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E35" w:rsidRDefault="00893E35">
      <w:pPr>
        <w:spacing w:line="274" w:lineRule="exact"/>
        <w:jc w:val="center"/>
      </w:pPr>
      <w:r w:rsidRPr="00893E35">
        <w:rPr>
          <w:noProof/>
          <w:lang w:eastAsia="ru-RU"/>
        </w:rPr>
        <w:drawing>
          <wp:inline distT="0" distB="0" distL="0" distR="0">
            <wp:extent cx="6731000" cy="9520042"/>
            <wp:effectExtent l="0" t="0" r="0" b="5080"/>
            <wp:docPr id="57" name="Рисунок 57" descr="C:\Users\User\Desktop\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1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1000" cy="9520042"/>
                    </a:xfrm>
                    <a:prstGeom prst="rect">
                      <a:avLst/>
                    </a:prstGeom>
                    <a:noFill/>
                    <a:ln>
                      <a:noFill/>
                    </a:ln>
                  </pic:spPr>
                </pic:pic>
              </a:graphicData>
            </a:graphic>
          </wp:inline>
        </w:drawing>
      </w:r>
      <w:bookmarkStart w:id="0" w:name="_GoBack"/>
      <w:bookmarkEnd w:id="0"/>
    </w:p>
    <w:p w:rsidR="00893E35" w:rsidRDefault="00893E35" w:rsidP="00893E35">
      <w:r w:rsidRPr="00893E35">
        <w:rPr>
          <w:noProof/>
          <w:lang w:eastAsia="ru-RU"/>
        </w:rPr>
        <w:drawing>
          <wp:inline distT="0" distB="0" distL="0" distR="0">
            <wp:extent cx="6731000" cy="9520042"/>
            <wp:effectExtent l="0" t="0" r="0" b="5080"/>
            <wp:docPr id="56" name="Рисунок 56" descr="C:\Users\User\Desktop\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1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31000" cy="9520042"/>
                    </a:xfrm>
                    <a:prstGeom prst="rect">
                      <a:avLst/>
                    </a:prstGeom>
                    <a:noFill/>
                    <a:ln>
                      <a:noFill/>
                    </a:ln>
                  </pic:spPr>
                </pic:pic>
              </a:graphicData>
            </a:graphic>
          </wp:inline>
        </w:drawing>
      </w:r>
    </w:p>
    <w:p w:rsidR="00893E35" w:rsidRDefault="00893E35" w:rsidP="00893E35"/>
    <w:p w:rsidR="004E0CFC" w:rsidRPr="00893E35" w:rsidRDefault="004E0CFC" w:rsidP="00893E35">
      <w:pPr>
        <w:sectPr w:rsidR="004E0CFC" w:rsidRPr="00893E35">
          <w:type w:val="continuous"/>
          <w:pgSz w:w="11900" w:h="16860"/>
          <w:pgMar w:top="880" w:right="580" w:bottom="280" w:left="720" w:header="720" w:footer="720"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797"/>
        <w:gridCol w:w="1133"/>
      </w:tblGrid>
      <w:tr w:rsidR="004E0CFC">
        <w:trPr>
          <w:trHeight w:val="275"/>
        </w:trPr>
        <w:tc>
          <w:tcPr>
            <w:tcW w:w="960" w:type="dxa"/>
          </w:tcPr>
          <w:p w:rsidR="004E0CFC" w:rsidRDefault="00A3410B">
            <w:pPr>
              <w:pStyle w:val="TableParagraph"/>
              <w:spacing w:line="256" w:lineRule="exact"/>
              <w:ind w:left="187"/>
              <w:rPr>
                <w:b/>
                <w:sz w:val="24"/>
              </w:rPr>
            </w:pPr>
            <w:r>
              <w:rPr>
                <w:b/>
                <w:spacing w:val="-4"/>
                <w:sz w:val="24"/>
              </w:rPr>
              <w:lastRenderedPageBreak/>
              <w:t>№п/п</w:t>
            </w:r>
          </w:p>
        </w:tc>
        <w:tc>
          <w:tcPr>
            <w:tcW w:w="7797" w:type="dxa"/>
          </w:tcPr>
          <w:p w:rsidR="004E0CFC" w:rsidRDefault="00A3410B">
            <w:pPr>
              <w:pStyle w:val="TableParagraph"/>
              <w:spacing w:line="256" w:lineRule="exact"/>
              <w:ind w:left="9"/>
              <w:jc w:val="center"/>
              <w:rPr>
                <w:b/>
                <w:sz w:val="24"/>
              </w:rPr>
            </w:pPr>
            <w:r>
              <w:rPr>
                <w:b/>
                <w:spacing w:val="-2"/>
                <w:sz w:val="24"/>
              </w:rPr>
              <w:t>СОДЕРЖАНИЕ</w:t>
            </w:r>
          </w:p>
        </w:tc>
        <w:tc>
          <w:tcPr>
            <w:tcW w:w="1133" w:type="dxa"/>
          </w:tcPr>
          <w:p w:rsidR="004E0CFC" w:rsidRDefault="00A3410B">
            <w:pPr>
              <w:pStyle w:val="TableParagraph"/>
              <w:spacing w:line="256" w:lineRule="exact"/>
              <w:ind w:left="9" w:right="1"/>
              <w:jc w:val="center"/>
              <w:rPr>
                <w:sz w:val="24"/>
              </w:rPr>
            </w:pPr>
            <w:r>
              <w:rPr>
                <w:spacing w:val="-4"/>
                <w:sz w:val="24"/>
              </w:rPr>
              <w:t>Стр.</w:t>
            </w:r>
          </w:p>
        </w:tc>
      </w:tr>
      <w:tr w:rsidR="004E0CFC">
        <w:trPr>
          <w:trHeight w:val="275"/>
        </w:trPr>
        <w:tc>
          <w:tcPr>
            <w:tcW w:w="960" w:type="dxa"/>
          </w:tcPr>
          <w:p w:rsidR="004E0CFC" w:rsidRDefault="004E0CFC">
            <w:pPr>
              <w:pStyle w:val="TableParagraph"/>
              <w:rPr>
                <w:sz w:val="20"/>
              </w:rPr>
            </w:pPr>
          </w:p>
        </w:tc>
        <w:tc>
          <w:tcPr>
            <w:tcW w:w="7797" w:type="dxa"/>
          </w:tcPr>
          <w:p w:rsidR="004E0CFC" w:rsidRDefault="00A3410B">
            <w:pPr>
              <w:pStyle w:val="TableParagraph"/>
              <w:spacing w:line="256" w:lineRule="exact"/>
              <w:ind w:left="107"/>
              <w:rPr>
                <w:sz w:val="24"/>
              </w:rPr>
            </w:pPr>
            <w:r>
              <w:rPr>
                <w:sz w:val="24"/>
              </w:rPr>
              <w:t>Основные</w:t>
            </w:r>
            <w:r>
              <w:rPr>
                <w:spacing w:val="-4"/>
                <w:sz w:val="24"/>
              </w:rPr>
              <w:t xml:space="preserve"> </w:t>
            </w:r>
            <w:r>
              <w:rPr>
                <w:sz w:val="24"/>
              </w:rPr>
              <w:t>понятия</w:t>
            </w:r>
            <w:r>
              <w:rPr>
                <w:spacing w:val="-5"/>
                <w:sz w:val="24"/>
              </w:rPr>
              <w:t xml:space="preserve"> </w:t>
            </w:r>
            <w:r>
              <w:rPr>
                <w:sz w:val="24"/>
              </w:rPr>
              <w:t>и</w:t>
            </w:r>
            <w:r>
              <w:rPr>
                <w:spacing w:val="-2"/>
                <w:sz w:val="24"/>
              </w:rPr>
              <w:t xml:space="preserve"> сокращения</w:t>
            </w:r>
          </w:p>
        </w:tc>
        <w:tc>
          <w:tcPr>
            <w:tcW w:w="1133" w:type="dxa"/>
          </w:tcPr>
          <w:p w:rsidR="004E0CFC" w:rsidRDefault="00E46D5F">
            <w:pPr>
              <w:pStyle w:val="TableParagraph"/>
              <w:spacing w:line="256" w:lineRule="exact"/>
              <w:ind w:left="9"/>
              <w:jc w:val="center"/>
              <w:rPr>
                <w:sz w:val="24"/>
              </w:rPr>
            </w:pPr>
            <w:r>
              <w:rPr>
                <w:spacing w:val="-10"/>
                <w:sz w:val="24"/>
              </w:rPr>
              <w:t>4</w:t>
            </w:r>
          </w:p>
        </w:tc>
      </w:tr>
      <w:tr w:rsidR="004E0CFC">
        <w:trPr>
          <w:trHeight w:val="552"/>
        </w:trPr>
        <w:tc>
          <w:tcPr>
            <w:tcW w:w="960" w:type="dxa"/>
          </w:tcPr>
          <w:p w:rsidR="004E0CFC" w:rsidRDefault="004E0CFC">
            <w:pPr>
              <w:pStyle w:val="TableParagraph"/>
              <w:rPr>
                <w:sz w:val="24"/>
              </w:rPr>
            </w:pPr>
          </w:p>
        </w:tc>
        <w:tc>
          <w:tcPr>
            <w:tcW w:w="7797" w:type="dxa"/>
          </w:tcPr>
          <w:p w:rsidR="004E0CFC" w:rsidRDefault="00A3410B">
            <w:pPr>
              <w:pStyle w:val="TableParagraph"/>
              <w:spacing w:line="271" w:lineRule="exact"/>
              <w:ind w:left="107"/>
              <w:rPr>
                <w:sz w:val="24"/>
              </w:rPr>
            </w:pPr>
            <w:r>
              <w:rPr>
                <w:sz w:val="24"/>
              </w:rPr>
              <w:t>Перечень</w:t>
            </w:r>
            <w:r>
              <w:rPr>
                <w:spacing w:val="-6"/>
                <w:sz w:val="24"/>
              </w:rPr>
              <w:t xml:space="preserve"> </w:t>
            </w:r>
            <w:r>
              <w:rPr>
                <w:sz w:val="24"/>
              </w:rPr>
              <w:t>нормативных</w:t>
            </w:r>
            <w:r>
              <w:rPr>
                <w:spacing w:val="-3"/>
                <w:sz w:val="24"/>
              </w:rPr>
              <w:t xml:space="preserve"> </w:t>
            </w:r>
            <w:r>
              <w:rPr>
                <w:sz w:val="24"/>
              </w:rPr>
              <w:t>правовых</w:t>
            </w:r>
            <w:r>
              <w:rPr>
                <w:spacing w:val="-3"/>
                <w:sz w:val="24"/>
              </w:rPr>
              <w:t xml:space="preserve"> </w:t>
            </w:r>
            <w:r>
              <w:rPr>
                <w:sz w:val="24"/>
              </w:rPr>
              <w:t>актов,</w:t>
            </w:r>
            <w:r>
              <w:rPr>
                <w:spacing w:val="-3"/>
                <w:sz w:val="24"/>
              </w:rPr>
              <w:t xml:space="preserve"> </w:t>
            </w:r>
            <w:r>
              <w:rPr>
                <w:spacing w:val="-2"/>
                <w:sz w:val="24"/>
              </w:rPr>
              <w:t>регламентирующих</w:t>
            </w:r>
          </w:p>
          <w:p w:rsidR="004E0CFC" w:rsidRDefault="00A3410B">
            <w:pPr>
              <w:pStyle w:val="TableParagraph"/>
              <w:spacing w:line="261" w:lineRule="exact"/>
              <w:ind w:left="107"/>
              <w:rPr>
                <w:sz w:val="24"/>
              </w:rPr>
            </w:pPr>
            <w:r>
              <w:rPr>
                <w:sz w:val="24"/>
              </w:rPr>
              <w:t>деятельность</w:t>
            </w:r>
            <w:r>
              <w:rPr>
                <w:spacing w:val="-6"/>
                <w:sz w:val="24"/>
              </w:rPr>
              <w:t xml:space="preserve"> </w:t>
            </w:r>
            <w:r>
              <w:rPr>
                <w:spacing w:val="-5"/>
                <w:sz w:val="24"/>
              </w:rPr>
              <w:t>ДОУ</w:t>
            </w:r>
          </w:p>
        </w:tc>
        <w:tc>
          <w:tcPr>
            <w:tcW w:w="1133" w:type="dxa"/>
          </w:tcPr>
          <w:p w:rsidR="004E0CFC" w:rsidRDefault="00E46D5F">
            <w:pPr>
              <w:pStyle w:val="TableParagraph"/>
              <w:spacing w:line="271" w:lineRule="exact"/>
              <w:ind w:left="9"/>
              <w:jc w:val="center"/>
              <w:rPr>
                <w:sz w:val="24"/>
              </w:rPr>
            </w:pPr>
            <w:r>
              <w:rPr>
                <w:spacing w:val="-10"/>
                <w:sz w:val="24"/>
              </w:rPr>
              <w:t>5</w:t>
            </w:r>
          </w:p>
        </w:tc>
      </w:tr>
      <w:tr w:rsidR="004E0CFC">
        <w:trPr>
          <w:trHeight w:val="275"/>
        </w:trPr>
        <w:tc>
          <w:tcPr>
            <w:tcW w:w="960" w:type="dxa"/>
          </w:tcPr>
          <w:p w:rsidR="004E0CFC" w:rsidRDefault="00A3410B">
            <w:pPr>
              <w:pStyle w:val="TableParagraph"/>
              <w:spacing w:line="256" w:lineRule="exact"/>
              <w:ind w:left="107"/>
              <w:rPr>
                <w:b/>
                <w:sz w:val="24"/>
              </w:rPr>
            </w:pPr>
            <w:r>
              <w:rPr>
                <w:b/>
                <w:spacing w:val="-5"/>
                <w:sz w:val="24"/>
              </w:rPr>
              <w:t>1.</w:t>
            </w:r>
          </w:p>
        </w:tc>
        <w:tc>
          <w:tcPr>
            <w:tcW w:w="7797" w:type="dxa"/>
          </w:tcPr>
          <w:p w:rsidR="004E0CFC" w:rsidRDefault="00A3410B">
            <w:pPr>
              <w:pStyle w:val="TableParagraph"/>
              <w:spacing w:line="256" w:lineRule="exact"/>
              <w:ind w:left="9" w:right="3"/>
              <w:jc w:val="center"/>
              <w:rPr>
                <w:b/>
                <w:sz w:val="24"/>
              </w:rPr>
            </w:pPr>
            <w:r>
              <w:rPr>
                <w:b/>
                <w:sz w:val="24"/>
              </w:rPr>
              <w:t>ЦЕЛЕВОЙ</w:t>
            </w:r>
            <w:r>
              <w:rPr>
                <w:b/>
                <w:spacing w:val="-2"/>
                <w:sz w:val="24"/>
              </w:rPr>
              <w:t xml:space="preserve"> РАЗДЕЛ</w:t>
            </w:r>
          </w:p>
        </w:tc>
        <w:tc>
          <w:tcPr>
            <w:tcW w:w="1133" w:type="dxa"/>
          </w:tcPr>
          <w:p w:rsidR="004E0CFC" w:rsidRDefault="00E46D5F">
            <w:pPr>
              <w:pStyle w:val="TableParagraph"/>
              <w:spacing w:line="256" w:lineRule="exact"/>
              <w:ind w:left="9"/>
              <w:jc w:val="center"/>
              <w:rPr>
                <w:b/>
                <w:sz w:val="24"/>
              </w:rPr>
            </w:pPr>
            <w:r>
              <w:rPr>
                <w:b/>
                <w:spacing w:val="-10"/>
                <w:sz w:val="24"/>
              </w:rPr>
              <w:t>7</w:t>
            </w:r>
          </w:p>
        </w:tc>
      </w:tr>
      <w:tr w:rsidR="004E0CFC">
        <w:trPr>
          <w:trHeight w:val="275"/>
        </w:trPr>
        <w:tc>
          <w:tcPr>
            <w:tcW w:w="960" w:type="dxa"/>
          </w:tcPr>
          <w:p w:rsidR="004E0CFC" w:rsidRDefault="00A3410B">
            <w:pPr>
              <w:pStyle w:val="TableParagraph"/>
              <w:spacing w:line="256" w:lineRule="exact"/>
              <w:ind w:left="107"/>
              <w:rPr>
                <w:sz w:val="24"/>
              </w:rPr>
            </w:pPr>
            <w:r>
              <w:rPr>
                <w:spacing w:val="-4"/>
                <w:sz w:val="24"/>
              </w:rPr>
              <w:t>1.1.</w:t>
            </w:r>
          </w:p>
        </w:tc>
        <w:tc>
          <w:tcPr>
            <w:tcW w:w="7797" w:type="dxa"/>
          </w:tcPr>
          <w:p w:rsidR="004E0CFC" w:rsidRDefault="00A3410B">
            <w:pPr>
              <w:pStyle w:val="TableParagraph"/>
              <w:spacing w:line="256" w:lineRule="exact"/>
              <w:ind w:left="107"/>
              <w:rPr>
                <w:sz w:val="24"/>
              </w:rPr>
            </w:pPr>
            <w:r>
              <w:rPr>
                <w:sz w:val="24"/>
              </w:rPr>
              <w:t>Пояснительная</w:t>
            </w:r>
            <w:r>
              <w:rPr>
                <w:spacing w:val="-6"/>
                <w:sz w:val="24"/>
              </w:rPr>
              <w:t xml:space="preserve"> </w:t>
            </w:r>
            <w:r>
              <w:rPr>
                <w:spacing w:val="-2"/>
                <w:sz w:val="24"/>
              </w:rPr>
              <w:t>записка</w:t>
            </w:r>
          </w:p>
        </w:tc>
        <w:tc>
          <w:tcPr>
            <w:tcW w:w="1133" w:type="dxa"/>
          </w:tcPr>
          <w:p w:rsidR="004E0CFC" w:rsidRDefault="00E46D5F">
            <w:pPr>
              <w:pStyle w:val="TableParagraph"/>
              <w:spacing w:line="256" w:lineRule="exact"/>
              <w:ind w:left="9"/>
              <w:jc w:val="center"/>
              <w:rPr>
                <w:sz w:val="24"/>
              </w:rPr>
            </w:pPr>
            <w:r>
              <w:rPr>
                <w:spacing w:val="-10"/>
                <w:sz w:val="24"/>
              </w:rPr>
              <w:t>7</w:t>
            </w:r>
          </w:p>
        </w:tc>
      </w:tr>
      <w:tr w:rsidR="004E0CFC">
        <w:trPr>
          <w:trHeight w:val="278"/>
        </w:trPr>
        <w:tc>
          <w:tcPr>
            <w:tcW w:w="960" w:type="dxa"/>
          </w:tcPr>
          <w:p w:rsidR="004E0CFC" w:rsidRDefault="00A3410B">
            <w:pPr>
              <w:pStyle w:val="TableParagraph"/>
              <w:spacing w:line="258" w:lineRule="exact"/>
              <w:ind w:left="107"/>
              <w:rPr>
                <w:sz w:val="24"/>
              </w:rPr>
            </w:pPr>
            <w:r>
              <w:rPr>
                <w:spacing w:val="-2"/>
                <w:sz w:val="24"/>
              </w:rPr>
              <w:t>1.1.1</w:t>
            </w:r>
          </w:p>
        </w:tc>
        <w:tc>
          <w:tcPr>
            <w:tcW w:w="7797" w:type="dxa"/>
          </w:tcPr>
          <w:p w:rsidR="004E0CFC" w:rsidRDefault="00A3410B">
            <w:pPr>
              <w:pStyle w:val="TableParagraph"/>
              <w:spacing w:line="258" w:lineRule="exact"/>
              <w:ind w:left="390"/>
              <w:rPr>
                <w:sz w:val="24"/>
              </w:rPr>
            </w:pPr>
            <w:r>
              <w:rPr>
                <w:sz w:val="24"/>
              </w:rPr>
              <w:t>Общие</w:t>
            </w:r>
            <w:r>
              <w:rPr>
                <w:spacing w:val="-4"/>
                <w:sz w:val="24"/>
              </w:rPr>
              <w:t xml:space="preserve"> </w:t>
            </w:r>
            <w:r>
              <w:rPr>
                <w:spacing w:val="-2"/>
                <w:sz w:val="24"/>
              </w:rPr>
              <w:t>положения</w:t>
            </w:r>
          </w:p>
        </w:tc>
        <w:tc>
          <w:tcPr>
            <w:tcW w:w="1133" w:type="dxa"/>
          </w:tcPr>
          <w:p w:rsidR="004E0CFC" w:rsidRDefault="00E46D5F">
            <w:pPr>
              <w:pStyle w:val="TableParagraph"/>
              <w:spacing w:line="258" w:lineRule="exact"/>
              <w:ind w:left="9"/>
              <w:jc w:val="center"/>
              <w:rPr>
                <w:sz w:val="24"/>
              </w:rPr>
            </w:pPr>
            <w:r>
              <w:rPr>
                <w:spacing w:val="-10"/>
                <w:sz w:val="24"/>
              </w:rPr>
              <w:t>7</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1.1.2</w:t>
            </w:r>
          </w:p>
        </w:tc>
        <w:tc>
          <w:tcPr>
            <w:tcW w:w="7797" w:type="dxa"/>
          </w:tcPr>
          <w:p w:rsidR="004E0CFC" w:rsidRDefault="00A3410B">
            <w:pPr>
              <w:pStyle w:val="TableParagraph"/>
              <w:spacing w:line="256" w:lineRule="exact"/>
              <w:ind w:left="390"/>
              <w:rPr>
                <w:sz w:val="24"/>
              </w:rPr>
            </w:pPr>
            <w:r>
              <w:rPr>
                <w:sz w:val="24"/>
              </w:rPr>
              <w:t>Цели</w:t>
            </w:r>
            <w:r>
              <w:rPr>
                <w:spacing w:val="-2"/>
                <w:sz w:val="24"/>
              </w:rPr>
              <w:t xml:space="preserve"> </w:t>
            </w:r>
            <w:r>
              <w:rPr>
                <w:sz w:val="24"/>
              </w:rPr>
              <w:t>и</w:t>
            </w:r>
            <w:r>
              <w:rPr>
                <w:spacing w:val="-3"/>
                <w:sz w:val="24"/>
              </w:rPr>
              <w:t xml:space="preserve"> </w:t>
            </w:r>
            <w:r>
              <w:rPr>
                <w:sz w:val="24"/>
              </w:rPr>
              <w:t>задачи</w:t>
            </w:r>
            <w:r>
              <w:rPr>
                <w:spacing w:val="-3"/>
                <w:sz w:val="24"/>
              </w:rPr>
              <w:t xml:space="preserve"> </w:t>
            </w:r>
            <w:r>
              <w:rPr>
                <w:sz w:val="24"/>
              </w:rPr>
              <w:t>реализации</w:t>
            </w:r>
            <w:r>
              <w:rPr>
                <w:spacing w:val="-2"/>
                <w:sz w:val="24"/>
              </w:rPr>
              <w:t xml:space="preserve"> Программы</w:t>
            </w:r>
          </w:p>
        </w:tc>
        <w:tc>
          <w:tcPr>
            <w:tcW w:w="1133" w:type="dxa"/>
          </w:tcPr>
          <w:p w:rsidR="004E0CFC" w:rsidRDefault="00E46D5F">
            <w:pPr>
              <w:pStyle w:val="TableParagraph"/>
              <w:spacing w:line="256" w:lineRule="exact"/>
              <w:ind w:left="9"/>
              <w:jc w:val="center"/>
              <w:rPr>
                <w:sz w:val="24"/>
              </w:rPr>
            </w:pPr>
            <w:r>
              <w:rPr>
                <w:spacing w:val="-5"/>
                <w:sz w:val="24"/>
              </w:rPr>
              <w:t>9</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1.1.3</w:t>
            </w:r>
          </w:p>
        </w:tc>
        <w:tc>
          <w:tcPr>
            <w:tcW w:w="7797" w:type="dxa"/>
          </w:tcPr>
          <w:p w:rsidR="004E0CFC" w:rsidRDefault="00A3410B">
            <w:pPr>
              <w:pStyle w:val="TableParagraph"/>
              <w:spacing w:line="256" w:lineRule="exact"/>
              <w:ind w:left="390"/>
              <w:rPr>
                <w:sz w:val="24"/>
              </w:rPr>
            </w:pPr>
            <w:r>
              <w:rPr>
                <w:sz w:val="24"/>
              </w:rPr>
              <w:t>Принципы</w:t>
            </w:r>
            <w:r>
              <w:rPr>
                <w:spacing w:val="-2"/>
                <w:sz w:val="24"/>
              </w:rPr>
              <w:t xml:space="preserve"> </w:t>
            </w:r>
            <w:r>
              <w:rPr>
                <w:sz w:val="24"/>
              </w:rPr>
              <w:t>и</w:t>
            </w:r>
            <w:r>
              <w:rPr>
                <w:spacing w:val="-4"/>
                <w:sz w:val="24"/>
              </w:rPr>
              <w:t xml:space="preserve"> </w:t>
            </w:r>
            <w:r>
              <w:rPr>
                <w:sz w:val="24"/>
              </w:rPr>
              <w:t>подходы</w:t>
            </w:r>
            <w:r>
              <w:rPr>
                <w:spacing w:val="54"/>
                <w:sz w:val="24"/>
              </w:rPr>
              <w:t xml:space="preserve"> </w:t>
            </w:r>
            <w:r>
              <w:rPr>
                <w:sz w:val="24"/>
              </w:rPr>
              <w:t>к</w:t>
            </w:r>
            <w:r>
              <w:rPr>
                <w:spacing w:val="-2"/>
                <w:sz w:val="24"/>
              </w:rPr>
              <w:t xml:space="preserve"> </w:t>
            </w:r>
            <w:r>
              <w:rPr>
                <w:sz w:val="24"/>
              </w:rPr>
              <w:t>реализации</w:t>
            </w:r>
            <w:r>
              <w:rPr>
                <w:spacing w:val="-1"/>
                <w:sz w:val="24"/>
              </w:rPr>
              <w:t xml:space="preserve"> </w:t>
            </w:r>
            <w:r>
              <w:rPr>
                <w:spacing w:val="-2"/>
                <w:sz w:val="24"/>
              </w:rPr>
              <w:t>Программы</w:t>
            </w:r>
          </w:p>
        </w:tc>
        <w:tc>
          <w:tcPr>
            <w:tcW w:w="1133" w:type="dxa"/>
          </w:tcPr>
          <w:p w:rsidR="004E0CFC" w:rsidRDefault="00E46D5F">
            <w:pPr>
              <w:pStyle w:val="TableParagraph"/>
              <w:spacing w:line="256" w:lineRule="exact"/>
              <w:ind w:left="9"/>
              <w:jc w:val="center"/>
              <w:rPr>
                <w:sz w:val="24"/>
              </w:rPr>
            </w:pPr>
            <w:r>
              <w:rPr>
                <w:spacing w:val="-5"/>
                <w:sz w:val="24"/>
              </w:rPr>
              <w:t>12</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1.1.4.</w:t>
            </w:r>
          </w:p>
        </w:tc>
        <w:tc>
          <w:tcPr>
            <w:tcW w:w="7797" w:type="dxa"/>
          </w:tcPr>
          <w:p w:rsidR="004E0CFC" w:rsidRDefault="00A3410B">
            <w:pPr>
              <w:pStyle w:val="TableParagraph"/>
              <w:spacing w:line="256" w:lineRule="exact"/>
              <w:ind w:left="390"/>
              <w:rPr>
                <w:sz w:val="24"/>
              </w:rPr>
            </w:pPr>
            <w:r>
              <w:rPr>
                <w:sz w:val="24"/>
              </w:rPr>
              <w:t>Значимые</w:t>
            </w:r>
            <w:r>
              <w:rPr>
                <w:spacing w:val="-7"/>
                <w:sz w:val="24"/>
              </w:rPr>
              <w:t xml:space="preserve"> </w:t>
            </w:r>
            <w:r>
              <w:rPr>
                <w:sz w:val="24"/>
              </w:rPr>
              <w:t>для</w:t>
            </w:r>
            <w:r>
              <w:rPr>
                <w:spacing w:val="-3"/>
                <w:sz w:val="24"/>
              </w:rPr>
              <w:t xml:space="preserve"> </w:t>
            </w:r>
            <w:r>
              <w:rPr>
                <w:sz w:val="24"/>
              </w:rPr>
              <w:t>разработки</w:t>
            </w:r>
            <w:r>
              <w:rPr>
                <w:spacing w:val="-2"/>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Программы</w:t>
            </w:r>
            <w:r>
              <w:rPr>
                <w:spacing w:val="-2"/>
                <w:sz w:val="24"/>
              </w:rPr>
              <w:t xml:space="preserve"> характеристики</w:t>
            </w:r>
          </w:p>
        </w:tc>
        <w:tc>
          <w:tcPr>
            <w:tcW w:w="1133" w:type="dxa"/>
          </w:tcPr>
          <w:p w:rsidR="004E0CFC" w:rsidRDefault="00E46D5F">
            <w:pPr>
              <w:pStyle w:val="TableParagraph"/>
              <w:spacing w:line="256" w:lineRule="exact"/>
              <w:ind w:left="9"/>
              <w:jc w:val="center"/>
              <w:rPr>
                <w:sz w:val="24"/>
              </w:rPr>
            </w:pPr>
            <w:r>
              <w:rPr>
                <w:spacing w:val="-5"/>
                <w:sz w:val="24"/>
              </w:rPr>
              <w:t>12</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1.1.5.</w:t>
            </w:r>
          </w:p>
        </w:tc>
        <w:tc>
          <w:tcPr>
            <w:tcW w:w="7797" w:type="dxa"/>
          </w:tcPr>
          <w:p w:rsidR="004E0CFC" w:rsidRDefault="00A3410B">
            <w:pPr>
              <w:pStyle w:val="TableParagraph"/>
              <w:spacing w:line="270" w:lineRule="exact"/>
              <w:ind w:left="390"/>
              <w:rPr>
                <w:sz w:val="24"/>
              </w:rPr>
            </w:pPr>
            <w:r>
              <w:rPr>
                <w:sz w:val="24"/>
              </w:rPr>
              <w:t>Характеристики</w:t>
            </w:r>
            <w:r>
              <w:rPr>
                <w:spacing w:val="-6"/>
                <w:sz w:val="24"/>
              </w:rPr>
              <w:t xml:space="preserve"> </w:t>
            </w:r>
            <w:r>
              <w:rPr>
                <w:sz w:val="24"/>
              </w:rPr>
              <w:t>особенностей</w:t>
            </w:r>
            <w:r>
              <w:rPr>
                <w:spacing w:val="-4"/>
                <w:sz w:val="24"/>
              </w:rPr>
              <w:t xml:space="preserve"> </w:t>
            </w:r>
            <w:r>
              <w:rPr>
                <w:sz w:val="24"/>
              </w:rPr>
              <w:t>развития</w:t>
            </w:r>
            <w:r>
              <w:rPr>
                <w:spacing w:val="-4"/>
                <w:sz w:val="24"/>
              </w:rPr>
              <w:t xml:space="preserve"> </w:t>
            </w:r>
            <w:r>
              <w:rPr>
                <w:sz w:val="24"/>
              </w:rPr>
              <w:t>детей</w:t>
            </w:r>
            <w:r>
              <w:rPr>
                <w:spacing w:val="-6"/>
                <w:sz w:val="24"/>
              </w:rPr>
              <w:t xml:space="preserve"> </w:t>
            </w:r>
            <w:r>
              <w:rPr>
                <w:sz w:val="24"/>
              </w:rPr>
              <w:t>раннего</w:t>
            </w:r>
            <w:r>
              <w:rPr>
                <w:spacing w:val="-4"/>
                <w:sz w:val="24"/>
              </w:rPr>
              <w:t xml:space="preserve"> </w:t>
            </w:r>
            <w:r>
              <w:rPr>
                <w:sz w:val="24"/>
              </w:rPr>
              <w:t>и</w:t>
            </w:r>
            <w:r>
              <w:rPr>
                <w:spacing w:val="-3"/>
                <w:sz w:val="24"/>
              </w:rPr>
              <w:t xml:space="preserve"> </w:t>
            </w:r>
            <w:r>
              <w:rPr>
                <w:spacing w:val="-2"/>
                <w:sz w:val="24"/>
              </w:rPr>
              <w:t>дошкольного</w:t>
            </w:r>
          </w:p>
          <w:p w:rsidR="004E0CFC" w:rsidRDefault="00A3410B">
            <w:pPr>
              <w:pStyle w:val="TableParagraph"/>
              <w:spacing w:line="261" w:lineRule="exact"/>
              <w:ind w:left="390"/>
              <w:rPr>
                <w:sz w:val="24"/>
              </w:rPr>
            </w:pPr>
            <w:r>
              <w:rPr>
                <w:spacing w:val="-2"/>
                <w:sz w:val="24"/>
              </w:rPr>
              <w:t>возраста</w:t>
            </w:r>
          </w:p>
        </w:tc>
        <w:tc>
          <w:tcPr>
            <w:tcW w:w="1133" w:type="dxa"/>
          </w:tcPr>
          <w:p w:rsidR="004E0CFC" w:rsidRDefault="00E46D5F">
            <w:pPr>
              <w:pStyle w:val="TableParagraph"/>
              <w:spacing w:line="270" w:lineRule="exact"/>
              <w:ind w:left="9"/>
              <w:jc w:val="center"/>
              <w:rPr>
                <w:sz w:val="24"/>
              </w:rPr>
            </w:pPr>
            <w:r>
              <w:rPr>
                <w:spacing w:val="-5"/>
                <w:sz w:val="24"/>
              </w:rPr>
              <w:t>15</w:t>
            </w:r>
          </w:p>
        </w:tc>
      </w:tr>
      <w:tr w:rsidR="004E0CFC">
        <w:trPr>
          <w:trHeight w:val="275"/>
        </w:trPr>
        <w:tc>
          <w:tcPr>
            <w:tcW w:w="960" w:type="dxa"/>
          </w:tcPr>
          <w:p w:rsidR="004E0CFC" w:rsidRDefault="00A3410B">
            <w:pPr>
              <w:pStyle w:val="TableParagraph"/>
              <w:spacing w:line="256" w:lineRule="exact"/>
              <w:ind w:left="107"/>
              <w:rPr>
                <w:sz w:val="24"/>
              </w:rPr>
            </w:pPr>
            <w:r>
              <w:rPr>
                <w:spacing w:val="-4"/>
                <w:sz w:val="24"/>
              </w:rPr>
              <w:t>1.2.</w:t>
            </w:r>
          </w:p>
        </w:tc>
        <w:tc>
          <w:tcPr>
            <w:tcW w:w="7797" w:type="dxa"/>
          </w:tcPr>
          <w:p w:rsidR="004E0CFC" w:rsidRDefault="00A3410B">
            <w:pPr>
              <w:pStyle w:val="TableParagraph"/>
              <w:spacing w:line="256" w:lineRule="exact"/>
              <w:ind w:left="107"/>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реализации</w:t>
            </w:r>
            <w:r>
              <w:rPr>
                <w:spacing w:val="-5"/>
                <w:sz w:val="24"/>
              </w:rPr>
              <w:t xml:space="preserve"> </w:t>
            </w:r>
            <w:r>
              <w:rPr>
                <w:sz w:val="24"/>
              </w:rPr>
              <w:t>и</w:t>
            </w:r>
            <w:r>
              <w:rPr>
                <w:spacing w:val="-3"/>
                <w:sz w:val="24"/>
              </w:rPr>
              <w:t xml:space="preserve"> </w:t>
            </w:r>
            <w:r>
              <w:rPr>
                <w:sz w:val="24"/>
              </w:rPr>
              <w:t>освоения</w:t>
            </w:r>
            <w:r>
              <w:rPr>
                <w:spacing w:val="-2"/>
                <w:sz w:val="24"/>
              </w:rPr>
              <w:t xml:space="preserve"> Программы</w:t>
            </w:r>
          </w:p>
        </w:tc>
        <w:tc>
          <w:tcPr>
            <w:tcW w:w="1133" w:type="dxa"/>
          </w:tcPr>
          <w:p w:rsidR="004E0CFC" w:rsidRDefault="00E46D5F">
            <w:pPr>
              <w:pStyle w:val="TableParagraph"/>
              <w:spacing w:line="256" w:lineRule="exact"/>
              <w:ind w:left="9"/>
              <w:jc w:val="center"/>
              <w:rPr>
                <w:sz w:val="24"/>
              </w:rPr>
            </w:pPr>
            <w:r>
              <w:rPr>
                <w:spacing w:val="-5"/>
                <w:sz w:val="24"/>
              </w:rPr>
              <w:t>27</w:t>
            </w:r>
          </w:p>
        </w:tc>
      </w:tr>
      <w:tr w:rsidR="004E0CFC">
        <w:trPr>
          <w:trHeight w:val="278"/>
        </w:trPr>
        <w:tc>
          <w:tcPr>
            <w:tcW w:w="960" w:type="dxa"/>
          </w:tcPr>
          <w:p w:rsidR="004E0CFC" w:rsidRDefault="00A3410B">
            <w:pPr>
              <w:pStyle w:val="TableParagraph"/>
              <w:spacing w:line="258" w:lineRule="exact"/>
              <w:ind w:left="107"/>
              <w:rPr>
                <w:sz w:val="24"/>
              </w:rPr>
            </w:pPr>
            <w:r>
              <w:rPr>
                <w:spacing w:val="-4"/>
                <w:sz w:val="24"/>
              </w:rPr>
              <w:t>1.3.</w:t>
            </w:r>
          </w:p>
        </w:tc>
        <w:tc>
          <w:tcPr>
            <w:tcW w:w="7797" w:type="dxa"/>
          </w:tcPr>
          <w:p w:rsidR="004E0CFC" w:rsidRDefault="00A3410B">
            <w:pPr>
              <w:pStyle w:val="TableParagraph"/>
              <w:spacing w:line="258" w:lineRule="exact"/>
              <w:ind w:left="107"/>
              <w:rPr>
                <w:sz w:val="24"/>
              </w:rPr>
            </w:pPr>
            <w:r>
              <w:rPr>
                <w:sz w:val="24"/>
              </w:rPr>
              <w:t>Педагогическая</w:t>
            </w:r>
            <w:r>
              <w:rPr>
                <w:spacing w:val="-8"/>
                <w:sz w:val="24"/>
              </w:rPr>
              <w:t xml:space="preserve"> </w:t>
            </w:r>
            <w:r>
              <w:rPr>
                <w:sz w:val="24"/>
              </w:rPr>
              <w:t>диагностика</w:t>
            </w:r>
            <w:r>
              <w:rPr>
                <w:spacing w:val="-7"/>
                <w:sz w:val="24"/>
              </w:rPr>
              <w:t xml:space="preserve"> </w:t>
            </w:r>
            <w:r>
              <w:rPr>
                <w:sz w:val="24"/>
              </w:rPr>
              <w:t>достижения</w:t>
            </w:r>
            <w:r>
              <w:rPr>
                <w:spacing w:val="-8"/>
                <w:sz w:val="24"/>
              </w:rPr>
              <w:t xml:space="preserve"> </w:t>
            </w:r>
            <w:r>
              <w:rPr>
                <w:sz w:val="24"/>
              </w:rPr>
              <w:t>планируемых</w:t>
            </w:r>
            <w:r>
              <w:rPr>
                <w:spacing w:val="-4"/>
                <w:sz w:val="24"/>
              </w:rPr>
              <w:t xml:space="preserve"> </w:t>
            </w:r>
            <w:r>
              <w:rPr>
                <w:spacing w:val="-2"/>
                <w:sz w:val="24"/>
              </w:rPr>
              <w:t>результатов</w:t>
            </w:r>
          </w:p>
        </w:tc>
        <w:tc>
          <w:tcPr>
            <w:tcW w:w="1133" w:type="dxa"/>
          </w:tcPr>
          <w:p w:rsidR="004E0CFC" w:rsidRDefault="00E46D5F">
            <w:pPr>
              <w:pStyle w:val="TableParagraph"/>
              <w:spacing w:line="258" w:lineRule="exact"/>
              <w:ind w:left="9"/>
              <w:jc w:val="center"/>
              <w:rPr>
                <w:sz w:val="24"/>
              </w:rPr>
            </w:pPr>
            <w:r>
              <w:rPr>
                <w:spacing w:val="-5"/>
                <w:sz w:val="24"/>
              </w:rPr>
              <w:t>32</w:t>
            </w:r>
          </w:p>
        </w:tc>
      </w:tr>
      <w:tr w:rsidR="004E0CFC">
        <w:trPr>
          <w:trHeight w:val="552"/>
        </w:trPr>
        <w:tc>
          <w:tcPr>
            <w:tcW w:w="960" w:type="dxa"/>
          </w:tcPr>
          <w:p w:rsidR="004E0CFC" w:rsidRDefault="00A3410B">
            <w:pPr>
              <w:pStyle w:val="TableParagraph"/>
              <w:spacing w:line="270" w:lineRule="exact"/>
              <w:ind w:left="107"/>
              <w:rPr>
                <w:sz w:val="24"/>
              </w:rPr>
            </w:pPr>
            <w:r>
              <w:rPr>
                <w:spacing w:val="-4"/>
                <w:sz w:val="24"/>
              </w:rPr>
              <w:t>1.4.</w:t>
            </w:r>
          </w:p>
        </w:tc>
        <w:tc>
          <w:tcPr>
            <w:tcW w:w="7797" w:type="dxa"/>
          </w:tcPr>
          <w:p w:rsidR="004E0CFC" w:rsidRDefault="00A3410B">
            <w:pPr>
              <w:pStyle w:val="TableParagraph"/>
              <w:spacing w:line="270" w:lineRule="exact"/>
              <w:ind w:left="107"/>
              <w:rPr>
                <w:sz w:val="24"/>
              </w:rPr>
            </w:pPr>
            <w:r>
              <w:rPr>
                <w:spacing w:val="-6"/>
                <w:sz w:val="24"/>
              </w:rPr>
              <w:t>Комплексные</w:t>
            </w:r>
            <w:r>
              <w:rPr>
                <w:spacing w:val="-12"/>
                <w:sz w:val="24"/>
              </w:rPr>
              <w:t xml:space="preserve"> </w:t>
            </w:r>
            <w:r>
              <w:rPr>
                <w:spacing w:val="-6"/>
                <w:sz w:val="24"/>
              </w:rPr>
              <w:t>пособия,</w:t>
            </w:r>
            <w:r>
              <w:rPr>
                <w:spacing w:val="-8"/>
                <w:sz w:val="24"/>
              </w:rPr>
              <w:t xml:space="preserve"> </w:t>
            </w:r>
            <w:r>
              <w:rPr>
                <w:spacing w:val="-6"/>
                <w:sz w:val="24"/>
              </w:rPr>
              <w:t>способствующие</w:t>
            </w:r>
            <w:r>
              <w:rPr>
                <w:spacing w:val="-11"/>
                <w:sz w:val="24"/>
              </w:rPr>
              <w:t xml:space="preserve"> </w:t>
            </w:r>
            <w:r>
              <w:rPr>
                <w:spacing w:val="-6"/>
                <w:sz w:val="24"/>
              </w:rPr>
              <w:t>достижению</w:t>
            </w:r>
            <w:r>
              <w:rPr>
                <w:spacing w:val="-13"/>
                <w:sz w:val="24"/>
              </w:rPr>
              <w:t xml:space="preserve"> </w:t>
            </w:r>
            <w:r>
              <w:rPr>
                <w:spacing w:val="-6"/>
                <w:sz w:val="24"/>
              </w:rPr>
              <w:t>целей</w:t>
            </w:r>
            <w:r>
              <w:rPr>
                <w:spacing w:val="-12"/>
                <w:sz w:val="24"/>
              </w:rPr>
              <w:t xml:space="preserve"> </w:t>
            </w:r>
            <w:r>
              <w:rPr>
                <w:spacing w:val="-6"/>
                <w:sz w:val="24"/>
              </w:rPr>
              <w:t>и</w:t>
            </w:r>
            <w:r>
              <w:rPr>
                <w:spacing w:val="-9"/>
                <w:sz w:val="24"/>
              </w:rPr>
              <w:t xml:space="preserve"> </w:t>
            </w:r>
            <w:r>
              <w:rPr>
                <w:spacing w:val="-6"/>
                <w:sz w:val="24"/>
              </w:rPr>
              <w:t>решению</w:t>
            </w:r>
            <w:r>
              <w:rPr>
                <w:spacing w:val="-10"/>
                <w:sz w:val="24"/>
              </w:rPr>
              <w:t xml:space="preserve"> </w:t>
            </w:r>
            <w:r>
              <w:rPr>
                <w:spacing w:val="-6"/>
                <w:sz w:val="24"/>
              </w:rPr>
              <w:t>задач</w:t>
            </w:r>
          </w:p>
          <w:p w:rsidR="004E0CFC" w:rsidRDefault="00A3410B">
            <w:pPr>
              <w:pStyle w:val="TableParagraph"/>
              <w:spacing w:line="261" w:lineRule="exact"/>
              <w:ind w:left="107"/>
              <w:rPr>
                <w:sz w:val="24"/>
              </w:rPr>
            </w:pPr>
            <w:r>
              <w:rPr>
                <w:spacing w:val="-2"/>
                <w:sz w:val="24"/>
              </w:rPr>
              <w:t>Программы</w:t>
            </w:r>
          </w:p>
        </w:tc>
        <w:tc>
          <w:tcPr>
            <w:tcW w:w="1133" w:type="dxa"/>
          </w:tcPr>
          <w:p w:rsidR="004E0CFC" w:rsidRDefault="00E46D5F">
            <w:pPr>
              <w:pStyle w:val="TableParagraph"/>
              <w:spacing w:line="270" w:lineRule="exact"/>
              <w:ind w:left="9"/>
              <w:jc w:val="center"/>
              <w:rPr>
                <w:sz w:val="24"/>
              </w:rPr>
            </w:pPr>
            <w:r>
              <w:rPr>
                <w:spacing w:val="-5"/>
                <w:sz w:val="24"/>
              </w:rPr>
              <w:t>34</w:t>
            </w:r>
          </w:p>
        </w:tc>
      </w:tr>
      <w:tr w:rsidR="004E0CFC">
        <w:trPr>
          <w:trHeight w:val="275"/>
        </w:trPr>
        <w:tc>
          <w:tcPr>
            <w:tcW w:w="960" w:type="dxa"/>
          </w:tcPr>
          <w:p w:rsidR="004E0CFC" w:rsidRDefault="00A3410B">
            <w:pPr>
              <w:pStyle w:val="TableParagraph"/>
              <w:spacing w:line="256" w:lineRule="exact"/>
              <w:ind w:left="107"/>
              <w:rPr>
                <w:sz w:val="24"/>
              </w:rPr>
            </w:pPr>
            <w:r>
              <w:rPr>
                <w:spacing w:val="-4"/>
                <w:sz w:val="24"/>
              </w:rPr>
              <w:t>1.5.</w:t>
            </w:r>
          </w:p>
        </w:tc>
        <w:tc>
          <w:tcPr>
            <w:tcW w:w="7797" w:type="dxa"/>
          </w:tcPr>
          <w:p w:rsidR="004E0CFC" w:rsidRDefault="00A3410B">
            <w:pPr>
              <w:pStyle w:val="TableParagraph"/>
              <w:spacing w:line="256" w:lineRule="exact"/>
              <w:ind w:left="107"/>
              <w:rPr>
                <w:sz w:val="24"/>
              </w:rPr>
            </w:pPr>
            <w:r>
              <w:rPr>
                <w:sz w:val="24"/>
              </w:rPr>
              <w:t>Вариативная</w:t>
            </w:r>
            <w:r>
              <w:rPr>
                <w:spacing w:val="-4"/>
                <w:sz w:val="24"/>
              </w:rPr>
              <w:t xml:space="preserve"> </w:t>
            </w:r>
            <w:r>
              <w:rPr>
                <w:sz w:val="24"/>
              </w:rPr>
              <w:t>часть</w:t>
            </w:r>
            <w:r>
              <w:rPr>
                <w:spacing w:val="-3"/>
                <w:sz w:val="24"/>
              </w:rPr>
              <w:t xml:space="preserve"> </w:t>
            </w:r>
            <w:r>
              <w:rPr>
                <w:sz w:val="24"/>
              </w:rPr>
              <w:t>целевого</w:t>
            </w:r>
            <w:r>
              <w:rPr>
                <w:spacing w:val="-3"/>
                <w:sz w:val="24"/>
              </w:rPr>
              <w:t xml:space="preserve"> </w:t>
            </w:r>
            <w:r>
              <w:rPr>
                <w:spacing w:val="-2"/>
                <w:sz w:val="24"/>
              </w:rPr>
              <w:t>раздела</w:t>
            </w:r>
          </w:p>
        </w:tc>
        <w:tc>
          <w:tcPr>
            <w:tcW w:w="1133" w:type="dxa"/>
          </w:tcPr>
          <w:p w:rsidR="004E0CFC" w:rsidRDefault="00E46D5F">
            <w:pPr>
              <w:pStyle w:val="TableParagraph"/>
              <w:spacing w:line="256" w:lineRule="exact"/>
              <w:ind w:left="9"/>
              <w:jc w:val="center"/>
              <w:rPr>
                <w:sz w:val="24"/>
              </w:rPr>
            </w:pPr>
            <w:r>
              <w:rPr>
                <w:spacing w:val="-5"/>
                <w:sz w:val="24"/>
              </w:rPr>
              <w:t>35</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1.5.1</w:t>
            </w:r>
          </w:p>
        </w:tc>
        <w:tc>
          <w:tcPr>
            <w:tcW w:w="7797" w:type="dxa"/>
          </w:tcPr>
          <w:p w:rsidR="004E0CFC" w:rsidRDefault="00A3410B">
            <w:pPr>
              <w:pStyle w:val="TableParagraph"/>
              <w:spacing w:line="256" w:lineRule="exact"/>
              <w:ind w:left="107"/>
              <w:rPr>
                <w:sz w:val="24"/>
              </w:rPr>
            </w:pPr>
            <w:r>
              <w:rPr>
                <w:sz w:val="24"/>
              </w:rPr>
              <w:t>Цели</w:t>
            </w:r>
            <w:r>
              <w:rPr>
                <w:spacing w:val="-1"/>
                <w:sz w:val="24"/>
              </w:rPr>
              <w:t xml:space="preserve"> </w:t>
            </w:r>
            <w:r>
              <w:rPr>
                <w:sz w:val="24"/>
              </w:rPr>
              <w:t>и</w:t>
            </w:r>
            <w:r>
              <w:rPr>
                <w:spacing w:val="-1"/>
                <w:sz w:val="24"/>
              </w:rPr>
              <w:t xml:space="preserve"> </w:t>
            </w:r>
            <w:r>
              <w:rPr>
                <w:spacing w:val="-2"/>
                <w:sz w:val="24"/>
              </w:rPr>
              <w:t>задачи</w:t>
            </w:r>
          </w:p>
        </w:tc>
        <w:tc>
          <w:tcPr>
            <w:tcW w:w="1133" w:type="dxa"/>
          </w:tcPr>
          <w:p w:rsidR="004E0CFC" w:rsidRDefault="00E46D5F">
            <w:pPr>
              <w:pStyle w:val="TableParagraph"/>
              <w:spacing w:line="256" w:lineRule="exact"/>
              <w:ind w:left="9"/>
              <w:jc w:val="center"/>
              <w:rPr>
                <w:sz w:val="24"/>
              </w:rPr>
            </w:pPr>
            <w:r>
              <w:rPr>
                <w:spacing w:val="-5"/>
                <w:sz w:val="24"/>
              </w:rPr>
              <w:t>35</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1.5.2.</w:t>
            </w:r>
          </w:p>
        </w:tc>
        <w:tc>
          <w:tcPr>
            <w:tcW w:w="7797" w:type="dxa"/>
          </w:tcPr>
          <w:p w:rsidR="004E0CFC" w:rsidRDefault="00A3410B">
            <w:pPr>
              <w:pStyle w:val="TableParagraph"/>
              <w:spacing w:line="256" w:lineRule="exact"/>
              <w:ind w:left="107"/>
              <w:rPr>
                <w:sz w:val="24"/>
              </w:rPr>
            </w:pPr>
            <w:r>
              <w:rPr>
                <w:sz w:val="24"/>
              </w:rPr>
              <w:t>Принципы</w:t>
            </w:r>
            <w:r>
              <w:rPr>
                <w:spacing w:val="-3"/>
                <w:sz w:val="24"/>
              </w:rPr>
              <w:t xml:space="preserve"> </w:t>
            </w:r>
            <w:r>
              <w:rPr>
                <w:sz w:val="24"/>
              </w:rPr>
              <w:t>и</w:t>
            </w:r>
            <w:r>
              <w:rPr>
                <w:spacing w:val="-3"/>
                <w:sz w:val="24"/>
              </w:rPr>
              <w:t xml:space="preserve"> </w:t>
            </w:r>
            <w:r>
              <w:rPr>
                <w:spacing w:val="-2"/>
                <w:sz w:val="24"/>
              </w:rPr>
              <w:t>подходы</w:t>
            </w:r>
          </w:p>
        </w:tc>
        <w:tc>
          <w:tcPr>
            <w:tcW w:w="1133" w:type="dxa"/>
          </w:tcPr>
          <w:p w:rsidR="004E0CFC" w:rsidRDefault="00A3410B">
            <w:pPr>
              <w:pStyle w:val="TableParagraph"/>
              <w:spacing w:line="256" w:lineRule="exact"/>
              <w:ind w:left="9"/>
              <w:jc w:val="center"/>
              <w:rPr>
                <w:sz w:val="24"/>
              </w:rPr>
            </w:pPr>
            <w:r>
              <w:rPr>
                <w:spacing w:val="-5"/>
                <w:sz w:val="24"/>
              </w:rPr>
              <w:t>40</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1.5.3.</w:t>
            </w:r>
          </w:p>
        </w:tc>
        <w:tc>
          <w:tcPr>
            <w:tcW w:w="7797" w:type="dxa"/>
          </w:tcPr>
          <w:p w:rsidR="004E0CFC" w:rsidRDefault="00A3410B">
            <w:pPr>
              <w:pStyle w:val="TableParagraph"/>
              <w:spacing w:line="256" w:lineRule="exact"/>
              <w:ind w:left="107"/>
              <w:rPr>
                <w:sz w:val="24"/>
              </w:rPr>
            </w:pPr>
            <w:r>
              <w:rPr>
                <w:sz w:val="24"/>
              </w:rPr>
              <w:t>Особенности</w:t>
            </w:r>
            <w:r>
              <w:rPr>
                <w:spacing w:val="-3"/>
                <w:sz w:val="24"/>
              </w:rPr>
              <w:t xml:space="preserve"> </w:t>
            </w:r>
            <w:r>
              <w:rPr>
                <w:sz w:val="24"/>
              </w:rPr>
              <w:t>развития</w:t>
            </w:r>
            <w:r>
              <w:rPr>
                <w:spacing w:val="-7"/>
                <w:sz w:val="24"/>
              </w:rPr>
              <w:t xml:space="preserve"> </w:t>
            </w:r>
            <w:r>
              <w:rPr>
                <w:sz w:val="24"/>
              </w:rPr>
              <w:t>детей</w:t>
            </w:r>
            <w:r>
              <w:rPr>
                <w:spacing w:val="-4"/>
                <w:sz w:val="24"/>
              </w:rPr>
              <w:t xml:space="preserve"> </w:t>
            </w:r>
            <w:r>
              <w:rPr>
                <w:sz w:val="24"/>
              </w:rPr>
              <w:t>дошкольного</w:t>
            </w:r>
            <w:r>
              <w:rPr>
                <w:spacing w:val="-3"/>
                <w:sz w:val="24"/>
              </w:rPr>
              <w:t xml:space="preserve"> </w:t>
            </w:r>
            <w:r>
              <w:rPr>
                <w:spacing w:val="-2"/>
                <w:sz w:val="24"/>
              </w:rPr>
              <w:t>возраста</w:t>
            </w:r>
          </w:p>
        </w:tc>
        <w:tc>
          <w:tcPr>
            <w:tcW w:w="1133" w:type="dxa"/>
          </w:tcPr>
          <w:p w:rsidR="004E0CFC" w:rsidRDefault="00A3410B">
            <w:pPr>
              <w:pStyle w:val="TableParagraph"/>
              <w:spacing w:line="256" w:lineRule="exact"/>
              <w:ind w:left="9"/>
              <w:jc w:val="center"/>
              <w:rPr>
                <w:sz w:val="24"/>
              </w:rPr>
            </w:pPr>
            <w:r>
              <w:rPr>
                <w:spacing w:val="-5"/>
                <w:sz w:val="24"/>
              </w:rPr>
              <w:t>42</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1.5.4.</w:t>
            </w:r>
          </w:p>
        </w:tc>
        <w:tc>
          <w:tcPr>
            <w:tcW w:w="7797" w:type="dxa"/>
          </w:tcPr>
          <w:p w:rsidR="004E0CFC" w:rsidRDefault="00A3410B">
            <w:pPr>
              <w:pStyle w:val="TableParagraph"/>
              <w:spacing w:line="256" w:lineRule="exact"/>
              <w:ind w:left="107"/>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pacing w:val="-2"/>
                <w:sz w:val="24"/>
              </w:rPr>
              <w:t>программы</w:t>
            </w:r>
          </w:p>
        </w:tc>
        <w:tc>
          <w:tcPr>
            <w:tcW w:w="1133" w:type="dxa"/>
          </w:tcPr>
          <w:p w:rsidR="004E0CFC" w:rsidRDefault="00A3410B">
            <w:pPr>
              <w:pStyle w:val="TableParagraph"/>
              <w:spacing w:line="256" w:lineRule="exact"/>
              <w:ind w:left="9"/>
              <w:jc w:val="center"/>
              <w:rPr>
                <w:sz w:val="24"/>
              </w:rPr>
            </w:pPr>
            <w:r>
              <w:rPr>
                <w:spacing w:val="-5"/>
                <w:sz w:val="24"/>
              </w:rPr>
              <w:t>45</w:t>
            </w:r>
          </w:p>
        </w:tc>
      </w:tr>
      <w:tr w:rsidR="004E0CFC">
        <w:trPr>
          <w:trHeight w:val="277"/>
        </w:trPr>
        <w:tc>
          <w:tcPr>
            <w:tcW w:w="960" w:type="dxa"/>
          </w:tcPr>
          <w:p w:rsidR="004E0CFC" w:rsidRDefault="00A3410B">
            <w:pPr>
              <w:pStyle w:val="TableParagraph"/>
              <w:spacing w:line="258" w:lineRule="exact"/>
              <w:ind w:left="107"/>
              <w:rPr>
                <w:sz w:val="24"/>
              </w:rPr>
            </w:pPr>
            <w:r>
              <w:rPr>
                <w:spacing w:val="-2"/>
                <w:sz w:val="24"/>
              </w:rPr>
              <w:t>1.5.5.</w:t>
            </w:r>
          </w:p>
        </w:tc>
        <w:tc>
          <w:tcPr>
            <w:tcW w:w="7797" w:type="dxa"/>
          </w:tcPr>
          <w:p w:rsidR="004E0CFC" w:rsidRDefault="00A3410B">
            <w:pPr>
              <w:pStyle w:val="TableParagraph"/>
              <w:spacing w:line="258" w:lineRule="exact"/>
              <w:ind w:left="107"/>
              <w:rPr>
                <w:sz w:val="24"/>
              </w:rPr>
            </w:pPr>
            <w:r>
              <w:rPr>
                <w:sz w:val="24"/>
              </w:rPr>
              <w:t>Педагогическая</w:t>
            </w:r>
            <w:r>
              <w:rPr>
                <w:spacing w:val="-8"/>
                <w:sz w:val="24"/>
              </w:rPr>
              <w:t xml:space="preserve"> </w:t>
            </w:r>
            <w:r>
              <w:rPr>
                <w:sz w:val="24"/>
              </w:rPr>
              <w:t>диагностика</w:t>
            </w:r>
            <w:r>
              <w:rPr>
                <w:spacing w:val="-7"/>
                <w:sz w:val="24"/>
              </w:rPr>
              <w:t xml:space="preserve"> </w:t>
            </w:r>
            <w:r>
              <w:rPr>
                <w:sz w:val="24"/>
              </w:rPr>
              <w:t>достижения</w:t>
            </w:r>
            <w:r>
              <w:rPr>
                <w:spacing w:val="-8"/>
                <w:sz w:val="24"/>
              </w:rPr>
              <w:t xml:space="preserve"> </w:t>
            </w:r>
            <w:r>
              <w:rPr>
                <w:sz w:val="24"/>
              </w:rPr>
              <w:t>планируемых</w:t>
            </w:r>
            <w:r>
              <w:rPr>
                <w:spacing w:val="-4"/>
                <w:sz w:val="24"/>
              </w:rPr>
              <w:t xml:space="preserve"> </w:t>
            </w:r>
            <w:r>
              <w:rPr>
                <w:spacing w:val="-2"/>
                <w:sz w:val="24"/>
              </w:rPr>
              <w:t>результатов</w:t>
            </w:r>
          </w:p>
        </w:tc>
        <w:tc>
          <w:tcPr>
            <w:tcW w:w="1133" w:type="dxa"/>
          </w:tcPr>
          <w:p w:rsidR="004E0CFC" w:rsidRDefault="00A3410B">
            <w:pPr>
              <w:pStyle w:val="TableParagraph"/>
              <w:spacing w:line="258" w:lineRule="exact"/>
              <w:ind w:left="9"/>
              <w:jc w:val="center"/>
              <w:rPr>
                <w:sz w:val="24"/>
              </w:rPr>
            </w:pPr>
            <w:r>
              <w:rPr>
                <w:spacing w:val="-5"/>
                <w:sz w:val="24"/>
              </w:rPr>
              <w:t>48</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1.5.6.</w:t>
            </w:r>
          </w:p>
        </w:tc>
        <w:tc>
          <w:tcPr>
            <w:tcW w:w="7797" w:type="dxa"/>
          </w:tcPr>
          <w:p w:rsidR="004E0CFC" w:rsidRDefault="00A3410B">
            <w:pPr>
              <w:pStyle w:val="TableParagraph"/>
              <w:spacing w:line="270" w:lineRule="exact"/>
              <w:ind w:left="107"/>
              <w:rPr>
                <w:sz w:val="24"/>
              </w:rPr>
            </w:pPr>
            <w:r>
              <w:rPr>
                <w:sz w:val="24"/>
              </w:rPr>
              <w:t>Комплексные</w:t>
            </w:r>
            <w:r>
              <w:rPr>
                <w:spacing w:val="-7"/>
                <w:sz w:val="24"/>
              </w:rPr>
              <w:t xml:space="preserve"> </w:t>
            </w:r>
            <w:r>
              <w:rPr>
                <w:sz w:val="24"/>
              </w:rPr>
              <w:t>пособия</w:t>
            </w:r>
            <w:r>
              <w:rPr>
                <w:spacing w:val="-6"/>
                <w:sz w:val="24"/>
              </w:rPr>
              <w:t xml:space="preserve"> </w:t>
            </w:r>
            <w:r>
              <w:rPr>
                <w:sz w:val="24"/>
              </w:rPr>
              <w:t>способствующие</w:t>
            </w:r>
            <w:r>
              <w:rPr>
                <w:spacing w:val="-3"/>
                <w:sz w:val="24"/>
              </w:rPr>
              <w:t xml:space="preserve"> </w:t>
            </w:r>
            <w:r>
              <w:rPr>
                <w:sz w:val="24"/>
              </w:rPr>
              <w:t>достижению</w:t>
            </w:r>
            <w:r>
              <w:rPr>
                <w:spacing w:val="-3"/>
                <w:sz w:val="24"/>
              </w:rPr>
              <w:t xml:space="preserve"> </w:t>
            </w:r>
            <w:r>
              <w:rPr>
                <w:sz w:val="24"/>
              </w:rPr>
              <w:t>целей</w:t>
            </w:r>
            <w:r>
              <w:rPr>
                <w:spacing w:val="-5"/>
                <w:sz w:val="24"/>
              </w:rPr>
              <w:t xml:space="preserve"> </w:t>
            </w:r>
            <w:r>
              <w:rPr>
                <w:sz w:val="24"/>
              </w:rPr>
              <w:t>и</w:t>
            </w:r>
            <w:r>
              <w:rPr>
                <w:spacing w:val="-2"/>
                <w:sz w:val="24"/>
              </w:rPr>
              <w:t xml:space="preserve"> решению</w:t>
            </w:r>
          </w:p>
          <w:p w:rsidR="004E0CFC" w:rsidRDefault="00A3410B">
            <w:pPr>
              <w:pStyle w:val="TableParagraph"/>
              <w:spacing w:line="261" w:lineRule="exact"/>
              <w:ind w:left="107"/>
              <w:rPr>
                <w:sz w:val="24"/>
              </w:rPr>
            </w:pPr>
            <w:r>
              <w:rPr>
                <w:spacing w:val="-2"/>
                <w:sz w:val="24"/>
              </w:rPr>
              <w:t>задач</w:t>
            </w:r>
          </w:p>
        </w:tc>
        <w:tc>
          <w:tcPr>
            <w:tcW w:w="1133" w:type="dxa"/>
          </w:tcPr>
          <w:p w:rsidR="004E0CFC" w:rsidRDefault="00A3410B">
            <w:pPr>
              <w:pStyle w:val="TableParagraph"/>
              <w:spacing w:line="270" w:lineRule="exact"/>
              <w:ind w:left="9"/>
              <w:jc w:val="center"/>
              <w:rPr>
                <w:sz w:val="24"/>
              </w:rPr>
            </w:pPr>
            <w:r>
              <w:rPr>
                <w:spacing w:val="-5"/>
                <w:sz w:val="24"/>
              </w:rPr>
              <w:t>67</w:t>
            </w:r>
          </w:p>
        </w:tc>
      </w:tr>
      <w:tr w:rsidR="004E0CFC">
        <w:trPr>
          <w:trHeight w:val="275"/>
        </w:trPr>
        <w:tc>
          <w:tcPr>
            <w:tcW w:w="960" w:type="dxa"/>
          </w:tcPr>
          <w:p w:rsidR="004E0CFC" w:rsidRDefault="00A3410B">
            <w:pPr>
              <w:pStyle w:val="TableParagraph"/>
              <w:spacing w:line="256" w:lineRule="exact"/>
              <w:ind w:left="107"/>
              <w:rPr>
                <w:b/>
                <w:sz w:val="24"/>
              </w:rPr>
            </w:pPr>
            <w:r>
              <w:rPr>
                <w:b/>
                <w:spacing w:val="-5"/>
                <w:sz w:val="24"/>
              </w:rPr>
              <w:t>2.</w:t>
            </w:r>
          </w:p>
        </w:tc>
        <w:tc>
          <w:tcPr>
            <w:tcW w:w="7797" w:type="dxa"/>
          </w:tcPr>
          <w:p w:rsidR="004E0CFC" w:rsidRDefault="00A3410B">
            <w:pPr>
              <w:pStyle w:val="TableParagraph"/>
              <w:spacing w:line="256" w:lineRule="exact"/>
              <w:ind w:left="9" w:right="3"/>
              <w:jc w:val="center"/>
              <w:rPr>
                <w:b/>
                <w:sz w:val="24"/>
              </w:rPr>
            </w:pPr>
            <w:r>
              <w:rPr>
                <w:b/>
                <w:sz w:val="24"/>
              </w:rPr>
              <w:t>СОДЕРЖАТЕЛЬНЫЙ</w:t>
            </w:r>
            <w:r>
              <w:rPr>
                <w:b/>
                <w:spacing w:val="-5"/>
                <w:sz w:val="24"/>
              </w:rPr>
              <w:t xml:space="preserve"> </w:t>
            </w:r>
            <w:r>
              <w:rPr>
                <w:b/>
                <w:spacing w:val="-2"/>
                <w:sz w:val="24"/>
              </w:rPr>
              <w:t>РАЗДЕЛ</w:t>
            </w:r>
          </w:p>
        </w:tc>
        <w:tc>
          <w:tcPr>
            <w:tcW w:w="1133" w:type="dxa"/>
          </w:tcPr>
          <w:p w:rsidR="004E0CFC" w:rsidRDefault="00A3410B">
            <w:pPr>
              <w:pStyle w:val="TableParagraph"/>
              <w:spacing w:line="256" w:lineRule="exact"/>
              <w:ind w:left="9"/>
              <w:jc w:val="center"/>
              <w:rPr>
                <w:b/>
                <w:sz w:val="24"/>
              </w:rPr>
            </w:pPr>
            <w:r>
              <w:rPr>
                <w:b/>
                <w:spacing w:val="-5"/>
                <w:sz w:val="24"/>
              </w:rPr>
              <w:t>67</w:t>
            </w:r>
          </w:p>
        </w:tc>
      </w:tr>
      <w:tr w:rsidR="004E0CFC">
        <w:trPr>
          <w:trHeight w:val="551"/>
        </w:trPr>
        <w:tc>
          <w:tcPr>
            <w:tcW w:w="960" w:type="dxa"/>
          </w:tcPr>
          <w:p w:rsidR="004E0CFC" w:rsidRDefault="00A3410B">
            <w:pPr>
              <w:pStyle w:val="TableParagraph"/>
              <w:spacing w:line="270" w:lineRule="exact"/>
              <w:ind w:left="107"/>
              <w:rPr>
                <w:sz w:val="24"/>
              </w:rPr>
            </w:pPr>
            <w:r>
              <w:rPr>
                <w:spacing w:val="-5"/>
                <w:sz w:val="24"/>
              </w:rPr>
              <w:t>2.1</w:t>
            </w:r>
          </w:p>
        </w:tc>
        <w:tc>
          <w:tcPr>
            <w:tcW w:w="7797" w:type="dxa"/>
          </w:tcPr>
          <w:p w:rsidR="004E0CFC" w:rsidRDefault="00A3410B">
            <w:pPr>
              <w:pStyle w:val="TableParagraph"/>
              <w:spacing w:line="270" w:lineRule="exact"/>
              <w:ind w:left="107"/>
              <w:rPr>
                <w:sz w:val="24"/>
              </w:rPr>
            </w:pPr>
            <w:r>
              <w:rPr>
                <w:sz w:val="24"/>
              </w:rPr>
              <w:t>Задачи</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образования</w:t>
            </w:r>
            <w:r>
              <w:rPr>
                <w:spacing w:val="-2"/>
                <w:sz w:val="24"/>
              </w:rPr>
              <w:t xml:space="preserve"> </w:t>
            </w:r>
            <w:r>
              <w:rPr>
                <w:sz w:val="24"/>
              </w:rPr>
              <w:t>(обучения</w:t>
            </w:r>
            <w:r>
              <w:rPr>
                <w:spacing w:val="-3"/>
                <w:sz w:val="24"/>
              </w:rPr>
              <w:t xml:space="preserve"> </w:t>
            </w:r>
            <w:r>
              <w:rPr>
                <w:sz w:val="24"/>
              </w:rPr>
              <w:t>и</w:t>
            </w:r>
            <w:r>
              <w:rPr>
                <w:spacing w:val="-2"/>
                <w:sz w:val="24"/>
              </w:rPr>
              <w:t xml:space="preserve"> воспитания)</w:t>
            </w:r>
          </w:p>
          <w:p w:rsidR="004E0CFC" w:rsidRDefault="00A3410B">
            <w:pPr>
              <w:pStyle w:val="TableParagraph"/>
              <w:spacing w:line="261" w:lineRule="exact"/>
              <w:ind w:left="107"/>
              <w:rPr>
                <w:sz w:val="24"/>
              </w:rPr>
            </w:pPr>
            <w:r>
              <w:rPr>
                <w:sz w:val="24"/>
              </w:rPr>
              <w:t>по</w:t>
            </w:r>
            <w:r>
              <w:rPr>
                <w:spacing w:val="-4"/>
                <w:sz w:val="24"/>
              </w:rPr>
              <w:t xml:space="preserve"> </w:t>
            </w:r>
            <w:r>
              <w:rPr>
                <w:sz w:val="24"/>
              </w:rPr>
              <w:t>образовательным</w:t>
            </w:r>
            <w:r>
              <w:rPr>
                <w:spacing w:val="-4"/>
                <w:sz w:val="24"/>
              </w:rPr>
              <w:t xml:space="preserve"> </w:t>
            </w:r>
            <w:r>
              <w:rPr>
                <w:spacing w:val="-2"/>
                <w:sz w:val="24"/>
              </w:rPr>
              <w:t>областям</w:t>
            </w:r>
          </w:p>
        </w:tc>
        <w:tc>
          <w:tcPr>
            <w:tcW w:w="1133" w:type="dxa"/>
          </w:tcPr>
          <w:p w:rsidR="004E0CFC" w:rsidRDefault="00A3410B">
            <w:pPr>
              <w:pStyle w:val="TableParagraph"/>
              <w:spacing w:line="270" w:lineRule="exact"/>
              <w:ind w:left="9"/>
              <w:jc w:val="center"/>
              <w:rPr>
                <w:sz w:val="24"/>
              </w:rPr>
            </w:pPr>
            <w:r>
              <w:rPr>
                <w:spacing w:val="-5"/>
                <w:sz w:val="24"/>
              </w:rPr>
              <w:t>67</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2.1.1.</w:t>
            </w:r>
          </w:p>
        </w:tc>
        <w:tc>
          <w:tcPr>
            <w:tcW w:w="7797" w:type="dxa"/>
          </w:tcPr>
          <w:p w:rsidR="004E0CFC" w:rsidRDefault="00A3410B">
            <w:pPr>
              <w:pStyle w:val="TableParagraph"/>
              <w:spacing w:line="256" w:lineRule="exact"/>
              <w:ind w:left="390"/>
              <w:rPr>
                <w:sz w:val="24"/>
              </w:rPr>
            </w:pPr>
            <w:r>
              <w:rPr>
                <w:spacing w:val="-2"/>
                <w:sz w:val="24"/>
              </w:rPr>
              <w:t>«Социально-коммуникативное</w:t>
            </w:r>
            <w:r>
              <w:rPr>
                <w:spacing w:val="35"/>
                <w:sz w:val="24"/>
              </w:rPr>
              <w:t xml:space="preserve"> </w:t>
            </w:r>
            <w:r>
              <w:rPr>
                <w:spacing w:val="-2"/>
                <w:sz w:val="24"/>
              </w:rPr>
              <w:t>развитие»</w:t>
            </w:r>
          </w:p>
        </w:tc>
        <w:tc>
          <w:tcPr>
            <w:tcW w:w="1133" w:type="dxa"/>
          </w:tcPr>
          <w:p w:rsidR="004E0CFC" w:rsidRDefault="00A3410B">
            <w:pPr>
              <w:pStyle w:val="TableParagraph"/>
              <w:spacing w:line="256" w:lineRule="exact"/>
              <w:ind w:left="9"/>
              <w:jc w:val="center"/>
              <w:rPr>
                <w:sz w:val="24"/>
              </w:rPr>
            </w:pPr>
            <w:r>
              <w:rPr>
                <w:spacing w:val="-5"/>
                <w:sz w:val="24"/>
              </w:rPr>
              <w:t>68</w:t>
            </w:r>
          </w:p>
        </w:tc>
      </w:tr>
      <w:tr w:rsidR="004E0CFC">
        <w:trPr>
          <w:trHeight w:val="551"/>
        </w:trPr>
        <w:tc>
          <w:tcPr>
            <w:tcW w:w="960" w:type="dxa"/>
          </w:tcPr>
          <w:p w:rsidR="004E0CFC" w:rsidRDefault="00A3410B">
            <w:pPr>
              <w:pStyle w:val="TableParagraph"/>
              <w:spacing w:line="271" w:lineRule="exact"/>
              <w:ind w:left="107"/>
              <w:rPr>
                <w:sz w:val="24"/>
              </w:rPr>
            </w:pPr>
            <w:r>
              <w:rPr>
                <w:spacing w:val="-2"/>
                <w:sz w:val="24"/>
              </w:rPr>
              <w:t>2.1.1.1</w:t>
            </w:r>
          </w:p>
        </w:tc>
        <w:tc>
          <w:tcPr>
            <w:tcW w:w="7797" w:type="dxa"/>
          </w:tcPr>
          <w:p w:rsidR="004E0CFC" w:rsidRDefault="00A3410B">
            <w:pPr>
              <w:pStyle w:val="TableParagraph"/>
              <w:spacing w:line="271" w:lineRule="exact"/>
              <w:ind w:left="815"/>
              <w:rPr>
                <w:sz w:val="24"/>
              </w:rPr>
            </w:pPr>
            <w:r>
              <w:rPr>
                <w:sz w:val="24"/>
              </w:rPr>
              <w:t>Задачи</w:t>
            </w:r>
            <w:r>
              <w:rPr>
                <w:spacing w:val="-5"/>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образовательной</w:t>
            </w:r>
            <w:r>
              <w:rPr>
                <w:spacing w:val="-2"/>
                <w:sz w:val="24"/>
              </w:rPr>
              <w:t xml:space="preserve"> области</w:t>
            </w:r>
          </w:p>
          <w:p w:rsidR="004E0CFC" w:rsidRDefault="00A3410B">
            <w:pPr>
              <w:pStyle w:val="TableParagraph"/>
              <w:spacing w:line="261" w:lineRule="exact"/>
              <w:ind w:left="815"/>
              <w:rPr>
                <w:sz w:val="24"/>
              </w:rPr>
            </w:pPr>
            <w:r>
              <w:rPr>
                <w:spacing w:val="-2"/>
                <w:sz w:val="24"/>
              </w:rPr>
              <w:t>«Социально-коммуникативное</w:t>
            </w:r>
            <w:r>
              <w:rPr>
                <w:spacing w:val="35"/>
                <w:sz w:val="24"/>
              </w:rPr>
              <w:t xml:space="preserve"> </w:t>
            </w:r>
            <w:r>
              <w:rPr>
                <w:spacing w:val="-2"/>
                <w:sz w:val="24"/>
              </w:rPr>
              <w:t>развитие»</w:t>
            </w:r>
          </w:p>
        </w:tc>
        <w:tc>
          <w:tcPr>
            <w:tcW w:w="1133" w:type="dxa"/>
          </w:tcPr>
          <w:p w:rsidR="004E0CFC" w:rsidRDefault="00A3410B">
            <w:pPr>
              <w:pStyle w:val="TableParagraph"/>
              <w:spacing w:line="271" w:lineRule="exact"/>
              <w:ind w:left="9"/>
              <w:jc w:val="center"/>
              <w:rPr>
                <w:sz w:val="24"/>
              </w:rPr>
            </w:pPr>
            <w:r>
              <w:rPr>
                <w:spacing w:val="-5"/>
                <w:sz w:val="24"/>
              </w:rPr>
              <w:t>68</w:t>
            </w:r>
          </w:p>
        </w:tc>
      </w:tr>
      <w:tr w:rsidR="004E0CFC">
        <w:trPr>
          <w:trHeight w:val="830"/>
        </w:trPr>
        <w:tc>
          <w:tcPr>
            <w:tcW w:w="960" w:type="dxa"/>
          </w:tcPr>
          <w:p w:rsidR="004E0CFC" w:rsidRDefault="00A3410B">
            <w:pPr>
              <w:pStyle w:val="TableParagraph"/>
              <w:spacing w:line="273" w:lineRule="exact"/>
              <w:ind w:left="107"/>
              <w:rPr>
                <w:sz w:val="24"/>
              </w:rPr>
            </w:pPr>
            <w:r>
              <w:rPr>
                <w:spacing w:val="-2"/>
                <w:sz w:val="24"/>
              </w:rPr>
              <w:t>2.1.1.2</w:t>
            </w:r>
          </w:p>
        </w:tc>
        <w:tc>
          <w:tcPr>
            <w:tcW w:w="7797" w:type="dxa"/>
          </w:tcPr>
          <w:p w:rsidR="004E0CFC" w:rsidRDefault="00A3410B">
            <w:pPr>
              <w:pStyle w:val="TableParagraph"/>
              <w:ind w:left="815"/>
              <w:rPr>
                <w:sz w:val="24"/>
              </w:rPr>
            </w:pPr>
            <w:r>
              <w:rPr>
                <w:sz w:val="24"/>
              </w:rPr>
              <w:t>Перечень</w:t>
            </w:r>
            <w:r>
              <w:rPr>
                <w:spacing w:val="-9"/>
                <w:sz w:val="24"/>
              </w:rPr>
              <w:t xml:space="preserve"> </w:t>
            </w:r>
            <w:r>
              <w:rPr>
                <w:sz w:val="24"/>
              </w:rPr>
              <w:t>пособий,</w:t>
            </w:r>
            <w:r>
              <w:rPr>
                <w:spacing w:val="-9"/>
                <w:sz w:val="24"/>
              </w:rPr>
              <w:t xml:space="preserve"> </w:t>
            </w:r>
            <w:r>
              <w:rPr>
                <w:sz w:val="24"/>
              </w:rPr>
              <w:t>способствующих</w:t>
            </w:r>
            <w:r>
              <w:rPr>
                <w:spacing w:val="-7"/>
                <w:sz w:val="24"/>
              </w:rPr>
              <w:t xml:space="preserve"> </w:t>
            </w:r>
            <w:r>
              <w:rPr>
                <w:sz w:val="24"/>
              </w:rPr>
              <w:t>реализации</w:t>
            </w:r>
            <w:r>
              <w:rPr>
                <w:spacing w:val="-9"/>
                <w:sz w:val="24"/>
              </w:rPr>
              <w:t xml:space="preserve"> </w:t>
            </w:r>
            <w:r>
              <w:rPr>
                <w:sz w:val="24"/>
              </w:rPr>
              <w:t>программы</w:t>
            </w:r>
            <w:r>
              <w:rPr>
                <w:spacing w:val="-9"/>
                <w:sz w:val="24"/>
              </w:rPr>
              <w:t xml:space="preserve"> </w:t>
            </w:r>
            <w:r>
              <w:rPr>
                <w:sz w:val="24"/>
              </w:rPr>
              <w:t>в образовательной области «Социально-коммуникативное</w:t>
            </w:r>
          </w:p>
          <w:p w:rsidR="004E0CFC" w:rsidRDefault="00A3410B">
            <w:pPr>
              <w:pStyle w:val="TableParagraph"/>
              <w:spacing w:line="261" w:lineRule="exact"/>
              <w:ind w:left="815"/>
              <w:rPr>
                <w:sz w:val="24"/>
              </w:rPr>
            </w:pPr>
            <w:r>
              <w:rPr>
                <w:spacing w:val="-2"/>
                <w:sz w:val="24"/>
              </w:rPr>
              <w:t>развитие»</w:t>
            </w:r>
          </w:p>
        </w:tc>
        <w:tc>
          <w:tcPr>
            <w:tcW w:w="1133" w:type="dxa"/>
          </w:tcPr>
          <w:p w:rsidR="004E0CFC" w:rsidRDefault="00A3410B">
            <w:pPr>
              <w:pStyle w:val="TableParagraph"/>
              <w:spacing w:line="273" w:lineRule="exact"/>
              <w:ind w:left="9"/>
              <w:jc w:val="center"/>
              <w:rPr>
                <w:sz w:val="24"/>
              </w:rPr>
            </w:pPr>
            <w:r>
              <w:rPr>
                <w:spacing w:val="-5"/>
                <w:sz w:val="24"/>
              </w:rPr>
              <w:t>70</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2.1.2.</w:t>
            </w:r>
          </w:p>
        </w:tc>
        <w:tc>
          <w:tcPr>
            <w:tcW w:w="7797" w:type="dxa"/>
          </w:tcPr>
          <w:p w:rsidR="004E0CFC" w:rsidRDefault="00A3410B">
            <w:pPr>
              <w:pStyle w:val="TableParagraph"/>
              <w:spacing w:line="256" w:lineRule="exact"/>
              <w:ind w:left="390"/>
              <w:rPr>
                <w:sz w:val="24"/>
              </w:rPr>
            </w:pPr>
            <w:r>
              <w:rPr>
                <w:sz w:val="24"/>
              </w:rPr>
              <w:t>«Познавательное</w:t>
            </w:r>
            <w:r>
              <w:rPr>
                <w:spacing w:val="-11"/>
                <w:sz w:val="24"/>
              </w:rPr>
              <w:t xml:space="preserve"> </w:t>
            </w:r>
            <w:r>
              <w:rPr>
                <w:spacing w:val="-2"/>
                <w:sz w:val="24"/>
              </w:rPr>
              <w:t>развитие»</w:t>
            </w:r>
          </w:p>
        </w:tc>
        <w:tc>
          <w:tcPr>
            <w:tcW w:w="1133" w:type="dxa"/>
          </w:tcPr>
          <w:p w:rsidR="004E0CFC" w:rsidRDefault="00A3410B">
            <w:pPr>
              <w:pStyle w:val="TableParagraph"/>
              <w:spacing w:line="256" w:lineRule="exact"/>
              <w:ind w:left="9"/>
              <w:jc w:val="center"/>
              <w:rPr>
                <w:sz w:val="24"/>
              </w:rPr>
            </w:pPr>
            <w:r>
              <w:rPr>
                <w:spacing w:val="-5"/>
                <w:sz w:val="24"/>
              </w:rPr>
              <w:t>70</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2.1.2.1</w:t>
            </w:r>
          </w:p>
        </w:tc>
        <w:tc>
          <w:tcPr>
            <w:tcW w:w="7797" w:type="dxa"/>
          </w:tcPr>
          <w:p w:rsidR="004E0CFC" w:rsidRDefault="00A3410B">
            <w:pPr>
              <w:pStyle w:val="TableParagraph"/>
              <w:spacing w:line="270" w:lineRule="exact"/>
              <w:ind w:left="815"/>
              <w:rPr>
                <w:sz w:val="24"/>
              </w:rPr>
            </w:pPr>
            <w:r>
              <w:rPr>
                <w:sz w:val="24"/>
              </w:rPr>
              <w:t>Задачи</w:t>
            </w:r>
            <w:r>
              <w:rPr>
                <w:spacing w:val="-5"/>
                <w:sz w:val="24"/>
              </w:rPr>
              <w:t xml:space="preserve"> </w:t>
            </w:r>
            <w:r>
              <w:rPr>
                <w:sz w:val="24"/>
              </w:rPr>
              <w:t>и</w:t>
            </w:r>
            <w:r>
              <w:rPr>
                <w:spacing w:val="-4"/>
                <w:sz w:val="24"/>
              </w:rPr>
              <w:t xml:space="preserve"> </w:t>
            </w:r>
            <w:r>
              <w:rPr>
                <w:sz w:val="24"/>
              </w:rPr>
              <w:t>содержание</w:t>
            </w:r>
            <w:r>
              <w:rPr>
                <w:spacing w:val="-3"/>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образовательной</w:t>
            </w:r>
            <w:r>
              <w:rPr>
                <w:spacing w:val="-3"/>
                <w:sz w:val="24"/>
              </w:rPr>
              <w:t xml:space="preserve"> </w:t>
            </w:r>
            <w:r>
              <w:rPr>
                <w:spacing w:val="-2"/>
                <w:sz w:val="24"/>
              </w:rPr>
              <w:t>области</w:t>
            </w:r>
          </w:p>
          <w:p w:rsidR="004E0CFC" w:rsidRDefault="00A3410B">
            <w:pPr>
              <w:pStyle w:val="TableParagraph"/>
              <w:spacing w:line="261" w:lineRule="exact"/>
              <w:ind w:left="815"/>
              <w:rPr>
                <w:sz w:val="24"/>
              </w:rPr>
            </w:pPr>
            <w:r>
              <w:rPr>
                <w:sz w:val="24"/>
              </w:rPr>
              <w:t>«Познавательное</w:t>
            </w:r>
            <w:r>
              <w:rPr>
                <w:spacing w:val="-10"/>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71</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2.1.2.2</w:t>
            </w:r>
          </w:p>
        </w:tc>
        <w:tc>
          <w:tcPr>
            <w:tcW w:w="7797" w:type="dxa"/>
          </w:tcPr>
          <w:p w:rsidR="004E0CFC" w:rsidRDefault="00A3410B">
            <w:pPr>
              <w:pStyle w:val="TableParagraph"/>
              <w:spacing w:line="270" w:lineRule="exact"/>
              <w:ind w:left="815"/>
              <w:rPr>
                <w:sz w:val="24"/>
              </w:rPr>
            </w:pPr>
            <w:r>
              <w:rPr>
                <w:sz w:val="24"/>
              </w:rPr>
              <w:t>Перечень</w:t>
            </w:r>
            <w:r>
              <w:rPr>
                <w:spacing w:val="-5"/>
                <w:sz w:val="24"/>
              </w:rPr>
              <w:t xml:space="preserve"> </w:t>
            </w:r>
            <w:r>
              <w:rPr>
                <w:sz w:val="24"/>
              </w:rPr>
              <w:t>пособий,</w:t>
            </w:r>
            <w:r>
              <w:rPr>
                <w:spacing w:val="-5"/>
                <w:sz w:val="24"/>
              </w:rPr>
              <w:t xml:space="preserve"> </w:t>
            </w:r>
            <w:r>
              <w:rPr>
                <w:sz w:val="24"/>
              </w:rPr>
              <w:t>способствующих</w:t>
            </w:r>
            <w:r>
              <w:rPr>
                <w:spacing w:val="-4"/>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10"/>
                <w:sz w:val="24"/>
              </w:rPr>
              <w:t>в</w:t>
            </w:r>
          </w:p>
          <w:p w:rsidR="004E0CFC" w:rsidRDefault="00A3410B">
            <w:pPr>
              <w:pStyle w:val="TableParagraph"/>
              <w:spacing w:line="261" w:lineRule="exact"/>
              <w:ind w:left="815"/>
              <w:rPr>
                <w:sz w:val="24"/>
              </w:rPr>
            </w:pPr>
            <w:r>
              <w:rPr>
                <w:sz w:val="24"/>
              </w:rPr>
              <w:t>образовательной</w:t>
            </w:r>
            <w:r>
              <w:rPr>
                <w:spacing w:val="-6"/>
                <w:sz w:val="24"/>
              </w:rPr>
              <w:t xml:space="preserve"> </w:t>
            </w:r>
            <w:r>
              <w:rPr>
                <w:sz w:val="24"/>
              </w:rPr>
              <w:t>области</w:t>
            </w:r>
            <w:r>
              <w:rPr>
                <w:spacing w:val="-4"/>
                <w:sz w:val="24"/>
              </w:rPr>
              <w:t xml:space="preserve"> </w:t>
            </w:r>
            <w:r>
              <w:rPr>
                <w:sz w:val="24"/>
              </w:rPr>
              <w:t>«Познавательное</w:t>
            </w:r>
            <w:r>
              <w:rPr>
                <w:spacing w:val="-5"/>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72</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2.1.3.</w:t>
            </w:r>
          </w:p>
        </w:tc>
        <w:tc>
          <w:tcPr>
            <w:tcW w:w="7797" w:type="dxa"/>
          </w:tcPr>
          <w:p w:rsidR="004E0CFC" w:rsidRDefault="00A3410B">
            <w:pPr>
              <w:pStyle w:val="TableParagraph"/>
              <w:spacing w:line="256" w:lineRule="exact"/>
              <w:ind w:left="390"/>
              <w:rPr>
                <w:sz w:val="24"/>
              </w:rPr>
            </w:pPr>
            <w:r>
              <w:rPr>
                <w:sz w:val="24"/>
              </w:rPr>
              <w:t>«Речевое</w:t>
            </w:r>
            <w:r>
              <w:rPr>
                <w:spacing w:val="-5"/>
                <w:sz w:val="24"/>
              </w:rPr>
              <w:t xml:space="preserve"> </w:t>
            </w:r>
            <w:r>
              <w:rPr>
                <w:spacing w:val="-2"/>
                <w:sz w:val="24"/>
              </w:rPr>
              <w:t>развитие»</w:t>
            </w:r>
          </w:p>
        </w:tc>
        <w:tc>
          <w:tcPr>
            <w:tcW w:w="1133" w:type="dxa"/>
          </w:tcPr>
          <w:p w:rsidR="004E0CFC" w:rsidRDefault="00A3410B">
            <w:pPr>
              <w:pStyle w:val="TableParagraph"/>
              <w:spacing w:line="256" w:lineRule="exact"/>
              <w:ind w:left="9"/>
              <w:jc w:val="center"/>
              <w:rPr>
                <w:sz w:val="24"/>
              </w:rPr>
            </w:pPr>
            <w:r>
              <w:rPr>
                <w:spacing w:val="-5"/>
                <w:sz w:val="24"/>
              </w:rPr>
              <w:t>74</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2.1.3.1</w:t>
            </w:r>
          </w:p>
        </w:tc>
        <w:tc>
          <w:tcPr>
            <w:tcW w:w="7797" w:type="dxa"/>
          </w:tcPr>
          <w:p w:rsidR="004E0CFC" w:rsidRDefault="00A3410B">
            <w:pPr>
              <w:pStyle w:val="TableParagraph"/>
              <w:spacing w:line="270" w:lineRule="exact"/>
              <w:ind w:left="815"/>
              <w:rPr>
                <w:sz w:val="24"/>
              </w:rPr>
            </w:pPr>
            <w:r>
              <w:rPr>
                <w:sz w:val="24"/>
              </w:rPr>
              <w:t>Задачи</w:t>
            </w:r>
            <w:r>
              <w:rPr>
                <w:spacing w:val="-5"/>
                <w:sz w:val="24"/>
              </w:rPr>
              <w:t xml:space="preserve"> </w:t>
            </w:r>
            <w:r>
              <w:rPr>
                <w:sz w:val="24"/>
              </w:rPr>
              <w:t>и</w:t>
            </w:r>
            <w:r>
              <w:rPr>
                <w:spacing w:val="-4"/>
                <w:sz w:val="24"/>
              </w:rPr>
              <w:t xml:space="preserve"> </w:t>
            </w:r>
            <w:r>
              <w:rPr>
                <w:sz w:val="24"/>
              </w:rPr>
              <w:t>содержание</w:t>
            </w:r>
            <w:r>
              <w:rPr>
                <w:spacing w:val="-3"/>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образовательной</w:t>
            </w:r>
            <w:r>
              <w:rPr>
                <w:spacing w:val="-3"/>
                <w:sz w:val="24"/>
              </w:rPr>
              <w:t xml:space="preserve"> </w:t>
            </w:r>
            <w:r>
              <w:rPr>
                <w:spacing w:val="-2"/>
                <w:sz w:val="24"/>
              </w:rPr>
              <w:t>области</w:t>
            </w:r>
          </w:p>
          <w:p w:rsidR="004E0CFC" w:rsidRDefault="00A3410B">
            <w:pPr>
              <w:pStyle w:val="TableParagraph"/>
              <w:spacing w:line="262" w:lineRule="exact"/>
              <w:ind w:left="815"/>
              <w:rPr>
                <w:sz w:val="24"/>
              </w:rPr>
            </w:pPr>
            <w:r>
              <w:rPr>
                <w:sz w:val="24"/>
              </w:rPr>
              <w:t>«Речевое</w:t>
            </w:r>
            <w:r>
              <w:rPr>
                <w:spacing w:val="-4"/>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74</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2.1.3.2</w:t>
            </w:r>
          </w:p>
        </w:tc>
        <w:tc>
          <w:tcPr>
            <w:tcW w:w="7797" w:type="dxa"/>
          </w:tcPr>
          <w:p w:rsidR="004E0CFC" w:rsidRDefault="00A3410B">
            <w:pPr>
              <w:pStyle w:val="TableParagraph"/>
              <w:spacing w:line="270" w:lineRule="exact"/>
              <w:ind w:left="815"/>
              <w:rPr>
                <w:sz w:val="24"/>
              </w:rPr>
            </w:pPr>
            <w:r>
              <w:rPr>
                <w:sz w:val="24"/>
              </w:rPr>
              <w:t>Перечень</w:t>
            </w:r>
            <w:r>
              <w:rPr>
                <w:spacing w:val="-5"/>
                <w:sz w:val="24"/>
              </w:rPr>
              <w:t xml:space="preserve"> </w:t>
            </w:r>
            <w:r>
              <w:rPr>
                <w:sz w:val="24"/>
              </w:rPr>
              <w:t>пособий,</w:t>
            </w:r>
            <w:r>
              <w:rPr>
                <w:spacing w:val="-5"/>
                <w:sz w:val="24"/>
              </w:rPr>
              <w:t xml:space="preserve"> </w:t>
            </w:r>
            <w:r>
              <w:rPr>
                <w:sz w:val="24"/>
              </w:rPr>
              <w:t>способствующих</w:t>
            </w:r>
            <w:r>
              <w:rPr>
                <w:spacing w:val="-4"/>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10"/>
                <w:sz w:val="24"/>
              </w:rPr>
              <w:t>в</w:t>
            </w:r>
          </w:p>
          <w:p w:rsidR="004E0CFC" w:rsidRDefault="00A3410B">
            <w:pPr>
              <w:pStyle w:val="TableParagraph"/>
              <w:spacing w:line="261" w:lineRule="exact"/>
              <w:ind w:left="815"/>
              <w:rPr>
                <w:sz w:val="24"/>
              </w:rPr>
            </w:pPr>
            <w:r>
              <w:rPr>
                <w:sz w:val="24"/>
              </w:rPr>
              <w:t>образовательной</w:t>
            </w:r>
            <w:r>
              <w:rPr>
                <w:spacing w:val="-5"/>
                <w:sz w:val="24"/>
              </w:rPr>
              <w:t xml:space="preserve"> </w:t>
            </w:r>
            <w:r>
              <w:rPr>
                <w:sz w:val="24"/>
              </w:rPr>
              <w:t>области</w:t>
            </w:r>
            <w:r>
              <w:rPr>
                <w:spacing w:val="-3"/>
                <w:sz w:val="24"/>
              </w:rPr>
              <w:t xml:space="preserve"> </w:t>
            </w:r>
            <w:r>
              <w:rPr>
                <w:sz w:val="24"/>
              </w:rPr>
              <w:t>«Речевое</w:t>
            </w:r>
            <w:r>
              <w:rPr>
                <w:spacing w:val="-5"/>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75</w:t>
            </w:r>
          </w:p>
        </w:tc>
      </w:tr>
      <w:tr w:rsidR="004E0CFC">
        <w:trPr>
          <w:trHeight w:val="278"/>
        </w:trPr>
        <w:tc>
          <w:tcPr>
            <w:tcW w:w="960" w:type="dxa"/>
          </w:tcPr>
          <w:p w:rsidR="004E0CFC" w:rsidRDefault="00A3410B">
            <w:pPr>
              <w:pStyle w:val="TableParagraph"/>
              <w:spacing w:line="258" w:lineRule="exact"/>
              <w:ind w:left="107"/>
              <w:rPr>
                <w:sz w:val="24"/>
              </w:rPr>
            </w:pPr>
            <w:r>
              <w:rPr>
                <w:spacing w:val="-2"/>
                <w:sz w:val="24"/>
              </w:rPr>
              <w:t>2.1.4.</w:t>
            </w:r>
          </w:p>
        </w:tc>
        <w:tc>
          <w:tcPr>
            <w:tcW w:w="7797" w:type="dxa"/>
          </w:tcPr>
          <w:p w:rsidR="004E0CFC" w:rsidRDefault="00A3410B">
            <w:pPr>
              <w:pStyle w:val="TableParagraph"/>
              <w:spacing w:line="258" w:lineRule="exact"/>
              <w:ind w:left="390"/>
              <w:rPr>
                <w:sz w:val="24"/>
              </w:rPr>
            </w:pPr>
            <w:r>
              <w:rPr>
                <w:sz w:val="24"/>
              </w:rPr>
              <w:t>«Художественно-эстетическое</w:t>
            </w:r>
            <w:r>
              <w:rPr>
                <w:spacing w:val="-9"/>
                <w:sz w:val="24"/>
              </w:rPr>
              <w:t xml:space="preserve"> </w:t>
            </w:r>
            <w:r>
              <w:rPr>
                <w:spacing w:val="-2"/>
                <w:sz w:val="24"/>
              </w:rPr>
              <w:t>развитие»</w:t>
            </w:r>
          </w:p>
        </w:tc>
        <w:tc>
          <w:tcPr>
            <w:tcW w:w="1133" w:type="dxa"/>
          </w:tcPr>
          <w:p w:rsidR="004E0CFC" w:rsidRDefault="00A3410B">
            <w:pPr>
              <w:pStyle w:val="TableParagraph"/>
              <w:spacing w:line="258" w:lineRule="exact"/>
              <w:ind w:left="9"/>
              <w:jc w:val="center"/>
              <w:rPr>
                <w:sz w:val="24"/>
              </w:rPr>
            </w:pPr>
            <w:r>
              <w:rPr>
                <w:spacing w:val="-5"/>
                <w:sz w:val="24"/>
              </w:rPr>
              <w:t>76</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2.1.4.1</w:t>
            </w:r>
          </w:p>
        </w:tc>
        <w:tc>
          <w:tcPr>
            <w:tcW w:w="7797" w:type="dxa"/>
          </w:tcPr>
          <w:p w:rsidR="004E0CFC" w:rsidRDefault="00A3410B">
            <w:pPr>
              <w:pStyle w:val="TableParagraph"/>
              <w:spacing w:line="270" w:lineRule="exact"/>
              <w:ind w:left="815"/>
              <w:rPr>
                <w:sz w:val="24"/>
              </w:rPr>
            </w:pPr>
            <w:r>
              <w:rPr>
                <w:sz w:val="24"/>
              </w:rPr>
              <w:t>Задачи</w:t>
            </w:r>
            <w:r>
              <w:rPr>
                <w:spacing w:val="-5"/>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образовательной</w:t>
            </w:r>
            <w:r>
              <w:rPr>
                <w:spacing w:val="-2"/>
                <w:sz w:val="24"/>
              </w:rPr>
              <w:t xml:space="preserve"> области</w:t>
            </w:r>
          </w:p>
          <w:p w:rsidR="004E0CFC" w:rsidRDefault="00A3410B">
            <w:pPr>
              <w:pStyle w:val="TableParagraph"/>
              <w:spacing w:line="261" w:lineRule="exact"/>
              <w:ind w:left="815"/>
              <w:rPr>
                <w:sz w:val="24"/>
              </w:rPr>
            </w:pPr>
            <w:r>
              <w:rPr>
                <w:sz w:val="24"/>
              </w:rPr>
              <w:t>«Художественно-эстетическое</w:t>
            </w:r>
            <w:r>
              <w:rPr>
                <w:spacing w:val="-8"/>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77</w:t>
            </w:r>
          </w:p>
        </w:tc>
      </w:tr>
      <w:tr w:rsidR="004E0CFC">
        <w:trPr>
          <w:trHeight w:val="827"/>
        </w:trPr>
        <w:tc>
          <w:tcPr>
            <w:tcW w:w="960" w:type="dxa"/>
          </w:tcPr>
          <w:p w:rsidR="004E0CFC" w:rsidRDefault="00A3410B">
            <w:pPr>
              <w:pStyle w:val="TableParagraph"/>
              <w:spacing w:line="270" w:lineRule="exact"/>
              <w:ind w:left="107"/>
              <w:rPr>
                <w:sz w:val="24"/>
              </w:rPr>
            </w:pPr>
            <w:r>
              <w:rPr>
                <w:spacing w:val="-2"/>
                <w:sz w:val="24"/>
              </w:rPr>
              <w:t>2.1.4.2</w:t>
            </w:r>
          </w:p>
        </w:tc>
        <w:tc>
          <w:tcPr>
            <w:tcW w:w="7797" w:type="dxa"/>
          </w:tcPr>
          <w:p w:rsidR="004E0CFC" w:rsidRDefault="00A3410B">
            <w:pPr>
              <w:pStyle w:val="TableParagraph"/>
              <w:ind w:left="815"/>
              <w:rPr>
                <w:sz w:val="24"/>
              </w:rPr>
            </w:pPr>
            <w:r>
              <w:rPr>
                <w:sz w:val="24"/>
              </w:rPr>
              <w:t>Перечень</w:t>
            </w:r>
            <w:r>
              <w:rPr>
                <w:spacing w:val="-9"/>
                <w:sz w:val="24"/>
              </w:rPr>
              <w:t xml:space="preserve"> </w:t>
            </w:r>
            <w:r>
              <w:rPr>
                <w:sz w:val="24"/>
              </w:rPr>
              <w:t>пособий,</w:t>
            </w:r>
            <w:r>
              <w:rPr>
                <w:spacing w:val="-9"/>
                <w:sz w:val="24"/>
              </w:rPr>
              <w:t xml:space="preserve"> </w:t>
            </w:r>
            <w:r>
              <w:rPr>
                <w:sz w:val="24"/>
              </w:rPr>
              <w:t>способствующих</w:t>
            </w:r>
            <w:r>
              <w:rPr>
                <w:spacing w:val="-7"/>
                <w:sz w:val="24"/>
              </w:rPr>
              <w:t xml:space="preserve"> </w:t>
            </w:r>
            <w:r>
              <w:rPr>
                <w:sz w:val="24"/>
              </w:rPr>
              <w:t>реализации</w:t>
            </w:r>
            <w:r>
              <w:rPr>
                <w:spacing w:val="-9"/>
                <w:sz w:val="24"/>
              </w:rPr>
              <w:t xml:space="preserve"> </w:t>
            </w:r>
            <w:r>
              <w:rPr>
                <w:sz w:val="24"/>
              </w:rPr>
              <w:t>программы</w:t>
            </w:r>
            <w:r>
              <w:rPr>
                <w:spacing w:val="-9"/>
                <w:sz w:val="24"/>
              </w:rPr>
              <w:t xml:space="preserve"> </w:t>
            </w:r>
            <w:r>
              <w:rPr>
                <w:sz w:val="24"/>
              </w:rPr>
              <w:t>в образовательной области «Художественно-эстетическое</w:t>
            </w:r>
          </w:p>
          <w:p w:rsidR="004E0CFC" w:rsidRDefault="00A3410B">
            <w:pPr>
              <w:pStyle w:val="TableParagraph"/>
              <w:spacing w:line="261" w:lineRule="exact"/>
              <w:ind w:left="815"/>
              <w:rPr>
                <w:sz w:val="24"/>
              </w:rPr>
            </w:pP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78</w:t>
            </w:r>
          </w:p>
        </w:tc>
      </w:tr>
    </w:tbl>
    <w:p w:rsidR="004E0CFC" w:rsidRDefault="004E0CFC">
      <w:pPr>
        <w:spacing w:line="270" w:lineRule="exact"/>
        <w:jc w:val="center"/>
        <w:rPr>
          <w:sz w:val="24"/>
        </w:rPr>
        <w:sectPr w:rsidR="004E0CFC">
          <w:footerReference w:type="default" r:id="rId8"/>
          <w:pgSz w:w="11900" w:h="16860"/>
          <w:pgMar w:top="940" w:right="580" w:bottom="1926" w:left="720" w:header="0" w:footer="1545" w:gutter="0"/>
          <w:pgNumType w:start="2"/>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797"/>
        <w:gridCol w:w="1133"/>
      </w:tblGrid>
      <w:tr w:rsidR="004E0CFC">
        <w:trPr>
          <w:trHeight w:val="275"/>
        </w:trPr>
        <w:tc>
          <w:tcPr>
            <w:tcW w:w="960" w:type="dxa"/>
          </w:tcPr>
          <w:p w:rsidR="004E0CFC" w:rsidRDefault="00A3410B">
            <w:pPr>
              <w:pStyle w:val="TableParagraph"/>
              <w:spacing w:line="256" w:lineRule="exact"/>
              <w:ind w:left="107"/>
              <w:rPr>
                <w:sz w:val="24"/>
              </w:rPr>
            </w:pPr>
            <w:r>
              <w:rPr>
                <w:spacing w:val="-2"/>
                <w:sz w:val="24"/>
              </w:rPr>
              <w:lastRenderedPageBreak/>
              <w:t>2.1.5.</w:t>
            </w:r>
          </w:p>
        </w:tc>
        <w:tc>
          <w:tcPr>
            <w:tcW w:w="7797" w:type="dxa"/>
          </w:tcPr>
          <w:p w:rsidR="004E0CFC" w:rsidRDefault="00A3410B">
            <w:pPr>
              <w:pStyle w:val="TableParagraph"/>
              <w:spacing w:line="256" w:lineRule="exact"/>
              <w:ind w:left="390"/>
              <w:rPr>
                <w:sz w:val="24"/>
              </w:rPr>
            </w:pPr>
            <w:r>
              <w:rPr>
                <w:sz w:val="24"/>
              </w:rPr>
              <w:t>«Физическое</w:t>
            </w:r>
            <w:r>
              <w:rPr>
                <w:spacing w:val="-7"/>
                <w:sz w:val="24"/>
              </w:rPr>
              <w:t xml:space="preserve"> </w:t>
            </w:r>
            <w:r>
              <w:rPr>
                <w:spacing w:val="-2"/>
                <w:sz w:val="24"/>
              </w:rPr>
              <w:t>развитие»</w:t>
            </w:r>
          </w:p>
        </w:tc>
        <w:tc>
          <w:tcPr>
            <w:tcW w:w="1133" w:type="dxa"/>
          </w:tcPr>
          <w:p w:rsidR="004E0CFC" w:rsidRDefault="00A3410B">
            <w:pPr>
              <w:pStyle w:val="TableParagraph"/>
              <w:spacing w:line="256" w:lineRule="exact"/>
              <w:ind w:left="9"/>
              <w:jc w:val="center"/>
              <w:rPr>
                <w:sz w:val="24"/>
              </w:rPr>
            </w:pPr>
            <w:r>
              <w:rPr>
                <w:spacing w:val="-5"/>
                <w:sz w:val="24"/>
              </w:rPr>
              <w:t>79</w:t>
            </w:r>
          </w:p>
        </w:tc>
      </w:tr>
      <w:tr w:rsidR="004E0CFC">
        <w:trPr>
          <w:trHeight w:val="552"/>
        </w:trPr>
        <w:tc>
          <w:tcPr>
            <w:tcW w:w="960" w:type="dxa"/>
          </w:tcPr>
          <w:p w:rsidR="004E0CFC" w:rsidRDefault="00A3410B">
            <w:pPr>
              <w:pStyle w:val="TableParagraph"/>
              <w:spacing w:line="270" w:lineRule="exact"/>
              <w:ind w:left="107"/>
              <w:rPr>
                <w:sz w:val="24"/>
              </w:rPr>
            </w:pPr>
            <w:r>
              <w:rPr>
                <w:spacing w:val="-2"/>
                <w:sz w:val="24"/>
              </w:rPr>
              <w:t>2.1.5.1</w:t>
            </w:r>
          </w:p>
        </w:tc>
        <w:tc>
          <w:tcPr>
            <w:tcW w:w="7797" w:type="dxa"/>
          </w:tcPr>
          <w:p w:rsidR="004E0CFC" w:rsidRDefault="00A3410B">
            <w:pPr>
              <w:pStyle w:val="TableParagraph"/>
              <w:spacing w:line="270" w:lineRule="exact"/>
              <w:ind w:left="815"/>
              <w:rPr>
                <w:sz w:val="24"/>
              </w:rPr>
            </w:pPr>
            <w:r>
              <w:rPr>
                <w:sz w:val="24"/>
              </w:rPr>
              <w:t>Задачи</w:t>
            </w:r>
            <w:r>
              <w:rPr>
                <w:spacing w:val="-5"/>
                <w:sz w:val="24"/>
              </w:rPr>
              <w:t xml:space="preserve"> </w:t>
            </w:r>
            <w:r>
              <w:rPr>
                <w:sz w:val="24"/>
              </w:rPr>
              <w:t>и</w:t>
            </w:r>
            <w:r>
              <w:rPr>
                <w:spacing w:val="-4"/>
                <w:sz w:val="24"/>
              </w:rPr>
              <w:t xml:space="preserve"> </w:t>
            </w:r>
            <w:r>
              <w:rPr>
                <w:sz w:val="24"/>
              </w:rPr>
              <w:t>содержание</w:t>
            </w:r>
            <w:r>
              <w:rPr>
                <w:spacing w:val="-3"/>
                <w:sz w:val="24"/>
              </w:rPr>
              <w:t xml:space="preserve"> </w:t>
            </w:r>
            <w:r>
              <w:rPr>
                <w:sz w:val="24"/>
              </w:rPr>
              <w:t>образования</w:t>
            </w:r>
            <w:r>
              <w:rPr>
                <w:spacing w:val="-3"/>
                <w:sz w:val="24"/>
              </w:rPr>
              <w:t xml:space="preserve"> </w:t>
            </w:r>
            <w:r>
              <w:rPr>
                <w:sz w:val="24"/>
              </w:rPr>
              <w:t>по</w:t>
            </w:r>
            <w:r>
              <w:rPr>
                <w:spacing w:val="-3"/>
                <w:sz w:val="24"/>
              </w:rPr>
              <w:t xml:space="preserve"> </w:t>
            </w:r>
            <w:r>
              <w:rPr>
                <w:sz w:val="24"/>
              </w:rPr>
              <w:t>образовательной</w:t>
            </w:r>
            <w:r>
              <w:rPr>
                <w:spacing w:val="-3"/>
                <w:sz w:val="24"/>
              </w:rPr>
              <w:t xml:space="preserve"> </w:t>
            </w:r>
            <w:r>
              <w:rPr>
                <w:spacing w:val="-2"/>
                <w:sz w:val="24"/>
              </w:rPr>
              <w:t>области</w:t>
            </w:r>
          </w:p>
          <w:p w:rsidR="004E0CFC" w:rsidRDefault="00A3410B">
            <w:pPr>
              <w:pStyle w:val="TableParagraph"/>
              <w:spacing w:line="261" w:lineRule="exact"/>
              <w:ind w:left="815"/>
              <w:rPr>
                <w:sz w:val="24"/>
              </w:rPr>
            </w:pPr>
            <w:r>
              <w:rPr>
                <w:sz w:val="24"/>
              </w:rPr>
              <w:t>«Физическое</w:t>
            </w:r>
            <w:r>
              <w:rPr>
                <w:spacing w:val="-6"/>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80</w:t>
            </w:r>
          </w:p>
        </w:tc>
      </w:tr>
      <w:tr w:rsidR="004E0CFC">
        <w:trPr>
          <w:trHeight w:val="551"/>
        </w:trPr>
        <w:tc>
          <w:tcPr>
            <w:tcW w:w="960" w:type="dxa"/>
          </w:tcPr>
          <w:p w:rsidR="004E0CFC" w:rsidRDefault="00A3410B">
            <w:pPr>
              <w:pStyle w:val="TableParagraph"/>
              <w:spacing w:line="270" w:lineRule="exact"/>
              <w:ind w:left="107"/>
              <w:rPr>
                <w:sz w:val="24"/>
              </w:rPr>
            </w:pPr>
            <w:r>
              <w:rPr>
                <w:spacing w:val="-2"/>
                <w:sz w:val="24"/>
              </w:rPr>
              <w:t>2.1.5.2</w:t>
            </w:r>
          </w:p>
        </w:tc>
        <w:tc>
          <w:tcPr>
            <w:tcW w:w="7797" w:type="dxa"/>
          </w:tcPr>
          <w:p w:rsidR="004E0CFC" w:rsidRDefault="00A3410B">
            <w:pPr>
              <w:pStyle w:val="TableParagraph"/>
              <w:spacing w:line="270" w:lineRule="exact"/>
              <w:ind w:left="815"/>
              <w:rPr>
                <w:sz w:val="24"/>
              </w:rPr>
            </w:pPr>
            <w:r>
              <w:rPr>
                <w:sz w:val="24"/>
              </w:rPr>
              <w:t>Перечень</w:t>
            </w:r>
            <w:r>
              <w:rPr>
                <w:spacing w:val="-5"/>
                <w:sz w:val="24"/>
              </w:rPr>
              <w:t xml:space="preserve"> </w:t>
            </w:r>
            <w:r>
              <w:rPr>
                <w:sz w:val="24"/>
              </w:rPr>
              <w:t>пособий,</w:t>
            </w:r>
            <w:r>
              <w:rPr>
                <w:spacing w:val="-5"/>
                <w:sz w:val="24"/>
              </w:rPr>
              <w:t xml:space="preserve"> </w:t>
            </w:r>
            <w:r>
              <w:rPr>
                <w:sz w:val="24"/>
              </w:rPr>
              <w:t>способствующих</w:t>
            </w:r>
            <w:r>
              <w:rPr>
                <w:spacing w:val="-4"/>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10"/>
                <w:sz w:val="24"/>
              </w:rPr>
              <w:t>в</w:t>
            </w:r>
          </w:p>
          <w:p w:rsidR="004E0CFC" w:rsidRDefault="00A3410B">
            <w:pPr>
              <w:pStyle w:val="TableParagraph"/>
              <w:spacing w:line="261" w:lineRule="exact"/>
              <w:ind w:left="815"/>
              <w:rPr>
                <w:sz w:val="24"/>
              </w:rPr>
            </w:pPr>
            <w:r>
              <w:rPr>
                <w:sz w:val="24"/>
              </w:rPr>
              <w:t>образовательной</w:t>
            </w:r>
            <w:r>
              <w:rPr>
                <w:spacing w:val="-7"/>
                <w:sz w:val="24"/>
              </w:rPr>
              <w:t xml:space="preserve"> </w:t>
            </w:r>
            <w:r>
              <w:rPr>
                <w:sz w:val="24"/>
              </w:rPr>
              <w:t>области</w:t>
            </w:r>
            <w:r>
              <w:rPr>
                <w:spacing w:val="-3"/>
                <w:sz w:val="24"/>
              </w:rPr>
              <w:t xml:space="preserve"> </w:t>
            </w:r>
            <w:r>
              <w:rPr>
                <w:sz w:val="24"/>
              </w:rPr>
              <w:t>«Физическое</w:t>
            </w:r>
            <w:r>
              <w:rPr>
                <w:spacing w:val="-6"/>
                <w:sz w:val="24"/>
              </w:rPr>
              <w:t xml:space="preserve"> </w:t>
            </w:r>
            <w:r>
              <w:rPr>
                <w:spacing w:val="-2"/>
                <w:sz w:val="24"/>
              </w:rPr>
              <w:t>развитие»</w:t>
            </w:r>
          </w:p>
        </w:tc>
        <w:tc>
          <w:tcPr>
            <w:tcW w:w="1133" w:type="dxa"/>
          </w:tcPr>
          <w:p w:rsidR="004E0CFC" w:rsidRDefault="00A3410B">
            <w:pPr>
              <w:pStyle w:val="TableParagraph"/>
              <w:spacing w:line="270" w:lineRule="exact"/>
              <w:ind w:left="9"/>
              <w:jc w:val="center"/>
              <w:rPr>
                <w:sz w:val="24"/>
              </w:rPr>
            </w:pPr>
            <w:r>
              <w:rPr>
                <w:spacing w:val="-5"/>
                <w:sz w:val="24"/>
              </w:rPr>
              <w:t>81</w:t>
            </w:r>
          </w:p>
        </w:tc>
      </w:tr>
      <w:tr w:rsidR="004E0CFC">
        <w:trPr>
          <w:trHeight w:val="551"/>
        </w:trPr>
        <w:tc>
          <w:tcPr>
            <w:tcW w:w="960" w:type="dxa"/>
          </w:tcPr>
          <w:p w:rsidR="004E0CFC" w:rsidRDefault="00A3410B">
            <w:pPr>
              <w:pStyle w:val="TableParagraph"/>
              <w:spacing w:line="270" w:lineRule="exact"/>
              <w:ind w:left="107"/>
              <w:rPr>
                <w:sz w:val="24"/>
              </w:rPr>
            </w:pPr>
            <w:r>
              <w:rPr>
                <w:spacing w:val="-5"/>
                <w:sz w:val="24"/>
              </w:rPr>
              <w:t>2.2</w:t>
            </w:r>
          </w:p>
        </w:tc>
        <w:tc>
          <w:tcPr>
            <w:tcW w:w="7797" w:type="dxa"/>
          </w:tcPr>
          <w:p w:rsidR="004E0CFC" w:rsidRDefault="00A3410B">
            <w:pPr>
              <w:pStyle w:val="TableParagraph"/>
              <w:spacing w:line="270" w:lineRule="exact"/>
              <w:ind w:left="107"/>
              <w:rPr>
                <w:sz w:val="24"/>
              </w:rPr>
            </w:pPr>
            <w:r>
              <w:rPr>
                <w:sz w:val="24"/>
              </w:rPr>
              <w:t>Описание</w:t>
            </w:r>
            <w:r>
              <w:rPr>
                <w:spacing w:val="-6"/>
                <w:sz w:val="24"/>
              </w:rPr>
              <w:t xml:space="preserve"> </w:t>
            </w:r>
            <w:r>
              <w:rPr>
                <w:sz w:val="24"/>
              </w:rPr>
              <w:t>вариативных</w:t>
            </w:r>
            <w:r>
              <w:rPr>
                <w:spacing w:val="-3"/>
                <w:sz w:val="24"/>
              </w:rPr>
              <w:t xml:space="preserve"> </w:t>
            </w:r>
            <w:r>
              <w:rPr>
                <w:sz w:val="24"/>
              </w:rPr>
              <w:t>форм,</w:t>
            </w:r>
            <w:r>
              <w:rPr>
                <w:spacing w:val="-2"/>
                <w:sz w:val="24"/>
              </w:rPr>
              <w:t xml:space="preserve"> </w:t>
            </w:r>
            <w:r>
              <w:rPr>
                <w:sz w:val="24"/>
              </w:rPr>
              <w:t>способов,</w:t>
            </w:r>
            <w:r>
              <w:rPr>
                <w:spacing w:val="-3"/>
                <w:sz w:val="24"/>
              </w:rPr>
              <w:t xml:space="preserve"> </w:t>
            </w:r>
            <w:r>
              <w:rPr>
                <w:sz w:val="24"/>
              </w:rPr>
              <w:t>методов</w:t>
            </w:r>
            <w:r>
              <w:rPr>
                <w:spacing w:val="-3"/>
                <w:sz w:val="24"/>
              </w:rPr>
              <w:t xml:space="preserve"> </w:t>
            </w:r>
            <w:r>
              <w:rPr>
                <w:sz w:val="24"/>
              </w:rPr>
              <w:t>и средств</w:t>
            </w:r>
            <w:r>
              <w:rPr>
                <w:spacing w:val="-3"/>
                <w:sz w:val="24"/>
              </w:rPr>
              <w:t xml:space="preserve"> </w:t>
            </w:r>
            <w:r>
              <w:rPr>
                <w:spacing w:val="-2"/>
                <w:sz w:val="24"/>
              </w:rPr>
              <w:t>реализации</w:t>
            </w:r>
          </w:p>
          <w:p w:rsidR="004E0CFC" w:rsidRDefault="00A3410B">
            <w:pPr>
              <w:pStyle w:val="TableParagraph"/>
              <w:spacing w:line="261" w:lineRule="exact"/>
              <w:ind w:left="107"/>
              <w:rPr>
                <w:sz w:val="24"/>
              </w:rPr>
            </w:pPr>
            <w:r>
              <w:rPr>
                <w:spacing w:val="-2"/>
                <w:sz w:val="24"/>
              </w:rPr>
              <w:t>Программы</w:t>
            </w:r>
          </w:p>
        </w:tc>
        <w:tc>
          <w:tcPr>
            <w:tcW w:w="1133" w:type="dxa"/>
          </w:tcPr>
          <w:p w:rsidR="004E0CFC" w:rsidRDefault="00A3410B">
            <w:pPr>
              <w:pStyle w:val="TableParagraph"/>
              <w:spacing w:line="270" w:lineRule="exact"/>
              <w:ind w:left="9"/>
              <w:jc w:val="center"/>
              <w:rPr>
                <w:sz w:val="24"/>
              </w:rPr>
            </w:pPr>
            <w:r>
              <w:rPr>
                <w:spacing w:val="-5"/>
                <w:sz w:val="24"/>
              </w:rPr>
              <w:t>82</w:t>
            </w:r>
          </w:p>
        </w:tc>
      </w:tr>
      <w:tr w:rsidR="004E0CFC">
        <w:trPr>
          <w:trHeight w:val="551"/>
        </w:trPr>
        <w:tc>
          <w:tcPr>
            <w:tcW w:w="960" w:type="dxa"/>
          </w:tcPr>
          <w:p w:rsidR="004E0CFC" w:rsidRDefault="00A3410B">
            <w:pPr>
              <w:pStyle w:val="TableParagraph"/>
              <w:spacing w:line="270" w:lineRule="exact"/>
              <w:ind w:left="107"/>
              <w:rPr>
                <w:sz w:val="24"/>
              </w:rPr>
            </w:pPr>
            <w:r>
              <w:rPr>
                <w:spacing w:val="-5"/>
                <w:sz w:val="24"/>
              </w:rPr>
              <w:t>2.3</w:t>
            </w:r>
          </w:p>
        </w:tc>
        <w:tc>
          <w:tcPr>
            <w:tcW w:w="7797" w:type="dxa"/>
          </w:tcPr>
          <w:p w:rsidR="004E0CFC" w:rsidRDefault="00A3410B">
            <w:pPr>
              <w:pStyle w:val="TableParagraph"/>
              <w:spacing w:line="270" w:lineRule="exact"/>
              <w:ind w:left="107"/>
              <w:rPr>
                <w:sz w:val="24"/>
              </w:rPr>
            </w:pPr>
            <w:r>
              <w:rPr>
                <w:sz w:val="24"/>
              </w:rPr>
              <w:t>Особенности</w:t>
            </w:r>
            <w:r>
              <w:rPr>
                <w:spacing w:val="-7"/>
                <w:sz w:val="24"/>
              </w:rPr>
              <w:t xml:space="preserve"> </w:t>
            </w:r>
            <w:r>
              <w:rPr>
                <w:sz w:val="24"/>
              </w:rPr>
              <w:t>образовательной</w:t>
            </w:r>
            <w:r>
              <w:rPr>
                <w:spacing w:val="-5"/>
                <w:sz w:val="24"/>
              </w:rPr>
              <w:t xml:space="preserve"> </w:t>
            </w:r>
            <w:r>
              <w:rPr>
                <w:sz w:val="24"/>
              </w:rPr>
              <w:t>деятельности</w:t>
            </w:r>
            <w:r>
              <w:rPr>
                <w:spacing w:val="-4"/>
                <w:sz w:val="24"/>
              </w:rPr>
              <w:t xml:space="preserve"> </w:t>
            </w:r>
            <w:r>
              <w:rPr>
                <w:sz w:val="24"/>
              </w:rPr>
              <w:t>разных</w:t>
            </w:r>
            <w:r>
              <w:rPr>
                <w:spacing w:val="-3"/>
                <w:sz w:val="24"/>
              </w:rPr>
              <w:t xml:space="preserve"> </w:t>
            </w:r>
            <w:r>
              <w:rPr>
                <w:sz w:val="24"/>
              </w:rPr>
              <w:t>видов</w:t>
            </w:r>
            <w:r>
              <w:rPr>
                <w:spacing w:val="-7"/>
                <w:sz w:val="24"/>
              </w:rPr>
              <w:t xml:space="preserve"> </w:t>
            </w:r>
            <w:r>
              <w:rPr>
                <w:sz w:val="24"/>
              </w:rPr>
              <w:t>и</w:t>
            </w:r>
            <w:r>
              <w:rPr>
                <w:spacing w:val="-6"/>
                <w:sz w:val="24"/>
              </w:rPr>
              <w:t xml:space="preserve"> </w:t>
            </w:r>
            <w:r>
              <w:rPr>
                <w:spacing w:val="-2"/>
                <w:sz w:val="24"/>
              </w:rPr>
              <w:t>культурных</w:t>
            </w:r>
          </w:p>
          <w:p w:rsidR="004E0CFC" w:rsidRDefault="00A3410B">
            <w:pPr>
              <w:pStyle w:val="TableParagraph"/>
              <w:spacing w:line="261" w:lineRule="exact"/>
              <w:ind w:left="107"/>
              <w:rPr>
                <w:sz w:val="24"/>
              </w:rPr>
            </w:pPr>
            <w:r>
              <w:rPr>
                <w:spacing w:val="-2"/>
                <w:sz w:val="24"/>
              </w:rPr>
              <w:t>практик.</w:t>
            </w:r>
          </w:p>
        </w:tc>
        <w:tc>
          <w:tcPr>
            <w:tcW w:w="1133" w:type="dxa"/>
          </w:tcPr>
          <w:p w:rsidR="004E0CFC" w:rsidRDefault="00A3410B">
            <w:pPr>
              <w:pStyle w:val="TableParagraph"/>
              <w:spacing w:line="270" w:lineRule="exact"/>
              <w:ind w:left="9"/>
              <w:jc w:val="center"/>
              <w:rPr>
                <w:sz w:val="24"/>
              </w:rPr>
            </w:pPr>
            <w:r>
              <w:rPr>
                <w:spacing w:val="-5"/>
                <w:sz w:val="24"/>
              </w:rPr>
              <w:t>82</w:t>
            </w:r>
          </w:p>
        </w:tc>
      </w:tr>
      <w:tr w:rsidR="004E0CFC">
        <w:trPr>
          <w:trHeight w:val="277"/>
        </w:trPr>
        <w:tc>
          <w:tcPr>
            <w:tcW w:w="960" w:type="dxa"/>
          </w:tcPr>
          <w:p w:rsidR="004E0CFC" w:rsidRDefault="00A3410B">
            <w:pPr>
              <w:pStyle w:val="TableParagraph"/>
              <w:spacing w:line="258" w:lineRule="exact"/>
              <w:ind w:left="107"/>
              <w:rPr>
                <w:sz w:val="24"/>
              </w:rPr>
            </w:pPr>
            <w:r>
              <w:rPr>
                <w:spacing w:val="-5"/>
                <w:sz w:val="24"/>
              </w:rPr>
              <w:t>2.4</w:t>
            </w:r>
          </w:p>
        </w:tc>
        <w:tc>
          <w:tcPr>
            <w:tcW w:w="7797" w:type="dxa"/>
          </w:tcPr>
          <w:p w:rsidR="004E0CFC" w:rsidRDefault="00A3410B">
            <w:pPr>
              <w:pStyle w:val="TableParagraph"/>
              <w:spacing w:line="258" w:lineRule="exact"/>
              <w:ind w:left="107"/>
              <w:rPr>
                <w:sz w:val="24"/>
              </w:rPr>
            </w:pPr>
            <w:r>
              <w:rPr>
                <w:sz w:val="24"/>
              </w:rPr>
              <w:t>Способы</w:t>
            </w:r>
            <w:r>
              <w:rPr>
                <w:spacing w:val="-3"/>
                <w:sz w:val="24"/>
              </w:rPr>
              <w:t xml:space="preserve"> </w:t>
            </w:r>
            <w:r>
              <w:rPr>
                <w:sz w:val="24"/>
              </w:rPr>
              <w:t>и</w:t>
            </w:r>
            <w:r>
              <w:rPr>
                <w:spacing w:val="-2"/>
                <w:sz w:val="24"/>
              </w:rPr>
              <w:t xml:space="preserve"> </w:t>
            </w:r>
            <w:r>
              <w:rPr>
                <w:sz w:val="24"/>
              </w:rPr>
              <w:t>направления</w:t>
            </w:r>
            <w:r>
              <w:rPr>
                <w:spacing w:val="-2"/>
                <w:sz w:val="24"/>
              </w:rPr>
              <w:t xml:space="preserve"> </w:t>
            </w:r>
            <w:r>
              <w:rPr>
                <w:sz w:val="24"/>
              </w:rPr>
              <w:t>поддержки</w:t>
            </w:r>
            <w:r>
              <w:rPr>
                <w:spacing w:val="-2"/>
                <w:sz w:val="24"/>
              </w:rPr>
              <w:t xml:space="preserve"> </w:t>
            </w:r>
            <w:r>
              <w:rPr>
                <w:sz w:val="24"/>
              </w:rPr>
              <w:t>детской</w:t>
            </w:r>
            <w:r>
              <w:rPr>
                <w:spacing w:val="-2"/>
                <w:sz w:val="24"/>
              </w:rPr>
              <w:t xml:space="preserve"> инициативы</w:t>
            </w:r>
          </w:p>
        </w:tc>
        <w:tc>
          <w:tcPr>
            <w:tcW w:w="1133" w:type="dxa"/>
          </w:tcPr>
          <w:p w:rsidR="004E0CFC" w:rsidRDefault="00A3410B">
            <w:pPr>
              <w:pStyle w:val="TableParagraph"/>
              <w:spacing w:line="258" w:lineRule="exact"/>
              <w:ind w:left="9"/>
              <w:jc w:val="center"/>
              <w:rPr>
                <w:sz w:val="24"/>
              </w:rPr>
            </w:pPr>
            <w:r>
              <w:rPr>
                <w:spacing w:val="-5"/>
                <w:sz w:val="24"/>
              </w:rPr>
              <w:t>83</w:t>
            </w:r>
          </w:p>
        </w:tc>
      </w:tr>
      <w:tr w:rsidR="004E0CFC">
        <w:trPr>
          <w:trHeight w:val="551"/>
        </w:trPr>
        <w:tc>
          <w:tcPr>
            <w:tcW w:w="960" w:type="dxa"/>
          </w:tcPr>
          <w:p w:rsidR="004E0CFC" w:rsidRDefault="00A3410B">
            <w:pPr>
              <w:pStyle w:val="TableParagraph"/>
              <w:spacing w:line="270" w:lineRule="exact"/>
              <w:ind w:left="107"/>
              <w:rPr>
                <w:sz w:val="24"/>
              </w:rPr>
            </w:pPr>
            <w:r>
              <w:rPr>
                <w:spacing w:val="-5"/>
                <w:sz w:val="24"/>
              </w:rPr>
              <w:t>2.5</w:t>
            </w:r>
          </w:p>
        </w:tc>
        <w:tc>
          <w:tcPr>
            <w:tcW w:w="7797" w:type="dxa"/>
          </w:tcPr>
          <w:p w:rsidR="004E0CFC" w:rsidRDefault="00A3410B">
            <w:pPr>
              <w:pStyle w:val="TableParagraph"/>
              <w:spacing w:line="270" w:lineRule="exact"/>
              <w:ind w:left="107"/>
              <w:rPr>
                <w:sz w:val="24"/>
              </w:rPr>
            </w:pPr>
            <w:r>
              <w:rPr>
                <w:sz w:val="24"/>
              </w:rPr>
              <w:t>Особенности</w:t>
            </w:r>
            <w:r>
              <w:rPr>
                <w:spacing w:val="-5"/>
                <w:sz w:val="24"/>
              </w:rPr>
              <w:t xml:space="preserve"> </w:t>
            </w:r>
            <w:r>
              <w:rPr>
                <w:sz w:val="24"/>
              </w:rPr>
              <w:t>взаимодействия</w:t>
            </w:r>
            <w:r>
              <w:rPr>
                <w:spacing w:val="-4"/>
                <w:sz w:val="24"/>
              </w:rPr>
              <w:t xml:space="preserve"> </w:t>
            </w:r>
            <w:r>
              <w:rPr>
                <w:sz w:val="24"/>
              </w:rPr>
              <w:t>педагогического</w:t>
            </w:r>
            <w:r>
              <w:rPr>
                <w:spacing w:val="-3"/>
                <w:sz w:val="24"/>
              </w:rPr>
              <w:t xml:space="preserve"> </w:t>
            </w:r>
            <w:r>
              <w:rPr>
                <w:sz w:val="24"/>
              </w:rPr>
              <w:t>коллектива</w:t>
            </w:r>
            <w:r>
              <w:rPr>
                <w:spacing w:val="-6"/>
                <w:sz w:val="24"/>
              </w:rPr>
              <w:t xml:space="preserve"> </w:t>
            </w:r>
            <w:r>
              <w:rPr>
                <w:sz w:val="24"/>
              </w:rPr>
              <w:t>с</w:t>
            </w:r>
            <w:r>
              <w:rPr>
                <w:spacing w:val="-4"/>
                <w:sz w:val="24"/>
              </w:rPr>
              <w:t xml:space="preserve"> </w:t>
            </w:r>
            <w:r>
              <w:rPr>
                <w:spacing w:val="-2"/>
                <w:sz w:val="24"/>
              </w:rPr>
              <w:t>семьями</w:t>
            </w:r>
          </w:p>
          <w:p w:rsidR="004E0CFC" w:rsidRDefault="00A3410B">
            <w:pPr>
              <w:pStyle w:val="TableParagraph"/>
              <w:spacing w:line="261" w:lineRule="exact"/>
              <w:ind w:left="107"/>
              <w:rPr>
                <w:sz w:val="24"/>
              </w:rPr>
            </w:pPr>
            <w:r>
              <w:rPr>
                <w:spacing w:val="-2"/>
                <w:sz w:val="24"/>
              </w:rPr>
              <w:t>воспитанников.</w:t>
            </w:r>
          </w:p>
        </w:tc>
        <w:tc>
          <w:tcPr>
            <w:tcW w:w="1133" w:type="dxa"/>
          </w:tcPr>
          <w:p w:rsidR="004E0CFC" w:rsidRDefault="00A3410B">
            <w:pPr>
              <w:pStyle w:val="TableParagraph"/>
              <w:spacing w:line="270" w:lineRule="exact"/>
              <w:ind w:left="9"/>
              <w:jc w:val="center"/>
              <w:rPr>
                <w:sz w:val="24"/>
              </w:rPr>
            </w:pPr>
            <w:r>
              <w:rPr>
                <w:spacing w:val="-5"/>
                <w:sz w:val="24"/>
              </w:rPr>
              <w:t>88</w:t>
            </w:r>
          </w:p>
        </w:tc>
      </w:tr>
      <w:tr w:rsidR="004E0CFC">
        <w:trPr>
          <w:trHeight w:val="275"/>
        </w:trPr>
        <w:tc>
          <w:tcPr>
            <w:tcW w:w="960" w:type="dxa"/>
          </w:tcPr>
          <w:p w:rsidR="004E0CFC" w:rsidRDefault="00A3410B">
            <w:pPr>
              <w:pStyle w:val="TableParagraph"/>
              <w:spacing w:line="256" w:lineRule="exact"/>
              <w:ind w:left="107"/>
              <w:rPr>
                <w:sz w:val="24"/>
              </w:rPr>
            </w:pPr>
            <w:r>
              <w:rPr>
                <w:spacing w:val="-5"/>
                <w:sz w:val="24"/>
              </w:rPr>
              <w:t>2.6</w:t>
            </w:r>
          </w:p>
        </w:tc>
        <w:tc>
          <w:tcPr>
            <w:tcW w:w="7797" w:type="dxa"/>
          </w:tcPr>
          <w:p w:rsidR="004E0CFC" w:rsidRDefault="00A3410B">
            <w:pPr>
              <w:pStyle w:val="TableParagraph"/>
              <w:spacing w:line="256" w:lineRule="exact"/>
              <w:ind w:left="107"/>
              <w:rPr>
                <w:sz w:val="24"/>
              </w:rPr>
            </w:pPr>
            <w:r>
              <w:rPr>
                <w:sz w:val="24"/>
              </w:rPr>
              <w:t>Содержание</w:t>
            </w:r>
            <w:r>
              <w:rPr>
                <w:spacing w:val="-7"/>
                <w:sz w:val="24"/>
              </w:rPr>
              <w:t xml:space="preserve"> </w:t>
            </w:r>
            <w:r>
              <w:rPr>
                <w:sz w:val="24"/>
              </w:rPr>
              <w:t>коррекционной</w:t>
            </w:r>
            <w:r>
              <w:rPr>
                <w:spacing w:val="-5"/>
                <w:sz w:val="24"/>
              </w:rPr>
              <w:t xml:space="preserve"> </w:t>
            </w:r>
            <w:r>
              <w:rPr>
                <w:sz w:val="24"/>
              </w:rPr>
              <w:t>работы</w:t>
            </w:r>
            <w:r>
              <w:rPr>
                <w:spacing w:val="-6"/>
                <w:sz w:val="24"/>
              </w:rPr>
              <w:t xml:space="preserve"> </w:t>
            </w:r>
            <w:r>
              <w:rPr>
                <w:sz w:val="24"/>
              </w:rPr>
              <w:t>и/или</w:t>
            </w:r>
            <w:r>
              <w:rPr>
                <w:spacing w:val="-3"/>
                <w:sz w:val="24"/>
              </w:rPr>
              <w:t xml:space="preserve"> </w:t>
            </w:r>
            <w:r>
              <w:rPr>
                <w:sz w:val="24"/>
              </w:rPr>
              <w:t>инклюзивного</w:t>
            </w:r>
            <w:r>
              <w:rPr>
                <w:spacing w:val="-4"/>
                <w:sz w:val="24"/>
              </w:rPr>
              <w:t xml:space="preserve"> </w:t>
            </w:r>
            <w:r>
              <w:rPr>
                <w:spacing w:val="-2"/>
                <w:sz w:val="24"/>
              </w:rPr>
              <w:t>образования</w:t>
            </w:r>
          </w:p>
        </w:tc>
        <w:tc>
          <w:tcPr>
            <w:tcW w:w="1133" w:type="dxa"/>
          </w:tcPr>
          <w:p w:rsidR="004E0CFC" w:rsidRDefault="00A3410B">
            <w:pPr>
              <w:pStyle w:val="TableParagraph"/>
              <w:spacing w:line="256" w:lineRule="exact"/>
              <w:ind w:left="9"/>
              <w:jc w:val="center"/>
              <w:rPr>
                <w:sz w:val="24"/>
              </w:rPr>
            </w:pPr>
            <w:r>
              <w:rPr>
                <w:spacing w:val="-5"/>
                <w:sz w:val="24"/>
              </w:rPr>
              <w:t>88</w:t>
            </w:r>
          </w:p>
        </w:tc>
      </w:tr>
      <w:tr w:rsidR="004E0CFC">
        <w:trPr>
          <w:trHeight w:val="275"/>
        </w:trPr>
        <w:tc>
          <w:tcPr>
            <w:tcW w:w="960" w:type="dxa"/>
          </w:tcPr>
          <w:p w:rsidR="004E0CFC" w:rsidRDefault="00A3410B">
            <w:pPr>
              <w:pStyle w:val="TableParagraph"/>
              <w:spacing w:line="256" w:lineRule="exact"/>
              <w:ind w:left="107"/>
              <w:rPr>
                <w:sz w:val="24"/>
              </w:rPr>
            </w:pPr>
            <w:r>
              <w:rPr>
                <w:spacing w:val="-5"/>
                <w:sz w:val="24"/>
              </w:rPr>
              <w:t>2.7</w:t>
            </w:r>
          </w:p>
        </w:tc>
        <w:tc>
          <w:tcPr>
            <w:tcW w:w="7797" w:type="dxa"/>
          </w:tcPr>
          <w:p w:rsidR="004E0CFC" w:rsidRDefault="00A3410B">
            <w:pPr>
              <w:pStyle w:val="TableParagraph"/>
              <w:spacing w:line="256" w:lineRule="exact"/>
              <w:ind w:left="107"/>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133" w:type="dxa"/>
          </w:tcPr>
          <w:p w:rsidR="004E0CFC" w:rsidRDefault="00A3410B">
            <w:pPr>
              <w:pStyle w:val="TableParagraph"/>
              <w:spacing w:line="256" w:lineRule="exact"/>
              <w:ind w:left="9"/>
              <w:jc w:val="center"/>
              <w:rPr>
                <w:sz w:val="24"/>
              </w:rPr>
            </w:pPr>
            <w:r>
              <w:rPr>
                <w:spacing w:val="-5"/>
                <w:sz w:val="24"/>
              </w:rPr>
              <w:t>95</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2.7.1</w:t>
            </w:r>
          </w:p>
        </w:tc>
        <w:tc>
          <w:tcPr>
            <w:tcW w:w="7797" w:type="dxa"/>
          </w:tcPr>
          <w:p w:rsidR="004E0CFC" w:rsidRDefault="00A3410B">
            <w:pPr>
              <w:pStyle w:val="TableParagraph"/>
              <w:spacing w:line="256" w:lineRule="exact"/>
              <w:ind w:left="107"/>
              <w:rPr>
                <w:sz w:val="24"/>
              </w:rPr>
            </w:pPr>
            <w:r>
              <w:rPr>
                <w:sz w:val="24"/>
              </w:rPr>
              <w:t>Пояснительная</w:t>
            </w:r>
            <w:r>
              <w:rPr>
                <w:spacing w:val="-6"/>
                <w:sz w:val="24"/>
              </w:rPr>
              <w:t xml:space="preserve"> </w:t>
            </w:r>
            <w:r>
              <w:rPr>
                <w:spacing w:val="-2"/>
                <w:sz w:val="24"/>
              </w:rPr>
              <w:t>записка</w:t>
            </w:r>
          </w:p>
        </w:tc>
        <w:tc>
          <w:tcPr>
            <w:tcW w:w="1133" w:type="dxa"/>
          </w:tcPr>
          <w:p w:rsidR="004E0CFC" w:rsidRDefault="00A3410B">
            <w:pPr>
              <w:pStyle w:val="TableParagraph"/>
              <w:spacing w:line="256" w:lineRule="exact"/>
              <w:ind w:left="9"/>
              <w:jc w:val="center"/>
              <w:rPr>
                <w:sz w:val="24"/>
              </w:rPr>
            </w:pPr>
            <w:r>
              <w:rPr>
                <w:spacing w:val="-5"/>
                <w:sz w:val="24"/>
              </w:rPr>
              <w:t>95</w:t>
            </w:r>
          </w:p>
        </w:tc>
      </w:tr>
      <w:tr w:rsidR="004E0CFC">
        <w:trPr>
          <w:trHeight w:val="276"/>
        </w:trPr>
        <w:tc>
          <w:tcPr>
            <w:tcW w:w="960" w:type="dxa"/>
          </w:tcPr>
          <w:p w:rsidR="004E0CFC" w:rsidRDefault="00A3410B">
            <w:pPr>
              <w:pStyle w:val="TableParagraph"/>
              <w:spacing w:line="256" w:lineRule="exact"/>
              <w:ind w:left="107"/>
              <w:rPr>
                <w:sz w:val="24"/>
              </w:rPr>
            </w:pPr>
            <w:r>
              <w:rPr>
                <w:spacing w:val="-2"/>
                <w:sz w:val="24"/>
              </w:rPr>
              <w:t>2.7.2</w:t>
            </w:r>
          </w:p>
        </w:tc>
        <w:tc>
          <w:tcPr>
            <w:tcW w:w="7797" w:type="dxa"/>
          </w:tcPr>
          <w:p w:rsidR="004E0CFC" w:rsidRDefault="00A3410B">
            <w:pPr>
              <w:pStyle w:val="TableParagraph"/>
              <w:spacing w:line="256" w:lineRule="exact"/>
              <w:ind w:left="107"/>
              <w:rPr>
                <w:sz w:val="24"/>
              </w:rPr>
            </w:pPr>
            <w:r>
              <w:rPr>
                <w:sz w:val="24"/>
              </w:rPr>
              <w:t>Целевой</w:t>
            </w:r>
            <w:r>
              <w:rPr>
                <w:spacing w:val="-3"/>
                <w:sz w:val="24"/>
              </w:rPr>
              <w:t xml:space="preserve"> </w:t>
            </w:r>
            <w:r>
              <w:rPr>
                <w:sz w:val="24"/>
              </w:rPr>
              <w:t>раздел</w:t>
            </w:r>
            <w:r>
              <w:rPr>
                <w:spacing w:val="-2"/>
                <w:sz w:val="24"/>
              </w:rPr>
              <w:t xml:space="preserve"> </w:t>
            </w:r>
            <w:r>
              <w:rPr>
                <w:sz w:val="24"/>
              </w:rPr>
              <w:t>к</w:t>
            </w:r>
            <w:r>
              <w:rPr>
                <w:spacing w:val="-1"/>
                <w:sz w:val="24"/>
              </w:rPr>
              <w:t xml:space="preserve"> </w:t>
            </w:r>
            <w:r>
              <w:rPr>
                <w:spacing w:val="-5"/>
                <w:sz w:val="24"/>
              </w:rPr>
              <w:t>РПВ</w:t>
            </w:r>
          </w:p>
        </w:tc>
        <w:tc>
          <w:tcPr>
            <w:tcW w:w="1133" w:type="dxa"/>
          </w:tcPr>
          <w:p w:rsidR="004E0CFC" w:rsidRDefault="00A3410B">
            <w:pPr>
              <w:pStyle w:val="TableParagraph"/>
              <w:spacing w:line="256" w:lineRule="exact"/>
              <w:ind w:left="9"/>
              <w:jc w:val="center"/>
              <w:rPr>
                <w:sz w:val="24"/>
              </w:rPr>
            </w:pPr>
            <w:r>
              <w:rPr>
                <w:spacing w:val="-5"/>
                <w:sz w:val="24"/>
              </w:rPr>
              <w:t>97</w:t>
            </w:r>
          </w:p>
        </w:tc>
      </w:tr>
      <w:tr w:rsidR="004E0CFC">
        <w:trPr>
          <w:trHeight w:val="277"/>
        </w:trPr>
        <w:tc>
          <w:tcPr>
            <w:tcW w:w="960" w:type="dxa"/>
          </w:tcPr>
          <w:p w:rsidR="004E0CFC" w:rsidRDefault="004E0CFC">
            <w:pPr>
              <w:pStyle w:val="TableParagraph"/>
              <w:rPr>
                <w:sz w:val="20"/>
              </w:rPr>
            </w:pPr>
          </w:p>
        </w:tc>
        <w:tc>
          <w:tcPr>
            <w:tcW w:w="7797" w:type="dxa"/>
          </w:tcPr>
          <w:p w:rsidR="004E0CFC" w:rsidRDefault="00A3410B">
            <w:pPr>
              <w:pStyle w:val="TableParagraph"/>
              <w:spacing w:line="258" w:lineRule="exact"/>
              <w:ind w:left="107"/>
              <w:rPr>
                <w:sz w:val="24"/>
              </w:rPr>
            </w:pPr>
            <w:r>
              <w:rPr>
                <w:sz w:val="24"/>
              </w:rPr>
              <w:t>Цель</w:t>
            </w:r>
            <w:r>
              <w:rPr>
                <w:spacing w:val="-2"/>
                <w:sz w:val="24"/>
              </w:rPr>
              <w:t xml:space="preserve"> </w:t>
            </w:r>
            <w:r>
              <w:rPr>
                <w:sz w:val="24"/>
              </w:rPr>
              <w:t>и</w:t>
            </w:r>
            <w:r>
              <w:rPr>
                <w:spacing w:val="-2"/>
                <w:sz w:val="24"/>
              </w:rPr>
              <w:t xml:space="preserve"> </w:t>
            </w:r>
            <w:r>
              <w:rPr>
                <w:sz w:val="24"/>
              </w:rPr>
              <w:t>задачи</w:t>
            </w:r>
            <w:r>
              <w:rPr>
                <w:spacing w:val="-2"/>
                <w:sz w:val="24"/>
              </w:rPr>
              <w:t xml:space="preserve"> воспитания</w:t>
            </w:r>
          </w:p>
        </w:tc>
        <w:tc>
          <w:tcPr>
            <w:tcW w:w="1133" w:type="dxa"/>
          </w:tcPr>
          <w:p w:rsidR="004E0CFC" w:rsidRDefault="00A3410B">
            <w:pPr>
              <w:pStyle w:val="TableParagraph"/>
              <w:spacing w:line="258" w:lineRule="exact"/>
              <w:ind w:left="9"/>
              <w:jc w:val="center"/>
              <w:rPr>
                <w:sz w:val="24"/>
              </w:rPr>
            </w:pPr>
            <w:r>
              <w:rPr>
                <w:spacing w:val="-5"/>
                <w:sz w:val="24"/>
              </w:rPr>
              <w:t>98</w:t>
            </w:r>
          </w:p>
        </w:tc>
      </w:tr>
      <w:tr w:rsidR="004E0CFC">
        <w:trPr>
          <w:trHeight w:val="551"/>
        </w:trPr>
        <w:tc>
          <w:tcPr>
            <w:tcW w:w="960" w:type="dxa"/>
          </w:tcPr>
          <w:p w:rsidR="004E0CFC" w:rsidRDefault="004E0CFC">
            <w:pPr>
              <w:pStyle w:val="TableParagraph"/>
              <w:rPr>
                <w:sz w:val="24"/>
              </w:rPr>
            </w:pPr>
          </w:p>
        </w:tc>
        <w:tc>
          <w:tcPr>
            <w:tcW w:w="7797" w:type="dxa"/>
          </w:tcPr>
          <w:p w:rsidR="004E0CFC" w:rsidRDefault="00A3410B">
            <w:pPr>
              <w:pStyle w:val="TableParagraph"/>
              <w:spacing w:line="270" w:lineRule="exact"/>
              <w:ind w:left="107"/>
              <w:rPr>
                <w:sz w:val="24"/>
              </w:rPr>
            </w:pPr>
            <w:r>
              <w:rPr>
                <w:sz w:val="24"/>
              </w:rPr>
              <w:t>Методологические</w:t>
            </w:r>
            <w:r>
              <w:rPr>
                <w:spacing w:val="-7"/>
                <w:sz w:val="24"/>
              </w:rPr>
              <w:t xml:space="preserve"> </w:t>
            </w:r>
            <w:r>
              <w:rPr>
                <w:sz w:val="24"/>
              </w:rPr>
              <w:t>основы</w:t>
            </w:r>
            <w:r>
              <w:rPr>
                <w:spacing w:val="-4"/>
                <w:sz w:val="24"/>
              </w:rPr>
              <w:t xml:space="preserve"> </w:t>
            </w:r>
            <w:r>
              <w:rPr>
                <w:sz w:val="24"/>
              </w:rPr>
              <w:t>и</w:t>
            </w:r>
            <w:r>
              <w:rPr>
                <w:spacing w:val="-4"/>
                <w:sz w:val="24"/>
              </w:rPr>
              <w:t xml:space="preserve"> </w:t>
            </w:r>
            <w:r>
              <w:rPr>
                <w:sz w:val="24"/>
              </w:rPr>
              <w:t>принципы</w:t>
            </w:r>
            <w:r>
              <w:rPr>
                <w:spacing w:val="-3"/>
                <w:sz w:val="24"/>
              </w:rPr>
              <w:t xml:space="preserve"> </w:t>
            </w:r>
            <w:r>
              <w:rPr>
                <w:sz w:val="24"/>
              </w:rPr>
              <w:t xml:space="preserve">построения </w:t>
            </w:r>
            <w:r>
              <w:rPr>
                <w:spacing w:val="-2"/>
                <w:sz w:val="24"/>
              </w:rPr>
              <w:t>программы</w:t>
            </w:r>
          </w:p>
          <w:p w:rsidR="004E0CFC" w:rsidRDefault="00A3410B">
            <w:pPr>
              <w:pStyle w:val="TableParagraph"/>
              <w:spacing w:line="261" w:lineRule="exact"/>
              <w:ind w:left="107"/>
              <w:rPr>
                <w:sz w:val="24"/>
              </w:rPr>
            </w:pPr>
            <w:r>
              <w:rPr>
                <w:spacing w:val="-2"/>
                <w:sz w:val="24"/>
              </w:rPr>
              <w:t>воспитания</w:t>
            </w:r>
          </w:p>
        </w:tc>
        <w:tc>
          <w:tcPr>
            <w:tcW w:w="1133" w:type="dxa"/>
          </w:tcPr>
          <w:p w:rsidR="004E0CFC" w:rsidRDefault="00A3410B">
            <w:pPr>
              <w:pStyle w:val="TableParagraph"/>
              <w:spacing w:line="270" w:lineRule="exact"/>
              <w:ind w:left="9"/>
              <w:jc w:val="center"/>
              <w:rPr>
                <w:sz w:val="24"/>
              </w:rPr>
            </w:pPr>
            <w:r>
              <w:rPr>
                <w:spacing w:val="-5"/>
                <w:sz w:val="24"/>
              </w:rPr>
              <w:t>99</w:t>
            </w:r>
          </w:p>
        </w:tc>
      </w:tr>
      <w:tr w:rsidR="004E0CFC">
        <w:trPr>
          <w:trHeight w:val="275"/>
        </w:trPr>
        <w:tc>
          <w:tcPr>
            <w:tcW w:w="960" w:type="dxa"/>
          </w:tcPr>
          <w:p w:rsidR="004E0CFC" w:rsidRDefault="004E0CFC">
            <w:pPr>
              <w:pStyle w:val="TableParagraph"/>
              <w:rPr>
                <w:sz w:val="20"/>
              </w:rPr>
            </w:pPr>
          </w:p>
        </w:tc>
        <w:tc>
          <w:tcPr>
            <w:tcW w:w="7797" w:type="dxa"/>
          </w:tcPr>
          <w:p w:rsidR="004E0CFC" w:rsidRDefault="00A3410B">
            <w:pPr>
              <w:pStyle w:val="TableParagraph"/>
              <w:spacing w:line="256" w:lineRule="exact"/>
              <w:ind w:left="107"/>
              <w:rPr>
                <w:sz w:val="24"/>
              </w:rPr>
            </w:pPr>
            <w:r>
              <w:rPr>
                <w:sz w:val="24"/>
              </w:rPr>
              <w:t>Деятельности</w:t>
            </w:r>
            <w:r>
              <w:rPr>
                <w:spacing w:val="-3"/>
                <w:sz w:val="24"/>
              </w:rPr>
              <w:t xml:space="preserve"> </w:t>
            </w:r>
            <w:r>
              <w:rPr>
                <w:sz w:val="24"/>
              </w:rPr>
              <w:t>и</w:t>
            </w:r>
            <w:r>
              <w:rPr>
                <w:spacing w:val="-5"/>
                <w:sz w:val="24"/>
              </w:rPr>
              <w:t xml:space="preserve"> </w:t>
            </w:r>
            <w:r>
              <w:rPr>
                <w:sz w:val="24"/>
              </w:rPr>
              <w:t>культурные</w:t>
            </w:r>
            <w:r>
              <w:rPr>
                <w:spacing w:val="-6"/>
                <w:sz w:val="24"/>
              </w:rPr>
              <w:t xml:space="preserve"> </w:t>
            </w:r>
            <w:r>
              <w:rPr>
                <w:sz w:val="24"/>
              </w:rPr>
              <w:t>практики</w:t>
            </w:r>
            <w:r>
              <w:rPr>
                <w:spacing w:val="-2"/>
                <w:sz w:val="24"/>
              </w:rPr>
              <w:t xml:space="preserve"> </w:t>
            </w:r>
            <w:r>
              <w:rPr>
                <w:sz w:val="24"/>
              </w:rPr>
              <w:t>в</w:t>
            </w:r>
            <w:r>
              <w:rPr>
                <w:spacing w:val="-4"/>
                <w:sz w:val="24"/>
              </w:rPr>
              <w:t xml:space="preserve"> </w:t>
            </w:r>
            <w:r>
              <w:rPr>
                <w:spacing w:val="-5"/>
                <w:sz w:val="24"/>
              </w:rPr>
              <w:t>ДОУ</w:t>
            </w:r>
          </w:p>
        </w:tc>
        <w:tc>
          <w:tcPr>
            <w:tcW w:w="1133" w:type="dxa"/>
          </w:tcPr>
          <w:p w:rsidR="004E0CFC" w:rsidRDefault="00A3410B">
            <w:pPr>
              <w:pStyle w:val="TableParagraph"/>
              <w:spacing w:line="256" w:lineRule="exact"/>
              <w:ind w:left="9"/>
              <w:jc w:val="center"/>
              <w:rPr>
                <w:sz w:val="24"/>
              </w:rPr>
            </w:pPr>
            <w:r>
              <w:rPr>
                <w:spacing w:val="-5"/>
                <w:sz w:val="24"/>
              </w:rPr>
              <w:t>102</w:t>
            </w:r>
          </w:p>
        </w:tc>
      </w:tr>
      <w:tr w:rsidR="004E0CFC">
        <w:trPr>
          <w:trHeight w:val="275"/>
        </w:trPr>
        <w:tc>
          <w:tcPr>
            <w:tcW w:w="960" w:type="dxa"/>
          </w:tcPr>
          <w:p w:rsidR="004E0CFC" w:rsidRDefault="004E0CFC">
            <w:pPr>
              <w:pStyle w:val="TableParagraph"/>
              <w:rPr>
                <w:sz w:val="20"/>
              </w:rPr>
            </w:pPr>
          </w:p>
        </w:tc>
        <w:tc>
          <w:tcPr>
            <w:tcW w:w="7797" w:type="dxa"/>
          </w:tcPr>
          <w:p w:rsidR="004E0CFC" w:rsidRDefault="00A3410B">
            <w:pPr>
              <w:pStyle w:val="TableParagraph"/>
              <w:spacing w:line="256" w:lineRule="exact"/>
              <w:ind w:left="107"/>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pacing w:val="-2"/>
                <w:sz w:val="24"/>
              </w:rPr>
              <w:t>воспитания</w:t>
            </w:r>
          </w:p>
        </w:tc>
        <w:tc>
          <w:tcPr>
            <w:tcW w:w="1133" w:type="dxa"/>
          </w:tcPr>
          <w:p w:rsidR="004E0CFC" w:rsidRDefault="00A3410B">
            <w:pPr>
              <w:pStyle w:val="TableParagraph"/>
              <w:spacing w:line="256" w:lineRule="exact"/>
              <w:ind w:left="9"/>
              <w:jc w:val="center"/>
              <w:rPr>
                <w:sz w:val="24"/>
              </w:rPr>
            </w:pPr>
            <w:r>
              <w:rPr>
                <w:spacing w:val="-5"/>
                <w:sz w:val="24"/>
              </w:rPr>
              <w:t>103</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2.7.3</w:t>
            </w:r>
          </w:p>
        </w:tc>
        <w:tc>
          <w:tcPr>
            <w:tcW w:w="7797" w:type="dxa"/>
          </w:tcPr>
          <w:p w:rsidR="004E0CFC" w:rsidRDefault="00A3410B">
            <w:pPr>
              <w:pStyle w:val="TableParagraph"/>
              <w:spacing w:line="256" w:lineRule="exact"/>
              <w:ind w:left="107"/>
              <w:rPr>
                <w:sz w:val="24"/>
              </w:rPr>
            </w:pPr>
            <w:r>
              <w:rPr>
                <w:sz w:val="24"/>
              </w:rPr>
              <w:t>Содержательный</w:t>
            </w:r>
            <w:r>
              <w:rPr>
                <w:spacing w:val="-6"/>
                <w:sz w:val="24"/>
              </w:rPr>
              <w:t xml:space="preserve"> </w:t>
            </w:r>
            <w:r>
              <w:rPr>
                <w:sz w:val="24"/>
              </w:rPr>
              <w:t>раздел</w:t>
            </w:r>
            <w:r>
              <w:rPr>
                <w:spacing w:val="-6"/>
                <w:sz w:val="24"/>
              </w:rPr>
              <w:t xml:space="preserve"> </w:t>
            </w:r>
            <w:r>
              <w:rPr>
                <w:spacing w:val="-5"/>
                <w:sz w:val="24"/>
              </w:rPr>
              <w:t>РПВ</w:t>
            </w:r>
          </w:p>
        </w:tc>
        <w:tc>
          <w:tcPr>
            <w:tcW w:w="1133" w:type="dxa"/>
          </w:tcPr>
          <w:p w:rsidR="004E0CFC" w:rsidRDefault="00A3410B">
            <w:pPr>
              <w:pStyle w:val="TableParagraph"/>
              <w:spacing w:line="256" w:lineRule="exact"/>
              <w:ind w:left="9"/>
              <w:jc w:val="center"/>
              <w:rPr>
                <w:sz w:val="24"/>
              </w:rPr>
            </w:pPr>
            <w:r>
              <w:rPr>
                <w:spacing w:val="-5"/>
                <w:sz w:val="24"/>
              </w:rPr>
              <w:t>105</w:t>
            </w:r>
          </w:p>
        </w:tc>
      </w:tr>
      <w:tr w:rsidR="004E0CFC">
        <w:trPr>
          <w:trHeight w:val="275"/>
        </w:trPr>
        <w:tc>
          <w:tcPr>
            <w:tcW w:w="960" w:type="dxa"/>
          </w:tcPr>
          <w:p w:rsidR="004E0CFC" w:rsidRDefault="004E0CFC">
            <w:pPr>
              <w:pStyle w:val="TableParagraph"/>
              <w:rPr>
                <w:sz w:val="20"/>
              </w:rPr>
            </w:pPr>
          </w:p>
        </w:tc>
        <w:tc>
          <w:tcPr>
            <w:tcW w:w="7797" w:type="dxa"/>
          </w:tcPr>
          <w:p w:rsidR="004E0CFC" w:rsidRDefault="00A3410B">
            <w:pPr>
              <w:pStyle w:val="TableParagraph"/>
              <w:spacing w:line="256" w:lineRule="exact"/>
              <w:ind w:left="107"/>
              <w:rPr>
                <w:sz w:val="24"/>
              </w:rPr>
            </w:pPr>
            <w:r>
              <w:rPr>
                <w:sz w:val="24"/>
              </w:rPr>
              <w:t>Виды,</w:t>
            </w:r>
            <w:r>
              <w:rPr>
                <w:spacing w:val="-3"/>
                <w:sz w:val="24"/>
              </w:rPr>
              <w:t xml:space="preserve"> </w:t>
            </w:r>
            <w:r>
              <w:rPr>
                <w:sz w:val="24"/>
              </w:rPr>
              <w:t>формы</w:t>
            </w:r>
            <w:r>
              <w:rPr>
                <w:spacing w:val="-4"/>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воспитательной</w:t>
            </w:r>
            <w:r>
              <w:rPr>
                <w:spacing w:val="-2"/>
                <w:sz w:val="24"/>
              </w:rPr>
              <w:t xml:space="preserve"> деятельности</w:t>
            </w:r>
          </w:p>
        </w:tc>
        <w:tc>
          <w:tcPr>
            <w:tcW w:w="1133" w:type="dxa"/>
          </w:tcPr>
          <w:p w:rsidR="004E0CFC" w:rsidRDefault="00A3410B">
            <w:pPr>
              <w:pStyle w:val="TableParagraph"/>
              <w:spacing w:line="256" w:lineRule="exact"/>
              <w:ind w:left="9"/>
              <w:jc w:val="center"/>
              <w:rPr>
                <w:sz w:val="24"/>
              </w:rPr>
            </w:pPr>
            <w:r>
              <w:rPr>
                <w:spacing w:val="-5"/>
                <w:sz w:val="24"/>
              </w:rPr>
              <w:t>105</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2.7.3.1</w:t>
            </w:r>
          </w:p>
        </w:tc>
        <w:tc>
          <w:tcPr>
            <w:tcW w:w="7797" w:type="dxa"/>
          </w:tcPr>
          <w:p w:rsidR="004E0CFC" w:rsidRDefault="00A3410B">
            <w:pPr>
              <w:pStyle w:val="TableParagraph"/>
              <w:spacing w:line="256" w:lineRule="exact"/>
              <w:ind w:left="107"/>
              <w:rPr>
                <w:sz w:val="24"/>
              </w:rPr>
            </w:pPr>
            <w:r>
              <w:rPr>
                <w:sz w:val="24"/>
              </w:rPr>
              <w:t>Воспитывающая</w:t>
            </w:r>
            <w:r>
              <w:rPr>
                <w:spacing w:val="-5"/>
                <w:sz w:val="24"/>
              </w:rPr>
              <w:t xml:space="preserve"> </w:t>
            </w:r>
            <w:r>
              <w:rPr>
                <w:sz w:val="24"/>
              </w:rPr>
              <w:t>среда</w:t>
            </w:r>
            <w:r>
              <w:rPr>
                <w:spacing w:val="-1"/>
                <w:sz w:val="24"/>
              </w:rPr>
              <w:t xml:space="preserve"> </w:t>
            </w:r>
            <w:r>
              <w:rPr>
                <w:sz w:val="24"/>
              </w:rPr>
              <w:t>образовательной</w:t>
            </w:r>
            <w:r>
              <w:rPr>
                <w:spacing w:val="-4"/>
                <w:sz w:val="24"/>
              </w:rPr>
              <w:t xml:space="preserve"> </w:t>
            </w:r>
            <w:r>
              <w:rPr>
                <w:spacing w:val="-2"/>
                <w:sz w:val="24"/>
              </w:rPr>
              <w:t>организации</w:t>
            </w:r>
          </w:p>
        </w:tc>
        <w:tc>
          <w:tcPr>
            <w:tcW w:w="1133" w:type="dxa"/>
          </w:tcPr>
          <w:p w:rsidR="004E0CFC" w:rsidRDefault="00A3410B">
            <w:pPr>
              <w:pStyle w:val="TableParagraph"/>
              <w:spacing w:line="256" w:lineRule="exact"/>
              <w:ind w:left="9"/>
              <w:jc w:val="center"/>
              <w:rPr>
                <w:sz w:val="24"/>
              </w:rPr>
            </w:pPr>
            <w:r>
              <w:rPr>
                <w:spacing w:val="-5"/>
                <w:sz w:val="24"/>
              </w:rPr>
              <w:t>110</w:t>
            </w:r>
          </w:p>
        </w:tc>
      </w:tr>
      <w:tr w:rsidR="004E0CFC">
        <w:trPr>
          <w:trHeight w:val="277"/>
        </w:trPr>
        <w:tc>
          <w:tcPr>
            <w:tcW w:w="960" w:type="dxa"/>
          </w:tcPr>
          <w:p w:rsidR="004E0CFC" w:rsidRDefault="00A3410B">
            <w:pPr>
              <w:pStyle w:val="TableParagraph"/>
              <w:spacing w:line="258" w:lineRule="exact"/>
              <w:ind w:left="107"/>
              <w:rPr>
                <w:sz w:val="24"/>
              </w:rPr>
            </w:pPr>
            <w:r>
              <w:rPr>
                <w:spacing w:val="-2"/>
                <w:sz w:val="24"/>
              </w:rPr>
              <w:t>2.7.3.2</w:t>
            </w:r>
          </w:p>
        </w:tc>
        <w:tc>
          <w:tcPr>
            <w:tcW w:w="7797" w:type="dxa"/>
          </w:tcPr>
          <w:p w:rsidR="004E0CFC" w:rsidRDefault="00A3410B">
            <w:pPr>
              <w:pStyle w:val="TableParagraph"/>
              <w:spacing w:line="258" w:lineRule="exact"/>
              <w:ind w:left="107"/>
              <w:rPr>
                <w:sz w:val="24"/>
              </w:rPr>
            </w:pPr>
            <w:r>
              <w:rPr>
                <w:sz w:val="24"/>
              </w:rPr>
              <w:t>Общности</w:t>
            </w:r>
            <w:r>
              <w:rPr>
                <w:spacing w:val="-6"/>
                <w:sz w:val="24"/>
              </w:rPr>
              <w:t xml:space="preserve"> </w:t>
            </w:r>
            <w:r>
              <w:rPr>
                <w:sz w:val="24"/>
              </w:rPr>
              <w:t>образовательной</w:t>
            </w:r>
            <w:r>
              <w:rPr>
                <w:spacing w:val="-5"/>
                <w:sz w:val="24"/>
              </w:rPr>
              <w:t xml:space="preserve"> </w:t>
            </w:r>
            <w:r>
              <w:rPr>
                <w:spacing w:val="-2"/>
                <w:sz w:val="24"/>
              </w:rPr>
              <w:t>организации</w:t>
            </w:r>
          </w:p>
        </w:tc>
        <w:tc>
          <w:tcPr>
            <w:tcW w:w="1133" w:type="dxa"/>
          </w:tcPr>
          <w:p w:rsidR="004E0CFC" w:rsidRDefault="00A3410B">
            <w:pPr>
              <w:pStyle w:val="TableParagraph"/>
              <w:spacing w:line="258" w:lineRule="exact"/>
              <w:ind w:left="9"/>
              <w:jc w:val="center"/>
              <w:rPr>
                <w:sz w:val="24"/>
              </w:rPr>
            </w:pPr>
            <w:r>
              <w:rPr>
                <w:spacing w:val="-5"/>
                <w:sz w:val="24"/>
              </w:rPr>
              <w:t>110</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2.7.3.3</w:t>
            </w:r>
          </w:p>
        </w:tc>
        <w:tc>
          <w:tcPr>
            <w:tcW w:w="7797" w:type="dxa"/>
          </w:tcPr>
          <w:p w:rsidR="004E0CFC" w:rsidRDefault="00A3410B">
            <w:pPr>
              <w:pStyle w:val="TableParagraph"/>
              <w:spacing w:line="256" w:lineRule="exact"/>
              <w:ind w:left="107"/>
              <w:rPr>
                <w:sz w:val="24"/>
              </w:rPr>
            </w:pPr>
            <w:r>
              <w:rPr>
                <w:sz w:val="24"/>
              </w:rPr>
              <w:t>Задачи</w:t>
            </w:r>
            <w:r>
              <w:rPr>
                <w:spacing w:val="-5"/>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образовательных</w:t>
            </w:r>
            <w:r>
              <w:rPr>
                <w:spacing w:val="-3"/>
                <w:sz w:val="24"/>
              </w:rPr>
              <w:t xml:space="preserve"> </w:t>
            </w:r>
            <w:r>
              <w:rPr>
                <w:spacing w:val="-2"/>
                <w:sz w:val="24"/>
              </w:rPr>
              <w:t>областях</w:t>
            </w:r>
          </w:p>
        </w:tc>
        <w:tc>
          <w:tcPr>
            <w:tcW w:w="1133" w:type="dxa"/>
          </w:tcPr>
          <w:p w:rsidR="004E0CFC" w:rsidRDefault="00A3410B">
            <w:pPr>
              <w:pStyle w:val="TableParagraph"/>
              <w:spacing w:line="256" w:lineRule="exact"/>
              <w:ind w:left="9"/>
              <w:jc w:val="center"/>
              <w:rPr>
                <w:sz w:val="24"/>
              </w:rPr>
            </w:pPr>
            <w:r>
              <w:rPr>
                <w:spacing w:val="-5"/>
                <w:sz w:val="24"/>
              </w:rPr>
              <w:t>110</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2.7.3.4</w:t>
            </w:r>
          </w:p>
        </w:tc>
        <w:tc>
          <w:tcPr>
            <w:tcW w:w="7797" w:type="dxa"/>
          </w:tcPr>
          <w:p w:rsidR="004E0CFC" w:rsidRDefault="00A3410B">
            <w:pPr>
              <w:pStyle w:val="TableParagraph"/>
              <w:spacing w:line="256" w:lineRule="exact"/>
              <w:ind w:left="107"/>
              <w:rPr>
                <w:sz w:val="24"/>
              </w:rPr>
            </w:pPr>
            <w:r>
              <w:rPr>
                <w:sz w:val="24"/>
              </w:rPr>
              <w:t>Формы</w:t>
            </w:r>
            <w:r>
              <w:rPr>
                <w:spacing w:val="-8"/>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tc>
        <w:tc>
          <w:tcPr>
            <w:tcW w:w="1133" w:type="dxa"/>
          </w:tcPr>
          <w:p w:rsidR="004E0CFC" w:rsidRDefault="00A3410B">
            <w:pPr>
              <w:pStyle w:val="TableParagraph"/>
              <w:spacing w:line="256" w:lineRule="exact"/>
              <w:ind w:left="9"/>
              <w:jc w:val="center"/>
              <w:rPr>
                <w:sz w:val="24"/>
              </w:rPr>
            </w:pPr>
            <w:r>
              <w:rPr>
                <w:spacing w:val="-5"/>
                <w:sz w:val="24"/>
              </w:rPr>
              <w:t>110</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2.7.3.5</w:t>
            </w:r>
          </w:p>
        </w:tc>
        <w:tc>
          <w:tcPr>
            <w:tcW w:w="7797" w:type="dxa"/>
          </w:tcPr>
          <w:p w:rsidR="004E0CFC" w:rsidRDefault="00A3410B">
            <w:pPr>
              <w:pStyle w:val="TableParagraph"/>
              <w:spacing w:line="256" w:lineRule="exact"/>
              <w:ind w:left="107"/>
              <w:rPr>
                <w:sz w:val="24"/>
              </w:rPr>
            </w:pPr>
            <w:r>
              <w:rPr>
                <w:sz w:val="24"/>
              </w:rPr>
              <w:t>Организация</w:t>
            </w:r>
            <w:r>
              <w:rPr>
                <w:spacing w:val="-9"/>
                <w:sz w:val="24"/>
              </w:rPr>
              <w:t xml:space="preserve"> </w:t>
            </w:r>
            <w:r>
              <w:rPr>
                <w:sz w:val="24"/>
              </w:rPr>
              <w:t>предметно-пространственной</w:t>
            </w:r>
            <w:r>
              <w:rPr>
                <w:spacing w:val="-6"/>
                <w:sz w:val="24"/>
              </w:rPr>
              <w:t xml:space="preserve"> </w:t>
            </w:r>
            <w:r>
              <w:rPr>
                <w:spacing w:val="-4"/>
                <w:sz w:val="24"/>
              </w:rPr>
              <w:t>среды</w:t>
            </w:r>
          </w:p>
        </w:tc>
        <w:tc>
          <w:tcPr>
            <w:tcW w:w="1133" w:type="dxa"/>
          </w:tcPr>
          <w:p w:rsidR="004E0CFC" w:rsidRDefault="00A3410B">
            <w:pPr>
              <w:pStyle w:val="TableParagraph"/>
              <w:spacing w:line="256" w:lineRule="exact"/>
              <w:ind w:left="9"/>
              <w:jc w:val="center"/>
              <w:rPr>
                <w:sz w:val="24"/>
              </w:rPr>
            </w:pPr>
            <w:r>
              <w:rPr>
                <w:spacing w:val="-5"/>
                <w:sz w:val="24"/>
              </w:rPr>
              <w:t>111</w:t>
            </w:r>
          </w:p>
        </w:tc>
      </w:tr>
      <w:tr w:rsidR="004E0CFC">
        <w:trPr>
          <w:trHeight w:val="276"/>
        </w:trPr>
        <w:tc>
          <w:tcPr>
            <w:tcW w:w="960" w:type="dxa"/>
          </w:tcPr>
          <w:p w:rsidR="004E0CFC" w:rsidRDefault="00A3410B">
            <w:pPr>
              <w:pStyle w:val="TableParagraph"/>
              <w:spacing w:line="256" w:lineRule="exact"/>
              <w:ind w:left="107"/>
              <w:rPr>
                <w:sz w:val="24"/>
              </w:rPr>
            </w:pPr>
            <w:r>
              <w:rPr>
                <w:spacing w:val="-2"/>
                <w:sz w:val="24"/>
              </w:rPr>
              <w:t>2.7.3.6</w:t>
            </w:r>
          </w:p>
        </w:tc>
        <w:tc>
          <w:tcPr>
            <w:tcW w:w="7797" w:type="dxa"/>
          </w:tcPr>
          <w:p w:rsidR="004E0CFC" w:rsidRDefault="00A3410B">
            <w:pPr>
              <w:pStyle w:val="TableParagraph"/>
              <w:spacing w:line="256" w:lineRule="exact"/>
              <w:ind w:left="107"/>
              <w:rPr>
                <w:sz w:val="24"/>
              </w:rPr>
            </w:pPr>
            <w:r>
              <w:rPr>
                <w:sz w:val="24"/>
              </w:rPr>
              <w:t>Социальное</w:t>
            </w:r>
            <w:r>
              <w:rPr>
                <w:spacing w:val="-6"/>
                <w:sz w:val="24"/>
              </w:rPr>
              <w:t xml:space="preserve"> </w:t>
            </w:r>
            <w:r>
              <w:rPr>
                <w:spacing w:val="-2"/>
                <w:sz w:val="24"/>
              </w:rPr>
              <w:t>партнерство</w:t>
            </w:r>
          </w:p>
        </w:tc>
        <w:tc>
          <w:tcPr>
            <w:tcW w:w="1133" w:type="dxa"/>
          </w:tcPr>
          <w:p w:rsidR="004E0CFC" w:rsidRDefault="00A3410B">
            <w:pPr>
              <w:pStyle w:val="TableParagraph"/>
              <w:spacing w:line="256" w:lineRule="exact"/>
              <w:ind w:left="9"/>
              <w:jc w:val="center"/>
              <w:rPr>
                <w:sz w:val="24"/>
              </w:rPr>
            </w:pPr>
            <w:r>
              <w:rPr>
                <w:spacing w:val="-5"/>
                <w:sz w:val="24"/>
              </w:rPr>
              <w:t>111</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2.7.4</w:t>
            </w:r>
          </w:p>
        </w:tc>
        <w:tc>
          <w:tcPr>
            <w:tcW w:w="7797" w:type="dxa"/>
          </w:tcPr>
          <w:p w:rsidR="004E0CFC" w:rsidRDefault="00A3410B">
            <w:pPr>
              <w:pStyle w:val="TableParagraph"/>
              <w:spacing w:line="256" w:lineRule="exact"/>
              <w:ind w:left="107"/>
              <w:rPr>
                <w:sz w:val="24"/>
              </w:rPr>
            </w:pPr>
            <w:r>
              <w:rPr>
                <w:sz w:val="24"/>
              </w:rPr>
              <w:t>Организационный</w:t>
            </w:r>
            <w:r>
              <w:rPr>
                <w:spacing w:val="-7"/>
                <w:sz w:val="24"/>
              </w:rPr>
              <w:t xml:space="preserve"> </w:t>
            </w:r>
            <w:r>
              <w:rPr>
                <w:sz w:val="24"/>
              </w:rPr>
              <w:t>раздел</w:t>
            </w:r>
            <w:r>
              <w:rPr>
                <w:spacing w:val="-7"/>
                <w:sz w:val="24"/>
              </w:rPr>
              <w:t xml:space="preserve"> </w:t>
            </w:r>
            <w:r>
              <w:rPr>
                <w:spacing w:val="-5"/>
                <w:sz w:val="24"/>
              </w:rPr>
              <w:t>РПВ</w:t>
            </w:r>
          </w:p>
        </w:tc>
        <w:tc>
          <w:tcPr>
            <w:tcW w:w="1133" w:type="dxa"/>
          </w:tcPr>
          <w:p w:rsidR="004E0CFC" w:rsidRDefault="00A3410B">
            <w:pPr>
              <w:pStyle w:val="TableParagraph"/>
              <w:spacing w:line="256" w:lineRule="exact"/>
              <w:ind w:left="9"/>
              <w:jc w:val="center"/>
              <w:rPr>
                <w:sz w:val="24"/>
              </w:rPr>
            </w:pPr>
            <w:r>
              <w:rPr>
                <w:spacing w:val="-5"/>
                <w:sz w:val="24"/>
              </w:rPr>
              <w:t>111</w:t>
            </w:r>
          </w:p>
        </w:tc>
      </w:tr>
      <w:tr w:rsidR="004E0CFC">
        <w:trPr>
          <w:trHeight w:val="278"/>
        </w:trPr>
        <w:tc>
          <w:tcPr>
            <w:tcW w:w="960" w:type="dxa"/>
          </w:tcPr>
          <w:p w:rsidR="004E0CFC" w:rsidRDefault="00A3410B">
            <w:pPr>
              <w:pStyle w:val="TableParagraph"/>
              <w:spacing w:line="258" w:lineRule="exact"/>
              <w:ind w:left="107"/>
              <w:rPr>
                <w:sz w:val="24"/>
              </w:rPr>
            </w:pPr>
            <w:r>
              <w:rPr>
                <w:spacing w:val="-2"/>
                <w:sz w:val="24"/>
              </w:rPr>
              <w:t>2.7.4.1</w:t>
            </w:r>
          </w:p>
        </w:tc>
        <w:tc>
          <w:tcPr>
            <w:tcW w:w="7797" w:type="dxa"/>
          </w:tcPr>
          <w:p w:rsidR="004E0CFC" w:rsidRDefault="00A3410B">
            <w:pPr>
              <w:pStyle w:val="TableParagraph"/>
              <w:spacing w:line="258" w:lineRule="exact"/>
              <w:ind w:left="107"/>
              <w:rPr>
                <w:sz w:val="24"/>
              </w:rPr>
            </w:pPr>
            <w:r>
              <w:rPr>
                <w:sz w:val="24"/>
              </w:rPr>
              <w:t>Кадровое</w:t>
            </w:r>
            <w:r>
              <w:rPr>
                <w:spacing w:val="-3"/>
                <w:sz w:val="24"/>
              </w:rPr>
              <w:t xml:space="preserve"> </w:t>
            </w:r>
            <w:r>
              <w:rPr>
                <w:spacing w:val="-2"/>
                <w:sz w:val="24"/>
              </w:rPr>
              <w:t>обеспечение</w:t>
            </w:r>
          </w:p>
        </w:tc>
        <w:tc>
          <w:tcPr>
            <w:tcW w:w="1133" w:type="dxa"/>
          </w:tcPr>
          <w:p w:rsidR="004E0CFC" w:rsidRDefault="00A3410B">
            <w:pPr>
              <w:pStyle w:val="TableParagraph"/>
              <w:spacing w:line="258" w:lineRule="exact"/>
              <w:ind w:left="9"/>
              <w:jc w:val="center"/>
              <w:rPr>
                <w:sz w:val="24"/>
              </w:rPr>
            </w:pPr>
            <w:r>
              <w:rPr>
                <w:spacing w:val="-5"/>
                <w:sz w:val="24"/>
              </w:rPr>
              <w:t>111</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2.7.4.2</w:t>
            </w:r>
          </w:p>
        </w:tc>
        <w:tc>
          <w:tcPr>
            <w:tcW w:w="7797" w:type="dxa"/>
          </w:tcPr>
          <w:p w:rsidR="004E0CFC" w:rsidRDefault="00A3410B">
            <w:pPr>
              <w:pStyle w:val="TableParagraph"/>
              <w:spacing w:line="256" w:lineRule="exact"/>
              <w:ind w:left="107"/>
              <w:rPr>
                <w:sz w:val="24"/>
              </w:rPr>
            </w:pPr>
            <w:r>
              <w:rPr>
                <w:sz w:val="24"/>
              </w:rPr>
              <w:t>Нормативно-методическое</w:t>
            </w:r>
            <w:r>
              <w:rPr>
                <w:spacing w:val="-9"/>
                <w:sz w:val="24"/>
              </w:rPr>
              <w:t xml:space="preserve"> </w:t>
            </w:r>
            <w:r>
              <w:rPr>
                <w:spacing w:val="-2"/>
                <w:sz w:val="24"/>
              </w:rPr>
              <w:t>обеспечение</w:t>
            </w:r>
          </w:p>
        </w:tc>
        <w:tc>
          <w:tcPr>
            <w:tcW w:w="1133" w:type="dxa"/>
          </w:tcPr>
          <w:p w:rsidR="004E0CFC" w:rsidRDefault="00A3410B">
            <w:pPr>
              <w:pStyle w:val="TableParagraph"/>
              <w:spacing w:line="256" w:lineRule="exact"/>
              <w:ind w:left="9"/>
              <w:jc w:val="center"/>
              <w:rPr>
                <w:sz w:val="24"/>
              </w:rPr>
            </w:pPr>
            <w:r>
              <w:rPr>
                <w:spacing w:val="-5"/>
                <w:sz w:val="24"/>
              </w:rPr>
              <w:t>112</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2.7.4.3</w:t>
            </w:r>
          </w:p>
        </w:tc>
        <w:tc>
          <w:tcPr>
            <w:tcW w:w="7797" w:type="dxa"/>
          </w:tcPr>
          <w:p w:rsidR="004E0CFC" w:rsidRDefault="00A3410B">
            <w:pPr>
              <w:pStyle w:val="TableParagraph"/>
              <w:spacing w:line="256" w:lineRule="exact"/>
              <w:ind w:left="107"/>
              <w:rPr>
                <w:sz w:val="24"/>
              </w:rPr>
            </w:pPr>
            <w:r>
              <w:rPr>
                <w:sz w:val="24"/>
              </w:rPr>
              <w:t>Требования</w:t>
            </w:r>
            <w:r>
              <w:rPr>
                <w:spacing w:val="-3"/>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работы</w:t>
            </w:r>
            <w:r>
              <w:rPr>
                <w:spacing w:val="-3"/>
                <w:sz w:val="24"/>
              </w:rPr>
              <w:t xml:space="preserve"> </w:t>
            </w:r>
            <w:r>
              <w:rPr>
                <w:sz w:val="24"/>
              </w:rPr>
              <w:t>с</w:t>
            </w:r>
            <w:r>
              <w:rPr>
                <w:spacing w:val="-5"/>
                <w:sz w:val="24"/>
              </w:rPr>
              <w:t xml:space="preserve"> </w:t>
            </w:r>
            <w:r>
              <w:rPr>
                <w:sz w:val="24"/>
              </w:rPr>
              <w:t>особыми</w:t>
            </w:r>
            <w:r>
              <w:rPr>
                <w:spacing w:val="-3"/>
                <w:sz w:val="24"/>
              </w:rPr>
              <w:t xml:space="preserve"> </w:t>
            </w:r>
            <w:r>
              <w:rPr>
                <w:sz w:val="24"/>
              </w:rPr>
              <w:t>категориями</w:t>
            </w:r>
            <w:r>
              <w:rPr>
                <w:spacing w:val="-2"/>
                <w:sz w:val="24"/>
              </w:rPr>
              <w:t xml:space="preserve"> детей</w:t>
            </w:r>
          </w:p>
        </w:tc>
        <w:tc>
          <w:tcPr>
            <w:tcW w:w="1133" w:type="dxa"/>
          </w:tcPr>
          <w:p w:rsidR="004E0CFC" w:rsidRDefault="00A3410B">
            <w:pPr>
              <w:pStyle w:val="TableParagraph"/>
              <w:spacing w:line="256" w:lineRule="exact"/>
              <w:ind w:left="9"/>
              <w:jc w:val="center"/>
              <w:rPr>
                <w:sz w:val="24"/>
              </w:rPr>
            </w:pPr>
            <w:r>
              <w:rPr>
                <w:spacing w:val="-5"/>
                <w:sz w:val="24"/>
              </w:rPr>
              <w:t>112</w:t>
            </w:r>
          </w:p>
        </w:tc>
      </w:tr>
      <w:tr w:rsidR="004E0CFC">
        <w:trPr>
          <w:trHeight w:val="275"/>
        </w:trPr>
        <w:tc>
          <w:tcPr>
            <w:tcW w:w="960" w:type="dxa"/>
          </w:tcPr>
          <w:p w:rsidR="004E0CFC" w:rsidRDefault="00A3410B">
            <w:pPr>
              <w:pStyle w:val="TableParagraph"/>
              <w:spacing w:line="256" w:lineRule="exact"/>
              <w:ind w:left="107"/>
              <w:rPr>
                <w:sz w:val="24"/>
              </w:rPr>
            </w:pPr>
            <w:r>
              <w:rPr>
                <w:spacing w:val="-4"/>
                <w:sz w:val="24"/>
              </w:rPr>
              <w:t>2.8.</w:t>
            </w:r>
          </w:p>
        </w:tc>
        <w:tc>
          <w:tcPr>
            <w:tcW w:w="7797" w:type="dxa"/>
          </w:tcPr>
          <w:p w:rsidR="004E0CFC" w:rsidRDefault="00A3410B">
            <w:pPr>
              <w:pStyle w:val="TableParagraph"/>
              <w:spacing w:line="256" w:lineRule="exact"/>
              <w:ind w:left="107"/>
              <w:rPr>
                <w:sz w:val="24"/>
              </w:rPr>
            </w:pPr>
            <w:r>
              <w:rPr>
                <w:sz w:val="24"/>
              </w:rPr>
              <w:t>Вариативная</w:t>
            </w:r>
            <w:r>
              <w:rPr>
                <w:spacing w:val="-5"/>
                <w:sz w:val="24"/>
              </w:rPr>
              <w:t xml:space="preserve"> </w:t>
            </w:r>
            <w:r>
              <w:rPr>
                <w:sz w:val="24"/>
              </w:rPr>
              <w:t>часть</w:t>
            </w:r>
            <w:r>
              <w:rPr>
                <w:spacing w:val="-5"/>
                <w:sz w:val="24"/>
              </w:rPr>
              <w:t xml:space="preserve"> </w:t>
            </w:r>
            <w:r>
              <w:rPr>
                <w:sz w:val="24"/>
              </w:rPr>
              <w:t>содержательного</w:t>
            </w:r>
            <w:r>
              <w:rPr>
                <w:spacing w:val="-4"/>
                <w:sz w:val="24"/>
              </w:rPr>
              <w:t xml:space="preserve"> </w:t>
            </w:r>
            <w:r>
              <w:rPr>
                <w:spacing w:val="-2"/>
                <w:sz w:val="24"/>
              </w:rPr>
              <w:t>раздела</w:t>
            </w:r>
          </w:p>
        </w:tc>
        <w:tc>
          <w:tcPr>
            <w:tcW w:w="1133" w:type="dxa"/>
          </w:tcPr>
          <w:p w:rsidR="004E0CFC" w:rsidRDefault="00A3410B">
            <w:pPr>
              <w:pStyle w:val="TableParagraph"/>
              <w:spacing w:line="256" w:lineRule="exact"/>
              <w:ind w:left="9"/>
              <w:jc w:val="center"/>
              <w:rPr>
                <w:sz w:val="24"/>
              </w:rPr>
            </w:pPr>
            <w:r>
              <w:rPr>
                <w:spacing w:val="-5"/>
                <w:sz w:val="24"/>
              </w:rPr>
              <w:t>112</w:t>
            </w:r>
          </w:p>
        </w:tc>
      </w:tr>
      <w:tr w:rsidR="004E0CFC">
        <w:trPr>
          <w:trHeight w:val="275"/>
        </w:trPr>
        <w:tc>
          <w:tcPr>
            <w:tcW w:w="960" w:type="dxa"/>
          </w:tcPr>
          <w:p w:rsidR="004E0CFC" w:rsidRDefault="00A3410B">
            <w:pPr>
              <w:pStyle w:val="TableParagraph"/>
              <w:spacing w:line="256" w:lineRule="exact"/>
              <w:ind w:left="107"/>
              <w:rPr>
                <w:b/>
                <w:sz w:val="24"/>
              </w:rPr>
            </w:pPr>
            <w:r>
              <w:rPr>
                <w:b/>
                <w:spacing w:val="-5"/>
                <w:sz w:val="24"/>
              </w:rPr>
              <w:t>3.</w:t>
            </w:r>
          </w:p>
        </w:tc>
        <w:tc>
          <w:tcPr>
            <w:tcW w:w="7797" w:type="dxa"/>
          </w:tcPr>
          <w:p w:rsidR="004E0CFC" w:rsidRDefault="00A3410B">
            <w:pPr>
              <w:pStyle w:val="TableParagraph"/>
              <w:spacing w:line="256" w:lineRule="exact"/>
              <w:ind w:left="9" w:right="3"/>
              <w:jc w:val="center"/>
              <w:rPr>
                <w:b/>
                <w:sz w:val="24"/>
              </w:rPr>
            </w:pPr>
            <w:r>
              <w:rPr>
                <w:b/>
                <w:sz w:val="24"/>
              </w:rPr>
              <w:t>ОРГАНИЗАЦИОННЫЙ</w:t>
            </w:r>
            <w:r>
              <w:rPr>
                <w:b/>
                <w:spacing w:val="-5"/>
                <w:sz w:val="24"/>
              </w:rPr>
              <w:t xml:space="preserve"> </w:t>
            </w:r>
            <w:r>
              <w:rPr>
                <w:b/>
                <w:spacing w:val="-2"/>
                <w:sz w:val="24"/>
              </w:rPr>
              <w:t>РАЗДЕЛ</w:t>
            </w:r>
          </w:p>
        </w:tc>
        <w:tc>
          <w:tcPr>
            <w:tcW w:w="1133" w:type="dxa"/>
          </w:tcPr>
          <w:p w:rsidR="004E0CFC" w:rsidRDefault="00A3410B">
            <w:pPr>
              <w:pStyle w:val="TableParagraph"/>
              <w:spacing w:line="256" w:lineRule="exact"/>
              <w:ind w:left="9"/>
              <w:jc w:val="center"/>
              <w:rPr>
                <w:b/>
                <w:sz w:val="24"/>
              </w:rPr>
            </w:pPr>
            <w:r>
              <w:rPr>
                <w:b/>
                <w:spacing w:val="-5"/>
                <w:sz w:val="24"/>
              </w:rPr>
              <w:t>134</w:t>
            </w:r>
          </w:p>
        </w:tc>
      </w:tr>
      <w:tr w:rsidR="004E0CFC">
        <w:trPr>
          <w:trHeight w:val="275"/>
        </w:trPr>
        <w:tc>
          <w:tcPr>
            <w:tcW w:w="960" w:type="dxa"/>
          </w:tcPr>
          <w:p w:rsidR="004E0CFC" w:rsidRDefault="00A3410B">
            <w:pPr>
              <w:pStyle w:val="TableParagraph"/>
              <w:spacing w:line="256" w:lineRule="exact"/>
              <w:ind w:left="107"/>
              <w:rPr>
                <w:sz w:val="24"/>
              </w:rPr>
            </w:pPr>
            <w:r>
              <w:rPr>
                <w:spacing w:val="-5"/>
                <w:sz w:val="24"/>
              </w:rPr>
              <w:t>3.1</w:t>
            </w:r>
          </w:p>
        </w:tc>
        <w:tc>
          <w:tcPr>
            <w:tcW w:w="7797" w:type="dxa"/>
          </w:tcPr>
          <w:p w:rsidR="004E0CFC" w:rsidRDefault="00A3410B">
            <w:pPr>
              <w:pStyle w:val="TableParagraph"/>
              <w:spacing w:line="256" w:lineRule="exact"/>
              <w:ind w:left="107"/>
              <w:rPr>
                <w:sz w:val="24"/>
              </w:rPr>
            </w:pPr>
            <w:r>
              <w:rPr>
                <w:sz w:val="24"/>
              </w:rPr>
              <w:t>Психолого-педагогические</w:t>
            </w:r>
            <w:r>
              <w:rPr>
                <w:spacing w:val="-6"/>
                <w:sz w:val="24"/>
              </w:rPr>
              <w:t xml:space="preserve"> </w:t>
            </w:r>
            <w:r>
              <w:rPr>
                <w:sz w:val="24"/>
              </w:rPr>
              <w:t>условия</w:t>
            </w:r>
            <w:r>
              <w:rPr>
                <w:spacing w:val="-7"/>
                <w:sz w:val="24"/>
              </w:rPr>
              <w:t xml:space="preserve"> </w:t>
            </w:r>
            <w:r>
              <w:rPr>
                <w:sz w:val="24"/>
              </w:rPr>
              <w:t>реализации</w:t>
            </w:r>
            <w:r>
              <w:rPr>
                <w:spacing w:val="-6"/>
                <w:sz w:val="24"/>
              </w:rPr>
              <w:t xml:space="preserve"> </w:t>
            </w:r>
            <w:r>
              <w:rPr>
                <w:spacing w:val="-2"/>
                <w:sz w:val="24"/>
              </w:rPr>
              <w:t>Программы</w:t>
            </w:r>
          </w:p>
        </w:tc>
        <w:tc>
          <w:tcPr>
            <w:tcW w:w="1133" w:type="dxa"/>
          </w:tcPr>
          <w:p w:rsidR="004E0CFC" w:rsidRDefault="00A3410B">
            <w:pPr>
              <w:pStyle w:val="TableParagraph"/>
              <w:spacing w:line="256" w:lineRule="exact"/>
              <w:ind w:left="9"/>
              <w:jc w:val="center"/>
              <w:rPr>
                <w:sz w:val="24"/>
              </w:rPr>
            </w:pPr>
            <w:r>
              <w:rPr>
                <w:spacing w:val="-5"/>
                <w:sz w:val="24"/>
              </w:rPr>
              <w:t>134</w:t>
            </w:r>
          </w:p>
        </w:tc>
      </w:tr>
      <w:tr w:rsidR="004E0CFC">
        <w:trPr>
          <w:trHeight w:val="551"/>
        </w:trPr>
        <w:tc>
          <w:tcPr>
            <w:tcW w:w="960" w:type="dxa"/>
          </w:tcPr>
          <w:p w:rsidR="004E0CFC" w:rsidRDefault="00A3410B">
            <w:pPr>
              <w:pStyle w:val="TableParagraph"/>
              <w:spacing w:line="270" w:lineRule="exact"/>
              <w:ind w:left="107"/>
              <w:rPr>
                <w:sz w:val="24"/>
              </w:rPr>
            </w:pPr>
            <w:r>
              <w:rPr>
                <w:spacing w:val="-5"/>
                <w:sz w:val="24"/>
              </w:rPr>
              <w:t>3.2</w:t>
            </w:r>
          </w:p>
        </w:tc>
        <w:tc>
          <w:tcPr>
            <w:tcW w:w="7797" w:type="dxa"/>
          </w:tcPr>
          <w:p w:rsidR="004E0CFC" w:rsidRDefault="00A3410B">
            <w:pPr>
              <w:pStyle w:val="TableParagraph"/>
              <w:spacing w:line="270" w:lineRule="exact"/>
              <w:ind w:left="107"/>
              <w:rPr>
                <w:sz w:val="24"/>
              </w:rPr>
            </w:pPr>
            <w:r>
              <w:rPr>
                <w:sz w:val="24"/>
              </w:rPr>
              <w:t>Особенности</w:t>
            </w:r>
            <w:r>
              <w:rPr>
                <w:spacing w:val="-8"/>
                <w:sz w:val="24"/>
              </w:rPr>
              <w:t xml:space="preserve"> </w:t>
            </w:r>
            <w:r>
              <w:rPr>
                <w:sz w:val="24"/>
              </w:rPr>
              <w:t>организации</w:t>
            </w:r>
            <w:r>
              <w:rPr>
                <w:spacing w:val="-6"/>
                <w:sz w:val="24"/>
              </w:rPr>
              <w:t xml:space="preserve"> </w:t>
            </w:r>
            <w:r>
              <w:rPr>
                <w:sz w:val="24"/>
              </w:rPr>
              <w:t>развивающей</w:t>
            </w:r>
            <w:r>
              <w:rPr>
                <w:spacing w:val="-7"/>
                <w:sz w:val="24"/>
              </w:rPr>
              <w:t xml:space="preserve"> </w:t>
            </w:r>
            <w:r>
              <w:rPr>
                <w:sz w:val="24"/>
              </w:rPr>
              <w:t>предметно-</w:t>
            </w:r>
            <w:r>
              <w:rPr>
                <w:spacing w:val="-2"/>
                <w:sz w:val="24"/>
              </w:rPr>
              <w:t>пространственной</w:t>
            </w:r>
          </w:p>
          <w:p w:rsidR="004E0CFC" w:rsidRDefault="00A3410B">
            <w:pPr>
              <w:pStyle w:val="TableParagraph"/>
              <w:spacing w:line="261" w:lineRule="exact"/>
              <w:ind w:left="107"/>
              <w:rPr>
                <w:sz w:val="24"/>
              </w:rPr>
            </w:pPr>
            <w:r>
              <w:rPr>
                <w:spacing w:val="-4"/>
                <w:sz w:val="24"/>
              </w:rPr>
              <w:t>среды</w:t>
            </w:r>
          </w:p>
        </w:tc>
        <w:tc>
          <w:tcPr>
            <w:tcW w:w="1133" w:type="dxa"/>
          </w:tcPr>
          <w:p w:rsidR="004E0CFC" w:rsidRDefault="00A3410B">
            <w:pPr>
              <w:pStyle w:val="TableParagraph"/>
              <w:spacing w:line="270" w:lineRule="exact"/>
              <w:ind w:left="9"/>
              <w:jc w:val="center"/>
              <w:rPr>
                <w:sz w:val="24"/>
              </w:rPr>
            </w:pPr>
            <w:r>
              <w:rPr>
                <w:spacing w:val="-5"/>
                <w:sz w:val="24"/>
              </w:rPr>
              <w:t>135</w:t>
            </w:r>
          </w:p>
        </w:tc>
      </w:tr>
      <w:tr w:rsidR="004E0CFC">
        <w:trPr>
          <w:trHeight w:val="553"/>
        </w:trPr>
        <w:tc>
          <w:tcPr>
            <w:tcW w:w="960" w:type="dxa"/>
          </w:tcPr>
          <w:p w:rsidR="004E0CFC" w:rsidRDefault="00A3410B">
            <w:pPr>
              <w:pStyle w:val="TableParagraph"/>
              <w:spacing w:line="273" w:lineRule="exact"/>
              <w:ind w:left="107"/>
              <w:rPr>
                <w:sz w:val="24"/>
              </w:rPr>
            </w:pPr>
            <w:r>
              <w:rPr>
                <w:spacing w:val="-5"/>
                <w:sz w:val="24"/>
              </w:rPr>
              <w:t>3.3</w:t>
            </w:r>
          </w:p>
        </w:tc>
        <w:tc>
          <w:tcPr>
            <w:tcW w:w="7797" w:type="dxa"/>
          </w:tcPr>
          <w:p w:rsidR="004E0CFC" w:rsidRDefault="00A3410B">
            <w:pPr>
              <w:pStyle w:val="TableParagraph"/>
              <w:spacing w:line="276" w:lineRule="exact"/>
              <w:ind w:left="107"/>
              <w:rPr>
                <w:sz w:val="24"/>
              </w:rPr>
            </w:pPr>
            <w:r>
              <w:rPr>
                <w:sz w:val="24"/>
              </w:rPr>
              <w:t>Материально-техническое</w:t>
            </w:r>
            <w:r>
              <w:rPr>
                <w:spacing w:val="-14"/>
                <w:sz w:val="24"/>
              </w:rPr>
              <w:t xml:space="preserve"> </w:t>
            </w:r>
            <w:r>
              <w:rPr>
                <w:sz w:val="24"/>
              </w:rPr>
              <w:t>обеспечение</w:t>
            </w:r>
            <w:r>
              <w:rPr>
                <w:spacing w:val="-14"/>
                <w:sz w:val="24"/>
              </w:rPr>
              <w:t xml:space="preserve"> </w:t>
            </w:r>
            <w:r>
              <w:rPr>
                <w:sz w:val="24"/>
              </w:rPr>
              <w:t>Программы,</w:t>
            </w:r>
            <w:r>
              <w:rPr>
                <w:spacing w:val="-13"/>
                <w:sz w:val="24"/>
              </w:rPr>
              <w:t xml:space="preserve"> </w:t>
            </w:r>
            <w:r>
              <w:rPr>
                <w:sz w:val="24"/>
              </w:rPr>
              <w:t>обеспеченность методическими материалами и средствами обучения и воспитания</w:t>
            </w:r>
          </w:p>
        </w:tc>
        <w:tc>
          <w:tcPr>
            <w:tcW w:w="1133" w:type="dxa"/>
          </w:tcPr>
          <w:p w:rsidR="004E0CFC" w:rsidRDefault="00A3410B">
            <w:pPr>
              <w:pStyle w:val="TableParagraph"/>
              <w:spacing w:line="273" w:lineRule="exact"/>
              <w:ind w:left="9"/>
              <w:jc w:val="center"/>
              <w:rPr>
                <w:sz w:val="24"/>
              </w:rPr>
            </w:pPr>
            <w:r>
              <w:rPr>
                <w:spacing w:val="-5"/>
                <w:sz w:val="24"/>
              </w:rPr>
              <w:t>135</w:t>
            </w:r>
          </w:p>
        </w:tc>
      </w:tr>
      <w:tr w:rsidR="004E0CFC">
        <w:trPr>
          <w:trHeight w:val="552"/>
        </w:trPr>
        <w:tc>
          <w:tcPr>
            <w:tcW w:w="960" w:type="dxa"/>
          </w:tcPr>
          <w:p w:rsidR="004E0CFC" w:rsidRDefault="00A3410B">
            <w:pPr>
              <w:pStyle w:val="TableParagraph"/>
              <w:spacing w:line="270" w:lineRule="exact"/>
              <w:ind w:left="107"/>
              <w:rPr>
                <w:sz w:val="24"/>
              </w:rPr>
            </w:pPr>
            <w:r>
              <w:rPr>
                <w:spacing w:val="-2"/>
                <w:sz w:val="24"/>
              </w:rPr>
              <w:t>3.3.1</w:t>
            </w:r>
          </w:p>
        </w:tc>
        <w:tc>
          <w:tcPr>
            <w:tcW w:w="7797" w:type="dxa"/>
          </w:tcPr>
          <w:p w:rsidR="004E0CFC" w:rsidRDefault="00A3410B">
            <w:pPr>
              <w:pStyle w:val="TableParagraph"/>
              <w:spacing w:line="270" w:lineRule="exact"/>
              <w:ind w:left="107"/>
              <w:rPr>
                <w:sz w:val="24"/>
              </w:rPr>
            </w:pPr>
            <w:r>
              <w:rPr>
                <w:sz w:val="24"/>
              </w:rPr>
              <w:t>Обеспеченность</w:t>
            </w:r>
            <w:r>
              <w:rPr>
                <w:spacing w:val="-7"/>
                <w:sz w:val="24"/>
              </w:rPr>
              <w:t xml:space="preserve"> </w:t>
            </w:r>
            <w:r>
              <w:rPr>
                <w:sz w:val="24"/>
              </w:rPr>
              <w:t>методическими</w:t>
            </w:r>
            <w:r>
              <w:rPr>
                <w:spacing w:val="-5"/>
                <w:sz w:val="24"/>
              </w:rPr>
              <w:t xml:space="preserve"> </w:t>
            </w:r>
            <w:r>
              <w:rPr>
                <w:sz w:val="24"/>
              </w:rPr>
              <w:t>материалами</w:t>
            </w:r>
            <w:r>
              <w:rPr>
                <w:spacing w:val="-5"/>
                <w:sz w:val="24"/>
              </w:rPr>
              <w:t xml:space="preserve"> </w:t>
            </w:r>
            <w:r>
              <w:rPr>
                <w:sz w:val="24"/>
              </w:rPr>
              <w:t>и</w:t>
            </w:r>
            <w:r>
              <w:rPr>
                <w:spacing w:val="-5"/>
                <w:sz w:val="24"/>
              </w:rPr>
              <w:t xml:space="preserve"> </w:t>
            </w:r>
            <w:r>
              <w:rPr>
                <w:sz w:val="24"/>
              </w:rPr>
              <w:t>средствами</w:t>
            </w:r>
            <w:r>
              <w:rPr>
                <w:spacing w:val="-5"/>
                <w:sz w:val="24"/>
              </w:rPr>
              <w:t xml:space="preserve"> </w:t>
            </w:r>
            <w:r>
              <w:rPr>
                <w:sz w:val="24"/>
              </w:rPr>
              <w:t>обучения</w:t>
            </w:r>
            <w:r>
              <w:rPr>
                <w:spacing w:val="-4"/>
                <w:sz w:val="24"/>
              </w:rPr>
              <w:t xml:space="preserve"> </w:t>
            </w:r>
            <w:r>
              <w:rPr>
                <w:spacing w:val="-10"/>
                <w:sz w:val="24"/>
              </w:rPr>
              <w:t>и</w:t>
            </w:r>
          </w:p>
          <w:p w:rsidR="004E0CFC" w:rsidRDefault="00A3410B">
            <w:pPr>
              <w:pStyle w:val="TableParagraph"/>
              <w:spacing w:line="261" w:lineRule="exact"/>
              <w:ind w:left="107"/>
              <w:rPr>
                <w:sz w:val="24"/>
              </w:rPr>
            </w:pPr>
            <w:r>
              <w:rPr>
                <w:spacing w:val="-2"/>
                <w:sz w:val="24"/>
              </w:rPr>
              <w:t>воспитания</w:t>
            </w:r>
          </w:p>
        </w:tc>
        <w:tc>
          <w:tcPr>
            <w:tcW w:w="1133" w:type="dxa"/>
          </w:tcPr>
          <w:p w:rsidR="004E0CFC" w:rsidRDefault="00A3410B">
            <w:pPr>
              <w:pStyle w:val="TableParagraph"/>
              <w:spacing w:line="270" w:lineRule="exact"/>
              <w:ind w:left="9"/>
              <w:jc w:val="center"/>
              <w:rPr>
                <w:sz w:val="24"/>
              </w:rPr>
            </w:pPr>
            <w:r>
              <w:rPr>
                <w:spacing w:val="-5"/>
                <w:sz w:val="24"/>
              </w:rPr>
              <w:t>142</w:t>
            </w:r>
          </w:p>
        </w:tc>
      </w:tr>
      <w:tr w:rsidR="004E0CFC">
        <w:trPr>
          <w:trHeight w:val="551"/>
        </w:trPr>
        <w:tc>
          <w:tcPr>
            <w:tcW w:w="960" w:type="dxa"/>
          </w:tcPr>
          <w:p w:rsidR="004E0CFC" w:rsidRDefault="00A3410B">
            <w:pPr>
              <w:pStyle w:val="TableParagraph"/>
              <w:spacing w:line="270" w:lineRule="exact"/>
              <w:ind w:left="107"/>
              <w:rPr>
                <w:sz w:val="24"/>
              </w:rPr>
            </w:pPr>
            <w:r>
              <w:rPr>
                <w:spacing w:val="-5"/>
                <w:sz w:val="24"/>
              </w:rPr>
              <w:t>3.4</w:t>
            </w:r>
          </w:p>
        </w:tc>
        <w:tc>
          <w:tcPr>
            <w:tcW w:w="7797" w:type="dxa"/>
          </w:tcPr>
          <w:p w:rsidR="004E0CFC" w:rsidRDefault="00A3410B">
            <w:pPr>
              <w:pStyle w:val="TableParagraph"/>
              <w:spacing w:line="270" w:lineRule="exact"/>
              <w:ind w:left="107"/>
              <w:rPr>
                <w:sz w:val="24"/>
              </w:rPr>
            </w:pPr>
            <w:r>
              <w:rPr>
                <w:sz w:val="24"/>
              </w:rPr>
              <w:t>Перечень</w:t>
            </w:r>
            <w:r>
              <w:rPr>
                <w:spacing w:val="-8"/>
                <w:sz w:val="24"/>
              </w:rPr>
              <w:t xml:space="preserve"> </w:t>
            </w:r>
            <w:r>
              <w:rPr>
                <w:sz w:val="24"/>
              </w:rPr>
              <w:t>литературных,</w:t>
            </w:r>
            <w:r>
              <w:rPr>
                <w:spacing w:val="-6"/>
                <w:sz w:val="24"/>
              </w:rPr>
              <w:t xml:space="preserve"> </w:t>
            </w:r>
            <w:r>
              <w:rPr>
                <w:sz w:val="24"/>
              </w:rPr>
              <w:t>музыкальных,</w:t>
            </w:r>
            <w:r>
              <w:rPr>
                <w:spacing w:val="-9"/>
                <w:sz w:val="24"/>
              </w:rPr>
              <w:t xml:space="preserve"> </w:t>
            </w:r>
            <w:r>
              <w:rPr>
                <w:sz w:val="24"/>
              </w:rPr>
              <w:t>художественных,</w:t>
            </w:r>
            <w:r>
              <w:rPr>
                <w:spacing w:val="-5"/>
                <w:sz w:val="24"/>
              </w:rPr>
              <w:t xml:space="preserve"> </w:t>
            </w:r>
            <w:r>
              <w:rPr>
                <w:spacing w:val="-2"/>
                <w:sz w:val="24"/>
              </w:rPr>
              <w:t>анимационных</w:t>
            </w:r>
          </w:p>
          <w:p w:rsidR="004E0CFC" w:rsidRDefault="00A3410B">
            <w:pPr>
              <w:pStyle w:val="TableParagraph"/>
              <w:spacing w:line="261" w:lineRule="exact"/>
              <w:ind w:left="107"/>
              <w:rPr>
                <w:sz w:val="24"/>
              </w:rPr>
            </w:pPr>
            <w:r>
              <w:rPr>
                <w:sz w:val="24"/>
              </w:rPr>
              <w:t>произведений</w:t>
            </w:r>
            <w:r>
              <w:rPr>
                <w:spacing w:val="-4"/>
                <w:sz w:val="24"/>
              </w:rPr>
              <w:t xml:space="preserve"> </w:t>
            </w:r>
            <w:r>
              <w:rPr>
                <w:sz w:val="24"/>
              </w:rPr>
              <w:t>для</w:t>
            </w:r>
            <w:r>
              <w:rPr>
                <w:spacing w:val="-5"/>
                <w:sz w:val="24"/>
              </w:rPr>
              <w:t xml:space="preserve"> </w:t>
            </w:r>
            <w:r>
              <w:rPr>
                <w:sz w:val="24"/>
              </w:rPr>
              <w:t>реализации</w:t>
            </w:r>
            <w:r>
              <w:rPr>
                <w:spacing w:val="-4"/>
                <w:sz w:val="24"/>
              </w:rPr>
              <w:t xml:space="preserve"> </w:t>
            </w:r>
            <w:r>
              <w:rPr>
                <w:spacing w:val="-2"/>
                <w:sz w:val="24"/>
              </w:rPr>
              <w:t>Программы</w:t>
            </w:r>
          </w:p>
        </w:tc>
        <w:tc>
          <w:tcPr>
            <w:tcW w:w="1133" w:type="dxa"/>
          </w:tcPr>
          <w:p w:rsidR="004E0CFC" w:rsidRDefault="00A3410B">
            <w:pPr>
              <w:pStyle w:val="TableParagraph"/>
              <w:spacing w:line="270" w:lineRule="exact"/>
              <w:ind w:left="9"/>
              <w:jc w:val="center"/>
              <w:rPr>
                <w:sz w:val="24"/>
              </w:rPr>
            </w:pPr>
            <w:r>
              <w:rPr>
                <w:spacing w:val="-5"/>
                <w:sz w:val="24"/>
              </w:rPr>
              <w:t>152</w:t>
            </w:r>
          </w:p>
        </w:tc>
      </w:tr>
      <w:tr w:rsidR="004E0CFC">
        <w:trPr>
          <w:trHeight w:val="275"/>
        </w:trPr>
        <w:tc>
          <w:tcPr>
            <w:tcW w:w="960" w:type="dxa"/>
          </w:tcPr>
          <w:p w:rsidR="004E0CFC" w:rsidRDefault="00A3410B">
            <w:pPr>
              <w:pStyle w:val="TableParagraph"/>
              <w:spacing w:line="256" w:lineRule="exact"/>
              <w:ind w:left="107"/>
              <w:rPr>
                <w:sz w:val="24"/>
              </w:rPr>
            </w:pPr>
            <w:r>
              <w:rPr>
                <w:spacing w:val="-5"/>
                <w:sz w:val="24"/>
              </w:rPr>
              <w:t>3.5</w:t>
            </w:r>
          </w:p>
        </w:tc>
        <w:tc>
          <w:tcPr>
            <w:tcW w:w="7797" w:type="dxa"/>
          </w:tcPr>
          <w:p w:rsidR="004E0CFC" w:rsidRDefault="00A3410B">
            <w:pPr>
              <w:pStyle w:val="TableParagraph"/>
              <w:spacing w:line="256" w:lineRule="exact"/>
              <w:ind w:left="107"/>
              <w:rPr>
                <w:sz w:val="24"/>
              </w:rPr>
            </w:pPr>
            <w:r>
              <w:rPr>
                <w:sz w:val="24"/>
              </w:rPr>
              <w:t>Кадровые</w:t>
            </w:r>
            <w:r>
              <w:rPr>
                <w:spacing w:val="-2"/>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pacing w:val="-2"/>
                <w:sz w:val="24"/>
              </w:rPr>
              <w:t>Программы</w:t>
            </w:r>
          </w:p>
        </w:tc>
        <w:tc>
          <w:tcPr>
            <w:tcW w:w="1133" w:type="dxa"/>
          </w:tcPr>
          <w:p w:rsidR="004E0CFC" w:rsidRDefault="00A3410B">
            <w:pPr>
              <w:pStyle w:val="TableParagraph"/>
              <w:spacing w:line="256" w:lineRule="exact"/>
              <w:ind w:left="9"/>
              <w:jc w:val="center"/>
              <w:rPr>
                <w:sz w:val="24"/>
              </w:rPr>
            </w:pPr>
            <w:r>
              <w:rPr>
                <w:spacing w:val="-5"/>
                <w:sz w:val="24"/>
              </w:rPr>
              <w:t>153</w:t>
            </w:r>
          </w:p>
        </w:tc>
      </w:tr>
      <w:tr w:rsidR="004E0CFC">
        <w:trPr>
          <w:trHeight w:val="275"/>
        </w:trPr>
        <w:tc>
          <w:tcPr>
            <w:tcW w:w="960" w:type="dxa"/>
          </w:tcPr>
          <w:p w:rsidR="004E0CFC" w:rsidRDefault="00A3410B">
            <w:pPr>
              <w:pStyle w:val="TableParagraph"/>
              <w:spacing w:line="256" w:lineRule="exact"/>
              <w:ind w:left="107"/>
              <w:rPr>
                <w:sz w:val="24"/>
              </w:rPr>
            </w:pPr>
            <w:r>
              <w:rPr>
                <w:spacing w:val="-5"/>
                <w:sz w:val="24"/>
              </w:rPr>
              <w:t>3.6</w:t>
            </w:r>
          </w:p>
        </w:tc>
        <w:tc>
          <w:tcPr>
            <w:tcW w:w="7797" w:type="dxa"/>
          </w:tcPr>
          <w:p w:rsidR="004E0CFC" w:rsidRDefault="00A3410B">
            <w:pPr>
              <w:pStyle w:val="TableParagraph"/>
              <w:spacing w:line="256" w:lineRule="exact"/>
              <w:ind w:left="107"/>
              <w:rPr>
                <w:sz w:val="24"/>
              </w:rPr>
            </w:pPr>
            <w:r>
              <w:rPr>
                <w:sz w:val="24"/>
              </w:rPr>
              <w:t>Примерный</w:t>
            </w:r>
            <w:r>
              <w:rPr>
                <w:spacing w:val="-5"/>
                <w:sz w:val="24"/>
              </w:rPr>
              <w:t xml:space="preserve"> </w:t>
            </w:r>
            <w:r>
              <w:rPr>
                <w:sz w:val="24"/>
              </w:rPr>
              <w:t>режим</w:t>
            </w:r>
            <w:r>
              <w:rPr>
                <w:spacing w:val="-4"/>
                <w:sz w:val="24"/>
              </w:rPr>
              <w:t xml:space="preserve"> </w:t>
            </w:r>
            <w:r>
              <w:rPr>
                <w:spacing w:val="-5"/>
                <w:sz w:val="24"/>
              </w:rPr>
              <w:t>дня</w:t>
            </w:r>
          </w:p>
        </w:tc>
        <w:tc>
          <w:tcPr>
            <w:tcW w:w="1133" w:type="dxa"/>
          </w:tcPr>
          <w:p w:rsidR="004E0CFC" w:rsidRDefault="00A3410B">
            <w:pPr>
              <w:pStyle w:val="TableParagraph"/>
              <w:spacing w:line="256" w:lineRule="exact"/>
              <w:ind w:left="9"/>
              <w:jc w:val="center"/>
              <w:rPr>
                <w:sz w:val="24"/>
              </w:rPr>
            </w:pPr>
            <w:r>
              <w:rPr>
                <w:spacing w:val="-5"/>
                <w:sz w:val="24"/>
              </w:rPr>
              <w:t>153</w:t>
            </w:r>
          </w:p>
        </w:tc>
      </w:tr>
      <w:tr w:rsidR="004E0CFC">
        <w:trPr>
          <w:trHeight w:val="275"/>
        </w:trPr>
        <w:tc>
          <w:tcPr>
            <w:tcW w:w="960" w:type="dxa"/>
          </w:tcPr>
          <w:p w:rsidR="004E0CFC" w:rsidRDefault="00A3410B">
            <w:pPr>
              <w:pStyle w:val="TableParagraph"/>
              <w:spacing w:line="256" w:lineRule="exact"/>
              <w:ind w:left="107"/>
              <w:rPr>
                <w:sz w:val="24"/>
              </w:rPr>
            </w:pPr>
            <w:r>
              <w:rPr>
                <w:spacing w:val="-5"/>
                <w:sz w:val="24"/>
              </w:rPr>
              <w:t>3.7</w:t>
            </w:r>
          </w:p>
        </w:tc>
        <w:tc>
          <w:tcPr>
            <w:tcW w:w="7797" w:type="dxa"/>
          </w:tcPr>
          <w:p w:rsidR="004E0CFC" w:rsidRDefault="00A3410B">
            <w:pPr>
              <w:pStyle w:val="TableParagraph"/>
              <w:spacing w:line="256" w:lineRule="exact"/>
              <w:ind w:left="107"/>
              <w:rPr>
                <w:sz w:val="24"/>
              </w:rPr>
            </w:pPr>
            <w:r>
              <w:rPr>
                <w:sz w:val="24"/>
              </w:rPr>
              <w:t>Особенности</w:t>
            </w:r>
            <w:r>
              <w:rPr>
                <w:spacing w:val="-9"/>
                <w:sz w:val="24"/>
              </w:rPr>
              <w:t xml:space="preserve"> </w:t>
            </w:r>
            <w:r>
              <w:rPr>
                <w:sz w:val="24"/>
              </w:rPr>
              <w:t>традиционных</w:t>
            </w:r>
            <w:r>
              <w:rPr>
                <w:spacing w:val="-5"/>
                <w:sz w:val="24"/>
              </w:rPr>
              <w:t xml:space="preserve"> </w:t>
            </w:r>
            <w:r>
              <w:rPr>
                <w:sz w:val="24"/>
              </w:rPr>
              <w:t>событий,</w:t>
            </w:r>
            <w:r>
              <w:rPr>
                <w:spacing w:val="-7"/>
                <w:sz w:val="24"/>
              </w:rPr>
              <w:t xml:space="preserve"> </w:t>
            </w:r>
            <w:r>
              <w:rPr>
                <w:sz w:val="24"/>
              </w:rPr>
              <w:t>праздников,</w:t>
            </w:r>
            <w:r>
              <w:rPr>
                <w:spacing w:val="-7"/>
                <w:sz w:val="24"/>
              </w:rPr>
              <w:t xml:space="preserve"> </w:t>
            </w:r>
            <w:r>
              <w:rPr>
                <w:spacing w:val="-2"/>
                <w:sz w:val="24"/>
              </w:rPr>
              <w:t>мероприятий</w:t>
            </w:r>
          </w:p>
        </w:tc>
        <w:tc>
          <w:tcPr>
            <w:tcW w:w="1133" w:type="dxa"/>
          </w:tcPr>
          <w:p w:rsidR="004E0CFC" w:rsidRDefault="00A3410B">
            <w:pPr>
              <w:pStyle w:val="TableParagraph"/>
              <w:spacing w:line="256" w:lineRule="exact"/>
              <w:ind w:left="9"/>
              <w:jc w:val="center"/>
              <w:rPr>
                <w:sz w:val="24"/>
              </w:rPr>
            </w:pPr>
            <w:r>
              <w:rPr>
                <w:spacing w:val="-5"/>
                <w:sz w:val="24"/>
              </w:rPr>
              <w:t>156</w:t>
            </w:r>
          </w:p>
        </w:tc>
      </w:tr>
      <w:tr w:rsidR="004E0CFC">
        <w:trPr>
          <w:trHeight w:val="277"/>
        </w:trPr>
        <w:tc>
          <w:tcPr>
            <w:tcW w:w="960" w:type="dxa"/>
          </w:tcPr>
          <w:p w:rsidR="004E0CFC" w:rsidRDefault="00A3410B">
            <w:pPr>
              <w:pStyle w:val="TableParagraph"/>
              <w:spacing w:line="258" w:lineRule="exact"/>
              <w:ind w:left="107"/>
              <w:rPr>
                <w:sz w:val="24"/>
              </w:rPr>
            </w:pPr>
            <w:r>
              <w:rPr>
                <w:spacing w:val="-4"/>
                <w:sz w:val="24"/>
              </w:rPr>
              <w:t>3.8.</w:t>
            </w:r>
          </w:p>
        </w:tc>
        <w:tc>
          <w:tcPr>
            <w:tcW w:w="7797" w:type="dxa"/>
          </w:tcPr>
          <w:p w:rsidR="004E0CFC" w:rsidRDefault="00A3410B">
            <w:pPr>
              <w:pStyle w:val="TableParagraph"/>
              <w:spacing w:line="258" w:lineRule="exact"/>
              <w:ind w:left="107"/>
              <w:rPr>
                <w:sz w:val="24"/>
              </w:rPr>
            </w:pPr>
            <w:r>
              <w:rPr>
                <w:sz w:val="24"/>
              </w:rPr>
              <w:t>Вариативная</w:t>
            </w:r>
            <w:r>
              <w:rPr>
                <w:spacing w:val="-6"/>
                <w:sz w:val="24"/>
              </w:rPr>
              <w:t xml:space="preserve"> </w:t>
            </w:r>
            <w:r>
              <w:rPr>
                <w:sz w:val="24"/>
              </w:rPr>
              <w:t>часть</w:t>
            </w:r>
            <w:r>
              <w:rPr>
                <w:spacing w:val="-5"/>
                <w:sz w:val="24"/>
              </w:rPr>
              <w:t xml:space="preserve"> </w:t>
            </w:r>
            <w:r>
              <w:rPr>
                <w:sz w:val="24"/>
              </w:rPr>
              <w:t>организационного</w:t>
            </w:r>
            <w:r>
              <w:rPr>
                <w:spacing w:val="-5"/>
                <w:sz w:val="24"/>
              </w:rPr>
              <w:t xml:space="preserve"> </w:t>
            </w:r>
            <w:r>
              <w:rPr>
                <w:spacing w:val="-2"/>
                <w:sz w:val="24"/>
              </w:rPr>
              <w:t>раздела</w:t>
            </w:r>
          </w:p>
        </w:tc>
        <w:tc>
          <w:tcPr>
            <w:tcW w:w="1133" w:type="dxa"/>
          </w:tcPr>
          <w:p w:rsidR="004E0CFC" w:rsidRDefault="00A3410B">
            <w:pPr>
              <w:pStyle w:val="TableParagraph"/>
              <w:spacing w:line="258" w:lineRule="exact"/>
              <w:ind w:left="9"/>
              <w:jc w:val="center"/>
              <w:rPr>
                <w:sz w:val="24"/>
              </w:rPr>
            </w:pPr>
            <w:r>
              <w:rPr>
                <w:spacing w:val="-5"/>
                <w:sz w:val="24"/>
              </w:rPr>
              <w:t>167</w:t>
            </w:r>
          </w:p>
        </w:tc>
      </w:tr>
      <w:tr w:rsidR="004E0CFC">
        <w:trPr>
          <w:trHeight w:val="275"/>
        </w:trPr>
        <w:tc>
          <w:tcPr>
            <w:tcW w:w="960" w:type="dxa"/>
          </w:tcPr>
          <w:p w:rsidR="004E0CFC" w:rsidRDefault="00A3410B">
            <w:pPr>
              <w:pStyle w:val="TableParagraph"/>
              <w:spacing w:line="256" w:lineRule="exact"/>
              <w:ind w:left="107"/>
              <w:rPr>
                <w:sz w:val="24"/>
              </w:rPr>
            </w:pPr>
            <w:r>
              <w:rPr>
                <w:spacing w:val="-2"/>
                <w:sz w:val="24"/>
              </w:rPr>
              <w:t>3.8.1</w:t>
            </w:r>
          </w:p>
        </w:tc>
        <w:tc>
          <w:tcPr>
            <w:tcW w:w="7797" w:type="dxa"/>
          </w:tcPr>
          <w:p w:rsidR="004E0CFC" w:rsidRDefault="00A3410B">
            <w:pPr>
              <w:pStyle w:val="TableParagraph"/>
              <w:spacing w:line="256" w:lineRule="exact"/>
              <w:ind w:left="107"/>
              <w:rPr>
                <w:sz w:val="24"/>
              </w:rPr>
            </w:pPr>
            <w:r>
              <w:rPr>
                <w:sz w:val="24"/>
              </w:rPr>
              <w:t>Обеспеченность</w:t>
            </w:r>
            <w:r>
              <w:rPr>
                <w:spacing w:val="-5"/>
                <w:sz w:val="24"/>
              </w:rPr>
              <w:t xml:space="preserve"> </w:t>
            </w:r>
            <w:r>
              <w:rPr>
                <w:sz w:val="24"/>
              </w:rPr>
              <w:t>методическими</w:t>
            </w:r>
            <w:r>
              <w:rPr>
                <w:spacing w:val="-4"/>
                <w:sz w:val="24"/>
              </w:rPr>
              <w:t xml:space="preserve"> </w:t>
            </w:r>
            <w:r>
              <w:rPr>
                <w:sz w:val="24"/>
              </w:rPr>
              <w:t>материалами</w:t>
            </w:r>
            <w:r>
              <w:rPr>
                <w:spacing w:val="52"/>
                <w:sz w:val="24"/>
              </w:rPr>
              <w:t xml:space="preserve"> </w:t>
            </w:r>
            <w:r>
              <w:rPr>
                <w:sz w:val="24"/>
              </w:rPr>
              <w:t>обучения</w:t>
            </w:r>
            <w:r>
              <w:rPr>
                <w:spacing w:val="-4"/>
                <w:sz w:val="24"/>
              </w:rPr>
              <w:t xml:space="preserve"> </w:t>
            </w:r>
            <w:r>
              <w:rPr>
                <w:sz w:val="24"/>
              </w:rPr>
              <w:t>и</w:t>
            </w:r>
            <w:r>
              <w:rPr>
                <w:spacing w:val="-3"/>
                <w:sz w:val="24"/>
              </w:rPr>
              <w:t xml:space="preserve"> </w:t>
            </w:r>
            <w:r>
              <w:rPr>
                <w:spacing w:val="-2"/>
                <w:sz w:val="24"/>
              </w:rPr>
              <w:t>воспитания</w:t>
            </w:r>
          </w:p>
        </w:tc>
        <w:tc>
          <w:tcPr>
            <w:tcW w:w="1133" w:type="dxa"/>
          </w:tcPr>
          <w:p w:rsidR="004E0CFC" w:rsidRDefault="00A3410B">
            <w:pPr>
              <w:pStyle w:val="TableParagraph"/>
              <w:spacing w:line="256" w:lineRule="exact"/>
              <w:ind w:left="9"/>
              <w:jc w:val="center"/>
              <w:rPr>
                <w:sz w:val="24"/>
              </w:rPr>
            </w:pPr>
            <w:r>
              <w:rPr>
                <w:spacing w:val="-5"/>
                <w:sz w:val="24"/>
              </w:rPr>
              <w:t>167</w:t>
            </w:r>
          </w:p>
        </w:tc>
      </w:tr>
    </w:tbl>
    <w:p w:rsidR="004E0CFC" w:rsidRDefault="004E0CFC">
      <w:pPr>
        <w:spacing w:line="256" w:lineRule="exact"/>
        <w:jc w:val="center"/>
        <w:rPr>
          <w:sz w:val="24"/>
        </w:rPr>
        <w:sectPr w:rsidR="004E0CFC">
          <w:type w:val="continuous"/>
          <w:pgSz w:w="11900" w:h="16860"/>
          <w:pgMar w:top="940" w:right="580" w:bottom="1800" w:left="720" w:header="0" w:footer="1545" w:gutter="0"/>
          <w:cols w:space="720"/>
        </w:sectPr>
      </w:pPr>
    </w:p>
    <w:p w:rsidR="004E0CFC" w:rsidRDefault="004E0CFC">
      <w:pPr>
        <w:spacing w:line="275" w:lineRule="exact"/>
        <w:jc w:val="center"/>
        <w:rPr>
          <w:sz w:val="24"/>
        </w:rPr>
        <w:sectPr w:rsidR="004E0CFC">
          <w:type w:val="continuous"/>
          <w:pgSz w:w="11900" w:h="16860"/>
          <w:pgMar w:top="940" w:right="580" w:bottom="1800" w:left="720" w:header="0" w:footer="1545" w:gutter="0"/>
          <w:cols w:space="720"/>
        </w:sectPr>
      </w:pPr>
    </w:p>
    <w:p w:rsidR="004E0CFC" w:rsidRDefault="00A3410B">
      <w:pPr>
        <w:pStyle w:val="2"/>
        <w:spacing w:before="73"/>
        <w:ind w:right="511"/>
        <w:jc w:val="center"/>
      </w:pPr>
      <w:r>
        <w:lastRenderedPageBreak/>
        <w:t>ИСПОЛЬЗУЕМЫЕ</w:t>
      </w:r>
      <w:r>
        <w:rPr>
          <w:spacing w:val="-1"/>
        </w:rPr>
        <w:t xml:space="preserve"> </w:t>
      </w:r>
      <w:r>
        <w:rPr>
          <w:spacing w:val="-2"/>
        </w:rPr>
        <w:t>СОКРАЩЕНИЯ</w:t>
      </w:r>
    </w:p>
    <w:p w:rsidR="004E0CFC" w:rsidRDefault="00A3410B">
      <w:pPr>
        <w:spacing w:before="115"/>
        <w:ind w:left="413"/>
        <w:rPr>
          <w:sz w:val="24"/>
        </w:rPr>
      </w:pPr>
      <w:r>
        <w:rPr>
          <w:b/>
          <w:sz w:val="24"/>
        </w:rPr>
        <w:t>Вариативная</w:t>
      </w:r>
      <w:r>
        <w:rPr>
          <w:b/>
          <w:spacing w:val="40"/>
          <w:sz w:val="24"/>
        </w:rPr>
        <w:t xml:space="preserve"> </w:t>
      </w:r>
      <w:r>
        <w:rPr>
          <w:b/>
          <w:sz w:val="24"/>
        </w:rPr>
        <w:t>часть</w:t>
      </w:r>
      <w:r>
        <w:rPr>
          <w:b/>
          <w:spacing w:val="80"/>
          <w:sz w:val="24"/>
        </w:rPr>
        <w:t xml:space="preserve"> </w:t>
      </w:r>
      <w:r>
        <w:rPr>
          <w:sz w:val="24"/>
        </w:rPr>
        <w:t>—</w:t>
      </w:r>
      <w:r>
        <w:rPr>
          <w:spacing w:val="80"/>
          <w:sz w:val="24"/>
        </w:rPr>
        <w:t xml:space="preserve"> </w:t>
      </w:r>
      <w:r>
        <w:rPr>
          <w:sz w:val="24"/>
        </w:rPr>
        <w:t>часть</w:t>
      </w:r>
      <w:r>
        <w:rPr>
          <w:spacing w:val="80"/>
          <w:sz w:val="24"/>
        </w:rPr>
        <w:t xml:space="preserve"> </w:t>
      </w:r>
      <w:r>
        <w:rPr>
          <w:sz w:val="24"/>
        </w:rPr>
        <w:t>Программы,</w:t>
      </w:r>
      <w:r>
        <w:rPr>
          <w:spacing w:val="80"/>
          <w:sz w:val="24"/>
        </w:rPr>
        <w:t xml:space="preserve"> </w:t>
      </w:r>
      <w:r>
        <w:rPr>
          <w:sz w:val="24"/>
        </w:rPr>
        <w:t>формируемая</w:t>
      </w:r>
      <w:r>
        <w:rPr>
          <w:spacing w:val="80"/>
          <w:sz w:val="24"/>
        </w:rPr>
        <w:t xml:space="preserve"> </w:t>
      </w:r>
      <w:r>
        <w:rPr>
          <w:sz w:val="24"/>
        </w:rPr>
        <w:t>участниками</w:t>
      </w:r>
      <w:r>
        <w:rPr>
          <w:spacing w:val="80"/>
          <w:sz w:val="24"/>
        </w:rPr>
        <w:t xml:space="preserve"> </w:t>
      </w:r>
      <w:r>
        <w:rPr>
          <w:sz w:val="24"/>
        </w:rPr>
        <w:t xml:space="preserve">образовательных </w:t>
      </w:r>
      <w:r>
        <w:rPr>
          <w:spacing w:val="-2"/>
          <w:sz w:val="24"/>
        </w:rPr>
        <w:t>отношений.</w:t>
      </w:r>
    </w:p>
    <w:p w:rsidR="004E0CFC" w:rsidRDefault="00A3410B">
      <w:pPr>
        <w:pStyle w:val="a3"/>
        <w:spacing w:before="121"/>
        <w:ind w:left="413"/>
      </w:pPr>
      <w:r>
        <w:rPr>
          <w:b/>
        </w:rPr>
        <w:t>ДО</w:t>
      </w:r>
      <w:r>
        <w:rPr>
          <w:b/>
          <w:spacing w:val="-1"/>
        </w:rPr>
        <w:t xml:space="preserve"> </w:t>
      </w:r>
      <w:r>
        <w:t>–</w:t>
      </w:r>
      <w:r>
        <w:rPr>
          <w:spacing w:val="-2"/>
        </w:rPr>
        <w:t xml:space="preserve"> </w:t>
      </w:r>
      <w:r>
        <w:t>дошкольное</w:t>
      </w:r>
      <w:r>
        <w:rPr>
          <w:spacing w:val="-1"/>
        </w:rPr>
        <w:t xml:space="preserve"> </w:t>
      </w:r>
      <w:r>
        <w:rPr>
          <w:spacing w:val="-2"/>
        </w:rPr>
        <w:t>образование.</w:t>
      </w:r>
    </w:p>
    <w:p w:rsidR="004E0CFC" w:rsidRDefault="00A3410B">
      <w:pPr>
        <w:pStyle w:val="a3"/>
        <w:spacing w:before="120"/>
        <w:ind w:left="413"/>
      </w:pPr>
      <w:r>
        <w:rPr>
          <w:b/>
        </w:rPr>
        <w:t>ДОО</w:t>
      </w:r>
      <w:r>
        <w:rPr>
          <w:b/>
          <w:spacing w:val="-4"/>
        </w:rPr>
        <w:t xml:space="preserve"> </w:t>
      </w:r>
      <w:r>
        <w:t>–</w:t>
      </w:r>
      <w:r>
        <w:rPr>
          <w:spacing w:val="-3"/>
        </w:rPr>
        <w:t xml:space="preserve"> </w:t>
      </w:r>
      <w:r>
        <w:t>дошкольная</w:t>
      </w:r>
      <w:r>
        <w:rPr>
          <w:spacing w:val="-3"/>
        </w:rPr>
        <w:t xml:space="preserve"> </w:t>
      </w:r>
      <w:r>
        <w:t>образовательная</w:t>
      </w:r>
      <w:r>
        <w:rPr>
          <w:spacing w:val="-2"/>
        </w:rPr>
        <w:t xml:space="preserve"> организации</w:t>
      </w:r>
    </w:p>
    <w:p w:rsidR="004E0CFC" w:rsidRDefault="00A3410B">
      <w:pPr>
        <w:spacing w:before="120"/>
        <w:ind w:left="413"/>
        <w:rPr>
          <w:sz w:val="24"/>
        </w:rPr>
      </w:pPr>
      <w:r>
        <w:rPr>
          <w:b/>
          <w:sz w:val="24"/>
        </w:rPr>
        <w:t xml:space="preserve">Закон об образовании </w:t>
      </w:r>
      <w:r>
        <w:rPr>
          <w:sz w:val="24"/>
        </w:rPr>
        <w:t>‒ Федеральный закон от 29.12.2012 № 273-ФЗ</w:t>
      </w:r>
      <w:r>
        <w:rPr>
          <w:spacing w:val="26"/>
          <w:sz w:val="24"/>
        </w:rPr>
        <w:t xml:space="preserve"> </w:t>
      </w:r>
      <w:r>
        <w:rPr>
          <w:sz w:val="24"/>
        </w:rPr>
        <w:t>«Об</w:t>
      </w:r>
      <w:r>
        <w:rPr>
          <w:spacing w:val="80"/>
          <w:sz w:val="24"/>
        </w:rPr>
        <w:t xml:space="preserve"> </w:t>
      </w:r>
      <w:r>
        <w:rPr>
          <w:sz w:val="24"/>
        </w:rPr>
        <w:t>образовании</w:t>
      </w:r>
      <w:r>
        <w:rPr>
          <w:spacing w:val="80"/>
          <w:sz w:val="24"/>
        </w:rPr>
        <w:t xml:space="preserve"> </w:t>
      </w:r>
      <w:r>
        <w:rPr>
          <w:sz w:val="24"/>
        </w:rPr>
        <w:t>в</w:t>
      </w:r>
      <w:r>
        <w:rPr>
          <w:spacing w:val="40"/>
          <w:sz w:val="24"/>
        </w:rPr>
        <w:t xml:space="preserve"> </w:t>
      </w:r>
      <w:r>
        <w:rPr>
          <w:sz w:val="24"/>
        </w:rPr>
        <w:t>Российской</w:t>
      </w:r>
      <w:r>
        <w:rPr>
          <w:spacing w:val="40"/>
          <w:sz w:val="24"/>
        </w:rPr>
        <w:t xml:space="preserve"> </w:t>
      </w:r>
      <w:r>
        <w:rPr>
          <w:sz w:val="24"/>
        </w:rPr>
        <w:t>Федерации»</w:t>
      </w:r>
    </w:p>
    <w:p w:rsidR="004E0CFC" w:rsidRDefault="00A3410B">
      <w:pPr>
        <w:pStyle w:val="a3"/>
        <w:spacing w:before="120"/>
        <w:ind w:left="413"/>
      </w:pPr>
      <w:r>
        <w:rPr>
          <w:b/>
        </w:rPr>
        <w:t>КРР</w:t>
      </w:r>
      <w:r>
        <w:rPr>
          <w:b/>
          <w:spacing w:val="-6"/>
        </w:rPr>
        <w:t xml:space="preserve"> </w:t>
      </w:r>
      <w:r>
        <w:t>–</w:t>
      </w:r>
      <w:r>
        <w:rPr>
          <w:spacing w:val="-3"/>
        </w:rPr>
        <w:t xml:space="preserve"> </w:t>
      </w:r>
      <w:r>
        <w:t>коррекционно-развивающая</w:t>
      </w:r>
      <w:r>
        <w:rPr>
          <w:spacing w:val="-3"/>
        </w:rPr>
        <w:t xml:space="preserve"> </w:t>
      </w:r>
      <w:r>
        <w:rPr>
          <w:spacing w:val="-2"/>
        </w:rPr>
        <w:t>работа.</w:t>
      </w:r>
    </w:p>
    <w:p w:rsidR="004E0CFC" w:rsidRDefault="00A3410B">
      <w:pPr>
        <w:pStyle w:val="a3"/>
        <w:spacing w:before="120"/>
        <w:ind w:left="413"/>
      </w:pPr>
      <w:r>
        <w:rPr>
          <w:b/>
        </w:rPr>
        <w:t>НОО</w:t>
      </w:r>
      <w:r>
        <w:rPr>
          <w:b/>
          <w:spacing w:val="-2"/>
        </w:rPr>
        <w:t xml:space="preserve"> </w:t>
      </w:r>
      <w:r>
        <w:t>–</w:t>
      </w:r>
      <w:r>
        <w:rPr>
          <w:spacing w:val="-1"/>
        </w:rPr>
        <w:t xml:space="preserve"> </w:t>
      </w:r>
      <w:r>
        <w:t>начальное</w:t>
      </w:r>
      <w:r>
        <w:rPr>
          <w:spacing w:val="-2"/>
        </w:rPr>
        <w:t xml:space="preserve"> </w:t>
      </w:r>
      <w:r>
        <w:t>общее</w:t>
      </w:r>
      <w:r>
        <w:rPr>
          <w:spacing w:val="-2"/>
        </w:rPr>
        <w:t xml:space="preserve"> образование.</w:t>
      </w:r>
    </w:p>
    <w:p w:rsidR="004E0CFC" w:rsidRDefault="00A3410B">
      <w:pPr>
        <w:pStyle w:val="a3"/>
        <w:spacing w:before="120"/>
        <w:ind w:left="1121" w:hanging="708"/>
      </w:pPr>
      <w:r>
        <w:rPr>
          <w:b/>
        </w:rPr>
        <w:t>НС</w:t>
      </w:r>
      <w:r>
        <w:rPr>
          <w:b/>
          <w:spacing w:val="-6"/>
        </w:rPr>
        <w:t xml:space="preserve"> </w:t>
      </w:r>
      <w:r>
        <w:t>–</w:t>
      </w:r>
      <w:r>
        <w:rPr>
          <w:spacing w:val="-5"/>
        </w:rPr>
        <w:t xml:space="preserve"> </w:t>
      </w:r>
      <w:r>
        <w:t>несоответствие</w:t>
      </w:r>
      <w:r>
        <w:rPr>
          <w:spacing w:val="-5"/>
        </w:rPr>
        <w:t xml:space="preserve"> </w:t>
      </w:r>
      <w:r>
        <w:t>образовательной</w:t>
      </w:r>
      <w:r>
        <w:rPr>
          <w:spacing w:val="-5"/>
        </w:rPr>
        <w:t xml:space="preserve"> </w:t>
      </w:r>
      <w:r>
        <w:t>программы</w:t>
      </w:r>
      <w:r>
        <w:rPr>
          <w:spacing w:val="-5"/>
        </w:rPr>
        <w:t xml:space="preserve"> </w:t>
      </w:r>
      <w:r>
        <w:t>дошкольной</w:t>
      </w:r>
      <w:r>
        <w:rPr>
          <w:spacing w:val="-4"/>
        </w:rPr>
        <w:t xml:space="preserve"> </w:t>
      </w:r>
      <w:r>
        <w:t>образовательной</w:t>
      </w:r>
      <w:r>
        <w:rPr>
          <w:spacing w:val="-5"/>
        </w:rPr>
        <w:t xml:space="preserve"> </w:t>
      </w:r>
      <w:r>
        <w:t>организации обязательному минимуму содержания, заданному в Федеральной программе.</w:t>
      </w:r>
    </w:p>
    <w:p w:rsidR="004E0CFC" w:rsidRDefault="00A3410B">
      <w:pPr>
        <w:pStyle w:val="a3"/>
        <w:spacing w:before="120" w:line="345" w:lineRule="auto"/>
        <w:ind w:left="413" w:right="5035"/>
      </w:pPr>
      <w:r>
        <w:rPr>
          <w:b/>
        </w:rPr>
        <w:t xml:space="preserve">ОВЗ </w:t>
      </w:r>
      <w:r>
        <w:t xml:space="preserve">– ограниченные возможности здоровья. </w:t>
      </w:r>
      <w:r>
        <w:rPr>
          <w:b/>
        </w:rPr>
        <w:t>ООП</w:t>
      </w:r>
      <w:r>
        <w:rPr>
          <w:b/>
          <w:spacing w:val="-8"/>
        </w:rPr>
        <w:t xml:space="preserve"> </w:t>
      </w:r>
      <w:r>
        <w:t>–</w:t>
      </w:r>
      <w:r>
        <w:rPr>
          <w:spacing w:val="-8"/>
        </w:rPr>
        <w:t xml:space="preserve"> </w:t>
      </w:r>
      <w:r>
        <w:t>особые</w:t>
      </w:r>
      <w:r>
        <w:rPr>
          <w:spacing w:val="-10"/>
        </w:rPr>
        <w:t xml:space="preserve"> </w:t>
      </w:r>
      <w:r>
        <w:t>образовательные</w:t>
      </w:r>
      <w:r>
        <w:rPr>
          <w:spacing w:val="-10"/>
        </w:rPr>
        <w:t xml:space="preserve"> </w:t>
      </w:r>
      <w:r>
        <w:t xml:space="preserve">потребности. </w:t>
      </w:r>
      <w:r>
        <w:rPr>
          <w:b/>
        </w:rPr>
        <w:t xml:space="preserve">ПДР </w:t>
      </w:r>
      <w:r>
        <w:t>– пространство детской реализации</w:t>
      </w:r>
    </w:p>
    <w:p w:rsidR="004E0CFC" w:rsidRDefault="00A3410B">
      <w:pPr>
        <w:pStyle w:val="a3"/>
        <w:spacing w:line="272" w:lineRule="exact"/>
        <w:ind w:left="413"/>
      </w:pPr>
      <w:r>
        <w:rPr>
          <w:b/>
        </w:rPr>
        <w:t>План</w:t>
      </w:r>
      <w:r>
        <w:rPr>
          <w:b/>
          <w:spacing w:val="-6"/>
        </w:rPr>
        <w:t xml:space="preserve"> </w:t>
      </w:r>
      <w:r>
        <w:t>–</w:t>
      </w:r>
      <w:r>
        <w:rPr>
          <w:spacing w:val="-4"/>
        </w:rPr>
        <w:t xml:space="preserve"> </w:t>
      </w:r>
      <w:r>
        <w:t>Федеральный</w:t>
      </w:r>
      <w:r>
        <w:rPr>
          <w:spacing w:val="-5"/>
        </w:rPr>
        <w:t xml:space="preserve"> </w:t>
      </w:r>
      <w:r>
        <w:t>календарный</w:t>
      </w:r>
      <w:r>
        <w:rPr>
          <w:spacing w:val="-4"/>
        </w:rPr>
        <w:t xml:space="preserve"> </w:t>
      </w:r>
      <w:r>
        <w:t>план</w:t>
      </w:r>
      <w:r>
        <w:rPr>
          <w:spacing w:val="-4"/>
        </w:rPr>
        <w:t xml:space="preserve"> </w:t>
      </w:r>
      <w:r>
        <w:t>воспитательной</w:t>
      </w:r>
      <w:r>
        <w:rPr>
          <w:spacing w:val="-4"/>
        </w:rPr>
        <w:t xml:space="preserve"> </w:t>
      </w:r>
      <w:r>
        <w:rPr>
          <w:spacing w:val="-2"/>
        </w:rPr>
        <w:t>работы.</w:t>
      </w:r>
    </w:p>
    <w:p w:rsidR="004E0CFC" w:rsidRDefault="00A3410B">
      <w:pPr>
        <w:pStyle w:val="a3"/>
        <w:spacing w:before="120"/>
        <w:ind w:left="413" w:right="547"/>
        <w:jc w:val="both"/>
      </w:pPr>
      <w:r>
        <w:rPr>
          <w:b/>
        </w:rPr>
        <w:t xml:space="preserve">Программа </w:t>
      </w:r>
      <w:r>
        <w:t>– образовательная программа дошкольного образования, разработанная в организации, осуществляющей образовательную деятельность.</w:t>
      </w:r>
    </w:p>
    <w:p w:rsidR="004E0CFC" w:rsidRDefault="00A3410B">
      <w:pPr>
        <w:spacing w:before="118"/>
        <w:ind w:left="413"/>
        <w:jc w:val="both"/>
        <w:rPr>
          <w:sz w:val="24"/>
        </w:rPr>
      </w:pPr>
      <w:r>
        <w:rPr>
          <w:b/>
          <w:sz w:val="24"/>
        </w:rPr>
        <w:t>Программа</w:t>
      </w:r>
      <w:r>
        <w:rPr>
          <w:b/>
          <w:spacing w:val="-3"/>
          <w:sz w:val="24"/>
        </w:rPr>
        <w:t xml:space="preserve"> </w:t>
      </w:r>
      <w:r>
        <w:rPr>
          <w:b/>
          <w:sz w:val="24"/>
        </w:rPr>
        <w:t>воспитания</w:t>
      </w:r>
      <w:r>
        <w:rPr>
          <w:b/>
          <w:spacing w:val="-2"/>
          <w:sz w:val="24"/>
        </w:rPr>
        <w:t xml:space="preserve"> </w:t>
      </w:r>
      <w:r>
        <w:rPr>
          <w:sz w:val="24"/>
        </w:rPr>
        <w:t>–</w:t>
      </w:r>
      <w:r>
        <w:rPr>
          <w:spacing w:val="-2"/>
          <w:sz w:val="24"/>
        </w:rPr>
        <w:t xml:space="preserve"> </w:t>
      </w:r>
      <w:r>
        <w:rPr>
          <w:sz w:val="24"/>
        </w:rPr>
        <w:t>Федеральная</w:t>
      </w:r>
      <w:r>
        <w:rPr>
          <w:spacing w:val="-3"/>
          <w:sz w:val="24"/>
        </w:rPr>
        <w:t xml:space="preserve"> </w:t>
      </w:r>
      <w:r>
        <w:rPr>
          <w:sz w:val="24"/>
        </w:rPr>
        <w:t>рабочая</w:t>
      </w:r>
      <w:r>
        <w:rPr>
          <w:spacing w:val="-2"/>
          <w:sz w:val="24"/>
        </w:rPr>
        <w:t xml:space="preserve"> </w:t>
      </w:r>
      <w:r>
        <w:rPr>
          <w:sz w:val="24"/>
        </w:rPr>
        <w:t>программа</w:t>
      </w:r>
      <w:r>
        <w:rPr>
          <w:spacing w:val="-3"/>
          <w:sz w:val="24"/>
        </w:rPr>
        <w:t xml:space="preserve"> </w:t>
      </w:r>
      <w:r>
        <w:rPr>
          <w:spacing w:val="-2"/>
          <w:sz w:val="24"/>
        </w:rPr>
        <w:t>воспитания.</w:t>
      </w:r>
    </w:p>
    <w:p w:rsidR="004E0CFC" w:rsidRDefault="00A3410B">
      <w:pPr>
        <w:pStyle w:val="a3"/>
        <w:spacing w:before="120"/>
        <w:ind w:left="413" w:right="555"/>
        <w:jc w:val="both"/>
      </w:pPr>
      <w:r>
        <w:rPr>
          <w:b/>
        </w:rPr>
        <w:t xml:space="preserve">ПС </w:t>
      </w:r>
      <w:r>
        <w:t>–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4E0CFC" w:rsidRDefault="00A3410B">
      <w:pPr>
        <w:pStyle w:val="a3"/>
        <w:spacing w:before="120"/>
        <w:ind w:left="413"/>
        <w:jc w:val="both"/>
      </w:pPr>
      <w:r>
        <w:rPr>
          <w:b/>
        </w:rPr>
        <w:t>РПВ</w:t>
      </w:r>
      <w:r>
        <w:rPr>
          <w:b/>
          <w:spacing w:val="-1"/>
        </w:rPr>
        <w:t xml:space="preserve"> </w:t>
      </w:r>
      <w:r>
        <w:t>–</w:t>
      </w:r>
      <w:r>
        <w:rPr>
          <w:spacing w:val="-2"/>
        </w:rPr>
        <w:t xml:space="preserve"> </w:t>
      </w:r>
      <w:r>
        <w:t>рабочая</w:t>
      </w:r>
      <w:r>
        <w:rPr>
          <w:spacing w:val="-2"/>
        </w:rPr>
        <w:t xml:space="preserve"> </w:t>
      </w:r>
      <w:r>
        <w:t>программа</w:t>
      </w:r>
      <w:r>
        <w:rPr>
          <w:spacing w:val="-3"/>
        </w:rPr>
        <w:t xml:space="preserve"> </w:t>
      </w:r>
      <w:r>
        <w:t>воспитания</w:t>
      </w:r>
      <w:r>
        <w:rPr>
          <w:spacing w:val="1"/>
        </w:rPr>
        <w:t xml:space="preserve"> </w:t>
      </w:r>
      <w:r>
        <w:rPr>
          <w:spacing w:val="-4"/>
        </w:rPr>
        <w:t>ДОО.</w:t>
      </w:r>
    </w:p>
    <w:p w:rsidR="004E0CFC" w:rsidRDefault="00A3410B">
      <w:pPr>
        <w:pStyle w:val="a3"/>
        <w:spacing w:before="120"/>
        <w:ind w:left="413"/>
        <w:jc w:val="both"/>
      </w:pPr>
      <w:r>
        <w:rPr>
          <w:b/>
        </w:rPr>
        <w:t>РАС</w:t>
      </w:r>
      <w:r>
        <w:rPr>
          <w:b/>
          <w:spacing w:val="-4"/>
        </w:rPr>
        <w:t xml:space="preserve"> </w:t>
      </w:r>
      <w:r>
        <w:t>–</w:t>
      </w:r>
      <w:r>
        <w:rPr>
          <w:spacing w:val="-2"/>
        </w:rPr>
        <w:t xml:space="preserve"> </w:t>
      </w:r>
      <w:r>
        <w:t>расстройство</w:t>
      </w:r>
      <w:r>
        <w:rPr>
          <w:spacing w:val="-3"/>
        </w:rPr>
        <w:t xml:space="preserve"> </w:t>
      </w:r>
      <w:r>
        <w:t>аутистического</w:t>
      </w:r>
      <w:r>
        <w:rPr>
          <w:spacing w:val="-2"/>
        </w:rPr>
        <w:t xml:space="preserve"> спектра.</w:t>
      </w:r>
    </w:p>
    <w:p w:rsidR="004E0CFC" w:rsidRDefault="00A3410B">
      <w:pPr>
        <w:pStyle w:val="a3"/>
        <w:spacing w:before="120"/>
        <w:ind w:left="413"/>
        <w:jc w:val="both"/>
      </w:pPr>
      <w:r>
        <w:rPr>
          <w:b/>
        </w:rPr>
        <w:t>РППС</w:t>
      </w:r>
      <w:r>
        <w:rPr>
          <w:b/>
          <w:spacing w:val="-8"/>
        </w:rPr>
        <w:t xml:space="preserve"> </w:t>
      </w:r>
      <w:r>
        <w:t>–</w:t>
      </w:r>
      <w:r>
        <w:rPr>
          <w:spacing w:val="-5"/>
        </w:rPr>
        <w:t xml:space="preserve"> </w:t>
      </w:r>
      <w:r>
        <w:t>развивающая</w:t>
      </w:r>
      <w:r>
        <w:rPr>
          <w:spacing w:val="-3"/>
        </w:rPr>
        <w:t xml:space="preserve"> </w:t>
      </w:r>
      <w:r>
        <w:t>предметно-пространственная</w:t>
      </w:r>
      <w:r>
        <w:rPr>
          <w:spacing w:val="-4"/>
        </w:rPr>
        <w:t xml:space="preserve"> </w:t>
      </w:r>
      <w:r>
        <w:rPr>
          <w:spacing w:val="-2"/>
        </w:rPr>
        <w:t>среда.</w:t>
      </w:r>
    </w:p>
    <w:p w:rsidR="004E0CFC" w:rsidRDefault="00A3410B">
      <w:pPr>
        <w:pStyle w:val="a3"/>
        <w:spacing w:before="120"/>
        <w:ind w:left="413"/>
        <w:jc w:val="both"/>
      </w:pPr>
      <w:r>
        <w:rPr>
          <w:b/>
        </w:rPr>
        <w:t>СанПиН</w:t>
      </w:r>
      <w:r>
        <w:rPr>
          <w:b/>
          <w:spacing w:val="-2"/>
        </w:rPr>
        <w:t xml:space="preserve"> </w:t>
      </w:r>
      <w:r>
        <w:t>–</w:t>
      </w:r>
      <w:r>
        <w:rPr>
          <w:spacing w:val="-1"/>
        </w:rPr>
        <w:t xml:space="preserve"> </w:t>
      </w:r>
      <w:r>
        <w:t>санитарные</w:t>
      </w:r>
      <w:r>
        <w:rPr>
          <w:spacing w:val="-4"/>
        </w:rPr>
        <w:t xml:space="preserve"> </w:t>
      </w:r>
      <w:r>
        <w:t>правила</w:t>
      </w:r>
      <w:r>
        <w:rPr>
          <w:spacing w:val="-2"/>
        </w:rPr>
        <w:t xml:space="preserve"> </w:t>
      </w:r>
      <w:r>
        <w:t>и</w:t>
      </w:r>
      <w:r>
        <w:rPr>
          <w:spacing w:val="-1"/>
        </w:rPr>
        <w:t xml:space="preserve"> </w:t>
      </w:r>
      <w:r>
        <w:rPr>
          <w:spacing w:val="-2"/>
        </w:rPr>
        <w:t>нормы.</w:t>
      </w:r>
    </w:p>
    <w:p w:rsidR="004E0CFC" w:rsidRDefault="00A3410B">
      <w:pPr>
        <w:pStyle w:val="a3"/>
        <w:spacing w:before="120"/>
        <w:ind w:left="413"/>
        <w:jc w:val="both"/>
      </w:pPr>
      <w:r>
        <w:rPr>
          <w:b/>
        </w:rPr>
        <w:t>УМК</w:t>
      </w:r>
      <w:r>
        <w:rPr>
          <w:b/>
          <w:spacing w:val="-4"/>
        </w:rPr>
        <w:t xml:space="preserve"> </w:t>
      </w:r>
      <w:r>
        <w:t>–</w:t>
      </w:r>
      <w:r>
        <w:rPr>
          <w:spacing w:val="-2"/>
        </w:rPr>
        <w:t xml:space="preserve"> </w:t>
      </w:r>
      <w:r>
        <w:t>учебно-методический</w:t>
      </w:r>
      <w:r>
        <w:rPr>
          <w:spacing w:val="-4"/>
        </w:rPr>
        <w:t xml:space="preserve"> </w:t>
      </w:r>
      <w:r>
        <w:rPr>
          <w:spacing w:val="-2"/>
        </w:rPr>
        <w:t>комплект.</w:t>
      </w:r>
    </w:p>
    <w:p w:rsidR="004E0CFC" w:rsidRDefault="00A3410B">
      <w:pPr>
        <w:pStyle w:val="a3"/>
        <w:spacing w:before="120"/>
        <w:ind w:left="413" w:right="552"/>
        <w:jc w:val="both"/>
      </w:pPr>
      <w:r>
        <w:rPr>
          <w:b/>
        </w:rPr>
        <w:t xml:space="preserve">ФАОП ДО </w:t>
      </w:r>
      <w:r>
        <w:t xml:space="preserve">– Федеральная адаптированная образовательная программа дошкольного </w:t>
      </w:r>
      <w:r>
        <w:rPr>
          <w:spacing w:val="-2"/>
        </w:rPr>
        <w:t>образования.</w:t>
      </w:r>
    </w:p>
    <w:p w:rsidR="004E0CFC" w:rsidRDefault="00A3410B">
      <w:pPr>
        <w:pStyle w:val="a3"/>
        <w:spacing w:before="120"/>
        <w:ind w:left="413" w:right="549"/>
        <w:jc w:val="both"/>
      </w:pPr>
      <w:r>
        <w:t xml:space="preserve">ФГОС ДО – Федеральный государственный образовательный стандарт дошкольного </w:t>
      </w:r>
      <w:r>
        <w:rPr>
          <w:spacing w:val="-2"/>
        </w:rPr>
        <w:t>образования.</w:t>
      </w:r>
    </w:p>
    <w:p w:rsidR="004E0CFC" w:rsidRDefault="00A3410B">
      <w:pPr>
        <w:pStyle w:val="a3"/>
        <w:spacing w:before="120"/>
        <w:ind w:left="413" w:right="552"/>
        <w:jc w:val="both"/>
      </w:pPr>
      <w:r>
        <w:rPr>
          <w:b/>
        </w:rPr>
        <w:t xml:space="preserve">ФОП ДО </w:t>
      </w:r>
      <w:r>
        <w:t>или Федеральная программа – Федеральная</w:t>
      </w:r>
      <w:r>
        <w:rPr>
          <w:spacing w:val="40"/>
        </w:rPr>
        <w:t xml:space="preserve"> </w:t>
      </w:r>
      <w:r>
        <w:t>образовательная</w:t>
      </w:r>
      <w:r>
        <w:rPr>
          <w:spacing w:val="40"/>
        </w:rPr>
        <w:t xml:space="preserve"> </w:t>
      </w:r>
      <w:r>
        <w:t>программа дошкольного образования.</w:t>
      </w:r>
    </w:p>
    <w:p w:rsidR="004E0CFC" w:rsidRDefault="00A3410B">
      <w:pPr>
        <w:pStyle w:val="a3"/>
        <w:spacing w:before="121"/>
        <w:ind w:left="413"/>
        <w:jc w:val="both"/>
      </w:pPr>
      <w:r>
        <w:rPr>
          <w:b/>
        </w:rPr>
        <w:t>ЧБД</w:t>
      </w:r>
      <w:r>
        <w:rPr>
          <w:b/>
          <w:spacing w:val="-2"/>
        </w:rPr>
        <w:t xml:space="preserve"> </w:t>
      </w:r>
      <w:r>
        <w:t>–</w:t>
      </w:r>
      <w:r>
        <w:rPr>
          <w:spacing w:val="-1"/>
        </w:rPr>
        <w:t xml:space="preserve"> </w:t>
      </w:r>
      <w:r>
        <w:t>часто</w:t>
      </w:r>
      <w:r>
        <w:rPr>
          <w:spacing w:val="-1"/>
        </w:rPr>
        <w:t xml:space="preserve"> </w:t>
      </w:r>
      <w:r>
        <w:t>болеющие</w:t>
      </w:r>
      <w:r>
        <w:rPr>
          <w:spacing w:val="-2"/>
        </w:rPr>
        <w:t xml:space="preserve"> </w:t>
      </w:r>
      <w:r>
        <w:rPr>
          <w:spacing w:val="-4"/>
        </w:rPr>
        <w:t>дети.</w:t>
      </w:r>
    </w:p>
    <w:p w:rsidR="004E0CFC" w:rsidRDefault="00A3410B">
      <w:pPr>
        <w:pStyle w:val="a3"/>
        <w:spacing w:before="120"/>
        <w:ind w:left="413" w:right="553"/>
        <w:jc w:val="both"/>
      </w:pPr>
      <w:r>
        <w:rPr>
          <w:b/>
        </w:rPr>
        <w:t xml:space="preserve">ЧС </w:t>
      </w:r>
      <w:r>
        <w:t>–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4E0CFC" w:rsidRDefault="00A3410B">
      <w:pPr>
        <w:pStyle w:val="a3"/>
        <w:spacing w:before="120"/>
        <w:ind w:left="413" w:right="554"/>
        <w:jc w:val="both"/>
      </w:pPr>
      <w:r>
        <w:rPr>
          <w:b/>
        </w:rPr>
        <w:t xml:space="preserve">МАДОУ №1 </w:t>
      </w:r>
      <w:r>
        <w:t xml:space="preserve">– муниципальное автономное дошкольное образовательное учреждение комбинированного вида Детский сад № 1 «Золотой ключик» города Кызыла Республики </w:t>
      </w:r>
      <w:r>
        <w:rPr>
          <w:spacing w:val="-4"/>
        </w:rPr>
        <w:t>Тыва</w:t>
      </w:r>
    </w:p>
    <w:p w:rsidR="004E0CFC" w:rsidRDefault="004E0CFC">
      <w:pPr>
        <w:jc w:val="both"/>
        <w:sectPr w:rsidR="004E0CFC">
          <w:pgSz w:w="11900" w:h="16860"/>
          <w:pgMar w:top="1000" w:right="580" w:bottom="1800" w:left="720" w:header="0" w:footer="1545" w:gutter="0"/>
          <w:cols w:space="720"/>
        </w:sectPr>
      </w:pPr>
    </w:p>
    <w:p w:rsidR="004E0CFC" w:rsidRDefault="00A3410B">
      <w:pPr>
        <w:pStyle w:val="2"/>
        <w:spacing w:before="73"/>
        <w:ind w:left="2559" w:right="863" w:hanging="92"/>
      </w:pPr>
      <w:r>
        <w:lastRenderedPageBreak/>
        <w:t>ПЕРЕЧЕНЬ</w:t>
      </w:r>
      <w:r>
        <w:rPr>
          <w:spacing w:val="-10"/>
        </w:rPr>
        <w:t xml:space="preserve"> </w:t>
      </w:r>
      <w:r>
        <w:t>НОРМАТИВНЫХ</w:t>
      </w:r>
      <w:r>
        <w:rPr>
          <w:spacing w:val="-10"/>
        </w:rPr>
        <w:t xml:space="preserve"> </w:t>
      </w:r>
      <w:r>
        <w:t>ПРАВОВЫХ</w:t>
      </w:r>
      <w:r>
        <w:rPr>
          <w:spacing w:val="-12"/>
        </w:rPr>
        <w:t xml:space="preserve"> </w:t>
      </w:r>
      <w:r>
        <w:t>АКТОВ, РЕГЛАМЕНТИРУЮЩИХ ДЕЯТЕЛЬНОСТЬ ДОУ:</w:t>
      </w:r>
    </w:p>
    <w:p w:rsidR="004E0CFC" w:rsidRDefault="004E0CFC">
      <w:pPr>
        <w:pStyle w:val="a3"/>
        <w:rPr>
          <w:b/>
        </w:rPr>
      </w:pPr>
    </w:p>
    <w:p w:rsidR="004E0CFC" w:rsidRDefault="004E0CFC">
      <w:pPr>
        <w:pStyle w:val="a3"/>
        <w:spacing w:before="55"/>
        <w:rPr>
          <w:b/>
        </w:rPr>
      </w:pPr>
    </w:p>
    <w:p w:rsidR="004E0CFC" w:rsidRDefault="00A3410B" w:rsidP="007B415A">
      <w:pPr>
        <w:pStyle w:val="a5"/>
        <w:numPr>
          <w:ilvl w:val="0"/>
          <w:numId w:val="77"/>
        </w:numPr>
        <w:tabs>
          <w:tab w:val="left" w:pos="1120"/>
        </w:tabs>
        <w:ind w:left="1120" w:hanging="347"/>
      </w:pPr>
      <w:r>
        <w:t>Всемирная</w:t>
      </w:r>
      <w:r>
        <w:rPr>
          <w:spacing w:val="-8"/>
        </w:rPr>
        <w:t xml:space="preserve"> </w:t>
      </w:r>
      <w:r>
        <w:t>декларация</w:t>
      </w:r>
      <w:r>
        <w:rPr>
          <w:spacing w:val="-6"/>
        </w:rPr>
        <w:t xml:space="preserve"> </w:t>
      </w:r>
      <w:r>
        <w:t>об</w:t>
      </w:r>
      <w:r>
        <w:rPr>
          <w:spacing w:val="-7"/>
        </w:rPr>
        <w:t xml:space="preserve"> </w:t>
      </w:r>
      <w:r>
        <w:t>обеспечении</w:t>
      </w:r>
      <w:r>
        <w:rPr>
          <w:spacing w:val="-5"/>
        </w:rPr>
        <w:t xml:space="preserve"> </w:t>
      </w:r>
      <w:r>
        <w:t>выживания,</w:t>
      </w:r>
      <w:r>
        <w:rPr>
          <w:spacing w:val="-7"/>
        </w:rPr>
        <w:t xml:space="preserve"> </w:t>
      </w:r>
      <w:r>
        <w:t>защиты</w:t>
      </w:r>
      <w:r>
        <w:rPr>
          <w:spacing w:val="-5"/>
        </w:rPr>
        <w:t xml:space="preserve"> </w:t>
      </w:r>
      <w:r>
        <w:t>и</w:t>
      </w:r>
      <w:r>
        <w:rPr>
          <w:spacing w:val="-5"/>
        </w:rPr>
        <w:t xml:space="preserve"> </w:t>
      </w:r>
      <w:r>
        <w:t>развития</w:t>
      </w:r>
      <w:r>
        <w:rPr>
          <w:spacing w:val="-7"/>
        </w:rPr>
        <w:t xml:space="preserve"> </w:t>
      </w:r>
      <w:r>
        <w:t>детей,</w:t>
      </w:r>
      <w:r>
        <w:rPr>
          <w:spacing w:val="-4"/>
        </w:rPr>
        <w:t xml:space="preserve"> </w:t>
      </w:r>
      <w:r>
        <w:rPr>
          <w:spacing w:val="-2"/>
        </w:rPr>
        <w:t>1990.</w:t>
      </w:r>
    </w:p>
    <w:p w:rsidR="004E0CFC" w:rsidRDefault="00A3410B" w:rsidP="007B415A">
      <w:pPr>
        <w:pStyle w:val="a5"/>
        <w:numPr>
          <w:ilvl w:val="0"/>
          <w:numId w:val="77"/>
        </w:numPr>
        <w:tabs>
          <w:tab w:val="left" w:pos="1120"/>
        </w:tabs>
        <w:spacing w:before="59"/>
        <w:ind w:left="1120" w:hanging="347"/>
      </w:pPr>
      <w:r>
        <w:t>Декларация</w:t>
      </w:r>
      <w:r>
        <w:rPr>
          <w:spacing w:val="-8"/>
        </w:rPr>
        <w:t xml:space="preserve"> </w:t>
      </w:r>
      <w:r>
        <w:t>прав</w:t>
      </w:r>
      <w:r>
        <w:rPr>
          <w:spacing w:val="-6"/>
        </w:rPr>
        <w:t xml:space="preserve"> </w:t>
      </w:r>
      <w:r>
        <w:t>ребенка.</w:t>
      </w:r>
      <w:r>
        <w:rPr>
          <w:spacing w:val="-7"/>
        </w:rPr>
        <w:t xml:space="preserve"> </w:t>
      </w:r>
      <w:r>
        <w:t>Детский</w:t>
      </w:r>
      <w:r>
        <w:rPr>
          <w:spacing w:val="-6"/>
        </w:rPr>
        <w:t xml:space="preserve"> </w:t>
      </w:r>
      <w:r>
        <w:t>фонд</w:t>
      </w:r>
      <w:r>
        <w:rPr>
          <w:spacing w:val="-5"/>
        </w:rPr>
        <w:t xml:space="preserve"> </w:t>
      </w:r>
      <w:r>
        <w:t>ООН</w:t>
      </w:r>
      <w:r>
        <w:rPr>
          <w:spacing w:val="-6"/>
        </w:rPr>
        <w:t xml:space="preserve"> </w:t>
      </w:r>
      <w:r>
        <w:t>ЮНИСЕФ,</w:t>
      </w:r>
      <w:r>
        <w:rPr>
          <w:spacing w:val="-4"/>
        </w:rPr>
        <w:t xml:space="preserve"> </w:t>
      </w:r>
      <w:r>
        <w:rPr>
          <w:spacing w:val="-2"/>
        </w:rPr>
        <w:t>1959.</w:t>
      </w:r>
    </w:p>
    <w:p w:rsidR="004E0CFC" w:rsidRDefault="00A3410B" w:rsidP="007B415A">
      <w:pPr>
        <w:pStyle w:val="a5"/>
        <w:numPr>
          <w:ilvl w:val="0"/>
          <w:numId w:val="77"/>
        </w:numPr>
        <w:tabs>
          <w:tab w:val="left" w:pos="1120"/>
          <w:tab w:val="left" w:pos="1133"/>
        </w:tabs>
        <w:spacing w:before="59"/>
        <w:ind w:left="1133" w:right="556" w:hanging="360"/>
      </w:pPr>
      <w:r>
        <w:t>Декларация</w:t>
      </w:r>
      <w:r>
        <w:rPr>
          <w:spacing w:val="40"/>
        </w:rPr>
        <w:t xml:space="preserve"> </w:t>
      </w:r>
      <w:r>
        <w:t>тысячелетия</w:t>
      </w:r>
      <w:r>
        <w:rPr>
          <w:spacing w:val="40"/>
        </w:rPr>
        <w:t xml:space="preserve"> </w:t>
      </w:r>
      <w:r>
        <w:t>Организации</w:t>
      </w:r>
      <w:r>
        <w:rPr>
          <w:spacing w:val="40"/>
        </w:rPr>
        <w:t xml:space="preserve"> </w:t>
      </w:r>
      <w:r>
        <w:t>Объединенных</w:t>
      </w:r>
      <w:r>
        <w:rPr>
          <w:spacing w:val="40"/>
        </w:rPr>
        <w:t xml:space="preserve"> </w:t>
      </w:r>
      <w:r>
        <w:t>Наций.</w:t>
      </w:r>
      <w:r>
        <w:rPr>
          <w:spacing w:val="40"/>
        </w:rPr>
        <w:t xml:space="preserve"> </w:t>
      </w:r>
      <w:r>
        <w:t>Принята</w:t>
      </w:r>
      <w:r>
        <w:rPr>
          <w:spacing w:val="40"/>
        </w:rPr>
        <w:t xml:space="preserve"> </w:t>
      </w:r>
      <w:r>
        <w:t>Резолюцией</w:t>
      </w:r>
      <w:r>
        <w:rPr>
          <w:spacing w:val="40"/>
        </w:rPr>
        <w:t xml:space="preserve"> </w:t>
      </w:r>
      <w:r>
        <w:t>55/2</w:t>
      </w:r>
      <w:r>
        <w:rPr>
          <w:spacing w:val="80"/>
        </w:rPr>
        <w:t xml:space="preserve"> </w:t>
      </w:r>
      <w:r>
        <w:t>Генеральной Ассамблеей от 8 сентября 2000 года.</w:t>
      </w:r>
    </w:p>
    <w:p w:rsidR="004E0CFC" w:rsidRDefault="00A3410B" w:rsidP="007B415A">
      <w:pPr>
        <w:pStyle w:val="a5"/>
        <w:numPr>
          <w:ilvl w:val="0"/>
          <w:numId w:val="77"/>
        </w:numPr>
        <w:tabs>
          <w:tab w:val="left" w:pos="1120"/>
          <w:tab w:val="left" w:pos="1133"/>
        </w:tabs>
        <w:spacing w:before="61"/>
        <w:ind w:left="1133" w:right="553" w:hanging="360"/>
      </w:pPr>
      <w:r>
        <w:t>Конвенция</w:t>
      </w:r>
      <w:r>
        <w:rPr>
          <w:spacing w:val="-2"/>
        </w:rPr>
        <w:t xml:space="preserve"> </w:t>
      </w:r>
      <w:r>
        <w:t>о</w:t>
      </w:r>
      <w:r>
        <w:rPr>
          <w:spacing w:val="-1"/>
        </w:rPr>
        <w:t xml:space="preserve"> </w:t>
      </w:r>
      <w:r>
        <w:t>правах</w:t>
      </w:r>
      <w:r>
        <w:rPr>
          <w:spacing w:val="-1"/>
        </w:rPr>
        <w:t xml:space="preserve"> </w:t>
      </w:r>
      <w:r>
        <w:t>ребенка</w:t>
      </w:r>
      <w:r>
        <w:rPr>
          <w:spacing w:val="-1"/>
        </w:rPr>
        <w:t xml:space="preserve"> </w:t>
      </w:r>
      <w:r>
        <w:t>(одобрена</w:t>
      </w:r>
      <w:r>
        <w:rPr>
          <w:spacing w:val="-4"/>
        </w:rPr>
        <w:t xml:space="preserve"> </w:t>
      </w:r>
      <w:r>
        <w:t>Генеральной</w:t>
      </w:r>
      <w:r>
        <w:rPr>
          <w:spacing w:val="-2"/>
        </w:rPr>
        <w:t xml:space="preserve"> </w:t>
      </w:r>
      <w:r>
        <w:t>Ассамблеей</w:t>
      </w:r>
      <w:r>
        <w:rPr>
          <w:spacing w:val="-4"/>
        </w:rPr>
        <w:t xml:space="preserve"> </w:t>
      </w:r>
      <w:r>
        <w:t>ООН</w:t>
      </w:r>
      <w:r>
        <w:rPr>
          <w:spacing w:val="-2"/>
        </w:rPr>
        <w:t xml:space="preserve"> </w:t>
      </w:r>
      <w:r>
        <w:t>20.11.1989)</w:t>
      </w:r>
      <w:r>
        <w:rPr>
          <w:spacing w:val="-3"/>
        </w:rPr>
        <w:t xml:space="preserve"> </w:t>
      </w:r>
      <w:r>
        <w:t>(вступила в силу для СССР 15.09.1990).</w:t>
      </w:r>
    </w:p>
    <w:p w:rsidR="004E0CFC" w:rsidRDefault="00A3410B" w:rsidP="007B415A">
      <w:pPr>
        <w:pStyle w:val="a5"/>
        <w:numPr>
          <w:ilvl w:val="0"/>
          <w:numId w:val="77"/>
        </w:numPr>
        <w:tabs>
          <w:tab w:val="left" w:pos="1120"/>
          <w:tab w:val="left" w:pos="1133"/>
        </w:tabs>
        <w:spacing w:before="60"/>
        <w:ind w:left="1133" w:right="767" w:hanging="360"/>
      </w:pPr>
      <w:r>
        <w:t>Указ</w:t>
      </w:r>
      <w:r>
        <w:rPr>
          <w:spacing w:val="33"/>
        </w:rPr>
        <w:t xml:space="preserve"> </w:t>
      </w:r>
      <w:r>
        <w:t>Президента</w:t>
      </w:r>
      <w:r>
        <w:rPr>
          <w:spacing w:val="34"/>
        </w:rPr>
        <w:t xml:space="preserve"> </w:t>
      </w:r>
      <w:r>
        <w:t>РФ</w:t>
      </w:r>
      <w:r>
        <w:rPr>
          <w:spacing w:val="34"/>
        </w:rPr>
        <w:t xml:space="preserve"> </w:t>
      </w:r>
      <w:r>
        <w:t>от</w:t>
      </w:r>
      <w:r>
        <w:rPr>
          <w:spacing w:val="31"/>
        </w:rPr>
        <w:t xml:space="preserve"> </w:t>
      </w:r>
      <w:r>
        <w:t>07</w:t>
      </w:r>
      <w:r>
        <w:rPr>
          <w:spacing w:val="33"/>
        </w:rPr>
        <w:t xml:space="preserve"> </w:t>
      </w:r>
      <w:r>
        <w:t>мая</w:t>
      </w:r>
      <w:r>
        <w:rPr>
          <w:spacing w:val="33"/>
        </w:rPr>
        <w:t xml:space="preserve"> </w:t>
      </w:r>
      <w:r>
        <w:t>2012</w:t>
      </w:r>
      <w:r>
        <w:rPr>
          <w:spacing w:val="31"/>
        </w:rPr>
        <w:t xml:space="preserve"> </w:t>
      </w:r>
      <w:r>
        <w:t>г.</w:t>
      </w:r>
      <w:r>
        <w:rPr>
          <w:spacing w:val="33"/>
        </w:rPr>
        <w:t xml:space="preserve"> </w:t>
      </w:r>
      <w:r>
        <w:t>№</w:t>
      </w:r>
      <w:r>
        <w:rPr>
          <w:spacing w:val="34"/>
        </w:rPr>
        <w:t xml:space="preserve"> </w:t>
      </w:r>
      <w:r>
        <w:t>599</w:t>
      </w:r>
      <w:r>
        <w:rPr>
          <w:spacing w:val="33"/>
        </w:rPr>
        <w:t xml:space="preserve"> </w:t>
      </w:r>
      <w:r>
        <w:t>«О</w:t>
      </w:r>
      <w:r>
        <w:rPr>
          <w:spacing w:val="32"/>
        </w:rPr>
        <w:t xml:space="preserve"> </w:t>
      </w:r>
      <w:r>
        <w:t>мерах</w:t>
      </w:r>
      <w:r>
        <w:rPr>
          <w:spacing w:val="34"/>
        </w:rPr>
        <w:t xml:space="preserve"> </w:t>
      </w:r>
      <w:r>
        <w:t>по</w:t>
      </w:r>
      <w:r>
        <w:rPr>
          <w:spacing w:val="33"/>
        </w:rPr>
        <w:t xml:space="preserve"> </w:t>
      </w:r>
      <w:r>
        <w:t>реализации</w:t>
      </w:r>
      <w:r>
        <w:rPr>
          <w:spacing w:val="31"/>
        </w:rPr>
        <w:t xml:space="preserve"> </w:t>
      </w:r>
      <w:r>
        <w:t>государственной политики в области образования и науки».</w:t>
      </w:r>
    </w:p>
    <w:p w:rsidR="004E0CFC" w:rsidRDefault="00A3410B" w:rsidP="007B415A">
      <w:pPr>
        <w:pStyle w:val="a5"/>
        <w:numPr>
          <w:ilvl w:val="0"/>
          <w:numId w:val="77"/>
        </w:numPr>
        <w:tabs>
          <w:tab w:val="left" w:pos="1120"/>
          <w:tab w:val="left" w:pos="1133"/>
        </w:tabs>
        <w:spacing w:before="61"/>
        <w:ind w:left="1133" w:right="768" w:hanging="360"/>
      </w:pPr>
      <w:r>
        <w:t>Указ</w:t>
      </w:r>
      <w:r>
        <w:rPr>
          <w:spacing w:val="33"/>
        </w:rPr>
        <w:t xml:space="preserve"> </w:t>
      </w:r>
      <w:r>
        <w:t>Президента</w:t>
      </w:r>
      <w:r>
        <w:rPr>
          <w:spacing w:val="33"/>
        </w:rPr>
        <w:t xml:space="preserve"> </w:t>
      </w:r>
      <w:r>
        <w:t>РФ</w:t>
      </w:r>
      <w:r>
        <w:rPr>
          <w:spacing w:val="32"/>
        </w:rPr>
        <w:t xml:space="preserve"> </w:t>
      </w:r>
      <w:r>
        <w:t>от</w:t>
      </w:r>
      <w:r>
        <w:rPr>
          <w:spacing w:val="31"/>
        </w:rPr>
        <w:t xml:space="preserve"> </w:t>
      </w:r>
      <w:r>
        <w:t>29</w:t>
      </w:r>
      <w:r>
        <w:rPr>
          <w:spacing w:val="33"/>
        </w:rPr>
        <w:t xml:space="preserve"> </w:t>
      </w:r>
      <w:r>
        <w:t>мая</w:t>
      </w:r>
      <w:r>
        <w:rPr>
          <w:spacing w:val="30"/>
        </w:rPr>
        <w:t xml:space="preserve"> </w:t>
      </w:r>
      <w:r>
        <w:t>2017</w:t>
      </w:r>
      <w:r>
        <w:rPr>
          <w:spacing w:val="31"/>
        </w:rPr>
        <w:t xml:space="preserve"> </w:t>
      </w:r>
      <w:r>
        <w:t>г.</w:t>
      </w:r>
      <w:r>
        <w:rPr>
          <w:spacing w:val="31"/>
        </w:rPr>
        <w:t xml:space="preserve"> </w:t>
      </w:r>
      <w:r>
        <w:t>№</w:t>
      </w:r>
      <w:r>
        <w:rPr>
          <w:spacing w:val="32"/>
        </w:rPr>
        <w:t xml:space="preserve"> </w:t>
      </w:r>
      <w:r>
        <w:t>240</w:t>
      </w:r>
      <w:r>
        <w:rPr>
          <w:spacing w:val="33"/>
        </w:rPr>
        <w:t xml:space="preserve"> </w:t>
      </w:r>
      <w:r>
        <w:t>«Об</w:t>
      </w:r>
      <w:r>
        <w:rPr>
          <w:spacing w:val="34"/>
        </w:rPr>
        <w:t xml:space="preserve"> </w:t>
      </w:r>
      <w:r>
        <w:t>объявлении</w:t>
      </w:r>
      <w:r>
        <w:rPr>
          <w:spacing w:val="32"/>
        </w:rPr>
        <w:t xml:space="preserve"> </w:t>
      </w:r>
      <w:r>
        <w:t>в</w:t>
      </w:r>
      <w:r>
        <w:rPr>
          <w:spacing w:val="32"/>
        </w:rPr>
        <w:t xml:space="preserve"> </w:t>
      </w:r>
      <w:r>
        <w:t>Российской</w:t>
      </w:r>
      <w:r>
        <w:rPr>
          <w:spacing w:val="31"/>
        </w:rPr>
        <w:t xml:space="preserve"> </w:t>
      </w:r>
      <w:r>
        <w:t>Федерации Десятилетия детства».</w:t>
      </w:r>
    </w:p>
    <w:p w:rsidR="004E0CFC" w:rsidRDefault="00A3410B" w:rsidP="007B415A">
      <w:pPr>
        <w:pStyle w:val="a5"/>
        <w:numPr>
          <w:ilvl w:val="0"/>
          <w:numId w:val="77"/>
        </w:numPr>
        <w:tabs>
          <w:tab w:val="left" w:pos="1120"/>
          <w:tab w:val="left" w:pos="1133"/>
        </w:tabs>
        <w:spacing w:before="61"/>
        <w:ind w:left="1133" w:right="768" w:hanging="360"/>
      </w:pPr>
      <w:r>
        <w:t>Указ</w:t>
      </w:r>
      <w:r>
        <w:rPr>
          <w:spacing w:val="40"/>
        </w:rPr>
        <w:t xml:space="preserve"> </w:t>
      </w:r>
      <w:r>
        <w:t>Президента</w:t>
      </w:r>
      <w:r>
        <w:rPr>
          <w:spacing w:val="40"/>
        </w:rPr>
        <w:t xml:space="preserve"> </w:t>
      </w:r>
      <w:r>
        <w:t>РФ</w:t>
      </w:r>
      <w:r>
        <w:rPr>
          <w:spacing w:val="40"/>
        </w:rPr>
        <w:t xml:space="preserve"> </w:t>
      </w:r>
      <w:r>
        <w:t>от</w:t>
      </w:r>
      <w:r>
        <w:rPr>
          <w:spacing w:val="35"/>
        </w:rPr>
        <w:t xml:space="preserve"> </w:t>
      </w:r>
      <w:r>
        <w:t>7</w:t>
      </w:r>
      <w:r>
        <w:rPr>
          <w:spacing w:val="40"/>
        </w:rPr>
        <w:t xml:space="preserve"> </w:t>
      </w:r>
      <w:r>
        <w:t>мая</w:t>
      </w:r>
      <w:r>
        <w:rPr>
          <w:spacing w:val="40"/>
        </w:rPr>
        <w:t xml:space="preserve"> </w:t>
      </w:r>
      <w:r>
        <w:t>2018</w:t>
      </w:r>
      <w:r>
        <w:rPr>
          <w:spacing w:val="40"/>
        </w:rPr>
        <w:t xml:space="preserve"> </w:t>
      </w:r>
      <w:r>
        <w:t>г.</w:t>
      </w:r>
      <w:r>
        <w:rPr>
          <w:spacing w:val="40"/>
        </w:rPr>
        <w:t xml:space="preserve"> </w:t>
      </w:r>
      <w:r>
        <w:t>№</w:t>
      </w:r>
      <w:r>
        <w:rPr>
          <w:spacing w:val="39"/>
        </w:rPr>
        <w:t xml:space="preserve"> </w:t>
      </w:r>
      <w:r>
        <w:t>204</w:t>
      </w:r>
      <w:r>
        <w:rPr>
          <w:spacing w:val="38"/>
        </w:rPr>
        <w:t xml:space="preserve"> </w:t>
      </w:r>
      <w:r>
        <w:t>«О</w:t>
      </w:r>
      <w:r>
        <w:rPr>
          <w:spacing w:val="40"/>
        </w:rPr>
        <w:t xml:space="preserve"> </w:t>
      </w:r>
      <w:r>
        <w:t>национальных</w:t>
      </w:r>
      <w:r>
        <w:rPr>
          <w:spacing w:val="40"/>
        </w:rPr>
        <w:t xml:space="preserve"> </w:t>
      </w:r>
      <w:r>
        <w:t>целях</w:t>
      </w:r>
      <w:r>
        <w:rPr>
          <w:spacing w:val="40"/>
        </w:rPr>
        <w:t xml:space="preserve"> </w:t>
      </w:r>
      <w:r>
        <w:t>и</w:t>
      </w:r>
      <w:r>
        <w:rPr>
          <w:spacing w:val="38"/>
        </w:rPr>
        <w:t xml:space="preserve"> </w:t>
      </w:r>
      <w:r>
        <w:t>стратегических задачах развития Российской Федерации на период до 2024 года».</w:t>
      </w:r>
    </w:p>
    <w:p w:rsidR="004E0CFC" w:rsidRDefault="00A3410B" w:rsidP="007B415A">
      <w:pPr>
        <w:pStyle w:val="a5"/>
        <w:numPr>
          <w:ilvl w:val="0"/>
          <w:numId w:val="77"/>
        </w:numPr>
        <w:tabs>
          <w:tab w:val="left" w:pos="1120"/>
          <w:tab w:val="left" w:pos="1133"/>
        </w:tabs>
        <w:spacing w:before="60"/>
        <w:ind w:left="1133" w:right="767" w:hanging="360"/>
      </w:pPr>
      <w:r>
        <w:t>Указ</w:t>
      </w:r>
      <w:r>
        <w:rPr>
          <w:spacing w:val="80"/>
        </w:rPr>
        <w:t xml:space="preserve"> </w:t>
      </w:r>
      <w:r>
        <w:t>Президента</w:t>
      </w:r>
      <w:r>
        <w:rPr>
          <w:spacing w:val="80"/>
        </w:rPr>
        <w:t xml:space="preserve"> </w:t>
      </w:r>
      <w:r>
        <w:t>РФ</w:t>
      </w:r>
      <w:r>
        <w:rPr>
          <w:spacing w:val="80"/>
        </w:rPr>
        <w:t xml:space="preserve"> </w:t>
      </w:r>
      <w:r>
        <w:t>от</w:t>
      </w:r>
      <w:r>
        <w:rPr>
          <w:spacing w:val="80"/>
        </w:rPr>
        <w:t xml:space="preserve"> </w:t>
      </w:r>
      <w:r>
        <w:t>21</w:t>
      </w:r>
      <w:r>
        <w:rPr>
          <w:spacing w:val="80"/>
        </w:rPr>
        <w:t xml:space="preserve"> </w:t>
      </w:r>
      <w:r>
        <w:t>июля</w:t>
      </w:r>
      <w:r>
        <w:rPr>
          <w:spacing w:val="80"/>
        </w:rPr>
        <w:t xml:space="preserve"> </w:t>
      </w:r>
      <w:r>
        <w:t>2020</w:t>
      </w:r>
      <w:r>
        <w:rPr>
          <w:spacing w:val="80"/>
        </w:rPr>
        <w:t xml:space="preserve"> </w:t>
      </w:r>
      <w:r>
        <w:t>г.</w:t>
      </w:r>
      <w:r>
        <w:rPr>
          <w:spacing w:val="80"/>
        </w:rPr>
        <w:t xml:space="preserve"> </w:t>
      </w:r>
      <w:r>
        <w:t>№</w:t>
      </w:r>
      <w:r>
        <w:rPr>
          <w:spacing w:val="80"/>
        </w:rPr>
        <w:t xml:space="preserve"> </w:t>
      </w:r>
      <w:r>
        <w:t>474</w:t>
      </w:r>
      <w:r>
        <w:rPr>
          <w:spacing w:val="80"/>
        </w:rPr>
        <w:t xml:space="preserve"> </w:t>
      </w:r>
      <w:r>
        <w:t>«О</w:t>
      </w:r>
      <w:r>
        <w:rPr>
          <w:spacing w:val="80"/>
        </w:rPr>
        <w:t xml:space="preserve"> </w:t>
      </w:r>
      <w:r>
        <w:t>национальных</w:t>
      </w:r>
      <w:r>
        <w:rPr>
          <w:spacing w:val="80"/>
        </w:rPr>
        <w:t xml:space="preserve"> </w:t>
      </w:r>
      <w:r>
        <w:t>целях</w:t>
      </w:r>
      <w:r>
        <w:rPr>
          <w:spacing w:val="80"/>
        </w:rPr>
        <w:t xml:space="preserve"> </w:t>
      </w:r>
      <w:r>
        <w:t>развития Российской Федерации на период до 2030 года».</w:t>
      </w:r>
    </w:p>
    <w:p w:rsidR="004E0CFC" w:rsidRDefault="00A3410B" w:rsidP="007B415A">
      <w:pPr>
        <w:pStyle w:val="a5"/>
        <w:numPr>
          <w:ilvl w:val="0"/>
          <w:numId w:val="77"/>
        </w:numPr>
        <w:tabs>
          <w:tab w:val="left" w:pos="1120"/>
          <w:tab w:val="left" w:pos="1133"/>
        </w:tabs>
        <w:spacing w:before="58"/>
        <w:ind w:left="1133" w:right="765" w:hanging="360"/>
        <w:jc w:val="both"/>
      </w:pPr>
      <w:r>
        <w:t xml:space="preserve">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w:t>
      </w:r>
      <w:r>
        <w:rPr>
          <w:spacing w:val="-2"/>
        </w:rPr>
        <w:t>ценностей».</w:t>
      </w:r>
    </w:p>
    <w:p w:rsidR="004E0CFC" w:rsidRDefault="00A3410B" w:rsidP="007B415A">
      <w:pPr>
        <w:pStyle w:val="a5"/>
        <w:numPr>
          <w:ilvl w:val="0"/>
          <w:numId w:val="77"/>
        </w:numPr>
        <w:tabs>
          <w:tab w:val="left" w:pos="1121"/>
          <w:tab w:val="left" w:pos="1133"/>
        </w:tabs>
        <w:spacing w:before="62"/>
        <w:ind w:left="1133" w:right="765" w:hanging="360"/>
        <w:jc w:val="both"/>
      </w:pPr>
      <w:r>
        <w:t>Федеральный закон 24 июля 1998 г. № 124-ФЗ «Об основных гарантиях прав ребенка в Российской Федерации».</w:t>
      </w:r>
    </w:p>
    <w:p w:rsidR="004E0CFC" w:rsidRDefault="00A3410B" w:rsidP="007B415A">
      <w:pPr>
        <w:pStyle w:val="a5"/>
        <w:numPr>
          <w:ilvl w:val="0"/>
          <w:numId w:val="77"/>
        </w:numPr>
        <w:tabs>
          <w:tab w:val="left" w:pos="1121"/>
          <w:tab w:val="left" w:pos="1133"/>
        </w:tabs>
        <w:spacing w:before="58"/>
        <w:ind w:left="1133" w:right="764" w:hanging="360"/>
        <w:jc w:val="both"/>
      </w:pPr>
      <w:r>
        <w:t>Федеральный закон от 29 декабря 2010 г. № 436-ФЗ «О защите детей от информации, причиняющей вред их здоровью и развитию».</w:t>
      </w:r>
    </w:p>
    <w:p w:rsidR="004E0CFC" w:rsidRDefault="00A3410B" w:rsidP="007B415A">
      <w:pPr>
        <w:pStyle w:val="a5"/>
        <w:numPr>
          <w:ilvl w:val="0"/>
          <w:numId w:val="77"/>
        </w:numPr>
        <w:tabs>
          <w:tab w:val="left" w:pos="1121"/>
          <w:tab w:val="left" w:pos="1133"/>
        </w:tabs>
        <w:spacing w:before="61"/>
        <w:ind w:left="1133" w:right="551" w:hanging="360"/>
      </w:pPr>
      <w:r>
        <w:t>Федеральный</w:t>
      </w:r>
      <w:r>
        <w:rPr>
          <w:spacing w:val="80"/>
        </w:rPr>
        <w:t xml:space="preserve"> </w:t>
      </w:r>
      <w:r>
        <w:t>закон</w:t>
      </w:r>
      <w:r>
        <w:rPr>
          <w:spacing w:val="80"/>
        </w:rPr>
        <w:t xml:space="preserve"> </w:t>
      </w:r>
      <w:r>
        <w:t>от</w:t>
      </w:r>
      <w:r>
        <w:rPr>
          <w:spacing w:val="80"/>
        </w:rPr>
        <w:t xml:space="preserve"> </w:t>
      </w:r>
      <w:r>
        <w:t>29</w:t>
      </w:r>
      <w:r>
        <w:rPr>
          <w:spacing w:val="80"/>
        </w:rPr>
        <w:t xml:space="preserve"> </w:t>
      </w:r>
      <w:r>
        <w:t>декабря</w:t>
      </w:r>
      <w:r>
        <w:rPr>
          <w:spacing w:val="80"/>
        </w:rPr>
        <w:t xml:space="preserve"> </w:t>
      </w:r>
      <w:r>
        <w:t>2012</w:t>
      </w:r>
      <w:r>
        <w:rPr>
          <w:spacing w:val="80"/>
        </w:rPr>
        <w:t xml:space="preserve"> </w:t>
      </w:r>
      <w:r>
        <w:t>г.</w:t>
      </w:r>
      <w:r>
        <w:rPr>
          <w:spacing w:val="80"/>
        </w:rPr>
        <w:t xml:space="preserve"> </w:t>
      </w:r>
      <w:r>
        <w:t>№</w:t>
      </w:r>
      <w:r>
        <w:rPr>
          <w:spacing w:val="80"/>
        </w:rPr>
        <w:t xml:space="preserve"> </w:t>
      </w:r>
      <w:r>
        <w:t>273-ФЗ</w:t>
      </w:r>
      <w:r>
        <w:rPr>
          <w:spacing w:val="80"/>
        </w:rPr>
        <w:t xml:space="preserve"> </w:t>
      </w:r>
      <w:r>
        <w:t>«Об</w:t>
      </w:r>
      <w:r>
        <w:rPr>
          <w:spacing w:val="80"/>
        </w:rPr>
        <w:t xml:space="preserve"> </w:t>
      </w:r>
      <w:r>
        <w:t>образовании</w:t>
      </w:r>
      <w:r>
        <w:rPr>
          <w:spacing w:val="80"/>
        </w:rPr>
        <w:t xml:space="preserve"> </w:t>
      </w:r>
      <w:r>
        <w:t>в</w:t>
      </w:r>
      <w:r>
        <w:rPr>
          <w:spacing w:val="80"/>
        </w:rPr>
        <w:t xml:space="preserve"> </w:t>
      </w:r>
      <w:r>
        <w:t xml:space="preserve">Российской </w:t>
      </w:r>
      <w:r>
        <w:rPr>
          <w:spacing w:val="-2"/>
        </w:rPr>
        <w:t>Федерации».</w:t>
      </w:r>
    </w:p>
    <w:p w:rsidR="004E0CFC" w:rsidRDefault="00A3410B" w:rsidP="007B415A">
      <w:pPr>
        <w:pStyle w:val="a5"/>
        <w:numPr>
          <w:ilvl w:val="0"/>
          <w:numId w:val="77"/>
        </w:numPr>
        <w:tabs>
          <w:tab w:val="left" w:pos="1121"/>
          <w:tab w:val="left" w:pos="1133"/>
        </w:tabs>
        <w:spacing w:before="60"/>
        <w:ind w:left="1133" w:right="554" w:hanging="360"/>
      </w:pPr>
      <w:r>
        <w:t>Постановление</w:t>
      </w:r>
      <w:r>
        <w:rPr>
          <w:spacing w:val="80"/>
        </w:rPr>
        <w:t xml:space="preserve"> </w:t>
      </w:r>
      <w:r>
        <w:t>Правительства</w:t>
      </w:r>
      <w:r>
        <w:rPr>
          <w:spacing w:val="80"/>
        </w:rPr>
        <w:t xml:space="preserve"> </w:t>
      </w:r>
      <w:r>
        <w:t>РФ</w:t>
      </w:r>
      <w:r>
        <w:rPr>
          <w:spacing w:val="80"/>
        </w:rPr>
        <w:t xml:space="preserve"> </w:t>
      </w:r>
      <w:r>
        <w:t>от</w:t>
      </w:r>
      <w:r>
        <w:rPr>
          <w:spacing w:val="80"/>
        </w:rPr>
        <w:t xml:space="preserve"> </w:t>
      </w:r>
      <w:r>
        <w:t>14</w:t>
      </w:r>
      <w:r>
        <w:rPr>
          <w:spacing w:val="80"/>
        </w:rPr>
        <w:t xml:space="preserve"> </w:t>
      </w:r>
      <w:r>
        <w:t>мая</w:t>
      </w:r>
      <w:r>
        <w:rPr>
          <w:spacing w:val="80"/>
        </w:rPr>
        <w:t xml:space="preserve"> </w:t>
      </w:r>
      <w:r>
        <w:t>2015</w:t>
      </w:r>
      <w:r>
        <w:rPr>
          <w:spacing w:val="80"/>
        </w:rPr>
        <w:t xml:space="preserve"> </w:t>
      </w:r>
      <w:r>
        <w:t>г.</w:t>
      </w:r>
      <w:r>
        <w:rPr>
          <w:spacing w:val="80"/>
        </w:rPr>
        <w:t xml:space="preserve"> </w:t>
      </w:r>
      <w:r>
        <w:t>№</w:t>
      </w:r>
      <w:r>
        <w:rPr>
          <w:spacing w:val="80"/>
        </w:rPr>
        <w:t xml:space="preserve"> </w:t>
      </w:r>
      <w:r>
        <w:t>466</w:t>
      </w:r>
      <w:r>
        <w:rPr>
          <w:spacing w:val="80"/>
        </w:rPr>
        <w:t xml:space="preserve"> </w:t>
      </w:r>
      <w:r>
        <w:t>«О</w:t>
      </w:r>
      <w:r>
        <w:rPr>
          <w:spacing w:val="80"/>
        </w:rPr>
        <w:t xml:space="preserve"> </w:t>
      </w:r>
      <w:r>
        <w:t>ежегодных</w:t>
      </w:r>
      <w:r>
        <w:rPr>
          <w:spacing w:val="80"/>
        </w:rPr>
        <w:t xml:space="preserve"> </w:t>
      </w:r>
      <w:r>
        <w:t>основных удлиненных оплачиваемых отпусках».</w:t>
      </w:r>
    </w:p>
    <w:p w:rsidR="004E0CFC" w:rsidRDefault="00A3410B" w:rsidP="007B415A">
      <w:pPr>
        <w:pStyle w:val="a5"/>
        <w:numPr>
          <w:ilvl w:val="0"/>
          <w:numId w:val="77"/>
        </w:numPr>
        <w:tabs>
          <w:tab w:val="left" w:pos="1121"/>
        </w:tabs>
        <w:spacing w:before="61" w:line="252" w:lineRule="exact"/>
      </w:pPr>
      <w:r>
        <w:t>Постановление</w:t>
      </w:r>
      <w:r>
        <w:rPr>
          <w:spacing w:val="-2"/>
        </w:rPr>
        <w:t xml:space="preserve"> </w:t>
      </w:r>
      <w:r>
        <w:t>Главного</w:t>
      </w:r>
      <w:r>
        <w:rPr>
          <w:spacing w:val="-2"/>
        </w:rPr>
        <w:t xml:space="preserve"> </w:t>
      </w:r>
      <w:r>
        <w:t>государственного</w:t>
      </w:r>
      <w:r>
        <w:rPr>
          <w:spacing w:val="-2"/>
        </w:rPr>
        <w:t xml:space="preserve"> </w:t>
      </w:r>
      <w:r>
        <w:t>санитарного</w:t>
      </w:r>
      <w:r>
        <w:rPr>
          <w:spacing w:val="-1"/>
        </w:rPr>
        <w:t xml:space="preserve"> </w:t>
      </w:r>
      <w:r>
        <w:t>врача</w:t>
      </w:r>
      <w:r>
        <w:rPr>
          <w:spacing w:val="-2"/>
        </w:rPr>
        <w:t xml:space="preserve"> </w:t>
      </w:r>
      <w:r>
        <w:t>РФ</w:t>
      </w:r>
      <w:r>
        <w:rPr>
          <w:spacing w:val="-2"/>
        </w:rPr>
        <w:t xml:space="preserve"> </w:t>
      </w:r>
      <w:r>
        <w:t>от</w:t>
      </w:r>
      <w:r>
        <w:rPr>
          <w:spacing w:val="-2"/>
        </w:rPr>
        <w:t xml:space="preserve"> </w:t>
      </w:r>
      <w:r>
        <w:t>28</w:t>
      </w:r>
      <w:r>
        <w:rPr>
          <w:spacing w:val="-2"/>
        </w:rPr>
        <w:t xml:space="preserve"> </w:t>
      </w:r>
      <w:r>
        <w:t>сентября</w:t>
      </w:r>
      <w:r>
        <w:rPr>
          <w:spacing w:val="-2"/>
        </w:rPr>
        <w:t xml:space="preserve"> </w:t>
      </w:r>
      <w:r>
        <w:t>2020</w:t>
      </w:r>
      <w:r>
        <w:rPr>
          <w:spacing w:val="-2"/>
        </w:rPr>
        <w:t xml:space="preserve"> </w:t>
      </w:r>
      <w:r>
        <w:t>г.</w:t>
      </w:r>
      <w:r>
        <w:rPr>
          <w:spacing w:val="-2"/>
        </w:rPr>
        <w:t xml:space="preserve"> </w:t>
      </w:r>
      <w:r>
        <w:t>№</w:t>
      </w:r>
      <w:r>
        <w:rPr>
          <w:spacing w:val="-1"/>
        </w:rPr>
        <w:t xml:space="preserve"> </w:t>
      </w:r>
      <w:r>
        <w:rPr>
          <w:spacing w:val="-5"/>
        </w:rPr>
        <w:t>28</w:t>
      </w:r>
    </w:p>
    <w:p w:rsidR="004E0CFC" w:rsidRDefault="00A3410B">
      <w:pPr>
        <w:ind w:left="1133" w:right="550"/>
        <w:jc w:val="both"/>
      </w:pPr>
      <w:r>
        <w:t xml:space="preserve">«Об утверждении санитарных правил СП 2.4.3648-20 „Санитарно-эпидемиологические требования к организациям воспитания и обучения, отдыха и оздоровления детей и </w:t>
      </w:r>
      <w:r>
        <w:rPr>
          <w:spacing w:val="-2"/>
        </w:rPr>
        <w:t>молодежи“.</w:t>
      </w:r>
    </w:p>
    <w:p w:rsidR="004E0CFC" w:rsidRDefault="00A3410B" w:rsidP="007B415A">
      <w:pPr>
        <w:pStyle w:val="a5"/>
        <w:numPr>
          <w:ilvl w:val="0"/>
          <w:numId w:val="77"/>
        </w:numPr>
        <w:tabs>
          <w:tab w:val="left" w:pos="1121"/>
        </w:tabs>
        <w:spacing w:before="59"/>
        <w:jc w:val="both"/>
      </w:pPr>
      <w:r>
        <w:t>Постановление</w:t>
      </w:r>
      <w:r>
        <w:rPr>
          <w:spacing w:val="5"/>
        </w:rPr>
        <w:t xml:space="preserve"> </w:t>
      </w:r>
      <w:r>
        <w:t>Главного</w:t>
      </w:r>
      <w:r>
        <w:rPr>
          <w:spacing w:val="4"/>
        </w:rPr>
        <w:t xml:space="preserve"> </w:t>
      </w:r>
      <w:r>
        <w:t>государственного</w:t>
      </w:r>
      <w:r>
        <w:rPr>
          <w:spacing w:val="7"/>
        </w:rPr>
        <w:t xml:space="preserve"> </w:t>
      </w:r>
      <w:r>
        <w:t>санитарного</w:t>
      </w:r>
      <w:r>
        <w:rPr>
          <w:spacing w:val="8"/>
        </w:rPr>
        <w:t xml:space="preserve"> </w:t>
      </w:r>
      <w:r>
        <w:t>врача</w:t>
      </w:r>
      <w:r>
        <w:rPr>
          <w:spacing w:val="6"/>
        </w:rPr>
        <w:t xml:space="preserve"> </w:t>
      </w:r>
      <w:r>
        <w:t>РФ</w:t>
      </w:r>
      <w:r>
        <w:rPr>
          <w:spacing w:val="6"/>
        </w:rPr>
        <w:t xml:space="preserve"> </w:t>
      </w:r>
      <w:r>
        <w:t>от</w:t>
      </w:r>
      <w:r>
        <w:rPr>
          <w:spacing w:val="7"/>
        </w:rPr>
        <w:t xml:space="preserve"> </w:t>
      </w:r>
      <w:r>
        <w:t>27</w:t>
      </w:r>
      <w:r>
        <w:rPr>
          <w:spacing w:val="6"/>
        </w:rPr>
        <w:t xml:space="preserve"> </w:t>
      </w:r>
      <w:r>
        <w:t>октября</w:t>
      </w:r>
      <w:r>
        <w:rPr>
          <w:spacing w:val="7"/>
        </w:rPr>
        <w:t xml:space="preserve"> </w:t>
      </w:r>
      <w:r>
        <w:t>2020</w:t>
      </w:r>
      <w:r>
        <w:rPr>
          <w:spacing w:val="6"/>
        </w:rPr>
        <w:t xml:space="preserve"> </w:t>
      </w:r>
      <w:r>
        <w:t>г.</w:t>
      </w:r>
      <w:r>
        <w:rPr>
          <w:spacing w:val="5"/>
        </w:rPr>
        <w:t xml:space="preserve"> </w:t>
      </w:r>
      <w:r>
        <w:t>№</w:t>
      </w:r>
      <w:r>
        <w:rPr>
          <w:spacing w:val="9"/>
        </w:rPr>
        <w:t xml:space="preserve"> </w:t>
      </w:r>
      <w:r>
        <w:rPr>
          <w:spacing w:val="-5"/>
        </w:rPr>
        <w:t>32</w:t>
      </w:r>
    </w:p>
    <w:p w:rsidR="004E0CFC" w:rsidRDefault="00A3410B">
      <w:pPr>
        <w:spacing w:before="1" w:line="252" w:lineRule="exact"/>
        <w:ind w:left="1133"/>
        <w:jc w:val="both"/>
      </w:pPr>
      <w:r>
        <w:t>«Об</w:t>
      </w:r>
      <w:r>
        <w:rPr>
          <w:spacing w:val="56"/>
        </w:rPr>
        <w:t xml:space="preserve"> </w:t>
      </w:r>
      <w:r>
        <w:t>утверждении</w:t>
      </w:r>
      <w:r>
        <w:rPr>
          <w:spacing w:val="57"/>
        </w:rPr>
        <w:t xml:space="preserve"> </w:t>
      </w:r>
      <w:r>
        <w:t>санитарно-эпидемиологических</w:t>
      </w:r>
      <w:r>
        <w:rPr>
          <w:spacing w:val="56"/>
        </w:rPr>
        <w:t xml:space="preserve"> </w:t>
      </w:r>
      <w:r>
        <w:t>правил</w:t>
      </w:r>
      <w:r>
        <w:rPr>
          <w:spacing w:val="56"/>
        </w:rPr>
        <w:t xml:space="preserve"> </w:t>
      </w:r>
      <w:r>
        <w:t>и</w:t>
      </w:r>
      <w:r>
        <w:rPr>
          <w:spacing w:val="56"/>
        </w:rPr>
        <w:t xml:space="preserve"> </w:t>
      </w:r>
      <w:r>
        <w:t>норм</w:t>
      </w:r>
      <w:r>
        <w:rPr>
          <w:spacing w:val="55"/>
        </w:rPr>
        <w:t xml:space="preserve"> </w:t>
      </w:r>
      <w:r>
        <w:t>СанПиН</w:t>
      </w:r>
      <w:r>
        <w:rPr>
          <w:spacing w:val="56"/>
        </w:rPr>
        <w:t xml:space="preserve"> </w:t>
      </w:r>
      <w:r>
        <w:t>2.3/2.4.3590-</w:t>
      </w:r>
      <w:r>
        <w:rPr>
          <w:spacing w:val="-5"/>
        </w:rPr>
        <w:t>20</w:t>
      </w:r>
    </w:p>
    <w:p w:rsidR="004E0CFC" w:rsidRDefault="00A3410B">
      <w:pPr>
        <w:ind w:left="1133" w:right="552"/>
        <w:jc w:val="both"/>
      </w:pPr>
      <w:r>
        <w:t xml:space="preserve">„Санитарно-эпидемиологические требования к организации общественного питания </w:t>
      </w:r>
      <w:r>
        <w:rPr>
          <w:spacing w:val="-2"/>
        </w:rPr>
        <w:t>населения“</w:t>
      </w:r>
    </w:p>
    <w:p w:rsidR="004E0CFC" w:rsidRDefault="00A3410B" w:rsidP="007B415A">
      <w:pPr>
        <w:pStyle w:val="a5"/>
        <w:numPr>
          <w:ilvl w:val="0"/>
          <w:numId w:val="77"/>
        </w:numPr>
        <w:tabs>
          <w:tab w:val="left" w:pos="1121"/>
        </w:tabs>
        <w:spacing w:before="60" w:line="252" w:lineRule="exact"/>
        <w:jc w:val="both"/>
      </w:pPr>
      <w:r>
        <w:t>Постановление</w:t>
      </w:r>
      <w:r>
        <w:rPr>
          <w:spacing w:val="22"/>
        </w:rPr>
        <w:t xml:space="preserve"> </w:t>
      </w:r>
      <w:r>
        <w:t>Главного</w:t>
      </w:r>
      <w:r>
        <w:rPr>
          <w:spacing w:val="22"/>
        </w:rPr>
        <w:t xml:space="preserve"> </w:t>
      </w:r>
      <w:r>
        <w:t>государственного</w:t>
      </w:r>
      <w:r>
        <w:rPr>
          <w:spacing w:val="24"/>
        </w:rPr>
        <w:t xml:space="preserve"> </w:t>
      </w:r>
      <w:r>
        <w:t>санитарного</w:t>
      </w:r>
      <w:r>
        <w:rPr>
          <w:spacing w:val="26"/>
        </w:rPr>
        <w:t xml:space="preserve"> </w:t>
      </w:r>
      <w:r>
        <w:t>врача</w:t>
      </w:r>
      <w:r>
        <w:rPr>
          <w:spacing w:val="24"/>
        </w:rPr>
        <w:t xml:space="preserve"> </w:t>
      </w:r>
      <w:r>
        <w:t>РФ</w:t>
      </w:r>
      <w:r>
        <w:rPr>
          <w:spacing w:val="25"/>
        </w:rPr>
        <w:t xml:space="preserve"> </w:t>
      </w:r>
      <w:r>
        <w:t>от</w:t>
      </w:r>
      <w:r>
        <w:rPr>
          <w:spacing w:val="24"/>
        </w:rPr>
        <w:t xml:space="preserve"> </w:t>
      </w:r>
      <w:r>
        <w:t>28</w:t>
      </w:r>
      <w:r>
        <w:rPr>
          <w:spacing w:val="25"/>
        </w:rPr>
        <w:t xml:space="preserve"> </w:t>
      </w:r>
      <w:r>
        <w:t>января</w:t>
      </w:r>
      <w:r>
        <w:rPr>
          <w:spacing w:val="24"/>
        </w:rPr>
        <w:t xml:space="preserve"> </w:t>
      </w:r>
      <w:r>
        <w:t>2021</w:t>
      </w:r>
      <w:r>
        <w:rPr>
          <w:spacing w:val="24"/>
        </w:rPr>
        <w:t xml:space="preserve"> </w:t>
      </w:r>
      <w:r>
        <w:t>г.</w:t>
      </w:r>
      <w:r>
        <w:rPr>
          <w:spacing w:val="24"/>
        </w:rPr>
        <w:t xml:space="preserve"> </w:t>
      </w:r>
      <w:r>
        <w:t>№</w:t>
      </w:r>
      <w:r>
        <w:rPr>
          <w:spacing w:val="26"/>
        </w:rPr>
        <w:t xml:space="preserve"> </w:t>
      </w:r>
      <w:r>
        <w:rPr>
          <w:spacing w:val="-10"/>
        </w:rPr>
        <w:t>2</w:t>
      </w:r>
    </w:p>
    <w:p w:rsidR="004E0CFC" w:rsidRDefault="00A3410B">
      <w:pPr>
        <w:ind w:left="1133" w:right="547"/>
        <w:jc w:val="both"/>
      </w:pPr>
      <w:r>
        <w:t>«Об утверждении</w:t>
      </w:r>
      <w:r>
        <w:rPr>
          <w:spacing w:val="-1"/>
        </w:rPr>
        <w:t xml:space="preserve"> </w:t>
      </w:r>
      <w:r>
        <w:t>санитарных правил</w:t>
      </w:r>
      <w:r>
        <w:rPr>
          <w:spacing w:val="-1"/>
        </w:rPr>
        <w:t xml:space="preserve"> </w:t>
      </w:r>
      <w:r>
        <w:t>и</w:t>
      </w:r>
      <w:r>
        <w:rPr>
          <w:spacing w:val="-1"/>
        </w:rPr>
        <w:t xml:space="preserve"> </w:t>
      </w:r>
      <w:r>
        <w:t>норм</w:t>
      </w:r>
      <w:r>
        <w:rPr>
          <w:spacing w:val="-1"/>
        </w:rPr>
        <w:t xml:space="preserve"> </w:t>
      </w:r>
      <w:r>
        <w:t>СанПиН</w:t>
      </w:r>
      <w:r>
        <w:rPr>
          <w:spacing w:val="-2"/>
        </w:rPr>
        <w:t xml:space="preserve"> </w:t>
      </w:r>
      <w:r>
        <w:t>1.2.3685-21 „Гигиенические нормативы и требования к обеспечению безопасности и</w:t>
      </w:r>
      <w:r>
        <w:rPr>
          <w:spacing w:val="-1"/>
        </w:rPr>
        <w:t xml:space="preserve"> </w:t>
      </w:r>
      <w:r>
        <w:t>(или)</w:t>
      </w:r>
      <w:r>
        <w:rPr>
          <w:spacing w:val="-2"/>
        </w:rPr>
        <w:t xml:space="preserve"> </w:t>
      </w:r>
      <w:r>
        <w:t>безвредности</w:t>
      </w:r>
      <w:r>
        <w:rPr>
          <w:spacing w:val="-1"/>
        </w:rPr>
        <w:t xml:space="preserve"> </w:t>
      </w:r>
      <w:r>
        <w:t xml:space="preserve">для человека факторов среды </w:t>
      </w:r>
      <w:r>
        <w:rPr>
          <w:spacing w:val="-2"/>
        </w:rPr>
        <w:t>обитания.</w:t>
      </w:r>
    </w:p>
    <w:p w:rsidR="004E0CFC" w:rsidRDefault="00A3410B" w:rsidP="007B415A">
      <w:pPr>
        <w:pStyle w:val="a5"/>
        <w:numPr>
          <w:ilvl w:val="0"/>
          <w:numId w:val="77"/>
        </w:numPr>
        <w:tabs>
          <w:tab w:val="left" w:pos="1121"/>
          <w:tab w:val="left" w:pos="1133"/>
        </w:tabs>
        <w:spacing w:before="62"/>
        <w:ind w:left="1133" w:right="553" w:hanging="360"/>
        <w:jc w:val="both"/>
      </w:pPr>
      <w:r>
        <w:t>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4E0CFC" w:rsidRDefault="00A3410B" w:rsidP="007B415A">
      <w:pPr>
        <w:pStyle w:val="a5"/>
        <w:numPr>
          <w:ilvl w:val="0"/>
          <w:numId w:val="77"/>
        </w:numPr>
        <w:tabs>
          <w:tab w:val="left" w:pos="1121"/>
          <w:tab w:val="left" w:pos="1133"/>
        </w:tabs>
        <w:spacing w:before="60"/>
        <w:ind w:left="1133" w:right="551" w:hanging="360"/>
        <w:jc w:val="both"/>
      </w:pPr>
      <w: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w:t>
      </w:r>
      <w:r>
        <w:rPr>
          <w:spacing w:val="-2"/>
        </w:rPr>
        <w:t>года».</w:t>
      </w:r>
    </w:p>
    <w:p w:rsidR="004E0CFC" w:rsidRDefault="00A3410B" w:rsidP="007B415A">
      <w:pPr>
        <w:pStyle w:val="a5"/>
        <w:numPr>
          <w:ilvl w:val="0"/>
          <w:numId w:val="77"/>
        </w:numPr>
        <w:tabs>
          <w:tab w:val="left" w:pos="1121"/>
          <w:tab w:val="left" w:pos="1133"/>
        </w:tabs>
        <w:spacing w:before="59"/>
        <w:ind w:left="1133" w:right="549" w:hanging="360"/>
        <w:jc w:val="both"/>
      </w:pPr>
      <w:r>
        <w:t>Распоряжение Правительства РФ от 31 марта 2022 г. № 678-р «Об утверждении Концепции развития дополнительного образования детей».</w:t>
      </w:r>
    </w:p>
    <w:p w:rsidR="004E0CFC" w:rsidRDefault="004E0CFC">
      <w:pPr>
        <w:jc w:val="both"/>
        <w:sectPr w:rsidR="004E0CFC">
          <w:pgSz w:w="11900" w:h="16860"/>
          <w:pgMar w:top="1000" w:right="580" w:bottom="1800" w:left="720" w:header="0" w:footer="1545" w:gutter="0"/>
          <w:cols w:space="720"/>
        </w:sectPr>
      </w:pPr>
    </w:p>
    <w:p w:rsidR="004E0CFC" w:rsidRDefault="00A3410B" w:rsidP="007B415A">
      <w:pPr>
        <w:pStyle w:val="a5"/>
        <w:numPr>
          <w:ilvl w:val="0"/>
          <w:numId w:val="77"/>
        </w:numPr>
        <w:tabs>
          <w:tab w:val="left" w:pos="1121"/>
          <w:tab w:val="left" w:pos="1133"/>
        </w:tabs>
        <w:spacing w:before="68"/>
        <w:ind w:left="1133" w:right="548" w:hanging="360"/>
        <w:jc w:val="both"/>
      </w:pPr>
      <w:r>
        <w:lastRenderedPageBreak/>
        <w:t>Приказ Министерства здравоохранения и социального развития РФ от 26 августа 2010 г. № 761н</w:t>
      </w:r>
      <w:r>
        <w:rPr>
          <w:spacing w:val="-3"/>
        </w:rPr>
        <w:t xml:space="preserve"> </w:t>
      </w:r>
      <w:r>
        <w:t>«Об</w:t>
      </w:r>
      <w:r>
        <w:rPr>
          <w:spacing w:val="-2"/>
        </w:rPr>
        <w:t xml:space="preserve"> </w:t>
      </w:r>
      <w:r>
        <w:t>утверждении</w:t>
      </w:r>
      <w:r>
        <w:rPr>
          <w:spacing w:val="-3"/>
        </w:rPr>
        <w:t xml:space="preserve"> </w:t>
      </w:r>
      <w:r>
        <w:t>Единого</w:t>
      </w:r>
      <w:r>
        <w:rPr>
          <w:spacing w:val="-2"/>
        </w:rPr>
        <w:t xml:space="preserve"> </w:t>
      </w:r>
      <w:r>
        <w:t>квалификационного</w:t>
      </w:r>
      <w:r>
        <w:rPr>
          <w:spacing w:val="-2"/>
        </w:rPr>
        <w:t xml:space="preserve"> </w:t>
      </w:r>
      <w:r>
        <w:t>справочника</w:t>
      </w:r>
      <w:r>
        <w:rPr>
          <w:spacing w:val="-2"/>
        </w:rPr>
        <w:t xml:space="preserve"> </w:t>
      </w:r>
      <w:r>
        <w:t>должностей</w:t>
      </w:r>
      <w:r>
        <w:rPr>
          <w:spacing w:val="-2"/>
        </w:rPr>
        <w:t xml:space="preserve"> </w:t>
      </w:r>
      <w:r>
        <w:t>руководителей, специалистов и служащих, раздел „Квалификационные характеристики должностей работников образования».</w:t>
      </w:r>
    </w:p>
    <w:p w:rsidR="004E0CFC" w:rsidRDefault="00A3410B" w:rsidP="007B415A">
      <w:pPr>
        <w:pStyle w:val="a5"/>
        <w:numPr>
          <w:ilvl w:val="0"/>
          <w:numId w:val="77"/>
        </w:numPr>
        <w:tabs>
          <w:tab w:val="left" w:pos="1121"/>
          <w:tab w:val="left" w:pos="1133"/>
        </w:tabs>
        <w:spacing w:before="59"/>
        <w:ind w:left="1133" w:right="559" w:hanging="360"/>
        <w:jc w:val="both"/>
      </w:pPr>
      <w:r>
        <w:t>Приказ Министерства образования и науки России от 20 сентября 2013 г. № 1082 «Об утверждении Положения о психолого-медико-педагогической комиссии».</w:t>
      </w:r>
    </w:p>
    <w:p w:rsidR="004E0CFC" w:rsidRDefault="00A3410B" w:rsidP="007B415A">
      <w:pPr>
        <w:pStyle w:val="a5"/>
        <w:numPr>
          <w:ilvl w:val="0"/>
          <w:numId w:val="77"/>
        </w:numPr>
        <w:tabs>
          <w:tab w:val="left" w:pos="1121"/>
          <w:tab w:val="left" w:pos="1133"/>
        </w:tabs>
        <w:spacing w:before="60"/>
        <w:ind w:left="1133" w:right="549" w:hanging="360"/>
        <w:jc w:val="both"/>
      </w:pPr>
      <w:r>
        <w:t>Приказ Минобрнауки России от 17 октября 2013 г. № 1155 «Об утверждении федерального государственного образовательного стандарта дошкольного образования».</w:t>
      </w:r>
    </w:p>
    <w:p w:rsidR="004E0CFC" w:rsidRDefault="00A3410B" w:rsidP="007B415A">
      <w:pPr>
        <w:pStyle w:val="a5"/>
        <w:numPr>
          <w:ilvl w:val="0"/>
          <w:numId w:val="77"/>
        </w:numPr>
        <w:tabs>
          <w:tab w:val="left" w:pos="1121"/>
          <w:tab w:val="left" w:pos="1133"/>
        </w:tabs>
        <w:spacing w:before="61"/>
        <w:ind w:left="1133" w:right="553" w:hanging="360"/>
        <w:jc w:val="both"/>
      </w:pPr>
      <w:r>
        <w:t xml:space="preserve">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w:t>
      </w:r>
      <w:r>
        <w:rPr>
          <w:spacing w:val="-2"/>
        </w:rPr>
        <w:t>учитель)“».</w:t>
      </w:r>
    </w:p>
    <w:p w:rsidR="004E0CFC" w:rsidRDefault="00A3410B" w:rsidP="007B415A">
      <w:pPr>
        <w:pStyle w:val="a5"/>
        <w:numPr>
          <w:ilvl w:val="0"/>
          <w:numId w:val="77"/>
        </w:numPr>
        <w:tabs>
          <w:tab w:val="left" w:pos="1121"/>
          <w:tab w:val="left" w:pos="1133"/>
        </w:tabs>
        <w:spacing w:before="61"/>
        <w:ind w:left="1133" w:right="553" w:hanging="360"/>
        <w:jc w:val="both"/>
      </w:pPr>
      <w:r>
        <w:t>Приказ Министерства образования и науки России</w:t>
      </w:r>
      <w:r>
        <w:rPr>
          <w:spacing w:val="-1"/>
        </w:rPr>
        <w:t xml:space="preserve"> </w:t>
      </w:r>
      <w:r>
        <w:t xml:space="preserve">от 13 января 2014 г. № 8 «Об утверждении примерной формы договора об образовании по образовательным программам дошкольного </w:t>
      </w:r>
      <w:r>
        <w:rPr>
          <w:spacing w:val="-2"/>
        </w:rPr>
        <w:t>образования».</w:t>
      </w:r>
    </w:p>
    <w:p w:rsidR="004E0CFC" w:rsidRDefault="00A3410B" w:rsidP="007B415A">
      <w:pPr>
        <w:pStyle w:val="a5"/>
        <w:numPr>
          <w:ilvl w:val="0"/>
          <w:numId w:val="77"/>
        </w:numPr>
        <w:tabs>
          <w:tab w:val="left" w:pos="1121"/>
          <w:tab w:val="left" w:pos="1133"/>
        </w:tabs>
        <w:spacing w:before="59"/>
        <w:ind w:left="1133" w:right="548" w:hanging="360"/>
        <w:jc w:val="both"/>
      </w:pPr>
      <w: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E0CFC" w:rsidRDefault="00A3410B" w:rsidP="007B415A">
      <w:pPr>
        <w:pStyle w:val="a5"/>
        <w:numPr>
          <w:ilvl w:val="0"/>
          <w:numId w:val="77"/>
        </w:numPr>
        <w:tabs>
          <w:tab w:val="left" w:pos="1121"/>
          <w:tab w:val="left" w:pos="1133"/>
        </w:tabs>
        <w:spacing w:before="59"/>
        <w:ind w:left="1133" w:right="554" w:hanging="360"/>
        <w:jc w:val="both"/>
      </w:pPr>
      <w:r>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4E0CFC" w:rsidRDefault="00A3410B" w:rsidP="007B415A">
      <w:pPr>
        <w:pStyle w:val="a5"/>
        <w:numPr>
          <w:ilvl w:val="0"/>
          <w:numId w:val="77"/>
        </w:numPr>
        <w:tabs>
          <w:tab w:val="left" w:pos="1121"/>
          <w:tab w:val="left" w:pos="1133"/>
        </w:tabs>
        <w:spacing w:before="62"/>
        <w:ind w:left="1133" w:right="554" w:hanging="360"/>
        <w:jc w:val="both"/>
      </w:pPr>
      <w:r>
        <w:t>Приказ Министерства просвещения России от 15 мая 2020 г. № 236 «Об утверждении</w:t>
      </w:r>
      <w:r>
        <w:rPr>
          <w:spacing w:val="40"/>
        </w:rPr>
        <w:t xml:space="preserve"> </w:t>
      </w:r>
      <w:r>
        <w:t>Порядка приема на обучение по образовательным программам дошкольного образования».</w:t>
      </w:r>
    </w:p>
    <w:p w:rsidR="004E0CFC" w:rsidRDefault="00A3410B" w:rsidP="007B415A">
      <w:pPr>
        <w:pStyle w:val="a5"/>
        <w:numPr>
          <w:ilvl w:val="0"/>
          <w:numId w:val="77"/>
        </w:numPr>
        <w:tabs>
          <w:tab w:val="left" w:pos="1121"/>
          <w:tab w:val="left" w:pos="1133"/>
        </w:tabs>
        <w:spacing w:before="58"/>
        <w:ind w:left="1133" w:right="550" w:hanging="360"/>
        <w:jc w:val="both"/>
      </w:pPr>
      <w:r>
        <w:t xml:space="preserve">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rPr>
        <w:t>образования».</w:t>
      </w:r>
    </w:p>
    <w:p w:rsidR="004E0CFC" w:rsidRDefault="00A3410B" w:rsidP="007B415A">
      <w:pPr>
        <w:pStyle w:val="a5"/>
        <w:numPr>
          <w:ilvl w:val="0"/>
          <w:numId w:val="77"/>
        </w:numPr>
        <w:tabs>
          <w:tab w:val="left" w:pos="1121"/>
          <w:tab w:val="left" w:pos="1133"/>
        </w:tabs>
        <w:spacing w:before="61"/>
        <w:ind w:left="1133" w:right="548" w:hanging="360"/>
        <w:jc w:val="both"/>
      </w:pPr>
      <w:r>
        <w:t>Приказ Минпросвещения России от 25 ноября 2022 № 1028 «Об утверждении федеральной образовательной программы дошкольного образования».</w:t>
      </w:r>
    </w:p>
    <w:p w:rsidR="004E0CFC" w:rsidRDefault="00A3410B" w:rsidP="007B415A">
      <w:pPr>
        <w:pStyle w:val="a5"/>
        <w:numPr>
          <w:ilvl w:val="0"/>
          <w:numId w:val="77"/>
        </w:numPr>
        <w:tabs>
          <w:tab w:val="left" w:pos="1121"/>
          <w:tab w:val="left" w:pos="1133"/>
        </w:tabs>
        <w:spacing w:before="61"/>
        <w:ind w:left="1133" w:right="550" w:hanging="360"/>
        <w:jc w:val="both"/>
      </w:pPr>
      <w:r>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4E0CFC" w:rsidRDefault="00A3410B" w:rsidP="007B415A">
      <w:pPr>
        <w:pStyle w:val="a5"/>
        <w:numPr>
          <w:ilvl w:val="0"/>
          <w:numId w:val="77"/>
        </w:numPr>
        <w:tabs>
          <w:tab w:val="left" w:pos="1121"/>
          <w:tab w:val="left" w:pos="1133"/>
        </w:tabs>
        <w:spacing w:before="59"/>
        <w:ind w:left="1133" w:right="551" w:hanging="360"/>
        <w:jc w:val="both"/>
      </w:pPr>
      <w:r>
        <w:t>Закон Республики Тыва от 21.06.2014 г. №2562 ВХ-1 «Об образовании в Республике Тыва (с изменениями на 2 июля 2019 г.)</w:t>
      </w:r>
    </w:p>
    <w:p w:rsidR="004E0CFC" w:rsidRDefault="00A3410B" w:rsidP="007B415A">
      <w:pPr>
        <w:pStyle w:val="a5"/>
        <w:numPr>
          <w:ilvl w:val="0"/>
          <w:numId w:val="77"/>
        </w:numPr>
        <w:tabs>
          <w:tab w:val="left" w:pos="1121"/>
          <w:tab w:val="left" w:pos="1133"/>
        </w:tabs>
        <w:spacing w:before="61"/>
        <w:ind w:left="1133" w:right="550" w:hanging="360"/>
        <w:jc w:val="both"/>
      </w:pPr>
      <w:r>
        <w:t>Государственная программа Республики Тыва «Развитие тувинского языка на 2017-2020 годы», утвержденной Постановлением Правительства Республики Тыва от 09.04.2019 г. №</w:t>
      </w:r>
      <w:r>
        <w:rPr>
          <w:spacing w:val="40"/>
        </w:rPr>
        <w:t xml:space="preserve"> </w:t>
      </w:r>
      <w:r>
        <w:rPr>
          <w:spacing w:val="-4"/>
        </w:rPr>
        <w:t>173</w:t>
      </w:r>
    </w:p>
    <w:p w:rsidR="004E0CFC" w:rsidRDefault="00A3410B" w:rsidP="007B415A">
      <w:pPr>
        <w:pStyle w:val="a5"/>
        <w:numPr>
          <w:ilvl w:val="0"/>
          <w:numId w:val="77"/>
        </w:numPr>
        <w:tabs>
          <w:tab w:val="left" w:pos="1121"/>
          <w:tab w:val="left" w:pos="1133"/>
        </w:tabs>
        <w:spacing w:before="59"/>
        <w:ind w:left="1133" w:right="549" w:hanging="360"/>
        <w:jc w:val="both"/>
      </w:pPr>
      <w:r>
        <w:t>Приказ Министерства образования и науки</w:t>
      </w:r>
      <w:r>
        <w:rPr>
          <w:spacing w:val="40"/>
        </w:rPr>
        <w:t xml:space="preserve"> </w:t>
      </w:r>
      <w:r>
        <w:t xml:space="preserve">Республики Тыва от 29.04.2019 н. № 610-д «Об утверждении примерной образовательной программы по развитию родной (тувинской речи)детей в дошкольных учреждениях Республики Тыва «Торээн Ты-вам»/ «Моя родная </w:t>
      </w:r>
      <w:r>
        <w:rPr>
          <w:spacing w:val="-2"/>
        </w:rPr>
        <w:t>Тува»</w:t>
      </w:r>
    </w:p>
    <w:p w:rsidR="004E0CFC" w:rsidRDefault="00A3410B" w:rsidP="007B415A">
      <w:pPr>
        <w:pStyle w:val="a5"/>
        <w:numPr>
          <w:ilvl w:val="0"/>
          <w:numId w:val="77"/>
        </w:numPr>
        <w:tabs>
          <w:tab w:val="left" w:pos="1121"/>
        </w:tabs>
        <w:spacing w:before="62"/>
      </w:pPr>
      <w:r>
        <w:t>Устав</w:t>
      </w:r>
      <w:r>
        <w:rPr>
          <w:spacing w:val="-6"/>
        </w:rPr>
        <w:t xml:space="preserve"> </w:t>
      </w:r>
      <w:r>
        <w:t>МАДОУ</w:t>
      </w:r>
      <w:r>
        <w:rPr>
          <w:spacing w:val="-6"/>
        </w:rPr>
        <w:t xml:space="preserve"> </w:t>
      </w:r>
      <w:r>
        <w:t>№</w:t>
      </w:r>
      <w:r>
        <w:rPr>
          <w:spacing w:val="-2"/>
        </w:rPr>
        <w:t xml:space="preserve"> </w:t>
      </w:r>
      <w:r>
        <w:rPr>
          <w:spacing w:val="-10"/>
        </w:rPr>
        <w:t>1</w:t>
      </w:r>
    </w:p>
    <w:p w:rsidR="004E0CFC" w:rsidRDefault="00A3410B" w:rsidP="007B415A">
      <w:pPr>
        <w:pStyle w:val="a5"/>
        <w:numPr>
          <w:ilvl w:val="0"/>
          <w:numId w:val="77"/>
        </w:numPr>
        <w:tabs>
          <w:tab w:val="left" w:pos="1176"/>
        </w:tabs>
        <w:spacing w:before="59"/>
        <w:ind w:left="1176" w:hanging="403"/>
      </w:pPr>
      <w:r>
        <w:t>Программа</w:t>
      </w:r>
      <w:r>
        <w:rPr>
          <w:spacing w:val="-8"/>
        </w:rPr>
        <w:t xml:space="preserve"> </w:t>
      </w:r>
      <w:r>
        <w:t>развития</w:t>
      </w:r>
      <w:r>
        <w:rPr>
          <w:spacing w:val="-6"/>
        </w:rPr>
        <w:t xml:space="preserve"> </w:t>
      </w:r>
      <w:r>
        <w:t>МАДОУ</w:t>
      </w:r>
      <w:r>
        <w:rPr>
          <w:spacing w:val="-4"/>
        </w:rPr>
        <w:t xml:space="preserve"> </w:t>
      </w:r>
      <w:r>
        <w:t>№</w:t>
      </w:r>
      <w:r>
        <w:rPr>
          <w:spacing w:val="-4"/>
        </w:rPr>
        <w:t xml:space="preserve"> </w:t>
      </w:r>
      <w:r>
        <w:rPr>
          <w:spacing w:val="-10"/>
        </w:rPr>
        <w:t>1</w:t>
      </w:r>
    </w:p>
    <w:p w:rsidR="004E0CFC" w:rsidRDefault="004E0CFC">
      <w:pPr>
        <w:sectPr w:rsidR="004E0CFC">
          <w:pgSz w:w="11900" w:h="16860"/>
          <w:pgMar w:top="880" w:right="580" w:bottom="1800" w:left="720" w:header="0" w:footer="1545" w:gutter="0"/>
          <w:cols w:space="720"/>
        </w:sectPr>
      </w:pPr>
    </w:p>
    <w:p w:rsidR="004E0CFC" w:rsidRDefault="00A3410B" w:rsidP="007B415A">
      <w:pPr>
        <w:pStyle w:val="1"/>
        <w:numPr>
          <w:ilvl w:val="1"/>
          <w:numId w:val="77"/>
        </w:numPr>
        <w:tabs>
          <w:tab w:val="left" w:pos="4099"/>
        </w:tabs>
        <w:spacing w:before="72"/>
        <w:ind w:left="4099" w:hanging="258"/>
        <w:jc w:val="both"/>
      </w:pPr>
      <w:r>
        <w:rPr>
          <w:spacing w:val="-7"/>
        </w:rPr>
        <w:lastRenderedPageBreak/>
        <w:t>ЦЕЛЕВОЙ</w:t>
      </w:r>
      <w:r>
        <w:rPr>
          <w:spacing w:val="-4"/>
        </w:rPr>
        <w:t xml:space="preserve"> </w:t>
      </w:r>
      <w:r>
        <w:rPr>
          <w:spacing w:val="-2"/>
        </w:rPr>
        <w:t>РАЗДЕЛ</w:t>
      </w:r>
    </w:p>
    <w:p w:rsidR="004E0CFC" w:rsidRDefault="004E0CFC">
      <w:pPr>
        <w:pStyle w:val="a3"/>
        <w:spacing w:before="159"/>
        <w:rPr>
          <w:b/>
          <w:sz w:val="28"/>
        </w:rPr>
      </w:pPr>
    </w:p>
    <w:p w:rsidR="004E0CFC" w:rsidRDefault="00A3410B" w:rsidP="007B415A">
      <w:pPr>
        <w:pStyle w:val="2"/>
        <w:numPr>
          <w:ilvl w:val="2"/>
          <w:numId w:val="77"/>
        </w:numPr>
        <w:tabs>
          <w:tab w:val="left" w:pos="3850"/>
        </w:tabs>
      </w:pPr>
      <w:r>
        <w:rPr>
          <w:spacing w:val="-8"/>
        </w:rPr>
        <w:t>ПОЯСНИТЕЛЬНАЯ</w:t>
      </w:r>
      <w:r>
        <w:rPr>
          <w:spacing w:val="11"/>
        </w:rPr>
        <w:t xml:space="preserve"> </w:t>
      </w:r>
      <w:r>
        <w:rPr>
          <w:spacing w:val="-2"/>
        </w:rPr>
        <w:t>ЗАПИСКА.</w:t>
      </w:r>
    </w:p>
    <w:p w:rsidR="004E0CFC" w:rsidRDefault="004E0CFC">
      <w:pPr>
        <w:pStyle w:val="a3"/>
        <w:rPr>
          <w:b/>
        </w:rPr>
      </w:pPr>
    </w:p>
    <w:p w:rsidR="004E0CFC" w:rsidRDefault="004E0CFC">
      <w:pPr>
        <w:pStyle w:val="a3"/>
        <w:spacing w:before="204"/>
        <w:rPr>
          <w:b/>
        </w:rPr>
      </w:pPr>
    </w:p>
    <w:p w:rsidR="004E0CFC" w:rsidRDefault="00A3410B" w:rsidP="007B415A">
      <w:pPr>
        <w:pStyle w:val="3"/>
        <w:numPr>
          <w:ilvl w:val="3"/>
          <w:numId w:val="77"/>
        </w:numPr>
        <w:tabs>
          <w:tab w:val="left" w:pos="4619"/>
        </w:tabs>
        <w:ind w:left="4619" w:hanging="706"/>
        <w:jc w:val="both"/>
      </w:pPr>
      <w:r>
        <w:rPr>
          <w:spacing w:val="-5"/>
        </w:rPr>
        <w:t>Общие</w:t>
      </w:r>
      <w:r>
        <w:rPr>
          <w:spacing w:val="-16"/>
        </w:rPr>
        <w:t xml:space="preserve"> </w:t>
      </w:r>
      <w:r>
        <w:rPr>
          <w:spacing w:val="-2"/>
        </w:rPr>
        <w:t>положения</w:t>
      </w:r>
    </w:p>
    <w:p w:rsidR="004E0CFC" w:rsidRDefault="00A3410B">
      <w:pPr>
        <w:spacing w:before="116"/>
        <w:ind w:left="413" w:right="550" w:firstLine="708"/>
        <w:jc w:val="both"/>
        <w:rPr>
          <w:sz w:val="24"/>
        </w:rPr>
      </w:pPr>
      <w:r>
        <w:rPr>
          <w:color w:val="000009"/>
          <w:sz w:val="24"/>
        </w:rPr>
        <w:t xml:space="preserve">Образовательная программа дошкольного образования (далее </w:t>
      </w:r>
      <w:r>
        <w:rPr>
          <w:sz w:val="24"/>
        </w:rPr>
        <w:t xml:space="preserve">– </w:t>
      </w:r>
      <w:r>
        <w:rPr>
          <w:b/>
          <w:color w:val="000009"/>
          <w:sz w:val="24"/>
        </w:rPr>
        <w:t>Программа</w:t>
      </w:r>
      <w:r>
        <w:rPr>
          <w:color w:val="000009"/>
          <w:sz w:val="24"/>
        </w:rPr>
        <w:t xml:space="preserve">) разработана в </w:t>
      </w:r>
      <w:r>
        <w:rPr>
          <w:b/>
          <w:sz w:val="24"/>
        </w:rPr>
        <w:t xml:space="preserve">муниципальном бюджетном дошкольном образовательном учреждении  Детский сад  «Чебурашка» п.Найырал Республики Тыва </w:t>
      </w:r>
      <w:r>
        <w:rPr>
          <w:color w:val="000009"/>
          <w:sz w:val="24"/>
        </w:rPr>
        <w:t xml:space="preserve">(далее </w:t>
      </w:r>
      <w:r>
        <w:rPr>
          <w:sz w:val="24"/>
        </w:rPr>
        <w:t xml:space="preserve">– </w:t>
      </w:r>
      <w:r>
        <w:rPr>
          <w:b/>
          <w:color w:val="000009"/>
          <w:sz w:val="24"/>
        </w:rPr>
        <w:t xml:space="preserve">Организация </w:t>
      </w:r>
      <w:r>
        <w:rPr>
          <w:color w:val="000009"/>
          <w:sz w:val="24"/>
        </w:rPr>
        <w:t xml:space="preserve">или </w:t>
      </w:r>
      <w:r>
        <w:rPr>
          <w:b/>
          <w:color w:val="000009"/>
          <w:sz w:val="24"/>
        </w:rPr>
        <w:t>ДОО</w:t>
      </w:r>
      <w:r>
        <w:rPr>
          <w:color w:val="000009"/>
          <w:sz w:val="24"/>
        </w:rPr>
        <w:t>) в соответствии с ФГОС ДО и ФОП ДО, с учетом инновационной программы «ОТ РОЖДЕНИЯ ДО ШКОЛЫ»</w:t>
      </w:r>
      <w:r>
        <w:rPr>
          <w:color w:val="000009"/>
          <w:sz w:val="24"/>
          <w:vertAlign w:val="superscript"/>
        </w:rPr>
        <w:t>1</w:t>
      </w:r>
      <w:r>
        <w:rPr>
          <w:color w:val="000009"/>
          <w:sz w:val="24"/>
        </w:rPr>
        <w:t>.</w:t>
      </w:r>
    </w:p>
    <w:p w:rsidR="004E0CFC" w:rsidRDefault="00A3410B">
      <w:pPr>
        <w:pStyle w:val="a3"/>
        <w:ind w:left="413" w:right="552" w:firstLine="708"/>
        <w:jc w:val="both"/>
      </w:pPr>
      <w:r>
        <w:rPr>
          <w:b/>
          <w:color w:val="000009"/>
        </w:rPr>
        <w:t xml:space="preserve">Программа </w:t>
      </w:r>
      <w:r>
        <w:rPr>
          <w:color w:val="000009"/>
        </w:rPr>
        <w:t xml:space="preserve">состоит из </w:t>
      </w:r>
      <w:r>
        <w:rPr>
          <w:b/>
          <w:color w:val="000009"/>
        </w:rPr>
        <w:t xml:space="preserve">обязательной </w:t>
      </w:r>
      <w:r>
        <w:rPr>
          <w:color w:val="000009"/>
        </w:rPr>
        <w:t xml:space="preserve">части и части, формируемой участниками образовательных отношений </w:t>
      </w:r>
      <w:r>
        <w:t xml:space="preserve">(далее – </w:t>
      </w:r>
      <w:r>
        <w:rPr>
          <w:b/>
        </w:rPr>
        <w:t>вариативная часть</w:t>
      </w:r>
      <w:r>
        <w:t>)</w:t>
      </w:r>
      <w:r>
        <w:rPr>
          <w:color w:val="000009"/>
        </w:rPr>
        <w:t>. Обе части являются взаимодополняющими и необходимыми с точки зрения реализации требований ФГОС ДО.</w:t>
      </w:r>
    </w:p>
    <w:p w:rsidR="004E0CFC" w:rsidRDefault="00A3410B">
      <w:pPr>
        <w:pStyle w:val="a3"/>
        <w:ind w:left="413" w:right="550" w:firstLine="708"/>
        <w:jc w:val="both"/>
      </w:pPr>
      <w:r>
        <w:rPr>
          <w:b/>
        </w:rPr>
        <w:t xml:space="preserve">Обязательная часть Программы </w:t>
      </w:r>
      <w:r>
        <w:rPr>
          <w:color w:val="000009"/>
        </w:rPr>
        <w:t xml:space="preserve">соответствует </w:t>
      </w:r>
      <w:r>
        <w:t xml:space="preserve">ФОП ДО и дополнена в необходимом объеме положениями </w:t>
      </w:r>
      <w:r>
        <w:rPr>
          <w:color w:val="000009"/>
        </w:rPr>
        <w:t>инновационной программы «ОТ РОЖДЕНИЯ ДО ШКОЛЫ», что позволяет использовать ее инновационные разработки и приводит к повышению качества дошкольного образования в МБДОУ Детский сад «Чебурашка»</w:t>
      </w:r>
    </w:p>
    <w:p w:rsidR="004E0CFC" w:rsidRDefault="00A3410B">
      <w:pPr>
        <w:pStyle w:val="a3"/>
        <w:ind w:left="413" w:right="549" w:firstLine="708"/>
        <w:jc w:val="both"/>
      </w:pPr>
      <w:r>
        <w:t>При этом, согласно п. 4 ФОП ДО</w:t>
      </w:r>
      <w:r>
        <w:rPr>
          <w:vertAlign w:val="superscript"/>
        </w:rPr>
        <w:t>2</w:t>
      </w:r>
      <w:r>
        <w:t xml:space="preserve">, в случае полного соответствия положений Программы федеральной программе, эта часть Программы оформляется в виде ссылки на ФОП ДО. Дополнительные положения, соответствующие инновационной программе </w:t>
      </w:r>
      <w:r>
        <w:rPr>
          <w:color w:val="000009"/>
        </w:rPr>
        <w:t>«ОТ РОЖДЕНИЯ ДО ШКОЛЫ»</w:t>
      </w:r>
      <w:r>
        <w:t xml:space="preserve">, </w:t>
      </w:r>
      <w:r>
        <w:rPr>
          <w:color w:val="000009"/>
        </w:rPr>
        <w:t xml:space="preserve">прописаны в тексте </w:t>
      </w:r>
      <w:r>
        <w:rPr>
          <w:b/>
          <w:color w:val="000009"/>
        </w:rPr>
        <w:t xml:space="preserve">Программы </w:t>
      </w:r>
      <w:r>
        <w:rPr>
          <w:color w:val="000009"/>
        </w:rPr>
        <w:t>либо обозначены</w:t>
      </w:r>
      <w:r>
        <w:rPr>
          <w:color w:val="000009"/>
          <w:spacing w:val="40"/>
        </w:rPr>
        <w:t xml:space="preserve"> </w:t>
      </w:r>
      <w:r>
        <w:rPr>
          <w:color w:val="000009"/>
        </w:rPr>
        <w:t>в виде ссылок на программу «ОТ РОЖДЕНИЯ ДО ШКОЛЫ».</w:t>
      </w:r>
    </w:p>
    <w:p w:rsidR="004E0CFC" w:rsidRDefault="00A3410B">
      <w:pPr>
        <w:spacing w:before="1"/>
        <w:ind w:left="413" w:right="550" w:firstLine="708"/>
        <w:jc w:val="both"/>
        <w:rPr>
          <w:b/>
          <w:sz w:val="24"/>
        </w:rPr>
      </w:pPr>
      <w:r>
        <w:rPr>
          <w:sz w:val="24"/>
        </w:rPr>
        <w:t xml:space="preserve">Такой подход к формированию </w:t>
      </w:r>
      <w:r>
        <w:rPr>
          <w:b/>
          <w:sz w:val="24"/>
        </w:rPr>
        <w:t xml:space="preserve">Программы </w:t>
      </w:r>
      <w:r>
        <w:rPr>
          <w:sz w:val="24"/>
        </w:rPr>
        <w:t>реализует выполнение требования</w:t>
      </w:r>
      <w:r>
        <w:rPr>
          <w:spacing w:val="40"/>
          <w:sz w:val="24"/>
        </w:rPr>
        <w:t xml:space="preserve"> </w:t>
      </w:r>
      <w:r>
        <w:rPr>
          <w:sz w:val="24"/>
        </w:rPr>
        <w:t>Закона об образовании</w:t>
      </w:r>
      <w:r>
        <w:rPr>
          <w:sz w:val="24"/>
          <w:vertAlign w:val="superscript"/>
        </w:rPr>
        <w:t>3</w:t>
      </w:r>
      <w:r>
        <w:rPr>
          <w:sz w:val="24"/>
        </w:rP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 что </w:t>
      </w:r>
      <w:r>
        <w:rPr>
          <w:b/>
          <w:sz w:val="24"/>
        </w:rPr>
        <w:t xml:space="preserve">Программа </w:t>
      </w:r>
      <w:r>
        <w:rPr>
          <w:b/>
          <w:color w:val="000009"/>
          <w:sz w:val="24"/>
        </w:rPr>
        <w:t>обеспечивает с</w:t>
      </w:r>
      <w:r>
        <w:rPr>
          <w:b/>
          <w:sz w:val="24"/>
        </w:rPr>
        <w:t>одержание и планируемые результаты не ниже соответствующих содержания и планируемых результатов Федеральной программы.</w:t>
      </w:r>
    </w:p>
    <w:p w:rsidR="004E0CFC" w:rsidRDefault="00A3410B">
      <w:pPr>
        <w:pStyle w:val="a3"/>
        <w:ind w:left="413" w:right="551" w:firstLine="708"/>
        <w:jc w:val="both"/>
      </w:pPr>
      <w:r>
        <w:rPr>
          <w:b/>
        </w:rPr>
        <w:t xml:space="preserve">Вариативная часть </w:t>
      </w:r>
      <w:r>
        <w:t>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 Эта часть, в соответствии с ФГОС ДО,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Pr>
          <w:vertAlign w:val="superscript"/>
        </w:rPr>
        <w:t>4</w:t>
      </w:r>
      <w:r>
        <w:t>.</w:t>
      </w:r>
    </w:p>
    <w:p w:rsidR="004E0CFC" w:rsidRDefault="00A3410B">
      <w:pPr>
        <w:pStyle w:val="a3"/>
        <w:ind w:left="413" w:right="554" w:firstLine="708"/>
        <w:jc w:val="both"/>
      </w:pPr>
      <w:r>
        <w:t xml:space="preserve">Вариативная часть </w:t>
      </w:r>
      <w:r>
        <w:rPr>
          <w:b/>
        </w:rPr>
        <w:t xml:space="preserve">Программы </w:t>
      </w:r>
      <w:r>
        <w:t>учитывает образовательные потребности, интересы и мотивы детей, членов их семей и педагогов и ориентирована на:</w:t>
      </w:r>
    </w:p>
    <w:p w:rsidR="004E0CFC" w:rsidRDefault="00A3410B" w:rsidP="007B415A">
      <w:pPr>
        <w:pStyle w:val="a5"/>
        <w:numPr>
          <w:ilvl w:val="0"/>
          <w:numId w:val="76"/>
        </w:numPr>
        <w:tabs>
          <w:tab w:val="left" w:pos="1406"/>
        </w:tabs>
        <w:ind w:right="560"/>
        <w:jc w:val="both"/>
        <w:rPr>
          <w:sz w:val="24"/>
        </w:rPr>
      </w:pPr>
      <w:r>
        <w:rPr>
          <w:sz w:val="24"/>
        </w:rPr>
        <w:t>специфику национальных, социокультурных и иных условий, в которых осуществляется образовательная деятельность;</w:t>
      </w:r>
    </w:p>
    <w:p w:rsidR="004E0CFC" w:rsidRDefault="00A3410B" w:rsidP="007B415A">
      <w:pPr>
        <w:pStyle w:val="a5"/>
        <w:numPr>
          <w:ilvl w:val="0"/>
          <w:numId w:val="76"/>
        </w:numPr>
        <w:tabs>
          <w:tab w:val="left" w:pos="1406"/>
        </w:tabs>
        <w:ind w:right="555"/>
        <w:jc w:val="both"/>
        <w:rPr>
          <w:sz w:val="24"/>
        </w:rPr>
      </w:pPr>
      <w:r>
        <w:rPr>
          <w:sz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4E0CFC" w:rsidRDefault="00A3410B">
      <w:pPr>
        <w:pStyle w:val="a3"/>
        <w:spacing w:before="74"/>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719632</wp:posOffset>
                </wp:positionH>
                <wp:positionV relativeFrom="paragraph">
                  <wp:posOffset>208611</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A1101" id="Graphic 7" o:spid="_x0000_s1026" style="position:absolute;margin-left:56.65pt;margin-top:16.4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" path="m1829054,l,,,9143r1829054,l1829054,xe" fillcolor="black" stroked="f">
                <v:path arrowok="t"/>
                <w10:wrap type="topAndBottom" anchorx="page"/>
              </v:shape>
            </w:pict>
          </mc:Fallback>
        </mc:AlternateContent>
      </w:r>
    </w:p>
    <w:p w:rsidR="004E0CFC" w:rsidRDefault="00A3410B">
      <w:pPr>
        <w:spacing w:before="96"/>
        <w:ind w:left="413" w:right="686"/>
        <w:rPr>
          <w:sz w:val="20"/>
        </w:rPr>
      </w:pPr>
      <w:r>
        <w:rPr>
          <w:sz w:val="20"/>
          <w:vertAlign w:val="superscript"/>
        </w:rPr>
        <w:t>1</w:t>
      </w:r>
      <w:r>
        <w:rPr>
          <w:spacing w:val="-3"/>
          <w:sz w:val="20"/>
        </w:rPr>
        <w:t xml:space="preserve"> </w:t>
      </w:r>
      <w:r>
        <w:rPr>
          <w:sz w:val="20"/>
        </w:rPr>
        <w:t>Инновационная</w:t>
      </w:r>
      <w:r>
        <w:rPr>
          <w:spacing w:val="-4"/>
          <w:sz w:val="20"/>
        </w:rPr>
        <w:t xml:space="preserve"> </w:t>
      </w:r>
      <w:r>
        <w:rPr>
          <w:sz w:val="20"/>
        </w:rPr>
        <w:t>программа</w:t>
      </w:r>
      <w:r>
        <w:rPr>
          <w:spacing w:val="-3"/>
          <w:sz w:val="20"/>
        </w:rPr>
        <w:t xml:space="preserve"> </w:t>
      </w:r>
      <w:r>
        <w:rPr>
          <w:sz w:val="20"/>
        </w:rPr>
        <w:t>«ОТ РОЖДЕНИЯ</w:t>
      </w:r>
      <w:r>
        <w:rPr>
          <w:spacing w:val="-4"/>
          <w:sz w:val="20"/>
        </w:rPr>
        <w:t xml:space="preserve"> </w:t>
      </w:r>
      <w:r>
        <w:rPr>
          <w:sz w:val="20"/>
        </w:rPr>
        <w:t>ДО</w:t>
      </w:r>
      <w:r>
        <w:rPr>
          <w:spacing w:val="-3"/>
          <w:sz w:val="20"/>
        </w:rPr>
        <w:t xml:space="preserve"> </w:t>
      </w:r>
      <w:r>
        <w:rPr>
          <w:sz w:val="20"/>
        </w:rPr>
        <w:t>ШКОЛЫ»</w:t>
      </w:r>
      <w:r>
        <w:rPr>
          <w:spacing w:val="-7"/>
          <w:sz w:val="20"/>
        </w:rPr>
        <w:t xml:space="preserve"> </w:t>
      </w:r>
      <w:r>
        <w:rPr>
          <w:sz w:val="20"/>
        </w:rPr>
        <w:t>под</w:t>
      </w:r>
      <w:r>
        <w:rPr>
          <w:spacing w:val="-4"/>
          <w:sz w:val="20"/>
        </w:rPr>
        <w:t xml:space="preserve"> </w:t>
      </w:r>
      <w:r>
        <w:rPr>
          <w:sz w:val="20"/>
        </w:rPr>
        <w:t>редакцией</w:t>
      </w:r>
      <w:r>
        <w:rPr>
          <w:spacing w:val="-4"/>
          <w:sz w:val="20"/>
        </w:rPr>
        <w:t xml:space="preserve"> </w:t>
      </w:r>
      <w:r>
        <w:rPr>
          <w:sz w:val="20"/>
        </w:rPr>
        <w:t>Н.</w:t>
      </w:r>
      <w:r>
        <w:rPr>
          <w:spacing w:val="-3"/>
          <w:sz w:val="20"/>
        </w:rPr>
        <w:t xml:space="preserve"> </w:t>
      </w:r>
      <w:r>
        <w:rPr>
          <w:sz w:val="20"/>
        </w:rPr>
        <w:t>Е.</w:t>
      </w:r>
      <w:r>
        <w:rPr>
          <w:spacing w:val="-3"/>
          <w:sz w:val="20"/>
        </w:rPr>
        <w:t xml:space="preserve"> </w:t>
      </w:r>
      <w:r>
        <w:rPr>
          <w:sz w:val="20"/>
        </w:rPr>
        <w:t>Вераксы,</w:t>
      </w:r>
      <w:r>
        <w:rPr>
          <w:spacing w:val="-2"/>
          <w:sz w:val="20"/>
        </w:rPr>
        <w:t xml:space="preserve"> </w:t>
      </w:r>
      <w:r>
        <w:rPr>
          <w:sz w:val="20"/>
        </w:rPr>
        <w:t>Т.</w:t>
      </w:r>
      <w:r>
        <w:rPr>
          <w:spacing w:val="-5"/>
          <w:sz w:val="20"/>
        </w:rPr>
        <w:t xml:space="preserve"> </w:t>
      </w:r>
      <w:r>
        <w:rPr>
          <w:sz w:val="20"/>
        </w:rPr>
        <w:t>С.</w:t>
      </w:r>
      <w:r>
        <w:rPr>
          <w:spacing w:val="-3"/>
          <w:sz w:val="20"/>
        </w:rPr>
        <w:t xml:space="preserve"> </w:t>
      </w:r>
      <w:r>
        <w:rPr>
          <w:sz w:val="20"/>
        </w:rPr>
        <w:t>Комаровой, Э. М. Дорофеевой, раздел «Цели и задачи реализации Программы».</w:t>
      </w:r>
    </w:p>
    <w:p w:rsidR="004E0CFC" w:rsidRDefault="00A3410B">
      <w:pPr>
        <w:spacing w:before="1" w:line="229" w:lineRule="exact"/>
        <w:ind w:left="413"/>
        <w:rPr>
          <w:sz w:val="20"/>
        </w:rPr>
      </w:pPr>
      <w:r>
        <w:rPr>
          <w:sz w:val="20"/>
          <w:vertAlign w:val="superscript"/>
        </w:rPr>
        <w:t>2</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z w:val="20"/>
        </w:rPr>
        <w:t>п.</w:t>
      </w:r>
      <w:r>
        <w:rPr>
          <w:spacing w:val="-4"/>
          <w:sz w:val="20"/>
        </w:rPr>
        <w:t xml:space="preserve"> </w:t>
      </w:r>
      <w:r>
        <w:rPr>
          <w:spacing w:val="-5"/>
          <w:sz w:val="20"/>
        </w:rPr>
        <w:t>10.</w:t>
      </w:r>
    </w:p>
    <w:p w:rsidR="004E0CFC" w:rsidRDefault="00A3410B">
      <w:pPr>
        <w:spacing w:line="229" w:lineRule="exact"/>
        <w:ind w:left="413"/>
        <w:rPr>
          <w:sz w:val="20"/>
        </w:rPr>
      </w:pPr>
      <w:r>
        <w:rPr>
          <w:sz w:val="20"/>
          <w:vertAlign w:val="superscript"/>
        </w:rPr>
        <w:t>3</w:t>
      </w:r>
      <w:r>
        <w:rPr>
          <w:spacing w:val="-4"/>
          <w:sz w:val="20"/>
        </w:rPr>
        <w:t xml:space="preserve"> </w:t>
      </w:r>
      <w:r>
        <w:rPr>
          <w:sz w:val="20"/>
        </w:rPr>
        <w:t>Федеральный</w:t>
      </w:r>
      <w:r>
        <w:rPr>
          <w:spacing w:val="-5"/>
          <w:sz w:val="20"/>
        </w:rPr>
        <w:t xml:space="preserve"> </w:t>
      </w:r>
      <w:r>
        <w:rPr>
          <w:sz w:val="20"/>
        </w:rPr>
        <w:t>закон</w:t>
      </w:r>
      <w:r>
        <w:rPr>
          <w:spacing w:val="-4"/>
          <w:sz w:val="20"/>
        </w:rPr>
        <w:t xml:space="preserve"> </w:t>
      </w:r>
      <w:r>
        <w:rPr>
          <w:sz w:val="20"/>
        </w:rPr>
        <w:t>от</w:t>
      </w:r>
      <w:r>
        <w:rPr>
          <w:spacing w:val="-5"/>
          <w:sz w:val="20"/>
        </w:rPr>
        <w:t xml:space="preserve"> </w:t>
      </w:r>
      <w:r>
        <w:rPr>
          <w:sz w:val="20"/>
        </w:rPr>
        <w:t>29</w:t>
      </w:r>
      <w:r>
        <w:rPr>
          <w:spacing w:val="-3"/>
          <w:sz w:val="20"/>
        </w:rPr>
        <w:t xml:space="preserve"> </w:t>
      </w:r>
      <w:r>
        <w:rPr>
          <w:sz w:val="20"/>
        </w:rPr>
        <w:t>декабря</w:t>
      </w:r>
      <w:r>
        <w:rPr>
          <w:spacing w:val="-4"/>
          <w:sz w:val="20"/>
        </w:rPr>
        <w:t xml:space="preserve"> </w:t>
      </w:r>
      <w:r>
        <w:rPr>
          <w:sz w:val="20"/>
        </w:rPr>
        <w:t>2012</w:t>
      </w:r>
      <w:r>
        <w:rPr>
          <w:spacing w:val="-3"/>
          <w:sz w:val="20"/>
        </w:rPr>
        <w:t xml:space="preserve"> </w:t>
      </w:r>
      <w:r>
        <w:rPr>
          <w:sz w:val="20"/>
        </w:rPr>
        <w:t>г.</w:t>
      </w:r>
      <w:r>
        <w:rPr>
          <w:spacing w:val="-4"/>
          <w:sz w:val="20"/>
        </w:rPr>
        <w:t xml:space="preserve"> </w:t>
      </w:r>
      <w:r>
        <w:rPr>
          <w:sz w:val="20"/>
        </w:rPr>
        <w:t>№</w:t>
      </w:r>
      <w:r>
        <w:rPr>
          <w:spacing w:val="-5"/>
          <w:sz w:val="20"/>
        </w:rPr>
        <w:t xml:space="preserve"> </w:t>
      </w:r>
      <w:r>
        <w:rPr>
          <w:sz w:val="20"/>
        </w:rPr>
        <w:t>273-ФЗ</w:t>
      </w:r>
      <w:r>
        <w:rPr>
          <w:spacing w:val="-1"/>
          <w:sz w:val="20"/>
        </w:rPr>
        <w:t xml:space="preserve"> </w:t>
      </w:r>
      <w:r>
        <w:rPr>
          <w:sz w:val="20"/>
        </w:rPr>
        <w:t>«Об</w:t>
      </w:r>
      <w:r>
        <w:rPr>
          <w:spacing w:val="-4"/>
          <w:sz w:val="20"/>
        </w:rPr>
        <w:t xml:space="preserve"> </w:t>
      </w:r>
      <w:r>
        <w:rPr>
          <w:sz w:val="20"/>
        </w:rPr>
        <w:t>образовании</w:t>
      </w:r>
      <w:r>
        <w:rPr>
          <w:spacing w:val="-5"/>
          <w:sz w:val="20"/>
        </w:rPr>
        <w:t xml:space="preserve"> </w:t>
      </w:r>
      <w:r>
        <w:rPr>
          <w:sz w:val="20"/>
        </w:rPr>
        <w:t>в</w:t>
      </w:r>
      <w:r>
        <w:rPr>
          <w:spacing w:val="-4"/>
          <w:sz w:val="20"/>
        </w:rPr>
        <w:t xml:space="preserve"> </w:t>
      </w:r>
      <w:r>
        <w:rPr>
          <w:sz w:val="20"/>
        </w:rPr>
        <w:t>РФ»,</w:t>
      </w:r>
      <w:r>
        <w:rPr>
          <w:spacing w:val="-4"/>
          <w:sz w:val="20"/>
        </w:rPr>
        <w:t xml:space="preserve"> </w:t>
      </w:r>
      <w:r>
        <w:rPr>
          <w:sz w:val="20"/>
        </w:rPr>
        <w:t>ст.</w:t>
      </w:r>
      <w:r>
        <w:rPr>
          <w:spacing w:val="-4"/>
          <w:sz w:val="20"/>
        </w:rPr>
        <w:t xml:space="preserve"> </w:t>
      </w:r>
      <w:r>
        <w:rPr>
          <w:sz w:val="20"/>
        </w:rPr>
        <w:t>12,</w:t>
      </w:r>
      <w:r>
        <w:rPr>
          <w:spacing w:val="-4"/>
          <w:sz w:val="20"/>
        </w:rPr>
        <w:t xml:space="preserve"> </w:t>
      </w:r>
      <w:r>
        <w:rPr>
          <w:sz w:val="20"/>
        </w:rPr>
        <w:t>п.</w:t>
      </w:r>
      <w:r>
        <w:rPr>
          <w:spacing w:val="-3"/>
          <w:sz w:val="20"/>
        </w:rPr>
        <w:t xml:space="preserve"> </w:t>
      </w:r>
      <w:r>
        <w:rPr>
          <w:spacing w:val="-5"/>
          <w:sz w:val="20"/>
        </w:rPr>
        <w:t>6.</w:t>
      </w:r>
    </w:p>
    <w:p w:rsidR="004E0CFC" w:rsidRDefault="00A3410B">
      <w:pPr>
        <w:ind w:left="413"/>
        <w:rPr>
          <w:sz w:val="20"/>
        </w:rPr>
      </w:pPr>
      <w:r>
        <w:rPr>
          <w:sz w:val="20"/>
          <w:vertAlign w:val="superscript"/>
        </w:rPr>
        <w:t>4</w:t>
      </w:r>
      <w:r>
        <w:rPr>
          <w:spacing w:val="-4"/>
          <w:sz w:val="20"/>
        </w:rPr>
        <w:t xml:space="preserve"> </w:t>
      </w:r>
      <w:r>
        <w:rPr>
          <w:sz w:val="20"/>
        </w:rPr>
        <w:t>Приказ</w:t>
      </w:r>
      <w:r>
        <w:rPr>
          <w:spacing w:val="-4"/>
          <w:sz w:val="20"/>
        </w:rPr>
        <w:t xml:space="preserve"> </w:t>
      </w:r>
      <w:r>
        <w:rPr>
          <w:sz w:val="20"/>
        </w:rPr>
        <w:t>от</w:t>
      </w:r>
      <w:r>
        <w:rPr>
          <w:spacing w:val="-5"/>
          <w:sz w:val="20"/>
        </w:rPr>
        <w:t xml:space="preserve"> </w:t>
      </w:r>
      <w:r>
        <w:rPr>
          <w:sz w:val="20"/>
        </w:rPr>
        <w:t>17</w:t>
      </w:r>
      <w:r>
        <w:rPr>
          <w:spacing w:val="-3"/>
          <w:sz w:val="20"/>
        </w:rPr>
        <w:t xml:space="preserve"> </w:t>
      </w:r>
      <w:r>
        <w:rPr>
          <w:sz w:val="20"/>
        </w:rPr>
        <w:t>октября</w:t>
      </w:r>
      <w:r>
        <w:rPr>
          <w:spacing w:val="-5"/>
          <w:sz w:val="20"/>
        </w:rPr>
        <w:t xml:space="preserve"> </w:t>
      </w:r>
      <w:r>
        <w:rPr>
          <w:sz w:val="20"/>
        </w:rPr>
        <w:t>2013</w:t>
      </w:r>
      <w:r>
        <w:rPr>
          <w:spacing w:val="-3"/>
          <w:sz w:val="20"/>
        </w:rPr>
        <w:t xml:space="preserve"> </w:t>
      </w:r>
      <w:r>
        <w:rPr>
          <w:sz w:val="20"/>
        </w:rPr>
        <w:t>г.</w:t>
      </w:r>
      <w:r>
        <w:rPr>
          <w:spacing w:val="-4"/>
          <w:sz w:val="20"/>
        </w:rPr>
        <w:t xml:space="preserve"> </w:t>
      </w:r>
      <w:r>
        <w:rPr>
          <w:sz w:val="20"/>
        </w:rPr>
        <w:t>N</w:t>
      </w:r>
      <w:r>
        <w:rPr>
          <w:spacing w:val="-4"/>
          <w:sz w:val="20"/>
        </w:rPr>
        <w:t xml:space="preserve"> </w:t>
      </w:r>
      <w:r>
        <w:rPr>
          <w:sz w:val="20"/>
        </w:rPr>
        <w:t>1155</w:t>
      </w:r>
      <w:r>
        <w:rPr>
          <w:spacing w:val="-1"/>
          <w:sz w:val="20"/>
        </w:rPr>
        <w:t xml:space="preserve"> </w:t>
      </w:r>
      <w:r>
        <w:rPr>
          <w:sz w:val="20"/>
        </w:rPr>
        <w:t>«Об</w:t>
      </w:r>
      <w:r>
        <w:rPr>
          <w:spacing w:val="-2"/>
          <w:sz w:val="20"/>
        </w:rPr>
        <w:t xml:space="preserve"> </w:t>
      </w:r>
      <w:r>
        <w:rPr>
          <w:sz w:val="20"/>
        </w:rPr>
        <w:t>утверждении</w:t>
      </w:r>
      <w:r>
        <w:rPr>
          <w:spacing w:val="-3"/>
          <w:sz w:val="20"/>
        </w:rPr>
        <w:t xml:space="preserve"> </w:t>
      </w:r>
      <w:r>
        <w:rPr>
          <w:sz w:val="20"/>
        </w:rPr>
        <w:t>ФГОС</w:t>
      </w:r>
      <w:r>
        <w:rPr>
          <w:spacing w:val="-5"/>
          <w:sz w:val="20"/>
        </w:rPr>
        <w:t xml:space="preserve"> </w:t>
      </w:r>
      <w:r>
        <w:rPr>
          <w:sz w:val="20"/>
        </w:rPr>
        <w:t>ДО»,</w:t>
      </w:r>
      <w:r>
        <w:rPr>
          <w:spacing w:val="-2"/>
          <w:sz w:val="20"/>
        </w:rPr>
        <w:t xml:space="preserve"> </w:t>
      </w:r>
      <w:r>
        <w:rPr>
          <w:sz w:val="20"/>
        </w:rPr>
        <w:t>п.</w:t>
      </w:r>
      <w:r>
        <w:rPr>
          <w:spacing w:val="-4"/>
          <w:sz w:val="20"/>
        </w:rPr>
        <w:t xml:space="preserve"> </w:t>
      </w:r>
      <w:r>
        <w:rPr>
          <w:sz w:val="20"/>
        </w:rPr>
        <w:t>2.12,</w:t>
      </w:r>
      <w:r>
        <w:rPr>
          <w:spacing w:val="-4"/>
          <w:sz w:val="20"/>
        </w:rPr>
        <w:t xml:space="preserve"> </w:t>
      </w:r>
      <w:r>
        <w:rPr>
          <w:sz w:val="20"/>
        </w:rPr>
        <w:t>абзац</w:t>
      </w:r>
      <w:r>
        <w:rPr>
          <w:spacing w:val="-4"/>
          <w:sz w:val="20"/>
        </w:rPr>
        <w:t xml:space="preserve"> </w:t>
      </w:r>
      <w:r>
        <w:rPr>
          <w:spacing w:val="-2"/>
          <w:sz w:val="20"/>
        </w:rPr>
        <w:t>второй.</w:t>
      </w:r>
    </w:p>
    <w:p w:rsidR="004E0CFC" w:rsidRDefault="004E0CFC">
      <w:pPr>
        <w:rPr>
          <w:sz w:val="20"/>
        </w:rPr>
        <w:sectPr w:rsidR="004E0CFC">
          <w:pgSz w:w="11900" w:h="16860"/>
          <w:pgMar w:top="880" w:right="580" w:bottom="1740" w:left="720" w:header="0" w:footer="1545" w:gutter="0"/>
          <w:cols w:space="720"/>
        </w:sectPr>
      </w:pPr>
    </w:p>
    <w:p w:rsidR="004E0CFC" w:rsidRDefault="00A3410B" w:rsidP="007B415A">
      <w:pPr>
        <w:pStyle w:val="a5"/>
        <w:numPr>
          <w:ilvl w:val="0"/>
          <w:numId w:val="76"/>
        </w:numPr>
        <w:tabs>
          <w:tab w:val="left" w:pos="1406"/>
        </w:tabs>
        <w:spacing w:before="88" w:line="294" w:lineRule="exact"/>
        <w:ind w:hanging="285"/>
        <w:jc w:val="both"/>
        <w:rPr>
          <w:sz w:val="24"/>
        </w:rPr>
      </w:pPr>
      <w:r>
        <w:rPr>
          <w:sz w:val="24"/>
        </w:rPr>
        <w:lastRenderedPageBreak/>
        <w:t>сложившиеся</w:t>
      </w:r>
      <w:r>
        <w:rPr>
          <w:spacing w:val="-6"/>
          <w:sz w:val="24"/>
        </w:rPr>
        <w:t xml:space="preserve"> </w:t>
      </w:r>
      <w:r>
        <w:rPr>
          <w:sz w:val="24"/>
        </w:rPr>
        <w:t>традиции</w:t>
      </w:r>
      <w:r>
        <w:rPr>
          <w:spacing w:val="-6"/>
          <w:sz w:val="24"/>
        </w:rPr>
        <w:t xml:space="preserve"> </w:t>
      </w:r>
      <w:r>
        <w:rPr>
          <w:sz w:val="24"/>
        </w:rPr>
        <w:t>Организации</w:t>
      </w:r>
      <w:r>
        <w:rPr>
          <w:spacing w:val="-5"/>
          <w:sz w:val="24"/>
        </w:rPr>
        <w:t xml:space="preserve"> </w:t>
      </w:r>
      <w:r>
        <w:rPr>
          <w:sz w:val="24"/>
        </w:rPr>
        <w:t>или</w:t>
      </w:r>
      <w:r>
        <w:rPr>
          <w:spacing w:val="-5"/>
          <w:sz w:val="24"/>
        </w:rPr>
        <w:t xml:space="preserve"> </w:t>
      </w:r>
      <w:r>
        <w:rPr>
          <w:spacing w:val="-2"/>
          <w:sz w:val="24"/>
        </w:rPr>
        <w:t>Группы.</w:t>
      </w:r>
    </w:p>
    <w:p w:rsidR="004E0CFC" w:rsidRDefault="00A3410B">
      <w:pPr>
        <w:pStyle w:val="a3"/>
        <w:ind w:left="413" w:right="551" w:firstLine="708"/>
        <w:jc w:val="both"/>
      </w:pPr>
      <w:r>
        <w:t>В соответствии с ФГОС ДО «Структурные подразделения в одной Организации</w:t>
      </w:r>
      <w:r>
        <w:rPr>
          <w:spacing w:val="40"/>
        </w:rPr>
        <w:t xml:space="preserve"> </w:t>
      </w:r>
      <w:r>
        <w:t>(далее группы) могут реализовывать разные Программы»</w:t>
      </w:r>
      <w:r>
        <w:rPr>
          <w:vertAlign w:val="superscript"/>
        </w:rPr>
        <w:t>5</w:t>
      </w:r>
      <w:r>
        <w:t xml:space="preserve">. Что означает, что в разных группах в рамках вариативной части могут использоваться различные парциальные </w:t>
      </w:r>
      <w:r>
        <w:rPr>
          <w:spacing w:val="-2"/>
        </w:rPr>
        <w:t>программы.</w:t>
      </w:r>
    </w:p>
    <w:p w:rsidR="004E0CFC" w:rsidRDefault="00A3410B">
      <w:pPr>
        <w:pStyle w:val="a3"/>
        <w:ind w:left="413" w:right="547" w:firstLine="708"/>
        <w:jc w:val="both"/>
      </w:pPr>
      <w:r>
        <w:rPr>
          <w:b/>
        </w:rPr>
        <w:t xml:space="preserve">Объем обязательной части </w:t>
      </w:r>
      <w:r>
        <w:rPr>
          <w:b/>
          <w:color w:val="000009"/>
        </w:rPr>
        <w:t xml:space="preserve">Программы </w:t>
      </w:r>
      <w:r>
        <w:t xml:space="preserve">составляет не многим более 60% от общего </w:t>
      </w:r>
      <w:r>
        <w:rPr>
          <w:spacing w:val="-4"/>
        </w:rPr>
        <w:t xml:space="preserve">объема программы, а часть, формируемая участниками образовательных отношений, составляет </w:t>
      </w:r>
      <w:r>
        <w:rPr>
          <w:spacing w:val="-2"/>
        </w:rPr>
        <w:t>не</w:t>
      </w:r>
      <w:r>
        <w:rPr>
          <w:spacing w:val="-13"/>
        </w:rPr>
        <w:t xml:space="preserve"> </w:t>
      </w:r>
      <w:r>
        <w:rPr>
          <w:spacing w:val="-2"/>
        </w:rPr>
        <w:t>многим</w:t>
      </w:r>
      <w:r>
        <w:rPr>
          <w:spacing w:val="-13"/>
        </w:rPr>
        <w:t xml:space="preserve"> </w:t>
      </w:r>
      <w:r>
        <w:rPr>
          <w:spacing w:val="-2"/>
        </w:rPr>
        <w:t>менее</w:t>
      </w:r>
      <w:r>
        <w:rPr>
          <w:spacing w:val="-13"/>
        </w:rPr>
        <w:t xml:space="preserve"> </w:t>
      </w:r>
      <w:r>
        <w:rPr>
          <w:spacing w:val="-2"/>
        </w:rPr>
        <w:t>40%,</w:t>
      </w:r>
      <w:r>
        <w:rPr>
          <w:spacing w:val="-13"/>
        </w:rPr>
        <w:t xml:space="preserve"> </w:t>
      </w:r>
      <w:r>
        <w:rPr>
          <w:spacing w:val="-2"/>
        </w:rPr>
        <w:t>что</w:t>
      </w:r>
      <w:r>
        <w:rPr>
          <w:spacing w:val="-13"/>
        </w:rPr>
        <w:t xml:space="preserve"> </w:t>
      </w:r>
      <w:r>
        <w:rPr>
          <w:spacing w:val="-2"/>
        </w:rPr>
        <w:t>соответствует</w:t>
      </w:r>
      <w:r>
        <w:rPr>
          <w:spacing w:val="-13"/>
        </w:rPr>
        <w:t xml:space="preserve"> </w:t>
      </w:r>
      <w:r>
        <w:rPr>
          <w:spacing w:val="-2"/>
        </w:rPr>
        <w:t>требованиям</w:t>
      </w:r>
      <w:r>
        <w:rPr>
          <w:spacing w:val="-13"/>
        </w:rPr>
        <w:t xml:space="preserve"> </w:t>
      </w:r>
      <w:r>
        <w:rPr>
          <w:spacing w:val="-2"/>
        </w:rPr>
        <w:t>ФГОС</w:t>
      </w:r>
      <w:r>
        <w:rPr>
          <w:spacing w:val="-13"/>
        </w:rPr>
        <w:t xml:space="preserve"> </w:t>
      </w:r>
      <w:r>
        <w:rPr>
          <w:spacing w:val="-2"/>
        </w:rPr>
        <w:t>ДО.</w:t>
      </w:r>
    </w:p>
    <w:p w:rsidR="004E0CFC" w:rsidRDefault="00A3410B">
      <w:pPr>
        <w:ind w:left="1121"/>
        <w:jc w:val="both"/>
        <w:rPr>
          <w:b/>
          <w:sz w:val="24"/>
        </w:rPr>
      </w:pPr>
      <w:r>
        <w:rPr>
          <w:b/>
          <w:sz w:val="24"/>
        </w:rPr>
        <w:t>Коррекционная</w:t>
      </w:r>
      <w:r>
        <w:rPr>
          <w:b/>
          <w:spacing w:val="54"/>
          <w:sz w:val="24"/>
        </w:rPr>
        <w:t xml:space="preserve"> </w:t>
      </w:r>
      <w:r>
        <w:rPr>
          <w:b/>
          <w:sz w:val="24"/>
        </w:rPr>
        <w:t>работа.</w:t>
      </w:r>
      <w:r>
        <w:rPr>
          <w:b/>
          <w:spacing w:val="57"/>
          <w:sz w:val="24"/>
        </w:rPr>
        <w:t xml:space="preserve"> </w:t>
      </w:r>
      <w:r>
        <w:rPr>
          <w:sz w:val="24"/>
        </w:rPr>
        <w:t>Раздел</w:t>
      </w:r>
      <w:r>
        <w:rPr>
          <w:spacing w:val="54"/>
          <w:sz w:val="24"/>
        </w:rPr>
        <w:t xml:space="preserve"> </w:t>
      </w:r>
      <w:r>
        <w:rPr>
          <w:sz w:val="24"/>
        </w:rPr>
        <w:t>коррекционно-развивающей</w:t>
      </w:r>
      <w:r>
        <w:rPr>
          <w:spacing w:val="57"/>
          <w:sz w:val="24"/>
        </w:rPr>
        <w:t xml:space="preserve"> </w:t>
      </w:r>
      <w:r>
        <w:rPr>
          <w:sz w:val="24"/>
        </w:rPr>
        <w:t>работы</w:t>
      </w:r>
      <w:r>
        <w:rPr>
          <w:spacing w:val="56"/>
          <w:sz w:val="24"/>
        </w:rPr>
        <w:t xml:space="preserve"> </w:t>
      </w:r>
      <w:r>
        <w:rPr>
          <w:sz w:val="24"/>
        </w:rPr>
        <w:t>в</w:t>
      </w:r>
      <w:r>
        <w:rPr>
          <w:spacing w:val="58"/>
          <w:sz w:val="24"/>
        </w:rPr>
        <w:t xml:space="preserve"> </w:t>
      </w:r>
      <w:r>
        <w:rPr>
          <w:b/>
          <w:spacing w:val="-2"/>
          <w:sz w:val="24"/>
        </w:rPr>
        <w:t>Программе</w:t>
      </w:r>
    </w:p>
    <w:p w:rsidR="004E0CFC" w:rsidRDefault="00A3410B">
      <w:pPr>
        <w:pStyle w:val="a3"/>
        <w:ind w:left="413"/>
        <w:jc w:val="both"/>
      </w:pPr>
      <w:r>
        <w:t>формируется</w:t>
      </w:r>
      <w:r>
        <w:rPr>
          <w:spacing w:val="-5"/>
        </w:rPr>
        <w:t xml:space="preserve"> </w:t>
      </w:r>
      <w:r>
        <w:t>с</w:t>
      </w:r>
      <w:r>
        <w:rPr>
          <w:spacing w:val="-2"/>
        </w:rPr>
        <w:t xml:space="preserve"> </w:t>
      </w:r>
      <w:r>
        <w:t>учетом</w:t>
      </w:r>
      <w:r>
        <w:rPr>
          <w:spacing w:val="-3"/>
        </w:rPr>
        <w:t xml:space="preserve"> </w:t>
      </w:r>
      <w:r>
        <w:t>следующих</w:t>
      </w:r>
      <w:r>
        <w:rPr>
          <w:spacing w:val="-3"/>
        </w:rPr>
        <w:t xml:space="preserve"> </w:t>
      </w:r>
      <w:r>
        <w:rPr>
          <w:spacing w:val="-2"/>
        </w:rPr>
        <w:t>положений:</w:t>
      </w:r>
    </w:p>
    <w:p w:rsidR="004E0CFC" w:rsidRDefault="00A3410B">
      <w:pPr>
        <w:pStyle w:val="a3"/>
        <w:ind w:left="413" w:right="552" w:firstLine="708"/>
        <w:jc w:val="both"/>
      </w:pPr>
      <w:r>
        <w:t>В пункте 27.3. ФОП ДО указано, что «Организациям предоставляется право разработать программу КРР в соответствии с ФГОС ДО»</w:t>
      </w:r>
      <w:r>
        <w:rPr>
          <w:vertAlign w:val="superscript"/>
        </w:rPr>
        <w:t>6</w:t>
      </w:r>
      <w:r>
        <w:t>, однако обязанность включать содержание КРР в Программу наступает только в случае, если планируется ее освоение детьми с ограниченными возможностями здоровья.</w:t>
      </w:r>
    </w:p>
    <w:p w:rsidR="004E0CFC" w:rsidRDefault="00A3410B">
      <w:pPr>
        <w:pStyle w:val="a3"/>
        <w:ind w:left="413" w:right="556" w:firstLine="708"/>
        <w:jc w:val="both"/>
      </w:pPr>
      <w:r>
        <w:t>В пункте 2.11.2. ФГОС ДО написано: «Содержание коррекционной работы и/или инклюзивного образования включается в Программу, если планируется ее</w:t>
      </w:r>
      <w:r>
        <w:rPr>
          <w:spacing w:val="-1"/>
        </w:rPr>
        <w:t xml:space="preserve"> </w:t>
      </w:r>
      <w:r>
        <w:t>освоение</w:t>
      </w:r>
      <w:r>
        <w:rPr>
          <w:spacing w:val="-1"/>
        </w:rPr>
        <w:t xml:space="preserve"> </w:t>
      </w:r>
      <w:r>
        <w:t>детьми с ограниченными возможностями здоровья».</w:t>
      </w:r>
    </w:p>
    <w:p w:rsidR="004E0CFC" w:rsidRDefault="00A3410B">
      <w:pPr>
        <w:spacing w:before="1"/>
        <w:ind w:left="413" w:right="552" w:firstLine="708"/>
        <w:jc w:val="both"/>
        <w:rPr>
          <w:sz w:val="24"/>
        </w:rPr>
      </w:pPr>
      <w:r>
        <w:rPr>
          <w:sz w:val="24"/>
        </w:rPr>
        <w:t xml:space="preserve">Далее, в том же разделе ФГОС ДО, написано «В случае организации инклюзивного образования по основаниям, </w:t>
      </w:r>
      <w:r>
        <w:rPr>
          <w:b/>
          <w:sz w:val="24"/>
        </w:rPr>
        <w:t xml:space="preserve">не связанным с ограниченными возможностями здоровья </w:t>
      </w:r>
      <w:r>
        <w:rPr>
          <w:sz w:val="24"/>
        </w:rPr>
        <w:t xml:space="preserve">детей, </w:t>
      </w:r>
      <w:r>
        <w:rPr>
          <w:b/>
          <w:sz w:val="24"/>
        </w:rPr>
        <w:t>выделение данного раздела не является обязательным</w:t>
      </w:r>
      <w:r>
        <w:rPr>
          <w:sz w:val="24"/>
        </w:rPr>
        <w:t xml:space="preserve">; в случае же его выделения содержание данного раздела определяется Организацией самостоятельно». </w:t>
      </w:r>
      <w:r>
        <w:rPr>
          <w:sz w:val="24"/>
          <w:vertAlign w:val="superscript"/>
        </w:rPr>
        <w:t>7</w:t>
      </w:r>
    </w:p>
    <w:p w:rsidR="004E0CFC" w:rsidRDefault="00A3410B">
      <w:pPr>
        <w:pStyle w:val="a3"/>
        <w:ind w:left="413" w:right="557" w:firstLine="708"/>
        <w:jc w:val="both"/>
      </w:pPr>
      <w:r>
        <w:t>Аналогичные требования обозначены в п. 27.5. ФОП ДО: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E0CFC" w:rsidRDefault="00A3410B">
      <w:pPr>
        <w:pStyle w:val="a3"/>
        <w:ind w:left="413" w:right="554" w:firstLine="708"/>
        <w:jc w:val="both"/>
      </w:pPr>
      <w:r>
        <w:rPr>
          <w:b/>
        </w:rPr>
        <w:t xml:space="preserve">Структура Программы </w:t>
      </w:r>
      <w:r>
        <w:t xml:space="preserve">соответствует ФОП ДО и состоит из 4 разделов — трех основных (целевой, содержательный, организационный) и одного дополнительного, где дается краткая презентация </w:t>
      </w:r>
      <w:r>
        <w:rPr>
          <w:b/>
        </w:rPr>
        <w:t>Программы</w:t>
      </w:r>
      <w:r>
        <w:t>. Все разделы составлены в соответствии с требованиями и рекомендациями ФГОС ДО и ФОП ДО. В каждом из разделов отражается обязательная часть и часть, формируемая участниками образовательных отношений.</w:t>
      </w:r>
    </w:p>
    <w:p w:rsidR="004E0CFC" w:rsidRDefault="00A3410B">
      <w:pPr>
        <w:pStyle w:val="a3"/>
        <w:spacing w:before="1"/>
        <w:ind w:left="413" w:right="547" w:firstLine="708"/>
        <w:jc w:val="both"/>
      </w:pPr>
      <w:r>
        <w:rPr>
          <w:b/>
        </w:rPr>
        <w:t xml:space="preserve">Методические пособия. </w:t>
      </w:r>
      <w:r>
        <w:t>Согласно пп. а) пункта 2.11.2. ФГОС ДО</w:t>
      </w:r>
      <w:r>
        <w:rPr>
          <w:vertAlign w:val="superscript"/>
        </w:rPr>
        <w:t>8</w:t>
      </w:r>
      <w:r>
        <w:t>, «содержательный раздел</w:t>
      </w:r>
      <w:r>
        <w:rPr>
          <w:spacing w:val="40"/>
        </w:rPr>
        <w:t xml:space="preserve"> </w:t>
      </w:r>
      <w:r>
        <w:t>Программы должен включать описание образовательной деятельности в</w:t>
      </w:r>
      <w:r>
        <w:rPr>
          <w:spacing w:val="80"/>
        </w:rPr>
        <w:t xml:space="preserve"> </w:t>
      </w:r>
      <w:r>
        <w:t xml:space="preserve">соответствии с направлениями развития ребенка, представленными в пяти образовательных областях, </w:t>
      </w:r>
      <w:r>
        <w:rPr>
          <w:b/>
        </w:rPr>
        <w:t>с учетом используемых методических пособий</w:t>
      </w:r>
      <w:r>
        <w:t xml:space="preserve">,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раздела </w:t>
      </w:r>
      <w:r>
        <w:rPr>
          <w:spacing w:val="-2"/>
        </w:rPr>
        <w:t>Программы.</w:t>
      </w:r>
    </w:p>
    <w:p w:rsidR="004E0CFC" w:rsidRDefault="00A3410B">
      <w:pPr>
        <w:pStyle w:val="a3"/>
        <w:ind w:left="413" w:right="549" w:firstLine="708"/>
        <w:jc w:val="both"/>
      </w:pPr>
      <w:r>
        <w:t>В статье 47, параграф 3, пункт 4 Закона об образовании педагогическим работникам дается «право</w:t>
      </w:r>
      <w:r>
        <w:rPr>
          <w:spacing w:val="-2"/>
        </w:rPr>
        <w:t xml:space="preserve"> </w:t>
      </w:r>
      <w:r>
        <w:t>на выбор учебников, учебных пособий,</w:t>
      </w:r>
      <w:r>
        <w:rPr>
          <w:spacing w:val="-1"/>
        </w:rPr>
        <w:t xml:space="preserve"> </w:t>
      </w:r>
      <w:r>
        <w:t>материалов</w:t>
      </w:r>
      <w:r>
        <w:rPr>
          <w:spacing w:val="-2"/>
        </w:rPr>
        <w:t xml:space="preserve"> </w:t>
      </w:r>
      <w:r>
        <w:t>и иных средств</w:t>
      </w:r>
      <w:r>
        <w:rPr>
          <w:spacing w:val="-1"/>
        </w:rPr>
        <w:t xml:space="preserve"> </w:t>
      </w:r>
      <w:r>
        <w:t>обучения</w:t>
      </w:r>
      <w:r>
        <w:rPr>
          <w:spacing w:val="-1"/>
        </w:rPr>
        <w:t xml:space="preserve"> </w:t>
      </w:r>
      <w:r>
        <w:t>и воспитания в соответствии с образовательной программой и в порядке, установленном законодательством об образовании;»</w:t>
      </w:r>
      <w:r>
        <w:rPr>
          <w:vertAlign w:val="superscript"/>
        </w:rPr>
        <w:t>9</w:t>
      </w:r>
    </w:p>
    <w:p w:rsidR="004E0CFC" w:rsidRDefault="00A3410B">
      <w:pPr>
        <w:pStyle w:val="a3"/>
        <w:ind w:left="413" w:right="550" w:firstLine="708"/>
        <w:jc w:val="both"/>
      </w:pPr>
      <w:r>
        <w:t xml:space="preserve">С целью реализации этого права, в </w:t>
      </w:r>
      <w:r>
        <w:rPr>
          <w:b/>
        </w:rPr>
        <w:t xml:space="preserve">Программе </w:t>
      </w:r>
      <w:r>
        <w:t>дается широкий перечень пособий,</w:t>
      </w:r>
      <w:r>
        <w:rPr>
          <w:spacing w:val="40"/>
        </w:rPr>
        <w:t xml:space="preserve"> </w:t>
      </w:r>
      <w:r>
        <w:t>что создает педагогам возможность выбора — в каждой группе педагоги, реализующие Программу, могут выбрать из предложенного перечня методические и иные пособия с учетом</w:t>
      </w:r>
      <w:r>
        <w:rPr>
          <w:spacing w:val="26"/>
        </w:rPr>
        <w:t xml:space="preserve"> </w:t>
      </w:r>
      <w:r>
        <w:t>возрастных</w:t>
      </w:r>
      <w:r>
        <w:rPr>
          <w:spacing w:val="28"/>
        </w:rPr>
        <w:t xml:space="preserve"> </w:t>
      </w:r>
      <w:r>
        <w:t>и</w:t>
      </w:r>
      <w:r>
        <w:rPr>
          <w:spacing w:val="27"/>
        </w:rPr>
        <w:t xml:space="preserve"> </w:t>
      </w:r>
      <w:r>
        <w:t>индивидуальных</w:t>
      </w:r>
      <w:r>
        <w:rPr>
          <w:spacing w:val="28"/>
        </w:rPr>
        <w:t xml:space="preserve"> </w:t>
      </w:r>
      <w:r>
        <w:t>особенностей</w:t>
      </w:r>
      <w:r>
        <w:rPr>
          <w:spacing w:val="27"/>
        </w:rPr>
        <w:t xml:space="preserve"> </w:t>
      </w:r>
      <w:r>
        <w:t>воспитанников их</w:t>
      </w:r>
      <w:r>
        <w:rPr>
          <w:spacing w:val="29"/>
        </w:rPr>
        <w:t xml:space="preserve"> </w:t>
      </w:r>
      <w:r>
        <w:t>группы,</w:t>
      </w:r>
      <w:r>
        <w:rPr>
          <w:spacing w:val="26"/>
        </w:rPr>
        <w:t xml:space="preserve"> </w:t>
      </w:r>
      <w:r>
        <w:t>специфики</w:t>
      </w:r>
    </w:p>
    <w:p w:rsidR="004E0CFC" w:rsidRDefault="004E0CFC">
      <w:pPr>
        <w:pStyle w:val="a3"/>
        <w:rPr>
          <w:sz w:val="20"/>
        </w:rPr>
      </w:pPr>
    </w:p>
    <w:p w:rsidR="004E0CFC" w:rsidRDefault="00A3410B">
      <w:pPr>
        <w:pStyle w:val="a3"/>
        <w:spacing w:before="161"/>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719632</wp:posOffset>
                </wp:positionH>
                <wp:positionV relativeFrom="paragraph">
                  <wp:posOffset>263526</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0880B7" id="Graphic 8" o:spid="_x0000_s1026" style="position:absolute;margin-left:56.65pt;margin-top:20.7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" path="m1829054,l,,,9143r1829054,l1829054,xe" fillcolor="black" stroked="f">
                <v:path arrowok="t"/>
                <w10:wrap type="topAndBottom" anchorx="page"/>
              </v:shape>
            </w:pict>
          </mc:Fallback>
        </mc:AlternateContent>
      </w:r>
    </w:p>
    <w:p w:rsidR="004E0CFC" w:rsidRDefault="00A3410B">
      <w:pPr>
        <w:spacing w:before="96"/>
        <w:ind w:left="413"/>
        <w:rPr>
          <w:sz w:val="20"/>
        </w:rPr>
      </w:pPr>
      <w:r>
        <w:rPr>
          <w:sz w:val="20"/>
          <w:vertAlign w:val="superscript"/>
        </w:rPr>
        <w:t>5</w:t>
      </w:r>
      <w:r>
        <w:rPr>
          <w:spacing w:val="-5"/>
          <w:sz w:val="20"/>
        </w:rPr>
        <w:t xml:space="preserve"> </w:t>
      </w:r>
      <w:r>
        <w:rPr>
          <w:sz w:val="20"/>
        </w:rPr>
        <w:t>Приказ</w:t>
      </w:r>
      <w:r>
        <w:rPr>
          <w:spacing w:val="-4"/>
          <w:sz w:val="20"/>
        </w:rPr>
        <w:t xml:space="preserve"> </w:t>
      </w:r>
      <w:r>
        <w:rPr>
          <w:sz w:val="20"/>
        </w:rPr>
        <w:t>от</w:t>
      </w:r>
      <w:r>
        <w:rPr>
          <w:spacing w:val="-4"/>
          <w:sz w:val="20"/>
        </w:rPr>
        <w:t xml:space="preserve"> </w:t>
      </w:r>
      <w:r>
        <w:rPr>
          <w:sz w:val="20"/>
        </w:rPr>
        <w:t>17</w:t>
      </w:r>
      <w:r>
        <w:rPr>
          <w:spacing w:val="-3"/>
          <w:sz w:val="20"/>
        </w:rPr>
        <w:t xml:space="preserve"> </w:t>
      </w:r>
      <w:r>
        <w:rPr>
          <w:sz w:val="20"/>
        </w:rPr>
        <w:t>октября</w:t>
      </w:r>
      <w:r>
        <w:rPr>
          <w:spacing w:val="-5"/>
          <w:sz w:val="20"/>
        </w:rPr>
        <w:t xml:space="preserve"> </w:t>
      </w:r>
      <w:r>
        <w:rPr>
          <w:sz w:val="20"/>
        </w:rPr>
        <w:t>2013</w:t>
      </w:r>
      <w:r>
        <w:rPr>
          <w:spacing w:val="-4"/>
          <w:sz w:val="20"/>
        </w:rPr>
        <w:t xml:space="preserve"> </w:t>
      </w:r>
      <w:r>
        <w:rPr>
          <w:sz w:val="20"/>
        </w:rPr>
        <w:t>г.</w:t>
      </w:r>
      <w:r>
        <w:rPr>
          <w:spacing w:val="-4"/>
          <w:sz w:val="20"/>
        </w:rPr>
        <w:t xml:space="preserve"> </w:t>
      </w:r>
      <w:r>
        <w:rPr>
          <w:sz w:val="20"/>
        </w:rPr>
        <w:t>N</w:t>
      </w:r>
      <w:r>
        <w:rPr>
          <w:spacing w:val="-4"/>
          <w:sz w:val="20"/>
        </w:rPr>
        <w:t xml:space="preserve"> </w:t>
      </w:r>
      <w:r>
        <w:rPr>
          <w:sz w:val="20"/>
        </w:rPr>
        <w:t>1155</w:t>
      </w:r>
      <w:r>
        <w:rPr>
          <w:spacing w:val="-1"/>
          <w:sz w:val="20"/>
        </w:rPr>
        <w:t xml:space="preserve"> </w:t>
      </w:r>
      <w:r>
        <w:rPr>
          <w:sz w:val="20"/>
        </w:rPr>
        <w:t>«Об</w:t>
      </w:r>
      <w:r>
        <w:rPr>
          <w:spacing w:val="-3"/>
          <w:sz w:val="20"/>
        </w:rPr>
        <w:t xml:space="preserve"> </w:t>
      </w:r>
      <w:r>
        <w:rPr>
          <w:sz w:val="20"/>
        </w:rPr>
        <w:t>утверждении</w:t>
      </w:r>
      <w:r>
        <w:rPr>
          <w:spacing w:val="-3"/>
          <w:sz w:val="20"/>
        </w:rPr>
        <w:t xml:space="preserve"> </w:t>
      </w:r>
      <w:r>
        <w:rPr>
          <w:sz w:val="20"/>
        </w:rPr>
        <w:t>ФГОС</w:t>
      </w:r>
      <w:r>
        <w:rPr>
          <w:spacing w:val="-5"/>
          <w:sz w:val="20"/>
        </w:rPr>
        <w:t xml:space="preserve"> </w:t>
      </w:r>
      <w:r>
        <w:rPr>
          <w:sz w:val="20"/>
        </w:rPr>
        <w:t>ДО»,</w:t>
      </w:r>
      <w:r>
        <w:rPr>
          <w:spacing w:val="-2"/>
          <w:sz w:val="20"/>
        </w:rPr>
        <w:t xml:space="preserve"> </w:t>
      </w:r>
      <w:r>
        <w:rPr>
          <w:sz w:val="20"/>
        </w:rPr>
        <w:t>п.</w:t>
      </w:r>
      <w:r>
        <w:rPr>
          <w:spacing w:val="-4"/>
          <w:sz w:val="20"/>
        </w:rPr>
        <w:t xml:space="preserve"> 2.2.</w:t>
      </w:r>
    </w:p>
    <w:p w:rsidR="004E0CFC" w:rsidRDefault="00A3410B">
      <w:pPr>
        <w:spacing w:before="1"/>
        <w:ind w:left="413"/>
        <w:rPr>
          <w:sz w:val="20"/>
        </w:rPr>
      </w:pPr>
      <w:r>
        <w:rPr>
          <w:sz w:val="20"/>
          <w:vertAlign w:val="superscript"/>
        </w:rPr>
        <w:t>6</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z w:val="20"/>
        </w:rPr>
        <w:t>п.</w:t>
      </w:r>
      <w:r>
        <w:rPr>
          <w:spacing w:val="-4"/>
          <w:sz w:val="20"/>
        </w:rPr>
        <w:t xml:space="preserve"> </w:t>
      </w:r>
      <w:r>
        <w:rPr>
          <w:spacing w:val="-2"/>
          <w:sz w:val="20"/>
        </w:rPr>
        <w:t>27.3.</w:t>
      </w:r>
    </w:p>
    <w:p w:rsidR="004E0CFC" w:rsidRDefault="00A3410B">
      <w:pPr>
        <w:spacing w:line="229" w:lineRule="exact"/>
        <w:ind w:left="413"/>
        <w:rPr>
          <w:sz w:val="20"/>
        </w:rPr>
      </w:pPr>
      <w:r>
        <w:rPr>
          <w:sz w:val="20"/>
          <w:vertAlign w:val="superscript"/>
        </w:rPr>
        <w:t>7</w:t>
      </w:r>
      <w:r>
        <w:rPr>
          <w:spacing w:val="-4"/>
          <w:sz w:val="20"/>
        </w:rPr>
        <w:t xml:space="preserve"> </w:t>
      </w:r>
      <w:r>
        <w:rPr>
          <w:sz w:val="20"/>
        </w:rPr>
        <w:t>Приказ</w:t>
      </w:r>
      <w:r>
        <w:rPr>
          <w:spacing w:val="43"/>
          <w:sz w:val="20"/>
        </w:rPr>
        <w:t xml:space="preserve"> </w:t>
      </w:r>
      <w:r>
        <w:rPr>
          <w:sz w:val="20"/>
        </w:rPr>
        <w:t>от</w:t>
      </w:r>
      <w:r>
        <w:rPr>
          <w:spacing w:val="-4"/>
          <w:sz w:val="20"/>
        </w:rPr>
        <w:t xml:space="preserve"> </w:t>
      </w:r>
      <w:r>
        <w:rPr>
          <w:sz w:val="20"/>
        </w:rPr>
        <w:t>17</w:t>
      </w:r>
      <w:r>
        <w:rPr>
          <w:spacing w:val="-3"/>
          <w:sz w:val="20"/>
        </w:rPr>
        <w:t xml:space="preserve"> </w:t>
      </w:r>
      <w:r>
        <w:rPr>
          <w:sz w:val="20"/>
        </w:rPr>
        <w:t>октября</w:t>
      </w:r>
      <w:r>
        <w:rPr>
          <w:spacing w:val="-4"/>
          <w:sz w:val="20"/>
        </w:rPr>
        <w:t xml:space="preserve"> </w:t>
      </w:r>
      <w:r>
        <w:rPr>
          <w:sz w:val="20"/>
        </w:rPr>
        <w:t>2013</w:t>
      </w:r>
      <w:r>
        <w:rPr>
          <w:spacing w:val="-5"/>
          <w:sz w:val="20"/>
        </w:rPr>
        <w:t xml:space="preserve"> </w:t>
      </w:r>
      <w:r>
        <w:rPr>
          <w:sz w:val="20"/>
        </w:rPr>
        <w:t>г.</w:t>
      </w:r>
      <w:r>
        <w:rPr>
          <w:spacing w:val="-4"/>
          <w:sz w:val="20"/>
        </w:rPr>
        <w:t xml:space="preserve"> </w:t>
      </w:r>
      <w:r>
        <w:rPr>
          <w:sz w:val="20"/>
        </w:rPr>
        <w:t>N</w:t>
      </w:r>
      <w:r>
        <w:rPr>
          <w:spacing w:val="-3"/>
          <w:sz w:val="20"/>
        </w:rPr>
        <w:t xml:space="preserve"> </w:t>
      </w:r>
      <w:r>
        <w:rPr>
          <w:sz w:val="20"/>
        </w:rPr>
        <w:t>1155</w:t>
      </w:r>
      <w:r>
        <w:rPr>
          <w:spacing w:val="-3"/>
          <w:sz w:val="20"/>
        </w:rPr>
        <w:t xml:space="preserve"> </w:t>
      </w:r>
      <w:r>
        <w:rPr>
          <w:sz w:val="20"/>
        </w:rPr>
        <w:t>«Об</w:t>
      </w:r>
      <w:r>
        <w:rPr>
          <w:spacing w:val="-2"/>
          <w:sz w:val="20"/>
        </w:rPr>
        <w:t xml:space="preserve"> </w:t>
      </w:r>
      <w:r>
        <w:rPr>
          <w:sz w:val="20"/>
        </w:rPr>
        <w:t>утверждении</w:t>
      </w:r>
      <w:r>
        <w:rPr>
          <w:spacing w:val="-3"/>
          <w:sz w:val="20"/>
        </w:rPr>
        <w:t xml:space="preserve"> </w:t>
      </w:r>
      <w:r>
        <w:rPr>
          <w:sz w:val="20"/>
        </w:rPr>
        <w:t>ФГОС</w:t>
      </w:r>
      <w:r>
        <w:rPr>
          <w:spacing w:val="-4"/>
          <w:sz w:val="20"/>
        </w:rPr>
        <w:t xml:space="preserve"> </w:t>
      </w:r>
      <w:r>
        <w:rPr>
          <w:sz w:val="20"/>
        </w:rPr>
        <w:t>ДО»,</w:t>
      </w:r>
      <w:r>
        <w:rPr>
          <w:spacing w:val="-1"/>
          <w:sz w:val="20"/>
        </w:rPr>
        <w:t xml:space="preserve"> </w:t>
      </w:r>
      <w:r>
        <w:rPr>
          <w:sz w:val="20"/>
        </w:rPr>
        <w:t>п.</w:t>
      </w:r>
      <w:r>
        <w:rPr>
          <w:spacing w:val="-4"/>
          <w:sz w:val="20"/>
        </w:rPr>
        <w:t xml:space="preserve"> </w:t>
      </w:r>
      <w:r>
        <w:rPr>
          <w:spacing w:val="-2"/>
          <w:sz w:val="20"/>
        </w:rPr>
        <w:t>2.11.2.</w:t>
      </w:r>
    </w:p>
    <w:p w:rsidR="004E0CFC" w:rsidRDefault="00A3410B">
      <w:pPr>
        <w:spacing w:line="229" w:lineRule="exact"/>
        <w:ind w:left="413"/>
        <w:rPr>
          <w:sz w:val="20"/>
        </w:rPr>
      </w:pPr>
      <w:r>
        <w:rPr>
          <w:sz w:val="20"/>
          <w:vertAlign w:val="superscript"/>
        </w:rPr>
        <w:t>8</w:t>
      </w:r>
      <w:r>
        <w:rPr>
          <w:spacing w:val="-4"/>
          <w:sz w:val="20"/>
        </w:rPr>
        <w:t xml:space="preserve"> </w:t>
      </w:r>
      <w:r>
        <w:rPr>
          <w:sz w:val="20"/>
        </w:rPr>
        <w:t>Приказ</w:t>
      </w:r>
      <w:r>
        <w:rPr>
          <w:spacing w:val="-4"/>
          <w:sz w:val="20"/>
        </w:rPr>
        <w:t xml:space="preserve"> </w:t>
      </w:r>
      <w:r>
        <w:rPr>
          <w:sz w:val="20"/>
        </w:rPr>
        <w:t>от</w:t>
      </w:r>
      <w:r>
        <w:rPr>
          <w:spacing w:val="-5"/>
          <w:sz w:val="20"/>
        </w:rPr>
        <w:t xml:space="preserve"> </w:t>
      </w:r>
      <w:r>
        <w:rPr>
          <w:sz w:val="20"/>
        </w:rPr>
        <w:t>17</w:t>
      </w:r>
      <w:r>
        <w:rPr>
          <w:spacing w:val="-3"/>
          <w:sz w:val="20"/>
        </w:rPr>
        <w:t xml:space="preserve"> </w:t>
      </w:r>
      <w:r>
        <w:rPr>
          <w:sz w:val="20"/>
        </w:rPr>
        <w:t>октября</w:t>
      </w:r>
      <w:r>
        <w:rPr>
          <w:spacing w:val="-5"/>
          <w:sz w:val="20"/>
        </w:rPr>
        <w:t xml:space="preserve"> </w:t>
      </w:r>
      <w:r>
        <w:rPr>
          <w:sz w:val="20"/>
        </w:rPr>
        <w:t>2013</w:t>
      </w:r>
      <w:r>
        <w:rPr>
          <w:spacing w:val="-3"/>
          <w:sz w:val="20"/>
        </w:rPr>
        <w:t xml:space="preserve"> </w:t>
      </w:r>
      <w:r>
        <w:rPr>
          <w:sz w:val="20"/>
        </w:rPr>
        <w:t>г.</w:t>
      </w:r>
      <w:r>
        <w:rPr>
          <w:spacing w:val="-4"/>
          <w:sz w:val="20"/>
        </w:rPr>
        <w:t xml:space="preserve"> </w:t>
      </w:r>
      <w:r>
        <w:rPr>
          <w:sz w:val="20"/>
        </w:rPr>
        <w:t>N</w:t>
      </w:r>
      <w:r>
        <w:rPr>
          <w:spacing w:val="-4"/>
          <w:sz w:val="20"/>
        </w:rPr>
        <w:t xml:space="preserve"> </w:t>
      </w:r>
      <w:r>
        <w:rPr>
          <w:sz w:val="20"/>
        </w:rPr>
        <w:t>1155</w:t>
      </w:r>
      <w:r>
        <w:rPr>
          <w:spacing w:val="-2"/>
          <w:sz w:val="20"/>
        </w:rPr>
        <w:t xml:space="preserve"> </w:t>
      </w:r>
      <w:r>
        <w:rPr>
          <w:sz w:val="20"/>
        </w:rPr>
        <w:t>«Об</w:t>
      </w:r>
      <w:r>
        <w:rPr>
          <w:spacing w:val="-2"/>
          <w:sz w:val="20"/>
        </w:rPr>
        <w:t xml:space="preserve"> </w:t>
      </w:r>
      <w:r>
        <w:rPr>
          <w:sz w:val="20"/>
        </w:rPr>
        <w:t>утверждении</w:t>
      </w:r>
      <w:r>
        <w:rPr>
          <w:spacing w:val="-3"/>
          <w:sz w:val="20"/>
        </w:rPr>
        <w:t xml:space="preserve"> </w:t>
      </w:r>
      <w:r>
        <w:rPr>
          <w:sz w:val="20"/>
        </w:rPr>
        <w:t>ФГОС</w:t>
      </w:r>
      <w:r>
        <w:rPr>
          <w:spacing w:val="-5"/>
          <w:sz w:val="20"/>
        </w:rPr>
        <w:t xml:space="preserve"> </w:t>
      </w:r>
      <w:r>
        <w:rPr>
          <w:sz w:val="20"/>
        </w:rPr>
        <w:t>ДО»,</w:t>
      </w:r>
      <w:r>
        <w:rPr>
          <w:spacing w:val="43"/>
          <w:sz w:val="20"/>
        </w:rPr>
        <w:t xml:space="preserve"> </w:t>
      </w:r>
      <w:r>
        <w:rPr>
          <w:sz w:val="20"/>
        </w:rPr>
        <w:t>п.</w:t>
      </w:r>
      <w:r>
        <w:rPr>
          <w:spacing w:val="-4"/>
          <w:sz w:val="20"/>
        </w:rPr>
        <w:t xml:space="preserve"> </w:t>
      </w:r>
      <w:r>
        <w:rPr>
          <w:spacing w:val="-2"/>
          <w:sz w:val="20"/>
        </w:rPr>
        <w:t>2.11.2.</w:t>
      </w:r>
    </w:p>
    <w:p w:rsidR="004E0CFC" w:rsidRDefault="00A3410B">
      <w:pPr>
        <w:ind w:left="413"/>
        <w:rPr>
          <w:sz w:val="20"/>
        </w:rPr>
      </w:pPr>
      <w:r>
        <w:rPr>
          <w:sz w:val="20"/>
          <w:vertAlign w:val="superscript"/>
        </w:rPr>
        <w:t>9</w:t>
      </w:r>
      <w:r>
        <w:rPr>
          <w:spacing w:val="-4"/>
          <w:sz w:val="20"/>
        </w:rPr>
        <w:t xml:space="preserve"> </w:t>
      </w:r>
      <w:r>
        <w:rPr>
          <w:sz w:val="20"/>
        </w:rPr>
        <w:t>Федеральный</w:t>
      </w:r>
      <w:r>
        <w:rPr>
          <w:spacing w:val="-5"/>
          <w:sz w:val="20"/>
        </w:rPr>
        <w:t xml:space="preserve"> </w:t>
      </w:r>
      <w:r>
        <w:rPr>
          <w:sz w:val="20"/>
        </w:rPr>
        <w:t>закон</w:t>
      </w:r>
      <w:r>
        <w:rPr>
          <w:spacing w:val="-5"/>
          <w:sz w:val="20"/>
        </w:rPr>
        <w:t xml:space="preserve"> </w:t>
      </w:r>
      <w:r>
        <w:rPr>
          <w:sz w:val="20"/>
        </w:rPr>
        <w:t>от</w:t>
      </w:r>
      <w:r>
        <w:rPr>
          <w:spacing w:val="-4"/>
          <w:sz w:val="20"/>
        </w:rPr>
        <w:t xml:space="preserve"> </w:t>
      </w:r>
      <w:r>
        <w:rPr>
          <w:sz w:val="20"/>
        </w:rPr>
        <w:t>29</w:t>
      </w:r>
      <w:r>
        <w:rPr>
          <w:spacing w:val="-3"/>
          <w:sz w:val="20"/>
        </w:rPr>
        <w:t xml:space="preserve"> </w:t>
      </w:r>
      <w:r>
        <w:rPr>
          <w:sz w:val="20"/>
        </w:rPr>
        <w:t>декабря</w:t>
      </w:r>
      <w:r>
        <w:rPr>
          <w:spacing w:val="-5"/>
          <w:sz w:val="20"/>
        </w:rPr>
        <w:t xml:space="preserve"> </w:t>
      </w:r>
      <w:r>
        <w:rPr>
          <w:sz w:val="20"/>
        </w:rPr>
        <w:t>2012</w:t>
      </w:r>
      <w:r>
        <w:rPr>
          <w:spacing w:val="-3"/>
          <w:sz w:val="20"/>
        </w:rPr>
        <w:t xml:space="preserve"> </w:t>
      </w:r>
      <w:r>
        <w:rPr>
          <w:sz w:val="20"/>
        </w:rPr>
        <w:t>г.</w:t>
      </w:r>
      <w:r>
        <w:rPr>
          <w:spacing w:val="-3"/>
          <w:sz w:val="20"/>
        </w:rPr>
        <w:t xml:space="preserve"> </w:t>
      </w:r>
      <w:r>
        <w:rPr>
          <w:sz w:val="20"/>
        </w:rPr>
        <w:t>№</w:t>
      </w:r>
      <w:r>
        <w:rPr>
          <w:spacing w:val="-5"/>
          <w:sz w:val="20"/>
        </w:rPr>
        <w:t xml:space="preserve"> </w:t>
      </w:r>
      <w:r>
        <w:rPr>
          <w:sz w:val="20"/>
        </w:rPr>
        <w:t>273-ФЗ</w:t>
      </w:r>
      <w:r>
        <w:rPr>
          <w:spacing w:val="-1"/>
          <w:sz w:val="20"/>
        </w:rPr>
        <w:t xml:space="preserve"> </w:t>
      </w:r>
      <w:r>
        <w:rPr>
          <w:sz w:val="20"/>
        </w:rPr>
        <w:t>«Об</w:t>
      </w:r>
      <w:r>
        <w:rPr>
          <w:spacing w:val="-5"/>
          <w:sz w:val="20"/>
        </w:rPr>
        <w:t xml:space="preserve"> </w:t>
      </w:r>
      <w:r>
        <w:rPr>
          <w:sz w:val="20"/>
        </w:rPr>
        <w:t>образовании</w:t>
      </w:r>
      <w:r>
        <w:rPr>
          <w:spacing w:val="-4"/>
          <w:sz w:val="20"/>
        </w:rPr>
        <w:t xml:space="preserve"> </w:t>
      </w:r>
      <w:r>
        <w:rPr>
          <w:sz w:val="20"/>
        </w:rPr>
        <w:t>в</w:t>
      </w:r>
      <w:r>
        <w:rPr>
          <w:spacing w:val="-5"/>
          <w:sz w:val="20"/>
        </w:rPr>
        <w:t xml:space="preserve"> </w:t>
      </w:r>
      <w:r>
        <w:rPr>
          <w:sz w:val="20"/>
        </w:rPr>
        <w:t>РФ»,</w:t>
      </w:r>
      <w:r>
        <w:rPr>
          <w:spacing w:val="-3"/>
          <w:sz w:val="20"/>
        </w:rPr>
        <w:t xml:space="preserve"> </w:t>
      </w:r>
      <w:r>
        <w:rPr>
          <w:sz w:val="20"/>
        </w:rPr>
        <w:t>ст.</w:t>
      </w:r>
      <w:r>
        <w:rPr>
          <w:spacing w:val="-4"/>
          <w:sz w:val="20"/>
        </w:rPr>
        <w:t xml:space="preserve"> </w:t>
      </w:r>
      <w:r>
        <w:rPr>
          <w:sz w:val="20"/>
        </w:rPr>
        <w:t>47,</w:t>
      </w:r>
      <w:r>
        <w:rPr>
          <w:spacing w:val="-3"/>
          <w:sz w:val="20"/>
        </w:rPr>
        <w:t xml:space="preserve"> </w:t>
      </w:r>
      <w:r>
        <w:rPr>
          <w:sz w:val="20"/>
        </w:rPr>
        <w:t>параграф</w:t>
      </w:r>
      <w:r>
        <w:rPr>
          <w:spacing w:val="-4"/>
          <w:sz w:val="20"/>
        </w:rPr>
        <w:t xml:space="preserve"> </w:t>
      </w:r>
      <w:r>
        <w:rPr>
          <w:sz w:val="20"/>
        </w:rPr>
        <w:t>3,</w:t>
      </w:r>
      <w:r>
        <w:rPr>
          <w:spacing w:val="-4"/>
          <w:sz w:val="20"/>
        </w:rPr>
        <w:t xml:space="preserve"> </w:t>
      </w:r>
      <w:r>
        <w:rPr>
          <w:sz w:val="20"/>
        </w:rPr>
        <w:t>п.</w:t>
      </w:r>
      <w:r>
        <w:rPr>
          <w:spacing w:val="-4"/>
          <w:sz w:val="20"/>
        </w:rPr>
        <w:t xml:space="preserve"> </w:t>
      </w:r>
      <w:r>
        <w:rPr>
          <w:spacing w:val="-5"/>
          <w:sz w:val="20"/>
        </w:rPr>
        <w:t>4.</w:t>
      </w:r>
    </w:p>
    <w:p w:rsidR="004E0CFC" w:rsidRDefault="004E0CFC">
      <w:pPr>
        <w:rPr>
          <w:sz w:val="20"/>
        </w:rPr>
        <w:sectPr w:rsidR="004E0CFC">
          <w:pgSz w:w="11900" w:h="16860"/>
          <w:pgMar w:top="860" w:right="580" w:bottom="1740" w:left="720" w:header="0" w:footer="1545" w:gutter="0"/>
          <w:cols w:space="720"/>
        </w:sectPr>
      </w:pPr>
    </w:p>
    <w:p w:rsidR="004E0CFC" w:rsidRDefault="00A3410B">
      <w:pPr>
        <w:pStyle w:val="a3"/>
        <w:spacing w:before="68"/>
        <w:ind w:left="413" w:right="556"/>
        <w:jc w:val="both"/>
      </w:pPr>
      <w:r>
        <w:lastRenderedPageBreak/>
        <w:t xml:space="preserve">их образовательных потребностей и интересов, а также в зависимости от своих </w:t>
      </w:r>
      <w:r>
        <w:rPr>
          <w:spacing w:val="-2"/>
        </w:rPr>
        <w:t>предпочтений.</w:t>
      </w:r>
    </w:p>
    <w:p w:rsidR="004E0CFC" w:rsidRDefault="00A3410B">
      <w:pPr>
        <w:pStyle w:val="a3"/>
        <w:spacing w:before="1"/>
        <w:ind w:left="413" w:right="548" w:firstLine="708"/>
        <w:jc w:val="both"/>
      </w:pPr>
      <w:r>
        <w:rPr>
          <w:b/>
        </w:rPr>
        <w:t>Принцип практической целесообразности (исключение повторов)</w:t>
      </w:r>
      <w:r>
        <w:t xml:space="preserve">. В ФОП одно и тоже содержание может раскрываться в различных разделах ФОП. Например, кадровые условия упоминаются в трех разделах ФОП: содержательном («Значимые для разработки и реализации Программы характеристики»), в Программе воспитания и в организационном </w:t>
      </w:r>
      <w:r>
        <w:rPr>
          <w:spacing w:val="-2"/>
        </w:rPr>
        <w:t>разделе.</w:t>
      </w:r>
    </w:p>
    <w:p w:rsidR="004E0CFC" w:rsidRDefault="00A3410B">
      <w:pPr>
        <w:pStyle w:val="a3"/>
        <w:ind w:left="413" w:right="547" w:firstLine="708"/>
        <w:jc w:val="both"/>
      </w:pPr>
      <w:r>
        <w:t xml:space="preserve">В данной </w:t>
      </w:r>
      <w:r>
        <w:rPr>
          <w:b/>
        </w:rPr>
        <w:t xml:space="preserve">Программе </w:t>
      </w:r>
      <w:r>
        <w:t xml:space="preserve">применяется принцип практической целесообразности (исключение повторов), и каждый вопрос раскрывается в одном из разделов </w:t>
      </w:r>
      <w:r>
        <w:rPr>
          <w:b/>
        </w:rPr>
        <w:t xml:space="preserve">Программы </w:t>
      </w:r>
      <w:r>
        <w:t xml:space="preserve">в соответствии с ФГОС ДО, а в остальных местах делается перекрестная ссылка на соответствующий раздел </w:t>
      </w:r>
      <w:r>
        <w:rPr>
          <w:b/>
        </w:rPr>
        <w:t>Программы</w:t>
      </w:r>
      <w:r>
        <w:t>.</w:t>
      </w:r>
    </w:p>
    <w:p w:rsidR="004E0CFC" w:rsidRDefault="004E0CFC">
      <w:pPr>
        <w:pStyle w:val="a3"/>
      </w:pPr>
    </w:p>
    <w:p w:rsidR="004E0CFC" w:rsidRDefault="004E0CFC">
      <w:pPr>
        <w:pStyle w:val="a3"/>
      </w:pPr>
    </w:p>
    <w:p w:rsidR="004E0CFC" w:rsidRDefault="004E0CFC">
      <w:pPr>
        <w:pStyle w:val="a3"/>
        <w:spacing w:before="197"/>
      </w:pPr>
    </w:p>
    <w:p w:rsidR="004E0CFC" w:rsidRDefault="00A3410B" w:rsidP="007B415A">
      <w:pPr>
        <w:pStyle w:val="a5"/>
        <w:numPr>
          <w:ilvl w:val="2"/>
          <w:numId w:val="75"/>
        </w:numPr>
        <w:tabs>
          <w:tab w:val="left" w:pos="3374"/>
        </w:tabs>
        <w:ind w:left="3374" w:hanging="705"/>
        <w:jc w:val="both"/>
        <w:rPr>
          <w:b/>
          <w:sz w:val="26"/>
        </w:rPr>
      </w:pPr>
      <w:r>
        <w:rPr>
          <w:b/>
          <w:spacing w:val="-8"/>
          <w:sz w:val="26"/>
        </w:rPr>
        <w:t>Цели</w:t>
      </w:r>
      <w:r>
        <w:rPr>
          <w:b/>
          <w:spacing w:val="-4"/>
          <w:sz w:val="26"/>
        </w:rPr>
        <w:t xml:space="preserve"> </w:t>
      </w:r>
      <w:r>
        <w:rPr>
          <w:b/>
          <w:spacing w:val="-8"/>
          <w:sz w:val="26"/>
        </w:rPr>
        <w:t>и</w:t>
      </w:r>
      <w:r>
        <w:rPr>
          <w:b/>
          <w:spacing w:val="-1"/>
          <w:sz w:val="26"/>
        </w:rPr>
        <w:t xml:space="preserve"> </w:t>
      </w:r>
      <w:r>
        <w:rPr>
          <w:b/>
          <w:spacing w:val="-8"/>
          <w:sz w:val="26"/>
        </w:rPr>
        <w:t>задачи</w:t>
      </w:r>
      <w:r>
        <w:rPr>
          <w:b/>
          <w:spacing w:val="-3"/>
          <w:sz w:val="26"/>
        </w:rPr>
        <w:t xml:space="preserve"> </w:t>
      </w:r>
      <w:r>
        <w:rPr>
          <w:b/>
          <w:spacing w:val="-8"/>
          <w:sz w:val="26"/>
        </w:rPr>
        <w:t>реализации</w:t>
      </w:r>
      <w:r>
        <w:rPr>
          <w:b/>
          <w:spacing w:val="-1"/>
          <w:sz w:val="26"/>
        </w:rPr>
        <w:t xml:space="preserve"> </w:t>
      </w:r>
      <w:r>
        <w:rPr>
          <w:b/>
          <w:spacing w:val="-8"/>
          <w:sz w:val="26"/>
        </w:rPr>
        <w:t>Программы</w:t>
      </w:r>
    </w:p>
    <w:p w:rsidR="004E0CFC" w:rsidRDefault="00A3410B">
      <w:pPr>
        <w:pStyle w:val="a3"/>
        <w:spacing w:before="114"/>
        <w:ind w:left="413" w:right="550" w:firstLine="708"/>
        <w:jc w:val="both"/>
      </w:pPr>
      <w:r>
        <w:rPr>
          <w:b/>
        </w:rPr>
        <w:t xml:space="preserve">Цель Программы </w:t>
      </w:r>
      <w: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Pr>
          <w:vertAlign w:val="superscript"/>
        </w:rPr>
        <w:t>10</w:t>
      </w:r>
      <w:r>
        <w:t xml:space="preserve"> в период дошкольного детства с учетом возрастных и индивидуальных особенностей детей.</w:t>
      </w:r>
    </w:p>
    <w:p w:rsidR="004E0CFC" w:rsidRDefault="00A3410B">
      <w:pPr>
        <w:pStyle w:val="a3"/>
        <w:ind w:left="413" w:right="549" w:firstLine="708"/>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w:t>
      </w:r>
      <w:r>
        <w:rPr>
          <w:spacing w:val="-2"/>
        </w:rPr>
        <w:t xml:space="preserve"> </w:t>
      </w:r>
      <w:r>
        <w:t>Отечеству</w:t>
      </w:r>
      <w:r>
        <w:rPr>
          <w:spacing w:val="-6"/>
        </w:rPr>
        <w:t xml:space="preserve"> </w:t>
      </w:r>
      <w:r>
        <w:t>и</w:t>
      </w:r>
      <w:r>
        <w:rPr>
          <w:spacing w:val="-1"/>
        </w:rPr>
        <w:t xml:space="preserve"> </w:t>
      </w:r>
      <w:r>
        <w:t>ответственность за</w:t>
      </w:r>
      <w:r>
        <w:rPr>
          <w:spacing w:val="-5"/>
        </w:rPr>
        <w:t xml:space="preserve"> </w:t>
      </w:r>
      <w:r>
        <w:t>его</w:t>
      </w:r>
      <w:r>
        <w:rPr>
          <w:spacing w:val="-5"/>
        </w:rPr>
        <w:t xml:space="preserve"> </w:t>
      </w:r>
      <w:r>
        <w:t>судьбу,</w:t>
      </w:r>
      <w:r>
        <w:rPr>
          <w:spacing w:val="-1"/>
        </w:rPr>
        <w:t xml:space="preserve"> </w:t>
      </w:r>
      <w:r>
        <w:t>высокие</w:t>
      </w:r>
      <w:r>
        <w:rPr>
          <w:spacing w:val="-2"/>
        </w:rPr>
        <w:t xml:space="preserve"> </w:t>
      </w:r>
      <w:r>
        <w:t>нравственные</w:t>
      </w:r>
      <w:r>
        <w:rPr>
          <w:spacing w:val="-3"/>
        </w:rPr>
        <w:t xml:space="preserve"> </w:t>
      </w:r>
      <w:r>
        <w:t>идеалы,</w:t>
      </w:r>
      <w:r>
        <w:rPr>
          <w:spacing w:val="-2"/>
        </w:rPr>
        <w:t xml:space="preserve"> </w:t>
      </w:r>
      <w:r>
        <w:t>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E0CFC" w:rsidRDefault="00A3410B">
      <w:pPr>
        <w:pStyle w:val="a3"/>
        <w:spacing w:before="1"/>
        <w:ind w:left="413" w:right="549" w:firstLine="708"/>
        <w:jc w:val="both"/>
      </w:pPr>
      <w:r>
        <w:t xml:space="preserve">Цель </w:t>
      </w:r>
      <w:r>
        <w:rPr>
          <w:b/>
        </w:rPr>
        <w:t xml:space="preserve">Программы </w:t>
      </w:r>
      <w:r>
        <w:t>дополняет цель, обозначенную в ФОП ДО, целью воспитать в</w:t>
      </w:r>
      <w:r>
        <w:rPr>
          <w:spacing w:val="40"/>
        </w:rPr>
        <w:t xml:space="preserve"> </w:t>
      </w:r>
      <w:r>
        <w:t>детях социальную ответственность, как обозначено в Указе Президента и в инновационной программе «ОТ РОЖДЕНИЯ ДО ШКОЛЫ». Инструментом воспитания в детях социальной ответственности является создание пространства детской реализации (ПДР)</w:t>
      </w:r>
      <w:r>
        <w:rPr>
          <w:vertAlign w:val="superscript"/>
        </w:rPr>
        <w:t>11</w:t>
      </w:r>
      <w:r>
        <w:t>.</w:t>
      </w:r>
    </w:p>
    <w:p w:rsidR="004E0CFC" w:rsidRDefault="00A3410B">
      <w:pPr>
        <w:pStyle w:val="a3"/>
        <w:ind w:left="413" w:right="550" w:firstLine="708"/>
        <w:jc w:val="both"/>
      </w:pPr>
      <w:r>
        <w:t xml:space="preserve">Цель </w:t>
      </w:r>
      <w:r>
        <w:rPr>
          <w:b/>
        </w:rPr>
        <w:t xml:space="preserve">Программы </w:t>
      </w:r>
      <w:r>
        <w:t xml:space="preserve">достигается через решение </w:t>
      </w:r>
      <w:r>
        <w:rPr>
          <w:b/>
        </w:rPr>
        <w:t>задач</w:t>
      </w:r>
      <w:r>
        <w:t>, обозначенных в ФОП ДО, дополненных задачами программы «ОТ ОЖДЕНИЯ ДО ШКОЛЫ», парциальных программ:</w:t>
      </w:r>
    </w:p>
    <w:p w:rsidR="004E0CFC" w:rsidRDefault="004E0CFC">
      <w:pPr>
        <w:pStyle w:val="a3"/>
        <w:spacing w:before="52"/>
        <w:rPr>
          <w:sz w:val="20"/>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9"/>
        <w:gridCol w:w="2873"/>
        <w:gridCol w:w="2798"/>
      </w:tblGrid>
      <w:tr w:rsidR="004E0CFC">
        <w:trPr>
          <w:trHeight w:val="2529"/>
        </w:trPr>
        <w:tc>
          <w:tcPr>
            <w:tcW w:w="2093" w:type="dxa"/>
          </w:tcPr>
          <w:p w:rsidR="004E0CFC" w:rsidRDefault="00A3410B">
            <w:pPr>
              <w:pStyle w:val="TableParagraph"/>
              <w:spacing w:line="251" w:lineRule="exact"/>
              <w:ind w:left="213"/>
              <w:rPr>
                <w:b/>
              </w:rPr>
            </w:pPr>
            <w:r>
              <w:rPr>
                <w:b/>
              </w:rPr>
              <w:t>Задачи</w:t>
            </w:r>
            <w:r>
              <w:rPr>
                <w:b/>
                <w:spacing w:val="-5"/>
              </w:rPr>
              <w:t xml:space="preserve"> </w:t>
            </w:r>
            <w:r>
              <w:rPr>
                <w:b/>
              </w:rPr>
              <w:t>ФОП</w:t>
            </w:r>
            <w:r>
              <w:rPr>
                <w:b/>
                <w:spacing w:val="-3"/>
              </w:rPr>
              <w:t xml:space="preserve"> </w:t>
            </w:r>
            <w:r>
              <w:rPr>
                <w:b/>
                <w:spacing w:val="-5"/>
              </w:rPr>
              <w:t>ДО</w:t>
            </w:r>
          </w:p>
        </w:tc>
        <w:tc>
          <w:tcPr>
            <w:tcW w:w="2269" w:type="dxa"/>
          </w:tcPr>
          <w:p w:rsidR="004E0CFC" w:rsidRDefault="00A3410B">
            <w:pPr>
              <w:pStyle w:val="TableParagraph"/>
              <w:ind w:left="113" w:right="100"/>
              <w:jc w:val="center"/>
              <w:rPr>
                <w:b/>
              </w:rPr>
            </w:pPr>
            <w:r>
              <w:rPr>
                <w:b/>
                <w:spacing w:val="-2"/>
              </w:rPr>
              <w:t xml:space="preserve">Дополнительные </w:t>
            </w:r>
            <w:r>
              <w:rPr>
                <w:b/>
              </w:rPr>
              <w:t xml:space="preserve">задачи из </w:t>
            </w:r>
            <w:r>
              <w:rPr>
                <w:b/>
                <w:spacing w:val="-2"/>
              </w:rPr>
              <w:t>программы</w:t>
            </w:r>
          </w:p>
          <w:p w:rsidR="004E0CFC" w:rsidRDefault="00A3410B">
            <w:pPr>
              <w:pStyle w:val="TableParagraph"/>
              <w:ind w:left="116" w:right="100"/>
              <w:jc w:val="center"/>
              <w:rPr>
                <w:b/>
              </w:rPr>
            </w:pPr>
            <w:r>
              <w:rPr>
                <w:b/>
              </w:rPr>
              <w:t>«ОТ</w:t>
            </w:r>
            <w:r>
              <w:rPr>
                <w:b/>
                <w:spacing w:val="-14"/>
              </w:rPr>
              <w:t xml:space="preserve"> </w:t>
            </w:r>
            <w:r>
              <w:rPr>
                <w:b/>
              </w:rPr>
              <w:t>РОЖДЕНИЯ ДО ШКОЛЫ»</w:t>
            </w:r>
          </w:p>
        </w:tc>
        <w:tc>
          <w:tcPr>
            <w:tcW w:w="2873" w:type="dxa"/>
          </w:tcPr>
          <w:p w:rsidR="004E0CFC" w:rsidRDefault="00A3410B">
            <w:pPr>
              <w:pStyle w:val="TableParagraph"/>
              <w:spacing w:line="237" w:lineRule="auto"/>
              <w:ind w:left="129" w:right="114" w:hanging="1"/>
              <w:jc w:val="center"/>
              <w:rPr>
                <w:b/>
              </w:rPr>
            </w:pPr>
            <w:r>
              <w:rPr>
                <w:b/>
              </w:rPr>
              <w:t>Дополнительные задачи из</w:t>
            </w:r>
            <w:r>
              <w:rPr>
                <w:b/>
                <w:spacing w:val="-12"/>
              </w:rPr>
              <w:t xml:space="preserve"> </w:t>
            </w:r>
            <w:r>
              <w:rPr>
                <w:b/>
              </w:rPr>
              <w:t>программ</w:t>
            </w:r>
            <w:r>
              <w:rPr>
                <w:b/>
                <w:spacing w:val="-14"/>
              </w:rPr>
              <w:t xml:space="preserve"> </w:t>
            </w:r>
            <w:r>
              <w:rPr>
                <w:b/>
              </w:rPr>
              <w:t>«Моя</w:t>
            </w:r>
            <w:r>
              <w:rPr>
                <w:b/>
                <w:spacing w:val="-12"/>
              </w:rPr>
              <w:t xml:space="preserve"> </w:t>
            </w:r>
            <w:r>
              <w:rPr>
                <w:b/>
              </w:rPr>
              <w:t xml:space="preserve">родная Тува», </w:t>
            </w:r>
            <w:r>
              <w:t xml:space="preserve">« </w:t>
            </w:r>
            <w:r>
              <w:rPr>
                <w:b/>
              </w:rPr>
              <w:t>По тувинскому</w:t>
            </w:r>
          </w:p>
          <w:p w:rsidR="004E0CFC" w:rsidRDefault="00A3410B">
            <w:pPr>
              <w:pStyle w:val="TableParagraph"/>
              <w:spacing w:before="5"/>
              <w:ind w:left="12"/>
              <w:jc w:val="center"/>
              <w:rPr>
                <w:b/>
              </w:rPr>
            </w:pPr>
            <w:r>
              <w:rPr>
                <w:b/>
              </w:rPr>
              <w:t>языку</w:t>
            </w:r>
            <w:r>
              <w:rPr>
                <w:b/>
                <w:spacing w:val="-14"/>
              </w:rPr>
              <w:t xml:space="preserve"> </w:t>
            </w:r>
            <w:r>
              <w:rPr>
                <w:b/>
              </w:rPr>
              <w:t>для</w:t>
            </w:r>
            <w:r>
              <w:rPr>
                <w:b/>
                <w:spacing w:val="-11"/>
              </w:rPr>
              <w:t xml:space="preserve"> </w:t>
            </w:r>
            <w:r>
              <w:rPr>
                <w:b/>
              </w:rPr>
              <w:t>обучения</w:t>
            </w:r>
            <w:r>
              <w:rPr>
                <w:b/>
                <w:spacing w:val="-13"/>
              </w:rPr>
              <w:t xml:space="preserve"> </w:t>
            </w:r>
            <w:r>
              <w:rPr>
                <w:b/>
              </w:rPr>
              <w:t>детей тувинскому языку</w:t>
            </w:r>
          </w:p>
          <w:p w:rsidR="004E0CFC" w:rsidRDefault="00A3410B">
            <w:pPr>
              <w:pStyle w:val="TableParagraph"/>
              <w:spacing w:before="1"/>
              <w:ind w:left="136" w:right="121"/>
              <w:jc w:val="center"/>
              <w:rPr>
                <w:b/>
              </w:rPr>
            </w:pPr>
            <w:r>
              <w:rPr>
                <w:b/>
              </w:rPr>
              <w:t>средней</w:t>
            </w:r>
            <w:r>
              <w:rPr>
                <w:b/>
                <w:spacing w:val="-13"/>
              </w:rPr>
              <w:t xml:space="preserve"> </w:t>
            </w:r>
            <w:r>
              <w:rPr>
                <w:b/>
              </w:rPr>
              <w:t>и</w:t>
            </w:r>
            <w:r>
              <w:rPr>
                <w:b/>
                <w:spacing w:val="-14"/>
              </w:rPr>
              <w:t xml:space="preserve"> </w:t>
            </w:r>
            <w:r>
              <w:rPr>
                <w:b/>
              </w:rPr>
              <w:t>старшей</w:t>
            </w:r>
            <w:r>
              <w:rPr>
                <w:b/>
                <w:spacing w:val="-12"/>
              </w:rPr>
              <w:t xml:space="preserve"> </w:t>
            </w:r>
            <w:r>
              <w:rPr>
                <w:b/>
              </w:rPr>
              <w:t>группе детских</w:t>
            </w:r>
            <w:r>
              <w:rPr>
                <w:b/>
                <w:spacing w:val="-1"/>
              </w:rPr>
              <w:t xml:space="preserve"> </w:t>
            </w:r>
            <w:r>
              <w:rPr>
                <w:b/>
              </w:rPr>
              <w:t xml:space="preserve">образовательных </w:t>
            </w:r>
            <w:r>
              <w:rPr>
                <w:b/>
                <w:spacing w:val="-2"/>
              </w:rPr>
              <w:t>дошкольных</w:t>
            </w:r>
            <w:r>
              <w:rPr>
                <w:b/>
                <w:spacing w:val="40"/>
              </w:rPr>
              <w:t xml:space="preserve"> </w:t>
            </w:r>
            <w:r>
              <w:rPr>
                <w:b/>
                <w:spacing w:val="-2"/>
              </w:rPr>
              <w:t>учреждений»</w:t>
            </w:r>
          </w:p>
        </w:tc>
        <w:tc>
          <w:tcPr>
            <w:tcW w:w="2798" w:type="dxa"/>
          </w:tcPr>
          <w:p w:rsidR="004E0CFC" w:rsidRDefault="00A3410B">
            <w:pPr>
              <w:pStyle w:val="TableParagraph"/>
              <w:ind w:left="99" w:right="85"/>
              <w:jc w:val="center"/>
              <w:rPr>
                <w:b/>
              </w:rPr>
            </w:pPr>
            <w:r>
              <w:rPr>
                <w:b/>
              </w:rPr>
              <w:t>Дополнительные</w:t>
            </w:r>
            <w:r>
              <w:rPr>
                <w:b/>
                <w:spacing w:val="-14"/>
              </w:rPr>
              <w:t xml:space="preserve"> </w:t>
            </w:r>
            <w:r>
              <w:rPr>
                <w:b/>
              </w:rPr>
              <w:t>задачи из программ</w:t>
            </w:r>
          </w:p>
          <w:p w:rsidR="004E0CFC" w:rsidRDefault="00A3410B">
            <w:pPr>
              <w:pStyle w:val="TableParagraph"/>
              <w:ind w:left="213" w:right="203" w:firstLine="3"/>
              <w:jc w:val="center"/>
              <w:rPr>
                <w:b/>
              </w:rPr>
            </w:pPr>
            <w:r>
              <w:rPr>
                <w:b/>
              </w:rPr>
              <w:t>«Технология обучения русскому</w:t>
            </w:r>
            <w:r>
              <w:rPr>
                <w:b/>
                <w:spacing w:val="-11"/>
              </w:rPr>
              <w:t xml:space="preserve"> </w:t>
            </w:r>
            <w:r>
              <w:rPr>
                <w:b/>
              </w:rPr>
              <w:t>языку</w:t>
            </w:r>
            <w:r>
              <w:rPr>
                <w:b/>
                <w:spacing w:val="-13"/>
              </w:rPr>
              <w:t xml:space="preserve"> </w:t>
            </w:r>
            <w:r>
              <w:rPr>
                <w:b/>
              </w:rPr>
              <w:t>(как</w:t>
            </w:r>
            <w:r>
              <w:rPr>
                <w:b/>
                <w:spacing w:val="-13"/>
              </w:rPr>
              <w:t xml:space="preserve"> </w:t>
            </w:r>
            <w:r>
              <w:rPr>
                <w:b/>
              </w:rPr>
              <w:t>не родному) старших</w:t>
            </w:r>
          </w:p>
          <w:p w:rsidR="004E0CFC" w:rsidRDefault="00A3410B">
            <w:pPr>
              <w:pStyle w:val="TableParagraph"/>
              <w:ind w:left="220" w:right="211" w:firstLine="2"/>
              <w:jc w:val="center"/>
              <w:rPr>
                <w:b/>
              </w:rPr>
            </w:pPr>
            <w:r>
              <w:rPr>
                <w:b/>
              </w:rPr>
              <w:t xml:space="preserve">тувинских группах </w:t>
            </w:r>
            <w:r>
              <w:rPr>
                <w:b/>
                <w:spacing w:val="-2"/>
              </w:rPr>
              <w:t xml:space="preserve">дошкольных образовательных </w:t>
            </w:r>
            <w:r>
              <w:rPr>
                <w:b/>
              </w:rPr>
              <w:t>учреждений»,</w:t>
            </w:r>
            <w:r>
              <w:rPr>
                <w:b/>
                <w:spacing w:val="-14"/>
              </w:rPr>
              <w:t xml:space="preserve"> </w:t>
            </w:r>
            <w:r>
              <w:rPr>
                <w:b/>
              </w:rPr>
              <w:t>«Русский</w:t>
            </w:r>
          </w:p>
          <w:p w:rsidR="004E0CFC" w:rsidRDefault="00A3410B">
            <w:pPr>
              <w:pStyle w:val="TableParagraph"/>
              <w:spacing w:line="235" w:lineRule="exact"/>
              <w:ind w:left="99" w:right="88"/>
              <w:jc w:val="center"/>
              <w:rPr>
                <w:b/>
              </w:rPr>
            </w:pPr>
            <w:r>
              <w:rPr>
                <w:b/>
              </w:rPr>
              <w:t>язык</w:t>
            </w:r>
            <w:r>
              <w:rPr>
                <w:b/>
                <w:spacing w:val="-4"/>
              </w:rPr>
              <w:t xml:space="preserve"> </w:t>
            </w:r>
            <w:r>
              <w:rPr>
                <w:b/>
              </w:rPr>
              <w:t>для</w:t>
            </w:r>
            <w:r>
              <w:rPr>
                <w:b/>
                <w:spacing w:val="-3"/>
              </w:rPr>
              <w:t xml:space="preserve"> </w:t>
            </w:r>
            <w:r>
              <w:rPr>
                <w:b/>
                <w:spacing w:val="-2"/>
              </w:rPr>
              <w:t>дошкольников»</w:t>
            </w:r>
          </w:p>
        </w:tc>
      </w:tr>
    </w:tbl>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141"/>
        <w:rPr>
          <w:sz w:val="2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719632</wp:posOffset>
                </wp:positionH>
                <wp:positionV relativeFrom="paragraph">
                  <wp:posOffset>251255</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86DF9" id="Graphic 9" o:spid="_x0000_s1026" style="position:absolute;margin-left:56.65pt;margin-top:19.8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jjNQ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" path="m1829054,l,,,9144r1829054,l1829054,xe" fillcolor="black" stroked="f">
                <v:path arrowok="t"/>
                <w10:wrap type="topAndBottom" anchorx="page"/>
              </v:shape>
            </w:pict>
          </mc:Fallback>
        </mc:AlternateContent>
      </w:r>
    </w:p>
    <w:p w:rsidR="004E0CFC" w:rsidRDefault="00A3410B">
      <w:pPr>
        <w:spacing w:before="96"/>
        <w:ind w:left="413"/>
        <w:rPr>
          <w:sz w:val="20"/>
        </w:rPr>
      </w:pPr>
      <w:r>
        <w:rPr>
          <w:sz w:val="20"/>
          <w:vertAlign w:val="superscript"/>
        </w:rPr>
        <w:t>10</w:t>
      </w:r>
      <w:r>
        <w:rPr>
          <w:spacing w:val="45"/>
          <w:sz w:val="20"/>
        </w:rPr>
        <w:t xml:space="preserve"> </w:t>
      </w:r>
      <w:r>
        <w:rPr>
          <w:sz w:val="20"/>
        </w:rPr>
        <w:t>Текст</w:t>
      </w:r>
      <w:r>
        <w:rPr>
          <w:spacing w:val="44"/>
          <w:sz w:val="20"/>
        </w:rPr>
        <w:t xml:space="preserve"> </w:t>
      </w:r>
      <w:r>
        <w:rPr>
          <w:sz w:val="20"/>
        </w:rPr>
        <w:t>является</w:t>
      </w:r>
      <w:r>
        <w:rPr>
          <w:spacing w:val="45"/>
          <w:sz w:val="20"/>
        </w:rPr>
        <w:t xml:space="preserve"> </w:t>
      </w:r>
      <w:r>
        <w:rPr>
          <w:sz w:val="20"/>
        </w:rPr>
        <w:t>точной</w:t>
      </w:r>
      <w:r>
        <w:rPr>
          <w:spacing w:val="46"/>
          <w:sz w:val="20"/>
        </w:rPr>
        <w:t xml:space="preserve"> </w:t>
      </w:r>
      <w:r>
        <w:rPr>
          <w:sz w:val="20"/>
        </w:rPr>
        <w:t>цитатой</w:t>
      </w:r>
      <w:r>
        <w:rPr>
          <w:spacing w:val="46"/>
          <w:sz w:val="20"/>
        </w:rPr>
        <w:t xml:space="preserve"> </w:t>
      </w:r>
      <w:r>
        <w:rPr>
          <w:sz w:val="20"/>
        </w:rPr>
        <w:t>из</w:t>
      </w:r>
      <w:r>
        <w:rPr>
          <w:spacing w:val="47"/>
          <w:sz w:val="20"/>
        </w:rPr>
        <w:t xml:space="preserve"> </w:t>
      </w:r>
      <w:r>
        <w:rPr>
          <w:sz w:val="20"/>
        </w:rPr>
        <w:t>Указа</w:t>
      </w:r>
      <w:r>
        <w:rPr>
          <w:spacing w:val="46"/>
          <w:sz w:val="20"/>
        </w:rPr>
        <w:t xml:space="preserve"> </w:t>
      </w:r>
      <w:r>
        <w:rPr>
          <w:sz w:val="20"/>
        </w:rPr>
        <w:t>Президента</w:t>
      </w:r>
      <w:r>
        <w:rPr>
          <w:spacing w:val="48"/>
          <w:sz w:val="20"/>
        </w:rPr>
        <w:t xml:space="preserve"> </w:t>
      </w:r>
      <w:r>
        <w:rPr>
          <w:sz w:val="20"/>
        </w:rPr>
        <w:t>Российской</w:t>
      </w:r>
      <w:r>
        <w:rPr>
          <w:spacing w:val="46"/>
          <w:sz w:val="20"/>
        </w:rPr>
        <w:t xml:space="preserve"> </w:t>
      </w:r>
      <w:r>
        <w:rPr>
          <w:sz w:val="20"/>
        </w:rPr>
        <w:t>Федерации</w:t>
      </w:r>
      <w:r>
        <w:rPr>
          <w:spacing w:val="44"/>
          <w:sz w:val="20"/>
        </w:rPr>
        <w:t xml:space="preserve"> </w:t>
      </w:r>
      <w:r>
        <w:rPr>
          <w:sz w:val="20"/>
        </w:rPr>
        <w:t>от</w:t>
      </w:r>
      <w:r>
        <w:rPr>
          <w:spacing w:val="7"/>
          <w:sz w:val="20"/>
        </w:rPr>
        <w:t xml:space="preserve"> </w:t>
      </w:r>
      <w:r>
        <w:rPr>
          <w:sz w:val="20"/>
        </w:rPr>
        <w:t>7</w:t>
      </w:r>
      <w:r>
        <w:rPr>
          <w:spacing w:val="46"/>
          <w:sz w:val="20"/>
        </w:rPr>
        <w:t xml:space="preserve"> </w:t>
      </w:r>
      <w:r>
        <w:rPr>
          <w:sz w:val="20"/>
        </w:rPr>
        <w:t>мая</w:t>
      </w:r>
      <w:r>
        <w:rPr>
          <w:spacing w:val="46"/>
          <w:sz w:val="20"/>
        </w:rPr>
        <w:t xml:space="preserve"> </w:t>
      </w:r>
      <w:r>
        <w:rPr>
          <w:sz w:val="20"/>
        </w:rPr>
        <w:t>2018</w:t>
      </w:r>
      <w:r>
        <w:rPr>
          <w:spacing w:val="46"/>
          <w:sz w:val="20"/>
        </w:rPr>
        <w:t xml:space="preserve"> </w:t>
      </w:r>
      <w:r>
        <w:rPr>
          <w:sz w:val="20"/>
        </w:rPr>
        <w:t>года</w:t>
      </w:r>
      <w:r>
        <w:rPr>
          <w:spacing w:val="45"/>
          <w:sz w:val="20"/>
        </w:rPr>
        <w:t xml:space="preserve"> </w:t>
      </w:r>
      <w:r>
        <w:rPr>
          <w:sz w:val="20"/>
        </w:rPr>
        <w:t>№</w:t>
      </w:r>
      <w:r>
        <w:rPr>
          <w:spacing w:val="-1"/>
          <w:sz w:val="20"/>
        </w:rPr>
        <w:t xml:space="preserve"> </w:t>
      </w:r>
      <w:r>
        <w:rPr>
          <w:spacing w:val="-5"/>
          <w:sz w:val="20"/>
        </w:rPr>
        <w:t>204</w:t>
      </w:r>
    </w:p>
    <w:p w:rsidR="004E0CFC" w:rsidRDefault="00A3410B">
      <w:pPr>
        <w:spacing w:before="1" w:line="229" w:lineRule="exact"/>
        <w:ind w:left="413"/>
        <w:rPr>
          <w:sz w:val="20"/>
        </w:rPr>
      </w:pPr>
      <w:r>
        <w:rPr>
          <w:sz w:val="20"/>
        </w:rPr>
        <w:t>«О</w:t>
      </w:r>
      <w:r>
        <w:rPr>
          <w:spacing w:val="-5"/>
          <w:sz w:val="20"/>
        </w:rPr>
        <w:t xml:space="preserve"> </w:t>
      </w:r>
      <w:r>
        <w:rPr>
          <w:sz w:val="20"/>
        </w:rPr>
        <w:t>национальных</w:t>
      </w:r>
      <w:r>
        <w:rPr>
          <w:spacing w:val="-8"/>
          <w:sz w:val="20"/>
        </w:rPr>
        <w:t xml:space="preserve"> </w:t>
      </w:r>
      <w:r>
        <w:rPr>
          <w:sz w:val="20"/>
        </w:rPr>
        <w:t>целях</w:t>
      </w:r>
      <w:r>
        <w:rPr>
          <w:spacing w:val="-8"/>
          <w:sz w:val="20"/>
        </w:rPr>
        <w:t xml:space="preserve"> </w:t>
      </w:r>
      <w:r>
        <w:rPr>
          <w:sz w:val="20"/>
        </w:rPr>
        <w:t>и</w:t>
      </w:r>
      <w:r>
        <w:rPr>
          <w:spacing w:val="-6"/>
          <w:sz w:val="20"/>
        </w:rPr>
        <w:t xml:space="preserve"> </w:t>
      </w:r>
      <w:r>
        <w:rPr>
          <w:sz w:val="20"/>
        </w:rPr>
        <w:t>стратегических</w:t>
      </w:r>
      <w:r>
        <w:rPr>
          <w:spacing w:val="-7"/>
          <w:sz w:val="20"/>
        </w:rPr>
        <w:t xml:space="preserve"> </w:t>
      </w:r>
      <w:r>
        <w:rPr>
          <w:sz w:val="20"/>
        </w:rPr>
        <w:t>задачах</w:t>
      </w:r>
      <w:r>
        <w:rPr>
          <w:spacing w:val="-8"/>
          <w:sz w:val="20"/>
        </w:rPr>
        <w:t xml:space="preserve"> </w:t>
      </w:r>
      <w:r>
        <w:rPr>
          <w:sz w:val="20"/>
        </w:rPr>
        <w:t>развития</w:t>
      </w:r>
      <w:r>
        <w:rPr>
          <w:spacing w:val="-7"/>
          <w:sz w:val="20"/>
        </w:rPr>
        <w:t xml:space="preserve"> </w:t>
      </w:r>
      <w:r>
        <w:rPr>
          <w:sz w:val="20"/>
        </w:rPr>
        <w:t>Российской</w:t>
      </w:r>
      <w:r>
        <w:rPr>
          <w:spacing w:val="-8"/>
          <w:sz w:val="20"/>
        </w:rPr>
        <w:t xml:space="preserve"> </w:t>
      </w:r>
      <w:r>
        <w:rPr>
          <w:sz w:val="20"/>
        </w:rPr>
        <w:t>Федерации</w:t>
      </w:r>
      <w:r>
        <w:rPr>
          <w:spacing w:val="-6"/>
          <w:sz w:val="20"/>
        </w:rPr>
        <w:t xml:space="preserve"> </w:t>
      </w:r>
      <w:r>
        <w:rPr>
          <w:sz w:val="20"/>
        </w:rPr>
        <w:t>на</w:t>
      </w:r>
      <w:r>
        <w:rPr>
          <w:spacing w:val="-1"/>
          <w:sz w:val="20"/>
        </w:rPr>
        <w:t xml:space="preserve"> </w:t>
      </w:r>
      <w:r>
        <w:rPr>
          <w:sz w:val="20"/>
        </w:rPr>
        <w:t>период</w:t>
      </w:r>
      <w:r>
        <w:rPr>
          <w:spacing w:val="-8"/>
          <w:sz w:val="20"/>
        </w:rPr>
        <w:t xml:space="preserve"> </w:t>
      </w:r>
      <w:r>
        <w:rPr>
          <w:sz w:val="20"/>
        </w:rPr>
        <w:t>до</w:t>
      </w:r>
      <w:r>
        <w:rPr>
          <w:spacing w:val="-6"/>
          <w:sz w:val="20"/>
        </w:rPr>
        <w:t xml:space="preserve"> </w:t>
      </w:r>
      <w:r>
        <w:rPr>
          <w:sz w:val="20"/>
        </w:rPr>
        <w:t>2024</w:t>
      </w:r>
      <w:r>
        <w:rPr>
          <w:spacing w:val="-5"/>
          <w:sz w:val="20"/>
        </w:rPr>
        <w:t xml:space="preserve"> </w:t>
      </w:r>
      <w:r>
        <w:rPr>
          <w:spacing w:val="-2"/>
          <w:sz w:val="20"/>
        </w:rPr>
        <w:t>года».</w:t>
      </w:r>
    </w:p>
    <w:p w:rsidR="004E0CFC" w:rsidRDefault="00A3410B">
      <w:pPr>
        <w:ind w:left="413" w:right="686"/>
        <w:rPr>
          <w:sz w:val="20"/>
        </w:rPr>
      </w:pPr>
      <w:r>
        <w:rPr>
          <w:sz w:val="20"/>
          <w:vertAlign w:val="superscript"/>
        </w:rPr>
        <w:t>11</w:t>
      </w:r>
      <w:r>
        <w:rPr>
          <w:sz w:val="20"/>
        </w:rPr>
        <w:t xml:space="preserve"> Инновационная программа «ОТ РОЖДЕНИЯ ДО ШКОЛЫ» под редакцией Н. Е. Вераксы, Т. С. Комаровой, Э. М. Дорофеевой, раздел «Цели и задачи реализации Программы».</w:t>
      </w:r>
    </w:p>
    <w:p w:rsidR="004E0CFC" w:rsidRDefault="004E0CFC">
      <w:pPr>
        <w:rPr>
          <w:sz w:val="20"/>
        </w:rPr>
        <w:sectPr w:rsidR="004E0CFC">
          <w:pgSz w:w="11900" w:h="16860"/>
          <w:pgMar w:top="880" w:right="580" w:bottom="174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9"/>
        <w:gridCol w:w="2873"/>
        <w:gridCol w:w="2798"/>
      </w:tblGrid>
      <w:tr w:rsidR="004E0CFC">
        <w:trPr>
          <w:trHeight w:val="2529"/>
        </w:trPr>
        <w:tc>
          <w:tcPr>
            <w:tcW w:w="2093" w:type="dxa"/>
          </w:tcPr>
          <w:p w:rsidR="004E0CFC" w:rsidRDefault="00A3410B">
            <w:pPr>
              <w:pStyle w:val="TableParagraph"/>
              <w:spacing w:line="251" w:lineRule="exact"/>
              <w:ind w:left="213"/>
              <w:rPr>
                <w:b/>
              </w:rPr>
            </w:pPr>
            <w:r>
              <w:rPr>
                <w:b/>
              </w:rPr>
              <w:lastRenderedPageBreak/>
              <w:t>Задачи</w:t>
            </w:r>
            <w:r>
              <w:rPr>
                <w:b/>
                <w:spacing w:val="-5"/>
              </w:rPr>
              <w:t xml:space="preserve"> </w:t>
            </w:r>
            <w:r>
              <w:rPr>
                <w:b/>
              </w:rPr>
              <w:t>ФОП</w:t>
            </w:r>
            <w:r>
              <w:rPr>
                <w:b/>
                <w:spacing w:val="-3"/>
              </w:rPr>
              <w:t xml:space="preserve"> </w:t>
            </w:r>
            <w:r>
              <w:rPr>
                <w:b/>
                <w:spacing w:val="-5"/>
              </w:rPr>
              <w:t>ДО</w:t>
            </w:r>
          </w:p>
        </w:tc>
        <w:tc>
          <w:tcPr>
            <w:tcW w:w="2269" w:type="dxa"/>
          </w:tcPr>
          <w:p w:rsidR="004E0CFC" w:rsidRDefault="00A3410B">
            <w:pPr>
              <w:pStyle w:val="TableParagraph"/>
              <w:ind w:left="113" w:right="100"/>
              <w:jc w:val="center"/>
              <w:rPr>
                <w:b/>
              </w:rPr>
            </w:pPr>
            <w:r>
              <w:rPr>
                <w:b/>
                <w:spacing w:val="-2"/>
              </w:rPr>
              <w:t xml:space="preserve">Дополнительные </w:t>
            </w:r>
            <w:r>
              <w:rPr>
                <w:b/>
              </w:rPr>
              <w:t xml:space="preserve">задачи из </w:t>
            </w:r>
            <w:r>
              <w:rPr>
                <w:b/>
                <w:spacing w:val="-2"/>
              </w:rPr>
              <w:t>программы</w:t>
            </w:r>
          </w:p>
          <w:p w:rsidR="004E0CFC" w:rsidRDefault="00A3410B">
            <w:pPr>
              <w:pStyle w:val="TableParagraph"/>
              <w:ind w:left="116" w:right="100"/>
              <w:jc w:val="center"/>
              <w:rPr>
                <w:b/>
              </w:rPr>
            </w:pPr>
            <w:r>
              <w:rPr>
                <w:b/>
              </w:rPr>
              <w:t>«ОТ</w:t>
            </w:r>
            <w:r>
              <w:rPr>
                <w:b/>
                <w:spacing w:val="-14"/>
              </w:rPr>
              <w:t xml:space="preserve"> </w:t>
            </w:r>
            <w:r>
              <w:rPr>
                <w:b/>
              </w:rPr>
              <w:t>РОЖДЕНИЯ ДО ШКОЛЫ»</w:t>
            </w:r>
          </w:p>
        </w:tc>
        <w:tc>
          <w:tcPr>
            <w:tcW w:w="2873" w:type="dxa"/>
          </w:tcPr>
          <w:p w:rsidR="004E0CFC" w:rsidRDefault="00A3410B">
            <w:pPr>
              <w:pStyle w:val="TableParagraph"/>
              <w:spacing w:line="237" w:lineRule="auto"/>
              <w:ind w:left="129" w:right="114" w:hanging="1"/>
              <w:jc w:val="center"/>
              <w:rPr>
                <w:b/>
              </w:rPr>
            </w:pPr>
            <w:r>
              <w:rPr>
                <w:b/>
              </w:rPr>
              <w:t>Дополнительные задачи из</w:t>
            </w:r>
            <w:r>
              <w:rPr>
                <w:b/>
                <w:spacing w:val="-12"/>
              </w:rPr>
              <w:t xml:space="preserve"> </w:t>
            </w:r>
            <w:r>
              <w:rPr>
                <w:b/>
              </w:rPr>
              <w:t>программ</w:t>
            </w:r>
            <w:r>
              <w:rPr>
                <w:b/>
                <w:spacing w:val="-14"/>
              </w:rPr>
              <w:t xml:space="preserve"> </w:t>
            </w:r>
            <w:r>
              <w:rPr>
                <w:b/>
              </w:rPr>
              <w:t>«Моя</w:t>
            </w:r>
            <w:r>
              <w:rPr>
                <w:b/>
                <w:spacing w:val="-12"/>
              </w:rPr>
              <w:t xml:space="preserve"> </w:t>
            </w:r>
            <w:r>
              <w:rPr>
                <w:b/>
              </w:rPr>
              <w:t xml:space="preserve">родная Тува», </w:t>
            </w:r>
            <w:r>
              <w:t xml:space="preserve">« </w:t>
            </w:r>
            <w:r>
              <w:rPr>
                <w:b/>
              </w:rPr>
              <w:t>По тувинскому</w:t>
            </w:r>
          </w:p>
          <w:p w:rsidR="004E0CFC" w:rsidRDefault="00A3410B">
            <w:pPr>
              <w:pStyle w:val="TableParagraph"/>
              <w:spacing w:before="6"/>
              <w:ind w:left="12"/>
              <w:jc w:val="center"/>
              <w:rPr>
                <w:b/>
              </w:rPr>
            </w:pPr>
            <w:r>
              <w:rPr>
                <w:b/>
              </w:rPr>
              <w:t>языку</w:t>
            </w:r>
            <w:r>
              <w:rPr>
                <w:b/>
                <w:spacing w:val="-14"/>
              </w:rPr>
              <w:t xml:space="preserve"> </w:t>
            </w:r>
            <w:r>
              <w:rPr>
                <w:b/>
              </w:rPr>
              <w:t>для</w:t>
            </w:r>
            <w:r>
              <w:rPr>
                <w:b/>
                <w:spacing w:val="-11"/>
              </w:rPr>
              <w:t xml:space="preserve"> </w:t>
            </w:r>
            <w:r>
              <w:rPr>
                <w:b/>
              </w:rPr>
              <w:t>обучения</w:t>
            </w:r>
            <w:r>
              <w:rPr>
                <w:b/>
                <w:spacing w:val="-13"/>
              </w:rPr>
              <w:t xml:space="preserve"> </w:t>
            </w:r>
            <w:r>
              <w:rPr>
                <w:b/>
              </w:rPr>
              <w:t>детей тувинскому языку</w:t>
            </w:r>
          </w:p>
          <w:p w:rsidR="004E0CFC" w:rsidRDefault="00A3410B">
            <w:pPr>
              <w:pStyle w:val="TableParagraph"/>
              <w:ind w:left="136" w:right="121"/>
              <w:jc w:val="center"/>
              <w:rPr>
                <w:b/>
              </w:rPr>
            </w:pPr>
            <w:r>
              <w:rPr>
                <w:b/>
              </w:rPr>
              <w:t>средней</w:t>
            </w:r>
            <w:r>
              <w:rPr>
                <w:b/>
                <w:spacing w:val="-13"/>
              </w:rPr>
              <w:t xml:space="preserve"> </w:t>
            </w:r>
            <w:r>
              <w:rPr>
                <w:b/>
              </w:rPr>
              <w:t>и</w:t>
            </w:r>
            <w:r>
              <w:rPr>
                <w:b/>
                <w:spacing w:val="-14"/>
              </w:rPr>
              <w:t xml:space="preserve"> </w:t>
            </w:r>
            <w:r>
              <w:rPr>
                <w:b/>
              </w:rPr>
              <w:t>старшей</w:t>
            </w:r>
            <w:r>
              <w:rPr>
                <w:b/>
                <w:spacing w:val="-12"/>
              </w:rPr>
              <w:t xml:space="preserve"> </w:t>
            </w:r>
            <w:r>
              <w:rPr>
                <w:b/>
              </w:rPr>
              <w:t>группе детских</w:t>
            </w:r>
            <w:r>
              <w:rPr>
                <w:b/>
                <w:spacing w:val="-1"/>
              </w:rPr>
              <w:t xml:space="preserve"> </w:t>
            </w:r>
            <w:r>
              <w:rPr>
                <w:b/>
              </w:rPr>
              <w:t xml:space="preserve">образовательных </w:t>
            </w:r>
            <w:r>
              <w:rPr>
                <w:b/>
                <w:spacing w:val="-2"/>
              </w:rPr>
              <w:t>дошкольных</w:t>
            </w:r>
            <w:r>
              <w:rPr>
                <w:b/>
                <w:spacing w:val="40"/>
              </w:rPr>
              <w:t xml:space="preserve"> </w:t>
            </w:r>
            <w:r>
              <w:rPr>
                <w:b/>
                <w:spacing w:val="-2"/>
              </w:rPr>
              <w:t>учреждений»</w:t>
            </w:r>
          </w:p>
        </w:tc>
        <w:tc>
          <w:tcPr>
            <w:tcW w:w="2798" w:type="dxa"/>
          </w:tcPr>
          <w:p w:rsidR="004E0CFC" w:rsidRDefault="00A3410B">
            <w:pPr>
              <w:pStyle w:val="TableParagraph"/>
              <w:ind w:left="99" w:right="85"/>
              <w:jc w:val="center"/>
              <w:rPr>
                <w:b/>
              </w:rPr>
            </w:pPr>
            <w:r>
              <w:rPr>
                <w:b/>
              </w:rPr>
              <w:t>Дополнительные</w:t>
            </w:r>
            <w:r>
              <w:rPr>
                <w:b/>
                <w:spacing w:val="-14"/>
              </w:rPr>
              <w:t xml:space="preserve"> </w:t>
            </w:r>
            <w:r>
              <w:rPr>
                <w:b/>
              </w:rPr>
              <w:t>задачи из программ</w:t>
            </w:r>
          </w:p>
          <w:p w:rsidR="004E0CFC" w:rsidRDefault="00A3410B">
            <w:pPr>
              <w:pStyle w:val="TableParagraph"/>
              <w:ind w:left="213" w:right="203" w:firstLine="3"/>
              <w:jc w:val="center"/>
              <w:rPr>
                <w:b/>
              </w:rPr>
            </w:pPr>
            <w:r>
              <w:rPr>
                <w:b/>
              </w:rPr>
              <w:t>«Технология обучения русскому</w:t>
            </w:r>
            <w:r>
              <w:rPr>
                <w:b/>
                <w:spacing w:val="-11"/>
              </w:rPr>
              <w:t xml:space="preserve"> </w:t>
            </w:r>
            <w:r>
              <w:rPr>
                <w:b/>
              </w:rPr>
              <w:t>языку</w:t>
            </w:r>
            <w:r>
              <w:rPr>
                <w:b/>
                <w:spacing w:val="-13"/>
              </w:rPr>
              <w:t xml:space="preserve"> </w:t>
            </w:r>
            <w:r>
              <w:rPr>
                <w:b/>
              </w:rPr>
              <w:t>(как</w:t>
            </w:r>
            <w:r>
              <w:rPr>
                <w:b/>
                <w:spacing w:val="-13"/>
              </w:rPr>
              <w:t xml:space="preserve"> </w:t>
            </w:r>
            <w:r>
              <w:rPr>
                <w:b/>
              </w:rPr>
              <w:t>не родному) старших</w:t>
            </w:r>
          </w:p>
          <w:p w:rsidR="004E0CFC" w:rsidRDefault="00A3410B">
            <w:pPr>
              <w:pStyle w:val="TableParagraph"/>
              <w:ind w:left="220" w:right="211" w:firstLine="2"/>
              <w:jc w:val="center"/>
              <w:rPr>
                <w:b/>
              </w:rPr>
            </w:pPr>
            <w:r>
              <w:rPr>
                <w:b/>
              </w:rPr>
              <w:t xml:space="preserve">тувинских группах </w:t>
            </w:r>
            <w:r>
              <w:rPr>
                <w:b/>
                <w:spacing w:val="-2"/>
              </w:rPr>
              <w:t xml:space="preserve">дошкольных образовательных </w:t>
            </w:r>
            <w:r>
              <w:rPr>
                <w:b/>
              </w:rPr>
              <w:t>учреждений»,</w:t>
            </w:r>
            <w:r>
              <w:rPr>
                <w:b/>
                <w:spacing w:val="-14"/>
              </w:rPr>
              <w:t xml:space="preserve"> </w:t>
            </w:r>
            <w:r>
              <w:rPr>
                <w:b/>
              </w:rPr>
              <w:t>«Русский</w:t>
            </w:r>
          </w:p>
          <w:p w:rsidR="004E0CFC" w:rsidRDefault="00A3410B">
            <w:pPr>
              <w:pStyle w:val="TableParagraph"/>
              <w:spacing w:line="233" w:lineRule="exact"/>
              <w:ind w:left="99" w:right="88"/>
              <w:jc w:val="center"/>
              <w:rPr>
                <w:b/>
              </w:rPr>
            </w:pPr>
            <w:r>
              <w:rPr>
                <w:b/>
              </w:rPr>
              <w:t>язык</w:t>
            </w:r>
            <w:r>
              <w:rPr>
                <w:b/>
                <w:spacing w:val="-4"/>
              </w:rPr>
              <w:t xml:space="preserve"> </w:t>
            </w:r>
            <w:r>
              <w:rPr>
                <w:b/>
              </w:rPr>
              <w:t>для</w:t>
            </w:r>
            <w:r>
              <w:rPr>
                <w:b/>
                <w:spacing w:val="-3"/>
              </w:rPr>
              <w:t xml:space="preserve"> </w:t>
            </w:r>
            <w:r>
              <w:rPr>
                <w:b/>
                <w:spacing w:val="-2"/>
              </w:rPr>
              <w:t>дошкольников»</w:t>
            </w:r>
          </w:p>
        </w:tc>
      </w:tr>
      <w:tr w:rsidR="004E0CFC">
        <w:trPr>
          <w:trHeight w:val="2277"/>
        </w:trPr>
        <w:tc>
          <w:tcPr>
            <w:tcW w:w="2093" w:type="dxa"/>
          </w:tcPr>
          <w:p w:rsidR="004E0CFC" w:rsidRDefault="00A3410B">
            <w:pPr>
              <w:pStyle w:val="TableParagraph"/>
              <w:tabs>
                <w:tab w:val="left" w:pos="815"/>
              </w:tabs>
              <w:ind w:left="107" w:right="94"/>
            </w:pPr>
            <w:r>
              <w:rPr>
                <w:spacing w:val="-6"/>
              </w:rPr>
              <w:t>1.</w:t>
            </w:r>
            <w:r>
              <w:tab/>
            </w:r>
            <w:r>
              <w:rPr>
                <w:spacing w:val="-2"/>
              </w:rPr>
              <w:t xml:space="preserve">приобщение </w:t>
            </w:r>
            <w:r>
              <w:t>детей (в соответствии с</w:t>
            </w:r>
          </w:p>
          <w:p w:rsidR="004E0CFC" w:rsidRDefault="00A3410B">
            <w:pPr>
              <w:pStyle w:val="TableParagraph"/>
              <w:spacing w:line="252" w:lineRule="exact"/>
              <w:ind w:left="107"/>
            </w:pPr>
            <w:r>
              <w:rPr>
                <w:spacing w:val="-2"/>
              </w:rPr>
              <w:t>возрастными</w:t>
            </w:r>
          </w:p>
          <w:p w:rsidR="004E0CFC" w:rsidRDefault="00A3410B">
            <w:pPr>
              <w:pStyle w:val="TableParagraph"/>
              <w:spacing w:line="252" w:lineRule="exact"/>
              <w:ind w:left="107"/>
            </w:pPr>
            <w:r>
              <w:t>особенностями)</w:t>
            </w:r>
            <w:r>
              <w:rPr>
                <w:spacing w:val="-10"/>
              </w:rPr>
              <w:t xml:space="preserve"> к</w:t>
            </w:r>
          </w:p>
          <w:p w:rsidR="004E0CFC" w:rsidRDefault="00A3410B">
            <w:pPr>
              <w:pStyle w:val="TableParagraph"/>
              <w:ind w:left="107"/>
            </w:pPr>
            <w:r>
              <w:t>базовым</w:t>
            </w:r>
            <w:r>
              <w:rPr>
                <w:spacing w:val="-14"/>
              </w:rPr>
              <w:t xml:space="preserve"> </w:t>
            </w:r>
            <w:r>
              <w:t>ценностям российского</w:t>
            </w:r>
            <w:r>
              <w:rPr>
                <w:spacing w:val="-6"/>
              </w:rPr>
              <w:t xml:space="preserve"> </w:t>
            </w:r>
            <w:r>
              <w:rPr>
                <w:spacing w:val="-2"/>
              </w:rPr>
              <w:t>народа</w:t>
            </w:r>
          </w:p>
        </w:tc>
        <w:tc>
          <w:tcPr>
            <w:tcW w:w="2269" w:type="dxa"/>
          </w:tcPr>
          <w:p w:rsidR="004E0CFC" w:rsidRDefault="00A3410B">
            <w:pPr>
              <w:pStyle w:val="TableParagraph"/>
              <w:tabs>
                <w:tab w:val="left" w:pos="818"/>
              </w:tabs>
              <w:ind w:left="110" w:right="263"/>
            </w:pPr>
            <w:r>
              <w:rPr>
                <w:spacing w:val="-6"/>
              </w:rPr>
              <w:t>1)</w:t>
            </w:r>
            <w:r>
              <w:tab/>
            </w:r>
            <w:r>
              <w:rPr>
                <w:spacing w:val="-2"/>
              </w:rPr>
              <w:t>обеспечение оптимального сочетания</w:t>
            </w:r>
          </w:p>
          <w:p w:rsidR="004E0CFC" w:rsidRDefault="00A3410B">
            <w:pPr>
              <w:pStyle w:val="TableParagraph"/>
              <w:ind w:left="110" w:right="158"/>
            </w:pPr>
            <w:r>
              <w:rPr>
                <w:spacing w:val="-2"/>
              </w:rPr>
              <w:t xml:space="preserve">классического дошкольного </w:t>
            </w:r>
            <w:r>
              <w:t>образования</w:t>
            </w:r>
            <w:r>
              <w:rPr>
                <w:spacing w:val="-14"/>
              </w:rPr>
              <w:t xml:space="preserve"> </w:t>
            </w:r>
            <w:r>
              <w:t xml:space="preserve">и </w:t>
            </w:r>
            <w:r>
              <w:rPr>
                <w:spacing w:val="-2"/>
              </w:rPr>
              <w:t>современных</w:t>
            </w:r>
          </w:p>
          <w:p w:rsidR="004E0CFC" w:rsidRDefault="00A3410B">
            <w:pPr>
              <w:pStyle w:val="TableParagraph"/>
              <w:spacing w:line="252" w:lineRule="exact"/>
              <w:ind w:left="110" w:right="158"/>
            </w:pPr>
            <w:r>
              <w:rPr>
                <w:spacing w:val="-2"/>
              </w:rPr>
              <w:t>образовательных технологий</w:t>
            </w:r>
          </w:p>
        </w:tc>
        <w:tc>
          <w:tcPr>
            <w:tcW w:w="2873" w:type="dxa"/>
          </w:tcPr>
          <w:p w:rsidR="004E0CFC" w:rsidRDefault="00A3410B">
            <w:pPr>
              <w:pStyle w:val="TableParagraph"/>
              <w:ind w:left="109" w:right="314"/>
            </w:pPr>
            <w:r>
              <w:t>1) обогащение детского развития посредством приобщения к истокам национальной культуры, краеведения, изучения тувинского языка, формирование</w:t>
            </w:r>
            <w:r>
              <w:rPr>
                <w:spacing w:val="-14"/>
              </w:rPr>
              <w:t xml:space="preserve"> </w:t>
            </w:r>
            <w:r>
              <w:t>целостных представлений о родном</w:t>
            </w:r>
          </w:p>
          <w:p w:rsidR="004E0CFC" w:rsidRDefault="00A3410B">
            <w:pPr>
              <w:pStyle w:val="TableParagraph"/>
              <w:spacing w:line="240" w:lineRule="exact"/>
              <w:ind w:left="109"/>
            </w:pPr>
            <w:r>
              <w:rPr>
                <w:spacing w:val="-4"/>
              </w:rPr>
              <w:t>крае</w:t>
            </w:r>
          </w:p>
        </w:tc>
        <w:tc>
          <w:tcPr>
            <w:tcW w:w="2798" w:type="dxa"/>
          </w:tcPr>
          <w:p w:rsidR="004E0CFC" w:rsidRDefault="00A3410B">
            <w:pPr>
              <w:pStyle w:val="TableParagraph"/>
              <w:ind w:left="107" w:right="30"/>
            </w:pPr>
            <w:r>
              <w:t>1) является развитие языковой способности, ознакомление</w:t>
            </w:r>
            <w:r>
              <w:rPr>
                <w:spacing w:val="-14"/>
              </w:rPr>
              <w:t xml:space="preserve"> </w:t>
            </w:r>
            <w:r>
              <w:t>с</w:t>
            </w:r>
            <w:r>
              <w:rPr>
                <w:spacing w:val="-14"/>
              </w:rPr>
              <w:t xml:space="preserve"> </w:t>
            </w:r>
            <w:r>
              <w:t>русским языком как средством общения и с культурой русского народа</w:t>
            </w:r>
          </w:p>
        </w:tc>
      </w:tr>
      <w:tr w:rsidR="004E0CFC">
        <w:trPr>
          <w:trHeight w:val="2781"/>
        </w:trPr>
        <w:tc>
          <w:tcPr>
            <w:tcW w:w="2093" w:type="dxa"/>
          </w:tcPr>
          <w:p w:rsidR="004E0CFC" w:rsidRDefault="00A3410B">
            <w:pPr>
              <w:pStyle w:val="TableParagraph"/>
              <w:tabs>
                <w:tab w:val="left" w:pos="815"/>
              </w:tabs>
              <w:ind w:left="107" w:right="117"/>
            </w:pPr>
            <w:r>
              <w:rPr>
                <w:spacing w:val="-6"/>
              </w:rPr>
              <w:t>2.</w:t>
            </w:r>
            <w:r>
              <w:tab/>
            </w:r>
            <w:r>
              <w:rPr>
                <w:spacing w:val="-2"/>
              </w:rPr>
              <w:t>построение (структурирование) содержания</w:t>
            </w:r>
          </w:p>
          <w:p w:rsidR="004E0CFC" w:rsidRDefault="00A3410B">
            <w:pPr>
              <w:pStyle w:val="TableParagraph"/>
              <w:ind w:left="107"/>
            </w:pPr>
            <w:r>
              <w:rPr>
                <w:spacing w:val="-2"/>
              </w:rPr>
              <w:t xml:space="preserve">образовательной </w:t>
            </w:r>
            <w:r>
              <w:t xml:space="preserve">деятельности на основе учета возрастных и </w:t>
            </w:r>
            <w:r>
              <w:rPr>
                <w:spacing w:val="-2"/>
              </w:rPr>
              <w:t>индивидуальных особенностей развития</w:t>
            </w:r>
          </w:p>
        </w:tc>
        <w:tc>
          <w:tcPr>
            <w:tcW w:w="2269" w:type="dxa"/>
          </w:tcPr>
          <w:p w:rsidR="004E0CFC" w:rsidRDefault="00A3410B">
            <w:pPr>
              <w:pStyle w:val="TableParagraph"/>
              <w:tabs>
                <w:tab w:val="left" w:pos="818"/>
              </w:tabs>
              <w:ind w:left="110" w:right="224"/>
            </w:pPr>
            <w:r>
              <w:rPr>
                <w:spacing w:val="-6"/>
              </w:rPr>
              <w:t>2)</w:t>
            </w:r>
            <w:r>
              <w:tab/>
            </w:r>
            <w:r>
              <w:rPr>
                <w:spacing w:val="-2"/>
              </w:rPr>
              <w:t xml:space="preserve">объединение </w:t>
            </w:r>
            <w:r>
              <w:t xml:space="preserve">обучения и воспитания в </w:t>
            </w:r>
            <w:r>
              <w:rPr>
                <w:spacing w:val="-2"/>
              </w:rPr>
              <w:t>целостный</w:t>
            </w:r>
          </w:p>
          <w:p w:rsidR="004E0CFC" w:rsidRDefault="00A3410B">
            <w:pPr>
              <w:pStyle w:val="TableParagraph"/>
              <w:ind w:left="110" w:right="158"/>
            </w:pPr>
            <w:r>
              <w:rPr>
                <w:spacing w:val="-2"/>
              </w:rPr>
              <w:t xml:space="preserve">образовательный </w:t>
            </w:r>
            <w:r>
              <w:t>процесс</w:t>
            </w:r>
            <w:r>
              <w:rPr>
                <w:spacing w:val="-14"/>
              </w:rPr>
              <w:t xml:space="preserve"> </w:t>
            </w:r>
            <w:r>
              <w:t>на</w:t>
            </w:r>
            <w:r>
              <w:rPr>
                <w:spacing w:val="-14"/>
              </w:rPr>
              <w:t xml:space="preserve"> </w:t>
            </w:r>
            <w:r>
              <w:t xml:space="preserve">основе </w:t>
            </w:r>
            <w:r>
              <w:rPr>
                <w:spacing w:val="-2"/>
              </w:rPr>
              <w:t>традиционных</w:t>
            </w:r>
          </w:p>
          <w:p w:rsidR="004E0CFC" w:rsidRDefault="00A3410B">
            <w:pPr>
              <w:pStyle w:val="TableParagraph"/>
              <w:ind w:left="110" w:right="158"/>
            </w:pPr>
            <w:r>
              <w:t>российских</w:t>
            </w:r>
            <w:r>
              <w:rPr>
                <w:spacing w:val="-14"/>
              </w:rPr>
              <w:t xml:space="preserve"> </w:t>
            </w:r>
            <w:r>
              <w:t xml:space="preserve">духовно- нравственных и </w:t>
            </w:r>
            <w:r>
              <w:rPr>
                <w:spacing w:val="-2"/>
              </w:rPr>
              <w:t>социокультурных</w:t>
            </w:r>
          </w:p>
          <w:p w:rsidR="004E0CFC" w:rsidRDefault="00A3410B">
            <w:pPr>
              <w:pStyle w:val="TableParagraph"/>
              <w:spacing w:line="237" w:lineRule="exact"/>
              <w:ind w:left="110"/>
            </w:pPr>
            <w:r>
              <w:rPr>
                <w:spacing w:val="-2"/>
              </w:rPr>
              <w:t>ценностей</w:t>
            </w:r>
          </w:p>
        </w:tc>
        <w:tc>
          <w:tcPr>
            <w:tcW w:w="2873" w:type="dxa"/>
          </w:tcPr>
          <w:p w:rsidR="004E0CFC" w:rsidRDefault="00A3410B">
            <w:pPr>
              <w:pStyle w:val="TableParagraph"/>
              <w:ind w:left="109" w:right="314"/>
            </w:pPr>
            <w:r>
              <w:t>2)</w:t>
            </w:r>
            <w:r>
              <w:rPr>
                <w:spacing w:val="-11"/>
              </w:rPr>
              <w:t xml:space="preserve"> </w:t>
            </w:r>
            <w:r>
              <w:t>воспитание</w:t>
            </w:r>
            <w:r>
              <w:rPr>
                <w:spacing w:val="-13"/>
              </w:rPr>
              <w:t xml:space="preserve"> </w:t>
            </w:r>
            <w:r>
              <w:t>любви</w:t>
            </w:r>
            <w:r>
              <w:rPr>
                <w:spacing w:val="-14"/>
              </w:rPr>
              <w:t xml:space="preserve"> </w:t>
            </w:r>
            <w:r>
              <w:t>к родному дому, семье,</w:t>
            </w:r>
          </w:p>
          <w:p w:rsidR="004E0CFC" w:rsidRDefault="00A3410B">
            <w:pPr>
              <w:pStyle w:val="TableParagraph"/>
              <w:ind w:left="109"/>
            </w:pPr>
            <w:r>
              <w:t>уважения</w:t>
            </w:r>
            <w:r>
              <w:rPr>
                <w:spacing w:val="-10"/>
              </w:rPr>
              <w:t xml:space="preserve"> </w:t>
            </w:r>
            <w:r>
              <w:t>к</w:t>
            </w:r>
            <w:r>
              <w:rPr>
                <w:spacing w:val="-9"/>
              </w:rPr>
              <w:t xml:space="preserve"> </w:t>
            </w:r>
            <w:r>
              <w:t>родителям</w:t>
            </w:r>
            <w:r>
              <w:rPr>
                <w:spacing w:val="-10"/>
              </w:rPr>
              <w:t xml:space="preserve"> </w:t>
            </w:r>
            <w:r>
              <w:t>и</w:t>
            </w:r>
            <w:r>
              <w:rPr>
                <w:spacing w:val="-9"/>
              </w:rPr>
              <w:t xml:space="preserve"> </w:t>
            </w:r>
            <w:r>
              <w:t xml:space="preserve">их </w:t>
            </w:r>
            <w:r>
              <w:rPr>
                <w:spacing w:val="-2"/>
              </w:rPr>
              <w:t>труду</w:t>
            </w:r>
          </w:p>
        </w:tc>
        <w:tc>
          <w:tcPr>
            <w:tcW w:w="2798" w:type="dxa"/>
          </w:tcPr>
          <w:p w:rsidR="004E0CFC" w:rsidRDefault="00A3410B">
            <w:pPr>
              <w:pStyle w:val="TableParagraph"/>
              <w:ind w:left="107" w:right="136"/>
              <w:jc w:val="both"/>
            </w:pPr>
            <w:r>
              <w:t>2)</w:t>
            </w:r>
            <w:r>
              <w:rPr>
                <w:spacing w:val="-12"/>
              </w:rPr>
              <w:t xml:space="preserve"> </w:t>
            </w:r>
            <w:r>
              <w:t>научить</w:t>
            </w:r>
            <w:r>
              <w:rPr>
                <w:spacing w:val="-12"/>
              </w:rPr>
              <w:t xml:space="preserve"> </w:t>
            </w:r>
            <w:r>
              <w:t>воспринимать</w:t>
            </w:r>
            <w:r>
              <w:rPr>
                <w:spacing w:val="-14"/>
              </w:rPr>
              <w:t xml:space="preserve"> </w:t>
            </w:r>
            <w:r>
              <w:t>и понимать русскую речь на слух и говорить по-русски в пределах доступной им</w:t>
            </w:r>
          </w:p>
          <w:p w:rsidR="004E0CFC" w:rsidRDefault="00A3410B">
            <w:pPr>
              <w:pStyle w:val="TableParagraph"/>
              <w:ind w:left="107" w:right="30"/>
            </w:pPr>
            <w:r>
              <w:t>тематики,</w:t>
            </w:r>
            <w:r>
              <w:rPr>
                <w:spacing w:val="-14"/>
              </w:rPr>
              <w:t xml:space="preserve"> </w:t>
            </w:r>
            <w:r>
              <w:t>усвоенных</w:t>
            </w:r>
            <w:r>
              <w:rPr>
                <w:spacing w:val="-14"/>
              </w:rPr>
              <w:t xml:space="preserve"> </w:t>
            </w:r>
            <w:r>
              <w:t xml:space="preserve">слов, грамматических форм, </w:t>
            </w:r>
            <w:r>
              <w:rPr>
                <w:spacing w:val="-2"/>
              </w:rPr>
              <w:t xml:space="preserve">синтаксических </w:t>
            </w:r>
            <w:r>
              <w:t>конструкций</w:t>
            </w:r>
            <w:r>
              <w:rPr>
                <w:spacing w:val="-5"/>
              </w:rPr>
              <w:t xml:space="preserve"> </w:t>
            </w:r>
            <w:r>
              <w:t>и</w:t>
            </w:r>
            <w:r>
              <w:rPr>
                <w:spacing w:val="-6"/>
              </w:rPr>
              <w:t xml:space="preserve"> </w:t>
            </w:r>
            <w:r>
              <w:t>несложных образцов связной речи</w:t>
            </w:r>
          </w:p>
        </w:tc>
      </w:tr>
      <w:tr w:rsidR="004E0CFC">
        <w:trPr>
          <w:trHeight w:val="3035"/>
        </w:trPr>
        <w:tc>
          <w:tcPr>
            <w:tcW w:w="2093" w:type="dxa"/>
          </w:tcPr>
          <w:p w:rsidR="004E0CFC" w:rsidRDefault="00A3410B">
            <w:pPr>
              <w:pStyle w:val="TableParagraph"/>
              <w:tabs>
                <w:tab w:val="left" w:pos="815"/>
              </w:tabs>
              <w:ind w:left="107" w:right="274"/>
            </w:pPr>
            <w:r>
              <w:rPr>
                <w:spacing w:val="-6"/>
              </w:rPr>
              <w:t>3.</w:t>
            </w:r>
            <w:r>
              <w:tab/>
            </w:r>
            <w:r>
              <w:rPr>
                <w:spacing w:val="-2"/>
              </w:rPr>
              <w:t xml:space="preserve">создание </w:t>
            </w:r>
            <w:r>
              <w:t>условий для равного</w:t>
            </w:r>
            <w:r>
              <w:rPr>
                <w:spacing w:val="-14"/>
              </w:rPr>
              <w:t xml:space="preserve"> </w:t>
            </w:r>
            <w:r>
              <w:t>доступа</w:t>
            </w:r>
            <w:r>
              <w:rPr>
                <w:spacing w:val="-14"/>
              </w:rPr>
              <w:t xml:space="preserve"> </w:t>
            </w:r>
            <w:r>
              <w:t xml:space="preserve">к образованию для всех детей </w:t>
            </w:r>
            <w:r>
              <w:rPr>
                <w:spacing w:val="-2"/>
              </w:rPr>
              <w:t xml:space="preserve">дошкольного </w:t>
            </w:r>
            <w:r>
              <w:t>возраста</w:t>
            </w:r>
            <w:r>
              <w:rPr>
                <w:spacing w:val="-5"/>
              </w:rPr>
              <w:t xml:space="preserve"> </w:t>
            </w:r>
            <w:r>
              <w:t>с</w:t>
            </w:r>
            <w:r>
              <w:rPr>
                <w:spacing w:val="-5"/>
              </w:rPr>
              <w:t xml:space="preserve"> </w:t>
            </w:r>
            <w:r>
              <w:t xml:space="preserve">учетом </w:t>
            </w:r>
            <w:r>
              <w:rPr>
                <w:spacing w:val="-2"/>
              </w:rPr>
              <w:t>разнообразия</w:t>
            </w:r>
          </w:p>
          <w:p w:rsidR="004E0CFC" w:rsidRDefault="00A3410B">
            <w:pPr>
              <w:pStyle w:val="TableParagraph"/>
              <w:ind w:left="107"/>
            </w:pPr>
            <w:r>
              <w:rPr>
                <w:spacing w:val="-2"/>
              </w:rPr>
              <w:t xml:space="preserve">образовательных </w:t>
            </w:r>
            <w:r>
              <w:t xml:space="preserve">потребностей и </w:t>
            </w:r>
            <w:r>
              <w:rPr>
                <w:spacing w:val="-2"/>
              </w:rPr>
              <w:t>индивидуальных</w:t>
            </w:r>
          </w:p>
          <w:p w:rsidR="004E0CFC" w:rsidRDefault="00A3410B">
            <w:pPr>
              <w:pStyle w:val="TableParagraph"/>
              <w:spacing w:line="237" w:lineRule="exact"/>
              <w:ind w:left="107"/>
            </w:pPr>
            <w:r>
              <w:rPr>
                <w:spacing w:val="-2"/>
              </w:rPr>
              <w:t>возможностей</w:t>
            </w:r>
          </w:p>
        </w:tc>
        <w:tc>
          <w:tcPr>
            <w:tcW w:w="2269" w:type="dxa"/>
          </w:tcPr>
          <w:p w:rsidR="004E0CFC" w:rsidRDefault="00A3410B">
            <w:pPr>
              <w:pStyle w:val="TableParagraph"/>
              <w:tabs>
                <w:tab w:val="left" w:pos="818"/>
              </w:tabs>
              <w:ind w:left="110" w:right="99"/>
            </w:pPr>
            <w:r>
              <w:rPr>
                <w:spacing w:val="-6"/>
              </w:rPr>
              <w:t>3)</w:t>
            </w:r>
            <w:r>
              <w:tab/>
            </w:r>
            <w:r>
              <w:rPr>
                <w:spacing w:val="-2"/>
              </w:rPr>
              <w:t xml:space="preserve">создание </w:t>
            </w:r>
            <w:r>
              <w:t>пространства</w:t>
            </w:r>
            <w:r>
              <w:rPr>
                <w:spacing w:val="-14"/>
              </w:rPr>
              <w:t xml:space="preserve"> </w:t>
            </w:r>
            <w:r>
              <w:t>детской реализации (ПДР), что означает</w:t>
            </w:r>
            <w:r>
              <w:rPr>
                <w:spacing w:val="40"/>
              </w:rPr>
              <w:t xml:space="preserve"> </w:t>
            </w:r>
            <w:r>
              <w:t>создание</w:t>
            </w:r>
            <w:r>
              <w:rPr>
                <w:spacing w:val="-14"/>
              </w:rPr>
              <w:t xml:space="preserve"> </w:t>
            </w:r>
            <w:r>
              <w:t>условий</w:t>
            </w:r>
            <w:r>
              <w:rPr>
                <w:spacing w:val="-14"/>
              </w:rPr>
              <w:t xml:space="preserve"> </w:t>
            </w:r>
            <w:r>
              <w:t>для развитие личности</w:t>
            </w:r>
          </w:p>
          <w:p w:rsidR="004E0CFC" w:rsidRDefault="00A3410B">
            <w:pPr>
              <w:pStyle w:val="TableParagraph"/>
              <w:ind w:left="110" w:right="321"/>
            </w:pPr>
            <w:r>
              <w:t>ребенка через поддержку</w:t>
            </w:r>
            <w:r>
              <w:rPr>
                <w:spacing w:val="-14"/>
              </w:rPr>
              <w:t xml:space="preserve"> </w:t>
            </w:r>
            <w:r>
              <w:t xml:space="preserve">детской </w:t>
            </w:r>
            <w:r>
              <w:rPr>
                <w:spacing w:val="-2"/>
              </w:rPr>
              <w:t>инициативы,</w:t>
            </w:r>
          </w:p>
          <w:p w:rsidR="004E0CFC" w:rsidRDefault="00A3410B">
            <w:pPr>
              <w:pStyle w:val="TableParagraph"/>
              <w:spacing w:line="252" w:lineRule="exact"/>
              <w:ind w:left="110"/>
            </w:pPr>
            <w:r>
              <w:rPr>
                <w:spacing w:val="-2"/>
              </w:rPr>
              <w:t>творчества,</w:t>
            </w:r>
          </w:p>
          <w:p w:rsidR="004E0CFC" w:rsidRDefault="00A3410B">
            <w:pPr>
              <w:pStyle w:val="TableParagraph"/>
              <w:ind w:left="110"/>
            </w:pPr>
            <w:r>
              <w:rPr>
                <w:spacing w:val="-2"/>
              </w:rPr>
              <w:t>самореализации</w:t>
            </w:r>
          </w:p>
        </w:tc>
        <w:tc>
          <w:tcPr>
            <w:tcW w:w="2873" w:type="dxa"/>
          </w:tcPr>
          <w:p w:rsidR="004E0CFC" w:rsidRDefault="00A3410B">
            <w:pPr>
              <w:pStyle w:val="TableParagraph"/>
              <w:ind w:left="109" w:right="132"/>
            </w:pPr>
            <w:r>
              <w:t>3)формирование</w:t>
            </w:r>
            <w:r>
              <w:rPr>
                <w:spacing w:val="-14"/>
              </w:rPr>
              <w:t xml:space="preserve"> </w:t>
            </w:r>
            <w:r>
              <w:t>и</w:t>
            </w:r>
            <w:r>
              <w:rPr>
                <w:spacing w:val="-14"/>
              </w:rPr>
              <w:t xml:space="preserve"> </w:t>
            </w:r>
            <w:r>
              <w:t>развитие познавательного</w:t>
            </w:r>
            <w:r>
              <w:rPr>
                <w:spacing w:val="-14"/>
              </w:rPr>
              <w:t xml:space="preserve"> </w:t>
            </w:r>
            <w:r>
              <w:t>интереса</w:t>
            </w:r>
            <w:r>
              <w:rPr>
                <w:spacing w:val="-14"/>
              </w:rPr>
              <w:t xml:space="preserve"> </w:t>
            </w:r>
            <w:r>
              <w:t>к народному творчеству и миру ремесел в родном</w:t>
            </w:r>
          </w:p>
          <w:p w:rsidR="004E0CFC" w:rsidRDefault="00A3410B">
            <w:pPr>
              <w:pStyle w:val="TableParagraph"/>
              <w:spacing w:line="252" w:lineRule="exact"/>
              <w:ind w:left="109"/>
            </w:pPr>
            <w:r>
              <w:rPr>
                <w:spacing w:val="-2"/>
              </w:rPr>
              <w:t>городе</w:t>
            </w:r>
          </w:p>
        </w:tc>
        <w:tc>
          <w:tcPr>
            <w:tcW w:w="2798" w:type="dxa"/>
          </w:tcPr>
          <w:p w:rsidR="004E0CFC" w:rsidRDefault="00A3410B">
            <w:pPr>
              <w:pStyle w:val="TableParagraph"/>
              <w:ind w:left="107" w:right="243"/>
            </w:pPr>
            <w:r>
              <w:t>3) формирование и развитие</w:t>
            </w:r>
            <w:r>
              <w:rPr>
                <w:spacing w:val="-14"/>
              </w:rPr>
              <w:t xml:space="preserve"> </w:t>
            </w:r>
            <w:r>
              <w:t>первоначальных умений и навыков</w:t>
            </w:r>
          </w:p>
          <w:p w:rsidR="004E0CFC" w:rsidRDefault="00A3410B">
            <w:pPr>
              <w:pStyle w:val="TableParagraph"/>
              <w:ind w:left="107" w:right="30"/>
            </w:pPr>
            <w:r>
              <w:t>практического владения русским</w:t>
            </w:r>
            <w:r>
              <w:rPr>
                <w:spacing w:val="-12"/>
              </w:rPr>
              <w:t xml:space="preserve"> </w:t>
            </w:r>
            <w:r>
              <w:t>языком</w:t>
            </w:r>
            <w:r>
              <w:rPr>
                <w:spacing w:val="-12"/>
              </w:rPr>
              <w:t xml:space="preserve"> </w:t>
            </w:r>
            <w:r>
              <w:t>в</w:t>
            </w:r>
            <w:r>
              <w:rPr>
                <w:spacing w:val="-13"/>
              </w:rPr>
              <w:t xml:space="preserve"> </w:t>
            </w:r>
            <w:r>
              <w:t xml:space="preserve">устной </w:t>
            </w:r>
            <w:r>
              <w:rPr>
                <w:spacing w:val="-2"/>
              </w:rPr>
              <w:t>форме</w:t>
            </w:r>
          </w:p>
        </w:tc>
      </w:tr>
      <w:tr w:rsidR="004E0CFC">
        <w:trPr>
          <w:trHeight w:val="2025"/>
        </w:trPr>
        <w:tc>
          <w:tcPr>
            <w:tcW w:w="2093" w:type="dxa"/>
          </w:tcPr>
          <w:p w:rsidR="004E0CFC" w:rsidRDefault="00A3410B">
            <w:pPr>
              <w:pStyle w:val="TableParagraph"/>
              <w:tabs>
                <w:tab w:val="left" w:pos="815"/>
              </w:tabs>
              <w:ind w:left="107" w:right="446"/>
            </w:pPr>
            <w:r>
              <w:rPr>
                <w:spacing w:val="-6"/>
              </w:rPr>
              <w:t>4.</w:t>
            </w:r>
            <w:r>
              <w:tab/>
              <w:t>охрана</w:t>
            </w:r>
            <w:r>
              <w:rPr>
                <w:spacing w:val="-14"/>
              </w:rPr>
              <w:t xml:space="preserve"> </w:t>
            </w:r>
            <w:r>
              <w:t xml:space="preserve">и </w:t>
            </w:r>
            <w:r>
              <w:rPr>
                <w:spacing w:val="-2"/>
              </w:rPr>
              <w:t xml:space="preserve">укрепление </w:t>
            </w:r>
            <w:r>
              <w:t xml:space="preserve">физического и </w:t>
            </w:r>
            <w:r>
              <w:rPr>
                <w:spacing w:val="-2"/>
              </w:rPr>
              <w:t>психического</w:t>
            </w:r>
          </w:p>
          <w:p w:rsidR="004E0CFC" w:rsidRDefault="00A3410B">
            <w:pPr>
              <w:pStyle w:val="TableParagraph"/>
              <w:ind w:left="107" w:right="117"/>
            </w:pPr>
            <w:r>
              <w:t>здоровья</w:t>
            </w:r>
            <w:r>
              <w:rPr>
                <w:spacing w:val="-14"/>
              </w:rPr>
              <w:t xml:space="preserve"> </w:t>
            </w:r>
            <w:r>
              <w:t>детей,</w:t>
            </w:r>
            <w:r>
              <w:rPr>
                <w:spacing w:val="-14"/>
              </w:rPr>
              <w:t xml:space="preserve"> </w:t>
            </w:r>
            <w:r>
              <w:t>в том числе их</w:t>
            </w:r>
          </w:p>
          <w:p w:rsidR="004E0CFC" w:rsidRDefault="00A3410B">
            <w:pPr>
              <w:pStyle w:val="TableParagraph"/>
              <w:spacing w:line="252" w:lineRule="exact"/>
              <w:ind w:left="107"/>
            </w:pPr>
            <w:r>
              <w:rPr>
                <w:spacing w:val="-2"/>
              </w:rPr>
              <w:t>эмоционального благополучия</w:t>
            </w:r>
          </w:p>
        </w:tc>
        <w:tc>
          <w:tcPr>
            <w:tcW w:w="2269" w:type="dxa"/>
          </w:tcPr>
          <w:p w:rsidR="004E0CFC" w:rsidRDefault="00A3410B">
            <w:pPr>
              <w:pStyle w:val="TableParagraph"/>
              <w:tabs>
                <w:tab w:val="left" w:pos="818"/>
              </w:tabs>
              <w:ind w:left="110" w:right="149"/>
            </w:pPr>
            <w:r>
              <w:rPr>
                <w:spacing w:val="-6"/>
              </w:rPr>
              <w:t>4)</w:t>
            </w:r>
            <w:r>
              <w:tab/>
            </w:r>
            <w:r>
              <w:rPr>
                <w:spacing w:val="-2"/>
              </w:rPr>
              <w:t xml:space="preserve">использовани </w:t>
            </w:r>
            <w:r>
              <w:t>е преимуществ</w:t>
            </w:r>
          </w:p>
          <w:p w:rsidR="004E0CFC" w:rsidRDefault="00A3410B">
            <w:pPr>
              <w:pStyle w:val="TableParagraph"/>
              <w:spacing w:line="251" w:lineRule="exact"/>
              <w:ind w:left="110"/>
            </w:pPr>
            <w:r>
              <w:rPr>
                <w:spacing w:val="-2"/>
              </w:rPr>
              <w:t>сетевого</w:t>
            </w:r>
          </w:p>
          <w:p w:rsidR="004E0CFC" w:rsidRDefault="00A3410B">
            <w:pPr>
              <w:pStyle w:val="TableParagraph"/>
              <w:spacing w:line="252" w:lineRule="exact"/>
              <w:ind w:left="110"/>
            </w:pPr>
            <w:r>
              <w:t>взаимодействия</w:t>
            </w:r>
            <w:r>
              <w:rPr>
                <w:spacing w:val="-11"/>
              </w:rPr>
              <w:t xml:space="preserve"> </w:t>
            </w:r>
            <w:r>
              <w:rPr>
                <w:spacing w:val="-10"/>
              </w:rPr>
              <w:t>с</w:t>
            </w:r>
          </w:p>
          <w:p w:rsidR="004E0CFC" w:rsidRDefault="00A3410B">
            <w:pPr>
              <w:pStyle w:val="TableParagraph"/>
              <w:ind w:left="110" w:right="158"/>
            </w:pPr>
            <w:r>
              <w:rPr>
                <w:spacing w:val="-2"/>
              </w:rPr>
              <w:t xml:space="preserve">профессиональным </w:t>
            </w:r>
            <w:r>
              <w:t xml:space="preserve">сообществом и </w:t>
            </w:r>
            <w:r>
              <w:rPr>
                <w:spacing w:val="-2"/>
              </w:rPr>
              <w:t>социальным</w:t>
            </w:r>
          </w:p>
          <w:p w:rsidR="004E0CFC" w:rsidRDefault="00A3410B">
            <w:pPr>
              <w:pStyle w:val="TableParagraph"/>
              <w:spacing w:line="240" w:lineRule="exact"/>
              <w:ind w:left="110"/>
            </w:pPr>
            <w:r>
              <w:rPr>
                <w:spacing w:val="-2"/>
              </w:rPr>
              <w:t>окружением</w:t>
            </w:r>
          </w:p>
        </w:tc>
        <w:tc>
          <w:tcPr>
            <w:tcW w:w="2873" w:type="dxa"/>
          </w:tcPr>
          <w:p w:rsidR="004E0CFC" w:rsidRDefault="00A3410B">
            <w:pPr>
              <w:pStyle w:val="TableParagraph"/>
              <w:ind w:left="109" w:right="132"/>
            </w:pPr>
            <w:r>
              <w:rPr>
                <w:spacing w:val="-2"/>
              </w:rPr>
              <w:t xml:space="preserve">4)формирование </w:t>
            </w:r>
            <w:r>
              <w:t>представлений</w:t>
            </w:r>
            <w:r>
              <w:rPr>
                <w:spacing w:val="-14"/>
              </w:rPr>
              <w:t xml:space="preserve"> </w:t>
            </w:r>
            <w:r>
              <w:t>о</w:t>
            </w:r>
            <w:r>
              <w:rPr>
                <w:spacing w:val="-14"/>
              </w:rPr>
              <w:t xml:space="preserve"> </w:t>
            </w:r>
            <w:r>
              <w:t>животном и растительном мире родного края</w:t>
            </w:r>
          </w:p>
        </w:tc>
        <w:tc>
          <w:tcPr>
            <w:tcW w:w="2798" w:type="dxa"/>
          </w:tcPr>
          <w:p w:rsidR="004E0CFC" w:rsidRDefault="004E0CFC">
            <w:pPr>
              <w:pStyle w:val="TableParagraph"/>
            </w:pPr>
          </w:p>
        </w:tc>
      </w:tr>
    </w:tbl>
    <w:p w:rsidR="004E0CFC" w:rsidRDefault="004E0CFC">
      <w:pPr>
        <w:sectPr w:rsidR="004E0CFC">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69"/>
        <w:gridCol w:w="2873"/>
        <w:gridCol w:w="2798"/>
      </w:tblGrid>
      <w:tr w:rsidR="004E0CFC">
        <w:trPr>
          <w:trHeight w:val="2529"/>
        </w:trPr>
        <w:tc>
          <w:tcPr>
            <w:tcW w:w="2093" w:type="dxa"/>
          </w:tcPr>
          <w:p w:rsidR="004E0CFC" w:rsidRDefault="00A3410B">
            <w:pPr>
              <w:pStyle w:val="TableParagraph"/>
              <w:spacing w:line="251" w:lineRule="exact"/>
              <w:ind w:left="213"/>
              <w:rPr>
                <w:b/>
              </w:rPr>
            </w:pPr>
            <w:r>
              <w:rPr>
                <w:b/>
              </w:rPr>
              <w:lastRenderedPageBreak/>
              <w:t>Задачи</w:t>
            </w:r>
            <w:r>
              <w:rPr>
                <w:b/>
                <w:spacing w:val="-5"/>
              </w:rPr>
              <w:t xml:space="preserve"> </w:t>
            </w:r>
            <w:r>
              <w:rPr>
                <w:b/>
              </w:rPr>
              <w:t>ФОП</w:t>
            </w:r>
            <w:r>
              <w:rPr>
                <w:b/>
                <w:spacing w:val="-3"/>
              </w:rPr>
              <w:t xml:space="preserve"> </w:t>
            </w:r>
            <w:r>
              <w:rPr>
                <w:b/>
                <w:spacing w:val="-5"/>
              </w:rPr>
              <w:t>ДО</w:t>
            </w:r>
          </w:p>
        </w:tc>
        <w:tc>
          <w:tcPr>
            <w:tcW w:w="2269" w:type="dxa"/>
          </w:tcPr>
          <w:p w:rsidR="004E0CFC" w:rsidRDefault="00A3410B">
            <w:pPr>
              <w:pStyle w:val="TableParagraph"/>
              <w:ind w:left="113" w:right="100"/>
              <w:jc w:val="center"/>
              <w:rPr>
                <w:b/>
              </w:rPr>
            </w:pPr>
            <w:r>
              <w:rPr>
                <w:b/>
                <w:spacing w:val="-2"/>
              </w:rPr>
              <w:t xml:space="preserve">Дополнительные </w:t>
            </w:r>
            <w:r>
              <w:rPr>
                <w:b/>
              </w:rPr>
              <w:t xml:space="preserve">задачи из </w:t>
            </w:r>
            <w:r>
              <w:rPr>
                <w:b/>
                <w:spacing w:val="-2"/>
              </w:rPr>
              <w:t>программы</w:t>
            </w:r>
          </w:p>
          <w:p w:rsidR="004E0CFC" w:rsidRDefault="00A3410B">
            <w:pPr>
              <w:pStyle w:val="TableParagraph"/>
              <w:ind w:left="116" w:right="100"/>
              <w:jc w:val="center"/>
              <w:rPr>
                <w:b/>
              </w:rPr>
            </w:pPr>
            <w:r>
              <w:rPr>
                <w:b/>
              </w:rPr>
              <w:t>«ОТ</w:t>
            </w:r>
            <w:r>
              <w:rPr>
                <w:b/>
                <w:spacing w:val="-14"/>
              </w:rPr>
              <w:t xml:space="preserve"> </w:t>
            </w:r>
            <w:r>
              <w:rPr>
                <w:b/>
              </w:rPr>
              <w:t>РОЖДЕНИЯ ДО ШКОЛЫ»</w:t>
            </w:r>
          </w:p>
        </w:tc>
        <w:tc>
          <w:tcPr>
            <w:tcW w:w="2873" w:type="dxa"/>
          </w:tcPr>
          <w:p w:rsidR="004E0CFC" w:rsidRDefault="00A3410B">
            <w:pPr>
              <w:pStyle w:val="TableParagraph"/>
              <w:spacing w:line="237" w:lineRule="auto"/>
              <w:ind w:left="129" w:right="114" w:hanging="1"/>
              <w:jc w:val="center"/>
              <w:rPr>
                <w:b/>
              </w:rPr>
            </w:pPr>
            <w:r>
              <w:rPr>
                <w:b/>
              </w:rPr>
              <w:t>Дополнительные задачи из</w:t>
            </w:r>
            <w:r>
              <w:rPr>
                <w:b/>
                <w:spacing w:val="-12"/>
              </w:rPr>
              <w:t xml:space="preserve"> </w:t>
            </w:r>
            <w:r>
              <w:rPr>
                <w:b/>
              </w:rPr>
              <w:t>программ</w:t>
            </w:r>
            <w:r>
              <w:rPr>
                <w:b/>
                <w:spacing w:val="-14"/>
              </w:rPr>
              <w:t xml:space="preserve"> </w:t>
            </w:r>
            <w:r>
              <w:rPr>
                <w:b/>
              </w:rPr>
              <w:t>«Моя</w:t>
            </w:r>
            <w:r>
              <w:rPr>
                <w:b/>
                <w:spacing w:val="-12"/>
              </w:rPr>
              <w:t xml:space="preserve"> </w:t>
            </w:r>
            <w:r>
              <w:rPr>
                <w:b/>
              </w:rPr>
              <w:t xml:space="preserve">родная Тува», </w:t>
            </w:r>
            <w:r>
              <w:t xml:space="preserve">« </w:t>
            </w:r>
            <w:r>
              <w:rPr>
                <w:b/>
              </w:rPr>
              <w:t>По тувинскому</w:t>
            </w:r>
          </w:p>
          <w:p w:rsidR="004E0CFC" w:rsidRDefault="00A3410B">
            <w:pPr>
              <w:pStyle w:val="TableParagraph"/>
              <w:spacing w:before="6"/>
              <w:ind w:left="12"/>
              <w:jc w:val="center"/>
              <w:rPr>
                <w:b/>
              </w:rPr>
            </w:pPr>
            <w:r>
              <w:rPr>
                <w:b/>
              </w:rPr>
              <w:t>языку</w:t>
            </w:r>
            <w:r>
              <w:rPr>
                <w:b/>
                <w:spacing w:val="-14"/>
              </w:rPr>
              <w:t xml:space="preserve"> </w:t>
            </w:r>
            <w:r>
              <w:rPr>
                <w:b/>
              </w:rPr>
              <w:t>для</w:t>
            </w:r>
            <w:r>
              <w:rPr>
                <w:b/>
                <w:spacing w:val="-11"/>
              </w:rPr>
              <w:t xml:space="preserve"> </w:t>
            </w:r>
            <w:r>
              <w:rPr>
                <w:b/>
              </w:rPr>
              <w:t>обучения</w:t>
            </w:r>
            <w:r>
              <w:rPr>
                <w:b/>
                <w:spacing w:val="-13"/>
              </w:rPr>
              <w:t xml:space="preserve"> </w:t>
            </w:r>
            <w:r>
              <w:rPr>
                <w:b/>
              </w:rPr>
              <w:t>детей тувинскому языку</w:t>
            </w:r>
          </w:p>
          <w:p w:rsidR="004E0CFC" w:rsidRDefault="00A3410B">
            <w:pPr>
              <w:pStyle w:val="TableParagraph"/>
              <w:ind w:left="136" w:right="121"/>
              <w:jc w:val="center"/>
              <w:rPr>
                <w:b/>
              </w:rPr>
            </w:pPr>
            <w:r>
              <w:rPr>
                <w:b/>
              </w:rPr>
              <w:t>средней</w:t>
            </w:r>
            <w:r>
              <w:rPr>
                <w:b/>
                <w:spacing w:val="-13"/>
              </w:rPr>
              <w:t xml:space="preserve"> </w:t>
            </w:r>
            <w:r>
              <w:rPr>
                <w:b/>
              </w:rPr>
              <w:t>и</w:t>
            </w:r>
            <w:r>
              <w:rPr>
                <w:b/>
                <w:spacing w:val="-14"/>
              </w:rPr>
              <w:t xml:space="preserve"> </w:t>
            </w:r>
            <w:r>
              <w:rPr>
                <w:b/>
              </w:rPr>
              <w:t>старшей</w:t>
            </w:r>
            <w:r>
              <w:rPr>
                <w:b/>
                <w:spacing w:val="-12"/>
              </w:rPr>
              <w:t xml:space="preserve"> </w:t>
            </w:r>
            <w:r>
              <w:rPr>
                <w:b/>
              </w:rPr>
              <w:t>группе детских</w:t>
            </w:r>
            <w:r>
              <w:rPr>
                <w:b/>
                <w:spacing w:val="-1"/>
              </w:rPr>
              <w:t xml:space="preserve"> </w:t>
            </w:r>
            <w:r>
              <w:rPr>
                <w:b/>
              </w:rPr>
              <w:t xml:space="preserve">образовательных </w:t>
            </w:r>
            <w:r>
              <w:rPr>
                <w:b/>
                <w:spacing w:val="-2"/>
              </w:rPr>
              <w:t>дошкольных</w:t>
            </w:r>
            <w:r>
              <w:rPr>
                <w:b/>
                <w:spacing w:val="40"/>
              </w:rPr>
              <w:t xml:space="preserve"> </w:t>
            </w:r>
            <w:r>
              <w:rPr>
                <w:b/>
                <w:spacing w:val="-2"/>
              </w:rPr>
              <w:t>учреждений»</w:t>
            </w:r>
          </w:p>
        </w:tc>
        <w:tc>
          <w:tcPr>
            <w:tcW w:w="2798" w:type="dxa"/>
          </w:tcPr>
          <w:p w:rsidR="004E0CFC" w:rsidRDefault="00A3410B">
            <w:pPr>
              <w:pStyle w:val="TableParagraph"/>
              <w:ind w:left="99" w:right="85"/>
              <w:jc w:val="center"/>
              <w:rPr>
                <w:b/>
              </w:rPr>
            </w:pPr>
            <w:r>
              <w:rPr>
                <w:b/>
              </w:rPr>
              <w:t>Дополнительные</w:t>
            </w:r>
            <w:r>
              <w:rPr>
                <w:b/>
                <w:spacing w:val="-14"/>
              </w:rPr>
              <w:t xml:space="preserve"> </w:t>
            </w:r>
            <w:r>
              <w:rPr>
                <w:b/>
              </w:rPr>
              <w:t>задачи из программ</w:t>
            </w:r>
          </w:p>
          <w:p w:rsidR="004E0CFC" w:rsidRDefault="00A3410B">
            <w:pPr>
              <w:pStyle w:val="TableParagraph"/>
              <w:ind w:left="213" w:right="203" w:firstLine="3"/>
              <w:jc w:val="center"/>
              <w:rPr>
                <w:b/>
              </w:rPr>
            </w:pPr>
            <w:r>
              <w:rPr>
                <w:b/>
              </w:rPr>
              <w:t>«Технология обучения русскому</w:t>
            </w:r>
            <w:r>
              <w:rPr>
                <w:b/>
                <w:spacing w:val="-11"/>
              </w:rPr>
              <w:t xml:space="preserve"> </w:t>
            </w:r>
            <w:r>
              <w:rPr>
                <w:b/>
              </w:rPr>
              <w:t>языку</w:t>
            </w:r>
            <w:r>
              <w:rPr>
                <w:b/>
                <w:spacing w:val="-13"/>
              </w:rPr>
              <w:t xml:space="preserve"> </w:t>
            </w:r>
            <w:r>
              <w:rPr>
                <w:b/>
              </w:rPr>
              <w:t>(как</w:t>
            </w:r>
            <w:r>
              <w:rPr>
                <w:b/>
                <w:spacing w:val="-13"/>
              </w:rPr>
              <w:t xml:space="preserve"> </w:t>
            </w:r>
            <w:r>
              <w:rPr>
                <w:b/>
              </w:rPr>
              <w:t>не родному) старших</w:t>
            </w:r>
          </w:p>
          <w:p w:rsidR="004E0CFC" w:rsidRDefault="00A3410B">
            <w:pPr>
              <w:pStyle w:val="TableParagraph"/>
              <w:ind w:left="220" w:right="211" w:firstLine="2"/>
              <w:jc w:val="center"/>
              <w:rPr>
                <w:b/>
              </w:rPr>
            </w:pPr>
            <w:r>
              <w:rPr>
                <w:b/>
              </w:rPr>
              <w:t xml:space="preserve">тувинских группах </w:t>
            </w:r>
            <w:r>
              <w:rPr>
                <w:b/>
                <w:spacing w:val="-2"/>
              </w:rPr>
              <w:t xml:space="preserve">дошкольных образовательных </w:t>
            </w:r>
            <w:r>
              <w:rPr>
                <w:b/>
              </w:rPr>
              <w:t>учреждений»,</w:t>
            </w:r>
            <w:r>
              <w:rPr>
                <w:b/>
                <w:spacing w:val="-14"/>
              </w:rPr>
              <w:t xml:space="preserve"> </w:t>
            </w:r>
            <w:r>
              <w:rPr>
                <w:b/>
              </w:rPr>
              <w:t>«Русский</w:t>
            </w:r>
          </w:p>
          <w:p w:rsidR="004E0CFC" w:rsidRDefault="00A3410B">
            <w:pPr>
              <w:pStyle w:val="TableParagraph"/>
              <w:spacing w:line="233" w:lineRule="exact"/>
              <w:ind w:left="99" w:right="88"/>
              <w:jc w:val="center"/>
              <w:rPr>
                <w:b/>
              </w:rPr>
            </w:pPr>
            <w:r>
              <w:rPr>
                <w:b/>
              </w:rPr>
              <w:t>язык</w:t>
            </w:r>
            <w:r>
              <w:rPr>
                <w:b/>
                <w:spacing w:val="-4"/>
              </w:rPr>
              <w:t xml:space="preserve"> </w:t>
            </w:r>
            <w:r>
              <w:rPr>
                <w:b/>
              </w:rPr>
              <w:t>для</w:t>
            </w:r>
            <w:r>
              <w:rPr>
                <w:b/>
                <w:spacing w:val="-3"/>
              </w:rPr>
              <w:t xml:space="preserve"> </w:t>
            </w:r>
            <w:r>
              <w:rPr>
                <w:b/>
                <w:spacing w:val="-2"/>
              </w:rPr>
              <w:t>дошкольников»</w:t>
            </w:r>
          </w:p>
        </w:tc>
      </w:tr>
      <w:tr w:rsidR="004E0CFC">
        <w:trPr>
          <w:trHeight w:val="3794"/>
        </w:trPr>
        <w:tc>
          <w:tcPr>
            <w:tcW w:w="2093" w:type="dxa"/>
          </w:tcPr>
          <w:p w:rsidR="004E0CFC" w:rsidRDefault="00A3410B">
            <w:pPr>
              <w:pStyle w:val="TableParagraph"/>
              <w:tabs>
                <w:tab w:val="left" w:pos="815"/>
              </w:tabs>
              <w:ind w:left="107" w:right="187"/>
            </w:pPr>
            <w:r>
              <w:rPr>
                <w:spacing w:val="-6"/>
              </w:rPr>
              <w:t>5.</w:t>
            </w:r>
            <w:r>
              <w:tab/>
            </w:r>
            <w:r>
              <w:rPr>
                <w:spacing w:val="-2"/>
              </w:rPr>
              <w:t xml:space="preserve">обеспечени </w:t>
            </w:r>
            <w:r>
              <w:t>е развития</w:t>
            </w:r>
          </w:p>
          <w:p w:rsidR="004E0CFC" w:rsidRDefault="00A3410B">
            <w:pPr>
              <w:pStyle w:val="TableParagraph"/>
              <w:ind w:left="107"/>
            </w:pPr>
            <w:r>
              <w:rPr>
                <w:spacing w:val="-2"/>
              </w:rPr>
              <w:t>физических, личностных, нравственных</w:t>
            </w:r>
          </w:p>
          <w:p w:rsidR="004E0CFC" w:rsidRDefault="00A3410B">
            <w:pPr>
              <w:pStyle w:val="TableParagraph"/>
              <w:ind w:left="107"/>
            </w:pPr>
            <w:r>
              <w:t>качеств</w:t>
            </w:r>
            <w:r>
              <w:rPr>
                <w:spacing w:val="-14"/>
              </w:rPr>
              <w:t xml:space="preserve"> </w:t>
            </w:r>
            <w:r>
              <w:t>и</w:t>
            </w:r>
            <w:r>
              <w:rPr>
                <w:spacing w:val="-14"/>
              </w:rPr>
              <w:t xml:space="preserve"> </w:t>
            </w:r>
            <w:r>
              <w:t xml:space="preserve">основ </w:t>
            </w:r>
            <w:r>
              <w:rPr>
                <w:spacing w:val="-2"/>
              </w:rPr>
              <w:t>патриотизма,</w:t>
            </w:r>
          </w:p>
          <w:p w:rsidR="004E0CFC" w:rsidRDefault="00A3410B">
            <w:pPr>
              <w:pStyle w:val="TableParagraph"/>
              <w:ind w:left="107" w:right="187"/>
            </w:pPr>
            <w:r>
              <w:rPr>
                <w:spacing w:val="-2"/>
              </w:rPr>
              <w:t xml:space="preserve">интеллектуальных </w:t>
            </w:r>
            <w:r>
              <w:t xml:space="preserve">и художественно- </w:t>
            </w:r>
            <w:r>
              <w:rPr>
                <w:spacing w:val="-2"/>
              </w:rPr>
              <w:t>творческих способностей</w:t>
            </w:r>
          </w:p>
          <w:p w:rsidR="004E0CFC" w:rsidRDefault="00A3410B">
            <w:pPr>
              <w:pStyle w:val="TableParagraph"/>
              <w:ind w:left="107"/>
            </w:pPr>
            <w:r>
              <w:t xml:space="preserve">ребенка, его </w:t>
            </w:r>
            <w:r>
              <w:rPr>
                <w:spacing w:val="-2"/>
              </w:rPr>
              <w:t>инициативности,</w:t>
            </w:r>
          </w:p>
          <w:p w:rsidR="004E0CFC" w:rsidRDefault="00A3410B">
            <w:pPr>
              <w:pStyle w:val="TableParagraph"/>
              <w:spacing w:line="254" w:lineRule="exact"/>
              <w:ind w:left="107" w:right="147"/>
            </w:pPr>
            <w:r>
              <w:rPr>
                <w:spacing w:val="-2"/>
              </w:rPr>
              <w:t xml:space="preserve">самостоятельности </w:t>
            </w:r>
            <w:r>
              <w:t>и ответственности</w:t>
            </w:r>
          </w:p>
        </w:tc>
        <w:tc>
          <w:tcPr>
            <w:tcW w:w="2269" w:type="dxa"/>
          </w:tcPr>
          <w:p w:rsidR="004E0CFC" w:rsidRDefault="00A3410B">
            <w:pPr>
              <w:pStyle w:val="TableParagraph"/>
              <w:ind w:left="110" w:right="263"/>
              <w:jc w:val="both"/>
            </w:pPr>
            <w:r>
              <w:t xml:space="preserve">5) обеспечение </w:t>
            </w:r>
            <w:r>
              <w:rPr>
                <w:spacing w:val="-2"/>
              </w:rPr>
              <w:t>преемственность</w:t>
            </w:r>
          </w:p>
          <w:p w:rsidR="004E0CFC" w:rsidRDefault="00A3410B">
            <w:pPr>
              <w:pStyle w:val="TableParagraph"/>
              <w:ind w:left="110" w:right="802"/>
              <w:jc w:val="both"/>
            </w:pPr>
            <w:r>
              <w:t xml:space="preserve">между всеми </w:t>
            </w:r>
            <w:r>
              <w:rPr>
                <w:spacing w:val="-2"/>
              </w:rPr>
              <w:t>возрастными дошкольными</w:t>
            </w:r>
          </w:p>
          <w:p w:rsidR="004E0CFC" w:rsidRDefault="00A3410B">
            <w:pPr>
              <w:pStyle w:val="TableParagraph"/>
              <w:ind w:left="110" w:right="405"/>
              <w:jc w:val="both"/>
            </w:pPr>
            <w:r>
              <w:t>группами</w:t>
            </w:r>
            <w:r>
              <w:rPr>
                <w:spacing w:val="-14"/>
              </w:rPr>
              <w:t xml:space="preserve"> </w:t>
            </w:r>
            <w:r>
              <w:t>и</w:t>
            </w:r>
            <w:r>
              <w:rPr>
                <w:spacing w:val="-14"/>
              </w:rPr>
              <w:t xml:space="preserve"> </w:t>
            </w:r>
            <w:r>
              <w:t>между детским садом и</w:t>
            </w:r>
          </w:p>
          <w:p w:rsidR="004E0CFC" w:rsidRDefault="00A3410B">
            <w:pPr>
              <w:pStyle w:val="TableParagraph"/>
              <w:ind w:left="110"/>
              <w:jc w:val="both"/>
            </w:pPr>
            <w:r>
              <w:t>начальной</w:t>
            </w:r>
            <w:r>
              <w:rPr>
                <w:spacing w:val="-6"/>
              </w:rPr>
              <w:t xml:space="preserve"> </w:t>
            </w:r>
            <w:r>
              <w:rPr>
                <w:spacing w:val="-2"/>
              </w:rPr>
              <w:t>школой</w:t>
            </w:r>
          </w:p>
        </w:tc>
        <w:tc>
          <w:tcPr>
            <w:tcW w:w="2873" w:type="dxa"/>
          </w:tcPr>
          <w:p w:rsidR="004E0CFC" w:rsidRDefault="00A3410B">
            <w:pPr>
              <w:pStyle w:val="TableParagraph"/>
              <w:ind w:left="109" w:right="250"/>
            </w:pPr>
            <w:r>
              <w:t>5)направления</w:t>
            </w:r>
            <w:r>
              <w:rPr>
                <w:spacing w:val="-14"/>
              </w:rPr>
              <w:t xml:space="preserve"> </w:t>
            </w:r>
            <w:r>
              <w:t>реализации программы дошкольного</w:t>
            </w:r>
          </w:p>
          <w:p w:rsidR="004E0CFC" w:rsidRDefault="00A3410B">
            <w:pPr>
              <w:pStyle w:val="TableParagraph"/>
              <w:ind w:left="109" w:right="132"/>
            </w:pPr>
            <w:r>
              <w:t>образования</w:t>
            </w:r>
            <w:r>
              <w:rPr>
                <w:spacing w:val="24"/>
              </w:rPr>
              <w:t xml:space="preserve"> </w:t>
            </w:r>
            <w:r>
              <w:t>-национально –</w:t>
            </w:r>
            <w:r>
              <w:rPr>
                <w:spacing w:val="-9"/>
              </w:rPr>
              <w:t xml:space="preserve"> </w:t>
            </w:r>
            <w:r>
              <w:t>региональный</w:t>
            </w:r>
            <w:r>
              <w:rPr>
                <w:spacing w:val="-8"/>
              </w:rPr>
              <w:t xml:space="preserve"> </w:t>
            </w:r>
            <w:r>
              <w:rPr>
                <w:spacing w:val="-2"/>
              </w:rPr>
              <w:t>компонент</w:t>
            </w:r>
          </w:p>
        </w:tc>
        <w:tc>
          <w:tcPr>
            <w:tcW w:w="2798" w:type="dxa"/>
          </w:tcPr>
          <w:p w:rsidR="004E0CFC" w:rsidRDefault="004E0CFC">
            <w:pPr>
              <w:pStyle w:val="TableParagraph"/>
            </w:pPr>
          </w:p>
        </w:tc>
      </w:tr>
      <w:tr w:rsidR="004E0CFC">
        <w:trPr>
          <w:trHeight w:val="4298"/>
        </w:trPr>
        <w:tc>
          <w:tcPr>
            <w:tcW w:w="2093" w:type="dxa"/>
          </w:tcPr>
          <w:p w:rsidR="004E0CFC" w:rsidRDefault="00A3410B">
            <w:pPr>
              <w:pStyle w:val="TableParagraph"/>
              <w:tabs>
                <w:tab w:val="left" w:pos="815"/>
              </w:tabs>
              <w:ind w:left="107" w:right="154"/>
            </w:pPr>
            <w:r>
              <w:rPr>
                <w:spacing w:val="-6"/>
              </w:rPr>
              <w:t>6.</w:t>
            </w:r>
            <w:r>
              <w:tab/>
            </w:r>
            <w:r>
              <w:rPr>
                <w:spacing w:val="-2"/>
              </w:rPr>
              <w:t xml:space="preserve">обеспечени </w:t>
            </w:r>
            <w:r>
              <w:t xml:space="preserve">е психолого- </w:t>
            </w:r>
            <w:r>
              <w:rPr>
                <w:spacing w:val="-2"/>
              </w:rPr>
              <w:t xml:space="preserve">педагогической </w:t>
            </w:r>
            <w:r>
              <w:t>поддержки</w:t>
            </w:r>
            <w:r>
              <w:rPr>
                <w:spacing w:val="-14"/>
              </w:rPr>
              <w:t xml:space="preserve"> </w:t>
            </w:r>
            <w:r>
              <w:t>семьи</w:t>
            </w:r>
            <w:r>
              <w:rPr>
                <w:spacing w:val="-14"/>
              </w:rPr>
              <w:t xml:space="preserve"> </w:t>
            </w:r>
            <w:r>
              <w:t xml:space="preserve">и </w:t>
            </w:r>
            <w:r>
              <w:rPr>
                <w:spacing w:val="-2"/>
              </w:rPr>
              <w:t>повышение компетентности</w:t>
            </w:r>
          </w:p>
          <w:p w:rsidR="004E0CFC" w:rsidRDefault="00A3410B">
            <w:pPr>
              <w:pStyle w:val="TableParagraph"/>
              <w:ind w:left="107" w:right="117"/>
            </w:pPr>
            <w:r>
              <w:rPr>
                <w:spacing w:val="-2"/>
              </w:rPr>
              <w:t>родителей (законных</w:t>
            </w:r>
          </w:p>
          <w:p w:rsidR="004E0CFC" w:rsidRDefault="00A3410B">
            <w:pPr>
              <w:pStyle w:val="TableParagraph"/>
              <w:ind w:left="107" w:right="117"/>
            </w:pPr>
            <w:r>
              <w:t xml:space="preserve">представителей) в </w:t>
            </w:r>
            <w:r>
              <w:rPr>
                <w:spacing w:val="-2"/>
              </w:rPr>
              <w:t xml:space="preserve">вопросах воспитания, </w:t>
            </w:r>
            <w:r>
              <w:t>обучения и развития,</w:t>
            </w:r>
            <w:r>
              <w:rPr>
                <w:spacing w:val="-14"/>
              </w:rPr>
              <w:t xml:space="preserve"> </w:t>
            </w:r>
            <w:r>
              <w:t>охраны</w:t>
            </w:r>
            <w:r>
              <w:rPr>
                <w:spacing w:val="-14"/>
              </w:rPr>
              <w:t xml:space="preserve"> </w:t>
            </w:r>
            <w:r>
              <w:t xml:space="preserve">и </w:t>
            </w:r>
            <w:r>
              <w:rPr>
                <w:spacing w:val="-2"/>
              </w:rPr>
              <w:t>укрепления</w:t>
            </w:r>
          </w:p>
          <w:p w:rsidR="004E0CFC" w:rsidRDefault="00A3410B">
            <w:pPr>
              <w:pStyle w:val="TableParagraph"/>
              <w:ind w:left="107"/>
            </w:pPr>
            <w:r>
              <w:t>здоровья</w:t>
            </w:r>
            <w:r>
              <w:rPr>
                <w:spacing w:val="-14"/>
              </w:rPr>
              <w:t xml:space="preserve"> </w:t>
            </w:r>
            <w:r>
              <w:t>детей, обеспечения</w:t>
            </w:r>
            <w:r>
              <w:rPr>
                <w:spacing w:val="-7"/>
              </w:rPr>
              <w:t xml:space="preserve"> </w:t>
            </w:r>
            <w:r>
              <w:rPr>
                <w:spacing w:val="-5"/>
              </w:rPr>
              <w:t>их</w:t>
            </w:r>
          </w:p>
          <w:p w:rsidR="004E0CFC" w:rsidRDefault="00A3410B">
            <w:pPr>
              <w:pStyle w:val="TableParagraph"/>
              <w:spacing w:line="238" w:lineRule="exact"/>
              <w:ind w:left="107"/>
            </w:pPr>
            <w:r>
              <w:rPr>
                <w:spacing w:val="-2"/>
              </w:rPr>
              <w:t>безопасности</w:t>
            </w:r>
          </w:p>
        </w:tc>
        <w:tc>
          <w:tcPr>
            <w:tcW w:w="2269" w:type="dxa"/>
          </w:tcPr>
          <w:p w:rsidR="004E0CFC" w:rsidRDefault="00A3410B">
            <w:pPr>
              <w:pStyle w:val="TableParagraph"/>
              <w:tabs>
                <w:tab w:val="left" w:pos="818"/>
              </w:tabs>
              <w:ind w:left="110" w:right="847"/>
            </w:pPr>
            <w:r>
              <w:rPr>
                <w:spacing w:val="-6"/>
              </w:rPr>
              <w:t>6)</w:t>
            </w:r>
            <w:r>
              <w:tab/>
            </w:r>
            <w:r>
              <w:rPr>
                <w:spacing w:val="-4"/>
              </w:rPr>
              <w:t xml:space="preserve">учет </w:t>
            </w:r>
            <w:r>
              <w:rPr>
                <w:spacing w:val="-2"/>
              </w:rPr>
              <w:t xml:space="preserve">региональной </w:t>
            </w:r>
            <w:r>
              <w:t xml:space="preserve">специфики и </w:t>
            </w:r>
            <w:r>
              <w:rPr>
                <w:spacing w:val="-2"/>
              </w:rPr>
              <w:t>специфики дошкольной организации</w:t>
            </w:r>
          </w:p>
        </w:tc>
        <w:tc>
          <w:tcPr>
            <w:tcW w:w="2873" w:type="dxa"/>
          </w:tcPr>
          <w:p w:rsidR="004E0CFC" w:rsidRDefault="004E0CFC">
            <w:pPr>
              <w:pStyle w:val="TableParagraph"/>
            </w:pPr>
          </w:p>
        </w:tc>
        <w:tc>
          <w:tcPr>
            <w:tcW w:w="2798" w:type="dxa"/>
          </w:tcPr>
          <w:p w:rsidR="004E0CFC" w:rsidRDefault="004E0CFC">
            <w:pPr>
              <w:pStyle w:val="TableParagraph"/>
            </w:pPr>
          </w:p>
        </w:tc>
      </w:tr>
      <w:tr w:rsidR="004E0CFC">
        <w:trPr>
          <w:trHeight w:val="3038"/>
        </w:trPr>
        <w:tc>
          <w:tcPr>
            <w:tcW w:w="2093" w:type="dxa"/>
          </w:tcPr>
          <w:p w:rsidR="004E0CFC" w:rsidRDefault="00A3410B">
            <w:pPr>
              <w:pStyle w:val="TableParagraph"/>
              <w:tabs>
                <w:tab w:val="left" w:pos="815"/>
              </w:tabs>
              <w:spacing w:line="242" w:lineRule="auto"/>
              <w:ind w:left="107" w:right="147"/>
            </w:pPr>
            <w:r>
              <w:rPr>
                <w:spacing w:val="-6"/>
              </w:rPr>
              <w:t>7.</w:t>
            </w:r>
            <w:r>
              <w:tab/>
            </w:r>
            <w:r>
              <w:rPr>
                <w:spacing w:val="-2"/>
              </w:rPr>
              <w:t xml:space="preserve">достижение </w:t>
            </w:r>
            <w:r>
              <w:t>детьми на этапе</w:t>
            </w:r>
          </w:p>
          <w:p w:rsidR="004E0CFC" w:rsidRDefault="00A3410B">
            <w:pPr>
              <w:pStyle w:val="TableParagraph"/>
              <w:ind w:left="107" w:right="333"/>
            </w:pPr>
            <w:r>
              <w:t>завершения ДО уровня развития, необходимого и достаточного</w:t>
            </w:r>
            <w:r>
              <w:rPr>
                <w:spacing w:val="-14"/>
              </w:rPr>
              <w:t xml:space="preserve"> </w:t>
            </w:r>
            <w:r>
              <w:t xml:space="preserve">для </w:t>
            </w:r>
            <w:r>
              <w:rPr>
                <w:spacing w:val="-2"/>
              </w:rPr>
              <w:t xml:space="preserve">успешного </w:t>
            </w:r>
            <w:r>
              <w:t>освоения ими</w:t>
            </w:r>
          </w:p>
          <w:p w:rsidR="004E0CFC" w:rsidRDefault="00A3410B">
            <w:pPr>
              <w:pStyle w:val="TableParagraph"/>
              <w:ind w:left="107"/>
            </w:pPr>
            <w:r>
              <w:rPr>
                <w:spacing w:val="-2"/>
              </w:rPr>
              <w:t>образовательных программ</w:t>
            </w:r>
          </w:p>
          <w:p w:rsidR="004E0CFC" w:rsidRDefault="00A3410B">
            <w:pPr>
              <w:pStyle w:val="TableParagraph"/>
              <w:spacing w:line="252" w:lineRule="exact"/>
              <w:ind w:left="107"/>
            </w:pPr>
            <w:r>
              <w:t>начального</w:t>
            </w:r>
            <w:r>
              <w:rPr>
                <w:spacing w:val="-14"/>
              </w:rPr>
              <w:t xml:space="preserve"> </w:t>
            </w:r>
            <w:r>
              <w:t xml:space="preserve">общего </w:t>
            </w:r>
            <w:r>
              <w:rPr>
                <w:spacing w:val="-2"/>
              </w:rPr>
              <w:t>образования</w:t>
            </w:r>
          </w:p>
        </w:tc>
        <w:tc>
          <w:tcPr>
            <w:tcW w:w="2269" w:type="dxa"/>
          </w:tcPr>
          <w:p w:rsidR="004E0CFC" w:rsidRDefault="004E0CFC">
            <w:pPr>
              <w:pStyle w:val="TableParagraph"/>
            </w:pPr>
          </w:p>
        </w:tc>
        <w:tc>
          <w:tcPr>
            <w:tcW w:w="2873" w:type="dxa"/>
          </w:tcPr>
          <w:p w:rsidR="004E0CFC" w:rsidRDefault="004E0CFC">
            <w:pPr>
              <w:pStyle w:val="TableParagraph"/>
            </w:pPr>
          </w:p>
        </w:tc>
        <w:tc>
          <w:tcPr>
            <w:tcW w:w="2798" w:type="dxa"/>
          </w:tcPr>
          <w:p w:rsidR="004E0CFC" w:rsidRDefault="004E0CFC">
            <w:pPr>
              <w:pStyle w:val="TableParagraph"/>
            </w:pPr>
          </w:p>
        </w:tc>
      </w:tr>
    </w:tbl>
    <w:p w:rsidR="004E0CFC" w:rsidRDefault="004E0CFC">
      <w:pPr>
        <w:sectPr w:rsidR="004E0CFC">
          <w:type w:val="continuous"/>
          <w:pgSz w:w="11900" w:h="16860"/>
          <w:pgMar w:top="940" w:right="580" w:bottom="1800" w:left="720" w:header="0" w:footer="1545" w:gutter="0"/>
          <w:cols w:space="720"/>
        </w:sectPr>
      </w:pPr>
    </w:p>
    <w:p w:rsidR="004E0CFC" w:rsidRDefault="00A3410B" w:rsidP="007B415A">
      <w:pPr>
        <w:pStyle w:val="a5"/>
        <w:numPr>
          <w:ilvl w:val="2"/>
          <w:numId w:val="75"/>
        </w:numPr>
        <w:tabs>
          <w:tab w:val="left" w:pos="2619"/>
        </w:tabs>
        <w:spacing w:before="76"/>
        <w:ind w:left="2619" w:hanging="706"/>
        <w:jc w:val="left"/>
        <w:rPr>
          <w:b/>
          <w:sz w:val="26"/>
        </w:rPr>
      </w:pPr>
      <w:r>
        <w:rPr>
          <w:b/>
          <w:spacing w:val="-8"/>
          <w:sz w:val="26"/>
        </w:rPr>
        <w:lastRenderedPageBreak/>
        <w:t>Принципы</w:t>
      </w:r>
      <w:r>
        <w:rPr>
          <w:b/>
          <w:spacing w:val="-5"/>
          <w:sz w:val="26"/>
        </w:rPr>
        <w:t xml:space="preserve"> </w:t>
      </w:r>
      <w:r>
        <w:rPr>
          <w:b/>
          <w:spacing w:val="-8"/>
          <w:sz w:val="26"/>
        </w:rPr>
        <w:t>и</w:t>
      </w:r>
      <w:r>
        <w:rPr>
          <w:b/>
          <w:spacing w:val="-5"/>
          <w:sz w:val="26"/>
        </w:rPr>
        <w:t xml:space="preserve"> </w:t>
      </w:r>
      <w:r>
        <w:rPr>
          <w:b/>
          <w:spacing w:val="-8"/>
          <w:sz w:val="26"/>
        </w:rPr>
        <w:t>подходы</w:t>
      </w:r>
      <w:r>
        <w:rPr>
          <w:b/>
          <w:spacing w:val="-3"/>
          <w:sz w:val="26"/>
        </w:rPr>
        <w:t xml:space="preserve"> </w:t>
      </w:r>
      <w:r>
        <w:rPr>
          <w:b/>
          <w:spacing w:val="-8"/>
          <w:sz w:val="26"/>
        </w:rPr>
        <w:t>к</w:t>
      </w:r>
      <w:r>
        <w:rPr>
          <w:b/>
          <w:spacing w:val="-3"/>
          <w:sz w:val="26"/>
        </w:rPr>
        <w:t xml:space="preserve"> </w:t>
      </w:r>
      <w:r>
        <w:rPr>
          <w:b/>
          <w:spacing w:val="-8"/>
          <w:sz w:val="26"/>
        </w:rPr>
        <w:t>формированию</w:t>
      </w:r>
      <w:r>
        <w:rPr>
          <w:b/>
          <w:spacing w:val="-3"/>
          <w:sz w:val="26"/>
        </w:rPr>
        <w:t xml:space="preserve"> </w:t>
      </w:r>
      <w:r>
        <w:rPr>
          <w:b/>
          <w:spacing w:val="-8"/>
          <w:sz w:val="26"/>
        </w:rPr>
        <w:t>Программы</w:t>
      </w:r>
    </w:p>
    <w:p w:rsidR="004E0CFC" w:rsidRDefault="00A3410B">
      <w:pPr>
        <w:pStyle w:val="a3"/>
        <w:spacing w:before="111"/>
        <w:ind w:left="413" w:right="544" w:firstLine="708"/>
      </w:pPr>
      <w:r>
        <w:rPr>
          <w:b/>
        </w:rPr>
        <w:t>Программа</w:t>
      </w:r>
      <w:r>
        <w:rPr>
          <w:b/>
          <w:spacing w:val="-9"/>
        </w:rPr>
        <w:t xml:space="preserve"> </w:t>
      </w:r>
      <w:r>
        <w:t>построена</w:t>
      </w:r>
      <w:r>
        <w:rPr>
          <w:spacing w:val="-2"/>
        </w:rPr>
        <w:t xml:space="preserve"> </w:t>
      </w:r>
      <w:r>
        <w:t>на</w:t>
      </w:r>
      <w:r>
        <w:rPr>
          <w:spacing w:val="-4"/>
        </w:rPr>
        <w:t xml:space="preserve"> </w:t>
      </w:r>
      <w:r>
        <w:t>принципах дошкольного</w:t>
      </w:r>
      <w:r>
        <w:rPr>
          <w:spacing w:val="-4"/>
        </w:rPr>
        <w:t xml:space="preserve"> </w:t>
      </w:r>
      <w:r>
        <w:t>образования,</w:t>
      </w:r>
      <w:r>
        <w:rPr>
          <w:spacing w:val="-4"/>
        </w:rPr>
        <w:t xml:space="preserve"> </w:t>
      </w:r>
      <w:r>
        <w:t>обозначенных</w:t>
      </w:r>
      <w:r>
        <w:rPr>
          <w:spacing w:val="-2"/>
        </w:rPr>
        <w:t xml:space="preserve"> </w:t>
      </w:r>
      <w:r>
        <w:t>в</w:t>
      </w:r>
      <w:r>
        <w:rPr>
          <w:spacing w:val="-4"/>
        </w:rPr>
        <w:t xml:space="preserve"> </w:t>
      </w:r>
      <w:r>
        <w:t>ФОП ДО</w:t>
      </w:r>
      <w:r>
        <w:rPr>
          <w:spacing w:val="45"/>
        </w:rPr>
        <w:t xml:space="preserve"> </w:t>
      </w:r>
      <w:r>
        <w:t>и</w:t>
      </w:r>
      <w:r>
        <w:rPr>
          <w:spacing w:val="48"/>
        </w:rPr>
        <w:t xml:space="preserve"> </w:t>
      </w:r>
      <w:r>
        <w:t>ФГОС</w:t>
      </w:r>
      <w:r>
        <w:rPr>
          <w:spacing w:val="48"/>
        </w:rPr>
        <w:t xml:space="preserve"> </w:t>
      </w:r>
      <w:r>
        <w:t>ДО,</w:t>
      </w:r>
      <w:r>
        <w:rPr>
          <w:spacing w:val="46"/>
        </w:rPr>
        <w:t xml:space="preserve"> </w:t>
      </w:r>
      <w:r>
        <w:t>и</w:t>
      </w:r>
      <w:r>
        <w:rPr>
          <w:spacing w:val="48"/>
        </w:rPr>
        <w:t xml:space="preserve"> </w:t>
      </w:r>
      <w:r>
        <w:t>дополнена</w:t>
      </w:r>
      <w:r>
        <w:rPr>
          <w:spacing w:val="48"/>
        </w:rPr>
        <w:t xml:space="preserve"> </w:t>
      </w:r>
      <w:r>
        <w:t>основополагающим</w:t>
      </w:r>
      <w:r>
        <w:rPr>
          <w:spacing w:val="45"/>
        </w:rPr>
        <w:t xml:space="preserve"> </w:t>
      </w:r>
      <w:r>
        <w:t>принципом</w:t>
      </w:r>
      <w:r>
        <w:rPr>
          <w:spacing w:val="44"/>
        </w:rPr>
        <w:t xml:space="preserve"> </w:t>
      </w:r>
      <w:r>
        <w:t>инновационной</w:t>
      </w:r>
      <w:r>
        <w:rPr>
          <w:spacing w:val="53"/>
        </w:rPr>
        <w:t xml:space="preserve"> </w:t>
      </w:r>
      <w:r>
        <w:rPr>
          <w:spacing w:val="-4"/>
        </w:rPr>
        <w:t>программы</w:t>
      </w:r>
    </w:p>
    <w:p w:rsidR="004E0CFC" w:rsidRDefault="00A3410B">
      <w:pPr>
        <w:pStyle w:val="a3"/>
        <w:spacing w:before="1"/>
        <w:ind w:left="413"/>
        <w:jc w:val="both"/>
      </w:pPr>
      <w:r>
        <w:rPr>
          <w:spacing w:val="-6"/>
        </w:rPr>
        <w:t>«ОТ</w:t>
      </w:r>
      <w:r>
        <w:rPr>
          <w:spacing w:val="-10"/>
        </w:rPr>
        <w:t xml:space="preserve"> </w:t>
      </w:r>
      <w:r>
        <w:rPr>
          <w:spacing w:val="-6"/>
        </w:rPr>
        <w:t>РОЖДЕНИЯ</w:t>
      </w:r>
      <w:r>
        <w:rPr>
          <w:spacing w:val="-9"/>
        </w:rPr>
        <w:t xml:space="preserve"> </w:t>
      </w:r>
      <w:r>
        <w:rPr>
          <w:spacing w:val="-6"/>
        </w:rPr>
        <w:t>ДО</w:t>
      </w:r>
      <w:r>
        <w:rPr>
          <w:spacing w:val="-9"/>
        </w:rPr>
        <w:t xml:space="preserve"> </w:t>
      </w:r>
      <w:r>
        <w:rPr>
          <w:spacing w:val="-6"/>
        </w:rPr>
        <w:t>ШКОЛЫ»</w:t>
      </w:r>
      <w:r>
        <w:rPr>
          <w:spacing w:val="-14"/>
        </w:rPr>
        <w:t xml:space="preserve"> </w:t>
      </w:r>
      <w:r>
        <w:rPr>
          <w:spacing w:val="-6"/>
        </w:rPr>
        <w:t>— создание</w:t>
      </w:r>
      <w:r>
        <w:rPr>
          <w:spacing w:val="-13"/>
        </w:rPr>
        <w:t xml:space="preserve"> </w:t>
      </w:r>
      <w:r>
        <w:rPr>
          <w:spacing w:val="-6"/>
        </w:rPr>
        <w:t>пространства</w:t>
      </w:r>
      <w:r>
        <w:rPr>
          <w:spacing w:val="-10"/>
        </w:rPr>
        <w:t xml:space="preserve"> </w:t>
      </w:r>
      <w:r>
        <w:rPr>
          <w:spacing w:val="-6"/>
        </w:rPr>
        <w:t>детской</w:t>
      </w:r>
      <w:r>
        <w:rPr>
          <w:spacing w:val="-7"/>
        </w:rPr>
        <w:t xml:space="preserve"> </w:t>
      </w:r>
      <w:r>
        <w:rPr>
          <w:spacing w:val="-6"/>
        </w:rPr>
        <w:t>реализации</w:t>
      </w:r>
      <w:r>
        <w:rPr>
          <w:spacing w:val="-7"/>
        </w:rPr>
        <w:t xml:space="preserve"> </w:t>
      </w:r>
      <w:r>
        <w:rPr>
          <w:spacing w:val="-6"/>
        </w:rPr>
        <w:t>(ПДР).</w:t>
      </w:r>
    </w:p>
    <w:p w:rsidR="004E0CFC" w:rsidRDefault="00A3410B" w:rsidP="007B415A">
      <w:pPr>
        <w:pStyle w:val="a5"/>
        <w:numPr>
          <w:ilvl w:val="0"/>
          <w:numId w:val="74"/>
        </w:numPr>
        <w:tabs>
          <w:tab w:val="left" w:pos="1120"/>
          <w:tab w:val="left" w:pos="1126"/>
        </w:tabs>
        <w:ind w:right="557" w:hanging="356"/>
        <w:jc w:val="both"/>
        <w:rPr>
          <w:sz w:val="24"/>
        </w:rPr>
      </w:pPr>
      <w:r>
        <w:rPr>
          <w:sz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E0CFC" w:rsidRDefault="00A3410B" w:rsidP="007B415A">
      <w:pPr>
        <w:pStyle w:val="a5"/>
        <w:numPr>
          <w:ilvl w:val="0"/>
          <w:numId w:val="74"/>
        </w:numPr>
        <w:tabs>
          <w:tab w:val="left" w:pos="1120"/>
          <w:tab w:val="left" w:pos="1126"/>
        </w:tabs>
        <w:ind w:right="557" w:hanging="356"/>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w:t>
      </w:r>
      <w:r>
        <w:rPr>
          <w:spacing w:val="40"/>
          <w:sz w:val="24"/>
        </w:rPr>
        <w:t xml:space="preserve"> </w:t>
      </w:r>
      <w:r>
        <w:rPr>
          <w:sz w:val="24"/>
        </w:rPr>
        <w:t>содержания своего образования, становится субъектом образования;</w:t>
      </w:r>
    </w:p>
    <w:p w:rsidR="004E0CFC" w:rsidRDefault="00A3410B" w:rsidP="007B415A">
      <w:pPr>
        <w:pStyle w:val="a5"/>
        <w:numPr>
          <w:ilvl w:val="0"/>
          <w:numId w:val="74"/>
        </w:numPr>
        <w:tabs>
          <w:tab w:val="left" w:pos="1120"/>
          <w:tab w:val="left" w:pos="1126"/>
        </w:tabs>
        <w:ind w:right="553" w:hanging="356"/>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w:t>
      </w:r>
      <w:r>
        <w:rPr>
          <w:spacing w:val="-5"/>
          <w:sz w:val="24"/>
        </w:rPr>
        <w:t xml:space="preserve"> </w:t>
      </w:r>
      <w:r>
        <w:rPr>
          <w:sz w:val="24"/>
        </w:rPr>
        <w:t>раннего</w:t>
      </w:r>
      <w:r>
        <w:rPr>
          <w:spacing w:val="-5"/>
          <w:sz w:val="24"/>
        </w:rPr>
        <w:t xml:space="preserve"> </w:t>
      </w:r>
      <w:r>
        <w:rPr>
          <w:sz w:val="24"/>
        </w:rPr>
        <w:t>и</w:t>
      </w:r>
      <w:r>
        <w:rPr>
          <w:spacing w:val="-5"/>
          <w:sz w:val="24"/>
        </w:rPr>
        <w:t xml:space="preserve"> </w:t>
      </w:r>
      <w:r>
        <w:rPr>
          <w:sz w:val="24"/>
        </w:rPr>
        <w:t>дошкольного</w:t>
      </w:r>
      <w:r>
        <w:rPr>
          <w:spacing w:val="-5"/>
          <w:sz w:val="24"/>
        </w:rPr>
        <w:t xml:space="preserve"> </w:t>
      </w:r>
      <w:r>
        <w:rPr>
          <w:sz w:val="24"/>
        </w:rPr>
        <w:t>возрастов,</w:t>
      </w:r>
      <w:r>
        <w:rPr>
          <w:spacing w:val="-5"/>
          <w:sz w:val="24"/>
        </w:rPr>
        <w:t xml:space="preserve"> </w:t>
      </w:r>
      <w:r>
        <w:rPr>
          <w:sz w:val="24"/>
        </w:rPr>
        <w:t>а</w:t>
      </w:r>
      <w:r>
        <w:rPr>
          <w:spacing w:val="-6"/>
          <w:sz w:val="24"/>
        </w:rPr>
        <w:t xml:space="preserve"> </w:t>
      </w:r>
      <w:r>
        <w:rPr>
          <w:sz w:val="24"/>
        </w:rPr>
        <w:t>также</w:t>
      </w:r>
      <w:r>
        <w:rPr>
          <w:spacing w:val="-5"/>
          <w:sz w:val="24"/>
        </w:rPr>
        <w:t xml:space="preserve"> </w:t>
      </w:r>
      <w:r>
        <w:rPr>
          <w:sz w:val="24"/>
        </w:rPr>
        <w:t>педагогических</w:t>
      </w:r>
      <w:r>
        <w:rPr>
          <w:spacing w:val="-3"/>
          <w:sz w:val="24"/>
        </w:rPr>
        <w:t xml:space="preserve"> </w:t>
      </w:r>
      <w:r>
        <w:rPr>
          <w:sz w:val="24"/>
        </w:rPr>
        <w:t>работников (далее вместе - взрослые);</w:t>
      </w:r>
    </w:p>
    <w:p w:rsidR="004E0CFC" w:rsidRDefault="00A3410B" w:rsidP="007B415A">
      <w:pPr>
        <w:pStyle w:val="a5"/>
        <w:numPr>
          <w:ilvl w:val="0"/>
          <w:numId w:val="74"/>
        </w:numPr>
        <w:tabs>
          <w:tab w:val="left" w:pos="1120"/>
          <w:tab w:val="left" w:pos="1126"/>
        </w:tabs>
        <w:ind w:right="556" w:hanging="356"/>
        <w:jc w:val="both"/>
        <w:rPr>
          <w:sz w:val="24"/>
        </w:rPr>
      </w:pPr>
      <w:r>
        <w:rPr>
          <w:sz w:val="24"/>
        </w:rPr>
        <w:t xml:space="preserve">признание ребенка полноценным участником (субъектом) образовательных </w:t>
      </w:r>
      <w:r>
        <w:rPr>
          <w:spacing w:val="-2"/>
          <w:sz w:val="24"/>
        </w:rPr>
        <w:t>отношений;</w:t>
      </w:r>
    </w:p>
    <w:p w:rsidR="004E0CFC" w:rsidRDefault="00A3410B" w:rsidP="007B415A">
      <w:pPr>
        <w:pStyle w:val="a5"/>
        <w:numPr>
          <w:ilvl w:val="0"/>
          <w:numId w:val="74"/>
        </w:numPr>
        <w:tabs>
          <w:tab w:val="left" w:pos="1120"/>
        </w:tabs>
        <w:ind w:left="1120" w:hanging="350"/>
        <w:jc w:val="both"/>
        <w:rPr>
          <w:sz w:val="24"/>
        </w:rPr>
      </w:pPr>
      <w:r>
        <w:rPr>
          <w:sz w:val="24"/>
        </w:rPr>
        <w:t>поддержка</w:t>
      </w:r>
      <w:r>
        <w:rPr>
          <w:spacing w:val="-7"/>
          <w:sz w:val="24"/>
        </w:rPr>
        <w:t xml:space="preserve"> </w:t>
      </w:r>
      <w:r>
        <w:rPr>
          <w:sz w:val="24"/>
        </w:rPr>
        <w:t>инициативы</w:t>
      </w:r>
      <w:r>
        <w:rPr>
          <w:spacing w:val="-7"/>
          <w:sz w:val="24"/>
        </w:rPr>
        <w:t xml:space="preserve"> </w:t>
      </w:r>
      <w:r>
        <w:rPr>
          <w:sz w:val="24"/>
        </w:rPr>
        <w:t>детей</w:t>
      </w:r>
      <w:r>
        <w:rPr>
          <w:spacing w:val="-3"/>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видах</w:t>
      </w:r>
      <w:r>
        <w:rPr>
          <w:spacing w:val="-1"/>
          <w:sz w:val="24"/>
        </w:rPr>
        <w:t xml:space="preserve"> </w:t>
      </w:r>
      <w:r>
        <w:rPr>
          <w:spacing w:val="-2"/>
          <w:sz w:val="24"/>
        </w:rPr>
        <w:t>деятельности;</w:t>
      </w:r>
    </w:p>
    <w:p w:rsidR="004E0CFC" w:rsidRDefault="00A3410B" w:rsidP="007B415A">
      <w:pPr>
        <w:pStyle w:val="a5"/>
        <w:numPr>
          <w:ilvl w:val="0"/>
          <w:numId w:val="74"/>
        </w:numPr>
        <w:tabs>
          <w:tab w:val="left" w:pos="1120"/>
        </w:tabs>
        <w:ind w:left="1120" w:hanging="350"/>
        <w:jc w:val="both"/>
        <w:rPr>
          <w:sz w:val="24"/>
        </w:rPr>
      </w:pPr>
      <w:r>
        <w:rPr>
          <w:sz w:val="24"/>
        </w:rPr>
        <w:t>сотрудничество</w:t>
      </w:r>
      <w:r>
        <w:rPr>
          <w:spacing w:val="-3"/>
          <w:sz w:val="24"/>
        </w:rPr>
        <w:t xml:space="preserve"> </w:t>
      </w:r>
      <w:r>
        <w:rPr>
          <w:sz w:val="24"/>
        </w:rPr>
        <w:t>ДОО</w:t>
      </w:r>
      <w:r>
        <w:rPr>
          <w:spacing w:val="-3"/>
          <w:sz w:val="24"/>
        </w:rPr>
        <w:t xml:space="preserve"> </w:t>
      </w:r>
      <w:r>
        <w:rPr>
          <w:sz w:val="24"/>
        </w:rPr>
        <w:t>с</w:t>
      </w:r>
      <w:r>
        <w:rPr>
          <w:spacing w:val="-2"/>
          <w:sz w:val="24"/>
        </w:rPr>
        <w:t xml:space="preserve"> семьей;</w:t>
      </w:r>
    </w:p>
    <w:p w:rsidR="004E0CFC" w:rsidRDefault="00A3410B" w:rsidP="007B415A">
      <w:pPr>
        <w:pStyle w:val="a5"/>
        <w:numPr>
          <w:ilvl w:val="0"/>
          <w:numId w:val="74"/>
        </w:numPr>
        <w:tabs>
          <w:tab w:val="left" w:pos="1120"/>
          <w:tab w:val="left" w:pos="1126"/>
        </w:tabs>
        <w:ind w:right="557" w:hanging="356"/>
        <w:rPr>
          <w:sz w:val="24"/>
        </w:rPr>
      </w:pPr>
      <w:r>
        <w:rPr>
          <w:sz w:val="24"/>
        </w:rPr>
        <w:t>приобщение</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социокультурным</w:t>
      </w:r>
      <w:r>
        <w:rPr>
          <w:spacing w:val="80"/>
          <w:sz w:val="24"/>
        </w:rPr>
        <w:t xml:space="preserve"> </w:t>
      </w:r>
      <w:r>
        <w:rPr>
          <w:sz w:val="24"/>
        </w:rPr>
        <w:t>нормам,</w:t>
      </w:r>
      <w:r>
        <w:rPr>
          <w:spacing w:val="80"/>
          <w:sz w:val="24"/>
        </w:rPr>
        <w:t xml:space="preserve"> </w:t>
      </w:r>
      <w:r>
        <w:rPr>
          <w:sz w:val="24"/>
        </w:rPr>
        <w:t>традициям</w:t>
      </w:r>
      <w:r>
        <w:rPr>
          <w:spacing w:val="80"/>
          <w:sz w:val="24"/>
        </w:rPr>
        <w:t xml:space="preserve"> </w:t>
      </w:r>
      <w:r>
        <w:rPr>
          <w:sz w:val="24"/>
        </w:rPr>
        <w:t>семьи,</w:t>
      </w:r>
      <w:r>
        <w:rPr>
          <w:spacing w:val="80"/>
          <w:sz w:val="24"/>
        </w:rPr>
        <w:t xml:space="preserve"> </w:t>
      </w:r>
      <w:r>
        <w:rPr>
          <w:sz w:val="24"/>
        </w:rPr>
        <w:t>общества</w:t>
      </w:r>
      <w:r>
        <w:rPr>
          <w:spacing w:val="80"/>
          <w:sz w:val="24"/>
        </w:rPr>
        <w:t xml:space="preserve"> </w:t>
      </w:r>
      <w:r>
        <w:rPr>
          <w:sz w:val="24"/>
        </w:rPr>
        <w:t>и</w:t>
      </w:r>
      <w:r>
        <w:rPr>
          <w:spacing w:val="40"/>
          <w:sz w:val="24"/>
        </w:rPr>
        <w:t xml:space="preserve"> </w:t>
      </w:r>
      <w:r>
        <w:rPr>
          <w:spacing w:val="-2"/>
          <w:sz w:val="24"/>
        </w:rPr>
        <w:t>государства;</w:t>
      </w:r>
    </w:p>
    <w:p w:rsidR="004E0CFC" w:rsidRDefault="00A3410B" w:rsidP="007B415A">
      <w:pPr>
        <w:pStyle w:val="a5"/>
        <w:numPr>
          <w:ilvl w:val="0"/>
          <w:numId w:val="74"/>
        </w:numPr>
        <w:tabs>
          <w:tab w:val="left" w:pos="1120"/>
          <w:tab w:val="left" w:pos="1126"/>
        </w:tabs>
        <w:ind w:right="554" w:hanging="356"/>
        <w:rPr>
          <w:sz w:val="24"/>
        </w:rPr>
      </w:pPr>
      <w:r>
        <w:rPr>
          <w:sz w:val="24"/>
        </w:rPr>
        <w:t>формирование</w:t>
      </w:r>
      <w:r>
        <w:rPr>
          <w:spacing w:val="80"/>
          <w:sz w:val="24"/>
        </w:rPr>
        <w:t xml:space="preserve"> </w:t>
      </w:r>
      <w:r>
        <w:rPr>
          <w:sz w:val="24"/>
        </w:rPr>
        <w:t>познавательных</w:t>
      </w:r>
      <w:r>
        <w:rPr>
          <w:spacing w:val="80"/>
          <w:sz w:val="24"/>
        </w:rPr>
        <w:t xml:space="preserve"> </w:t>
      </w:r>
      <w:r>
        <w:rPr>
          <w:sz w:val="24"/>
        </w:rPr>
        <w:t>интересов</w:t>
      </w:r>
      <w:r>
        <w:rPr>
          <w:spacing w:val="80"/>
          <w:sz w:val="24"/>
        </w:rPr>
        <w:t xml:space="preserve"> </w:t>
      </w:r>
      <w:r>
        <w:rPr>
          <w:sz w:val="24"/>
        </w:rPr>
        <w:t>и</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ребенка</w:t>
      </w:r>
      <w:r>
        <w:rPr>
          <w:spacing w:val="80"/>
          <w:sz w:val="24"/>
        </w:rPr>
        <w:t xml:space="preserve"> </w:t>
      </w:r>
      <w:r>
        <w:rPr>
          <w:sz w:val="24"/>
        </w:rPr>
        <w:t>в различных видах деятельности;</w:t>
      </w:r>
    </w:p>
    <w:p w:rsidR="004E0CFC" w:rsidRDefault="00A3410B" w:rsidP="007B415A">
      <w:pPr>
        <w:pStyle w:val="a5"/>
        <w:numPr>
          <w:ilvl w:val="0"/>
          <w:numId w:val="74"/>
        </w:numPr>
        <w:tabs>
          <w:tab w:val="left" w:pos="1120"/>
          <w:tab w:val="left" w:pos="1126"/>
        </w:tabs>
        <w:spacing w:before="1"/>
        <w:ind w:right="554" w:hanging="356"/>
        <w:rPr>
          <w:sz w:val="24"/>
        </w:rPr>
      </w:pPr>
      <w:r>
        <w:t>возрастная</w:t>
      </w:r>
      <w:r>
        <w:rPr>
          <w:spacing w:val="-2"/>
        </w:rPr>
        <w:t xml:space="preserve"> </w:t>
      </w:r>
      <w:r>
        <w:rPr>
          <w:sz w:val="24"/>
        </w:rPr>
        <w:t>адекватность</w:t>
      </w:r>
      <w:r>
        <w:rPr>
          <w:spacing w:val="-4"/>
          <w:sz w:val="24"/>
        </w:rPr>
        <w:t xml:space="preserve"> </w:t>
      </w:r>
      <w:r>
        <w:rPr>
          <w:sz w:val="24"/>
        </w:rPr>
        <w:t>дошкольного</w:t>
      </w:r>
      <w:r>
        <w:rPr>
          <w:spacing w:val="-3"/>
          <w:sz w:val="24"/>
        </w:rPr>
        <w:t xml:space="preserve"> </w:t>
      </w:r>
      <w:r>
        <w:rPr>
          <w:sz w:val="24"/>
        </w:rPr>
        <w:t>образования</w:t>
      </w:r>
      <w:r>
        <w:rPr>
          <w:spacing w:val="-3"/>
          <w:sz w:val="24"/>
        </w:rPr>
        <w:t xml:space="preserve"> </w:t>
      </w:r>
      <w:r>
        <w:rPr>
          <w:sz w:val="24"/>
        </w:rPr>
        <w:t>(соответствие</w:t>
      </w:r>
      <w:r>
        <w:rPr>
          <w:spacing w:val="-2"/>
          <w:sz w:val="24"/>
        </w:rPr>
        <w:t xml:space="preserve"> </w:t>
      </w:r>
      <w:r>
        <w:rPr>
          <w:sz w:val="24"/>
        </w:rPr>
        <w:t>условий,</w:t>
      </w:r>
      <w:r>
        <w:rPr>
          <w:spacing w:val="-3"/>
          <w:sz w:val="24"/>
        </w:rPr>
        <w:t xml:space="preserve"> </w:t>
      </w:r>
      <w:r>
        <w:rPr>
          <w:sz w:val="24"/>
        </w:rPr>
        <w:t>требований, методов возрасту и особенностям развития);</w:t>
      </w:r>
    </w:p>
    <w:p w:rsidR="004E0CFC" w:rsidRDefault="00A3410B" w:rsidP="007B415A">
      <w:pPr>
        <w:pStyle w:val="a5"/>
        <w:numPr>
          <w:ilvl w:val="0"/>
          <w:numId w:val="74"/>
        </w:numPr>
        <w:tabs>
          <w:tab w:val="left" w:pos="1119"/>
        </w:tabs>
        <w:ind w:left="1119" w:hanging="349"/>
        <w:rPr>
          <w:sz w:val="24"/>
        </w:rPr>
      </w:pPr>
      <w:r>
        <w:rPr>
          <w:sz w:val="24"/>
        </w:rPr>
        <w:t>учет</w:t>
      </w:r>
      <w:r>
        <w:rPr>
          <w:spacing w:val="-7"/>
          <w:sz w:val="24"/>
        </w:rPr>
        <w:t xml:space="preserve"> </w:t>
      </w:r>
      <w:r>
        <w:rPr>
          <w:sz w:val="24"/>
        </w:rPr>
        <w:t>этнокультурной</w:t>
      </w:r>
      <w:r>
        <w:rPr>
          <w:spacing w:val="-9"/>
          <w:sz w:val="24"/>
        </w:rPr>
        <w:t xml:space="preserve"> </w:t>
      </w:r>
      <w:r>
        <w:t>ситуации</w:t>
      </w:r>
      <w:r>
        <w:rPr>
          <w:spacing w:val="-6"/>
        </w:rPr>
        <w:t xml:space="preserve"> </w:t>
      </w:r>
      <w:r>
        <w:t>развития</w:t>
      </w:r>
      <w:r>
        <w:rPr>
          <w:spacing w:val="-7"/>
        </w:rPr>
        <w:t xml:space="preserve"> </w:t>
      </w:r>
      <w:r>
        <w:rPr>
          <w:spacing w:val="-2"/>
        </w:rPr>
        <w:t>детей.</w:t>
      </w:r>
    </w:p>
    <w:p w:rsidR="004E0CFC" w:rsidRDefault="00A3410B" w:rsidP="007B415A">
      <w:pPr>
        <w:pStyle w:val="3"/>
        <w:numPr>
          <w:ilvl w:val="0"/>
          <w:numId w:val="74"/>
        </w:numPr>
        <w:tabs>
          <w:tab w:val="left" w:pos="1119"/>
          <w:tab w:val="left" w:pos="1126"/>
        </w:tabs>
        <w:spacing w:before="4"/>
        <w:ind w:right="547" w:hanging="356"/>
        <w:jc w:val="both"/>
      </w:pPr>
      <w:r>
        <w:t xml:space="preserve">использование ПДР (пространство детской реализации) как одного из основных </w:t>
      </w:r>
      <w:r>
        <w:rPr>
          <w:spacing w:val="-4"/>
        </w:rPr>
        <w:t xml:space="preserve">инструментов формирования инициативной, творческой, социально-ответственной </w:t>
      </w:r>
      <w:r>
        <w:rPr>
          <w:spacing w:val="-2"/>
        </w:rPr>
        <w:t>личности.</w:t>
      </w:r>
    </w:p>
    <w:p w:rsidR="004E0CFC" w:rsidRDefault="004E0CFC">
      <w:pPr>
        <w:pStyle w:val="a3"/>
        <w:rPr>
          <w:b/>
        </w:rPr>
      </w:pPr>
    </w:p>
    <w:p w:rsidR="004E0CFC" w:rsidRDefault="004E0CFC">
      <w:pPr>
        <w:pStyle w:val="a3"/>
        <w:spacing w:before="148"/>
        <w:rPr>
          <w:b/>
        </w:rPr>
      </w:pPr>
    </w:p>
    <w:p w:rsidR="004E0CFC" w:rsidRDefault="00A3410B" w:rsidP="007B415A">
      <w:pPr>
        <w:pStyle w:val="a5"/>
        <w:numPr>
          <w:ilvl w:val="2"/>
          <w:numId w:val="75"/>
        </w:numPr>
        <w:tabs>
          <w:tab w:val="left" w:pos="1654"/>
        </w:tabs>
        <w:ind w:left="1654" w:hanging="706"/>
        <w:jc w:val="left"/>
        <w:rPr>
          <w:b/>
          <w:sz w:val="26"/>
        </w:rPr>
      </w:pPr>
      <w:r>
        <w:rPr>
          <w:b/>
          <w:spacing w:val="-8"/>
          <w:sz w:val="26"/>
        </w:rPr>
        <w:t>Значимые</w:t>
      </w:r>
      <w:r>
        <w:rPr>
          <w:b/>
          <w:spacing w:val="-3"/>
          <w:sz w:val="26"/>
        </w:rPr>
        <w:t xml:space="preserve"> </w:t>
      </w:r>
      <w:r>
        <w:rPr>
          <w:b/>
          <w:spacing w:val="-8"/>
          <w:sz w:val="26"/>
        </w:rPr>
        <w:t>для</w:t>
      </w:r>
      <w:r>
        <w:rPr>
          <w:b/>
          <w:spacing w:val="-3"/>
          <w:sz w:val="26"/>
        </w:rPr>
        <w:t xml:space="preserve"> </w:t>
      </w:r>
      <w:r>
        <w:rPr>
          <w:b/>
          <w:spacing w:val="-8"/>
          <w:sz w:val="26"/>
        </w:rPr>
        <w:t>разработки</w:t>
      </w:r>
      <w:r>
        <w:rPr>
          <w:b/>
          <w:sz w:val="26"/>
        </w:rPr>
        <w:t xml:space="preserve"> </w:t>
      </w:r>
      <w:r>
        <w:rPr>
          <w:b/>
          <w:spacing w:val="-8"/>
          <w:sz w:val="26"/>
        </w:rPr>
        <w:t>и</w:t>
      </w:r>
      <w:r>
        <w:rPr>
          <w:b/>
          <w:spacing w:val="-3"/>
          <w:sz w:val="26"/>
        </w:rPr>
        <w:t xml:space="preserve"> </w:t>
      </w:r>
      <w:r>
        <w:rPr>
          <w:b/>
          <w:spacing w:val="-8"/>
          <w:sz w:val="26"/>
        </w:rPr>
        <w:t>реализации</w:t>
      </w:r>
      <w:r>
        <w:rPr>
          <w:b/>
          <w:spacing w:val="-2"/>
          <w:sz w:val="26"/>
        </w:rPr>
        <w:t xml:space="preserve"> </w:t>
      </w:r>
      <w:r>
        <w:rPr>
          <w:b/>
          <w:spacing w:val="-8"/>
          <w:sz w:val="26"/>
        </w:rPr>
        <w:t>Программы</w:t>
      </w:r>
      <w:r>
        <w:rPr>
          <w:b/>
          <w:spacing w:val="-4"/>
          <w:sz w:val="26"/>
        </w:rPr>
        <w:t xml:space="preserve"> </w:t>
      </w:r>
      <w:r>
        <w:rPr>
          <w:b/>
          <w:spacing w:val="-8"/>
          <w:sz w:val="26"/>
        </w:rPr>
        <w:t>характеристики</w:t>
      </w:r>
    </w:p>
    <w:p w:rsidR="004E0CFC" w:rsidRDefault="00A3410B">
      <w:pPr>
        <w:pStyle w:val="a3"/>
        <w:spacing w:before="113" w:line="276" w:lineRule="exact"/>
        <w:ind w:left="1121"/>
      </w:pPr>
      <w:r>
        <w:t>К</w:t>
      </w:r>
      <w:r>
        <w:rPr>
          <w:spacing w:val="-5"/>
        </w:rPr>
        <w:t xml:space="preserve"> </w:t>
      </w:r>
      <w:r>
        <w:t>значимым</w:t>
      </w:r>
      <w:r>
        <w:rPr>
          <w:spacing w:val="-4"/>
        </w:rPr>
        <w:t xml:space="preserve"> </w:t>
      </w:r>
      <w:r>
        <w:t>для</w:t>
      </w:r>
      <w:r>
        <w:rPr>
          <w:spacing w:val="-3"/>
        </w:rPr>
        <w:t xml:space="preserve"> </w:t>
      </w:r>
      <w:r>
        <w:t>разработки</w:t>
      </w:r>
      <w:r>
        <w:rPr>
          <w:spacing w:val="-1"/>
        </w:rPr>
        <w:t xml:space="preserve"> </w:t>
      </w:r>
      <w:r>
        <w:t>и</w:t>
      </w:r>
      <w:r>
        <w:rPr>
          <w:spacing w:val="-3"/>
        </w:rPr>
        <w:t xml:space="preserve"> </w:t>
      </w:r>
      <w:r>
        <w:t>реализации</w:t>
      </w:r>
      <w:r>
        <w:rPr>
          <w:spacing w:val="-2"/>
        </w:rPr>
        <w:t xml:space="preserve"> </w:t>
      </w:r>
      <w:r>
        <w:t>Программы</w:t>
      </w:r>
      <w:r>
        <w:rPr>
          <w:spacing w:val="-3"/>
        </w:rPr>
        <w:t xml:space="preserve"> </w:t>
      </w:r>
      <w:r>
        <w:t>характеристикам мы</w:t>
      </w:r>
      <w:r>
        <w:rPr>
          <w:spacing w:val="-2"/>
        </w:rPr>
        <w:t xml:space="preserve"> относим:</w:t>
      </w:r>
    </w:p>
    <w:p w:rsidR="004E0CFC" w:rsidRDefault="00A3410B" w:rsidP="007B415A">
      <w:pPr>
        <w:pStyle w:val="a5"/>
        <w:numPr>
          <w:ilvl w:val="0"/>
          <w:numId w:val="73"/>
        </w:numPr>
        <w:tabs>
          <w:tab w:val="left" w:pos="1121"/>
        </w:tabs>
        <w:spacing w:line="293" w:lineRule="exact"/>
        <w:ind w:left="1121"/>
        <w:rPr>
          <w:sz w:val="24"/>
        </w:rPr>
      </w:pPr>
      <w:r>
        <w:rPr>
          <w:sz w:val="24"/>
        </w:rPr>
        <w:t>количество</w:t>
      </w:r>
      <w:r>
        <w:rPr>
          <w:spacing w:val="-6"/>
          <w:sz w:val="24"/>
        </w:rPr>
        <w:t xml:space="preserve"> </w:t>
      </w:r>
      <w:r>
        <w:rPr>
          <w:sz w:val="24"/>
        </w:rPr>
        <w:t>групп,</w:t>
      </w:r>
      <w:r>
        <w:rPr>
          <w:spacing w:val="-3"/>
          <w:sz w:val="24"/>
        </w:rPr>
        <w:t xml:space="preserve"> </w:t>
      </w:r>
      <w:r>
        <w:rPr>
          <w:sz w:val="24"/>
        </w:rPr>
        <w:t>их</w:t>
      </w:r>
      <w:r>
        <w:rPr>
          <w:spacing w:val="-4"/>
          <w:sz w:val="24"/>
        </w:rPr>
        <w:t xml:space="preserve"> </w:t>
      </w:r>
      <w:r>
        <w:rPr>
          <w:sz w:val="24"/>
        </w:rPr>
        <w:t>направленность и</w:t>
      </w:r>
      <w:r>
        <w:rPr>
          <w:spacing w:val="-3"/>
          <w:sz w:val="24"/>
        </w:rPr>
        <w:t xml:space="preserve"> </w:t>
      </w:r>
      <w:r>
        <w:rPr>
          <w:sz w:val="24"/>
        </w:rPr>
        <w:t>предельная</w:t>
      </w:r>
      <w:r>
        <w:rPr>
          <w:spacing w:val="-3"/>
          <w:sz w:val="24"/>
        </w:rPr>
        <w:t xml:space="preserve"> </w:t>
      </w:r>
      <w:r>
        <w:rPr>
          <w:spacing w:val="-2"/>
          <w:sz w:val="24"/>
        </w:rPr>
        <w:t>наполняемость;</w:t>
      </w:r>
    </w:p>
    <w:p w:rsidR="004E0CFC" w:rsidRDefault="00A3410B" w:rsidP="007B415A">
      <w:pPr>
        <w:pStyle w:val="a5"/>
        <w:numPr>
          <w:ilvl w:val="0"/>
          <w:numId w:val="73"/>
        </w:numPr>
        <w:tabs>
          <w:tab w:val="left" w:pos="1121"/>
        </w:tabs>
        <w:spacing w:line="293" w:lineRule="exact"/>
        <w:ind w:left="1121"/>
        <w:rPr>
          <w:sz w:val="24"/>
        </w:rPr>
      </w:pPr>
      <w:r>
        <w:rPr>
          <w:spacing w:val="-6"/>
          <w:sz w:val="24"/>
        </w:rPr>
        <w:t>кадровые</w:t>
      </w:r>
      <w:r>
        <w:rPr>
          <w:spacing w:val="-2"/>
          <w:sz w:val="24"/>
        </w:rPr>
        <w:t xml:space="preserve"> условия</w:t>
      </w:r>
      <w:r>
        <w:rPr>
          <w:spacing w:val="-2"/>
          <w:sz w:val="24"/>
          <w:vertAlign w:val="superscript"/>
        </w:rPr>
        <w:t>12</w:t>
      </w:r>
    </w:p>
    <w:p w:rsidR="004E0CFC" w:rsidRDefault="00A3410B" w:rsidP="007B415A">
      <w:pPr>
        <w:pStyle w:val="a5"/>
        <w:numPr>
          <w:ilvl w:val="0"/>
          <w:numId w:val="73"/>
        </w:numPr>
        <w:tabs>
          <w:tab w:val="left" w:pos="1121"/>
        </w:tabs>
        <w:spacing w:line="293" w:lineRule="exact"/>
        <w:ind w:left="1121"/>
        <w:rPr>
          <w:sz w:val="24"/>
        </w:rPr>
      </w:pPr>
      <w:r>
        <w:rPr>
          <w:sz w:val="24"/>
        </w:rPr>
        <w:t>материально-техническое</w:t>
      </w:r>
      <w:r>
        <w:rPr>
          <w:spacing w:val="-13"/>
          <w:sz w:val="24"/>
        </w:rPr>
        <w:t xml:space="preserve"> </w:t>
      </w:r>
      <w:r>
        <w:rPr>
          <w:spacing w:val="-2"/>
          <w:sz w:val="24"/>
        </w:rPr>
        <w:t>обеспечение</w:t>
      </w:r>
      <w:r>
        <w:rPr>
          <w:spacing w:val="-2"/>
          <w:sz w:val="24"/>
          <w:vertAlign w:val="superscript"/>
        </w:rPr>
        <w:t>13</w:t>
      </w:r>
    </w:p>
    <w:p w:rsidR="004E0CFC" w:rsidRDefault="00A3410B" w:rsidP="007B415A">
      <w:pPr>
        <w:pStyle w:val="a5"/>
        <w:numPr>
          <w:ilvl w:val="0"/>
          <w:numId w:val="73"/>
        </w:numPr>
        <w:tabs>
          <w:tab w:val="left" w:pos="1121"/>
          <w:tab w:val="left" w:pos="1133"/>
        </w:tabs>
        <w:ind w:right="721" w:hanging="360"/>
        <w:rPr>
          <w:sz w:val="24"/>
        </w:rPr>
      </w:pPr>
      <w:r>
        <w:rPr>
          <w:sz w:val="24"/>
        </w:rPr>
        <w:t>региональная специфика: наличие</w:t>
      </w:r>
      <w:r>
        <w:rPr>
          <w:spacing w:val="-1"/>
          <w:sz w:val="24"/>
        </w:rPr>
        <w:t xml:space="preserve"> </w:t>
      </w:r>
      <w:r>
        <w:rPr>
          <w:sz w:val="24"/>
        </w:rPr>
        <w:t>регионального государственного языка, основные национальности</w:t>
      </w:r>
      <w:r>
        <w:rPr>
          <w:spacing w:val="-7"/>
          <w:sz w:val="24"/>
        </w:rPr>
        <w:t xml:space="preserve"> </w:t>
      </w:r>
      <w:r>
        <w:rPr>
          <w:sz w:val="24"/>
        </w:rPr>
        <w:t>(народы)</w:t>
      </w:r>
      <w:r>
        <w:rPr>
          <w:spacing w:val="-8"/>
          <w:sz w:val="24"/>
        </w:rPr>
        <w:t xml:space="preserve"> </w:t>
      </w:r>
      <w:r>
        <w:rPr>
          <w:sz w:val="24"/>
        </w:rPr>
        <w:t>региона,</w:t>
      </w:r>
      <w:r>
        <w:rPr>
          <w:spacing w:val="-7"/>
          <w:sz w:val="24"/>
        </w:rPr>
        <w:t xml:space="preserve"> </w:t>
      </w:r>
      <w:r>
        <w:rPr>
          <w:sz w:val="24"/>
        </w:rPr>
        <w:t>культурно-исторические</w:t>
      </w:r>
      <w:r>
        <w:rPr>
          <w:spacing w:val="-8"/>
          <w:sz w:val="24"/>
        </w:rPr>
        <w:t xml:space="preserve"> </w:t>
      </w:r>
      <w:r>
        <w:rPr>
          <w:sz w:val="24"/>
        </w:rPr>
        <w:t>особенности,</w:t>
      </w:r>
      <w:r>
        <w:rPr>
          <w:spacing w:val="-6"/>
          <w:sz w:val="24"/>
        </w:rPr>
        <w:t xml:space="preserve"> </w:t>
      </w:r>
      <w:r>
        <w:rPr>
          <w:sz w:val="24"/>
        </w:rPr>
        <w:t>география.</w:t>
      </w:r>
    </w:p>
    <w:p w:rsidR="004E0CFC" w:rsidRDefault="00A3410B" w:rsidP="007B415A">
      <w:pPr>
        <w:pStyle w:val="a5"/>
        <w:numPr>
          <w:ilvl w:val="0"/>
          <w:numId w:val="73"/>
        </w:numPr>
        <w:tabs>
          <w:tab w:val="left" w:pos="1121"/>
        </w:tabs>
        <w:spacing w:line="292" w:lineRule="exact"/>
        <w:ind w:left="1121"/>
        <w:rPr>
          <w:sz w:val="24"/>
        </w:rPr>
      </w:pPr>
      <w:r>
        <w:rPr>
          <w:sz w:val="24"/>
        </w:rPr>
        <w:t>социальное</w:t>
      </w:r>
      <w:r>
        <w:rPr>
          <w:spacing w:val="-8"/>
          <w:sz w:val="24"/>
        </w:rPr>
        <w:t xml:space="preserve"> </w:t>
      </w:r>
      <w:r>
        <w:rPr>
          <w:sz w:val="24"/>
        </w:rPr>
        <w:t>окружение,</w:t>
      </w:r>
      <w:r>
        <w:rPr>
          <w:spacing w:val="-2"/>
          <w:sz w:val="24"/>
        </w:rPr>
        <w:t xml:space="preserve"> </w:t>
      </w:r>
      <w:r>
        <w:rPr>
          <w:sz w:val="24"/>
        </w:rPr>
        <w:t>имеющиеся</w:t>
      </w:r>
      <w:r>
        <w:rPr>
          <w:spacing w:val="-5"/>
          <w:sz w:val="24"/>
        </w:rPr>
        <w:t xml:space="preserve"> </w:t>
      </w:r>
      <w:r>
        <w:rPr>
          <w:sz w:val="24"/>
        </w:rPr>
        <w:t>и</w:t>
      </w:r>
      <w:r>
        <w:rPr>
          <w:spacing w:val="-4"/>
          <w:sz w:val="24"/>
        </w:rPr>
        <w:t xml:space="preserve"> </w:t>
      </w:r>
      <w:r>
        <w:rPr>
          <w:sz w:val="24"/>
        </w:rPr>
        <w:t>потенциальные</w:t>
      </w:r>
      <w:r>
        <w:rPr>
          <w:spacing w:val="-6"/>
          <w:sz w:val="24"/>
        </w:rPr>
        <w:t xml:space="preserve"> </w:t>
      </w:r>
      <w:r>
        <w:rPr>
          <w:sz w:val="24"/>
        </w:rPr>
        <w:t>социальные</w:t>
      </w:r>
      <w:r>
        <w:rPr>
          <w:spacing w:val="-6"/>
          <w:sz w:val="24"/>
        </w:rPr>
        <w:t xml:space="preserve"> </w:t>
      </w:r>
      <w:r>
        <w:rPr>
          <w:spacing w:val="-2"/>
          <w:sz w:val="24"/>
        </w:rPr>
        <w:t>партнеры.</w:t>
      </w:r>
    </w:p>
    <w:p w:rsidR="004E0CFC" w:rsidRDefault="00A3410B">
      <w:pPr>
        <w:pStyle w:val="a3"/>
        <w:ind w:left="413" w:firstLine="708"/>
      </w:pPr>
      <w:r>
        <w:t>Во</w:t>
      </w:r>
      <w:r>
        <w:rPr>
          <w:spacing w:val="32"/>
        </w:rPr>
        <w:t xml:space="preserve"> </w:t>
      </w:r>
      <w:r>
        <w:t>избежание</w:t>
      </w:r>
      <w:r>
        <w:rPr>
          <w:spacing w:val="31"/>
        </w:rPr>
        <w:t xml:space="preserve"> </w:t>
      </w:r>
      <w:r>
        <w:t>повторов,</w:t>
      </w:r>
      <w:r>
        <w:rPr>
          <w:spacing w:val="33"/>
        </w:rPr>
        <w:t xml:space="preserve"> </w:t>
      </w:r>
      <w:r>
        <w:t>кадровые</w:t>
      </w:r>
      <w:r>
        <w:rPr>
          <w:spacing w:val="40"/>
        </w:rPr>
        <w:t xml:space="preserve"> </w:t>
      </w:r>
      <w:r>
        <w:t>условия</w:t>
      </w:r>
      <w:r>
        <w:rPr>
          <w:spacing w:val="38"/>
        </w:rPr>
        <w:t xml:space="preserve"> </w:t>
      </w:r>
      <w:r>
        <w:t>и</w:t>
      </w:r>
      <w:r>
        <w:rPr>
          <w:spacing w:val="35"/>
        </w:rPr>
        <w:t xml:space="preserve"> </w:t>
      </w:r>
      <w:r>
        <w:t>материально-техническое</w:t>
      </w:r>
      <w:r>
        <w:rPr>
          <w:spacing w:val="40"/>
        </w:rPr>
        <w:t xml:space="preserve"> </w:t>
      </w:r>
      <w:r>
        <w:t xml:space="preserve">обеспечение </w:t>
      </w:r>
      <w:r>
        <w:rPr>
          <w:spacing w:val="-2"/>
        </w:rPr>
        <w:t>описываются</w:t>
      </w:r>
      <w:r>
        <w:rPr>
          <w:spacing w:val="-13"/>
        </w:rPr>
        <w:t xml:space="preserve"> </w:t>
      </w:r>
      <w:r>
        <w:rPr>
          <w:spacing w:val="-2"/>
        </w:rPr>
        <w:t>в</w:t>
      </w:r>
      <w:r>
        <w:rPr>
          <w:spacing w:val="-13"/>
        </w:rPr>
        <w:t xml:space="preserve"> </w:t>
      </w:r>
      <w:r>
        <w:rPr>
          <w:spacing w:val="-2"/>
        </w:rPr>
        <w:t>соответствующих</w:t>
      </w:r>
      <w:r>
        <w:rPr>
          <w:spacing w:val="-13"/>
        </w:rPr>
        <w:t xml:space="preserve"> </w:t>
      </w:r>
      <w:r>
        <w:rPr>
          <w:spacing w:val="-2"/>
        </w:rPr>
        <w:t>разделах</w:t>
      </w:r>
      <w:r>
        <w:rPr>
          <w:spacing w:val="-13"/>
        </w:rPr>
        <w:t xml:space="preserve"> </w:t>
      </w:r>
      <w:r>
        <w:rPr>
          <w:spacing w:val="-2"/>
        </w:rPr>
        <w:t>(см.</w:t>
      </w:r>
      <w:r>
        <w:rPr>
          <w:spacing w:val="-13"/>
        </w:rPr>
        <w:t xml:space="preserve"> </w:t>
      </w:r>
      <w:r>
        <w:rPr>
          <w:spacing w:val="-2"/>
        </w:rPr>
        <w:t>сноски).</w:t>
      </w:r>
    </w:p>
    <w:p w:rsidR="004E0CFC" w:rsidRDefault="004E0CFC">
      <w:pPr>
        <w:pStyle w:val="a3"/>
      </w:pPr>
    </w:p>
    <w:p w:rsidR="004E0CFC" w:rsidRDefault="00A3410B" w:rsidP="00A3410B">
      <w:pPr>
        <w:pStyle w:val="a3"/>
        <w:ind w:left="413" w:right="551"/>
        <w:jc w:val="both"/>
      </w:pPr>
      <w:r>
        <w:rPr>
          <w:color w:val="000009"/>
        </w:rPr>
        <w:t>МБДОУ Детский сад «Чебурашка»</w:t>
      </w:r>
      <w:r>
        <w:t xml:space="preserve"> п.Найырал.</w:t>
      </w:r>
      <w:r>
        <w:rPr>
          <w:spacing w:val="40"/>
        </w:rPr>
        <w:t xml:space="preserve"> </w:t>
      </w:r>
      <w:r>
        <w:t>Общее количество групп — 2.</w:t>
      </w:r>
    </w:p>
    <w:p w:rsidR="004E0CFC" w:rsidRDefault="00A3410B">
      <w:pPr>
        <w:pStyle w:val="3"/>
        <w:spacing w:before="5"/>
        <w:ind w:left="371" w:right="511"/>
        <w:jc w:val="center"/>
      </w:pPr>
      <w:r>
        <w:t>Количество</w:t>
      </w:r>
      <w:r>
        <w:rPr>
          <w:spacing w:val="-5"/>
        </w:rPr>
        <w:t xml:space="preserve"> </w:t>
      </w:r>
      <w:r>
        <w:t>групп,</w:t>
      </w:r>
      <w:r>
        <w:rPr>
          <w:spacing w:val="-5"/>
        </w:rPr>
        <w:t xml:space="preserve"> </w:t>
      </w:r>
      <w:r>
        <w:t>их</w:t>
      </w:r>
      <w:r>
        <w:rPr>
          <w:spacing w:val="-6"/>
        </w:rPr>
        <w:t xml:space="preserve"> </w:t>
      </w:r>
      <w:r>
        <w:t>направленность</w:t>
      </w:r>
      <w:r>
        <w:rPr>
          <w:spacing w:val="-2"/>
        </w:rPr>
        <w:t xml:space="preserve"> </w:t>
      </w:r>
      <w:r>
        <w:t>и</w:t>
      </w:r>
      <w:r>
        <w:rPr>
          <w:spacing w:val="-5"/>
        </w:rPr>
        <w:t xml:space="preserve"> </w:t>
      </w:r>
      <w:r>
        <w:t>предельная</w:t>
      </w:r>
      <w:r>
        <w:rPr>
          <w:spacing w:val="-2"/>
        </w:rPr>
        <w:t xml:space="preserve"> наполняемость</w:t>
      </w:r>
    </w:p>
    <w:p w:rsidR="004E0CFC" w:rsidRDefault="00A3410B">
      <w:pPr>
        <w:pStyle w:val="a3"/>
        <w:spacing w:before="73"/>
        <w:rPr>
          <w:b/>
          <w:sz w:val="20"/>
        </w:rPr>
      </w:pPr>
      <w:r>
        <w:rPr>
          <w:noProof/>
          <w:lang w:eastAsia="ru-RU"/>
        </w:rPr>
        <mc:AlternateContent>
          <mc:Choice Requires="wps">
            <w:drawing>
              <wp:anchor distT="0" distB="0" distL="0" distR="0" simplePos="0" relativeHeight="487590912" behindDoc="1" locked="0" layoutInCell="1" allowOverlap="1">
                <wp:simplePos x="0" y="0"/>
                <wp:positionH relativeFrom="page">
                  <wp:posOffset>719632</wp:posOffset>
                </wp:positionH>
                <wp:positionV relativeFrom="paragraph">
                  <wp:posOffset>207825</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064173" id="Graphic 10" o:spid="_x0000_s1026" style="position:absolute;margin-left:56.65pt;margin-top:16.3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" path="m1829054,l,,,9144r1829054,l1829054,xe" fillcolor="black" stroked="f">
                <v:path arrowok="t"/>
                <w10:wrap type="topAndBottom" anchorx="page"/>
              </v:shape>
            </w:pict>
          </mc:Fallback>
        </mc:AlternateContent>
      </w:r>
    </w:p>
    <w:p w:rsidR="004E0CFC" w:rsidRDefault="00A3410B">
      <w:pPr>
        <w:spacing w:before="96" w:line="229" w:lineRule="exact"/>
        <w:ind w:left="413"/>
        <w:rPr>
          <w:sz w:val="20"/>
        </w:rPr>
      </w:pPr>
      <w:r>
        <w:rPr>
          <w:sz w:val="20"/>
          <w:vertAlign w:val="superscript"/>
        </w:rPr>
        <w:t>12</w:t>
      </w:r>
      <w:r>
        <w:rPr>
          <w:spacing w:val="-7"/>
          <w:sz w:val="20"/>
        </w:rPr>
        <w:t xml:space="preserve"> </w:t>
      </w:r>
      <w:r>
        <w:rPr>
          <w:sz w:val="20"/>
        </w:rPr>
        <w:t>См.</w:t>
      </w:r>
      <w:r>
        <w:rPr>
          <w:spacing w:val="-7"/>
          <w:sz w:val="20"/>
        </w:rPr>
        <w:t xml:space="preserve"> </w:t>
      </w:r>
      <w:r>
        <w:rPr>
          <w:sz w:val="20"/>
        </w:rPr>
        <w:t>раздел</w:t>
      </w:r>
      <w:r>
        <w:rPr>
          <w:spacing w:val="-6"/>
          <w:sz w:val="20"/>
        </w:rPr>
        <w:t xml:space="preserve"> </w:t>
      </w:r>
      <w:r>
        <w:rPr>
          <w:sz w:val="20"/>
        </w:rPr>
        <w:t>«Кадровые</w:t>
      </w:r>
      <w:r>
        <w:rPr>
          <w:spacing w:val="-4"/>
          <w:sz w:val="20"/>
        </w:rPr>
        <w:t xml:space="preserve"> </w:t>
      </w:r>
      <w:r>
        <w:rPr>
          <w:sz w:val="20"/>
        </w:rPr>
        <w:t>условия</w:t>
      </w:r>
      <w:r>
        <w:rPr>
          <w:spacing w:val="-8"/>
          <w:sz w:val="20"/>
        </w:rPr>
        <w:t xml:space="preserve"> </w:t>
      </w:r>
      <w:r>
        <w:rPr>
          <w:sz w:val="20"/>
        </w:rPr>
        <w:t>реализации</w:t>
      </w:r>
      <w:r>
        <w:rPr>
          <w:spacing w:val="-8"/>
          <w:sz w:val="20"/>
        </w:rPr>
        <w:t xml:space="preserve"> </w:t>
      </w:r>
      <w:r>
        <w:rPr>
          <w:sz w:val="20"/>
        </w:rPr>
        <w:t>Программы»</w:t>
      </w:r>
      <w:r>
        <w:rPr>
          <w:spacing w:val="-7"/>
          <w:sz w:val="20"/>
        </w:rPr>
        <w:t xml:space="preserve"> </w:t>
      </w:r>
      <w:r>
        <w:rPr>
          <w:sz w:val="20"/>
        </w:rPr>
        <w:t>данной</w:t>
      </w:r>
      <w:r>
        <w:rPr>
          <w:spacing w:val="-6"/>
          <w:sz w:val="20"/>
        </w:rPr>
        <w:t xml:space="preserve"> </w:t>
      </w:r>
      <w:r>
        <w:rPr>
          <w:b/>
          <w:spacing w:val="-2"/>
          <w:sz w:val="20"/>
        </w:rPr>
        <w:t>Программы</w:t>
      </w:r>
      <w:r>
        <w:rPr>
          <w:spacing w:val="-2"/>
          <w:sz w:val="20"/>
        </w:rPr>
        <w:t>.</w:t>
      </w:r>
    </w:p>
    <w:p w:rsidR="004E0CFC" w:rsidRDefault="00A3410B">
      <w:pPr>
        <w:ind w:left="413" w:right="686"/>
        <w:rPr>
          <w:sz w:val="20"/>
        </w:rPr>
      </w:pPr>
      <w:r>
        <w:rPr>
          <w:sz w:val="20"/>
          <w:vertAlign w:val="superscript"/>
        </w:rPr>
        <w:t>13</w:t>
      </w:r>
      <w:r>
        <w:rPr>
          <w:spacing w:val="-7"/>
          <w:sz w:val="20"/>
        </w:rPr>
        <w:t xml:space="preserve"> </w:t>
      </w:r>
      <w:r>
        <w:rPr>
          <w:sz w:val="20"/>
        </w:rPr>
        <w:t>См.</w:t>
      </w:r>
      <w:r>
        <w:rPr>
          <w:spacing w:val="-7"/>
          <w:sz w:val="20"/>
        </w:rPr>
        <w:t xml:space="preserve"> </w:t>
      </w:r>
      <w:r>
        <w:rPr>
          <w:sz w:val="20"/>
        </w:rPr>
        <w:t>раздел</w:t>
      </w:r>
      <w:r>
        <w:rPr>
          <w:spacing w:val="-6"/>
          <w:sz w:val="20"/>
        </w:rPr>
        <w:t xml:space="preserve"> </w:t>
      </w:r>
      <w:r>
        <w:rPr>
          <w:sz w:val="20"/>
        </w:rPr>
        <w:t>«Материально-техническое</w:t>
      </w:r>
      <w:r>
        <w:rPr>
          <w:spacing w:val="-7"/>
          <w:sz w:val="20"/>
        </w:rPr>
        <w:t xml:space="preserve"> </w:t>
      </w:r>
      <w:r>
        <w:rPr>
          <w:sz w:val="20"/>
        </w:rPr>
        <w:t>обеспечение</w:t>
      </w:r>
      <w:r>
        <w:rPr>
          <w:spacing w:val="-7"/>
          <w:sz w:val="20"/>
        </w:rPr>
        <w:t xml:space="preserve"> </w:t>
      </w:r>
      <w:r>
        <w:rPr>
          <w:sz w:val="20"/>
        </w:rPr>
        <w:t>Программы,</w:t>
      </w:r>
      <w:r>
        <w:rPr>
          <w:spacing w:val="-8"/>
          <w:sz w:val="20"/>
        </w:rPr>
        <w:t xml:space="preserve"> </w:t>
      </w:r>
      <w:r>
        <w:rPr>
          <w:sz w:val="20"/>
        </w:rPr>
        <w:t>обеспеченность</w:t>
      </w:r>
      <w:r>
        <w:rPr>
          <w:spacing w:val="-7"/>
          <w:sz w:val="20"/>
        </w:rPr>
        <w:t xml:space="preserve"> </w:t>
      </w:r>
      <w:r>
        <w:rPr>
          <w:sz w:val="20"/>
        </w:rPr>
        <w:t>методическими материалами и средствами обучения и воспитания».</w:t>
      </w:r>
    </w:p>
    <w:p w:rsidR="004E0CFC" w:rsidRDefault="004E0CFC">
      <w:pPr>
        <w:rPr>
          <w:sz w:val="20"/>
        </w:rPr>
        <w:sectPr w:rsidR="004E0CFC">
          <w:pgSz w:w="11900" w:h="16860"/>
          <w:pgMar w:top="880" w:right="580" w:bottom="1800" w:left="720" w:header="0" w:footer="1545" w:gutter="0"/>
          <w:cols w:space="720"/>
        </w:sectPr>
      </w:pPr>
    </w:p>
    <w:p w:rsidR="004E0CFC" w:rsidRDefault="00A3410B">
      <w:pPr>
        <w:spacing w:before="68" w:after="6"/>
        <w:ind w:left="372" w:right="511"/>
        <w:jc w:val="center"/>
        <w:rPr>
          <w:i/>
          <w:sz w:val="24"/>
        </w:rPr>
      </w:pPr>
      <w:r>
        <w:rPr>
          <w:i/>
          <w:sz w:val="24"/>
        </w:rPr>
        <w:lastRenderedPageBreak/>
        <w:t>(комплектование</w:t>
      </w:r>
      <w:r>
        <w:rPr>
          <w:i/>
          <w:spacing w:val="-4"/>
          <w:sz w:val="24"/>
        </w:rPr>
        <w:t xml:space="preserve"> </w:t>
      </w:r>
      <w:r>
        <w:rPr>
          <w:i/>
          <w:sz w:val="24"/>
        </w:rPr>
        <w:t>на</w:t>
      </w:r>
      <w:r>
        <w:rPr>
          <w:i/>
          <w:spacing w:val="-3"/>
          <w:sz w:val="24"/>
        </w:rPr>
        <w:t xml:space="preserve"> </w:t>
      </w:r>
      <w:r>
        <w:rPr>
          <w:i/>
          <w:sz w:val="24"/>
        </w:rPr>
        <w:t>01.09.2023</w:t>
      </w:r>
      <w:r>
        <w:rPr>
          <w:i/>
          <w:spacing w:val="-2"/>
          <w:sz w:val="24"/>
        </w:rPr>
        <w:t xml:space="preserve"> </w:t>
      </w:r>
      <w:r>
        <w:rPr>
          <w:i/>
          <w:spacing w:val="-5"/>
          <w:sz w:val="24"/>
        </w:rPr>
        <w:t>г.)</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277"/>
        <w:gridCol w:w="2552"/>
        <w:gridCol w:w="993"/>
        <w:gridCol w:w="2124"/>
      </w:tblGrid>
      <w:tr w:rsidR="004E0CFC">
        <w:trPr>
          <w:trHeight w:val="506"/>
        </w:trPr>
        <w:tc>
          <w:tcPr>
            <w:tcW w:w="2943" w:type="dxa"/>
          </w:tcPr>
          <w:p w:rsidR="004E0CFC" w:rsidRDefault="00A3410B">
            <w:pPr>
              <w:pStyle w:val="TableParagraph"/>
              <w:spacing w:line="251" w:lineRule="exact"/>
              <w:ind w:left="8"/>
              <w:jc w:val="center"/>
              <w:rPr>
                <w:b/>
              </w:rPr>
            </w:pPr>
            <w:r>
              <w:rPr>
                <w:b/>
                <w:spacing w:val="-2"/>
              </w:rPr>
              <w:t>Группа</w:t>
            </w:r>
          </w:p>
        </w:tc>
        <w:tc>
          <w:tcPr>
            <w:tcW w:w="1277" w:type="dxa"/>
          </w:tcPr>
          <w:p w:rsidR="004E0CFC" w:rsidRDefault="00A3410B">
            <w:pPr>
              <w:pStyle w:val="TableParagraph"/>
              <w:spacing w:line="251" w:lineRule="exact"/>
              <w:ind w:left="16"/>
              <w:jc w:val="center"/>
              <w:rPr>
                <w:b/>
              </w:rPr>
            </w:pPr>
            <w:r>
              <w:rPr>
                <w:b/>
                <w:spacing w:val="-2"/>
              </w:rPr>
              <w:t>Возраст</w:t>
            </w:r>
          </w:p>
        </w:tc>
        <w:tc>
          <w:tcPr>
            <w:tcW w:w="2552" w:type="dxa"/>
          </w:tcPr>
          <w:p w:rsidR="004E0CFC" w:rsidRDefault="00A3410B">
            <w:pPr>
              <w:pStyle w:val="TableParagraph"/>
              <w:spacing w:line="251" w:lineRule="exact"/>
              <w:ind w:left="11" w:right="4"/>
              <w:jc w:val="center"/>
              <w:rPr>
                <w:b/>
              </w:rPr>
            </w:pPr>
            <w:r>
              <w:rPr>
                <w:b/>
                <w:spacing w:val="-2"/>
              </w:rPr>
              <w:t>Направленность</w:t>
            </w:r>
          </w:p>
        </w:tc>
        <w:tc>
          <w:tcPr>
            <w:tcW w:w="993" w:type="dxa"/>
          </w:tcPr>
          <w:p w:rsidR="004E0CFC" w:rsidRDefault="00A3410B">
            <w:pPr>
              <w:pStyle w:val="TableParagraph"/>
              <w:spacing w:line="252" w:lineRule="exact"/>
              <w:ind w:left="203" w:right="132" w:hanging="56"/>
              <w:rPr>
                <w:b/>
              </w:rPr>
            </w:pPr>
            <w:r>
              <w:rPr>
                <w:b/>
                <w:spacing w:val="-2"/>
              </w:rPr>
              <w:t xml:space="preserve">Кол-во </w:t>
            </w:r>
            <w:r>
              <w:rPr>
                <w:b/>
                <w:spacing w:val="-4"/>
              </w:rPr>
              <w:t>групп</w:t>
            </w:r>
          </w:p>
        </w:tc>
        <w:tc>
          <w:tcPr>
            <w:tcW w:w="2124" w:type="dxa"/>
          </w:tcPr>
          <w:p w:rsidR="004E0CFC" w:rsidRDefault="00A3410B">
            <w:pPr>
              <w:pStyle w:val="TableParagraph"/>
              <w:spacing w:line="252" w:lineRule="exact"/>
              <w:ind w:left="302" w:firstLine="160"/>
              <w:rPr>
                <w:b/>
              </w:rPr>
            </w:pPr>
            <w:r>
              <w:rPr>
                <w:b/>
                <w:spacing w:val="-2"/>
              </w:rPr>
              <w:t>Предельная наполняемость</w:t>
            </w:r>
          </w:p>
        </w:tc>
      </w:tr>
      <w:tr w:rsidR="004E0CFC">
        <w:trPr>
          <w:trHeight w:val="505"/>
        </w:trPr>
        <w:tc>
          <w:tcPr>
            <w:tcW w:w="2943" w:type="dxa"/>
          </w:tcPr>
          <w:p w:rsidR="004E0CFC" w:rsidRDefault="00A3410B">
            <w:pPr>
              <w:pStyle w:val="TableParagraph"/>
              <w:spacing w:line="246" w:lineRule="exact"/>
              <w:ind w:left="107"/>
            </w:pPr>
            <w:r>
              <w:rPr>
                <w:spacing w:val="-4"/>
              </w:rPr>
              <w:t xml:space="preserve"> </w:t>
            </w:r>
            <w:r>
              <w:t xml:space="preserve">Младшая разновозрастная </w:t>
            </w:r>
            <w:r>
              <w:rPr>
                <w:spacing w:val="-3"/>
              </w:rPr>
              <w:t xml:space="preserve"> </w:t>
            </w:r>
            <w:r>
              <w:rPr>
                <w:spacing w:val="-2"/>
              </w:rPr>
              <w:t>группа</w:t>
            </w:r>
          </w:p>
          <w:p w:rsidR="004E0CFC" w:rsidRDefault="00A3410B">
            <w:pPr>
              <w:pStyle w:val="TableParagraph"/>
              <w:spacing w:line="240" w:lineRule="exact"/>
              <w:ind w:left="107"/>
            </w:pPr>
            <w:r>
              <w:t>(</w:t>
            </w:r>
          </w:p>
        </w:tc>
        <w:tc>
          <w:tcPr>
            <w:tcW w:w="1277" w:type="dxa"/>
          </w:tcPr>
          <w:p w:rsidR="004E0CFC" w:rsidRDefault="00A3410B">
            <w:pPr>
              <w:pStyle w:val="TableParagraph"/>
              <w:spacing w:line="247" w:lineRule="exact"/>
              <w:ind w:left="16" w:right="3"/>
              <w:jc w:val="center"/>
            </w:pPr>
            <w:r>
              <w:t>1,6-4</w:t>
            </w:r>
            <w:r>
              <w:rPr>
                <w:spacing w:val="-4"/>
              </w:rPr>
              <w:t xml:space="preserve"> года</w:t>
            </w:r>
          </w:p>
        </w:tc>
        <w:tc>
          <w:tcPr>
            <w:tcW w:w="2552" w:type="dxa"/>
          </w:tcPr>
          <w:p w:rsidR="004E0CFC" w:rsidRDefault="00A3410B">
            <w:pPr>
              <w:pStyle w:val="TableParagraph"/>
              <w:spacing w:line="247" w:lineRule="exact"/>
              <w:ind w:left="11"/>
              <w:jc w:val="center"/>
            </w:pPr>
            <w:r>
              <w:rPr>
                <w:spacing w:val="-2"/>
              </w:rPr>
              <w:t>Общеразвивающая</w:t>
            </w:r>
          </w:p>
        </w:tc>
        <w:tc>
          <w:tcPr>
            <w:tcW w:w="993" w:type="dxa"/>
          </w:tcPr>
          <w:p w:rsidR="004E0CFC" w:rsidRDefault="00A3410B">
            <w:pPr>
              <w:pStyle w:val="TableParagraph"/>
              <w:spacing w:line="247" w:lineRule="exact"/>
              <w:ind w:left="12" w:right="2"/>
              <w:jc w:val="center"/>
            </w:pPr>
            <w:r>
              <w:rPr>
                <w:spacing w:val="-10"/>
              </w:rPr>
              <w:t>1</w:t>
            </w:r>
          </w:p>
        </w:tc>
        <w:tc>
          <w:tcPr>
            <w:tcW w:w="2124" w:type="dxa"/>
          </w:tcPr>
          <w:p w:rsidR="004E0CFC" w:rsidRDefault="00A3410B">
            <w:pPr>
              <w:pStyle w:val="TableParagraph"/>
              <w:spacing w:line="247" w:lineRule="exact"/>
              <w:ind w:left="13"/>
              <w:jc w:val="center"/>
            </w:pPr>
            <w:r>
              <w:rPr>
                <w:spacing w:val="-5"/>
              </w:rPr>
              <w:t>20</w:t>
            </w:r>
          </w:p>
        </w:tc>
      </w:tr>
      <w:tr w:rsidR="004E0CFC">
        <w:trPr>
          <w:trHeight w:val="251"/>
        </w:trPr>
        <w:tc>
          <w:tcPr>
            <w:tcW w:w="2943" w:type="dxa"/>
          </w:tcPr>
          <w:p w:rsidR="004E0CFC" w:rsidRDefault="00A3410B">
            <w:pPr>
              <w:pStyle w:val="TableParagraph"/>
              <w:spacing w:line="232" w:lineRule="exact"/>
              <w:ind w:left="107"/>
            </w:pPr>
            <w:r>
              <w:t>Старшая разновозрастная</w:t>
            </w:r>
            <w:r>
              <w:rPr>
                <w:spacing w:val="-1"/>
              </w:rPr>
              <w:t xml:space="preserve"> </w:t>
            </w:r>
            <w:r>
              <w:rPr>
                <w:spacing w:val="-2"/>
              </w:rPr>
              <w:t>группа</w:t>
            </w:r>
          </w:p>
        </w:tc>
        <w:tc>
          <w:tcPr>
            <w:tcW w:w="1277" w:type="dxa"/>
          </w:tcPr>
          <w:p w:rsidR="004E0CFC" w:rsidRDefault="00A3410B">
            <w:pPr>
              <w:pStyle w:val="TableParagraph"/>
              <w:spacing w:line="232" w:lineRule="exact"/>
              <w:ind w:left="16" w:right="5"/>
              <w:jc w:val="center"/>
            </w:pPr>
            <w:r>
              <w:t>4-7</w:t>
            </w:r>
            <w:r>
              <w:rPr>
                <w:spacing w:val="-4"/>
              </w:rPr>
              <w:t xml:space="preserve"> </w:t>
            </w:r>
            <w:r>
              <w:rPr>
                <w:spacing w:val="-5"/>
              </w:rPr>
              <w:t>лет</w:t>
            </w:r>
          </w:p>
        </w:tc>
        <w:tc>
          <w:tcPr>
            <w:tcW w:w="2552" w:type="dxa"/>
          </w:tcPr>
          <w:p w:rsidR="004E0CFC" w:rsidRDefault="00A3410B">
            <w:pPr>
              <w:pStyle w:val="TableParagraph"/>
              <w:spacing w:line="232" w:lineRule="exact"/>
              <w:ind w:left="11"/>
              <w:jc w:val="center"/>
            </w:pPr>
            <w:r>
              <w:rPr>
                <w:spacing w:val="-2"/>
              </w:rPr>
              <w:t>Общеразвивающая</w:t>
            </w:r>
          </w:p>
        </w:tc>
        <w:tc>
          <w:tcPr>
            <w:tcW w:w="993" w:type="dxa"/>
          </w:tcPr>
          <w:p w:rsidR="004E0CFC" w:rsidRDefault="00A3410B">
            <w:pPr>
              <w:pStyle w:val="TableParagraph"/>
              <w:spacing w:line="232" w:lineRule="exact"/>
              <w:ind w:left="12" w:right="2"/>
              <w:jc w:val="center"/>
            </w:pPr>
            <w:r>
              <w:rPr>
                <w:spacing w:val="-10"/>
              </w:rPr>
              <w:t>1</w:t>
            </w:r>
          </w:p>
        </w:tc>
        <w:tc>
          <w:tcPr>
            <w:tcW w:w="2124" w:type="dxa"/>
          </w:tcPr>
          <w:p w:rsidR="004E0CFC" w:rsidRDefault="00A3410B">
            <w:pPr>
              <w:pStyle w:val="TableParagraph"/>
              <w:spacing w:line="232" w:lineRule="exact"/>
              <w:ind w:left="13"/>
              <w:jc w:val="center"/>
            </w:pPr>
            <w:r>
              <w:rPr>
                <w:spacing w:val="-5"/>
              </w:rPr>
              <w:t>30</w:t>
            </w:r>
          </w:p>
        </w:tc>
      </w:tr>
    </w:tbl>
    <w:p w:rsidR="004E0CFC" w:rsidRDefault="00A3410B">
      <w:pPr>
        <w:pStyle w:val="a3"/>
        <w:spacing w:before="275"/>
        <w:ind w:left="413"/>
      </w:pPr>
      <w:r>
        <w:t>Все</w:t>
      </w:r>
      <w:r>
        <w:rPr>
          <w:spacing w:val="-1"/>
        </w:rPr>
        <w:t xml:space="preserve"> </w:t>
      </w:r>
      <w:r>
        <w:t>группы</w:t>
      </w:r>
      <w:r>
        <w:rPr>
          <w:spacing w:val="-2"/>
        </w:rPr>
        <w:t xml:space="preserve"> </w:t>
      </w:r>
      <w:r>
        <w:t>однородны</w:t>
      </w:r>
      <w:r>
        <w:rPr>
          <w:spacing w:val="-2"/>
        </w:rPr>
        <w:t xml:space="preserve"> </w:t>
      </w:r>
      <w:r>
        <w:t>по</w:t>
      </w:r>
      <w:r>
        <w:rPr>
          <w:spacing w:val="-1"/>
        </w:rPr>
        <w:t xml:space="preserve"> </w:t>
      </w:r>
      <w:r>
        <w:t>возрастному</w:t>
      </w:r>
      <w:r>
        <w:rPr>
          <w:spacing w:val="-7"/>
        </w:rPr>
        <w:t xml:space="preserve"> </w:t>
      </w:r>
      <w:r>
        <w:t>составу</w:t>
      </w:r>
      <w:r>
        <w:rPr>
          <w:spacing w:val="-4"/>
        </w:rPr>
        <w:t xml:space="preserve"> </w:t>
      </w:r>
      <w:r>
        <w:rPr>
          <w:spacing w:val="-2"/>
        </w:rPr>
        <w:t>детей.</w:t>
      </w:r>
    </w:p>
    <w:p w:rsidR="004E0CFC" w:rsidRDefault="00A3410B">
      <w:pPr>
        <w:pStyle w:val="a3"/>
        <w:spacing w:before="1"/>
        <w:ind w:left="413" w:right="559" w:firstLine="360"/>
      </w:pPr>
      <w:r>
        <w:t>Вместе с тем следует отметить особенности организации образовательного процесса: ДОУ работает в условиях 12-часового пребывания детей, группы функционируют в режиме 5-дневной рабочей недели; с 7.00 до 19.00, кроме субботы, воскресенья и праздничных дней.</w:t>
      </w:r>
    </w:p>
    <w:p w:rsidR="004E0CFC" w:rsidRDefault="004E0CFC">
      <w:pPr>
        <w:pStyle w:val="a3"/>
      </w:pPr>
    </w:p>
    <w:p w:rsidR="004E0CFC" w:rsidRDefault="004E0CFC">
      <w:pPr>
        <w:pStyle w:val="a3"/>
        <w:spacing w:before="209"/>
      </w:pPr>
    </w:p>
    <w:p w:rsidR="004E0CFC" w:rsidRDefault="00A3410B">
      <w:pPr>
        <w:pStyle w:val="3"/>
        <w:ind w:left="3838"/>
      </w:pPr>
      <w:r>
        <w:t>Региональная</w:t>
      </w:r>
      <w:r>
        <w:rPr>
          <w:spacing w:val="-6"/>
        </w:rPr>
        <w:t xml:space="preserve"> </w:t>
      </w:r>
      <w:r>
        <w:rPr>
          <w:spacing w:val="-2"/>
        </w:rPr>
        <w:t>специфика</w:t>
      </w:r>
    </w:p>
    <w:p w:rsidR="004E0CFC" w:rsidRDefault="00A3410B">
      <w:pPr>
        <w:pStyle w:val="a5"/>
        <w:numPr>
          <w:ilvl w:val="0"/>
          <w:numId w:val="1"/>
        </w:numPr>
        <w:tabs>
          <w:tab w:val="left" w:pos="1121"/>
        </w:tabs>
        <w:spacing w:before="115" w:line="293" w:lineRule="exact"/>
        <w:rPr>
          <w:sz w:val="24"/>
        </w:rPr>
      </w:pPr>
      <w:r>
        <w:rPr>
          <w:sz w:val="24"/>
        </w:rPr>
        <w:t>наличие</w:t>
      </w:r>
      <w:r>
        <w:rPr>
          <w:spacing w:val="-6"/>
          <w:sz w:val="24"/>
        </w:rPr>
        <w:t xml:space="preserve"> </w:t>
      </w:r>
      <w:r>
        <w:rPr>
          <w:sz w:val="24"/>
        </w:rPr>
        <w:t>регионального</w:t>
      </w:r>
      <w:r>
        <w:rPr>
          <w:spacing w:val="-5"/>
          <w:sz w:val="24"/>
        </w:rPr>
        <w:t xml:space="preserve"> </w:t>
      </w:r>
      <w:r>
        <w:rPr>
          <w:sz w:val="24"/>
        </w:rPr>
        <w:t>государственного</w:t>
      </w:r>
      <w:r>
        <w:rPr>
          <w:spacing w:val="-2"/>
          <w:sz w:val="24"/>
        </w:rPr>
        <w:t xml:space="preserve"> </w:t>
      </w:r>
      <w:r>
        <w:rPr>
          <w:sz w:val="24"/>
        </w:rPr>
        <w:t>языка</w:t>
      </w:r>
      <w:r>
        <w:rPr>
          <w:spacing w:val="-1"/>
          <w:sz w:val="24"/>
        </w:rPr>
        <w:t xml:space="preserve"> </w:t>
      </w:r>
      <w:r>
        <w:rPr>
          <w:sz w:val="24"/>
        </w:rPr>
        <w:t>-</w:t>
      </w:r>
      <w:r>
        <w:rPr>
          <w:spacing w:val="55"/>
          <w:sz w:val="24"/>
        </w:rPr>
        <w:t xml:space="preserve"> </w:t>
      </w:r>
      <w:r>
        <w:rPr>
          <w:spacing w:val="-2"/>
          <w:sz w:val="24"/>
        </w:rPr>
        <w:t>тувинский</w:t>
      </w:r>
    </w:p>
    <w:p w:rsidR="004E0CFC" w:rsidRDefault="00A3410B">
      <w:pPr>
        <w:pStyle w:val="a5"/>
        <w:numPr>
          <w:ilvl w:val="0"/>
          <w:numId w:val="1"/>
        </w:numPr>
        <w:tabs>
          <w:tab w:val="left" w:pos="1121"/>
        </w:tabs>
        <w:spacing w:line="293" w:lineRule="exact"/>
        <w:rPr>
          <w:sz w:val="24"/>
        </w:rPr>
      </w:pPr>
      <w:r>
        <w:rPr>
          <w:sz w:val="24"/>
        </w:rPr>
        <w:t>основные</w:t>
      </w:r>
      <w:r>
        <w:rPr>
          <w:spacing w:val="-8"/>
          <w:sz w:val="24"/>
        </w:rPr>
        <w:t xml:space="preserve"> </w:t>
      </w:r>
      <w:r>
        <w:rPr>
          <w:sz w:val="24"/>
        </w:rPr>
        <w:t>национальности</w:t>
      </w:r>
      <w:r>
        <w:rPr>
          <w:spacing w:val="-2"/>
          <w:sz w:val="24"/>
        </w:rPr>
        <w:t xml:space="preserve"> </w:t>
      </w:r>
      <w:r>
        <w:rPr>
          <w:sz w:val="24"/>
        </w:rPr>
        <w:t>(народы)</w:t>
      </w:r>
      <w:r>
        <w:rPr>
          <w:spacing w:val="-3"/>
          <w:sz w:val="24"/>
        </w:rPr>
        <w:t xml:space="preserve"> </w:t>
      </w:r>
      <w:r>
        <w:rPr>
          <w:sz w:val="24"/>
        </w:rPr>
        <w:t>региона</w:t>
      </w:r>
      <w:r>
        <w:rPr>
          <w:spacing w:val="-5"/>
          <w:sz w:val="24"/>
        </w:rPr>
        <w:t xml:space="preserve"> </w:t>
      </w:r>
      <w:r>
        <w:rPr>
          <w:sz w:val="24"/>
        </w:rPr>
        <w:t>–</w:t>
      </w:r>
      <w:r>
        <w:rPr>
          <w:spacing w:val="-3"/>
          <w:sz w:val="24"/>
        </w:rPr>
        <w:t xml:space="preserve"> </w:t>
      </w:r>
      <w:r>
        <w:rPr>
          <w:sz w:val="24"/>
        </w:rPr>
        <w:t>тувинцы,</w:t>
      </w:r>
      <w:r>
        <w:rPr>
          <w:spacing w:val="-3"/>
          <w:sz w:val="24"/>
        </w:rPr>
        <w:t xml:space="preserve"> </w:t>
      </w:r>
      <w:r>
        <w:rPr>
          <w:spacing w:val="-2"/>
          <w:sz w:val="24"/>
        </w:rPr>
        <w:t>русские</w:t>
      </w:r>
    </w:p>
    <w:p w:rsidR="004E0CFC" w:rsidRDefault="00A3410B">
      <w:pPr>
        <w:pStyle w:val="a5"/>
        <w:numPr>
          <w:ilvl w:val="0"/>
          <w:numId w:val="1"/>
        </w:numPr>
        <w:tabs>
          <w:tab w:val="left" w:pos="1121"/>
        </w:tabs>
        <w:spacing w:line="293" w:lineRule="exact"/>
        <w:rPr>
          <w:sz w:val="24"/>
        </w:rPr>
      </w:pPr>
      <w:r>
        <w:rPr>
          <w:sz w:val="24"/>
        </w:rPr>
        <w:t>культура</w:t>
      </w:r>
      <w:r>
        <w:rPr>
          <w:spacing w:val="-4"/>
          <w:sz w:val="24"/>
        </w:rPr>
        <w:t xml:space="preserve"> </w:t>
      </w:r>
      <w:r>
        <w:rPr>
          <w:sz w:val="24"/>
        </w:rPr>
        <w:t>–</w:t>
      </w:r>
      <w:r>
        <w:rPr>
          <w:spacing w:val="-3"/>
          <w:sz w:val="24"/>
        </w:rPr>
        <w:t xml:space="preserve"> </w:t>
      </w:r>
      <w:r>
        <w:rPr>
          <w:sz w:val="24"/>
        </w:rPr>
        <w:t>буддизм,</w:t>
      </w:r>
      <w:r>
        <w:rPr>
          <w:spacing w:val="-3"/>
          <w:sz w:val="24"/>
        </w:rPr>
        <w:t xml:space="preserve"> </w:t>
      </w:r>
      <w:r>
        <w:rPr>
          <w:sz w:val="24"/>
        </w:rPr>
        <w:t>шаманизм,</w:t>
      </w:r>
      <w:r>
        <w:rPr>
          <w:spacing w:val="-2"/>
          <w:sz w:val="24"/>
        </w:rPr>
        <w:t xml:space="preserve"> христианство</w:t>
      </w:r>
    </w:p>
    <w:p w:rsidR="004E0CFC" w:rsidRDefault="00A3410B">
      <w:pPr>
        <w:pStyle w:val="a3"/>
        <w:ind w:left="413" w:right="547"/>
        <w:jc w:val="both"/>
      </w:pPr>
      <w:r>
        <w:rPr>
          <w:noProof/>
          <w:lang w:eastAsia="ru-RU"/>
        </w:rPr>
        <mc:AlternateContent>
          <mc:Choice Requires="wps">
            <w:drawing>
              <wp:anchor distT="0" distB="0" distL="0" distR="0" simplePos="0" relativeHeight="476657664" behindDoc="1" locked="0" layoutInCell="1" allowOverlap="1">
                <wp:simplePos x="0" y="0"/>
                <wp:positionH relativeFrom="page">
                  <wp:posOffset>5809234</wp:posOffset>
                </wp:positionH>
                <wp:positionV relativeFrom="paragraph">
                  <wp:posOffset>699985</wp:posOffset>
                </wp:positionV>
                <wp:extent cx="60960" cy="18034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80340"/>
                        </a:xfrm>
                        <a:custGeom>
                          <a:avLst/>
                          <a:gdLst/>
                          <a:ahLst/>
                          <a:cxnLst/>
                          <a:rect l="l" t="t" r="r" b="b"/>
                          <a:pathLst>
                            <a:path w="60960" h="180340">
                              <a:moveTo>
                                <a:pt x="60960" y="0"/>
                              </a:moveTo>
                              <a:lnTo>
                                <a:pt x="0" y="0"/>
                              </a:lnTo>
                              <a:lnTo>
                                <a:pt x="0" y="179832"/>
                              </a:lnTo>
                              <a:lnTo>
                                <a:pt x="60960" y="179832"/>
                              </a:lnTo>
                              <a:lnTo>
                                <a:pt x="60960"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65E34C65" id="Graphic 11" o:spid="_x0000_s1026" style="position:absolute;margin-left:457.4pt;margin-top:55.1pt;width:4.8pt;height:14.2pt;z-index:-26658816;visibility:visible;mso-wrap-style:square;mso-wrap-distance-left:0;mso-wrap-distance-top:0;mso-wrap-distance-right:0;mso-wrap-distance-bottom:0;mso-position-horizontal:absolute;mso-position-horizontal-relative:page;mso-position-vertical:absolute;mso-position-vertical-relative:text;v-text-anchor:top" coordsize="6096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" path="m60960,l,,,179832r60960,l60960,xe" fillcolor="#e4e4e4" stroked="f">
                <v:path arrowok="t"/>
                <w10:wrap anchorx="page"/>
              </v:shape>
            </w:pict>
          </mc:Fallback>
        </mc:AlternateContent>
      </w:r>
      <w:r>
        <w:t>история (исторические достопримечательности региона, исторические события – то, что может быть интересно и полезно детям) - Национальный музей имени Алдан Маадыр, несколько буддийских храмов, и самый посещаемый из них – дацан Цеченлинг, религиозно- культурный центр «Ай-Чурек», Свято-Троицкий храм, туристический комплекс «Центр Азии», буддийский молитвенный барабан, музыкально-драматичесий театр, Кафедральный собор Воскресения Христова, Парк культуры и отдыха имени Николая Гастелло, мантра, статуи Шакьямуни, спорткомплекс «Субедей»</w:t>
      </w:r>
    </w:p>
    <w:p w:rsidR="004E0CFC" w:rsidRDefault="00A3410B" w:rsidP="007B415A">
      <w:pPr>
        <w:pStyle w:val="a5"/>
        <w:numPr>
          <w:ilvl w:val="0"/>
          <w:numId w:val="72"/>
        </w:numPr>
        <w:tabs>
          <w:tab w:val="left" w:pos="993"/>
        </w:tabs>
        <w:spacing w:before="2" w:line="292" w:lineRule="exact"/>
        <w:ind w:left="993" w:hanging="340"/>
        <w:jc w:val="both"/>
        <w:rPr>
          <w:sz w:val="24"/>
        </w:rPr>
      </w:pPr>
      <w:r>
        <w:rPr>
          <w:sz w:val="24"/>
        </w:rPr>
        <w:t>природно-климатических</w:t>
      </w:r>
      <w:r>
        <w:rPr>
          <w:spacing w:val="12"/>
          <w:sz w:val="24"/>
        </w:rPr>
        <w:t xml:space="preserve"> </w:t>
      </w:r>
      <w:r>
        <w:rPr>
          <w:sz w:val="24"/>
        </w:rPr>
        <w:t>и</w:t>
      </w:r>
      <w:r>
        <w:rPr>
          <w:spacing w:val="13"/>
          <w:sz w:val="24"/>
        </w:rPr>
        <w:t xml:space="preserve"> </w:t>
      </w:r>
      <w:r>
        <w:rPr>
          <w:sz w:val="24"/>
        </w:rPr>
        <w:t>экологических:</w:t>
      </w:r>
      <w:r>
        <w:rPr>
          <w:spacing w:val="13"/>
          <w:sz w:val="24"/>
        </w:rPr>
        <w:t xml:space="preserve"> </w:t>
      </w:r>
      <w:r>
        <w:rPr>
          <w:sz w:val="24"/>
        </w:rPr>
        <w:t>Город</w:t>
      </w:r>
      <w:r>
        <w:rPr>
          <w:spacing w:val="13"/>
          <w:sz w:val="24"/>
        </w:rPr>
        <w:t xml:space="preserve"> </w:t>
      </w:r>
      <w:r>
        <w:rPr>
          <w:sz w:val="24"/>
        </w:rPr>
        <w:t>Кызыл</w:t>
      </w:r>
      <w:r>
        <w:rPr>
          <w:spacing w:val="17"/>
          <w:sz w:val="24"/>
        </w:rPr>
        <w:t xml:space="preserve"> </w:t>
      </w:r>
      <w:r>
        <w:rPr>
          <w:sz w:val="24"/>
        </w:rPr>
        <w:t>—</w:t>
      </w:r>
      <w:r>
        <w:rPr>
          <w:spacing w:val="12"/>
          <w:sz w:val="24"/>
        </w:rPr>
        <w:t xml:space="preserve"> </w:t>
      </w:r>
      <w:r>
        <w:rPr>
          <w:sz w:val="24"/>
        </w:rPr>
        <w:t>столица</w:t>
      </w:r>
      <w:r>
        <w:rPr>
          <w:spacing w:val="12"/>
          <w:sz w:val="24"/>
        </w:rPr>
        <w:t xml:space="preserve"> </w:t>
      </w:r>
      <w:r>
        <w:rPr>
          <w:sz w:val="24"/>
        </w:rPr>
        <w:t>Республики</w:t>
      </w:r>
      <w:r>
        <w:rPr>
          <w:spacing w:val="13"/>
          <w:sz w:val="24"/>
        </w:rPr>
        <w:t xml:space="preserve"> </w:t>
      </w:r>
      <w:r>
        <w:rPr>
          <w:spacing w:val="-4"/>
          <w:sz w:val="24"/>
        </w:rPr>
        <w:t>Тыва</w:t>
      </w:r>
    </w:p>
    <w:p w:rsidR="004E0CFC" w:rsidRDefault="00A3410B" w:rsidP="007B415A">
      <w:pPr>
        <w:pStyle w:val="a5"/>
        <w:numPr>
          <w:ilvl w:val="0"/>
          <w:numId w:val="71"/>
        </w:numPr>
        <w:tabs>
          <w:tab w:val="left" w:pos="749"/>
        </w:tabs>
        <w:ind w:right="550" w:firstLine="0"/>
        <w:jc w:val="both"/>
        <w:rPr>
          <w:sz w:val="24"/>
        </w:rPr>
      </w:pPr>
      <w:r>
        <w:rPr>
          <w:sz w:val="24"/>
        </w:rPr>
        <w:t>расположен у слияния рек Бий-Хем и КааХем. Это транспортный, научный, деловой и культурный центр, входящий в ассоциацию сибирских городов. Город по своим климатическим характеристикам приравнен к районам Крайнего Севера. Существенное влияние на климатические показатели Кызыла оказывает его расположение в котловине, со всех сторон окруженной холмами. Суровая малоснежная зима с понижением температур до</w:t>
      </w:r>
    </w:p>
    <w:p w:rsidR="004E0CFC" w:rsidRDefault="00A3410B">
      <w:pPr>
        <w:pStyle w:val="a3"/>
        <w:ind w:left="413" w:right="552"/>
        <w:jc w:val="both"/>
      </w:pPr>
      <w:r>
        <w:t>−52оC, при средних январских морозах −28 °C. Даже в самые «мягкие» зимы оттепелей в Кызыле не бывает. Короткая весна быстро переходит в лето. Уже в мае устанавливается жаркая погода (до + 37оС). Летом бывает и +40оС. Часто случаются длительные засухи. В начале лета нередко возникают пыльные бури, и сильные ураганы. В сентябре начинаются заморозки. В этот период перепад между дневной и ночной температурой может составлять 30-40оС (ночью - 10оС, а днем до + 30оС).Местность характеризуются отчетливой выраженностью сезонных процессов; растительность типична для средней и южной тайги. Большую территорию республики занимают леса, в основном еловые, почвы подзолистые и дерново-подзолистые, местами болотные; представители животного мира типичны для</w:t>
      </w:r>
      <w:r>
        <w:rPr>
          <w:spacing w:val="40"/>
        </w:rPr>
        <w:t xml:space="preserve"> </w:t>
      </w:r>
      <w:r>
        <w:t>тайги: лось, марал, снежный барс, бурый медведь, рысь, соболь, заяц-беляк, барсук, волк, лисица; птицы - серая куропатка, тетерев, рябчик; в реках и озёрах водятся хариус, ленок, лещ,</w:t>
      </w:r>
      <w:r>
        <w:rPr>
          <w:spacing w:val="-2"/>
        </w:rPr>
        <w:t xml:space="preserve"> </w:t>
      </w:r>
      <w:r>
        <w:t>окунь,</w:t>
      </w:r>
      <w:r>
        <w:rPr>
          <w:spacing w:val="-1"/>
        </w:rPr>
        <w:t xml:space="preserve"> </w:t>
      </w:r>
      <w:r>
        <w:t>щука</w:t>
      </w:r>
      <w:r>
        <w:rPr>
          <w:spacing w:val="-1"/>
        </w:rPr>
        <w:t xml:space="preserve"> </w:t>
      </w:r>
      <w:r>
        <w:t>и</w:t>
      </w:r>
      <w:r>
        <w:rPr>
          <w:spacing w:val="1"/>
        </w:rPr>
        <w:t xml:space="preserve"> </w:t>
      </w:r>
      <w:r>
        <w:t>др. В</w:t>
      </w:r>
      <w:r>
        <w:rPr>
          <w:spacing w:val="-3"/>
        </w:rPr>
        <w:t xml:space="preserve"> </w:t>
      </w:r>
      <w:r>
        <w:t>республике</w:t>
      </w:r>
      <w:r>
        <w:rPr>
          <w:spacing w:val="-3"/>
        </w:rPr>
        <w:t xml:space="preserve"> </w:t>
      </w:r>
      <w:r>
        <w:t>расположено</w:t>
      </w:r>
      <w:r>
        <w:rPr>
          <w:spacing w:val="-1"/>
        </w:rPr>
        <w:t xml:space="preserve"> </w:t>
      </w:r>
      <w:r>
        <w:t>16</w:t>
      </w:r>
      <w:r>
        <w:rPr>
          <w:spacing w:val="-1"/>
        </w:rPr>
        <w:t xml:space="preserve"> </w:t>
      </w:r>
      <w:r>
        <w:t>заказников,</w:t>
      </w:r>
      <w:r>
        <w:rPr>
          <w:spacing w:val="-2"/>
        </w:rPr>
        <w:t xml:space="preserve"> </w:t>
      </w:r>
      <w:r>
        <w:t>14</w:t>
      </w:r>
      <w:r>
        <w:rPr>
          <w:spacing w:val="-1"/>
        </w:rPr>
        <w:t xml:space="preserve"> </w:t>
      </w:r>
      <w:r>
        <w:t>памятников</w:t>
      </w:r>
      <w:r>
        <w:rPr>
          <w:spacing w:val="-3"/>
        </w:rPr>
        <w:t xml:space="preserve"> </w:t>
      </w:r>
      <w:r>
        <w:t>природы</w:t>
      </w:r>
      <w:r>
        <w:rPr>
          <w:spacing w:val="-1"/>
        </w:rPr>
        <w:t xml:space="preserve"> </w:t>
      </w:r>
      <w:r>
        <w:t>и</w:t>
      </w:r>
      <w:r>
        <w:rPr>
          <w:spacing w:val="-3"/>
        </w:rPr>
        <w:t xml:space="preserve"> </w:t>
      </w:r>
      <w:r>
        <w:rPr>
          <w:spacing w:val="-10"/>
        </w:rPr>
        <w:t>2</w:t>
      </w:r>
    </w:p>
    <w:p w:rsidR="004E0CFC" w:rsidRDefault="004E0CFC">
      <w:pPr>
        <w:jc w:val="both"/>
        <w:sectPr w:rsidR="004E0CFC">
          <w:pgSz w:w="11900" w:h="16860"/>
          <w:pgMar w:top="880" w:right="580" w:bottom="1800" w:left="720" w:header="0" w:footer="1545" w:gutter="0"/>
          <w:cols w:space="720"/>
        </w:sectPr>
      </w:pPr>
    </w:p>
    <w:p w:rsidR="004E0CFC" w:rsidRDefault="00A3410B">
      <w:pPr>
        <w:pStyle w:val="a3"/>
        <w:spacing w:before="68"/>
        <w:ind w:left="413" w:right="554"/>
        <w:jc w:val="both"/>
      </w:pPr>
      <w:r>
        <w:lastRenderedPageBreak/>
        <w:t>заповедника. Государственный природный заповедник «Убсунурская котловина» является памятником Всемирной культуры и природы наследия ЮНЕСКО.</w:t>
      </w:r>
    </w:p>
    <w:p w:rsidR="004E0CFC" w:rsidRDefault="00A3410B" w:rsidP="007B415A">
      <w:pPr>
        <w:pStyle w:val="a5"/>
        <w:numPr>
          <w:ilvl w:val="1"/>
          <w:numId w:val="71"/>
        </w:numPr>
        <w:tabs>
          <w:tab w:val="left" w:pos="1046"/>
        </w:tabs>
        <w:ind w:right="553" w:firstLine="120"/>
        <w:jc w:val="both"/>
        <w:rPr>
          <w:sz w:val="24"/>
        </w:rPr>
      </w:pPr>
      <w:r>
        <w:rPr>
          <w:sz w:val="24"/>
        </w:rPr>
        <w:t>национально-культурных и демографических – одним из важных показателей функционирования города является его демографическое состояние. Согласно статистическим данным на</w:t>
      </w:r>
      <w:r>
        <w:rPr>
          <w:spacing w:val="40"/>
          <w:sz w:val="24"/>
        </w:rPr>
        <w:t xml:space="preserve"> </w:t>
      </w:r>
      <w:r>
        <w:rPr>
          <w:sz w:val="24"/>
        </w:rPr>
        <w:t>2022 года, в столице Тывы проживает более 128 тыс.</w:t>
      </w:r>
    </w:p>
    <w:p w:rsidR="004E0CFC" w:rsidRDefault="00A3410B">
      <w:pPr>
        <w:pStyle w:val="a3"/>
        <w:ind w:left="413" w:right="546"/>
        <w:jc w:val="both"/>
      </w:pPr>
      <w:r>
        <w:t xml:space="preserve">человек, что составляет 1/3 населения всей республики. Структура населения Кызыла по национальному признаку выглядит так: тувинцы – 79 %, русские – 15 %, другие национальности: хакасы, киргизы, армяне, украинцы, буряты, узбеки, татары – 6 %. Таким образом, при реализации содержания образовательных областей необходимо введение задач на формирование толерантного отношения подрастающего поколения к людям других </w:t>
      </w:r>
      <w:r>
        <w:rPr>
          <w:spacing w:val="-2"/>
        </w:rPr>
        <w:t>национальностей.</w:t>
      </w:r>
    </w:p>
    <w:p w:rsidR="004E0CFC" w:rsidRDefault="00A3410B" w:rsidP="007B415A">
      <w:pPr>
        <w:pStyle w:val="a5"/>
        <w:numPr>
          <w:ilvl w:val="0"/>
          <w:numId w:val="70"/>
        </w:numPr>
        <w:tabs>
          <w:tab w:val="left" w:pos="739"/>
        </w:tabs>
        <w:spacing w:before="2"/>
        <w:ind w:right="547" w:firstLine="0"/>
        <w:jc w:val="both"/>
        <w:rPr>
          <w:sz w:val="24"/>
        </w:rPr>
      </w:pPr>
      <w:r>
        <w:rPr>
          <w:sz w:val="24"/>
        </w:rPr>
        <w:t>культурно-исторических –город Кызыл является и культурным центром республики. Для кызылчан и гостей города широко распахнуты двери национального музыкально- драматического</w:t>
      </w:r>
      <w:r>
        <w:rPr>
          <w:spacing w:val="36"/>
          <w:sz w:val="24"/>
        </w:rPr>
        <w:t xml:space="preserve"> </w:t>
      </w:r>
      <w:r>
        <w:rPr>
          <w:sz w:val="24"/>
        </w:rPr>
        <w:t>театра</w:t>
      </w:r>
      <w:r>
        <w:rPr>
          <w:spacing w:val="39"/>
          <w:sz w:val="24"/>
        </w:rPr>
        <w:t xml:space="preserve"> </w:t>
      </w:r>
      <w:r>
        <w:rPr>
          <w:sz w:val="24"/>
        </w:rPr>
        <w:t>имени</w:t>
      </w:r>
      <w:r>
        <w:rPr>
          <w:spacing w:val="39"/>
          <w:sz w:val="24"/>
        </w:rPr>
        <w:t xml:space="preserve"> </w:t>
      </w:r>
      <w:r>
        <w:rPr>
          <w:sz w:val="24"/>
        </w:rPr>
        <w:t>Виктора</w:t>
      </w:r>
      <w:r>
        <w:rPr>
          <w:spacing w:val="38"/>
          <w:sz w:val="24"/>
        </w:rPr>
        <w:t xml:space="preserve"> </w:t>
      </w:r>
      <w:r>
        <w:rPr>
          <w:sz w:val="24"/>
        </w:rPr>
        <w:t>Кок-</w:t>
      </w:r>
      <w:r>
        <w:rPr>
          <w:spacing w:val="36"/>
          <w:sz w:val="24"/>
        </w:rPr>
        <w:t xml:space="preserve"> </w:t>
      </w:r>
      <w:r>
        <w:rPr>
          <w:sz w:val="24"/>
        </w:rPr>
        <w:t>оола.</w:t>
      </w:r>
      <w:r>
        <w:rPr>
          <w:spacing w:val="38"/>
          <w:sz w:val="24"/>
        </w:rPr>
        <w:t xml:space="preserve"> </w:t>
      </w:r>
      <w:r>
        <w:rPr>
          <w:sz w:val="24"/>
        </w:rPr>
        <w:t>В</w:t>
      </w:r>
      <w:r>
        <w:rPr>
          <w:spacing w:val="36"/>
          <w:sz w:val="24"/>
        </w:rPr>
        <w:t xml:space="preserve"> </w:t>
      </w:r>
      <w:r>
        <w:rPr>
          <w:sz w:val="24"/>
        </w:rPr>
        <w:t>Кызыле</w:t>
      </w:r>
      <w:r>
        <w:rPr>
          <w:spacing w:val="37"/>
          <w:sz w:val="24"/>
        </w:rPr>
        <w:t xml:space="preserve"> </w:t>
      </w:r>
      <w:r>
        <w:rPr>
          <w:sz w:val="24"/>
        </w:rPr>
        <w:t>действует</w:t>
      </w:r>
      <w:r>
        <w:rPr>
          <w:spacing w:val="41"/>
          <w:sz w:val="24"/>
        </w:rPr>
        <w:t xml:space="preserve"> </w:t>
      </w:r>
      <w:r>
        <w:rPr>
          <w:sz w:val="24"/>
        </w:rPr>
        <w:t>молодежный</w:t>
      </w:r>
      <w:r>
        <w:rPr>
          <w:spacing w:val="39"/>
          <w:sz w:val="24"/>
        </w:rPr>
        <w:t xml:space="preserve"> </w:t>
      </w:r>
      <w:r>
        <w:rPr>
          <w:spacing w:val="-2"/>
          <w:sz w:val="24"/>
        </w:rPr>
        <w:t>театр</w:t>
      </w:r>
    </w:p>
    <w:p w:rsidR="004E0CFC" w:rsidRDefault="00A3410B">
      <w:pPr>
        <w:pStyle w:val="a3"/>
        <w:ind w:left="413" w:right="548"/>
        <w:jc w:val="both"/>
      </w:pPr>
      <w:r>
        <w:t>«Кузел», детский театр, филармония, Тувинский национальный оркестр, Республиканский центр народного творчества и досуга, творческая лаборатория по работе с одаренными детьми-инвалидами «Зов», музей политических репрессий, музей Нади Рушевой. Национальный музей им. Алдан-Маадыр с великолепным «золотым» куполом, по форме совпадающим с традиционным жилищем тувинцев — гордость Тувы. Экспозиции музея рассказывает об истории и природе Республики. Национальный музей проводит разные мероприятия, выставки, вечера для жителей гостей нашей столицы. Национальный парк культуры и отдыха любят кызылчане. Он запоминается естественностью, буйной растительностью и своими размерами. Парк омывается с одной стороны Каа-Хемом, с</w:t>
      </w:r>
      <w:r>
        <w:rPr>
          <w:spacing w:val="40"/>
        </w:rPr>
        <w:t xml:space="preserve"> </w:t>
      </w:r>
      <w:r>
        <w:t>другой — длинным прудом, образовавшимся из перегороженной дамбой речной протоки. Благоухание черемухи в тенистых аллеях, различные аттракционы, зал для настольного тенниса, шахматный клуб, лодочная станция, стадион. Для поклонения люди посещают имеющие в городе буддийские храмы «Цеченлинг», «Тувдан Чойхорлинг», Свято-Троицкий храм, а также рядом с обелиском «Центр Азии» находится Шаманский храм «Тос дээр». Централизованная библиотечная система представлена большим количеством библиотек, расположенных во всех районах города.</w:t>
      </w:r>
    </w:p>
    <w:p w:rsidR="004E0CFC" w:rsidRDefault="00A3410B">
      <w:pPr>
        <w:pStyle w:val="a3"/>
        <w:ind w:left="413" w:right="549"/>
        <w:jc w:val="both"/>
      </w:pPr>
      <w:r>
        <w:t>Культурные традиции Кызыла берут начало от традиционных народных праздников (новогодний — Шагаа, свадебный цикл, рождение ребенка, стрижка волос и т. д.), которые сопровождались национальной борьбой — хуреш, конными скачками, стрельбой из лука, различными играми, выставками библиотек и музеев. Музыкальное народное творчество представлено многочисленными песнями, частушками. Особое место в тувинской музыкальной культуре занимает так называемое горловое пение — хоомей, в котором выделяют обычно четыре разновидности — сыгыт, каргыраа, борбаннадыр, эзенгилээр, и соответствующие</w:t>
      </w:r>
      <w:r>
        <w:rPr>
          <w:spacing w:val="13"/>
        </w:rPr>
        <w:t xml:space="preserve"> </w:t>
      </w:r>
      <w:r>
        <w:t>им</w:t>
      </w:r>
      <w:r>
        <w:rPr>
          <w:spacing w:val="17"/>
        </w:rPr>
        <w:t xml:space="preserve"> </w:t>
      </w:r>
      <w:r>
        <w:t>четыре</w:t>
      </w:r>
      <w:r>
        <w:rPr>
          <w:spacing w:val="15"/>
        </w:rPr>
        <w:t xml:space="preserve"> </w:t>
      </w:r>
      <w:r>
        <w:t>методических</w:t>
      </w:r>
      <w:r>
        <w:rPr>
          <w:spacing w:val="18"/>
        </w:rPr>
        <w:t xml:space="preserve"> </w:t>
      </w:r>
      <w:r>
        <w:t>стиля</w:t>
      </w:r>
      <w:r>
        <w:rPr>
          <w:spacing w:val="16"/>
        </w:rPr>
        <w:t xml:space="preserve"> </w:t>
      </w:r>
      <w:r>
        <w:t>на</w:t>
      </w:r>
      <w:r>
        <w:rPr>
          <w:spacing w:val="15"/>
        </w:rPr>
        <w:t xml:space="preserve"> </w:t>
      </w:r>
      <w:r>
        <w:t>базе</w:t>
      </w:r>
      <w:r>
        <w:rPr>
          <w:spacing w:val="20"/>
        </w:rPr>
        <w:t xml:space="preserve"> </w:t>
      </w:r>
      <w:r>
        <w:t>Международного</w:t>
      </w:r>
      <w:r>
        <w:rPr>
          <w:spacing w:val="15"/>
        </w:rPr>
        <w:t xml:space="preserve"> </w:t>
      </w:r>
      <w:r>
        <w:t>научного</w:t>
      </w:r>
      <w:r>
        <w:rPr>
          <w:spacing w:val="16"/>
        </w:rPr>
        <w:t xml:space="preserve"> </w:t>
      </w:r>
      <w:r>
        <w:rPr>
          <w:spacing w:val="-2"/>
        </w:rPr>
        <w:t>центра</w:t>
      </w:r>
    </w:p>
    <w:p w:rsidR="004E0CFC" w:rsidRDefault="00A3410B">
      <w:pPr>
        <w:pStyle w:val="a3"/>
        <w:ind w:left="413"/>
        <w:jc w:val="both"/>
      </w:pPr>
      <w:r>
        <w:t>«Хоомей».</w:t>
      </w:r>
      <w:r>
        <w:rPr>
          <w:spacing w:val="20"/>
        </w:rPr>
        <w:t xml:space="preserve"> </w:t>
      </w:r>
      <w:r>
        <w:t>Из</w:t>
      </w:r>
      <w:r>
        <w:rPr>
          <w:spacing w:val="20"/>
        </w:rPr>
        <w:t xml:space="preserve"> </w:t>
      </w:r>
      <w:r>
        <w:t>музыкальных</w:t>
      </w:r>
      <w:r>
        <w:rPr>
          <w:spacing w:val="21"/>
        </w:rPr>
        <w:t xml:space="preserve"> </w:t>
      </w:r>
      <w:r>
        <w:t>инструментов</w:t>
      </w:r>
      <w:r>
        <w:rPr>
          <w:spacing w:val="19"/>
        </w:rPr>
        <w:t xml:space="preserve"> </w:t>
      </w:r>
      <w:r>
        <w:t>наиболее</w:t>
      </w:r>
      <w:r>
        <w:rPr>
          <w:spacing w:val="19"/>
        </w:rPr>
        <w:t xml:space="preserve"> </w:t>
      </w:r>
      <w:r>
        <w:t>распространены</w:t>
      </w:r>
      <w:r>
        <w:rPr>
          <w:spacing w:val="19"/>
        </w:rPr>
        <w:t xml:space="preserve"> </w:t>
      </w:r>
      <w:r>
        <w:t>губной</w:t>
      </w:r>
      <w:r>
        <w:rPr>
          <w:spacing w:val="20"/>
        </w:rPr>
        <w:t xml:space="preserve"> </w:t>
      </w:r>
      <w:r>
        <w:t>варган</w:t>
      </w:r>
      <w:r>
        <w:rPr>
          <w:spacing w:val="21"/>
        </w:rPr>
        <w:t xml:space="preserve"> </w:t>
      </w:r>
      <w:r>
        <w:rPr>
          <w:spacing w:val="-2"/>
        </w:rPr>
        <w:t>(хомус)</w:t>
      </w:r>
    </w:p>
    <w:p w:rsidR="004E0CFC" w:rsidRDefault="00A3410B" w:rsidP="007B415A">
      <w:pPr>
        <w:pStyle w:val="a5"/>
        <w:numPr>
          <w:ilvl w:val="0"/>
          <w:numId w:val="71"/>
        </w:numPr>
        <w:tabs>
          <w:tab w:val="left" w:pos="739"/>
        </w:tabs>
        <w:ind w:right="547" w:firstLine="0"/>
        <w:jc w:val="both"/>
        <w:rPr>
          <w:sz w:val="24"/>
        </w:rPr>
      </w:pPr>
      <w:r>
        <w:rPr>
          <w:sz w:val="24"/>
        </w:rPr>
        <w:t>железный и деревянный. Распространены смычковые инструменты — игил и бызаанчы.</w:t>
      </w:r>
      <w:r>
        <w:rPr>
          <w:spacing w:val="40"/>
          <w:sz w:val="24"/>
        </w:rPr>
        <w:t xml:space="preserve"> </w:t>
      </w:r>
      <w:r>
        <w:rPr>
          <w:sz w:val="24"/>
        </w:rPr>
        <w:t xml:space="preserve">За Кызылом не случайно закрепилась репутация культурной столицы Республики Тува. Среди населения города много талантливых художников, профессиональных скульпторов, народных резчиков по камню и дереву. Есть свои композиторы, музыковеды. Успешно работает большой коллектив профессиональных артистов. Последние годы характеризуются большими достижениями в деле сохранения традиционной культуры, пропаганды народного </w:t>
      </w:r>
      <w:r>
        <w:rPr>
          <w:spacing w:val="-2"/>
          <w:sz w:val="24"/>
        </w:rPr>
        <w:t>искусства.</w:t>
      </w:r>
    </w:p>
    <w:p w:rsidR="004E0CFC" w:rsidRDefault="00A3410B" w:rsidP="007B415A">
      <w:pPr>
        <w:pStyle w:val="a5"/>
        <w:numPr>
          <w:ilvl w:val="0"/>
          <w:numId w:val="70"/>
        </w:numPr>
        <w:tabs>
          <w:tab w:val="left" w:pos="1120"/>
        </w:tabs>
        <w:spacing w:line="294" w:lineRule="exact"/>
        <w:ind w:left="1120" w:hanging="707"/>
        <w:jc w:val="both"/>
        <w:rPr>
          <w:sz w:val="24"/>
        </w:rPr>
      </w:pPr>
      <w:r>
        <w:rPr>
          <w:sz w:val="24"/>
        </w:rPr>
        <w:t>региональные</w:t>
      </w:r>
      <w:r>
        <w:rPr>
          <w:spacing w:val="35"/>
          <w:sz w:val="24"/>
        </w:rPr>
        <w:t xml:space="preserve"> </w:t>
      </w:r>
      <w:r>
        <w:rPr>
          <w:sz w:val="24"/>
        </w:rPr>
        <w:t>праздники</w:t>
      </w:r>
      <w:r>
        <w:rPr>
          <w:spacing w:val="42"/>
          <w:sz w:val="24"/>
        </w:rPr>
        <w:t xml:space="preserve"> </w:t>
      </w:r>
      <w:r>
        <w:rPr>
          <w:sz w:val="24"/>
        </w:rPr>
        <w:t>–</w:t>
      </w:r>
      <w:r>
        <w:rPr>
          <w:spacing w:val="40"/>
          <w:sz w:val="24"/>
        </w:rPr>
        <w:t xml:space="preserve"> </w:t>
      </w:r>
      <w:r>
        <w:rPr>
          <w:sz w:val="24"/>
        </w:rPr>
        <w:t>праздник</w:t>
      </w:r>
      <w:r>
        <w:rPr>
          <w:spacing w:val="39"/>
          <w:sz w:val="24"/>
        </w:rPr>
        <w:t xml:space="preserve"> </w:t>
      </w:r>
      <w:r>
        <w:rPr>
          <w:sz w:val="24"/>
        </w:rPr>
        <w:t>нового</w:t>
      </w:r>
      <w:r>
        <w:rPr>
          <w:spacing w:val="36"/>
          <w:sz w:val="24"/>
        </w:rPr>
        <w:t xml:space="preserve"> </w:t>
      </w:r>
      <w:r>
        <w:rPr>
          <w:sz w:val="24"/>
        </w:rPr>
        <w:t>года</w:t>
      </w:r>
      <w:r>
        <w:rPr>
          <w:spacing w:val="43"/>
          <w:sz w:val="24"/>
        </w:rPr>
        <w:t xml:space="preserve"> </w:t>
      </w:r>
      <w:r>
        <w:rPr>
          <w:sz w:val="24"/>
        </w:rPr>
        <w:t>«Шагаа»,</w:t>
      </w:r>
      <w:r>
        <w:rPr>
          <w:spacing w:val="40"/>
          <w:sz w:val="24"/>
        </w:rPr>
        <w:t xml:space="preserve"> </w:t>
      </w:r>
      <w:r>
        <w:rPr>
          <w:sz w:val="24"/>
        </w:rPr>
        <w:t>праздник</w:t>
      </w:r>
      <w:r>
        <w:rPr>
          <w:spacing w:val="40"/>
          <w:sz w:val="24"/>
        </w:rPr>
        <w:t xml:space="preserve"> </w:t>
      </w:r>
      <w:r>
        <w:rPr>
          <w:spacing w:val="-2"/>
          <w:sz w:val="24"/>
        </w:rPr>
        <w:t>животноводов</w:t>
      </w:r>
    </w:p>
    <w:p w:rsidR="004E0CFC" w:rsidRDefault="00A3410B">
      <w:pPr>
        <w:pStyle w:val="a3"/>
        <w:spacing w:line="276" w:lineRule="exact"/>
        <w:ind w:left="413"/>
        <w:jc w:val="both"/>
      </w:pPr>
      <w:r>
        <w:t>«Наадым»,</w:t>
      </w:r>
      <w:r>
        <w:rPr>
          <w:spacing w:val="-7"/>
        </w:rPr>
        <w:t xml:space="preserve"> </w:t>
      </w:r>
      <w:r>
        <w:t>национальная</w:t>
      </w:r>
      <w:r>
        <w:rPr>
          <w:spacing w:val="-6"/>
        </w:rPr>
        <w:t xml:space="preserve"> </w:t>
      </w:r>
      <w:r>
        <w:t>борьба</w:t>
      </w:r>
      <w:r>
        <w:rPr>
          <w:spacing w:val="-3"/>
        </w:rPr>
        <w:t xml:space="preserve"> </w:t>
      </w:r>
      <w:r>
        <w:t>«Хуреш»,</w:t>
      </w:r>
      <w:r>
        <w:rPr>
          <w:spacing w:val="-4"/>
        </w:rPr>
        <w:t xml:space="preserve"> </w:t>
      </w:r>
      <w:r>
        <w:t>День</w:t>
      </w:r>
      <w:r>
        <w:rPr>
          <w:spacing w:val="-6"/>
        </w:rPr>
        <w:t xml:space="preserve"> </w:t>
      </w:r>
      <w:r>
        <w:rPr>
          <w:spacing w:val="-2"/>
        </w:rPr>
        <w:t>Республики.</w:t>
      </w:r>
    </w:p>
    <w:p w:rsidR="004E0CFC" w:rsidRDefault="004E0CFC">
      <w:pPr>
        <w:spacing w:line="276" w:lineRule="exact"/>
        <w:jc w:val="both"/>
        <w:sectPr w:rsidR="004E0CFC">
          <w:pgSz w:w="11900" w:h="16860"/>
          <w:pgMar w:top="880" w:right="580" w:bottom="1800" w:left="720" w:header="0" w:footer="1545" w:gutter="0"/>
          <w:cols w:space="720"/>
        </w:sectPr>
      </w:pPr>
    </w:p>
    <w:p w:rsidR="004E0CFC" w:rsidRDefault="00A3410B">
      <w:pPr>
        <w:pStyle w:val="3"/>
        <w:spacing w:before="73"/>
        <w:ind w:left="2696"/>
        <w:jc w:val="both"/>
      </w:pPr>
      <w:r>
        <w:lastRenderedPageBreak/>
        <w:t>Социальное</w:t>
      </w:r>
      <w:r>
        <w:rPr>
          <w:spacing w:val="-7"/>
        </w:rPr>
        <w:t xml:space="preserve"> </w:t>
      </w:r>
      <w:r>
        <w:t>окружение</w:t>
      </w:r>
      <w:r>
        <w:rPr>
          <w:spacing w:val="-7"/>
        </w:rPr>
        <w:t xml:space="preserve"> </w:t>
      </w:r>
      <w:r>
        <w:t>социальные</w:t>
      </w:r>
      <w:r>
        <w:rPr>
          <w:spacing w:val="-7"/>
        </w:rPr>
        <w:t xml:space="preserve"> </w:t>
      </w:r>
      <w:r>
        <w:rPr>
          <w:spacing w:val="-2"/>
        </w:rPr>
        <w:t>партнеры</w:t>
      </w:r>
    </w:p>
    <w:p w:rsidR="004E0CFC" w:rsidRDefault="00A3410B">
      <w:pPr>
        <w:pStyle w:val="a3"/>
        <w:spacing w:before="115" w:after="7"/>
        <w:ind w:left="413" w:right="541" w:firstLine="708"/>
        <w:jc w:val="both"/>
      </w:pPr>
      <w:r>
        <w:rPr>
          <w:spacing w:val="-4"/>
        </w:rPr>
        <w:t>Социальное</w:t>
      </w:r>
      <w:r>
        <w:rPr>
          <w:spacing w:val="-6"/>
        </w:rPr>
        <w:t xml:space="preserve"> </w:t>
      </w:r>
      <w:r>
        <w:rPr>
          <w:spacing w:val="-4"/>
        </w:rPr>
        <w:t>окружение</w:t>
      </w:r>
      <w:r>
        <w:rPr>
          <w:spacing w:val="-6"/>
        </w:rPr>
        <w:t xml:space="preserve"> </w:t>
      </w:r>
      <w:r>
        <w:rPr>
          <w:spacing w:val="-4"/>
        </w:rPr>
        <w:t>может</w:t>
      </w:r>
      <w:r>
        <w:rPr>
          <w:spacing w:val="-5"/>
        </w:rPr>
        <w:t xml:space="preserve"> </w:t>
      </w:r>
      <w:r>
        <w:rPr>
          <w:spacing w:val="-4"/>
        </w:rPr>
        <w:t>оказать</w:t>
      </w:r>
      <w:r>
        <w:rPr>
          <w:spacing w:val="-5"/>
        </w:rPr>
        <w:t xml:space="preserve"> </w:t>
      </w:r>
      <w:r>
        <w:rPr>
          <w:spacing w:val="-4"/>
        </w:rPr>
        <w:t>большое содействие работе</w:t>
      </w:r>
      <w:r>
        <w:rPr>
          <w:spacing w:val="-6"/>
        </w:rPr>
        <w:t xml:space="preserve"> </w:t>
      </w:r>
      <w:r>
        <w:rPr>
          <w:spacing w:val="-4"/>
        </w:rPr>
        <w:t>детского</w:t>
      </w:r>
      <w:r>
        <w:rPr>
          <w:spacing w:val="-6"/>
        </w:rPr>
        <w:t xml:space="preserve"> </w:t>
      </w:r>
      <w:r>
        <w:rPr>
          <w:spacing w:val="-4"/>
        </w:rPr>
        <w:t>сада,</w:t>
      </w:r>
      <w:r>
        <w:rPr>
          <w:spacing w:val="-6"/>
        </w:rPr>
        <w:t xml:space="preserve"> </w:t>
      </w:r>
      <w:r>
        <w:rPr>
          <w:spacing w:val="-4"/>
        </w:rPr>
        <w:t xml:space="preserve">поэтому </w:t>
      </w:r>
      <w:r>
        <w:t xml:space="preserve">важно проанализировать социальное окружение и имеющихся и потенциальных социальных </w:t>
      </w:r>
      <w:r>
        <w:rPr>
          <w:spacing w:val="-2"/>
        </w:rPr>
        <w:t>партнеров.</w:t>
      </w: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2773"/>
        <w:gridCol w:w="2948"/>
        <w:gridCol w:w="2014"/>
      </w:tblGrid>
      <w:tr w:rsidR="004E0CFC">
        <w:trPr>
          <w:trHeight w:val="818"/>
        </w:trPr>
        <w:tc>
          <w:tcPr>
            <w:tcW w:w="1873" w:type="dxa"/>
          </w:tcPr>
          <w:p w:rsidR="004E0CFC" w:rsidRDefault="00A3410B">
            <w:pPr>
              <w:pStyle w:val="TableParagraph"/>
              <w:spacing w:line="251" w:lineRule="exact"/>
              <w:ind w:left="11" w:right="4"/>
              <w:jc w:val="center"/>
              <w:rPr>
                <w:b/>
              </w:rPr>
            </w:pPr>
            <w:r>
              <w:rPr>
                <w:b/>
                <w:spacing w:val="-2"/>
              </w:rPr>
              <w:t>Направление</w:t>
            </w:r>
          </w:p>
        </w:tc>
        <w:tc>
          <w:tcPr>
            <w:tcW w:w="2773" w:type="dxa"/>
          </w:tcPr>
          <w:p w:rsidR="004E0CFC" w:rsidRDefault="00A3410B">
            <w:pPr>
              <w:pStyle w:val="TableParagraph"/>
              <w:ind w:left="798" w:right="684" w:hanging="106"/>
              <w:rPr>
                <w:b/>
              </w:rPr>
            </w:pPr>
            <w:r>
              <w:rPr>
                <w:b/>
                <w:spacing w:val="-2"/>
              </w:rPr>
              <w:t>Организация, учреждение</w:t>
            </w:r>
          </w:p>
        </w:tc>
        <w:tc>
          <w:tcPr>
            <w:tcW w:w="2948" w:type="dxa"/>
          </w:tcPr>
          <w:p w:rsidR="004E0CFC" w:rsidRDefault="00A3410B">
            <w:pPr>
              <w:pStyle w:val="TableParagraph"/>
              <w:ind w:left="668" w:firstLine="194"/>
              <w:rPr>
                <w:b/>
              </w:rPr>
            </w:pPr>
            <w:r>
              <w:rPr>
                <w:b/>
                <w:spacing w:val="-2"/>
              </w:rPr>
              <w:t>Содержание взаимодействия</w:t>
            </w:r>
          </w:p>
        </w:tc>
        <w:tc>
          <w:tcPr>
            <w:tcW w:w="2014" w:type="dxa"/>
          </w:tcPr>
          <w:p w:rsidR="004E0CFC" w:rsidRDefault="00A3410B">
            <w:pPr>
              <w:pStyle w:val="TableParagraph"/>
              <w:spacing w:line="251" w:lineRule="exact"/>
              <w:ind w:left="464"/>
              <w:rPr>
                <w:b/>
              </w:rPr>
            </w:pPr>
            <w:r>
              <w:rPr>
                <w:b/>
                <w:spacing w:val="-2"/>
              </w:rPr>
              <w:t>Основание</w:t>
            </w:r>
          </w:p>
        </w:tc>
      </w:tr>
      <w:tr w:rsidR="004E0CFC">
        <w:trPr>
          <w:trHeight w:val="1264"/>
        </w:trPr>
        <w:tc>
          <w:tcPr>
            <w:tcW w:w="1873" w:type="dxa"/>
          </w:tcPr>
          <w:p w:rsidR="004E0CFC" w:rsidRDefault="00A3410B">
            <w:pPr>
              <w:pStyle w:val="TableParagraph"/>
              <w:spacing w:line="246" w:lineRule="exact"/>
              <w:ind w:left="11" w:right="6"/>
              <w:jc w:val="center"/>
            </w:pPr>
            <w:r>
              <w:rPr>
                <w:spacing w:val="-2"/>
              </w:rPr>
              <w:t>Наука,</w:t>
            </w:r>
          </w:p>
          <w:p w:rsidR="004E0CFC" w:rsidRDefault="00A3410B">
            <w:pPr>
              <w:pStyle w:val="TableParagraph"/>
              <w:spacing w:line="252" w:lineRule="exact"/>
              <w:ind w:left="11" w:right="1"/>
              <w:jc w:val="center"/>
            </w:pPr>
            <w:r>
              <w:rPr>
                <w:spacing w:val="-2"/>
              </w:rPr>
              <w:t>образование</w:t>
            </w:r>
          </w:p>
        </w:tc>
        <w:tc>
          <w:tcPr>
            <w:tcW w:w="2773" w:type="dxa"/>
          </w:tcPr>
          <w:p w:rsidR="004E0CFC" w:rsidRDefault="00A3410B">
            <w:pPr>
              <w:pStyle w:val="TableParagraph"/>
              <w:ind w:left="107"/>
            </w:pPr>
            <w:r>
              <w:t>МПАДО, Министерство образования</w:t>
            </w:r>
            <w:r>
              <w:rPr>
                <w:spacing w:val="-8"/>
              </w:rPr>
              <w:t xml:space="preserve"> </w:t>
            </w:r>
            <w:r>
              <w:rPr>
                <w:spacing w:val="-2"/>
              </w:rPr>
              <w:t>Республики</w:t>
            </w:r>
          </w:p>
          <w:p w:rsidR="004E0CFC" w:rsidRDefault="00A3410B">
            <w:pPr>
              <w:pStyle w:val="TableParagraph"/>
              <w:spacing w:line="252" w:lineRule="exact"/>
              <w:ind w:left="107"/>
            </w:pPr>
            <w:r>
              <w:t>Тыва,</w:t>
            </w:r>
            <w:r>
              <w:rPr>
                <w:spacing w:val="-3"/>
              </w:rPr>
              <w:t xml:space="preserve"> </w:t>
            </w:r>
            <w:r>
              <w:t>ГАОУ</w:t>
            </w:r>
            <w:r>
              <w:rPr>
                <w:spacing w:val="-3"/>
              </w:rPr>
              <w:t xml:space="preserve"> </w:t>
            </w:r>
            <w:r>
              <w:t>ДПО</w:t>
            </w:r>
            <w:r>
              <w:rPr>
                <w:spacing w:val="-7"/>
              </w:rPr>
              <w:t xml:space="preserve"> </w:t>
            </w:r>
            <w:r>
              <w:t>ТИРО</w:t>
            </w:r>
            <w:r>
              <w:rPr>
                <w:spacing w:val="-4"/>
              </w:rPr>
              <w:t xml:space="preserve"> </w:t>
            </w:r>
            <w:r>
              <w:rPr>
                <w:spacing w:val="-10"/>
              </w:rPr>
              <w:t>и</w:t>
            </w:r>
          </w:p>
          <w:p w:rsidR="004E0CFC" w:rsidRDefault="00A3410B">
            <w:pPr>
              <w:pStyle w:val="TableParagraph"/>
              <w:spacing w:line="252" w:lineRule="exact"/>
              <w:ind w:left="107"/>
            </w:pPr>
            <w:r>
              <w:t>ПК,</w:t>
            </w:r>
            <w:r>
              <w:rPr>
                <w:spacing w:val="-2"/>
              </w:rPr>
              <w:t xml:space="preserve"> </w:t>
            </w:r>
            <w:r>
              <w:t>департамент</w:t>
            </w:r>
            <w:r>
              <w:rPr>
                <w:spacing w:val="-2"/>
              </w:rPr>
              <w:t xml:space="preserve"> </w:t>
            </w:r>
            <w:r>
              <w:rPr>
                <w:spacing w:val="-5"/>
              </w:rPr>
              <w:t>по</w:t>
            </w:r>
          </w:p>
          <w:p w:rsidR="004E0CFC" w:rsidRDefault="00A3410B">
            <w:pPr>
              <w:pStyle w:val="TableParagraph"/>
              <w:spacing w:line="240" w:lineRule="exact"/>
              <w:ind w:left="107"/>
            </w:pPr>
            <w:r>
              <w:t>образованию</w:t>
            </w:r>
            <w:r>
              <w:rPr>
                <w:spacing w:val="-6"/>
              </w:rPr>
              <w:t xml:space="preserve"> </w:t>
            </w:r>
            <w:r>
              <w:t>г.</w:t>
            </w:r>
            <w:r>
              <w:rPr>
                <w:spacing w:val="-3"/>
              </w:rPr>
              <w:t xml:space="preserve"> </w:t>
            </w:r>
            <w:r>
              <w:rPr>
                <w:spacing w:val="-2"/>
              </w:rPr>
              <w:t>Кызыла</w:t>
            </w:r>
          </w:p>
        </w:tc>
        <w:tc>
          <w:tcPr>
            <w:tcW w:w="2948" w:type="dxa"/>
          </w:tcPr>
          <w:p w:rsidR="004E0CFC" w:rsidRDefault="00A3410B">
            <w:pPr>
              <w:pStyle w:val="TableParagraph"/>
              <w:ind w:left="142"/>
            </w:pPr>
            <w:r>
              <w:t>Участие</w:t>
            </w:r>
            <w:r>
              <w:rPr>
                <w:spacing w:val="-14"/>
              </w:rPr>
              <w:t xml:space="preserve"> </w:t>
            </w:r>
            <w:r>
              <w:t>и</w:t>
            </w:r>
            <w:r>
              <w:rPr>
                <w:spacing w:val="-14"/>
              </w:rPr>
              <w:t xml:space="preserve"> </w:t>
            </w:r>
            <w:r>
              <w:t xml:space="preserve">проведение </w:t>
            </w:r>
            <w:r>
              <w:rPr>
                <w:spacing w:val="-2"/>
              </w:rPr>
              <w:t>конференций,</w:t>
            </w:r>
          </w:p>
          <w:p w:rsidR="004E0CFC" w:rsidRDefault="00A3410B">
            <w:pPr>
              <w:pStyle w:val="TableParagraph"/>
              <w:ind w:left="142" w:right="1050"/>
            </w:pPr>
            <w:r>
              <w:t>семинаров,</w:t>
            </w:r>
            <w:r>
              <w:rPr>
                <w:spacing w:val="-14"/>
              </w:rPr>
              <w:t xml:space="preserve"> </w:t>
            </w:r>
            <w:r>
              <w:t xml:space="preserve">курсов </w:t>
            </w:r>
            <w:r>
              <w:rPr>
                <w:spacing w:val="-2"/>
              </w:rPr>
              <w:t>повышения</w:t>
            </w:r>
          </w:p>
          <w:p w:rsidR="004E0CFC" w:rsidRDefault="00A3410B">
            <w:pPr>
              <w:pStyle w:val="TableParagraph"/>
              <w:spacing w:line="238" w:lineRule="exact"/>
              <w:ind w:left="142"/>
            </w:pPr>
            <w:r>
              <w:t>квалификации</w:t>
            </w:r>
            <w:r>
              <w:rPr>
                <w:spacing w:val="-5"/>
              </w:rPr>
              <w:t xml:space="preserve"> </w:t>
            </w:r>
            <w:r>
              <w:t>и</w:t>
            </w:r>
            <w:r>
              <w:rPr>
                <w:spacing w:val="-4"/>
              </w:rPr>
              <w:t xml:space="preserve"> </w:t>
            </w:r>
            <w:r>
              <w:rPr>
                <w:spacing w:val="-5"/>
              </w:rPr>
              <w:t>тд.</w:t>
            </w:r>
          </w:p>
        </w:tc>
        <w:tc>
          <w:tcPr>
            <w:tcW w:w="2014" w:type="dxa"/>
          </w:tcPr>
          <w:p w:rsidR="004E0CFC" w:rsidRDefault="00A3410B">
            <w:pPr>
              <w:pStyle w:val="TableParagraph"/>
              <w:ind w:left="634" w:hanging="382"/>
            </w:pPr>
            <w:r>
              <w:rPr>
                <w:spacing w:val="-2"/>
              </w:rPr>
              <w:t>Потенциальный партнер</w:t>
            </w:r>
          </w:p>
        </w:tc>
      </w:tr>
      <w:tr w:rsidR="004E0CFC">
        <w:trPr>
          <w:trHeight w:val="1517"/>
        </w:trPr>
        <w:tc>
          <w:tcPr>
            <w:tcW w:w="1873" w:type="dxa"/>
          </w:tcPr>
          <w:p w:rsidR="004E0CFC" w:rsidRDefault="00A3410B">
            <w:pPr>
              <w:pStyle w:val="TableParagraph"/>
              <w:spacing w:line="247" w:lineRule="exact"/>
              <w:ind w:left="11"/>
              <w:jc w:val="center"/>
            </w:pPr>
            <w:r>
              <w:rPr>
                <w:spacing w:val="-2"/>
              </w:rPr>
              <w:t>Медицина</w:t>
            </w:r>
          </w:p>
        </w:tc>
        <w:tc>
          <w:tcPr>
            <w:tcW w:w="2773" w:type="dxa"/>
          </w:tcPr>
          <w:p w:rsidR="004E0CFC" w:rsidRDefault="00A3410B">
            <w:pPr>
              <w:pStyle w:val="TableParagraph"/>
              <w:spacing w:line="246" w:lineRule="exact"/>
              <w:ind w:left="107"/>
            </w:pPr>
            <w:r>
              <w:t xml:space="preserve">ГБУЗ </w:t>
            </w:r>
            <w:r>
              <w:rPr>
                <w:spacing w:val="-5"/>
              </w:rPr>
              <w:t>РТ</w:t>
            </w:r>
          </w:p>
          <w:p w:rsidR="004E0CFC" w:rsidRDefault="00A3410B">
            <w:pPr>
              <w:pStyle w:val="TableParagraph"/>
              <w:ind w:left="107" w:right="165"/>
            </w:pPr>
            <w:r>
              <w:t>«Республиканская</w:t>
            </w:r>
            <w:r>
              <w:rPr>
                <w:spacing w:val="-14"/>
              </w:rPr>
              <w:t xml:space="preserve"> </w:t>
            </w:r>
            <w:r>
              <w:t>детская больница», ГБУЗ РТ</w:t>
            </w:r>
          </w:p>
          <w:p w:rsidR="004E0CFC" w:rsidRDefault="00A3410B">
            <w:pPr>
              <w:pStyle w:val="TableParagraph"/>
              <w:ind w:left="107"/>
            </w:pPr>
            <w:r>
              <w:rPr>
                <w:spacing w:val="-2"/>
              </w:rPr>
              <w:t>«Республиканский</w:t>
            </w:r>
          </w:p>
          <w:p w:rsidR="004E0CFC" w:rsidRDefault="00A3410B">
            <w:pPr>
              <w:pStyle w:val="TableParagraph"/>
              <w:spacing w:line="252" w:lineRule="exact"/>
              <w:ind w:left="107" w:right="340"/>
            </w:pPr>
            <w:r>
              <w:rPr>
                <w:spacing w:val="-2"/>
              </w:rPr>
              <w:t xml:space="preserve">консультативно- </w:t>
            </w:r>
            <w:r>
              <w:t>диагностический</w:t>
            </w:r>
            <w:r>
              <w:rPr>
                <w:spacing w:val="-14"/>
              </w:rPr>
              <w:t xml:space="preserve"> </w:t>
            </w:r>
            <w:r>
              <w:t>центр»</w:t>
            </w:r>
          </w:p>
        </w:tc>
        <w:tc>
          <w:tcPr>
            <w:tcW w:w="2948" w:type="dxa"/>
          </w:tcPr>
          <w:p w:rsidR="004E0CFC" w:rsidRDefault="00A3410B">
            <w:pPr>
              <w:pStyle w:val="TableParagraph"/>
              <w:spacing w:line="246" w:lineRule="exact"/>
              <w:ind w:left="142"/>
            </w:pPr>
            <w:r>
              <w:rPr>
                <w:spacing w:val="-2"/>
              </w:rPr>
              <w:t>Медицинское</w:t>
            </w:r>
          </w:p>
          <w:p w:rsidR="004E0CFC" w:rsidRDefault="00A3410B">
            <w:pPr>
              <w:pStyle w:val="TableParagraph"/>
              <w:ind w:left="142" w:right="36"/>
            </w:pPr>
            <w:r>
              <w:t>наблюдение</w:t>
            </w:r>
            <w:r>
              <w:rPr>
                <w:spacing w:val="-14"/>
              </w:rPr>
              <w:t xml:space="preserve"> </w:t>
            </w:r>
            <w:r>
              <w:t>и</w:t>
            </w:r>
            <w:r>
              <w:rPr>
                <w:spacing w:val="-14"/>
              </w:rPr>
              <w:t xml:space="preserve"> </w:t>
            </w:r>
            <w:r>
              <w:t>введение воспитанников и сотрудников ДОУ</w:t>
            </w:r>
          </w:p>
        </w:tc>
        <w:tc>
          <w:tcPr>
            <w:tcW w:w="2014" w:type="dxa"/>
          </w:tcPr>
          <w:p w:rsidR="004E0CFC" w:rsidRDefault="00A3410B">
            <w:pPr>
              <w:pStyle w:val="TableParagraph"/>
              <w:ind w:left="269" w:firstLine="343"/>
            </w:pPr>
            <w:r>
              <w:rPr>
                <w:spacing w:val="-2"/>
              </w:rPr>
              <w:t>Договор сотрудничества</w:t>
            </w:r>
          </w:p>
        </w:tc>
      </w:tr>
      <w:tr w:rsidR="004E0CFC">
        <w:trPr>
          <w:trHeight w:val="1012"/>
        </w:trPr>
        <w:tc>
          <w:tcPr>
            <w:tcW w:w="1873" w:type="dxa"/>
          </w:tcPr>
          <w:p w:rsidR="004E0CFC" w:rsidRDefault="00A3410B">
            <w:pPr>
              <w:pStyle w:val="TableParagraph"/>
              <w:spacing w:line="249" w:lineRule="exact"/>
              <w:ind w:left="11" w:right="8"/>
              <w:jc w:val="center"/>
            </w:pPr>
            <w:r>
              <w:rPr>
                <w:spacing w:val="-2"/>
              </w:rPr>
              <w:t>Культура</w:t>
            </w:r>
          </w:p>
        </w:tc>
        <w:tc>
          <w:tcPr>
            <w:tcW w:w="2773" w:type="dxa"/>
          </w:tcPr>
          <w:p w:rsidR="004E0CFC" w:rsidRDefault="00A3410B">
            <w:pPr>
              <w:pStyle w:val="TableParagraph"/>
              <w:ind w:left="107" w:right="238"/>
            </w:pPr>
            <w:r>
              <w:t>Центр</w:t>
            </w:r>
            <w:r>
              <w:rPr>
                <w:spacing w:val="-5"/>
              </w:rPr>
              <w:t xml:space="preserve"> </w:t>
            </w:r>
            <w:r>
              <w:t>русской</w:t>
            </w:r>
            <w:r>
              <w:rPr>
                <w:spacing w:val="-5"/>
              </w:rPr>
              <w:t xml:space="preserve"> </w:t>
            </w:r>
            <w:r>
              <w:t>культуры, центр тувинской культуры,</w:t>
            </w:r>
            <w:r>
              <w:rPr>
                <w:spacing w:val="-14"/>
              </w:rPr>
              <w:t xml:space="preserve"> </w:t>
            </w:r>
            <w:r>
              <w:t>Национальный</w:t>
            </w:r>
          </w:p>
          <w:p w:rsidR="004E0CFC" w:rsidRDefault="00A3410B">
            <w:pPr>
              <w:pStyle w:val="TableParagraph"/>
              <w:spacing w:line="237" w:lineRule="exact"/>
              <w:ind w:left="107"/>
            </w:pPr>
            <w:r>
              <w:rPr>
                <w:spacing w:val="-2"/>
              </w:rPr>
              <w:t>музей</w:t>
            </w:r>
          </w:p>
        </w:tc>
        <w:tc>
          <w:tcPr>
            <w:tcW w:w="2948" w:type="dxa"/>
          </w:tcPr>
          <w:p w:rsidR="004E0CFC" w:rsidRDefault="00A3410B">
            <w:pPr>
              <w:pStyle w:val="TableParagraph"/>
              <w:ind w:left="142"/>
            </w:pPr>
            <w:r>
              <w:t>Участие</w:t>
            </w:r>
            <w:r>
              <w:rPr>
                <w:spacing w:val="-12"/>
              </w:rPr>
              <w:t xml:space="preserve"> </w:t>
            </w:r>
            <w:r>
              <w:t>в</w:t>
            </w:r>
            <w:r>
              <w:rPr>
                <w:spacing w:val="-12"/>
              </w:rPr>
              <w:t xml:space="preserve"> </w:t>
            </w:r>
            <w:r>
              <w:t>знакомстве</w:t>
            </w:r>
            <w:r>
              <w:rPr>
                <w:spacing w:val="-12"/>
              </w:rPr>
              <w:t xml:space="preserve"> </w:t>
            </w:r>
            <w:r>
              <w:t>с культурами народов проживающих в РТ</w:t>
            </w:r>
          </w:p>
        </w:tc>
        <w:tc>
          <w:tcPr>
            <w:tcW w:w="2014" w:type="dxa"/>
          </w:tcPr>
          <w:p w:rsidR="004E0CFC" w:rsidRDefault="00A3410B">
            <w:pPr>
              <w:pStyle w:val="TableParagraph"/>
              <w:ind w:left="634" w:hanging="382"/>
            </w:pPr>
            <w:r>
              <w:rPr>
                <w:spacing w:val="-2"/>
              </w:rPr>
              <w:t>Потенциальный партнер</w:t>
            </w:r>
          </w:p>
        </w:tc>
      </w:tr>
      <w:tr w:rsidR="004E0CFC">
        <w:trPr>
          <w:trHeight w:val="1770"/>
        </w:trPr>
        <w:tc>
          <w:tcPr>
            <w:tcW w:w="1873" w:type="dxa"/>
          </w:tcPr>
          <w:p w:rsidR="004E0CFC" w:rsidRDefault="00A3410B">
            <w:pPr>
              <w:pStyle w:val="TableParagraph"/>
              <w:spacing w:line="247" w:lineRule="exact"/>
              <w:ind w:left="11" w:right="3"/>
              <w:jc w:val="center"/>
            </w:pPr>
            <w:r>
              <w:rPr>
                <w:spacing w:val="-2"/>
              </w:rPr>
              <w:t>Безопасность</w:t>
            </w:r>
          </w:p>
        </w:tc>
        <w:tc>
          <w:tcPr>
            <w:tcW w:w="2773" w:type="dxa"/>
          </w:tcPr>
          <w:p w:rsidR="004E0CFC" w:rsidRDefault="00A3410B">
            <w:pPr>
              <w:pStyle w:val="TableParagraph"/>
              <w:ind w:left="107" w:right="110"/>
            </w:pPr>
            <w:r>
              <w:t>Охранное предприятие ООО «Титан»,</w:t>
            </w:r>
            <w:r>
              <w:rPr>
                <w:spacing w:val="40"/>
              </w:rPr>
              <w:t xml:space="preserve"> </w:t>
            </w:r>
            <w:r>
              <w:t>Управление</w:t>
            </w:r>
            <w:r>
              <w:rPr>
                <w:spacing w:val="-14"/>
              </w:rPr>
              <w:t xml:space="preserve"> </w:t>
            </w:r>
            <w:r>
              <w:t>Росгвардии</w:t>
            </w:r>
            <w:r>
              <w:rPr>
                <w:spacing w:val="-14"/>
              </w:rPr>
              <w:t xml:space="preserve"> </w:t>
            </w:r>
            <w:r>
              <w:t>по РТ в г. Кызыле,</w:t>
            </w:r>
          </w:p>
          <w:p w:rsidR="004E0CFC" w:rsidRDefault="00A3410B">
            <w:pPr>
              <w:pStyle w:val="TableParagraph"/>
              <w:spacing w:line="252" w:lineRule="exact"/>
              <w:ind w:left="107"/>
            </w:pPr>
            <w:r>
              <w:rPr>
                <w:spacing w:val="-2"/>
              </w:rPr>
              <w:t>федеральная</w:t>
            </w:r>
          </w:p>
          <w:p w:rsidR="004E0CFC" w:rsidRDefault="00A3410B">
            <w:pPr>
              <w:pStyle w:val="TableParagraph"/>
              <w:spacing w:line="254" w:lineRule="exact"/>
              <w:ind w:left="107" w:right="246"/>
            </w:pPr>
            <w:r>
              <w:t>противопожарная</w:t>
            </w:r>
            <w:r>
              <w:rPr>
                <w:spacing w:val="-14"/>
              </w:rPr>
              <w:t xml:space="preserve"> </w:t>
            </w:r>
            <w:r>
              <w:t>служба по РТ в г. Кызыле</w:t>
            </w:r>
          </w:p>
        </w:tc>
        <w:tc>
          <w:tcPr>
            <w:tcW w:w="2948" w:type="dxa"/>
          </w:tcPr>
          <w:p w:rsidR="004E0CFC" w:rsidRDefault="00A3410B">
            <w:pPr>
              <w:pStyle w:val="TableParagraph"/>
              <w:spacing w:line="242" w:lineRule="auto"/>
              <w:ind w:left="142" w:right="1050"/>
            </w:pPr>
            <w:r>
              <w:t>Безопасность</w:t>
            </w:r>
            <w:r>
              <w:rPr>
                <w:spacing w:val="-14"/>
              </w:rPr>
              <w:t xml:space="preserve"> </w:t>
            </w:r>
            <w:r>
              <w:t xml:space="preserve">всех </w:t>
            </w:r>
            <w:r>
              <w:rPr>
                <w:spacing w:val="-2"/>
              </w:rPr>
              <w:t>участников</w:t>
            </w:r>
          </w:p>
          <w:p w:rsidR="004E0CFC" w:rsidRDefault="00A3410B">
            <w:pPr>
              <w:pStyle w:val="TableParagraph"/>
              <w:spacing w:line="242" w:lineRule="auto"/>
              <w:ind w:left="142" w:right="1050"/>
            </w:pPr>
            <w:r>
              <w:rPr>
                <w:spacing w:val="-2"/>
              </w:rPr>
              <w:t>образовательного процесса</w:t>
            </w:r>
          </w:p>
        </w:tc>
        <w:tc>
          <w:tcPr>
            <w:tcW w:w="2014" w:type="dxa"/>
          </w:tcPr>
          <w:p w:rsidR="004E0CFC" w:rsidRDefault="00A3410B">
            <w:pPr>
              <w:pStyle w:val="TableParagraph"/>
              <w:spacing w:line="242" w:lineRule="auto"/>
              <w:ind w:left="269" w:firstLine="343"/>
            </w:pPr>
            <w:r>
              <w:rPr>
                <w:spacing w:val="-2"/>
              </w:rPr>
              <w:t>Договор сотрудничества</w:t>
            </w:r>
          </w:p>
        </w:tc>
      </w:tr>
    </w:tbl>
    <w:p w:rsidR="004E0CFC" w:rsidRDefault="004E0CFC">
      <w:pPr>
        <w:pStyle w:val="a3"/>
      </w:pPr>
    </w:p>
    <w:p w:rsidR="004E0CFC" w:rsidRDefault="004E0CFC">
      <w:pPr>
        <w:pStyle w:val="a3"/>
      </w:pPr>
    </w:p>
    <w:p w:rsidR="004E0CFC" w:rsidRDefault="004E0CFC">
      <w:pPr>
        <w:pStyle w:val="a3"/>
        <w:spacing w:before="87"/>
      </w:pPr>
    </w:p>
    <w:p w:rsidR="004E0CFC" w:rsidRDefault="00A3410B" w:rsidP="007B415A">
      <w:pPr>
        <w:pStyle w:val="a5"/>
        <w:numPr>
          <w:ilvl w:val="2"/>
          <w:numId w:val="75"/>
        </w:numPr>
        <w:tabs>
          <w:tab w:val="left" w:pos="2264"/>
        </w:tabs>
        <w:ind w:left="2264" w:hanging="706"/>
        <w:jc w:val="left"/>
        <w:rPr>
          <w:b/>
          <w:sz w:val="26"/>
        </w:rPr>
      </w:pPr>
      <w:r>
        <w:rPr>
          <w:b/>
          <w:spacing w:val="-8"/>
          <w:sz w:val="26"/>
        </w:rPr>
        <w:t>Характеристики</w:t>
      </w:r>
      <w:r>
        <w:rPr>
          <w:b/>
          <w:sz w:val="26"/>
        </w:rPr>
        <w:t xml:space="preserve"> </w:t>
      </w:r>
      <w:r>
        <w:rPr>
          <w:b/>
          <w:spacing w:val="-8"/>
          <w:sz w:val="26"/>
        </w:rPr>
        <w:t>возрастных</w:t>
      </w:r>
      <w:r>
        <w:rPr>
          <w:b/>
          <w:spacing w:val="4"/>
          <w:sz w:val="26"/>
        </w:rPr>
        <w:t xml:space="preserve"> </w:t>
      </w:r>
      <w:r>
        <w:rPr>
          <w:b/>
          <w:spacing w:val="-8"/>
          <w:sz w:val="26"/>
        </w:rPr>
        <w:t>особенностей</w:t>
      </w:r>
      <w:r>
        <w:rPr>
          <w:b/>
          <w:spacing w:val="1"/>
          <w:sz w:val="26"/>
        </w:rPr>
        <w:t xml:space="preserve"> </w:t>
      </w:r>
      <w:r>
        <w:rPr>
          <w:b/>
          <w:spacing w:val="-8"/>
          <w:sz w:val="26"/>
        </w:rPr>
        <w:t>развития</w:t>
      </w:r>
      <w:r>
        <w:rPr>
          <w:b/>
          <w:sz w:val="26"/>
        </w:rPr>
        <w:t xml:space="preserve"> </w:t>
      </w:r>
      <w:r>
        <w:rPr>
          <w:b/>
          <w:spacing w:val="-8"/>
          <w:sz w:val="26"/>
        </w:rPr>
        <w:t>детей.</w:t>
      </w:r>
    </w:p>
    <w:p w:rsidR="004E0CFC" w:rsidRDefault="00A3410B">
      <w:pPr>
        <w:pStyle w:val="a3"/>
        <w:spacing w:before="114" w:after="6"/>
        <w:ind w:left="413" w:right="550" w:firstLine="708"/>
        <w:jc w:val="both"/>
      </w:pPr>
      <w:r>
        <w:rPr>
          <w:spacing w:val="-4"/>
        </w:rPr>
        <w:t>Характеристики</w:t>
      </w:r>
      <w:r>
        <w:rPr>
          <w:spacing w:val="-11"/>
        </w:rPr>
        <w:t xml:space="preserve"> </w:t>
      </w:r>
      <w:r>
        <w:rPr>
          <w:spacing w:val="-4"/>
        </w:rPr>
        <w:t>особенностей</w:t>
      </w:r>
      <w:r>
        <w:rPr>
          <w:spacing w:val="-11"/>
        </w:rPr>
        <w:t xml:space="preserve"> </w:t>
      </w:r>
      <w:r>
        <w:rPr>
          <w:spacing w:val="-4"/>
        </w:rPr>
        <w:t>развития</w:t>
      </w:r>
      <w:r>
        <w:rPr>
          <w:spacing w:val="-11"/>
        </w:rPr>
        <w:t xml:space="preserve"> </w:t>
      </w:r>
      <w:r>
        <w:rPr>
          <w:spacing w:val="-4"/>
        </w:rPr>
        <w:t>детей</w:t>
      </w:r>
      <w:r>
        <w:rPr>
          <w:spacing w:val="11"/>
        </w:rPr>
        <w:t xml:space="preserve"> </w:t>
      </w:r>
      <w:r>
        <w:rPr>
          <w:spacing w:val="-4"/>
        </w:rPr>
        <w:t>раннего</w:t>
      </w:r>
      <w:r>
        <w:rPr>
          <w:spacing w:val="-11"/>
        </w:rPr>
        <w:t xml:space="preserve"> </w:t>
      </w:r>
      <w:r>
        <w:rPr>
          <w:spacing w:val="-4"/>
        </w:rPr>
        <w:t>и</w:t>
      </w:r>
      <w:r>
        <w:rPr>
          <w:spacing w:val="-11"/>
        </w:rPr>
        <w:t xml:space="preserve"> </w:t>
      </w:r>
      <w:r>
        <w:rPr>
          <w:spacing w:val="-4"/>
        </w:rPr>
        <w:t>дошкольного</w:t>
      </w:r>
      <w:r>
        <w:rPr>
          <w:spacing w:val="-11"/>
        </w:rPr>
        <w:t xml:space="preserve"> </w:t>
      </w:r>
      <w:r>
        <w:rPr>
          <w:spacing w:val="-4"/>
        </w:rPr>
        <w:t>возраста</w:t>
      </w:r>
      <w:r>
        <w:rPr>
          <w:spacing w:val="-11"/>
        </w:rPr>
        <w:t xml:space="preserve"> </w:t>
      </w:r>
      <w:r>
        <w:rPr>
          <w:spacing w:val="-4"/>
        </w:rPr>
        <w:t>берутся</w:t>
      </w:r>
      <w:r>
        <w:rPr>
          <w:spacing w:val="-10"/>
        </w:rPr>
        <w:t xml:space="preserve"> </w:t>
      </w:r>
      <w:r>
        <w:rPr>
          <w:spacing w:val="-4"/>
        </w:rPr>
        <w:t xml:space="preserve">из </w:t>
      </w:r>
      <w:r>
        <w:t>инновационной программы «ОТ РОЖДЕНИЯ ДО ШКОЛЫ».</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254"/>
        </w:trPr>
        <w:tc>
          <w:tcPr>
            <w:tcW w:w="2252" w:type="dxa"/>
          </w:tcPr>
          <w:p w:rsidR="004E0CFC" w:rsidRDefault="00A3410B">
            <w:pPr>
              <w:pStyle w:val="TableParagraph"/>
              <w:spacing w:line="234" w:lineRule="exact"/>
              <w:ind w:left="179"/>
              <w:rPr>
                <w:b/>
              </w:rPr>
            </w:pPr>
            <w:r>
              <w:rPr>
                <w:b/>
              </w:rPr>
              <w:t>Возрастная</w:t>
            </w:r>
            <w:r>
              <w:rPr>
                <w:b/>
                <w:spacing w:val="-4"/>
              </w:rPr>
              <w:t xml:space="preserve"> </w:t>
            </w:r>
            <w:r>
              <w:rPr>
                <w:b/>
                <w:spacing w:val="-2"/>
              </w:rPr>
              <w:t>группа</w:t>
            </w:r>
          </w:p>
        </w:tc>
        <w:tc>
          <w:tcPr>
            <w:tcW w:w="7598" w:type="dxa"/>
          </w:tcPr>
          <w:p w:rsidR="004E0CFC" w:rsidRDefault="00A3410B">
            <w:pPr>
              <w:pStyle w:val="TableParagraph"/>
              <w:spacing w:line="234" w:lineRule="exact"/>
              <w:ind w:left="13"/>
              <w:jc w:val="center"/>
              <w:rPr>
                <w:b/>
              </w:rPr>
            </w:pPr>
            <w:r>
              <w:rPr>
                <w:b/>
              </w:rPr>
              <w:t>Характеристика</w:t>
            </w:r>
            <w:r>
              <w:rPr>
                <w:b/>
                <w:spacing w:val="-8"/>
              </w:rPr>
              <w:t xml:space="preserve"> </w:t>
            </w:r>
            <w:r>
              <w:rPr>
                <w:b/>
              </w:rPr>
              <w:t>и</w:t>
            </w:r>
            <w:r>
              <w:rPr>
                <w:b/>
                <w:spacing w:val="-8"/>
              </w:rPr>
              <w:t xml:space="preserve"> </w:t>
            </w:r>
            <w:r>
              <w:rPr>
                <w:b/>
              </w:rPr>
              <w:t>возрастные</w:t>
            </w:r>
            <w:r>
              <w:rPr>
                <w:b/>
                <w:spacing w:val="-8"/>
              </w:rPr>
              <w:t xml:space="preserve"> </w:t>
            </w:r>
            <w:r>
              <w:rPr>
                <w:b/>
              </w:rPr>
              <w:t>особенности</w:t>
            </w:r>
            <w:r>
              <w:rPr>
                <w:b/>
                <w:spacing w:val="-7"/>
              </w:rPr>
              <w:t xml:space="preserve"> </w:t>
            </w:r>
            <w:r>
              <w:rPr>
                <w:b/>
                <w:spacing w:val="-2"/>
              </w:rPr>
              <w:t>развития</w:t>
            </w:r>
          </w:p>
        </w:tc>
      </w:tr>
      <w:tr w:rsidR="004E0CFC">
        <w:trPr>
          <w:trHeight w:val="250"/>
        </w:trPr>
        <w:tc>
          <w:tcPr>
            <w:tcW w:w="2252" w:type="dxa"/>
            <w:tcBorders>
              <w:bottom w:val="nil"/>
            </w:tcBorders>
          </w:tcPr>
          <w:p w:rsidR="004E0CFC" w:rsidRDefault="00A3410B">
            <w:pPr>
              <w:pStyle w:val="TableParagraph"/>
              <w:spacing w:line="231" w:lineRule="exact"/>
              <w:ind w:left="107"/>
            </w:pPr>
            <w:r>
              <w:rPr>
                <w:spacing w:val="-2"/>
              </w:rPr>
              <w:t>Характеристики</w:t>
            </w:r>
          </w:p>
        </w:tc>
        <w:tc>
          <w:tcPr>
            <w:tcW w:w="7598" w:type="dxa"/>
            <w:tcBorders>
              <w:bottom w:val="nil"/>
            </w:tcBorders>
          </w:tcPr>
          <w:p w:rsidR="004E0CFC" w:rsidRDefault="00A3410B">
            <w:pPr>
              <w:pStyle w:val="TableParagraph"/>
              <w:spacing w:line="231" w:lineRule="exact"/>
              <w:ind w:left="11"/>
              <w:jc w:val="center"/>
            </w:pPr>
            <w:r>
              <w:t>Полноценный</w:t>
            </w:r>
            <w:r>
              <w:rPr>
                <w:spacing w:val="40"/>
              </w:rPr>
              <w:t xml:space="preserve"> </w:t>
            </w:r>
            <w:r>
              <w:t>сон,</w:t>
            </w:r>
            <w:r>
              <w:rPr>
                <w:spacing w:val="42"/>
              </w:rPr>
              <w:t xml:space="preserve"> </w:t>
            </w:r>
            <w:r>
              <w:t>активное</w:t>
            </w:r>
            <w:r>
              <w:rPr>
                <w:spacing w:val="42"/>
              </w:rPr>
              <w:t xml:space="preserve"> </w:t>
            </w:r>
            <w:r>
              <w:t>бодрствование</w:t>
            </w:r>
            <w:r>
              <w:rPr>
                <w:spacing w:val="43"/>
              </w:rPr>
              <w:t xml:space="preserve"> </w:t>
            </w:r>
            <w:r>
              <w:t>не</w:t>
            </w:r>
            <w:r>
              <w:rPr>
                <w:spacing w:val="41"/>
              </w:rPr>
              <w:t xml:space="preserve"> </w:t>
            </w:r>
            <w:r>
              <w:t>даны</w:t>
            </w:r>
            <w:r>
              <w:rPr>
                <w:spacing w:val="42"/>
              </w:rPr>
              <w:t xml:space="preserve"> </w:t>
            </w:r>
            <w:r>
              <w:t>ребенку</w:t>
            </w:r>
            <w:r>
              <w:rPr>
                <w:spacing w:val="41"/>
              </w:rPr>
              <w:t xml:space="preserve"> </w:t>
            </w:r>
            <w:r>
              <w:t>от</w:t>
            </w:r>
            <w:r>
              <w:rPr>
                <w:spacing w:val="43"/>
              </w:rPr>
              <w:t xml:space="preserve"> </w:t>
            </w:r>
            <w:r>
              <w:rPr>
                <w:spacing w:val="-2"/>
              </w:rPr>
              <w:t>рождения.</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rPr>
                <w:spacing w:val="-2"/>
              </w:rPr>
              <w:t>особенностей</w:t>
            </w:r>
          </w:p>
        </w:tc>
        <w:tc>
          <w:tcPr>
            <w:tcW w:w="7598" w:type="dxa"/>
            <w:tcBorders>
              <w:top w:val="nil"/>
              <w:bottom w:val="nil"/>
            </w:tcBorders>
          </w:tcPr>
          <w:p w:rsidR="004E0CFC" w:rsidRDefault="00A3410B">
            <w:pPr>
              <w:pStyle w:val="TableParagraph"/>
              <w:spacing w:line="233" w:lineRule="exact"/>
              <w:ind w:left="10"/>
              <w:jc w:val="center"/>
            </w:pPr>
            <w:r>
              <w:t>Лишь</w:t>
            </w:r>
            <w:r>
              <w:rPr>
                <w:spacing w:val="36"/>
              </w:rPr>
              <w:t xml:space="preserve"> </w:t>
            </w:r>
            <w:r>
              <w:t>постепенно</w:t>
            </w:r>
            <w:r>
              <w:rPr>
                <w:spacing w:val="39"/>
              </w:rPr>
              <w:t xml:space="preserve"> </w:t>
            </w:r>
            <w:r>
              <w:t>в</w:t>
            </w:r>
            <w:r>
              <w:rPr>
                <w:spacing w:val="37"/>
              </w:rPr>
              <w:t xml:space="preserve"> </w:t>
            </w:r>
            <w:r>
              <w:t>течение</w:t>
            </w:r>
            <w:r>
              <w:rPr>
                <w:spacing w:val="39"/>
              </w:rPr>
              <w:t xml:space="preserve"> </w:t>
            </w:r>
            <w:r>
              <w:t>первых</w:t>
            </w:r>
            <w:r>
              <w:rPr>
                <w:spacing w:val="37"/>
              </w:rPr>
              <w:t xml:space="preserve"> </w:t>
            </w:r>
            <w:r>
              <w:t>месяцев</w:t>
            </w:r>
            <w:r>
              <w:rPr>
                <w:spacing w:val="36"/>
              </w:rPr>
              <w:t xml:space="preserve"> </w:t>
            </w:r>
            <w:r>
              <w:t>(и</w:t>
            </w:r>
            <w:r>
              <w:rPr>
                <w:spacing w:val="35"/>
              </w:rPr>
              <w:t xml:space="preserve"> </w:t>
            </w:r>
            <w:r>
              <w:t>даже</w:t>
            </w:r>
            <w:r>
              <w:rPr>
                <w:spacing w:val="39"/>
              </w:rPr>
              <w:t xml:space="preserve"> </w:t>
            </w:r>
            <w:r>
              <w:t>года)</w:t>
            </w:r>
            <w:r>
              <w:rPr>
                <w:spacing w:val="39"/>
              </w:rPr>
              <w:t xml:space="preserve"> </w:t>
            </w:r>
            <w:r>
              <w:t>он</w:t>
            </w:r>
            <w:r>
              <w:rPr>
                <w:spacing w:val="36"/>
              </w:rPr>
              <w:t xml:space="preserve"> </w:t>
            </w:r>
            <w:r>
              <w:rPr>
                <w:spacing w:val="-2"/>
              </w:rPr>
              <w:t>«научается»</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t>развития</w:t>
            </w:r>
            <w:r>
              <w:rPr>
                <w:spacing w:val="-5"/>
              </w:rPr>
              <w:t xml:space="preserve"> </w:t>
            </w:r>
            <w:r>
              <w:t>детей</w:t>
            </w:r>
            <w:r>
              <w:rPr>
                <w:spacing w:val="51"/>
              </w:rPr>
              <w:t xml:space="preserve"> </w:t>
            </w:r>
            <w:r>
              <w:t>от</w:t>
            </w:r>
            <w:r>
              <w:rPr>
                <w:spacing w:val="-3"/>
              </w:rPr>
              <w:t xml:space="preserve"> </w:t>
            </w:r>
            <w:r>
              <w:rPr>
                <w:spacing w:val="-10"/>
              </w:rPr>
              <w:t>2</w:t>
            </w:r>
          </w:p>
        </w:tc>
        <w:tc>
          <w:tcPr>
            <w:tcW w:w="7598" w:type="dxa"/>
            <w:tcBorders>
              <w:top w:val="nil"/>
              <w:bottom w:val="nil"/>
            </w:tcBorders>
          </w:tcPr>
          <w:p w:rsidR="004E0CFC" w:rsidRDefault="00A3410B">
            <w:pPr>
              <w:pStyle w:val="TableParagraph"/>
              <w:spacing w:line="233" w:lineRule="exact"/>
              <w:ind w:left="14"/>
              <w:jc w:val="center"/>
            </w:pPr>
            <w:r>
              <w:t>глубоко</w:t>
            </w:r>
            <w:r>
              <w:rPr>
                <w:spacing w:val="66"/>
              </w:rPr>
              <w:t xml:space="preserve"> </w:t>
            </w:r>
            <w:r>
              <w:t>и</w:t>
            </w:r>
            <w:r>
              <w:rPr>
                <w:spacing w:val="66"/>
              </w:rPr>
              <w:t xml:space="preserve"> </w:t>
            </w:r>
            <w:r>
              <w:t>спокойно</w:t>
            </w:r>
            <w:r>
              <w:rPr>
                <w:spacing w:val="67"/>
              </w:rPr>
              <w:t xml:space="preserve"> </w:t>
            </w:r>
            <w:r>
              <w:t>спать,</w:t>
            </w:r>
            <w:r>
              <w:rPr>
                <w:spacing w:val="68"/>
              </w:rPr>
              <w:t xml:space="preserve"> </w:t>
            </w:r>
            <w:r>
              <w:t>активно</w:t>
            </w:r>
            <w:r>
              <w:rPr>
                <w:spacing w:val="68"/>
              </w:rPr>
              <w:t xml:space="preserve"> </w:t>
            </w:r>
            <w:r>
              <w:t>бодрствовать</w:t>
            </w:r>
            <w:r>
              <w:rPr>
                <w:spacing w:val="70"/>
              </w:rPr>
              <w:t xml:space="preserve"> </w:t>
            </w:r>
            <w:r>
              <w:t>и</w:t>
            </w:r>
            <w:r>
              <w:rPr>
                <w:spacing w:val="68"/>
              </w:rPr>
              <w:t xml:space="preserve"> </w:t>
            </w:r>
            <w:r>
              <w:t>с</w:t>
            </w:r>
            <w:r>
              <w:rPr>
                <w:spacing w:val="69"/>
              </w:rPr>
              <w:t xml:space="preserve"> </w:t>
            </w:r>
            <w:r>
              <w:t>аппетитом</w:t>
            </w:r>
            <w:r>
              <w:rPr>
                <w:spacing w:val="67"/>
              </w:rPr>
              <w:t xml:space="preserve"> </w:t>
            </w:r>
            <w:r>
              <w:rPr>
                <w:spacing w:val="-2"/>
              </w:rPr>
              <w:t>съедать</w:t>
            </w:r>
          </w:p>
        </w:tc>
      </w:tr>
      <w:tr w:rsidR="004E0CFC">
        <w:trPr>
          <w:trHeight w:val="251"/>
        </w:trPr>
        <w:tc>
          <w:tcPr>
            <w:tcW w:w="2252" w:type="dxa"/>
            <w:tcBorders>
              <w:top w:val="nil"/>
              <w:bottom w:val="nil"/>
            </w:tcBorders>
          </w:tcPr>
          <w:p w:rsidR="004E0CFC" w:rsidRDefault="00A3410B">
            <w:pPr>
              <w:pStyle w:val="TableParagraph"/>
              <w:spacing w:line="232" w:lineRule="exact"/>
              <w:ind w:left="107"/>
            </w:pPr>
            <w:r>
              <w:t>месяцев</w:t>
            </w:r>
            <w:r>
              <w:rPr>
                <w:spacing w:val="-5"/>
              </w:rPr>
              <w:t xml:space="preserve"> </w:t>
            </w:r>
            <w:r>
              <w:t>до</w:t>
            </w:r>
            <w:r>
              <w:rPr>
                <w:spacing w:val="-2"/>
              </w:rPr>
              <w:t xml:space="preserve"> </w:t>
            </w:r>
            <w:r>
              <w:t>1</w:t>
            </w:r>
            <w:r>
              <w:rPr>
                <w:spacing w:val="-5"/>
              </w:rPr>
              <w:t xml:space="preserve"> </w:t>
            </w:r>
            <w:r>
              <w:rPr>
                <w:spacing w:val="-4"/>
              </w:rPr>
              <w:t>года</w:t>
            </w:r>
          </w:p>
        </w:tc>
        <w:tc>
          <w:tcPr>
            <w:tcW w:w="7598" w:type="dxa"/>
            <w:tcBorders>
              <w:top w:val="nil"/>
              <w:bottom w:val="nil"/>
            </w:tcBorders>
          </w:tcPr>
          <w:p w:rsidR="004E0CFC" w:rsidRDefault="00A3410B">
            <w:pPr>
              <w:pStyle w:val="TableParagraph"/>
              <w:spacing w:line="232" w:lineRule="exact"/>
              <w:ind w:left="9"/>
              <w:jc w:val="center"/>
            </w:pPr>
            <w:r>
              <w:t>полагающуюся</w:t>
            </w:r>
            <w:r>
              <w:rPr>
                <w:spacing w:val="34"/>
              </w:rPr>
              <w:t xml:space="preserve"> </w:t>
            </w:r>
            <w:r>
              <w:t>ему</w:t>
            </w:r>
            <w:r>
              <w:rPr>
                <w:spacing w:val="37"/>
              </w:rPr>
              <w:t xml:space="preserve"> </w:t>
            </w:r>
            <w:r>
              <w:t>норму</w:t>
            </w:r>
            <w:r>
              <w:rPr>
                <w:spacing w:val="37"/>
              </w:rPr>
              <w:t xml:space="preserve"> </w:t>
            </w:r>
            <w:r>
              <w:t>питания</w:t>
            </w:r>
            <w:r>
              <w:rPr>
                <w:spacing w:val="39"/>
              </w:rPr>
              <w:t xml:space="preserve"> </w:t>
            </w:r>
            <w:r>
              <w:t>в</w:t>
            </w:r>
            <w:r>
              <w:rPr>
                <w:spacing w:val="39"/>
              </w:rPr>
              <w:t xml:space="preserve"> </w:t>
            </w:r>
            <w:r>
              <w:t>отведенное</w:t>
            </w:r>
            <w:r>
              <w:rPr>
                <w:spacing w:val="38"/>
              </w:rPr>
              <w:t xml:space="preserve"> </w:t>
            </w:r>
            <w:r>
              <w:t>для</w:t>
            </w:r>
            <w:r>
              <w:rPr>
                <w:spacing w:val="40"/>
              </w:rPr>
              <w:t xml:space="preserve"> </w:t>
            </w:r>
            <w:r>
              <w:t>этого</w:t>
            </w:r>
            <w:r>
              <w:rPr>
                <w:spacing w:val="40"/>
              </w:rPr>
              <w:t xml:space="preserve"> </w:t>
            </w:r>
            <w:r>
              <w:t>по</w:t>
            </w:r>
            <w:r>
              <w:rPr>
                <w:spacing w:val="37"/>
              </w:rPr>
              <w:t xml:space="preserve"> </w:t>
            </w:r>
            <w:r>
              <w:t>режиму</w:t>
            </w:r>
            <w:r>
              <w:rPr>
                <w:spacing w:val="37"/>
              </w:rPr>
              <w:t xml:space="preserve"> </w:t>
            </w:r>
            <w:r>
              <w:rPr>
                <w:spacing w:val="-5"/>
              </w:rPr>
              <w:t>дня</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rPr>
                <w:spacing w:val="-2"/>
              </w:rPr>
              <w:t>(младенческая</w:t>
            </w:r>
          </w:p>
        </w:tc>
        <w:tc>
          <w:tcPr>
            <w:tcW w:w="7598" w:type="dxa"/>
            <w:tcBorders>
              <w:top w:val="nil"/>
              <w:bottom w:val="nil"/>
            </w:tcBorders>
          </w:tcPr>
          <w:p w:rsidR="004E0CFC" w:rsidRDefault="00A3410B">
            <w:pPr>
              <w:pStyle w:val="TableParagraph"/>
              <w:spacing w:line="233" w:lineRule="exact"/>
              <w:ind w:left="9"/>
              <w:jc w:val="center"/>
            </w:pPr>
            <w:r>
              <w:t>время.</w:t>
            </w:r>
            <w:r>
              <w:rPr>
                <w:spacing w:val="74"/>
              </w:rPr>
              <w:t xml:space="preserve"> </w:t>
            </w:r>
            <w:r>
              <w:t>В</w:t>
            </w:r>
            <w:r>
              <w:rPr>
                <w:spacing w:val="75"/>
              </w:rPr>
              <w:t xml:space="preserve"> </w:t>
            </w:r>
            <w:r>
              <w:t>этот</w:t>
            </w:r>
            <w:r>
              <w:rPr>
                <w:spacing w:val="75"/>
              </w:rPr>
              <w:t xml:space="preserve"> </w:t>
            </w:r>
            <w:r>
              <w:t>период</w:t>
            </w:r>
            <w:r>
              <w:rPr>
                <w:spacing w:val="74"/>
              </w:rPr>
              <w:t xml:space="preserve"> </w:t>
            </w:r>
            <w:r>
              <w:t>закладывается</w:t>
            </w:r>
            <w:r>
              <w:rPr>
                <w:spacing w:val="76"/>
              </w:rPr>
              <w:t xml:space="preserve"> </w:t>
            </w:r>
            <w:r>
              <w:t>основа</w:t>
            </w:r>
            <w:r>
              <w:rPr>
                <w:spacing w:val="74"/>
              </w:rPr>
              <w:t xml:space="preserve"> </w:t>
            </w:r>
            <w:r>
              <w:t>здорового</w:t>
            </w:r>
            <w:r>
              <w:rPr>
                <w:spacing w:val="76"/>
              </w:rPr>
              <w:t xml:space="preserve"> </w:t>
            </w:r>
            <w:r>
              <w:t>образа</w:t>
            </w:r>
            <w:r>
              <w:rPr>
                <w:spacing w:val="74"/>
              </w:rPr>
              <w:t xml:space="preserve"> </w:t>
            </w:r>
            <w:r>
              <w:t>жизни.</w:t>
            </w:r>
            <w:r>
              <w:rPr>
                <w:spacing w:val="75"/>
              </w:rPr>
              <w:t xml:space="preserve"> </w:t>
            </w:r>
            <w:r>
              <w:rPr>
                <w:spacing w:val="-10"/>
              </w:rPr>
              <w:t>В</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rPr>
                <w:spacing w:val="-2"/>
              </w:rPr>
              <w:t>группа)</w:t>
            </w:r>
          </w:p>
        </w:tc>
        <w:tc>
          <w:tcPr>
            <w:tcW w:w="7598" w:type="dxa"/>
            <w:tcBorders>
              <w:top w:val="nil"/>
              <w:bottom w:val="nil"/>
            </w:tcBorders>
          </w:tcPr>
          <w:p w:rsidR="004E0CFC" w:rsidRDefault="00A3410B">
            <w:pPr>
              <w:pStyle w:val="TableParagraph"/>
              <w:spacing w:line="233" w:lineRule="exact"/>
              <w:ind w:left="11"/>
              <w:jc w:val="center"/>
            </w:pPr>
            <w:r>
              <w:t>течение</w:t>
            </w:r>
            <w:r>
              <w:rPr>
                <w:spacing w:val="41"/>
              </w:rPr>
              <w:t xml:space="preserve"> </w:t>
            </w:r>
            <w:r>
              <w:t>дня</w:t>
            </w:r>
            <w:r>
              <w:rPr>
                <w:spacing w:val="39"/>
              </w:rPr>
              <w:t xml:space="preserve"> </w:t>
            </w:r>
            <w:r>
              <w:t>сон</w:t>
            </w:r>
            <w:r>
              <w:rPr>
                <w:spacing w:val="41"/>
              </w:rPr>
              <w:t xml:space="preserve"> </w:t>
            </w:r>
            <w:r>
              <w:t>ребенка</w:t>
            </w:r>
            <w:r>
              <w:rPr>
                <w:spacing w:val="40"/>
              </w:rPr>
              <w:t xml:space="preserve"> </w:t>
            </w:r>
            <w:r>
              <w:t>несколько</w:t>
            </w:r>
            <w:r>
              <w:rPr>
                <w:spacing w:val="41"/>
              </w:rPr>
              <w:t xml:space="preserve"> </w:t>
            </w:r>
            <w:r>
              <w:t>раз</w:t>
            </w:r>
            <w:r>
              <w:rPr>
                <w:spacing w:val="39"/>
              </w:rPr>
              <w:t xml:space="preserve"> </w:t>
            </w:r>
            <w:r>
              <w:t>чередуется</w:t>
            </w:r>
            <w:r>
              <w:rPr>
                <w:spacing w:val="41"/>
              </w:rPr>
              <w:t xml:space="preserve"> </w:t>
            </w:r>
            <w:r>
              <w:t>с</w:t>
            </w:r>
            <w:r>
              <w:rPr>
                <w:spacing w:val="42"/>
              </w:rPr>
              <w:t xml:space="preserve"> </w:t>
            </w:r>
            <w:r>
              <w:t>периодами</w:t>
            </w:r>
            <w:r>
              <w:rPr>
                <w:spacing w:val="39"/>
              </w:rPr>
              <w:t xml:space="preserve"> </w:t>
            </w:r>
            <w:r>
              <w:rPr>
                <w:spacing w:val="-2"/>
              </w:rPr>
              <w:t>активного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4" w:lineRule="exact"/>
              <w:ind w:left="12"/>
              <w:jc w:val="center"/>
            </w:pPr>
            <w:r>
              <w:t>бодрствования,</w:t>
            </w:r>
            <w:r>
              <w:rPr>
                <w:spacing w:val="57"/>
              </w:rPr>
              <w:t xml:space="preserve"> </w:t>
            </w:r>
            <w:r>
              <w:t>длительность</w:t>
            </w:r>
            <w:r>
              <w:rPr>
                <w:spacing w:val="60"/>
              </w:rPr>
              <w:t xml:space="preserve"> </w:t>
            </w:r>
            <w:r>
              <w:t>которого</w:t>
            </w:r>
            <w:r>
              <w:rPr>
                <w:spacing w:val="60"/>
              </w:rPr>
              <w:t xml:space="preserve"> </w:t>
            </w:r>
            <w:r>
              <w:t>постепенно,</w:t>
            </w:r>
            <w:r>
              <w:rPr>
                <w:spacing w:val="59"/>
              </w:rPr>
              <w:t xml:space="preserve"> </w:t>
            </w:r>
            <w:r>
              <w:t>но</w:t>
            </w:r>
            <w:r>
              <w:rPr>
                <w:spacing w:val="59"/>
              </w:rPr>
              <w:t xml:space="preserve"> </w:t>
            </w:r>
            <w:r>
              <w:t>достаточно</w:t>
            </w:r>
            <w:r>
              <w:rPr>
                <w:spacing w:val="60"/>
              </w:rPr>
              <w:t xml:space="preserve"> </w:t>
            </w:r>
            <w:r>
              <w:rPr>
                <w:spacing w:val="-2"/>
              </w:rPr>
              <w:t>быстро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4" w:lineRule="exact"/>
              <w:ind w:left="13"/>
              <w:jc w:val="center"/>
            </w:pPr>
            <w:r>
              <w:t>увеличивается</w:t>
            </w:r>
            <w:r>
              <w:rPr>
                <w:spacing w:val="8"/>
              </w:rPr>
              <w:t xml:space="preserve"> </w:t>
            </w:r>
            <w:r>
              <w:t>в</w:t>
            </w:r>
            <w:r>
              <w:rPr>
                <w:spacing w:val="7"/>
              </w:rPr>
              <w:t xml:space="preserve"> </w:t>
            </w:r>
            <w:r>
              <w:t>течение</w:t>
            </w:r>
            <w:r>
              <w:rPr>
                <w:spacing w:val="7"/>
              </w:rPr>
              <w:t xml:space="preserve"> </w:t>
            </w:r>
            <w:r>
              <w:t>года:</w:t>
            </w:r>
            <w:r>
              <w:rPr>
                <w:spacing w:val="7"/>
              </w:rPr>
              <w:t xml:space="preserve"> </w:t>
            </w:r>
            <w:r>
              <w:t>с</w:t>
            </w:r>
            <w:r>
              <w:rPr>
                <w:spacing w:val="9"/>
              </w:rPr>
              <w:t xml:space="preserve"> </w:t>
            </w:r>
            <w:r>
              <w:t>1</w:t>
            </w:r>
            <w:r>
              <w:rPr>
                <w:spacing w:val="6"/>
              </w:rPr>
              <w:t xml:space="preserve"> </w:t>
            </w:r>
            <w:r>
              <w:t>часа</w:t>
            </w:r>
            <w:r>
              <w:rPr>
                <w:spacing w:val="7"/>
              </w:rPr>
              <w:t xml:space="preserve"> </w:t>
            </w:r>
            <w:r>
              <w:t>до</w:t>
            </w:r>
            <w:r>
              <w:rPr>
                <w:spacing w:val="6"/>
              </w:rPr>
              <w:t xml:space="preserve"> </w:t>
            </w:r>
            <w:r>
              <w:t>3,5–4</w:t>
            </w:r>
            <w:r>
              <w:rPr>
                <w:spacing w:val="9"/>
              </w:rPr>
              <w:t xml:space="preserve"> </w:t>
            </w:r>
            <w:r>
              <w:t>часов.</w:t>
            </w:r>
            <w:r>
              <w:rPr>
                <w:spacing w:val="8"/>
              </w:rPr>
              <w:t xml:space="preserve"> </w:t>
            </w:r>
            <w:r>
              <w:t>В</w:t>
            </w:r>
            <w:r>
              <w:rPr>
                <w:spacing w:val="8"/>
              </w:rPr>
              <w:t xml:space="preserve"> </w:t>
            </w:r>
            <w:r>
              <w:t>последующие</w:t>
            </w:r>
            <w:r>
              <w:rPr>
                <w:spacing w:val="7"/>
              </w:rPr>
              <w:t xml:space="preserve"> </w:t>
            </w:r>
            <w:r>
              <w:rPr>
                <w:spacing w:val="-2"/>
              </w:rPr>
              <w:t>шесть</w:t>
            </w:r>
          </w:p>
        </w:tc>
      </w:tr>
      <w:tr w:rsidR="004E0CFC">
        <w:trPr>
          <w:trHeight w:val="251"/>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3"/>
              <w:jc w:val="center"/>
            </w:pPr>
            <w:r>
              <w:t>лет</w:t>
            </w:r>
            <w:r>
              <w:rPr>
                <w:spacing w:val="55"/>
              </w:rPr>
              <w:t xml:space="preserve"> </w:t>
            </w:r>
            <w:r>
              <w:t>бодрствование</w:t>
            </w:r>
            <w:r>
              <w:rPr>
                <w:spacing w:val="56"/>
              </w:rPr>
              <w:t xml:space="preserve"> </w:t>
            </w:r>
            <w:r>
              <w:t>возрастает</w:t>
            </w:r>
            <w:r>
              <w:rPr>
                <w:spacing w:val="55"/>
              </w:rPr>
              <w:t xml:space="preserve"> </w:t>
            </w:r>
            <w:r>
              <w:t>всего</w:t>
            </w:r>
            <w:r>
              <w:rPr>
                <w:spacing w:val="56"/>
              </w:rPr>
              <w:t xml:space="preserve"> </w:t>
            </w:r>
            <w:r>
              <w:t>на</w:t>
            </w:r>
            <w:r>
              <w:rPr>
                <w:spacing w:val="53"/>
              </w:rPr>
              <w:t xml:space="preserve"> </w:t>
            </w:r>
            <w:r>
              <w:t>2–2,5</w:t>
            </w:r>
            <w:r>
              <w:rPr>
                <w:spacing w:val="55"/>
              </w:rPr>
              <w:t xml:space="preserve"> </w:t>
            </w:r>
            <w:r>
              <w:t>часа.</w:t>
            </w:r>
            <w:r>
              <w:rPr>
                <w:spacing w:val="56"/>
              </w:rPr>
              <w:t xml:space="preserve"> </w:t>
            </w:r>
            <w:r>
              <w:t>Это</w:t>
            </w:r>
            <w:r>
              <w:rPr>
                <w:spacing w:val="53"/>
              </w:rPr>
              <w:t xml:space="preserve"> </w:t>
            </w:r>
            <w:r>
              <w:t>свидетельствует</w:t>
            </w:r>
            <w:r>
              <w:rPr>
                <w:spacing w:val="55"/>
              </w:rPr>
              <w:t xml:space="preserve"> </w:t>
            </w:r>
            <w:r>
              <w:rPr>
                <w:spacing w:val="-10"/>
              </w:rPr>
              <w:t>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2209"/>
                <w:tab w:val="left" w:pos="3506"/>
                <w:tab w:val="left" w:pos="4574"/>
                <w:tab w:val="left" w:pos="5680"/>
                <w:tab w:val="left" w:pos="7268"/>
              </w:tabs>
              <w:spacing w:line="233" w:lineRule="exact"/>
              <w:ind w:left="9"/>
              <w:jc w:val="center"/>
            </w:pPr>
            <w:r>
              <w:rPr>
                <w:spacing w:val="-2"/>
              </w:rPr>
              <w:t>совершенствовании</w:t>
            </w:r>
            <w:r>
              <w:tab/>
            </w:r>
            <w:r>
              <w:rPr>
                <w:spacing w:val="-2"/>
              </w:rPr>
              <w:t>процессов</w:t>
            </w:r>
            <w:r>
              <w:tab/>
            </w:r>
            <w:r>
              <w:rPr>
                <w:spacing w:val="-2"/>
              </w:rPr>
              <w:t>высшей</w:t>
            </w:r>
            <w:r>
              <w:tab/>
            </w:r>
            <w:r>
              <w:rPr>
                <w:spacing w:val="-2"/>
              </w:rPr>
              <w:t>нервной</w:t>
            </w:r>
            <w:r>
              <w:tab/>
            </w:r>
            <w:r>
              <w:rPr>
                <w:spacing w:val="-2"/>
              </w:rPr>
              <w:t>деятельности</w:t>
            </w:r>
            <w:r>
              <w:tab/>
            </w:r>
            <w:r>
              <w:rPr>
                <w:spacing w:val="-10"/>
              </w:rPr>
              <w:t>и</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9"/>
              <w:jc w:val="center"/>
            </w:pPr>
            <w:r>
              <w:t>одновременно</w:t>
            </w:r>
            <w:r>
              <w:rPr>
                <w:spacing w:val="30"/>
              </w:rPr>
              <w:t xml:space="preserve">  </w:t>
            </w:r>
            <w:r>
              <w:t>о</w:t>
            </w:r>
            <w:r>
              <w:rPr>
                <w:spacing w:val="31"/>
              </w:rPr>
              <w:t xml:space="preserve">  </w:t>
            </w:r>
            <w:r>
              <w:t>необходимости</w:t>
            </w:r>
            <w:r>
              <w:rPr>
                <w:spacing w:val="31"/>
              </w:rPr>
              <w:t xml:space="preserve">  </w:t>
            </w:r>
            <w:r>
              <w:t>охраны</w:t>
            </w:r>
            <w:r>
              <w:rPr>
                <w:spacing w:val="30"/>
              </w:rPr>
              <w:t xml:space="preserve">  </w:t>
            </w:r>
            <w:r>
              <w:t>нервной</w:t>
            </w:r>
            <w:r>
              <w:rPr>
                <w:spacing w:val="31"/>
              </w:rPr>
              <w:t xml:space="preserve">  </w:t>
            </w:r>
            <w:r>
              <w:t>системы</w:t>
            </w:r>
            <w:r>
              <w:rPr>
                <w:spacing w:val="31"/>
              </w:rPr>
              <w:t xml:space="preserve">  </w:t>
            </w:r>
            <w:r>
              <w:t>малыша</w:t>
            </w:r>
            <w:r>
              <w:rPr>
                <w:spacing w:val="30"/>
              </w:rPr>
              <w:t xml:space="preserve">  </w:t>
            </w:r>
            <w:r>
              <w:rPr>
                <w:spacing w:val="-5"/>
              </w:rPr>
              <w:t>от</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2"/>
              <w:jc w:val="center"/>
            </w:pPr>
            <w:r>
              <w:t>переутомления.</w:t>
            </w:r>
            <w:r>
              <w:rPr>
                <w:spacing w:val="77"/>
                <w:w w:val="150"/>
              </w:rPr>
              <w:t xml:space="preserve"> </w:t>
            </w:r>
            <w:r>
              <w:t>Умение</w:t>
            </w:r>
            <w:r>
              <w:rPr>
                <w:spacing w:val="78"/>
                <w:w w:val="150"/>
              </w:rPr>
              <w:t xml:space="preserve"> </w:t>
            </w:r>
            <w:r>
              <w:t>активно</w:t>
            </w:r>
            <w:r>
              <w:rPr>
                <w:spacing w:val="77"/>
                <w:w w:val="150"/>
              </w:rPr>
              <w:t xml:space="preserve"> </w:t>
            </w:r>
            <w:r>
              <w:t>бодрствовать</w:t>
            </w:r>
            <w:r>
              <w:rPr>
                <w:spacing w:val="26"/>
              </w:rPr>
              <w:t xml:space="preserve">  </w:t>
            </w:r>
            <w:r>
              <w:t>—</w:t>
            </w:r>
            <w:r>
              <w:rPr>
                <w:spacing w:val="79"/>
                <w:w w:val="150"/>
              </w:rPr>
              <w:t xml:space="preserve"> </w:t>
            </w:r>
            <w:r>
              <w:t>основа</w:t>
            </w:r>
            <w:r>
              <w:rPr>
                <w:spacing w:val="78"/>
                <w:w w:val="150"/>
              </w:rPr>
              <w:t xml:space="preserve"> </w:t>
            </w:r>
            <w:r>
              <w:t>для</w:t>
            </w:r>
            <w:r>
              <w:rPr>
                <w:spacing w:val="78"/>
                <w:w w:val="150"/>
              </w:rPr>
              <w:t xml:space="preserve"> </w:t>
            </w:r>
            <w:r>
              <w:rPr>
                <w:spacing w:val="-2"/>
              </w:rPr>
              <w:t>развития</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9"/>
              <w:jc w:val="center"/>
            </w:pPr>
            <w:r>
              <w:t>движений,</w:t>
            </w:r>
            <w:r>
              <w:rPr>
                <w:spacing w:val="54"/>
              </w:rPr>
              <w:t xml:space="preserve"> </w:t>
            </w:r>
            <w:r>
              <w:t>восприятия</w:t>
            </w:r>
            <w:r>
              <w:rPr>
                <w:spacing w:val="56"/>
              </w:rPr>
              <w:t xml:space="preserve"> </w:t>
            </w:r>
            <w:r>
              <w:t>речи</w:t>
            </w:r>
            <w:r>
              <w:rPr>
                <w:spacing w:val="56"/>
              </w:rPr>
              <w:t xml:space="preserve"> </w:t>
            </w:r>
            <w:r>
              <w:t>и</w:t>
            </w:r>
            <w:r>
              <w:rPr>
                <w:spacing w:val="57"/>
              </w:rPr>
              <w:t xml:space="preserve"> </w:t>
            </w:r>
            <w:r>
              <w:t>общения</w:t>
            </w:r>
            <w:r>
              <w:rPr>
                <w:spacing w:val="56"/>
              </w:rPr>
              <w:t xml:space="preserve"> </w:t>
            </w:r>
            <w:r>
              <w:t>с</w:t>
            </w:r>
            <w:r>
              <w:rPr>
                <w:spacing w:val="55"/>
              </w:rPr>
              <w:t xml:space="preserve"> </w:t>
            </w:r>
            <w:r>
              <w:t>окружающими.</w:t>
            </w:r>
            <w:r>
              <w:rPr>
                <w:spacing w:val="57"/>
              </w:rPr>
              <w:t xml:space="preserve"> </w:t>
            </w:r>
            <w:r>
              <w:rPr>
                <w:spacing w:val="-2"/>
              </w:rPr>
              <w:t>Новорожденный</w:t>
            </w:r>
          </w:p>
        </w:tc>
      </w:tr>
      <w:tr w:rsidR="004E0CFC">
        <w:trPr>
          <w:trHeight w:val="251"/>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5"/>
              <w:jc w:val="center"/>
            </w:pPr>
            <w:r>
              <w:t>беспомощен.</w:t>
            </w:r>
            <w:r>
              <w:rPr>
                <w:spacing w:val="65"/>
                <w:w w:val="150"/>
              </w:rPr>
              <w:t xml:space="preserve"> </w:t>
            </w:r>
            <w:r>
              <w:t>Он</w:t>
            </w:r>
            <w:r>
              <w:rPr>
                <w:spacing w:val="64"/>
                <w:w w:val="150"/>
              </w:rPr>
              <w:t xml:space="preserve"> </w:t>
            </w:r>
            <w:r>
              <w:t>не</w:t>
            </w:r>
            <w:r>
              <w:rPr>
                <w:spacing w:val="67"/>
                <w:w w:val="150"/>
              </w:rPr>
              <w:t xml:space="preserve"> </w:t>
            </w:r>
            <w:r>
              <w:t>может</w:t>
            </w:r>
            <w:r>
              <w:rPr>
                <w:spacing w:val="64"/>
                <w:w w:val="150"/>
              </w:rPr>
              <w:t xml:space="preserve"> </w:t>
            </w:r>
            <w:r>
              <w:t>даже</w:t>
            </w:r>
            <w:r>
              <w:rPr>
                <w:spacing w:val="67"/>
                <w:w w:val="150"/>
              </w:rPr>
              <w:t xml:space="preserve"> </w:t>
            </w:r>
            <w:r>
              <w:t>подтянуться</w:t>
            </w:r>
            <w:r>
              <w:rPr>
                <w:spacing w:val="64"/>
                <w:w w:val="150"/>
              </w:rPr>
              <w:t xml:space="preserve"> </w:t>
            </w:r>
            <w:r>
              <w:t>к</w:t>
            </w:r>
            <w:r>
              <w:rPr>
                <w:spacing w:val="66"/>
                <w:w w:val="150"/>
              </w:rPr>
              <w:t xml:space="preserve"> </w:t>
            </w:r>
            <w:r>
              <w:t>источнику</w:t>
            </w:r>
            <w:r>
              <w:rPr>
                <w:spacing w:val="65"/>
                <w:w w:val="150"/>
              </w:rPr>
              <w:t xml:space="preserve"> </w:t>
            </w:r>
            <w:r>
              <w:t>питания</w:t>
            </w:r>
            <w:r>
              <w:rPr>
                <w:spacing w:val="70"/>
                <w:w w:val="150"/>
              </w:rPr>
              <w:t xml:space="preserve"> </w:t>
            </w:r>
            <w:r>
              <w:rPr>
                <w:spacing w:val="-10"/>
              </w:rPr>
              <w:t>—</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2"/>
              <w:jc w:val="center"/>
            </w:pPr>
            <w:r>
              <w:t>материнской</w:t>
            </w:r>
            <w:r>
              <w:rPr>
                <w:spacing w:val="49"/>
              </w:rPr>
              <w:t xml:space="preserve"> </w:t>
            </w:r>
            <w:r>
              <w:t>груди.</w:t>
            </w:r>
            <w:r>
              <w:rPr>
                <w:spacing w:val="50"/>
              </w:rPr>
              <w:t xml:space="preserve"> </w:t>
            </w:r>
            <w:r>
              <w:t>А</w:t>
            </w:r>
            <w:r>
              <w:rPr>
                <w:spacing w:val="51"/>
              </w:rPr>
              <w:t xml:space="preserve"> </w:t>
            </w:r>
            <w:r>
              <w:t>уже</w:t>
            </w:r>
            <w:r>
              <w:rPr>
                <w:spacing w:val="50"/>
              </w:rPr>
              <w:t xml:space="preserve"> </w:t>
            </w:r>
            <w:r>
              <w:t>в</w:t>
            </w:r>
            <w:r>
              <w:rPr>
                <w:spacing w:val="49"/>
              </w:rPr>
              <w:t xml:space="preserve"> </w:t>
            </w:r>
            <w:r>
              <w:t>7–8</w:t>
            </w:r>
            <w:r>
              <w:rPr>
                <w:spacing w:val="50"/>
              </w:rPr>
              <w:t xml:space="preserve"> </w:t>
            </w:r>
            <w:r>
              <w:t>месяцев</w:t>
            </w:r>
            <w:r>
              <w:rPr>
                <w:spacing w:val="49"/>
              </w:rPr>
              <w:t xml:space="preserve"> </w:t>
            </w:r>
            <w:r>
              <w:t>малыш</w:t>
            </w:r>
            <w:r>
              <w:rPr>
                <w:spacing w:val="50"/>
              </w:rPr>
              <w:t xml:space="preserve"> </w:t>
            </w:r>
            <w:r>
              <w:t>активно</w:t>
            </w:r>
            <w:r>
              <w:rPr>
                <w:spacing w:val="50"/>
              </w:rPr>
              <w:t xml:space="preserve"> </w:t>
            </w:r>
            <w:r>
              <w:t>ползает,</w:t>
            </w:r>
            <w:r>
              <w:rPr>
                <w:spacing w:val="50"/>
              </w:rPr>
              <w:t xml:space="preserve"> </w:t>
            </w:r>
            <w:r>
              <w:rPr>
                <w:spacing w:val="-2"/>
              </w:rPr>
              <w:t>может</w:t>
            </w:r>
          </w:p>
        </w:tc>
      </w:tr>
      <w:tr w:rsidR="004E0CFC">
        <w:trPr>
          <w:trHeight w:val="254"/>
        </w:trPr>
        <w:tc>
          <w:tcPr>
            <w:tcW w:w="2252" w:type="dxa"/>
            <w:tcBorders>
              <w:top w:val="nil"/>
            </w:tcBorders>
          </w:tcPr>
          <w:p w:rsidR="004E0CFC" w:rsidRDefault="004E0CFC">
            <w:pPr>
              <w:pStyle w:val="TableParagraph"/>
              <w:rPr>
                <w:sz w:val="18"/>
              </w:rPr>
            </w:pPr>
          </w:p>
        </w:tc>
        <w:tc>
          <w:tcPr>
            <w:tcW w:w="7598" w:type="dxa"/>
            <w:tcBorders>
              <w:top w:val="nil"/>
            </w:tcBorders>
          </w:tcPr>
          <w:p w:rsidR="004E0CFC" w:rsidRDefault="00A3410B">
            <w:pPr>
              <w:pStyle w:val="TableParagraph"/>
              <w:spacing w:line="234" w:lineRule="exact"/>
              <w:ind w:left="9"/>
              <w:jc w:val="center"/>
            </w:pPr>
            <w:r>
              <w:t>самостоятельно</w:t>
            </w:r>
            <w:r>
              <w:rPr>
                <w:spacing w:val="24"/>
              </w:rPr>
              <w:t xml:space="preserve"> </w:t>
            </w:r>
            <w:r>
              <w:t>сесть</w:t>
            </w:r>
            <w:r>
              <w:rPr>
                <w:spacing w:val="22"/>
              </w:rPr>
              <w:t xml:space="preserve"> </w:t>
            </w:r>
            <w:r>
              <w:t>и</w:t>
            </w:r>
            <w:r>
              <w:rPr>
                <w:spacing w:val="25"/>
              </w:rPr>
              <w:t xml:space="preserve"> </w:t>
            </w:r>
            <w:r>
              <w:t>сохранять</w:t>
            </w:r>
            <w:r>
              <w:rPr>
                <w:spacing w:val="25"/>
              </w:rPr>
              <w:t xml:space="preserve"> </w:t>
            </w:r>
            <w:r>
              <w:t>эту</w:t>
            </w:r>
            <w:r>
              <w:rPr>
                <w:spacing w:val="22"/>
              </w:rPr>
              <w:t xml:space="preserve"> </w:t>
            </w:r>
            <w:r>
              <w:t>позу,</w:t>
            </w:r>
            <w:r>
              <w:rPr>
                <w:spacing w:val="24"/>
              </w:rPr>
              <w:t xml:space="preserve"> </w:t>
            </w:r>
            <w:r>
              <w:t>занимаясь</w:t>
            </w:r>
            <w:r>
              <w:rPr>
                <w:spacing w:val="26"/>
              </w:rPr>
              <w:t xml:space="preserve"> </w:t>
            </w:r>
            <w:r>
              <w:t>игрушкой.</w:t>
            </w:r>
            <w:r>
              <w:rPr>
                <w:spacing w:val="25"/>
              </w:rPr>
              <w:t xml:space="preserve"> </w:t>
            </w:r>
            <w:r>
              <w:t>К</w:t>
            </w:r>
            <w:r>
              <w:rPr>
                <w:spacing w:val="22"/>
              </w:rPr>
              <w:t xml:space="preserve"> </w:t>
            </w:r>
            <w:r>
              <w:t>году</w:t>
            </w:r>
            <w:r>
              <w:rPr>
                <w:spacing w:val="23"/>
              </w:rPr>
              <w:t xml:space="preserve"> </w:t>
            </w:r>
            <w:r>
              <w:rPr>
                <w:spacing w:val="-5"/>
              </w:rPr>
              <w:t>он</w:t>
            </w:r>
          </w:p>
        </w:tc>
      </w:tr>
    </w:tbl>
    <w:p w:rsidR="004E0CFC" w:rsidRDefault="004E0CFC">
      <w:pPr>
        <w:spacing w:line="234" w:lineRule="exact"/>
        <w:jc w:val="center"/>
        <w:sectPr w:rsidR="004E0CFC">
          <w:pgSz w:w="11900" w:h="16860"/>
          <w:pgMar w:top="88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1639"/>
        </w:trPr>
        <w:tc>
          <w:tcPr>
            <w:tcW w:w="2252" w:type="dxa"/>
          </w:tcPr>
          <w:p w:rsidR="004E0CFC" w:rsidRDefault="004E0CFC">
            <w:pPr>
              <w:pStyle w:val="TableParagraph"/>
            </w:pPr>
          </w:p>
        </w:tc>
        <w:tc>
          <w:tcPr>
            <w:tcW w:w="7598" w:type="dxa"/>
          </w:tcPr>
          <w:p w:rsidR="004E0CFC" w:rsidRDefault="00A3410B">
            <w:pPr>
              <w:pStyle w:val="TableParagraph"/>
              <w:ind w:left="109" w:right="91"/>
              <w:jc w:val="both"/>
            </w:pPr>
            <w:r>
              <w:t>самостоятельно ходит. 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 Слуховые и зрительные восприятия в течение первого</w:t>
            </w:r>
            <w:r>
              <w:rPr>
                <w:spacing w:val="-1"/>
              </w:rPr>
              <w:t xml:space="preserve"> </w:t>
            </w:r>
            <w:r>
              <w:t>года значительно</w:t>
            </w:r>
            <w:r>
              <w:rPr>
                <w:spacing w:val="-4"/>
              </w:rPr>
              <w:t xml:space="preserve"> </w:t>
            </w:r>
            <w:r>
              <w:t>совершенствуются.</w:t>
            </w:r>
            <w:r>
              <w:rPr>
                <w:spacing w:val="-1"/>
              </w:rPr>
              <w:t xml:space="preserve"> </w:t>
            </w:r>
            <w:r>
              <w:t>В</w:t>
            </w:r>
            <w:r>
              <w:rPr>
                <w:spacing w:val="-2"/>
              </w:rPr>
              <w:t xml:space="preserve"> </w:t>
            </w:r>
            <w:r>
              <w:t>первые месяцы</w:t>
            </w:r>
            <w:r>
              <w:rPr>
                <w:spacing w:val="-3"/>
              </w:rPr>
              <w:t xml:space="preserve"> </w:t>
            </w:r>
            <w:r>
              <w:t>жизни</w:t>
            </w:r>
            <w:r>
              <w:rPr>
                <w:spacing w:val="-2"/>
              </w:rPr>
              <w:t xml:space="preserve"> </w:t>
            </w:r>
            <w:r>
              <w:t>малыш учится сосредоточивать взгляд на лице взрослого или игрушке, следить за их движением,</w:t>
            </w:r>
            <w:r>
              <w:rPr>
                <w:spacing w:val="-3"/>
              </w:rPr>
              <w:t xml:space="preserve"> </w:t>
            </w:r>
            <w:r>
              <w:t>прислушиваться</w:t>
            </w:r>
            <w:r>
              <w:rPr>
                <w:spacing w:val="-3"/>
              </w:rPr>
              <w:t xml:space="preserve"> </w:t>
            </w:r>
            <w:r>
              <w:t>к</w:t>
            </w:r>
            <w:r>
              <w:rPr>
                <w:spacing w:val="-3"/>
              </w:rPr>
              <w:t xml:space="preserve"> </w:t>
            </w:r>
            <w:r>
              <w:t>голосу</w:t>
            </w:r>
            <w:r>
              <w:rPr>
                <w:spacing w:val="-5"/>
              </w:rPr>
              <w:t xml:space="preserve"> </w:t>
            </w:r>
            <w:r>
              <w:t>или</w:t>
            </w:r>
            <w:r>
              <w:rPr>
                <w:spacing w:val="-4"/>
              </w:rPr>
              <w:t xml:space="preserve"> </w:t>
            </w:r>
            <w:r>
              <w:t>звучащему</w:t>
            </w:r>
            <w:r>
              <w:rPr>
                <w:spacing w:val="-6"/>
              </w:rPr>
              <w:t xml:space="preserve"> </w:t>
            </w:r>
            <w:r>
              <w:t>предмету,</w:t>
            </w:r>
            <w:r>
              <w:rPr>
                <w:spacing w:val="-3"/>
              </w:rPr>
              <w:t xml:space="preserve"> </w:t>
            </w:r>
            <w:r>
              <w:t>тянуть</w:t>
            </w:r>
            <w:r>
              <w:rPr>
                <w:spacing w:val="-3"/>
              </w:rPr>
              <w:t xml:space="preserve"> </w:t>
            </w:r>
            <w:r>
              <w:t>руки</w:t>
            </w:r>
            <w:r>
              <w:rPr>
                <w:spacing w:val="-2"/>
              </w:rPr>
              <w:t xml:space="preserve"> </w:t>
            </w:r>
            <w:r>
              <w:t>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 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 В 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w:t>
            </w:r>
            <w:r>
              <w:rPr>
                <w:spacing w:val="-1"/>
              </w:rPr>
              <w:t xml:space="preserve"> </w:t>
            </w:r>
            <w:r>
              <w:t>рук и</w:t>
            </w:r>
            <w:r>
              <w:rPr>
                <w:spacing w:val="-1"/>
              </w:rPr>
              <w:t xml:space="preserve"> </w:t>
            </w:r>
            <w:r>
              <w:t>ног, то</w:t>
            </w:r>
            <w:r>
              <w:rPr>
                <w:spacing w:val="-1"/>
              </w:rPr>
              <w:t xml:space="preserve"> </w:t>
            </w:r>
            <w:r>
              <w:t>есть</w:t>
            </w:r>
            <w:r>
              <w:rPr>
                <w:spacing w:val="-1"/>
              </w:rPr>
              <w:t xml:space="preserve"> </w:t>
            </w:r>
            <w:r>
              <w:t>проявляются</w:t>
            </w:r>
            <w:r>
              <w:rPr>
                <w:spacing w:val="-1"/>
              </w:rPr>
              <w:t xml:space="preserve"> </w:t>
            </w:r>
            <w:r>
              <w:t>в</w:t>
            </w:r>
            <w:r>
              <w:rPr>
                <w:spacing w:val="-1"/>
              </w:rPr>
              <w:t xml:space="preserve"> </w:t>
            </w:r>
            <w:r>
              <w:t>форме «комплекса оживления». 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w:t>
            </w:r>
            <w:r>
              <w:rPr>
                <w:spacing w:val="40"/>
              </w:rPr>
              <w:t xml:space="preserve"> </w:t>
            </w:r>
            <w:r>
              <w:t>к ребенку может успокоить его, побудить выполнить несложное действие.</w:t>
            </w:r>
          </w:p>
          <w:p w:rsidR="004E0CFC" w:rsidRDefault="00A3410B">
            <w:pPr>
              <w:pStyle w:val="TableParagraph"/>
              <w:ind w:left="109" w:right="91"/>
              <w:jc w:val="both"/>
            </w:pPr>
            <w:r>
              <w:t>«Социализация» тоже идет по разным направлениям. Даже 2–3-месячные дети, лежа рядом в манеже, радуются друг другу, с интересом рассматривают соседа. 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 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 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w:t>
            </w:r>
          </w:p>
          <w:p w:rsidR="004E0CFC" w:rsidRDefault="00A3410B">
            <w:pPr>
              <w:pStyle w:val="TableParagraph"/>
              <w:ind w:left="109" w:right="94"/>
              <w:jc w:val="both"/>
            </w:pPr>
            <w: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w:t>
            </w:r>
            <w:r>
              <w:rPr>
                <w:spacing w:val="1"/>
              </w:rPr>
              <w:t xml:space="preserve"> </w:t>
            </w:r>
            <w:r>
              <w:t>ситуации</w:t>
            </w:r>
            <w:r>
              <w:rPr>
                <w:spacing w:val="4"/>
              </w:rPr>
              <w:t xml:space="preserve"> </w:t>
            </w:r>
            <w:r>
              <w:t>может</w:t>
            </w:r>
            <w:r>
              <w:rPr>
                <w:spacing w:val="3"/>
              </w:rPr>
              <w:t xml:space="preserve"> </w:t>
            </w:r>
            <w:r>
              <w:t>использовать</w:t>
            </w:r>
            <w:r>
              <w:rPr>
                <w:spacing w:val="3"/>
              </w:rPr>
              <w:t xml:space="preserve"> </w:t>
            </w:r>
            <w:r>
              <w:t>простые</w:t>
            </w:r>
            <w:r>
              <w:rPr>
                <w:spacing w:val="2"/>
              </w:rPr>
              <w:t xml:space="preserve"> </w:t>
            </w:r>
            <w:r>
              <w:t>слова</w:t>
            </w:r>
            <w:r>
              <w:rPr>
                <w:spacing w:val="5"/>
              </w:rPr>
              <w:t xml:space="preserve"> </w:t>
            </w:r>
            <w:r>
              <w:t>(до</w:t>
            </w:r>
            <w:r>
              <w:rPr>
                <w:spacing w:val="4"/>
              </w:rPr>
              <w:t xml:space="preserve"> </w:t>
            </w:r>
            <w:r>
              <w:t>8–10).</w:t>
            </w:r>
            <w:r>
              <w:rPr>
                <w:spacing w:val="3"/>
              </w:rPr>
              <w:t xml:space="preserve"> </w:t>
            </w:r>
            <w:r>
              <w:rPr>
                <w:spacing w:val="-2"/>
              </w:rPr>
              <w:t>Испытывает</w:t>
            </w:r>
          </w:p>
          <w:p w:rsidR="004E0CFC" w:rsidRDefault="00A3410B">
            <w:pPr>
              <w:pStyle w:val="TableParagraph"/>
              <w:spacing w:line="252" w:lineRule="exact"/>
              <w:ind w:left="109" w:right="97"/>
              <w:jc w:val="both"/>
            </w:pPr>
            <w:r>
              <w:t xml:space="preserve">потребность в эмоциональном и в объектно направленном общении с </w:t>
            </w:r>
            <w:r>
              <w:rPr>
                <w:spacing w:val="-2"/>
              </w:rPr>
              <w:t>взрослым.</w:t>
            </w:r>
          </w:p>
        </w:tc>
      </w:tr>
      <w:tr w:rsidR="004E0CFC">
        <w:trPr>
          <w:trHeight w:val="2277"/>
        </w:trPr>
        <w:tc>
          <w:tcPr>
            <w:tcW w:w="2252" w:type="dxa"/>
          </w:tcPr>
          <w:p w:rsidR="004E0CFC" w:rsidRDefault="00A3410B">
            <w:pPr>
              <w:pStyle w:val="TableParagraph"/>
              <w:ind w:left="107"/>
            </w:pPr>
            <w:r>
              <w:rPr>
                <w:spacing w:val="-2"/>
              </w:rPr>
              <w:t>Характеристики особенностей</w:t>
            </w:r>
          </w:p>
          <w:p w:rsidR="004E0CFC" w:rsidRDefault="00A3410B">
            <w:pPr>
              <w:pStyle w:val="TableParagraph"/>
              <w:ind w:left="107" w:right="95"/>
            </w:pPr>
            <w:r>
              <w:t>развития</w:t>
            </w:r>
            <w:r>
              <w:rPr>
                <w:spacing w:val="-13"/>
              </w:rPr>
              <w:t xml:space="preserve"> </w:t>
            </w:r>
            <w:r>
              <w:t>детей</w:t>
            </w:r>
            <w:r>
              <w:rPr>
                <w:spacing w:val="33"/>
              </w:rPr>
              <w:t xml:space="preserve"> </w:t>
            </w:r>
            <w:r>
              <w:t>1–2 лет (первая группа раннего возраста)</w:t>
            </w:r>
          </w:p>
        </w:tc>
        <w:tc>
          <w:tcPr>
            <w:tcW w:w="7598" w:type="dxa"/>
          </w:tcPr>
          <w:p w:rsidR="004E0CFC" w:rsidRDefault="00A3410B">
            <w:pPr>
              <w:pStyle w:val="TableParagraph"/>
              <w:ind w:left="109" w:right="94"/>
              <w:jc w:val="both"/>
            </w:pPr>
            <w:r>
              <w:t>На развитие основных движений ребенка частично влияют пропорции его тела:</w:t>
            </w:r>
            <w:r>
              <w:rPr>
                <w:spacing w:val="-1"/>
              </w:rPr>
              <w:t xml:space="preserve"> </w:t>
            </w:r>
            <w:r>
              <w:t>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4E0CFC" w:rsidRDefault="00A3410B">
            <w:pPr>
              <w:pStyle w:val="TableParagraph"/>
              <w:spacing w:line="252" w:lineRule="exact"/>
              <w:ind w:left="109"/>
              <w:jc w:val="both"/>
            </w:pPr>
            <w:r>
              <w:t>Постепенно</w:t>
            </w:r>
            <w:r>
              <w:rPr>
                <w:spacing w:val="29"/>
              </w:rPr>
              <w:t xml:space="preserve"> </w:t>
            </w:r>
            <w:r>
              <w:t>совершенствуется</w:t>
            </w:r>
            <w:r>
              <w:rPr>
                <w:spacing w:val="34"/>
              </w:rPr>
              <w:t xml:space="preserve"> </w:t>
            </w:r>
            <w:r>
              <w:t>ходьба.</w:t>
            </w:r>
            <w:r>
              <w:rPr>
                <w:spacing w:val="35"/>
              </w:rPr>
              <w:t xml:space="preserve"> </w:t>
            </w:r>
            <w:r>
              <w:t>Дети</w:t>
            </w:r>
            <w:r>
              <w:rPr>
                <w:spacing w:val="34"/>
              </w:rPr>
              <w:t xml:space="preserve"> </w:t>
            </w:r>
            <w:r>
              <w:t>учатся</w:t>
            </w:r>
            <w:r>
              <w:rPr>
                <w:spacing w:val="34"/>
              </w:rPr>
              <w:t xml:space="preserve"> </w:t>
            </w:r>
            <w:r>
              <w:t>свободно</w:t>
            </w:r>
            <w:r>
              <w:rPr>
                <w:spacing w:val="34"/>
              </w:rPr>
              <w:t xml:space="preserve"> </w:t>
            </w:r>
            <w:r>
              <w:rPr>
                <w:spacing w:val="-2"/>
              </w:rPr>
              <w:t>передвигаться</w:t>
            </w:r>
          </w:p>
          <w:p w:rsidR="004E0CFC" w:rsidRDefault="00A3410B">
            <w:pPr>
              <w:pStyle w:val="TableParagraph"/>
              <w:spacing w:line="252" w:lineRule="exact"/>
              <w:ind w:left="109" w:right="93"/>
              <w:jc w:val="both"/>
            </w:pPr>
            <w:r>
              <w:t>на прогулке: они взбираются на бугорки, ходят по траве, перешагивают через небольшие</w:t>
            </w:r>
            <w:r>
              <w:rPr>
                <w:spacing w:val="58"/>
                <w:w w:val="150"/>
              </w:rPr>
              <w:t xml:space="preserve"> </w:t>
            </w:r>
            <w:r>
              <w:t>препятствия,</w:t>
            </w:r>
            <w:r>
              <w:rPr>
                <w:spacing w:val="59"/>
                <w:w w:val="150"/>
              </w:rPr>
              <w:t xml:space="preserve"> </w:t>
            </w:r>
            <w:r>
              <w:t>например,</w:t>
            </w:r>
            <w:r>
              <w:rPr>
                <w:spacing w:val="59"/>
                <w:w w:val="150"/>
              </w:rPr>
              <w:t xml:space="preserve"> </w:t>
            </w:r>
            <w:r>
              <w:t>палку,</w:t>
            </w:r>
            <w:r>
              <w:rPr>
                <w:spacing w:val="59"/>
                <w:w w:val="150"/>
              </w:rPr>
              <w:t xml:space="preserve"> </w:t>
            </w:r>
            <w:r>
              <w:t>лежащую</w:t>
            </w:r>
            <w:r>
              <w:rPr>
                <w:spacing w:val="59"/>
                <w:w w:val="150"/>
              </w:rPr>
              <w:t xml:space="preserve"> </w:t>
            </w:r>
            <w:r>
              <w:t>на</w:t>
            </w:r>
            <w:r>
              <w:rPr>
                <w:spacing w:val="58"/>
                <w:w w:val="150"/>
              </w:rPr>
              <w:t xml:space="preserve"> </w:t>
            </w:r>
            <w:r>
              <w:t>земле.</w:t>
            </w:r>
            <w:r>
              <w:rPr>
                <w:spacing w:val="59"/>
                <w:w w:val="150"/>
              </w:rPr>
              <w:t xml:space="preserve"> </w:t>
            </w:r>
            <w:r>
              <w:rPr>
                <w:spacing w:val="-2"/>
              </w:rPr>
              <w:t>Исчезает</w:t>
            </w:r>
          </w:p>
        </w:tc>
      </w:tr>
    </w:tbl>
    <w:p w:rsidR="004E0CFC" w:rsidRDefault="004E0CFC">
      <w:pPr>
        <w:spacing w:line="252"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3914"/>
        </w:trPr>
        <w:tc>
          <w:tcPr>
            <w:tcW w:w="2252" w:type="dxa"/>
          </w:tcPr>
          <w:p w:rsidR="004E0CFC" w:rsidRDefault="004E0CFC">
            <w:pPr>
              <w:pStyle w:val="TableParagraph"/>
            </w:pPr>
          </w:p>
        </w:tc>
        <w:tc>
          <w:tcPr>
            <w:tcW w:w="7598" w:type="dxa"/>
          </w:tcPr>
          <w:p w:rsidR="004E0CFC" w:rsidRDefault="00A3410B">
            <w:pPr>
              <w:pStyle w:val="TableParagraph"/>
              <w:ind w:left="109" w:right="95"/>
              <w:jc w:val="both"/>
            </w:pPr>
            <w:r>
              <w:t>шаркающая походка. В подвижных играх и на музыкальных занятиях дети делают боковые шаги, медленно кружатся на месте.</w:t>
            </w:r>
          </w:p>
          <w:p w:rsidR="004E0CFC" w:rsidRDefault="00A3410B">
            <w:pPr>
              <w:pStyle w:val="TableParagraph"/>
              <w:ind w:left="109" w:right="93" w:firstLine="55"/>
              <w:jc w:val="both"/>
            </w:pPr>
            <w: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rsidR="004E0CFC" w:rsidRDefault="00A3410B">
            <w:pPr>
              <w:pStyle w:val="TableParagraph"/>
              <w:ind w:left="109" w:right="94"/>
              <w:jc w:val="both"/>
            </w:pPr>
            <w: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4E0CFC" w:rsidRDefault="00A3410B">
            <w:pPr>
              <w:pStyle w:val="TableParagraph"/>
              <w:ind w:left="109" w:right="97"/>
              <w:jc w:val="both"/>
            </w:pPr>
            <w: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w:t>
            </w:r>
            <w:r>
              <w:rPr>
                <w:spacing w:val="-2"/>
              </w:rPr>
              <w:t>постройки.</w:t>
            </w:r>
          </w:p>
          <w:p w:rsidR="004E0CFC" w:rsidRDefault="00A3410B">
            <w:pPr>
              <w:pStyle w:val="TableParagraph"/>
              <w:ind w:left="109" w:right="97"/>
              <w:jc w:val="both"/>
            </w:pPr>
            <w: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4E0CFC" w:rsidRDefault="00A3410B">
            <w:pPr>
              <w:pStyle w:val="TableParagraph"/>
              <w:ind w:left="109" w:right="97"/>
              <w:jc w:val="both"/>
            </w:pPr>
            <w: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4E0CFC" w:rsidRDefault="00A3410B">
            <w:pPr>
              <w:pStyle w:val="TableParagraph"/>
              <w:ind w:left="109" w:right="94"/>
              <w:jc w:val="both"/>
            </w:pPr>
            <w:r>
              <w:t>И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w:t>
            </w:r>
            <w:r>
              <w:rPr>
                <w:spacing w:val="40"/>
              </w:rPr>
              <w:t xml:space="preserve"> </w:t>
            </w:r>
            <w:r>
              <w:t>и в других ситуациях. Этими особенностями объясняется простота подбора сюжетных игрушек и атрибутов к ним.</w:t>
            </w:r>
          </w:p>
          <w:p w:rsidR="004E0CFC" w:rsidRDefault="00A3410B">
            <w:pPr>
              <w:pStyle w:val="TableParagraph"/>
              <w:ind w:left="109" w:right="93"/>
              <w:jc w:val="both"/>
            </w:pPr>
            <w: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4E0CFC" w:rsidRDefault="00A3410B">
            <w:pPr>
              <w:pStyle w:val="TableParagraph"/>
              <w:ind w:left="109" w:right="94"/>
              <w:jc w:val="both"/>
            </w:pPr>
            <w: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4E0CFC" w:rsidRDefault="00A3410B">
            <w:pPr>
              <w:pStyle w:val="TableParagraph"/>
              <w:ind w:left="109" w:right="92"/>
              <w:jc w:val="both"/>
            </w:pPr>
            <w: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4E0CFC" w:rsidRDefault="00A3410B">
            <w:pPr>
              <w:pStyle w:val="TableParagraph"/>
              <w:ind w:left="109" w:right="96"/>
              <w:jc w:val="both"/>
            </w:pPr>
            <w:r>
              <w:t>Дети усваивают названия предметов, действий, обозначения некоторых качеств и состояний. Благодаря этому можно организовать деятельность и поведение</w:t>
            </w:r>
            <w:r>
              <w:rPr>
                <w:spacing w:val="40"/>
              </w:rPr>
              <w:t xml:space="preserve"> </w:t>
            </w:r>
            <w:r>
              <w:t>малышей,</w:t>
            </w:r>
            <w:r>
              <w:rPr>
                <w:spacing w:val="40"/>
              </w:rPr>
              <w:t xml:space="preserve"> </w:t>
            </w:r>
            <w:r>
              <w:t>формировать</w:t>
            </w:r>
            <w:r>
              <w:rPr>
                <w:spacing w:val="40"/>
              </w:rPr>
              <w:t xml:space="preserve"> </w:t>
            </w:r>
            <w:r>
              <w:t>и</w:t>
            </w:r>
            <w:r>
              <w:rPr>
                <w:spacing w:val="40"/>
              </w:rPr>
              <w:t xml:space="preserve"> </w:t>
            </w:r>
            <w:r>
              <w:t>совершенствовать</w:t>
            </w:r>
            <w:r>
              <w:rPr>
                <w:spacing w:val="40"/>
              </w:rPr>
              <w:t xml:space="preserve"> </w:t>
            </w:r>
            <w:r>
              <w:t>восприятие,</w:t>
            </w:r>
            <w:r>
              <w:rPr>
                <w:spacing w:val="40"/>
              </w:rPr>
              <w:t xml:space="preserve"> </w:t>
            </w:r>
            <w:r>
              <w:t>в</w:t>
            </w:r>
            <w:r>
              <w:rPr>
                <w:spacing w:val="40"/>
              </w:rPr>
              <w:t xml:space="preserve"> </w:t>
            </w:r>
            <w:r>
              <w:t>том</w:t>
            </w:r>
          </w:p>
          <w:p w:rsidR="004E0CFC" w:rsidRDefault="00A3410B">
            <w:pPr>
              <w:pStyle w:val="TableParagraph"/>
              <w:spacing w:line="237" w:lineRule="exact"/>
              <w:ind w:left="109"/>
              <w:jc w:val="both"/>
            </w:pPr>
            <w:r>
              <w:t>числе</w:t>
            </w:r>
            <w:r>
              <w:rPr>
                <w:spacing w:val="-9"/>
              </w:rPr>
              <w:t xml:space="preserve"> </w:t>
            </w:r>
            <w:r>
              <w:t>составляющие</w:t>
            </w:r>
            <w:r>
              <w:rPr>
                <w:spacing w:val="-6"/>
              </w:rPr>
              <w:t xml:space="preserve"> </w:t>
            </w:r>
            <w:r>
              <w:t>основу</w:t>
            </w:r>
            <w:r>
              <w:rPr>
                <w:spacing w:val="-8"/>
              </w:rPr>
              <w:t xml:space="preserve"> </w:t>
            </w:r>
            <w:r>
              <w:t>сенсорного</w:t>
            </w:r>
            <w:r>
              <w:rPr>
                <w:spacing w:val="-6"/>
              </w:rPr>
              <w:t xml:space="preserve"> </w:t>
            </w:r>
            <w:r>
              <w:rPr>
                <w:spacing w:val="-2"/>
              </w:rPr>
              <w:t>воспитания.</w:t>
            </w:r>
          </w:p>
        </w:tc>
      </w:tr>
    </w:tbl>
    <w:p w:rsidR="004E0CFC" w:rsidRDefault="004E0CFC">
      <w:pPr>
        <w:spacing w:line="237"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3914"/>
        </w:trPr>
        <w:tc>
          <w:tcPr>
            <w:tcW w:w="2252" w:type="dxa"/>
          </w:tcPr>
          <w:p w:rsidR="004E0CFC" w:rsidRDefault="004E0CFC">
            <w:pPr>
              <w:pStyle w:val="TableParagraph"/>
            </w:pPr>
          </w:p>
        </w:tc>
        <w:tc>
          <w:tcPr>
            <w:tcW w:w="7598" w:type="dxa"/>
          </w:tcPr>
          <w:p w:rsidR="004E0CFC" w:rsidRDefault="00A3410B">
            <w:pPr>
              <w:pStyle w:val="TableParagraph"/>
              <w:ind w:left="109" w:right="92"/>
              <w:jc w:val="both"/>
            </w:pPr>
            <w:r>
              <w:t>И в процессе разнообразной деятельности со взрослыми дети усваивают, что одно и то же действие может относиться к разным предметам: «надень</w:t>
            </w:r>
            <w:r>
              <w:rPr>
                <w:spacing w:val="40"/>
              </w:rPr>
              <w:t xml:space="preserve"> </w:t>
            </w:r>
            <w:r>
              <w:t>шапку, надень колечки на пирамидку и т.</w:t>
            </w:r>
            <w:r>
              <w:rPr>
                <w:spacing w:val="-14"/>
              </w:rPr>
              <w:t xml:space="preserve"> </w:t>
            </w:r>
            <w:r>
              <w:t>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w:t>
            </w:r>
            <w:r>
              <w:rPr>
                <w:spacing w:val="-1"/>
              </w:rPr>
              <w:t xml:space="preserve"> </w:t>
            </w:r>
            <w:r>
              <w:t>в то время как в начале года на просьбу показать какой-либо предмет малыш ориентировался на случайные несущественные признаки. Так, словом «кх»</w:t>
            </w:r>
            <w:r>
              <w:rPr>
                <w:spacing w:val="80"/>
              </w:rPr>
              <w:t xml:space="preserve"> </w:t>
            </w:r>
            <w:r>
              <w:t>он обозначал и кошку, и меховой воротник.</w:t>
            </w:r>
          </w:p>
          <w:p w:rsidR="004E0CFC" w:rsidRDefault="00A3410B">
            <w:pPr>
              <w:pStyle w:val="TableParagraph"/>
              <w:ind w:left="109" w:right="95"/>
              <w:jc w:val="both"/>
            </w:pPr>
            <w:r>
              <w:t>Малыш привыкает к тому, что между предметами существуют разные связи,</w:t>
            </w:r>
            <w:r>
              <w:rPr>
                <w:spacing w:val="40"/>
              </w:rPr>
              <w:t xml:space="preserve"> </w:t>
            </w:r>
            <w:r>
              <w:t>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4E0CFC" w:rsidRDefault="00A3410B">
            <w:pPr>
              <w:pStyle w:val="TableParagraph"/>
              <w:ind w:left="109" w:right="94"/>
              <w:jc w:val="both"/>
            </w:pPr>
            <w: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w:t>
            </w:r>
            <w:r>
              <w:rPr>
                <w:spacing w:val="50"/>
              </w:rPr>
              <w:t xml:space="preserve"> </w:t>
            </w:r>
            <w:r>
              <w:t>связанных</w:t>
            </w:r>
            <w:r>
              <w:rPr>
                <w:spacing w:val="52"/>
              </w:rPr>
              <w:t xml:space="preserve"> </w:t>
            </w:r>
            <w:r>
              <w:t>с</w:t>
            </w:r>
            <w:r>
              <w:rPr>
                <w:spacing w:val="50"/>
              </w:rPr>
              <w:t xml:space="preserve"> </w:t>
            </w:r>
            <w:r>
              <w:t>их</w:t>
            </w:r>
            <w:r>
              <w:rPr>
                <w:spacing w:val="49"/>
              </w:rPr>
              <w:t xml:space="preserve"> </w:t>
            </w:r>
            <w:r>
              <w:t>личным</w:t>
            </w:r>
            <w:r>
              <w:rPr>
                <w:spacing w:val="51"/>
              </w:rPr>
              <w:t xml:space="preserve"> </w:t>
            </w:r>
            <w:r>
              <w:t>опытом:</w:t>
            </w:r>
            <w:r>
              <w:rPr>
                <w:spacing w:val="53"/>
              </w:rPr>
              <w:t xml:space="preserve"> </w:t>
            </w:r>
            <w:r>
              <w:t>«Куда</w:t>
            </w:r>
            <w:r>
              <w:rPr>
                <w:spacing w:val="50"/>
              </w:rPr>
              <w:t xml:space="preserve"> </w:t>
            </w:r>
            <w:r>
              <w:t>ходили?»</w:t>
            </w:r>
            <w:r>
              <w:rPr>
                <w:spacing w:val="50"/>
              </w:rPr>
              <w:t xml:space="preserve"> </w:t>
            </w:r>
            <w:r>
              <w:t>—</w:t>
            </w:r>
            <w:r>
              <w:rPr>
                <w:spacing w:val="52"/>
              </w:rPr>
              <w:t xml:space="preserve"> </w:t>
            </w:r>
            <w:r>
              <w:t>«Гулять».</w:t>
            </w:r>
            <w:r>
              <w:rPr>
                <w:spacing w:val="53"/>
              </w:rPr>
              <w:t xml:space="preserve"> </w:t>
            </w:r>
            <w:r>
              <w:rPr>
                <w:spacing w:val="-10"/>
              </w:rPr>
              <w:t>—</w:t>
            </w:r>
          </w:p>
          <w:p w:rsidR="004E0CFC" w:rsidRDefault="00A3410B">
            <w:pPr>
              <w:pStyle w:val="TableParagraph"/>
              <w:spacing w:line="252" w:lineRule="exact"/>
              <w:ind w:left="109"/>
            </w:pPr>
            <w:r>
              <w:t>«Кого</w:t>
            </w:r>
            <w:r>
              <w:rPr>
                <w:spacing w:val="30"/>
              </w:rPr>
              <w:t xml:space="preserve">  </w:t>
            </w:r>
            <w:r>
              <w:t>видели?»</w:t>
            </w:r>
            <w:r>
              <w:rPr>
                <w:spacing w:val="31"/>
              </w:rPr>
              <w:t xml:space="preserve">  </w:t>
            </w:r>
            <w:r>
              <w:t>—</w:t>
            </w:r>
            <w:r>
              <w:rPr>
                <w:spacing w:val="33"/>
              </w:rPr>
              <w:t xml:space="preserve">  </w:t>
            </w:r>
            <w:r>
              <w:t>«Собачку».</w:t>
            </w:r>
            <w:r>
              <w:rPr>
                <w:spacing w:val="33"/>
              </w:rPr>
              <w:t xml:space="preserve">  </w:t>
            </w:r>
            <w:r>
              <w:t>—</w:t>
            </w:r>
            <w:r>
              <w:rPr>
                <w:spacing w:val="34"/>
              </w:rPr>
              <w:t xml:space="preserve">  </w:t>
            </w:r>
            <w:r>
              <w:t>«Кого</w:t>
            </w:r>
            <w:r>
              <w:rPr>
                <w:spacing w:val="32"/>
              </w:rPr>
              <w:t xml:space="preserve">  </w:t>
            </w:r>
            <w:r>
              <w:t>кормили</w:t>
            </w:r>
            <w:r>
              <w:rPr>
                <w:spacing w:val="33"/>
              </w:rPr>
              <w:t xml:space="preserve">  </w:t>
            </w:r>
            <w:r>
              <w:t>зернышками?»</w:t>
            </w:r>
            <w:r>
              <w:rPr>
                <w:spacing w:val="33"/>
              </w:rPr>
              <w:t xml:space="preserve">  </w:t>
            </w:r>
            <w:r>
              <w:rPr>
                <w:spacing w:val="-10"/>
              </w:rPr>
              <w:t>—</w:t>
            </w:r>
          </w:p>
          <w:p w:rsidR="004E0CFC" w:rsidRDefault="00A3410B">
            <w:pPr>
              <w:pStyle w:val="TableParagraph"/>
              <w:spacing w:line="252" w:lineRule="exact"/>
              <w:ind w:left="109"/>
            </w:pPr>
            <w:r>
              <w:rPr>
                <w:spacing w:val="-2"/>
              </w:rPr>
              <w:t>«Птичку».</w:t>
            </w:r>
          </w:p>
          <w:p w:rsidR="004E0CFC" w:rsidRDefault="00A3410B">
            <w:pPr>
              <w:pStyle w:val="TableParagraph"/>
              <w:spacing w:line="252" w:lineRule="exact"/>
              <w:ind w:left="109"/>
            </w:pPr>
            <w:r>
              <w:t>Активный</w:t>
            </w:r>
            <w:r>
              <w:rPr>
                <w:spacing w:val="-8"/>
              </w:rPr>
              <w:t xml:space="preserve"> </w:t>
            </w:r>
            <w:r>
              <w:t>словарь</w:t>
            </w:r>
            <w:r>
              <w:rPr>
                <w:spacing w:val="-7"/>
              </w:rPr>
              <w:t xml:space="preserve"> </w:t>
            </w:r>
            <w:r>
              <w:t>на</w:t>
            </w:r>
            <w:r>
              <w:rPr>
                <w:spacing w:val="-8"/>
              </w:rPr>
              <w:t xml:space="preserve"> </w:t>
            </w:r>
            <w:r>
              <w:t>протяжении</w:t>
            </w:r>
            <w:r>
              <w:rPr>
                <w:spacing w:val="-7"/>
              </w:rPr>
              <w:t xml:space="preserve"> </w:t>
            </w:r>
            <w:r>
              <w:t>года</w:t>
            </w:r>
            <w:r>
              <w:rPr>
                <w:spacing w:val="-7"/>
              </w:rPr>
              <w:t xml:space="preserve"> </w:t>
            </w:r>
            <w:r>
              <w:t>увеличивается</w:t>
            </w:r>
            <w:r>
              <w:rPr>
                <w:spacing w:val="-8"/>
              </w:rPr>
              <w:t xml:space="preserve"> </w:t>
            </w:r>
            <w:r>
              <w:rPr>
                <w:spacing w:val="-2"/>
              </w:rPr>
              <w:t>неравномерно.</w:t>
            </w:r>
          </w:p>
          <w:p w:rsidR="004E0CFC" w:rsidRDefault="00A3410B">
            <w:pPr>
              <w:pStyle w:val="TableParagraph"/>
              <w:ind w:left="109" w:right="92"/>
              <w:jc w:val="both"/>
            </w:pPr>
            <w:r>
              <w:t>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w:t>
            </w:r>
            <w:r>
              <w:rPr>
                <w:spacing w:val="-3"/>
              </w:rPr>
              <w:t xml:space="preserve"> </w:t>
            </w:r>
            <w:r>
              <w:t>д.), а также предлоги.</w:t>
            </w:r>
          </w:p>
          <w:p w:rsidR="004E0CFC" w:rsidRDefault="00A3410B">
            <w:pPr>
              <w:pStyle w:val="TableParagraph"/>
              <w:ind w:left="109" w:right="93"/>
              <w:jc w:val="both"/>
            </w:pPr>
            <w:r>
              <w:t xml:space="preserve">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w:t>
            </w:r>
            <w:r>
              <w:rPr>
                <w:spacing w:val="-2"/>
              </w:rPr>
              <w:t>редко.</w:t>
            </w:r>
          </w:p>
          <w:p w:rsidR="004E0CFC" w:rsidRDefault="00A3410B">
            <w:pPr>
              <w:pStyle w:val="TableParagraph"/>
              <w:ind w:left="109" w:right="95"/>
              <w:jc w:val="both"/>
            </w:pPr>
            <w: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4E0CFC" w:rsidRDefault="00A3410B">
            <w:pPr>
              <w:pStyle w:val="TableParagraph"/>
              <w:ind w:left="109" w:right="93"/>
              <w:jc w:val="both"/>
            </w:pPr>
            <w: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4E0CFC" w:rsidRDefault="00A3410B">
            <w:pPr>
              <w:pStyle w:val="TableParagraph"/>
              <w:ind w:left="109" w:right="96"/>
              <w:jc w:val="both"/>
            </w:pPr>
            <w:r>
              <w:t>Ребенок старше полутора лет активно обращается ко взрослым с вопросами. Но</w:t>
            </w:r>
            <w:r>
              <w:rPr>
                <w:spacing w:val="-1"/>
              </w:rPr>
              <w:t xml:space="preserve"> </w:t>
            </w:r>
            <w:r>
              <w:t>выражает</w:t>
            </w:r>
            <w:r>
              <w:rPr>
                <w:spacing w:val="-1"/>
              </w:rPr>
              <w:t xml:space="preserve"> </w:t>
            </w:r>
            <w:r>
              <w:t>их</w:t>
            </w:r>
            <w:r>
              <w:rPr>
                <w:spacing w:val="-2"/>
              </w:rPr>
              <w:t xml:space="preserve"> </w:t>
            </w:r>
            <w:r>
              <w:t>преимущественно</w:t>
            </w:r>
            <w:r>
              <w:rPr>
                <w:spacing w:val="-1"/>
              </w:rPr>
              <w:t xml:space="preserve"> </w:t>
            </w:r>
            <w:r>
              <w:t>интонационно:</w:t>
            </w:r>
            <w:r>
              <w:rPr>
                <w:spacing w:val="-2"/>
              </w:rPr>
              <w:t xml:space="preserve"> </w:t>
            </w:r>
            <w:r>
              <w:t>«Ия куся?» —</w:t>
            </w:r>
            <w:r>
              <w:rPr>
                <w:spacing w:val="-1"/>
              </w:rPr>
              <w:t xml:space="preserve"> </w:t>
            </w:r>
            <w:r>
              <w:t>то</w:t>
            </w:r>
            <w:r>
              <w:rPr>
                <w:spacing w:val="-2"/>
              </w:rPr>
              <w:t xml:space="preserve"> </w:t>
            </w:r>
            <w:r>
              <w:t>есть «Ира кушала?» Вопросительными словами дети пользуются реже, но могут спросить: «Где платок?», «Баба куда пошла?», «Это что?».</w:t>
            </w:r>
          </w:p>
          <w:p w:rsidR="004E0CFC" w:rsidRDefault="00A3410B">
            <w:pPr>
              <w:pStyle w:val="TableParagraph"/>
              <w:ind w:left="109" w:right="97"/>
              <w:jc w:val="both"/>
            </w:pPr>
            <w:r>
              <w:t>На втором году жизни ребенок усваивает имена взрослых и детей, с</w:t>
            </w:r>
            <w:r>
              <w:rPr>
                <w:spacing w:val="40"/>
              </w:rPr>
              <w:t xml:space="preserve"> </w:t>
            </w:r>
            <w:r>
              <w:t>которыми</w:t>
            </w:r>
            <w:r>
              <w:rPr>
                <w:spacing w:val="-2"/>
              </w:rPr>
              <w:t xml:space="preserve"> </w:t>
            </w:r>
            <w:r>
              <w:t>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w:t>
            </w:r>
            <w:r>
              <w:rPr>
                <w:spacing w:val="40"/>
              </w:rPr>
              <w:t xml:space="preserve"> </w:t>
            </w:r>
            <w:r>
              <w:t>речи появляются оценочные суждения: «плохой», «хороший», «красивый».</w:t>
            </w:r>
          </w:p>
          <w:p w:rsidR="004E0CFC" w:rsidRDefault="00A3410B">
            <w:pPr>
              <w:pStyle w:val="TableParagraph"/>
              <w:spacing w:line="254" w:lineRule="exact"/>
              <w:ind w:left="109" w:right="94"/>
              <w:jc w:val="both"/>
            </w:pPr>
            <w:r>
              <w:t>Совершенствуется самостоятельность детей в предметно-игровой деятельности и самообслуживании.</w:t>
            </w:r>
          </w:p>
        </w:tc>
      </w:tr>
    </w:tbl>
    <w:p w:rsidR="004E0CFC" w:rsidRDefault="004E0CFC">
      <w:pPr>
        <w:spacing w:line="254"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3914"/>
        </w:trPr>
        <w:tc>
          <w:tcPr>
            <w:tcW w:w="2252" w:type="dxa"/>
          </w:tcPr>
          <w:p w:rsidR="004E0CFC" w:rsidRDefault="004E0CFC">
            <w:pPr>
              <w:pStyle w:val="TableParagraph"/>
            </w:pPr>
          </w:p>
        </w:tc>
        <w:tc>
          <w:tcPr>
            <w:tcW w:w="7598" w:type="dxa"/>
          </w:tcPr>
          <w:p w:rsidR="004E0CFC" w:rsidRDefault="00A3410B">
            <w:pPr>
              <w:pStyle w:val="TableParagraph"/>
              <w:ind w:left="109" w:right="98"/>
              <w:jc w:val="both"/>
            </w:pPr>
            <w:r>
              <w:t>Малыш овладевает умением самостоятельно есть любую пищу, умываться и мыть руки, приобретает навыки опрятности.</w:t>
            </w:r>
          </w:p>
          <w:p w:rsidR="004E0CFC" w:rsidRDefault="00A3410B">
            <w:pPr>
              <w:pStyle w:val="TableParagraph"/>
              <w:ind w:left="109" w:right="95"/>
              <w:jc w:val="both"/>
            </w:pPr>
            <w: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4E0CFC" w:rsidRDefault="00A3410B">
            <w:pPr>
              <w:pStyle w:val="TableParagraph"/>
              <w:ind w:left="109" w:right="98"/>
              <w:jc w:val="both"/>
            </w:pPr>
            <w:r>
              <w:t>На втором году закрепляется и углубляется потребность общения со</w:t>
            </w:r>
            <w:r>
              <w:rPr>
                <w:spacing w:val="40"/>
              </w:rPr>
              <w:t xml:space="preserve"> </w:t>
            </w:r>
            <w:r>
              <w:t>взрослым</w:t>
            </w:r>
            <w:r>
              <w:rPr>
                <w:spacing w:val="-2"/>
              </w:rPr>
              <w:t xml:space="preserve"> </w:t>
            </w:r>
            <w:r>
              <w:t>по</w:t>
            </w:r>
            <w:r>
              <w:rPr>
                <w:spacing w:val="-2"/>
              </w:rPr>
              <w:t xml:space="preserve"> </w:t>
            </w:r>
            <w:r>
              <w:t>самым</w:t>
            </w:r>
            <w:r>
              <w:rPr>
                <w:spacing w:val="-1"/>
              </w:rPr>
              <w:t xml:space="preserve"> </w:t>
            </w:r>
            <w:r>
              <w:t>разным</w:t>
            </w:r>
            <w:r>
              <w:rPr>
                <w:spacing w:val="-1"/>
              </w:rPr>
              <w:t xml:space="preserve"> </w:t>
            </w:r>
            <w:r>
              <w:t>поводам.</w:t>
            </w:r>
            <w:r>
              <w:rPr>
                <w:spacing w:val="-2"/>
              </w:rPr>
              <w:t xml:space="preserve"> </w:t>
            </w:r>
            <w:r>
              <w:t>При</w:t>
            </w:r>
            <w:r>
              <w:rPr>
                <w:spacing w:val="-2"/>
              </w:rPr>
              <w:t xml:space="preserve"> </w:t>
            </w:r>
            <w:r>
              <w:t>этом</w:t>
            </w:r>
            <w:r>
              <w:rPr>
                <w:spacing w:val="-4"/>
              </w:rPr>
              <w:t xml:space="preserve"> </w:t>
            </w:r>
            <w:r>
              <w:t>к</w:t>
            </w:r>
            <w:r>
              <w:rPr>
                <w:spacing w:val="-3"/>
              </w:rPr>
              <w:t xml:space="preserve"> </w:t>
            </w:r>
            <w:r>
              <w:t>двум</w:t>
            </w:r>
            <w:r>
              <w:rPr>
                <w:spacing w:val="-2"/>
              </w:rPr>
              <w:t xml:space="preserve"> </w:t>
            </w:r>
            <w:r>
              <w:t>годам</w:t>
            </w:r>
            <w:r>
              <w:rPr>
                <w:spacing w:val="-2"/>
              </w:rPr>
              <w:t xml:space="preserve"> </w:t>
            </w:r>
            <w:r>
              <w:t>дети</w:t>
            </w:r>
            <w:r>
              <w:rPr>
                <w:spacing w:val="-2"/>
              </w:rPr>
              <w:t xml:space="preserve"> </w:t>
            </w:r>
            <w:r>
              <w:t>постепенно переходят с языка жестов, мимики, выразительных звукосочетаний к выражению просьб,</w:t>
            </w:r>
            <w:r>
              <w:rPr>
                <w:spacing w:val="-1"/>
              </w:rPr>
              <w:t xml:space="preserve"> </w:t>
            </w:r>
            <w:r>
              <w:t>желаний, предложений</w:t>
            </w:r>
            <w:r>
              <w:rPr>
                <w:spacing w:val="-2"/>
              </w:rPr>
              <w:t xml:space="preserve"> </w:t>
            </w:r>
            <w:r>
              <w:t>с помощью</w:t>
            </w:r>
            <w:r>
              <w:rPr>
                <w:spacing w:val="-1"/>
              </w:rPr>
              <w:t xml:space="preserve"> </w:t>
            </w:r>
            <w:r>
              <w:t>слов и</w:t>
            </w:r>
            <w:r>
              <w:rPr>
                <w:spacing w:val="-2"/>
              </w:rPr>
              <w:t xml:space="preserve"> </w:t>
            </w:r>
            <w:r>
              <w:t xml:space="preserve">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w:t>
            </w:r>
            <w:r>
              <w:rPr>
                <w:spacing w:val="-2"/>
              </w:rPr>
              <w:t>людьми.</w:t>
            </w:r>
          </w:p>
          <w:p w:rsidR="004E0CFC" w:rsidRDefault="00A3410B">
            <w:pPr>
              <w:pStyle w:val="TableParagraph"/>
              <w:ind w:left="109" w:right="95"/>
              <w:jc w:val="both"/>
            </w:pPr>
            <w:r>
              <w:t>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w:t>
            </w:r>
          </w:p>
          <w:p w:rsidR="004E0CFC" w:rsidRDefault="00A3410B">
            <w:pPr>
              <w:pStyle w:val="TableParagraph"/>
              <w:ind w:left="109" w:right="94"/>
              <w:jc w:val="both"/>
            </w:pPr>
            <w: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4E0CFC" w:rsidRDefault="00A3410B">
            <w:pPr>
              <w:pStyle w:val="TableParagraph"/>
              <w:ind w:left="109" w:right="97"/>
              <w:jc w:val="both"/>
            </w:pPr>
            <w: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4E0CFC" w:rsidRDefault="00A3410B">
            <w:pPr>
              <w:pStyle w:val="TableParagraph"/>
              <w:ind w:left="109" w:right="93"/>
              <w:jc w:val="both"/>
            </w:pPr>
            <w:r>
              <w:t xml:space="preserve">Взаимообщение детей в течение дня возникает, как правило, в предметно- игровой деятельности и режимных процессах, а поскольку предметно- игровые действия и самообслуживание только формируются, самостоятельность, заинтересованность в их выполнении следует всячески </w:t>
            </w:r>
            <w:r>
              <w:rPr>
                <w:spacing w:val="-2"/>
              </w:rPr>
              <w:t>оберегать.</w:t>
            </w:r>
          </w:p>
          <w:p w:rsidR="004E0CFC" w:rsidRDefault="00A3410B">
            <w:pPr>
              <w:pStyle w:val="TableParagraph"/>
              <w:ind w:left="109" w:right="97"/>
              <w:jc w:val="both"/>
            </w:pPr>
            <w:r>
              <w:t>Детей приучают соблюдать «дисциплину расстояния», и они осваивают умение играть и</w:t>
            </w:r>
            <w:r>
              <w:rPr>
                <w:spacing w:val="-1"/>
              </w:rPr>
              <w:t xml:space="preserve"> </w:t>
            </w:r>
            <w:r>
              <w:t>действовать рядом,</w:t>
            </w:r>
            <w:r>
              <w:rPr>
                <w:spacing w:val="-1"/>
              </w:rPr>
              <w:t xml:space="preserve"> </w:t>
            </w:r>
            <w:r>
              <w:t>не мешая</w:t>
            </w:r>
            <w:r>
              <w:rPr>
                <w:spacing w:val="-1"/>
              </w:rPr>
              <w:t xml:space="preserve"> </w:t>
            </w:r>
            <w:r>
              <w:t>друг другу, вести себя</w:t>
            </w:r>
            <w:r>
              <w:rPr>
                <w:spacing w:val="-1"/>
              </w:rPr>
              <w:t xml:space="preserve"> </w:t>
            </w:r>
            <w:r>
              <w:t>в группе соответствующим образом: не лезть в тарелку соседа, подвинуться на диванчике, чтобы мог сесть еще один ребенок, не шуметь в спальне и т.</w:t>
            </w:r>
            <w:r>
              <w:rPr>
                <w:spacing w:val="-14"/>
              </w:rPr>
              <w:t xml:space="preserve"> </w:t>
            </w:r>
            <w:r>
              <w:t>д.</w:t>
            </w:r>
            <w:r>
              <w:rPr>
                <w:spacing w:val="40"/>
              </w:rPr>
              <w:t xml:space="preserve"> </w:t>
            </w:r>
            <w:r>
              <w:t>При</w:t>
            </w:r>
            <w:r>
              <w:rPr>
                <w:spacing w:val="63"/>
                <w:w w:val="150"/>
              </w:rPr>
              <w:t xml:space="preserve"> </w:t>
            </w:r>
            <w:r>
              <w:t>этом</w:t>
            </w:r>
            <w:r>
              <w:rPr>
                <w:spacing w:val="65"/>
                <w:w w:val="150"/>
              </w:rPr>
              <w:t xml:space="preserve"> </w:t>
            </w:r>
            <w:r>
              <w:t>они</w:t>
            </w:r>
            <w:r>
              <w:rPr>
                <w:spacing w:val="65"/>
                <w:w w:val="150"/>
              </w:rPr>
              <w:t xml:space="preserve"> </w:t>
            </w:r>
            <w:r>
              <w:t>пользуются</w:t>
            </w:r>
            <w:r>
              <w:rPr>
                <w:spacing w:val="65"/>
                <w:w w:val="150"/>
              </w:rPr>
              <w:t xml:space="preserve"> </w:t>
            </w:r>
            <w:r>
              <w:t>простыми</w:t>
            </w:r>
            <w:r>
              <w:rPr>
                <w:spacing w:val="63"/>
                <w:w w:val="150"/>
              </w:rPr>
              <w:t xml:space="preserve"> </w:t>
            </w:r>
            <w:r>
              <w:t>словами:</w:t>
            </w:r>
            <w:r>
              <w:rPr>
                <w:spacing w:val="67"/>
                <w:w w:val="150"/>
              </w:rPr>
              <w:t xml:space="preserve"> </w:t>
            </w:r>
            <w:r>
              <w:t>«на»</w:t>
            </w:r>
            <w:r>
              <w:rPr>
                <w:spacing w:val="61"/>
                <w:w w:val="150"/>
              </w:rPr>
              <w:t xml:space="preserve"> </w:t>
            </w:r>
            <w:r>
              <w:t>(«возьми»),</w:t>
            </w:r>
            <w:r>
              <w:rPr>
                <w:spacing w:val="69"/>
                <w:w w:val="150"/>
              </w:rPr>
              <w:t xml:space="preserve"> </w:t>
            </w:r>
            <w:r>
              <w:rPr>
                <w:spacing w:val="-2"/>
              </w:rPr>
              <w:t>«дай»,</w:t>
            </w:r>
          </w:p>
          <w:p w:rsidR="004E0CFC" w:rsidRDefault="00A3410B">
            <w:pPr>
              <w:pStyle w:val="TableParagraph"/>
              <w:spacing w:line="252" w:lineRule="exact"/>
              <w:ind w:left="109"/>
              <w:jc w:val="both"/>
            </w:pPr>
            <w:r>
              <w:t>«пусти»,</w:t>
            </w:r>
            <w:r>
              <w:rPr>
                <w:spacing w:val="-2"/>
              </w:rPr>
              <w:t xml:space="preserve"> </w:t>
            </w:r>
            <w:r>
              <w:t>«не</w:t>
            </w:r>
            <w:r>
              <w:rPr>
                <w:spacing w:val="-4"/>
              </w:rPr>
              <w:t xml:space="preserve"> </w:t>
            </w:r>
            <w:r>
              <w:t>хочу»</w:t>
            </w:r>
            <w:r>
              <w:rPr>
                <w:spacing w:val="-7"/>
              </w:rPr>
              <w:t xml:space="preserve"> </w:t>
            </w:r>
            <w:r>
              <w:t>и</w:t>
            </w:r>
            <w:r>
              <w:rPr>
                <w:spacing w:val="-3"/>
              </w:rPr>
              <w:t xml:space="preserve"> </w:t>
            </w:r>
            <w:r>
              <w:rPr>
                <w:spacing w:val="-5"/>
              </w:rPr>
              <w:t>др.</w:t>
            </w:r>
          </w:p>
          <w:p w:rsidR="004E0CFC" w:rsidRDefault="00A3410B">
            <w:pPr>
              <w:pStyle w:val="TableParagraph"/>
              <w:ind w:left="109" w:right="95"/>
              <w:jc w:val="both"/>
            </w:pPr>
            <w:r>
              <w:t>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w:t>
            </w:r>
            <w:r>
              <w:rPr>
                <w:spacing w:val="40"/>
              </w:rPr>
              <w:t xml:space="preserve"> </w:t>
            </w:r>
            <w:r>
              <w:t>одеяло</w:t>
            </w:r>
            <w:r>
              <w:rPr>
                <w:spacing w:val="19"/>
              </w:rPr>
              <w:t xml:space="preserve"> </w:t>
            </w:r>
            <w:r>
              <w:t>для</w:t>
            </w:r>
            <w:r>
              <w:rPr>
                <w:spacing w:val="19"/>
              </w:rPr>
              <w:t xml:space="preserve"> </w:t>
            </w:r>
            <w:r>
              <w:t>куклы).</w:t>
            </w:r>
            <w:r>
              <w:rPr>
                <w:spacing w:val="20"/>
              </w:rPr>
              <w:t xml:space="preserve"> </w:t>
            </w:r>
            <w:r>
              <w:t>Подражая</w:t>
            </w:r>
            <w:r>
              <w:rPr>
                <w:spacing w:val="19"/>
              </w:rPr>
              <w:t xml:space="preserve"> </w:t>
            </w:r>
            <w:r>
              <w:t>маме</w:t>
            </w:r>
            <w:r>
              <w:rPr>
                <w:spacing w:val="19"/>
              </w:rPr>
              <w:t xml:space="preserve"> </w:t>
            </w:r>
            <w:r>
              <w:t>или</w:t>
            </w:r>
            <w:r>
              <w:rPr>
                <w:spacing w:val="19"/>
              </w:rPr>
              <w:t xml:space="preserve"> </w:t>
            </w:r>
            <w:r>
              <w:t>воспитателю,</w:t>
            </w:r>
            <w:r>
              <w:rPr>
                <w:spacing w:val="20"/>
              </w:rPr>
              <w:t xml:space="preserve"> </w:t>
            </w:r>
            <w:r>
              <w:t>один</w:t>
            </w:r>
            <w:r>
              <w:rPr>
                <w:spacing w:val="19"/>
              </w:rPr>
              <w:t xml:space="preserve"> </w:t>
            </w:r>
            <w:r>
              <w:t>малыш</w:t>
            </w:r>
            <w:r>
              <w:rPr>
                <w:spacing w:val="20"/>
              </w:rPr>
              <w:t xml:space="preserve"> </w:t>
            </w:r>
            <w:r>
              <w:rPr>
                <w:spacing w:val="-2"/>
              </w:rPr>
              <w:t>пытается</w:t>
            </w:r>
          </w:p>
          <w:p w:rsidR="004E0CFC" w:rsidRDefault="00A3410B">
            <w:pPr>
              <w:pStyle w:val="TableParagraph"/>
              <w:spacing w:line="252" w:lineRule="exact"/>
              <w:ind w:left="109"/>
              <w:jc w:val="both"/>
            </w:pPr>
            <w:r>
              <w:t>«накормить,</w:t>
            </w:r>
            <w:r>
              <w:rPr>
                <w:spacing w:val="-5"/>
              </w:rPr>
              <w:t xml:space="preserve"> </w:t>
            </w:r>
            <w:r>
              <w:t>причесать»</w:t>
            </w:r>
            <w:r>
              <w:rPr>
                <w:spacing w:val="-9"/>
              </w:rPr>
              <w:t xml:space="preserve"> </w:t>
            </w:r>
            <w:r>
              <w:rPr>
                <w:spacing w:val="-2"/>
              </w:rPr>
              <w:t>другого.</w:t>
            </w:r>
          </w:p>
          <w:p w:rsidR="004E0CFC" w:rsidRDefault="00A3410B">
            <w:pPr>
              <w:pStyle w:val="TableParagraph"/>
              <w:ind w:left="109" w:right="98"/>
              <w:jc w:val="both"/>
            </w:pPr>
            <w:r>
              <w:t xml:space="preserve">Возможны несложные плясовые действия малышей парами на музыкальных </w:t>
            </w:r>
            <w:r>
              <w:rPr>
                <w:spacing w:val="-2"/>
              </w:rPr>
              <w:t>занятиях.</w:t>
            </w:r>
          </w:p>
          <w:p w:rsidR="004E0CFC" w:rsidRDefault="00A3410B">
            <w:pPr>
              <w:pStyle w:val="TableParagraph"/>
              <w:ind w:left="109" w:right="96"/>
              <w:jc w:val="both"/>
            </w:pPr>
            <w: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4E0CFC" w:rsidRDefault="00A3410B">
            <w:pPr>
              <w:pStyle w:val="TableParagraph"/>
              <w:ind w:left="109" w:right="92"/>
              <w:jc w:val="both"/>
            </w:pPr>
            <w: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4E0CFC" w:rsidRDefault="00A3410B">
            <w:pPr>
              <w:pStyle w:val="TableParagraph"/>
              <w:spacing w:line="254" w:lineRule="exact"/>
              <w:ind w:left="109" w:right="92"/>
              <w:jc w:val="both"/>
            </w:pPr>
            <w:r>
              <w:t>Происходит быстрое развитие разных сторон речи и ее функций. Хотя темп развития</w:t>
            </w:r>
            <w:r>
              <w:rPr>
                <w:spacing w:val="64"/>
                <w:w w:val="150"/>
              </w:rPr>
              <w:t xml:space="preserve"> </w:t>
            </w:r>
            <w:r>
              <w:t>понимания</w:t>
            </w:r>
            <w:r>
              <w:rPr>
                <w:spacing w:val="66"/>
                <w:w w:val="150"/>
              </w:rPr>
              <w:t xml:space="preserve"> </w:t>
            </w:r>
            <w:r>
              <w:t>речи</w:t>
            </w:r>
            <w:r>
              <w:rPr>
                <w:spacing w:val="67"/>
                <w:w w:val="150"/>
              </w:rPr>
              <w:t xml:space="preserve"> </w:t>
            </w:r>
            <w:r>
              <w:t>окружающих</w:t>
            </w:r>
            <w:r>
              <w:rPr>
                <w:spacing w:val="65"/>
                <w:w w:val="150"/>
              </w:rPr>
              <w:t xml:space="preserve"> </w:t>
            </w:r>
            <w:r>
              <w:t>по-прежнему</w:t>
            </w:r>
            <w:r>
              <w:rPr>
                <w:spacing w:val="66"/>
                <w:w w:val="150"/>
              </w:rPr>
              <w:t xml:space="preserve"> </w:t>
            </w:r>
            <w:r>
              <w:t>опережает</w:t>
            </w:r>
            <w:r>
              <w:rPr>
                <w:spacing w:val="67"/>
                <w:w w:val="150"/>
              </w:rPr>
              <w:t xml:space="preserve"> </w:t>
            </w:r>
            <w:r>
              <w:rPr>
                <w:spacing w:val="-2"/>
              </w:rPr>
              <w:t>умение</w:t>
            </w:r>
          </w:p>
        </w:tc>
      </w:tr>
    </w:tbl>
    <w:p w:rsidR="004E0CFC" w:rsidRDefault="004E0CFC">
      <w:pPr>
        <w:spacing w:line="254"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2277"/>
        </w:trPr>
        <w:tc>
          <w:tcPr>
            <w:tcW w:w="2252" w:type="dxa"/>
          </w:tcPr>
          <w:p w:rsidR="004E0CFC" w:rsidRDefault="004E0CFC">
            <w:pPr>
              <w:pStyle w:val="TableParagraph"/>
            </w:pPr>
          </w:p>
        </w:tc>
        <w:tc>
          <w:tcPr>
            <w:tcW w:w="7598" w:type="dxa"/>
          </w:tcPr>
          <w:p w:rsidR="004E0CFC" w:rsidRDefault="00A3410B">
            <w:pPr>
              <w:pStyle w:val="TableParagraph"/>
              <w:ind w:left="109" w:right="94"/>
              <w:jc w:val="both"/>
            </w:pPr>
            <w:r>
              <w:t xml:space="preserve">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w:t>
            </w:r>
            <w:r>
              <w:rPr>
                <w:spacing w:val="-2"/>
              </w:rPr>
              <w:t>взрослым.</w:t>
            </w:r>
          </w:p>
          <w:p w:rsidR="004E0CFC" w:rsidRDefault="00A3410B">
            <w:pPr>
              <w:pStyle w:val="TableParagraph"/>
              <w:ind w:left="109" w:right="92" w:firstLine="55"/>
              <w:jc w:val="both"/>
            </w:pPr>
            <w:r>
              <w:t>одной стороны, возрастает самостоятельность ребенка во всех</w:t>
            </w:r>
            <w:r>
              <w:rPr>
                <w:spacing w:val="-1"/>
              </w:rPr>
              <w:t xml:space="preserve"> </w:t>
            </w:r>
            <w:r>
              <w:t>сферах</w:t>
            </w:r>
            <w:r>
              <w:rPr>
                <w:spacing w:val="-1"/>
              </w:rPr>
              <w:t xml:space="preserve"> </w:t>
            </w:r>
            <w:r>
              <w:t>жизни, с другой — он осваивает правила поведения в группе (играть рядом, не</w:t>
            </w:r>
            <w:r>
              <w:rPr>
                <w:spacing w:val="40"/>
              </w:rPr>
              <w:t xml:space="preserve"> </w:t>
            </w:r>
            <w:r>
              <w:t>мешая</w:t>
            </w:r>
            <w:r>
              <w:rPr>
                <w:spacing w:val="39"/>
              </w:rPr>
              <w:t xml:space="preserve"> </w:t>
            </w:r>
            <w:r>
              <w:t>другим,</w:t>
            </w:r>
            <w:r>
              <w:rPr>
                <w:spacing w:val="44"/>
              </w:rPr>
              <w:t xml:space="preserve"> </w:t>
            </w:r>
            <w:r>
              <w:t>помогать,</w:t>
            </w:r>
            <w:r>
              <w:rPr>
                <w:spacing w:val="44"/>
              </w:rPr>
              <w:t xml:space="preserve"> </w:t>
            </w:r>
            <w:r>
              <w:t>если</w:t>
            </w:r>
            <w:r>
              <w:rPr>
                <w:spacing w:val="41"/>
              </w:rPr>
              <w:t xml:space="preserve"> </w:t>
            </w:r>
            <w:r>
              <w:t>это</w:t>
            </w:r>
            <w:r>
              <w:rPr>
                <w:spacing w:val="44"/>
              </w:rPr>
              <w:t xml:space="preserve"> </w:t>
            </w:r>
            <w:r>
              <w:t>понятно</w:t>
            </w:r>
            <w:r>
              <w:rPr>
                <w:spacing w:val="44"/>
              </w:rPr>
              <w:t xml:space="preserve"> </w:t>
            </w:r>
            <w:r>
              <w:t>и</w:t>
            </w:r>
            <w:r>
              <w:rPr>
                <w:spacing w:val="40"/>
              </w:rPr>
              <w:t xml:space="preserve"> </w:t>
            </w:r>
            <w:r>
              <w:t>несложно).</w:t>
            </w:r>
            <w:r>
              <w:rPr>
                <w:spacing w:val="42"/>
              </w:rPr>
              <w:t xml:space="preserve"> </w:t>
            </w:r>
            <w:r>
              <w:t>Все</w:t>
            </w:r>
            <w:r>
              <w:rPr>
                <w:spacing w:val="45"/>
              </w:rPr>
              <w:t xml:space="preserve"> </w:t>
            </w:r>
            <w:r>
              <w:t>это</w:t>
            </w:r>
            <w:r>
              <w:rPr>
                <w:spacing w:val="42"/>
              </w:rPr>
              <w:t xml:space="preserve"> </w:t>
            </w:r>
            <w:r>
              <w:rPr>
                <w:spacing w:val="-2"/>
              </w:rPr>
              <w:t>является</w:t>
            </w:r>
          </w:p>
          <w:p w:rsidR="004E0CFC" w:rsidRDefault="00A3410B">
            <w:pPr>
              <w:pStyle w:val="TableParagraph"/>
              <w:spacing w:line="240" w:lineRule="exact"/>
              <w:ind w:left="109"/>
              <w:jc w:val="both"/>
            </w:pPr>
            <w:r>
              <w:t>основой</w:t>
            </w:r>
            <w:r>
              <w:rPr>
                <w:spacing w:val="-6"/>
              </w:rPr>
              <w:t xml:space="preserve"> </w:t>
            </w:r>
            <w:r>
              <w:t>для</w:t>
            </w:r>
            <w:r>
              <w:rPr>
                <w:spacing w:val="-7"/>
              </w:rPr>
              <w:t xml:space="preserve"> </w:t>
            </w:r>
            <w:r>
              <w:t>развития</w:t>
            </w:r>
            <w:r>
              <w:rPr>
                <w:spacing w:val="-7"/>
              </w:rPr>
              <w:t xml:space="preserve"> </w:t>
            </w:r>
            <w:r>
              <w:t>в</w:t>
            </w:r>
            <w:r>
              <w:rPr>
                <w:spacing w:val="-7"/>
              </w:rPr>
              <w:t xml:space="preserve"> </w:t>
            </w:r>
            <w:r>
              <w:t>будущем</w:t>
            </w:r>
            <w:r>
              <w:rPr>
                <w:spacing w:val="-5"/>
              </w:rPr>
              <w:t xml:space="preserve"> </w:t>
            </w:r>
            <w:r>
              <w:t>совместной</w:t>
            </w:r>
            <w:r>
              <w:rPr>
                <w:spacing w:val="-6"/>
              </w:rPr>
              <w:t xml:space="preserve"> </w:t>
            </w:r>
            <w:r>
              <w:t>игровой</w:t>
            </w:r>
            <w:r>
              <w:rPr>
                <w:spacing w:val="-5"/>
              </w:rPr>
              <w:t xml:space="preserve"> </w:t>
            </w:r>
            <w:r>
              <w:rPr>
                <w:spacing w:val="-2"/>
              </w:rPr>
              <w:t>деятельности.</w:t>
            </w:r>
          </w:p>
        </w:tc>
      </w:tr>
      <w:tr w:rsidR="004E0CFC">
        <w:trPr>
          <w:trHeight w:val="250"/>
        </w:trPr>
        <w:tc>
          <w:tcPr>
            <w:tcW w:w="2252" w:type="dxa"/>
            <w:tcBorders>
              <w:bottom w:val="nil"/>
            </w:tcBorders>
          </w:tcPr>
          <w:p w:rsidR="004E0CFC" w:rsidRDefault="00A3410B">
            <w:pPr>
              <w:pStyle w:val="TableParagraph"/>
              <w:spacing w:line="231" w:lineRule="exact"/>
              <w:ind w:left="107"/>
            </w:pPr>
            <w:r>
              <w:rPr>
                <w:spacing w:val="-2"/>
              </w:rPr>
              <w:t>Характеристики</w:t>
            </w:r>
          </w:p>
        </w:tc>
        <w:tc>
          <w:tcPr>
            <w:tcW w:w="7598" w:type="dxa"/>
            <w:tcBorders>
              <w:bottom w:val="nil"/>
            </w:tcBorders>
          </w:tcPr>
          <w:p w:rsidR="004E0CFC" w:rsidRDefault="00A3410B">
            <w:pPr>
              <w:pStyle w:val="TableParagraph"/>
              <w:spacing w:line="231" w:lineRule="exact"/>
              <w:ind w:left="109"/>
            </w:pPr>
            <w:r>
              <w:t>На</w:t>
            </w:r>
            <w:r>
              <w:rPr>
                <w:spacing w:val="79"/>
                <w:w w:val="150"/>
              </w:rPr>
              <w:t xml:space="preserve"> </w:t>
            </w:r>
            <w:r>
              <w:t>третьем</w:t>
            </w:r>
            <w:r>
              <w:rPr>
                <w:spacing w:val="77"/>
                <w:w w:val="150"/>
              </w:rPr>
              <w:t xml:space="preserve"> </w:t>
            </w:r>
            <w:r>
              <w:t>году</w:t>
            </w:r>
            <w:r>
              <w:rPr>
                <w:spacing w:val="74"/>
                <w:w w:val="150"/>
              </w:rPr>
              <w:t xml:space="preserve"> </w:t>
            </w:r>
            <w:r>
              <w:t>жизни</w:t>
            </w:r>
            <w:r>
              <w:rPr>
                <w:spacing w:val="79"/>
                <w:w w:val="150"/>
              </w:rPr>
              <w:t xml:space="preserve"> </w:t>
            </w:r>
            <w:r>
              <w:t>дети</w:t>
            </w:r>
            <w:r>
              <w:rPr>
                <w:spacing w:val="79"/>
                <w:w w:val="150"/>
              </w:rPr>
              <w:t xml:space="preserve"> </w:t>
            </w:r>
            <w:r>
              <w:t>становятся</w:t>
            </w:r>
            <w:r>
              <w:rPr>
                <w:spacing w:val="78"/>
                <w:w w:val="150"/>
              </w:rPr>
              <w:t xml:space="preserve"> </w:t>
            </w:r>
            <w:r>
              <w:t>самостоятельнее.</w:t>
            </w:r>
            <w:r>
              <w:rPr>
                <w:spacing w:val="26"/>
              </w:rPr>
              <w:t xml:space="preserve">  </w:t>
            </w:r>
            <w:r>
              <w:rPr>
                <w:spacing w:val="-2"/>
              </w:rPr>
              <w:t>Продолжает</w:t>
            </w:r>
          </w:p>
        </w:tc>
      </w:tr>
      <w:tr w:rsidR="004E0CFC">
        <w:trPr>
          <w:trHeight w:val="252"/>
        </w:trPr>
        <w:tc>
          <w:tcPr>
            <w:tcW w:w="2252" w:type="dxa"/>
            <w:tcBorders>
              <w:top w:val="nil"/>
              <w:bottom w:val="nil"/>
            </w:tcBorders>
          </w:tcPr>
          <w:p w:rsidR="004E0CFC" w:rsidRDefault="00A3410B">
            <w:pPr>
              <w:pStyle w:val="TableParagraph"/>
              <w:spacing w:line="232" w:lineRule="exact"/>
              <w:ind w:left="107"/>
            </w:pPr>
            <w:r>
              <w:rPr>
                <w:spacing w:val="-2"/>
              </w:rPr>
              <w:t>особенностей</w:t>
            </w:r>
          </w:p>
        </w:tc>
        <w:tc>
          <w:tcPr>
            <w:tcW w:w="7598" w:type="dxa"/>
            <w:tcBorders>
              <w:top w:val="nil"/>
              <w:bottom w:val="nil"/>
            </w:tcBorders>
          </w:tcPr>
          <w:p w:rsidR="004E0CFC" w:rsidRDefault="00A3410B">
            <w:pPr>
              <w:pStyle w:val="TableParagraph"/>
              <w:spacing w:line="232" w:lineRule="exact"/>
              <w:ind w:left="109"/>
            </w:pPr>
            <w:r>
              <w:t>развиваться</w:t>
            </w:r>
            <w:r>
              <w:rPr>
                <w:spacing w:val="-10"/>
              </w:rPr>
              <w:t xml:space="preserve"> </w:t>
            </w:r>
            <w:r>
              <w:t>предметная</w:t>
            </w:r>
            <w:r>
              <w:rPr>
                <w:spacing w:val="-7"/>
              </w:rPr>
              <w:t xml:space="preserve"> </w:t>
            </w:r>
            <w:r>
              <w:t>деятельность,</w:t>
            </w:r>
            <w:r>
              <w:rPr>
                <w:spacing w:val="-9"/>
              </w:rPr>
              <w:t xml:space="preserve"> </w:t>
            </w:r>
            <w:r>
              <w:t>ситуативно-деловое</w:t>
            </w:r>
            <w:r>
              <w:rPr>
                <w:spacing w:val="-8"/>
              </w:rPr>
              <w:t xml:space="preserve"> </w:t>
            </w:r>
            <w:r>
              <w:t>общение</w:t>
            </w:r>
            <w:r>
              <w:rPr>
                <w:spacing w:val="-7"/>
              </w:rPr>
              <w:t xml:space="preserve"> </w:t>
            </w:r>
            <w:r>
              <w:t>ребенка</w:t>
            </w:r>
            <w:r>
              <w:rPr>
                <w:spacing w:val="-8"/>
              </w:rPr>
              <w:t xml:space="preserve"> </w:t>
            </w:r>
            <w:r>
              <w:rPr>
                <w:spacing w:val="-10"/>
              </w:rPr>
              <w:t>и</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t>развития</w:t>
            </w:r>
            <w:r>
              <w:rPr>
                <w:spacing w:val="-9"/>
              </w:rPr>
              <w:t xml:space="preserve"> </w:t>
            </w:r>
            <w:r>
              <w:t>детей</w:t>
            </w:r>
            <w:r>
              <w:rPr>
                <w:spacing w:val="46"/>
              </w:rPr>
              <w:t xml:space="preserve"> </w:t>
            </w:r>
            <w:r>
              <w:t>2-</w:t>
            </w:r>
            <w:r>
              <w:rPr>
                <w:spacing w:val="-10"/>
              </w:rPr>
              <w:t>3</w:t>
            </w:r>
          </w:p>
        </w:tc>
        <w:tc>
          <w:tcPr>
            <w:tcW w:w="7598" w:type="dxa"/>
            <w:tcBorders>
              <w:top w:val="nil"/>
              <w:bottom w:val="nil"/>
            </w:tcBorders>
          </w:tcPr>
          <w:p w:rsidR="004E0CFC" w:rsidRDefault="00A3410B">
            <w:pPr>
              <w:pStyle w:val="TableParagraph"/>
              <w:tabs>
                <w:tab w:val="left" w:pos="1376"/>
                <w:tab w:val="left" w:pos="3417"/>
                <w:tab w:val="left" w:pos="4816"/>
                <w:tab w:val="left" w:pos="5567"/>
                <w:tab w:val="left" w:pos="6836"/>
              </w:tabs>
              <w:spacing w:line="233" w:lineRule="exact"/>
              <w:ind w:left="109"/>
            </w:pPr>
            <w:r>
              <w:rPr>
                <w:spacing w:val="-2"/>
              </w:rPr>
              <w:t>взрослого;</w:t>
            </w:r>
            <w:r>
              <w:tab/>
            </w:r>
            <w:r>
              <w:rPr>
                <w:spacing w:val="-2"/>
              </w:rPr>
              <w:t>совершенствуются</w:t>
            </w:r>
            <w:r>
              <w:tab/>
            </w:r>
            <w:r>
              <w:rPr>
                <w:spacing w:val="-2"/>
              </w:rPr>
              <w:t>восприятие,</w:t>
            </w:r>
            <w:r>
              <w:tab/>
            </w:r>
            <w:r>
              <w:rPr>
                <w:spacing w:val="-2"/>
              </w:rPr>
              <w:t>речь,</w:t>
            </w:r>
            <w:r>
              <w:tab/>
            </w:r>
            <w:r>
              <w:rPr>
                <w:spacing w:val="-2"/>
              </w:rPr>
              <w:t>начальные</w:t>
            </w:r>
            <w:r>
              <w:tab/>
            </w:r>
            <w:r>
              <w:rPr>
                <w:spacing w:val="-2"/>
              </w:rPr>
              <w:t>формы</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t>лет</w:t>
            </w:r>
            <w:r>
              <w:rPr>
                <w:spacing w:val="-2"/>
              </w:rPr>
              <w:t xml:space="preserve"> </w:t>
            </w:r>
            <w:r>
              <w:t>(вторая</w:t>
            </w:r>
            <w:r>
              <w:rPr>
                <w:spacing w:val="-4"/>
              </w:rPr>
              <w:t xml:space="preserve"> </w:t>
            </w:r>
            <w:r>
              <w:rPr>
                <w:spacing w:val="-2"/>
              </w:rPr>
              <w:t>группа</w:t>
            </w:r>
          </w:p>
        </w:tc>
        <w:tc>
          <w:tcPr>
            <w:tcW w:w="7598" w:type="dxa"/>
            <w:tcBorders>
              <w:top w:val="nil"/>
              <w:bottom w:val="nil"/>
            </w:tcBorders>
          </w:tcPr>
          <w:p w:rsidR="004E0CFC" w:rsidRDefault="00A3410B">
            <w:pPr>
              <w:pStyle w:val="TableParagraph"/>
              <w:spacing w:line="233" w:lineRule="exact"/>
              <w:ind w:left="109"/>
            </w:pPr>
            <w:r>
              <w:t>произвольного</w:t>
            </w:r>
            <w:r>
              <w:rPr>
                <w:spacing w:val="-12"/>
              </w:rPr>
              <w:t xml:space="preserve"> </w:t>
            </w:r>
            <w:r>
              <w:t>поведения,</w:t>
            </w:r>
            <w:r>
              <w:rPr>
                <w:spacing w:val="-10"/>
              </w:rPr>
              <w:t xml:space="preserve"> </w:t>
            </w:r>
            <w:r>
              <w:t>игры,</w:t>
            </w:r>
            <w:r>
              <w:rPr>
                <w:spacing w:val="-10"/>
              </w:rPr>
              <w:t xml:space="preserve"> </w:t>
            </w:r>
            <w:r>
              <w:t>наглядно-действенное</w:t>
            </w:r>
            <w:r>
              <w:rPr>
                <w:spacing w:val="-10"/>
              </w:rPr>
              <w:t xml:space="preserve"> </w:t>
            </w:r>
            <w:r>
              <w:rPr>
                <w:spacing w:val="-2"/>
              </w:rPr>
              <w:t>мышление.</w:t>
            </w:r>
          </w:p>
        </w:tc>
      </w:tr>
      <w:tr w:rsidR="004E0CFC">
        <w:trPr>
          <w:trHeight w:val="253"/>
        </w:trPr>
        <w:tc>
          <w:tcPr>
            <w:tcW w:w="2252" w:type="dxa"/>
            <w:tcBorders>
              <w:top w:val="nil"/>
              <w:bottom w:val="nil"/>
            </w:tcBorders>
          </w:tcPr>
          <w:p w:rsidR="004E0CFC" w:rsidRDefault="00A3410B">
            <w:pPr>
              <w:pStyle w:val="TableParagraph"/>
              <w:spacing w:line="233" w:lineRule="exact"/>
              <w:ind w:left="107"/>
            </w:pPr>
            <w:r>
              <w:t>раннего</w:t>
            </w:r>
            <w:r>
              <w:rPr>
                <w:spacing w:val="-5"/>
              </w:rPr>
              <w:t xml:space="preserve"> </w:t>
            </w:r>
            <w:r>
              <w:rPr>
                <w:spacing w:val="-2"/>
              </w:rPr>
              <w:t>возраста)</w:t>
            </w:r>
          </w:p>
        </w:tc>
        <w:tc>
          <w:tcPr>
            <w:tcW w:w="7598" w:type="dxa"/>
            <w:tcBorders>
              <w:top w:val="nil"/>
              <w:bottom w:val="nil"/>
            </w:tcBorders>
          </w:tcPr>
          <w:p w:rsidR="004E0CFC" w:rsidRDefault="00A3410B">
            <w:pPr>
              <w:pStyle w:val="TableParagraph"/>
              <w:spacing w:line="233" w:lineRule="exact"/>
              <w:ind w:left="109"/>
            </w:pPr>
            <w:r>
              <w:t>Развитие</w:t>
            </w:r>
            <w:r>
              <w:rPr>
                <w:spacing w:val="-6"/>
              </w:rPr>
              <w:t xml:space="preserve"> </w:t>
            </w:r>
            <w:r>
              <w:t>предметной</w:t>
            </w:r>
            <w:r>
              <w:rPr>
                <w:spacing w:val="-6"/>
              </w:rPr>
              <w:t xml:space="preserve"> </w:t>
            </w:r>
            <w:r>
              <w:t>деятельности</w:t>
            </w:r>
            <w:r>
              <w:rPr>
                <w:spacing w:val="-7"/>
              </w:rPr>
              <w:t xml:space="preserve"> </w:t>
            </w:r>
            <w:r>
              <w:t>связано</w:t>
            </w:r>
            <w:r>
              <w:rPr>
                <w:spacing w:val="-5"/>
              </w:rPr>
              <w:t xml:space="preserve"> </w:t>
            </w:r>
            <w:r>
              <w:t>с</w:t>
            </w:r>
            <w:r>
              <w:rPr>
                <w:spacing w:val="-6"/>
              </w:rPr>
              <w:t xml:space="preserve"> </w:t>
            </w:r>
            <w:r>
              <w:t>усвоением</w:t>
            </w:r>
            <w:r>
              <w:rPr>
                <w:spacing w:val="-5"/>
              </w:rPr>
              <w:t xml:space="preserve"> </w:t>
            </w:r>
            <w:r>
              <w:t>культурных</w:t>
            </w:r>
            <w:r>
              <w:rPr>
                <w:spacing w:val="-5"/>
              </w:rPr>
              <w:t xml:space="preserve"> </w:t>
            </w:r>
            <w:r>
              <w:rPr>
                <w:spacing w:val="-2"/>
              </w:rPr>
              <w:t>способов</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действия</w:t>
            </w:r>
            <w:r>
              <w:rPr>
                <w:spacing w:val="38"/>
              </w:rPr>
              <w:t xml:space="preserve"> </w:t>
            </w:r>
            <w:r>
              <w:t>с</w:t>
            </w:r>
            <w:r>
              <w:rPr>
                <w:spacing w:val="41"/>
              </w:rPr>
              <w:t xml:space="preserve"> </w:t>
            </w:r>
            <w:r>
              <w:t>различными</w:t>
            </w:r>
            <w:r>
              <w:rPr>
                <w:spacing w:val="41"/>
              </w:rPr>
              <w:t xml:space="preserve"> </w:t>
            </w:r>
            <w:r>
              <w:t>предметами.</w:t>
            </w:r>
            <w:r>
              <w:rPr>
                <w:spacing w:val="41"/>
              </w:rPr>
              <w:t xml:space="preserve"> </w:t>
            </w:r>
            <w:r>
              <w:t>Развиваются</w:t>
            </w:r>
            <w:r>
              <w:rPr>
                <w:spacing w:val="41"/>
              </w:rPr>
              <w:t xml:space="preserve"> </w:t>
            </w:r>
            <w:r>
              <w:t>действия</w:t>
            </w:r>
            <w:r>
              <w:rPr>
                <w:spacing w:val="40"/>
              </w:rPr>
              <w:t xml:space="preserve"> </w:t>
            </w:r>
            <w:r>
              <w:t>соотносящие</w:t>
            </w:r>
            <w:r>
              <w:rPr>
                <w:spacing w:val="40"/>
              </w:rPr>
              <w:t xml:space="preserve"> </w:t>
            </w:r>
            <w:r>
              <w:rPr>
                <w:spacing w:val="-10"/>
              </w:rPr>
              <w:t>и</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rPr>
                <w:spacing w:val="-2"/>
              </w:rPr>
              <w:t>орудийные.</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1098"/>
                <w:tab w:val="left" w:pos="2365"/>
                <w:tab w:val="left" w:pos="3665"/>
                <w:tab w:val="left" w:pos="4771"/>
                <w:tab w:val="left" w:pos="5944"/>
              </w:tabs>
              <w:spacing w:line="234" w:lineRule="exact"/>
              <w:ind w:left="109"/>
            </w:pPr>
            <w:r>
              <w:rPr>
                <w:spacing w:val="-2"/>
              </w:rPr>
              <w:t>Умение</w:t>
            </w:r>
            <w:r>
              <w:tab/>
            </w:r>
            <w:r>
              <w:rPr>
                <w:spacing w:val="-2"/>
              </w:rPr>
              <w:t>выполнять</w:t>
            </w:r>
            <w:r>
              <w:tab/>
            </w:r>
            <w:r>
              <w:rPr>
                <w:spacing w:val="-2"/>
              </w:rPr>
              <w:t>орудийные</w:t>
            </w:r>
            <w:r>
              <w:tab/>
            </w:r>
            <w:r>
              <w:rPr>
                <w:spacing w:val="-2"/>
              </w:rPr>
              <w:t>действия</w:t>
            </w:r>
            <w:r>
              <w:tab/>
            </w:r>
            <w:r>
              <w:rPr>
                <w:spacing w:val="-2"/>
              </w:rPr>
              <w:t>развивает</w:t>
            </w:r>
            <w:r>
              <w:tab/>
            </w:r>
            <w:r>
              <w:rPr>
                <w:spacing w:val="-2"/>
              </w:rPr>
              <w:t>произвольность,</w:t>
            </w:r>
          </w:p>
        </w:tc>
      </w:tr>
      <w:tr w:rsidR="004E0CFC">
        <w:trPr>
          <w:trHeight w:val="252"/>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09"/>
            </w:pPr>
            <w:r>
              <w:t>преобразуя</w:t>
            </w:r>
            <w:r>
              <w:rPr>
                <w:spacing w:val="38"/>
              </w:rPr>
              <w:t xml:space="preserve">  </w:t>
            </w:r>
            <w:r>
              <w:t>натуральные</w:t>
            </w:r>
            <w:r>
              <w:rPr>
                <w:spacing w:val="38"/>
              </w:rPr>
              <w:t xml:space="preserve">  </w:t>
            </w:r>
            <w:r>
              <w:t>формы</w:t>
            </w:r>
            <w:r>
              <w:rPr>
                <w:spacing w:val="39"/>
              </w:rPr>
              <w:t xml:space="preserve">  </w:t>
            </w:r>
            <w:r>
              <w:t>активности</w:t>
            </w:r>
            <w:r>
              <w:rPr>
                <w:spacing w:val="38"/>
              </w:rPr>
              <w:t xml:space="preserve">  </w:t>
            </w:r>
            <w:r>
              <w:t>в</w:t>
            </w:r>
            <w:r>
              <w:rPr>
                <w:spacing w:val="38"/>
              </w:rPr>
              <w:t xml:space="preserve">  </w:t>
            </w:r>
            <w:r>
              <w:t>культурные</w:t>
            </w:r>
            <w:r>
              <w:rPr>
                <w:spacing w:val="39"/>
              </w:rPr>
              <w:t xml:space="preserve">  </w:t>
            </w:r>
            <w:r>
              <w:t>на</w:t>
            </w:r>
            <w:r>
              <w:rPr>
                <w:spacing w:val="39"/>
              </w:rPr>
              <w:t xml:space="preserve">  </w:t>
            </w:r>
            <w:r>
              <w:rPr>
                <w:spacing w:val="-2"/>
              </w:rPr>
              <w:t>основе</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предлагаемой</w:t>
            </w:r>
            <w:r>
              <w:rPr>
                <w:spacing w:val="48"/>
              </w:rPr>
              <w:t xml:space="preserve"> </w:t>
            </w:r>
            <w:r>
              <w:t>взрослыми</w:t>
            </w:r>
            <w:r>
              <w:rPr>
                <w:spacing w:val="46"/>
              </w:rPr>
              <w:t xml:space="preserve"> </w:t>
            </w:r>
            <w:r>
              <w:t>модели,</w:t>
            </w:r>
            <w:r>
              <w:rPr>
                <w:spacing w:val="47"/>
              </w:rPr>
              <w:t xml:space="preserve"> </w:t>
            </w:r>
            <w:r>
              <w:t>которая</w:t>
            </w:r>
            <w:r>
              <w:rPr>
                <w:spacing w:val="49"/>
              </w:rPr>
              <w:t xml:space="preserve"> </w:t>
            </w:r>
            <w:r>
              <w:t>выступает</w:t>
            </w:r>
            <w:r>
              <w:rPr>
                <w:spacing w:val="49"/>
              </w:rPr>
              <w:t xml:space="preserve"> </w:t>
            </w:r>
            <w:r>
              <w:t>в</w:t>
            </w:r>
            <w:r>
              <w:rPr>
                <w:spacing w:val="48"/>
              </w:rPr>
              <w:t xml:space="preserve"> </w:t>
            </w:r>
            <w:r>
              <w:t>качестве</w:t>
            </w:r>
            <w:r>
              <w:rPr>
                <w:spacing w:val="50"/>
              </w:rPr>
              <w:t xml:space="preserve"> </w:t>
            </w:r>
            <w:r>
              <w:t>не</w:t>
            </w:r>
            <w:r>
              <w:rPr>
                <w:spacing w:val="49"/>
              </w:rPr>
              <w:t xml:space="preserve"> </w:t>
            </w:r>
            <w:r>
              <w:rPr>
                <w:spacing w:val="-2"/>
              </w:rPr>
              <w:t>только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объекта</w:t>
            </w:r>
            <w:r>
              <w:rPr>
                <w:spacing w:val="18"/>
              </w:rPr>
              <w:t xml:space="preserve"> </w:t>
            </w:r>
            <w:r>
              <w:t>подражания,</w:t>
            </w:r>
            <w:r>
              <w:rPr>
                <w:spacing w:val="21"/>
              </w:rPr>
              <w:t xml:space="preserve"> </w:t>
            </w:r>
            <w:r>
              <w:t>но</w:t>
            </w:r>
            <w:r>
              <w:rPr>
                <w:spacing w:val="19"/>
              </w:rPr>
              <w:t xml:space="preserve"> </w:t>
            </w:r>
            <w:r>
              <w:t>и</w:t>
            </w:r>
            <w:r>
              <w:rPr>
                <w:spacing w:val="20"/>
              </w:rPr>
              <w:t xml:space="preserve"> </w:t>
            </w:r>
            <w:r>
              <w:t>образца,</w:t>
            </w:r>
            <w:r>
              <w:rPr>
                <w:spacing w:val="21"/>
              </w:rPr>
              <w:t xml:space="preserve"> </w:t>
            </w:r>
            <w:r>
              <w:t>регулирующего</w:t>
            </w:r>
            <w:r>
              <w:rPr>
                <w:spacing w:val="21"/>
              </w:rPr>
              <w:t xml:space="preserve"> </w:t>
            </w:r>
            <w:r>
              <w:t>собственную</w:t>
            </w:r>
            <w:r>
              <w:rPr>
                <w:spacing w:val="21"/>
              </w:rPr>
              <w:t xml:space="preserve"> </w:t>
            </w:r>
            <w:r>
              <w:rPr>
                <w:spacing w:val="-2"/>
              </w:rPr>
              <w:t>активность</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rPr>
                <w:spacing w:val="-2"/>
              </w:rPr>
              <w:t>ребенка.</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В</w:t>
            </w:r>
            <w:r>
              <w:rPr>
                <w:spacing w:val="56"/>
                <w:w w:val="150"/>
              </w:rPr>
              <w:t xml:space="preserve"> </w:t>
            </w:r>
            <w:r>
              <w:t>ходе</w:t>
            </w:r>
            <w:r>
              <w:rPr>
                <w:spacing w:val="56"/>
                <w:w w:val="150"/>
              </w:rPr>
              <w:t xml:space="preserve"> </w:t>
            </w:r>
            <w:r>
              <w:t>совместной</w:t>
            </w:r>
            <w:r>
              <w:rPr>
                <w:spacing w:val="54"/>
                <w:w w:val="150"/>
              </w:rPr>
              <w:t xml:space="preserve"> </w:t>
            </w:r>
            <w:r>
              <w:t>со</w:t>
            </w:r>
            <w:r>
              <w:rPr>
                <w:spacing w:val="55"/>
                <w:w w:val="150"/>
              </w:rPr>
              <w:t xml:space="preserve"> </w:t>
            </w:r>
            <w:r>
              <w:t>взрослыми</w:t>
            </w:r>
            <w:r>
              <w:rPr>
                <w:spacing w:val="56"/>
                <w:w w:val="150"/>
              </w:rPr>
              <w:t xml:space="preserve"> </w:t>
            </w:r>
            <w:r>
              <w:t>предметной</w:t>
            </w:r>
            <w:r>
              <w:rPr>
                <w:spacing w:val="54"/>
                <w:w w:val="150"/>
              </w:rPr>
              <w:t xml:space="preserve"> </w:t>
            </w:r>
            <w:r>
              <w:t>деятельности</w:t>
            </w:r>
            <w:r>
              <w:rPr>
                <w:spacing w:val="57"/>
                <w:w w:val="150"/>
              </w:rPr>
              <w:t xml:space="preserve"> </w:t>
            </w:r>
            <w:r>
              <w:rPr>
                <w:spacing w:val="-2"/>
              </w:rPr>
              <w:t>продолжает</w:t>
            </w:r>
          </w:p>
        </w:tc>
      </w:tr>
      <w:tr w:rsidR="004E0CFC">
        <w:trPr>
          <w:trHeight w:val="252"/>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09"/>
            </w:pPr>
            <w:r>
              <w:t>развиваться</w:t>
            </w:r>
            <w:r>
              <w:rPr>
                <w:spacing w:val="37"/>
              </w:rPr>
              <w:t xml:space="preserve"> </w:t>
            </w:r>
            <w:r>
              <w:t>понимание</w:t>
            </w:r>
            <w:r>
              <w:rPr>
                <w:spacing w:val="38"/>
              </w:rPr>
              <w:t xml:space="preserve"> </w:t>
            </w:r>
            <w:r>
              <w:t>речи.</w:t>
            </w:r>
            <w:r>
              <w:rPr>
                <w:spacing w:val="38"/>
              </w:rPr>
              <w:t xml:space="preserve"> </w:t>
            </w:r>
            <w:r>
              <w:t>Слово</w:t>
            </w:r>
            <w:r>
              <w:rPr>
                <w:spacing w:val="38"/>
              </w:rPr>
              <w:t xml:space="preserve"> </w:t>
            </w:r>
            <w:r>
              <w:t>отделяется</w:t>
            </w:r>
            <w:r>
              <w:rPr>
                <w:spacing w:val="37"/>
              </w:rPr>
              <w:t xml:space="preserve"> </w:t>
            </w:r>
            <w:r>
              <w:t>от</w:t>
            </w:r>
            <w:r>
              <w:rPr>
                <w:spacing w:val="37"/>
              </w:rPr>
              <w:t xml:space="preserve"> </w:t>
            </w:r>
            <w:r>
              <w:t>ситуации</w:t>
            </w:r>
            <w:r>
              <w:rPr>
                <w:spacing w:val="37"/>
              </w:rPr>
              <w:t xml:space="preserve"> </w:t>
            </w:r>
            <w:r>
              <w:t>и</w:t>
            </w:r>
            <w:r>
              <w:rPr>
                <w:spacing w:val="38"/>
              </w:rPr>
              <w:t xml:space="preserve"> </w:t>
            </w:r>
            <w:r>
              <w:rPr>
                <w:spacing w:val="-2"/>
              </w:rPr>
              <w:t>приобретает</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1991"/>
                <w:tab w:val="left" w:pos="3185"/>
                <w:tab w:val="left" w:pos="3946"/>
                <w:tab w:val="left" w:pos="5424"/>
                <w:tab w:val="left" w:pos="6647"/>
              </w:tabs>
              <w:spacing w:line="233" w:lineRule="exact"/>
              <w:ind w:left="109"/>
            </w:pPr>
            <w:r>
              <w:rPr>
                <w:spacing w:val="-2"/>
              </w:rPr>
              <w:t>самостоятельное</w:t>
            </w:r>
            <w:r>
              <w:tab/>
            </w:r>
            <w:r>
              <w:rPr>
                <w:spacing w:val="-2"/>
              </w:rPr>
              <w:t>значение.</w:t>
            </w:r>
            <w:r>
              <w:tab/>
            </w:r>
            <w:r>
              <w:rPr>
                <w:spacing w:val="-4"/>
              </w:rPr>
              <w:t>Дети</w:t>
            </w:r>
            <w:r>
              <w:tab/>
            </w:r>
            <w:r>
              <w:rPr>
                <w:spacing w:val="-2"/>
              </w:rPr>
              <w:t>продолжают</w:t>
            </w:r>
            <w:r>
              <w:tab/>
            </w:r>
            <w:r>
              <w:rPr>
                <w:spacing w:val="-2"/>
              </w:rPr>
              <w:t>осваивать</w:t>
            </w:r>
            <w:r>
              <w:tab/>
            </w:r>
            <w:r>
              <w:rPr>
                <w:spacing w:val="-2"/>
              </w:rPr>
              <w:t>названия</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окружающих</w:t>
            </w:r>
            <w:r>
              <w:rPr>
                <w:spacing w:val="62"/>
                <w:w w:val="150"/>
              </w:rPr>
              <w:t xml:space="preserve"> </w:t>
            </w:r>
            <w:r>
              <w:t>предметов,</w:t>
            </w:r>
            <w:r>
              <w:rPr>
                <w:spacing w:val="64"/>
                <w:w w:val="150"/>
              </w:rPr>
              <w:t xml:space="preserve"> </w:t>
            </w:r>
            <w:r>
              <w:t>учатся</w:t>
            </w:r>
            <w:r>
              <w:rPr>
                <w:spacing w:val="64"/>
                <w:w w:val="150"/>
              </w:rPr>
              <w:t xml:space="preserve"> </w:t>
            </w:r>
            <w:r>
              <w:t>выполнять</w:t>
            </w:r>
            <w:r>
              <w:rPr>
                <w:spacing w:val="65"/>
                <w:w w:val="150"/>
              </w:rPr>
              <w:t xml:space="preserve"> </w:t>
            </w:r>
            <w:r>
              <w:t>простые</w:t>
            </w:r>
            <w:r>
              <w:rPr>
                <w:spacing w:val="65"/>
                <w:w w:val="150"/>
              </w:rPr>
              <w:t xml:space="preserve"> </w:t>
            </w:r>
            <w:r>
              <w:t>словесные</w:t>
            </w:r>
            <w:r>
              <w:rPr>
                <w:spacing w:val="65"/>
                <w:w w:val="150"/>
              </w:rPr>
              <w:t xml:space="preserve"> </w:t>
            </w:r>
            <w:r>
              <w:rPr>
                <w:spacing w:val="-2"/>
              </w:rPr>
              <w:t>просьбы</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взрослых</w:t>
            </w:r>
            <w:r>
              <w:rPr>
                <w:spacing w:val="-5"/>
              </w:rPr>
              <w:t xml:space="preserve"> </w:t>
            </w:r>
            <w:r>
              <w:t>в</w:t>
            </w:r>
            <w:r>
              <w:rPr>
                <w:spacing w:val="-5"/>
              </w:rPr>
              <w:t xml:space="preserve"> </w:t>
            </w:r>
            <w:r>
              <w:t>пределах</w:t>
            </w:r>
            <w:r>
              <w:rPr>
                <w:spacing w:val="-5"/>
              </w:rPr>
              <w:t xml:space="preserve"> </w:t>
            </w:r>
            <w:r>
              <w:t>видимой</w:t>
            </w:r>
            <w:r>
              <w:rPr>
                <w:spacing w:val="-5"/>
              </w:rPr>
              <w:t xml:space="preserve"> </w:t>
            </w:r>
            <w:r>
              <w:t>наглядной</w:t>
            </w:r>
            <w:r>
              <w:rPr>
                <w:spacing w:val="-7"/>
              </w:rPr>
              <w:t xml:space="preserve"> </w:t>
            </w:r>
            <w:r>
              <w:rPr>
                <w:spacing w:val="-2"/>
              </w:rPr>
              <w:t>ситуации.</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Количество</w:t>
            </w:r>
            <w:r>
              <w:rPr>
                <w:spacing w:val="76"/>
              </w:rPr>
              <w:t xml:space="preserve"> </w:t>
            </w:r>
            <w:r>
              <w:t>понимаемых</w:t>
            </w:r>
            <w:r>
              <w:rPr>
                <w:spacing w:val="78"/>
              </w:rPr>
              <w:t xml:space="preserve"> </w:t>
            </w:r>
            <w:r>
              <w:t>слов</w:t>
            </w:r>
            <w:r>
              <w:rPr>
                <w:spacing w:val="79"/>
              </w:rPr>
              <w:t xml:space="preserve"> </w:t>
            </w:r>
            <w:r>
              <w:t>значительно</w:t>
            </w:r>
            <w:r>
              <w:rPr>
                <w:spacing w:val="79"/>
              </w:rPr>
              <w:t xml:space="preserve"> </w:t>
            </w:r>
            <w:r>
              <w:t>возрастает.</w:t>
            </w:r>
            <w:r>
              <w:rPr>
                <w:spacing w:val="79"/>
              </w:rPr>
              <w:t xml:space="preserve"> </w:t>
            </w:r>
            <w:r>
              <w:rPr>
                <w:spacing w:val="-2"/>
              </w:rPr>
              <w:t>Совершенствуется</w:t>
            </w:r>
          </w:p>
        </w:tc>
      </w:tr>
      <w:tr w:rsidR="004E0CFC">
        <w:trPr>
          <w:trHeight w:val="251"/>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09"/>
            </w:pPr>
            <w:r>
              <w:t>регуляция</w:t>
            </w:r>
            <w:r>
              <w:rPr>
                <w:spacing w:val="27"/>
              </w:rPr>
              <w:t xml:space="preserve"> </w:t>
            </w:r>
            <w:r>
              <w:t>поведения</w:t>
            </w:r>
            <w:r>
              <w:rPr>
                <w:spacing w:val="30"/>
              </w:rPr>
              <w:t xml:space="preserve"> </w:t>
            </w:r>
            <w:r>
              <w:t>в</w:t>
            </w:r>
            <w:r>
              <w:rPr>
                <w:spacing w:val="28"/>
              </w:rPr>
              <w:t xml:space="preserve"> </w:t>
            </w:r>
            <w:r>
              <w:t>результате</w:t>
            </w:r>
            <w:r>
              <w:rPr>
                <w:spacing w:val="31"/>
              </w:rPr>
              <w:t xml:space="preserve"> </w:t>
            </w:r>
            <w:r>
              <w:t>обращения</w:t>
            </w:r>
            <w:r>
              <w:rPr>
                <w:spacing w:val="30"/>
              </w:rPr>
              <w:t xml:space="preserve"> </w:t>
            </w:r>
            <w:r>
              <w:t>взрослых</w:t>
            </w:r>
            <w:r>
              <w:rPr>
                <w:spacing w:val="29"/>
              </w:rPr>
              <w:t xml:space="preserve"> </w:t>
            </w:r>
            <w:r>
              <w:t>к</w:t>
            </w:r>
            <w:r>
              <w:rPr>
                <w:spacing w:val="29"/>
              </w:rPr>
              <w:t xml:space="preserve"> </w:t>
            </w:r>
            <w:r>
              <w:t>ребенку,</w:t>
            </w:r>
            <w:r>
              <w:rPr>
                <w:spacing w:val="31"/>
              </w:rPr>
              <w:t xml:space="preserve"> </w:t>
            </w:r>
            <w:r>
              <w:rPr>
                <w:spacing w:val="-2"/>
              </w:rPr>
              <w:t>который</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начинает</w:t>
            </w:r>
            <w:r>
              <w:rPr>
                <w:spacing w:val="-6"/>
              </w:rPr>
              <w:t xml:space="preserve"> </w:t>
            </w:r>
            <w:r>
              <w:t>понимать</w:t>
            </w:r>
            <w:r>
              <w:rPr>
                <w:spacing w:val="-4"/>
              </w:rPr>
              <w:t xml:space="preserve"> </w:t>
            </w:r>
            <w:r>
              <w:t>не</w:t>
            </w:r>
            <w:r>
              <w:rPr>
                <w:spacing w:val="-3"/>
              </w:rPr>
              <w:t xml:space="preserve"> </w:t>
            </w:r>
            <w:r>
              <w:t>только</w:t>
            </w:r>
            <w:r>
              <w:rPr>
                <w:spacing w:val="-4"/>
              </w:rPr>
              <w:t xml:space="preserve"> </w:t>
            </w:r>
            <w:r>
              <w:t>инструкцию,</w:t>
            </w:r>
            <w:r>
              <w:rPr>
                <w:spacing w:val="-4"/>
              </w:rPr>
              <w:t xml:space="preserve"> </w:t>
            </w:r>
            <w:r>
              <w:t>но</w:t>
            </w:r>
            <w:r>
              <w:rPr>
                <w:spacing w:val="-6"/>
              </w:rPr>
              <w:t xml:space="preserve"> </w:t>
            </w:r>
            <w:r>
              <w:t>и</w:t>
            </w:r>
            <w:r>
              <w:rPr>
                <w:spacing w:val="-4"/>
              </w:rPr>
              <w:t xml:space="preserve"> </w:t>
            </w:r>
            <w:r>
              <w:t>рассказ</w:t>
            </w:r>
            <w:r>
              <w:rPr>
                <w:spacing w:val="-3"/>
              </w:rPr>
              <w:t xml:space="preserve"> </w:t>
            </w:r>
            <w:r>
              <w:rPr>
                <w:spacing w:val="-2"/>
              </w:rPr>
              <w:t>взрослых.</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Интенсивно</w:t>
            </w:r>
            <w:r>
              <w:rPr>
                <w:spacing w:val="67"/>
              </w:rPr>
              <w:t xml:space="preserve"> </w:t>
            </w:r>
            <w:r>
              <w:t>развивается</w:t>
            </w:r>
            <w:r>
              <w:rPr>
                <w:spacing w:val="67"/>
              </w:rPr>
              <w:t xml:space="preserve"> </w:t>
            </w:r>
            <w:r>
              <w:t>активная</w:t>
            </w:r>
            <w:r>
              <w:rPr>
                <w:spacing w:val="70"/>
              </w:rPr>
              <w:t xml:space="preserve"> </w:t>
            </w:r>
            <w:r>
              <w:t>речь</w:t>
            </w:r>
            <w:r>
              <w:rPr>
                <w:spacing w:val="70"/>
              </w:rPr>
              <w:t xml:space="preserve"> </w:t>
            </w:r>
            <w:r>
              <w:t>детей.</w:t>
            </w:r>
            <w:r>
              <w:rPr>
                <w:spacing w:val="67"/>
              </w:rPr>
              <w:t xml:space="preserve"> </w:t>
            </w:r>
            <w:r>
              <w:t>К</w:t>
            </w:r>
            <w:r>
              <w:rPr>
                <w:spacing w:val="70"/>
              </w:rPr>
              <w:t xml:space="preserve"> </w:t>
            </w:r>
            <w:r>
              <w:t>3</w:t>
            </w:r>
            <w:r>
              <w:rPr>
                <w:spacing w:val="70"/>
              </w:rPr>
              <w:t xml:space="preserve"> </w:t>
            </w:r>
            <w:r>
              <w:t>годам</w:t>
            </w:r>
            <w:r>
              <w:rPr>
                <w:spacing w:val="70"/>
              </w:rPr>
              <w:t xml:space="preserve"> </w:t>
            </w:r>
            <w:r>
              <w:t>они</w:t>
            </w:r>
            <w:r>
              <w:rPr>
                <w:spacing w:val="70"/>
              </w:rPr>
              <w:t xml:space="preserve"> </w:t>
            </w:r>
            <w:r>
              <w:rPr>
                <w:spacing w:val="-2"/>
              </w:rPr>
              <w:t>осваивают</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1314"/>
                <w:tab w:val="left" w:pos="3128"/>
                <w:tab w:val="left" w:pos="4469"/>
                <w:tab w:val="left" w:pos="5688"/>
                <w:tab w:val="left" w:pos="6715"/>
              </w:tabs>
              <w:spacing w:line="233" w:lineRule="exact"/>
              <w:ind w:left="109"/>
            </w:pPr>
            <w:r>
              <w:rPr>
                <w:spacing w:val="-2"/>
              </w:rPr>
              <w:t>основные</w:t>
            </w:r>
            <w:r>
              <w:tab/>
            </w:r>
            <w:r>
              <w:rPr>
                <w:spacing w:val="-2"/>
              </w:rPr>
              <w:t>грамматические</w:t>
            </w:r>
            <w:r>
              <w:tab/>
            </w:r>
            <w:r>
              <w:rPr>
                <w:spacing w:val="-2"/>
              </w:rPr>
              <w:t>структуры,</w:t>
            </w:r>
            <w:r>
              <w:tab/>
            </w:r>
            <w:r>
              <w:rPr>
                <w:spacing w:val="-2"/>
              </w:rPr>
              <w:t>пытаются</w:t>
            </w:r>
            <w:r>
              <w:tab/>
            </w:r>
            <w:r>
              <w:rPr>
                <w:spacing w:val="-2"/>
              </w:rPr>
              <w:t>строить</w:t>
            </w:r>
            <w:r>
              <w:tab/>
            </w:r>
            <w:r>
              <w:rPr>
                <w:spacing w:val="-2"/>
              </w:rPr>
              <w:t>простые</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предложения,</w:t>
            </w:r>
            <w:r>
              <w:rPr>
                <w:spacing w:val="43"/>
              </w:rPr>
              <w:t xml:space="preserve"> </w:t>
            </w:r>
            <w:r>
              <w:t>в</w:t>
            </w:r>
            <w:r>
              <w:rPr>
                <w:spacing w:val="44"/>
              </w:rPr>
              <w:t xml:space="preserve"> </w:t>
            </w:r>
            <w:r>
              <w:t>разговоре</w:t>
            </w:r>
            <w:r>
              <w:rPr>
                <w:spacing w:val="46"/>
              </w:rPr>
              <w:t xml:space="preserve"> </w:t>
            </w:r>
            <w:r>
              <w:t>со</w:t>
            </w:r>
            <w:r>
              <w:rPr>
                <w:spacing w:val="45"/>
              </w:rPr>
              <w:t xml:space="preserve"> </w:t>
            </w:r>
            <w:r>
              <w:t>взрослым</w:t>
            </w:r>
            <w:r>
              <w:rPr>
                <w:spacing w:val="45"/>
              </w:rPr>
              <w:t xml:space="preserve"> </w:t>
            </w:r>
            <w:r>
              <w:t>используют</w:t>
            </w:r>
            <w:r>
              <w:rPr>
                <w:spacing w:val="45"/>
              </w:rPr>
              <w:t xml:space="preserve"> </w:t>
            </w:r>
            <w:r>
              <w:t>практически</w:t>
            </w:r>
            <w:r>
              <w:rPr>
                <w:spacing w:val="44"/>
              </w:rPr>
              <w:t xml:space="preserve"> </w:t>
            </w:r>
            <w:r>
              <w:t>все</w:t>
            </w:r>
            <w:r>
              <w:rPr>
                <w:spacing w:val="46"/>
              </w:rPr>
              <w:t xml:space="preserve"> </w:t>
            </w:r>
            <w:r>
              <w:rPr>
                <w:spacing w:val="-2"/>
              </w:rPr>
              <w:t>части</w:t>
            </w:r>
          </w:p>
        </w:tc>
      </w:tr>
      <w:tr w:rsidR="004E0CFC">
        <w:trPr>
          <w:trHeight w:val="252"/>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09"/>
            </w:pPr>
            <w:r>
              <w:t>речи.</w:t>
            </w:r>
            <w:r>
              <w:rPr>
                <w:spacing w:val="-8"/>
              </w:rPr>
              <w:t xml:space="preserve"> </w:t>
            </w:r>
            <w:r>
              <w:t>Активный</w:t>
            </w:r>
            <w:r>
              <w:rPr>
                <w:spacing w:val="-6"/>
              </w:rPr>
              <w:t xml:space="preserve"> </w:t>
            </w:r>
            <w:r>
              <w:t>словарь</w:t>
            </w:r>
            <w:r>
              <w:rPr>
                <w:spacing w:val="-8"/>
              </w:rPr>
              <w:t xml:space="preserve"> </w:t>
            </w:r>
            <w:r>
              <w:t>достигает</w:t>
            </w:r>
            <w:r>
              <w:rPr>
                <w:spacing w:val="-6"/>
              </w:rPr>
              <w:t xml:space="preserve"> </w:t>
            </w:r>
            <w:r>
              <w:t>примерно</w:t>
            </w:r>
            <w:r>
              <w:rPr>
                <w:spacing w:val="-9"/>
              </w:rPr>
              <w:t xml:space="preserve"> </w:t>
            </w:r>
            <w:r>
              <w:t>1000–1500</w:t>
            </w:r>
            <w:r>
              <w:rPr>
                <w:spacing w:val="-5"/>
              </w:rPr>
              <w:t xml:space="preserve"> </w:t>
            </w:r>
            <w:r>
              <w:rPr>
                <w:spacing w:val="-2"/>
              </w:rPr>
              <w:t>слов.</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К</w:t>
            </w:r>
            <w:r>
              <w:rPr>
                <w:spacing w:val="7"/>
              </w:rPr>
              <w:t xml:space="preserve"> </w:t>
            </w:r>
            <w:r>
              <w:t>концу</w:t>
            </w:r>
            <w:r>
              <w:rPr>
                <w:spacing w:val="6"/>
              </w:rPr>
              <w:t xml:space="preserve"> </w:t>
            </w:r>
            <w:r>
              <w:t>третьего</w:t>
            </w:r>
            <w:r>
              <w:rPr>
                <w:spacing w:val="9"/>
              </w:rPr>
              <w:t xml:space="preserve"> </w:t>
            </w:r>
            <w:r>
              <w:t>года</w:t>
            </w:r>
            <w:r>
              <w:rPr>
                <w:spacing w:val="7"/>
              </w:rPr>
              <w:t xml:space="preserve"> </w:t>
            </w:r>
            <w:r>
              <w:t>жизни</w:t>
            </w:r>
            <w:r>
              <w:rPr>
                <w:spacing w:val="7"/>
              </w:rPr>
              <w:t xml:space="preserve"> </w:t>
            </w:r>
            <w:r>
              <w:t>речь</w:t>
            </w:r>
            <w:r>
              <w:rPr>
                <w:spacing w:val="7"/>
              </w:rPr>
              <w:t xml:space="preserve"> </w:t>
            </w:r>
            <w:r>
              <w:t>становится</w:t>
            </w:r>
            <w:r>
              <w:rPr>
                <w:spacing w:val="8"/>
              </w:rPr>
              <w:t xml:space="preserve"> </w:t>
            </w:r>
            <w:r>
              <w:t>средством</w:t>
            </w:r>
            <w:r>
              <w:rPr>
                <w:spacing w:val="8"/>
              </w:rPr>
              <w:t xml:space="preserve"> </w:t>
            </w:r>
            <w:r>
              <w:t>общения</w:t>
            </w:r>
            <w:r>
              <w:rPr>
                <w:spacing w:val="8"/>
              </w:rPr>
              <w:t xml:space="preserve"> </w:t>
            </w:r>
            <w:r>
              <w:t>ребенка</w:t>
            </w:r>
            <w:r>
              <w:rPr>
                <w:spacing w:val="9"/>
              </w:rPr>
              <w:t xml:space="preserve"> </w:t>
            </w:r>
            <w:r>
              <w:rPr>
                <w:spacing w:val="-5"/>
              </w:rPr>
              <w:t>со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1674"/>
                <w:tab w:val="left" w:pos="2026"/>
                <w:tab w:val="left" w:pos="2669"/>
                <w:tab w:val="left" w:pos="3679"/>
                <w:tab w:val="left" w:pos="3993"/>
                <w:tab w:val="left" w:pos="4722"/>
                <w:tab w:val="left" w:pos="6226"/>
                <w:tab w:val="left" w:pos="7011"/>
              </w:tabs>
              <w:spacing w:line="233" w:lineRule="exact"/>
              <w:ind w:left="109"/>
            </w:pPr>
            <w:r>
              <w:rPr>
                <w:spacing w:val="-2"/>
              </w:rPr>
              <w:t>сверстниками.</w:t>
            </w:r>
            <w:r>
              <w:tab/>
            </w:r>
            <w:r>
              <w:rPr>
                <w:spacing w:val="-10"/>
              </w:rPr>
              <w:t>В</w:t>
            </w:r>
            <w:r>
              <w:tab/>
            </w:r>
            <w:r>
              <w:rPr>
                <w:spacing w:val="-4"/>
              </w:rPr>
              <w:t>этом</w:t>
            </w:r>
            <w:r>
              <w:tab/>
            </w:r>
            <w:r>
              <w:rPr>
                <w:spacing w:val="-2"/>
              </w:rPr>
              <w:t>возрасте</w:t>
            </w:r>
            <w:r>
              <w:tab/>
            </w:r>
            <w:r>
              <w:rPr>
                <w:spacing w:val="-10"/>
              </w:rPr>
              <w:t>у</w:t>
            </w:r>
            <w:r>
              <w:tab/>
            </w:r>
            <w:r>
              <w:rPr>
                <w:spacing w:val="-4"/>
              </w:rPr>
              <w:t>детей</w:t>
            </w:r>
            <w:r>
              <w:tab/>
            </w:r>
            <w:r>
              <w:rPr>
                <w:spacing w:val="-2"/>
              </w:rPr>
              <w:t>формируются</w:t>
            </w:r>
            <w:r>
              <w:tab/>
            </w:r>
            <w:r>
              <w:rPr>
                <w:spacing w:val="-2"/>
              </w:rPr>
              <w:t>новые</w:t>
            </w:r>
            <w:r>
              <w:tab/>
            </w:r>
            <w:r>
              <w:rPr>
                <w:spacing w:val="-4"/>
              </w:rPr>
              <w:t>виды</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деятельности:</w:t>
            </w:r>
            <w:r>
              <w:rPr>
                <w:spacing w:val="-6"/>
              </w:rPr>
              <w:t xml:space="preserve"> </w:t>
            </w:r>
            <w:r>
              <w:t>игра,</w:t>
            </w:r>
            <w:r>
              <w:rPr>
                <w:spacing w:val="-6"/>
              </w:rPr>
              <w:t xml:space="preserve"> </w:t>
            </w:r>
            <w:r>
              <w:t>рисование,</w:t>
            </w:r>
            <w:r>
              <w:rPr>
                <w:spacing w:val="-5"/>
              </w:rPr>
              <w:t xml:space="preserve"> </w:t>
            </w:r>
            <w:r>
              <w:rPr>
                <w:spacing w:val="-2"/>
              </w:rPr>
              <w:t>конструирование.</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Игра</w:t>
            </w:r>
            <w:r>
              <w:rPr>
                <w:spacing w:val="54"/>
                <w:w w:val="150"/>
              </w:rPr>
              <w:t xml:space="preserve"> </w:t>
            </w:r>
            <w:r>
              <w:t>носит</w:t>
            </w:r>
            <w:r>
              <w:rPr>
                <w:spacing w:val="53"/>
                <w:w w:val="150"/>
              </w:rPr>
              <w:t xml:space="preserve"> </w:t>
            </w:r>
            <w:r>
              <w:t>процессуальный</w:t>
            </w:r>
            <w:r>
              <w:rPr>
                <w:spacing w:val="53"/>
                <w:w w:val="150"/>
              </w:rPr>
              <w:t xml:space="preserve"> </w:t>
            </w:r>
            <w:r>
              <w:t>характер,</w:t>
            </w:r>
            <w:r>
              <w:rPr>
                <w:spacing w:val="54"/>
                <w:w w:val="150"/>
              </w:rPr>
              <w:t xml:space="preserve"> </w:t>
            </w:r>
            <w:r>
              <w:t>главное</w:t>
            </w:r>
            <w:r>
              <w:rPr>
                <w:spacing w:val="52"/>
                <w:w w:val="150"/>
              </w:rPr>
              <w:t xml:space="preserve"> </w:t>
            </w:r>
            <w:r>
              <w:t>в</w:t>
            </w:r>
            <w:r>
              <w:rPr>
                <w:spacing w:val="54"/>
                <w:w w:val="150"/>
              </w:rPr>
              <w:t xml:space="preserve"> </w:t>
            </w:r>
            <w:r>
              <w:t>ней</w:t>
            </w:r>
            <w:r>
              <w:rPr>
                <w:spacing w:val="57"/>
                <w:w w:val="150"/>
              </w:rPr>
              <w:t xml:space="preserve"> </w:t>
            </w:r>
            <w:r>
              <w:t>—</w:t>
            </w:r>
            <w:r>
              <w:rPr>
                <w:spacing w:val="54"/>
                <w:w w:val="150"/>
              </w:rPr>
              <w:t xml:space="preserve"> </w:t>
            </w:r>
            <w:r>
              <w:t>действия.</w:t>
            </w:r>
            <w:r>
              <w:rPr>
                <w:spacing w:val="54"/>
                <w:w w:val="150"/>
              </w:rPr>
              <w:t xml:space="preserve"> </w:t>
            </w:r>
            <w:r>
              <w:rPr>
                <w:spacing w:val="-5"/>
              </w:rPr>
              <w:t>Они</w:t>
            </w:r>
          </w:p>
        </w:tc>
      </w:tr>
      <w:tr w:rsidR="004E0CFC">
        <w:trPr>
          <w:trHeight w:val="251"/>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09"/>
            </w:pPr>
            <w:r>
              <w:t>совершаются</w:t>
            </w:r>
            <w:r>
              <w:rPr>
                <w:spacing w:val="76"/>
              </w:rPr>
              <w:t xml:space="preserve"> </w:t>
            </w:r>
            <w:r>
              <w:t>с</w:t>
            </w:r>
            <w:r>
              <w:rPr>
                <w:spacing w:val="52"/>
                <w:w w:val="150"/>
              </w:rPr>
              <w:t xml:space="preserve"> </w:t>
            </w:r>
            <w:r>
              <w:t>игровыми</w:t>
            </w:r>
            <w:r>
              <w:rPr>
                <w:spacing w:val="79"/>
              </w:rPr>
              <w:t xml:space="preserve"> </w:t>
            </w:r>
            <w:r>
              <w:t>предметами,</w:t>
            </w:r>
            <w:r>
              <w:rPr>
                <w:spacing w:val="52"/>
                <w:w w:val="150"/>
              </w:rPr>
              <w:t xml:space="preserve"> </w:t>
            </w:r>
            <w:r>
              <w:t>приближенными</w:t>
            </w:r>
            <w:r>
              <w:rPr>
                <w:spacing w:val="77"/>
              </w:rPr>
              <w:t xml:space="preserve"> </w:t>
            </w:r>
            <w:r>
              <w:t>к</w:t>
            </w:r>
            <w:r>
              <w:rPr>
                <w:spacing w:val="52"/>
                <w:w w:val="150"/>
              </w:rPr>
              <w:t xml:space="preserve"> </w:t>
            </w:r>
            <w:r>
              <w:t>реальности.</w:t>
            </w:r>
            <w:r>
              <w:rPr>
                <w:spacing w:val="77"/>
              </w:rPr>
              <w:t xml:space="preserve"> </w:t>
            </w:r>
            <w:r>
              <w:rPr>
                <w:spacing w:val="-10"/>
              </w:rPr>
              <w:t>В</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1172"/>
                <w:tab w:val="left" w:pos="2181"/>
                <w:tab w:val="left" w:pos="2803"/>
                <w:tab w:val="left" w:pos="3609"/>
                <w:tab w:val="left" w:pos="4921"/>
                <w:tab w:val="left" w:pos="5983"/>
                <w:tab w:val="left" w:pos="6295"/>
              </w:tabs>
              <w:spacing w:line="233" w:lineRule="exact"/>
              <w:ind w:left="109"/>
            </w:pPr>
            <w:r>
              <w:rPr>
                <w:spacing w:val="-2"/>
              </w:rPr>
              <w:t>середине</w:t>
            </w:r>
            <w:r>
              <w:tab/>
            </w:r>
            <w:r>
              <w:rPr>
                <w:spacing w:val="-2"/>
              </w:rPr>
              <w:t>третьего</w:t>
            </w:r>
            <w:r>
              <w:tab/>
            </w:r>
            <w:r>
              <w:rPr>
                <w:spacing w:val="-4"/>
              </w:rPr>
              <w:t>года</w:t>
            </w:r>
            <w:r>
              <w:tab/>
            </w:r>
            <w:r>
              <w:rPr>
                <w:spacing w:val="-4"/>
              </w:rPr>
              <w:t>жизни</w:t>
            </w:r>
            <w:r>
              <w:tab/>
            </w:r>
            <w:r>
              <w:rPr>
                <w:spacing w:val="-2"/>
              </w:rPr>
              <w:t>появляются</w:t>
            </w:r>
            <w:r>
              <w:tab/>
            </w:r>
            <w:r>
              <w:rPr>
                <w:spacing w:val="-2"/>
              </w:rPr>
              <w:t>действия</w:t>
            </w:r>
            <w:r>
              <w:tab/>
            </w:r>
            <w:r>
              <w:rPr>
                <w:spacing w:val="-10"/>
              </w:rPr>
              <w:t>с</w:t>
            </w:r>
            <w:r>
              <w:tab/>
            </w:r>
            <w:r>
              <w:rPr>
                <w:spacing w:val="-2"/>
              </w:rPr>
              <w:t>предметами-</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rPr>
                <w:spacing w:val="-2"/>
              </w:rPr>
              <w:t>заместителями.</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Появление</w:t>
            </w:r>
            <w:r>
              <w:rPr>
                <w:spacing w:val="29"/>
              </w:rPr>
              <w:t xml:space="preserve"> </w:t>
            </w:r>
            <w:r>
              <w:t>собственно</w:t>
            </w:r>
            <w:r>
              <w:rPr>
                <w:spacing w:val="32"/>
              </w:rPr>
              <w:t xml:space="preserve"> </w:t>
            </w:r>
            <w:r>
              <w:t>изобразительной</w:t>
            </w:r>
            <w:r>
              <w:rPr>
                <w:spacing w:val="30"/>
              </w:rPr>
              <w:t xml:space="preserve"> </w:t>
            </w:r>
            <w:r>
              <w:t>деятельности</w:t>
            </w:r>
            <w:r>
              <w:rPr>
                <w:spacing w:val="31"/>
              </w:rPr>
              <w:t xml:space="preserve"> </w:t>
            </w:r>
            <w:r>
              <w:t>обусловлено</w:t>
            </w:r>
            <w:r>
              <w:rPr>
                <w:spacing w:val="32"/>
              </w:rPr>
              <w:t xml:space="preserve"> </w:t>
            </w:r>
            <w:r>
              <w:t>тем,</w:t>
            </w:r>
            <w:r>
              <w:rPr>
                <w:spacing w:val="31"/>
              </w:rPr>
              <w:t xml:space="preserve"> </w:t>
            </w:r>
            <w:r>
              <w:rPr>
                <w:spacing w:val="-5"/>
              </w:rPr>
              <w:t>что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ребенок</w:t>
            </w:r>
            <w:r>
              <w:rPr>
                <w:spacing w:val="63"/>
              </w:rPr>
              <w:t xml:space="preserve"> </w:t>
            </w:r>
            <w:r>
              <w:t>уже</w:t>
            </w:r>
            <w:r>
              <w:rPr>
                <w:spacing w:val="65"/>
              </w:rPr>
              <w:t xml:space="preserve"> </w:t>
            </w:r>
            <w:r>
              <w:t>способен</w:t>
            </w:r>
            <w:r>
              <w:rPr>
                <w:spacing w:val="63"/>
              </w:rPr>
              <w:t xml:space="preserve"> </w:t>
            </w:r>
            <w:r>
              <w:t>сформулировать</w:t>
            </w:r>
            <w:r>
              <w:rPr>
                <w:spacing w:val="65"/>
              </w:rPr>
              <w:t xml:space="preserve"> </w:t>
            </w:r>
            <w:r>
              <w:t>намерение</w:t>
            </w:r>
            <w:r>
              <w:rPr>
                <w:spacing w:val="64"/>
              </w:rPr>
              <w:t xml:space="preserve"> </w:t>
            </w:r>
            <w:r>
              <w:t>изобразить</w:t>
            </w:r>
            <w:r>
              <w:rPr>
                <w:spacing w:val="66"/>
              </w:rPr>
              <w:t xml:space="preserve"> </w:t>
            </w:r>
            <w:r>
              <w:t>какой-</w:t>
            </w:r>
            <w:r>
              <w:rPr>
                <w:spacing w:val="-4"/>
              </w:rPr>
              <w:t>либо</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предмет.</w:t>
            </w:r>
            <w:r>
              <w:rPr>
                <w:spacing w:val="21"/>
              </w:rPr>
              <w:t xml:space="preserve"> </w:t>
            </w:r>
            <w:r>
              <w:t>Типичным</w:t>
            </w:r>
            <w:r>
              <w:rPr>
                <w:spacing w:val="21"/>
              </w:rPr>
              <w:t xml:space="preserve"> </w:t>
            </w:r>
            <w:r>
              <w:t>является</w:t>
            </w:r>
            <w:r>
              <w:rPr>
                <w:spacing w:val="24"/>
              </w:rPr>
              <w:t xml:space="preserve"> </w:t>
            </w:r>
            <w:r>
              <w:t>изображение</w:t>
            </w:r>
            <w:r>
              <w:rPr>
                <w:spacing w:val="25"/>
              </w:rPr>
              <w:t xml:space="preserve"> </w:t>
            </w:r>
            <w:r>
              <w:t>человека</w:t>
            </w:r>
            <w:r>
              <w:rPr>
                <w:spacing w:val="25"/>
              </w:rPr>
              <w:t xml:space="preserve"> </w:t>
            </w:r>
            <w:r>
              <w:t>в</w:t>
            </w:r>
            <w:r>
              <w:rPr>
                <w:spacing w:val="23"/>
              </w:rPr>
              <w:t xml:space="preserve"> </w:t>
            </w:r>
            <w:r>
              <w:t>виде</w:t>
            </w:r>
            <w:r>
              <w:rPr>
                <w:spacing w:val="22"/>
              </w:rPr>
              <w:t xml:space="preserve"> </w:t>
            </w:r>
            <w:r>
              <w:t>«головонога»</w:t>
            </w:r>
            <w:r>
              <w:rPr>
                <w:spacing w:val="27"/>
              </w:rPr>
              <w:t xml:space="preserve"> </w:t>
            </w:r>
            <w:r>
              <w:rPr>
                <w:spacing w:val="-10"/>
              </w:rPr>
              <w:t>—</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окружности</w:t>
            </w:r>
            <w:r>
              <w:rPr>
                <w:spacing w:val="-4"/>
              </w:rPr>
              <w:t xml:space="preserve"> </w:t>
            </w:r>
            <w:r>
              <w:t>и</w:t>
            </w:r>
            <w:r>
              <w:rPr>
                <w:spacing w:val="-3"/>
              </w:rPr>
              <w:t xml:space="preserve"> </w:t>
            </w:r>
            <w:r>
              <w:t>отходящих</w:t>
            </w:r>
            <w:r>
              <w:rPr>
                <w:spacing w:val="-6"/>
              </w:rPr>
              <w:t xml:space="preserve"> </w:t>
            </w:r>
            <w:r>
              <w:t>от</w:t>
            </w:r>
            <w:r>
              <w:rPr>
                <w:spacing w:val="-3"/>
              </w:rPr>
              <w:t xml:space="preserve"> </w:t>
            </w:r>
            <w:r>
              <w:t>нее</w:t>
            </w:r>
            <w:r>
              <w:rPr>
                <w:spacing w:val="-2"/>
              </w:rPr>
              <w:t xml:space="preserve"> линий.</w:t>
            </w:r>
          </w:p>
        </w:tc>
      </w:tr>
      <w:tr w:rsidR="004E0CFC">
        <w:trPr>
          <w:trHeight w:val="251"/>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472"/>
                <w:tab w:val="left" w:pos="1535"/>
                <w:tab w:val="left" w:pos="2173"/>
                <w:tab w:val="left" w:pos="2981"/>
                <w:tab w:val="left" w:pos="4967"/>
                <w:tab w:val="left" w:pos="6268"/>
                <w:tab w:val="left" w:pos="6601"/>
              </w:tabs>
              <w:spacing w:line="232" w:lineRule="exact"/>
              <w:ind w:left="109"/>
            </w:pPr>
            <w:r>
              <w:rPr>
                <w:spacing w:val="-10"/>
              </w:rPr>
              <w:t>К</w:t>
            </w:r>
            <w:r>
              <w:tab/>
            </w:r>
            <w:r>
              <w:rPr>
                <w:spacing w:val="-2"/>
              </w:rPr>
              <w:t>третьему</w:t>
            </w:r>
            <w:r>
              <w:tab/>
            </w:r>
            <w:r>
              <w:rPr>
                <w:spacing w:val="-4"/>
              </w:rPr>
              <w:t>году</w:t>
            </w:r>
            <w:r>
              <w:tab/>
            </w:r>
            <w:r>
              <w:rPr>
                <w:spacing w:val="-4"/>
              </w:rPr>
              <w:t>жизни</w:t>
            </w:r>
            <w:r>
              <w:tab/>
            </w:r>
            <w:r>
              <w:rPr>
                <w:spacing w:val="-2"/>
              </w:rPr>
              <w:t>совершенствуются</w:t>
            </w:r>
            <w:r>
              <w:tab/>
            </w:r>
            <w:r>
              <w:rPr>
                <w:spacing w:val="-2"/>
              </w:rPr>
              <w:t>зрительные</w:t>
            </w:r>
            <w:r>
              <w:tab/>
            </w:r>
            <w:r>
              <w:rPr>
                <w:spacing w:val="-10"/>
              </w:rPr>
              <w:t>и</w:t>
            </w:r>
            <w:r>
              <w:tab/>
            </w:r>
            <w:r>
              <w:rPr>
                <w:spacing w:val="-2"/>
              </w:rPr>
              <w:t>слуховые</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4" w:lineRule="exact"/>
              <w:ind w:left="109"/>
            </w:pPr>
            <w:r>
              <w:t>ориентировки,</w:t>
            </w:r>
            <w:r>
              <w:rPr>
                <w:spacing w:val="53"/>
              </w:rPr>
              <w:t xml:space="preserve"> </w:t>
            </w:r>
            <w:r>
              <w:t>что</w:t>
            </w:r>
            <w:r>
              <w:rPr>
                <w:spacing w:val="56"/>
              </w:rPr>
              <w:t xml:space="preserve"> </w:t>
            </w:r>
            <w:r>
              <w:t>позволяет</w:t>
            </w:r>
            <w:r>
              <w:rPr>
                <w:spacing w:val="55"/>
              </w:rPr>
              <w:t xml:space="preserve"> </w:t>
            </w:r>
            <w:r>
              <w:t>детям</w:t>
            </w:r>
            <w:r>
              <w:rPr>
                <w:spacing w:val="56"/>
              </w:rPr>
              <w:t xml:space="preserve"> </w:t>
            </w:r>
            <w:r>
              <w:t>безошибочно</w:t>
            </w:r>
            <w:r>
              <w:rPr>
                <w:spacing w:val="54"/>
              </w:rPr>
              <w:t xml:space="preserve"> </w:t>
            </w:r>
            <w:r>
              <w:t>выполнять</w:t>
            </w:r>
            <w:r>
              <w:rPr>
                <w:spacing w:val="57"/>
              </w:rPr>
              <w:t xml:space="preserve"> </w:t>
            </w:r>
            <w:r>
              <w:t>ряд</w:t>
            </w:r>
            <w:r>
              <w:rPr>
                <w:spacing w:val="57"/>
              </w:rPr>
              <w:t xml:space="preserve"> </w:t>
            </w:r>
            <w:r>
              <w:rPr>
                <w:spacing w:val="-2"/>
              </w:rPr>
              <w:t>заданий:</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4" w:lineRule="exact"/>
              <w:ind w:left="109"/>
            </w:pPr>
            <w:r>
              <w:t>осуществлять</w:t>
            </w:r>
            <w:r>
              <w:rPr>
                <w:spacing w:val="-2"/>
              </w:rPr>
              <w:t xml:space="preserve"> </w:t>
            </w:r>
            <w:r>
              <w:t>выбор из 2–3 предметов по</w:t>
            </w:r>
            <w:r>
              <w:rPr>
                <w:spacing w:val="-2"/>
              </w:rPr>
              <w:t xml:space="preserve"> </w:t>
            </w:r>
            <w:r>
              <w:t>форме, величине</w:t>
            </w:r>
            <w:r>
              <w:rPr>
                <w:spacing w:val="1"/>
              </w:rPr>
              <w:t xml:space="preserve"> </w:t>
            </w:r>
            <w:r>
              <w:t>и цвету;</w:t>
            </w:r>
            <w:r>
              <w:rPr>
                <w:spacing w:val="2"/>
              </w:rPr>
              <w:t xml:space="preserve"> </w:t>
            </w:r>
            <w:r>
              <w:rPr>
                <w:spacing w:val="-2"/>
              </w:rPr>
              <w:t>различать</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мелодии;</w:t>
            </w:r>
            <w:r>
              <w:rPr>
                <w:spacing w:val="-2"/>
              </w:rPr>
              <w:t xml:space="preserve"> петь.</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Совершенствуется</w:t>
            </w:r>
            <w:r>
              <w:rPr>
                <w:spacing w:val="6"/>
              </w:rPr>
              <w:t xml:space="preserve"> </w:t>
            </w:r>
            <w:r>
              <w:t>слуховое</w:t>
            </w:r>
            <w:r>
              <w:rPr>
                <w:spacing w:val="7"/>
              </w:rPr>
              <w:t xml:space="preserve"> </w:t>
            </w:r>
            <w:r>
              <w:t>восприятие,</w:t>
            </w:r>
            <w:r>
              <w:rPr>
                <w:spacing w:val="6"/>
              </w:rPr>
              <w:t xml:space="preserve"> </w:t>
            </w:r>
            <w:r>
              <w:t>прежде</w:t>
            </w:r>
            <w:r>
              <w:rPr>
                <w:spacing w:val="8"/>
              </w:rPr>
              <w:t xml:space="preserve"> </w:t>
            </w:r>
            <w:r>
              <w:t>всего</w:t>
            </w:r>
            <w:r>
              <w:rPr>
                <w:spacing w:val="4"/>
              </w:rPr>
              <w:t xml:space="preserve"> </w:t>
            </w:r>
            <w:r>
              <w:t>фонематический</w:t>
            </w:r>
            <w:r>
              <w:rPr>
                <w:spacing w:val="3"/>
              </w:rPr>
              <w:t xml:space="preserve"> </w:t>
            </w:r>
            <w:r>
              <w:rPr>
                <w:spacing w:val="-2"/>
              </w:rPr>
              <w:t>слух.</w:t>
            </w:r>
          </w:p>
        </w:tc>
      </w:tr>
      <w:tr w:rsidR="004E0CFC">
        <w:trPr>
          <w:trHeight w:val="251"/>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2" w:lineRule="exact"/>
              <w:ind w:left="109"/>
            </w:pPr>
            <w:r>
              <w:t>К</w:t>
            </w:r>
            <w:r>
              <w:rPr>
                <w:spacing w:val="21"/>
              </w:rPr>
              <w:t xml:space="preserve"> </w:t>
            </w:r>
            <w:r>
              <w:t>3</w:t>
            </w:r>
            <w:r>
              <w:rPr>
                <w:spacing w:val="20"/>
              </w:rPr>
              <w:t xml:space="preserve"> </w:t>
            </w:r>
            <w:r>
              <w:t>годам</w:t>
            </w:r>
            <w:r>
              <w:rPr>
                <w:spacing w:val="20"/>
              </w:rPr>
              <w:t xml:space="preserve"> </w:t>
            </w:r>
            <w:r>
              <w:t>дети</w:t>
            </w:r>
            <w:r>
              <w:rPr>
                <w:spacing w:val="21"/>
              </w:rPr>
              <w:t xml:space="preserve"> </w:t>
            </w:r>
            <w:r>
              <w:t>воспринимают</w:t>
            </w:r>
            <w:r>
              <w:rPr>
                <w:spacing w:val="23"/>
              </w:rPr>
              <w:t xml:space="preserve"> </w:t>
            </w:r>
            <w:r>
              <w:t>все</w:t>
            </w:r>
            <w:r>
              <w:rPr>
                <w:spacing w:val="22"/>
              </w:rPr>
              <w:t xml:space="preserve"> </w:t>
            </w:r>
            <w:r>
              <w:t>звуки</w:t>
            </w:r>
            <w:r>
              <w:rPr>
                <w:spacing w:val="21"/>
              </w:rPr>
              <w:t xml:space="preserve"> </w:t>
            </w:r>
            <w:r>
              <w:t>родного</w:t>
            </w:r>
            <w:r>
              <w:rPr>
                <w:spacing w:val="19"/>
              </w:rPr>
              <w:t xml:space="preserve"> </w:t>
            </w:r>
            <w:r>
              <w:t>языка,</w:t>
            </w:r>
            <w:r>
              <w:rPr>
                <w:spacing w:val="22"/>
              </w:rPr>
              <w:t xml:space="preserve"> </w:t>
            </w:r>
            <w:r>
              <w:t>но</w:t>
            </w:r>
            <w:r>
              <w:rPr>
                <w:spacing w:val="23"/>
              </w:rPr>
              <w:t xml:space="preserve"> </w:t>
            </w:r>
            <w:r>
              <w:t>произносят</w:t>
            </w:r>
            <w:r>
              <w:rPr>
                <w:spacing w:val="21"/>
              </w:rPr>
              <w:t xml:space="preserve"> </w:t>
            </w:r>
            <w:r>
              <w:t>их</w:t>
            </w:r>
            <w:r>
              <w:rPr>
                <w:spacing w:val="18"/>
              </w:rPr>
              <w:t xml:space="preserve"> </w:t>
            </w:r>
            <w:r>
              <w:rPr>
                <w:spacing w:val="-10"/>
              </w:rPr>
              <w:t>с</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большими</w:t>
            </w:r>
            <w:r>
              <w:rPr>
                <w:spacing w:val="-4"/>
              </w:rPr>
              <w:t xml:space="preserve"> </w:t>
            </w:r>
            <w:r>
              <w:rPr>
                <w:spacing w:val="-2"/>
              </w:rPr>
              <w:t>искажениями.</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tabs>
                <w:tab w:val="left" w:pos="1304"/>
                <w:tab w:val="left" w:pos="2297"/>
                <w:tab w:val="left" w:pos="3559"/>
                <w:tab w:val="left" w:pos="4853"/>
                <w:tab w:val="left" w:pos="7257"/>
              </w:tabs>
              <w:spacing w:line="233" w:lineRule="exact"/>
              <w:ind w:left="109"/>
            </w:pPr>
            <w:r>
              <w:rPr>
                <w:spacing w:val="-2"/>
              </w:rPr>
              <w:t>Основной</w:t>
            </w:r>
            <w:r>
              <w:tab/>
            </w:r>
            <w:r>
              <w:rPr>
                <w:spacing w:val="-2"/>
              </w:rPr>
              <w:t>формой</w:t>
            </w:r>
            <w:r>
              <w:tab/>
            </w:r>
            <w:r>
              <w:rPr>
                <w:spacing w:val="-2"/>
              </w:rPr>
              <w:t>мышления</w:t>
            </w:r>
            <w:r>
              <w:tab/>
            </w:r>
            <w:r>
              <w:rPr>
                <w:spacing w:val="-2"/>
              </w:rPr>
              <w:t>становится</w:t>
            </w:r>
            <w:r>
              <w:tab/>
            </w:r>
            <w:r>
              <w:rPr>
                <w:spacing w:val="-2"/>
              </w:rPr>
              <w:t>наглядно-действенная.</w:t>
            </w:r>
            <w:r>
              <w:tab/>
            </w:r>
            <w:r>
              <w:rPr>
                <w:spacing w:val="-5"/>
              </w:rPr>
              <w:t>Ее</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особенность</w:t>
            </w:r>
            <w:r>
              <w:rPr>
                <w:spacing w:val="34"/>
              </w:rPr>
              <w:t xml:space="preserve">  </w:t>
            </w:r>
            <w:r>
              <w:t>заключается</w:t>
            </w:r>
            <w:r>
              <w:rPr>
                <w:spacing w:val="37"/>
              </w:rPr>
              <w:t xml:space="preserve">  </w:t>
            </w:r>
            <w:r>
              <w:t>в</w:t>
            </w:r>
            <w:r>
              <w:rPr>
                <w:spacing w:val="36"/>
              </w:rPr>
              <w:t xml:space="preserve">  </w:t>
            </w:r>
            <w:r>
              <w:t>том,</w:t>
            </w:r>
            <w:r>
              <w:rPr>
                <w:spacing w:val="37"/>
              </w:rPr>
              <w:t xml:space="preserve">  </w:t>
            </w:r>
            <w:r>
              <w:t>что</w:t>
            </w:r>
            <w:r>
              <w:rPr>
                <w:spacing w:val="36"/>
              </w:rPr>
              <w:t xml:space="preserve">  </w:t>
            </w:r>
            <w:r>
              <w:t>возникающие</w:t>
            </w:r>
            <w:r>
              <w:rPr>
                <w:spacing w:val="37"/>
              </w:rPr>
              <w:t xml:space="preserve">  </w:t>
            </w:r>
            <w:r>
              <w:t>в</w:t>
            </w:r>
            <w:r>
              <w:rPr>
                <w:spacing w:val="36"/>
              </w:rPr>
              <w:t xml:space="preserve">  </w:t>
            </w:r>
            <w:r>
              <w:t>жизни</w:t>
            </w:r>
            <w:r>
              <w:rPr>
                <w:spacing w:val="36"/>
              </w:rPr>
              <w:t xml:space="preserve">  </w:t>
            </w:r>
            <w:r>
              <w:rPr>
                <w:spacing w:val="-2"/>
              </w:rPr>
              <w:t>ребенка</w:t>
            </w:r>
          </w:p>
        </w:tc>
      </w:tr>
      <w:tr w:rsidR="004E0CFC">
        <w:trPr>
          <w:trHeight w:val="253"/>
        </w:trPr>
        <w:tc>
          <w:tcPr>
            <w:tcW w:w="2252" w:type="dxa"/>
            <w:tcBorders>
              <w:top w:val="nil"/>
              <w:bottom w:val="nil"/>
            </w:tcBorders>
          </w:tcPr>
          <w:p w:rsidR="004E0CFC" w:rsidRDefault="004E0CFC">
            <w:pPr>
              <w:pStyle w:val="TableParagraph"/>
              <w:rPr>
                <w:sz w:val="18"/>
              </w:rPr>
            </w:pPr>
          </w:p>
        </w:tc>
        <w:tc>
          <w:tcPr>
            <w:tcW w:w="7598" w:type="dxa"/>
            <w:tcBorders>
              <w:top w:val="nil"/>
              <w:bottom w:val="nil"/>
            </w:tcBorders>
          </w:tcPr>
          <w:p w:rsidR="004E0CFC" w:rsidRDefault="00A3410B">
            <w:pPr>
              <w:pStyle w:val="TableParagraph"/>
              <w:spacing w:line="233" w:lineRule="exact"/>
              <w:ind w:left="109"/>
            </w:pPr>
            <w:r>
              <w:t>проблемные</w:t>
            </w:r>
            <w:r>
              <w:rPr>
                <w:spacing w:val="-8"/>
              </w:rPr>
              <w:t xml:space="preserve"> </w:t>
            </w:r>
            <w:r>
              <w:t>ситуации</w:t>
            </w:r>
            <w:r>
              <w:rPr>
                <w:spacing w:val="-6"/>
              </w:rPr>
              <w:t xml:space="preserve"> </w:t>
            </w:r>
            <w:r>
              <w:t>разрешаются</w:t>
            </w:r>
            <w:r>
              <w:rPr>
                <w:spacing w:val="-7"/>
              </w:rPr>
              <w:t xml:space="preserve"> </w:t>
            </w:r>
            <w:r>
              <w:t>путем</w:t>
            </w:r>
            <w:r>
              <w:rPr>
                <w:spacing w:val="-7"/>
              </w:rPr>
              <w:t xml:space="preserve"> </w:t>
            </w:r>
            <w:r>
              <w:t>реального</w:t>
            </w:r>
            <w:r>
              <w:rPr>
                <w:spacing w:val="-6"/>
              </w:rPr>
              <w:t xml:space="preserve"> </w:t>
            </w:r>
            <w:r>
              <w:t>действия</w:t>
            </w:r>
            <w:r>
              <w:rPr>
                <w:spacing w:val="-8"/>
              </w:rPr>
              <w:t xml:space="preserve"> </w:t>
            </w:r>
            <w:r>
              <w:t>с</w:t>
            </w:r>
            <w:r>
              <w:rPr>
                <w:spacing w:val="-5"/>
              </w:rPr>
              <w:t xml:space="preserve"> </w:t>
            </w:r>
            <w:r>
              <w:rPr>
                <w:spacing w:val="-2"/>
              </w:rPr>
              <w:t>предметами.</w:t>
            </w:r>
          </w:p>
        </w:tc>
      </w:tr>
      <w:tr w:rsidR="004E0CFC">
        <w:trPr>
          <w:trHeight w:val="255"/>
        </w:trPr>
        <w:tc>
          <w:tcPr>
            <w:tcW w:w="2252" w:type="dxa"/>
            <w:tcBorders>
              <w:top w:val="nil"/>
            </w:tcBorders>
          </w:tcPr>
          <w:p w:rsidR="004E0CFC" w:rsidRDefault="004E0CFC">
            <w:pPr>
              <w:pStyle w:val="TableParagraph"/>
              <w:rPr>
                <w:sz w:val="18"/>
              </w:rPr>
            </w:pPr>
          </w:p>
        </w:tc>
        <w:tc>
          <w:tcPr>
            <w:tcW w:w="7598" w:type="dxa"/>
            <w:tcBorders>
              <w:top w:val="nil"/>
            </w:tcBorders>
          </w:tcPr>
          <w:p w:rsidR="004E0CFC" w:rsidRDefault="00A3410B">
            <w:pPr>
              <w:pStyle w:val="TableParagraph"/>
              <w:tabs>
                <w:tab w:val="left" w:pos="779"/>
                <w:tab w:val="left" w:pos="1608"/>
                <w:tab w:val="left" w:pos="2417"/>
                <w:tab w:val="left" w:pos="3523"/>
                <w:tab w:val="left" w:pos="4869"/>
                <w:tab w:val="left" w:pos="6654"/>
              </w:tabs>
              <w:spacing w:line="235" w:lineRule="exact"/>
              <w:ind w:left="109"/>
            </w:pPr>
            <w:r>
              <w:rPr>
                <w:spacing w:val="-5"/>
              </w:rPr>
              <w:t>Для</w:t>
            </w:r>
            <w:r>
              <w:tab/>
            </w:r>
            <w:r>
              <w:rPr>
                <w:spacing w:val="-2"/>
              </w:rPr>
              <w:t>детей</w:t>
            </w:r>
            <w:r>
              <w:tab/>
            </w:r>
            <w:r>
              <w:rPr>
                <w:spacing w:val="-4"/>
              </w:rPr>
              <w:t>этого</w:t>
            </w:r>
            <w:r>
              <w:tab/>
            </w:r>
            <w:r>
              <w:rPr>
                <w:spacing w:val="-2"/>
              </w:rPr>
              <w:t>возраста</w:t>
            </w:r>
            <w:r>
              <w:tab/>
            </w:r>
            <w:r>
              <w:rPr>
                <w:spacing w:val="-2"/>
              </w:rPr>
              <w:t>характерна</w:t>
            </w:r>
            <w:r>
              <w:tab/>
            </w:r>
            <w:r>
              <w:rPr>
                <w:spacing w:val="-2"/>
              </w:rPr>
              <w:t>неосознанность</w:t>
            </w:r>
            <w:r>
              <w:tab/>
            </w:r>
            <w:r>
              <w:rPr>
                <w:spacing w:val="-2"/>
              </w:rPr>
              <w:t>мотивов,</w:t>
            </w:r>
          </w:p>
        </w:tc>
      </w:tr>
    </w:tbl>
    <w:p w:rsidR="004E0CFC" w:rsidRDefault="004E0CFC">
      <w:pPr>
        <w:spacing w:line="235" w:lineRule="exact"/>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3035"/>
        </w:trPr>
        <w:tc>
          <w:tcPr>
            <w:tcW w:w="2252" w:type="dxa"/>
          </w:tcPr>
          <w:p w:rsidR="004E0CFC" w:rsidRDefault="004E0CFC">
            <w:pPr>
              <w:pStyle w:val="TableParagraph"/>
            </w:pPr>
          </w:p>
        </w:tc>
        <w:tc>
          <w:tcPr>
            <w:tcW w:w="7598" w:type="dxa"/>
          </w:tcPr>
          <w:p w:rsidR="004E0CFC" w:rsidRDefault="00A3410B">
            <w:pPr>
              <w:pStyle w:val="TableParagraph"/>
              <w:ind w:left="109" w:right="95"/>
              <w:jc w:val="both"/>
            </w:pPr>
            <w:r>
              <w:t>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4E0CFC" w:rsidRDefault="00A3410B">
            <w:pPr>
              <w:pStyle w:val="TableParagraph"/>
              <w:ind w:left="109" w:right="97"/>
              <w:jc w:val="both"/>
            </w:pPr>
            <w:r>
              <w:t>Кризис часто сопровождается рядом отрицательных проявлений: негативизмом,</w:t>
            </w:r>
            <w:r>
              <w:rPr>
                <w:spacing w:val="19"/>
              </w:rPr>
              <w:t xml:space="preserve"> </w:t>
            </w:r>
            <w:r>
              <w:t>упрямством,</w:t>
            </w:r>
            <w:r>
              <w:rPr>
                <w:spacing w:val="21"/>
              </w:rPr>
              <w:t xml:space="preserve"> </w:t>
            </w:r>
            <w:r>
              <w:t>нарушением</w:t>
            </w:r>
            <w:r>
              <w:rPr>
                <w:spacing w:val="21"/>
              </w:rPr>
              <w:t xml:space="preserve"> </w:t>
            </w:r>
            <w:r>
              <w:t>общения</w:t>
            </w:r>
            <w:r>
              <w:rPr>
                <w:spacing w:val="16"/>
              </w:rPr>
              <w:t xml:space="preserve"> </w:t>
            </w:r>
            <w:r>
              <w:t>со</w:t>
            </w:r>
            <w:r>
              <w:rPr>
                <w:spacing w:val="22"/>
              </w:rPr>
              <w:t xml:space="preserve"> </w:t>
            </w:r>
            <w:r>
              <w:t>взрослым</w:t>
            </w:r>
            <w:r>
              <w:rPr>
                <w:spacing w:val="22"/>
              </w:rPr>
              <w:t xml:space="preserve"> </w:t>
            </w:r>
            <w:r>
              <w:t>и</w:t>
            </w:r>
            <w:r>
              <w:rPr>
                <w:spacing w:val="19"/>
              </w:rPr>
              <w:t xml:space="preserve"> </w:t>
            </w:r>
            <w:r>
              <w:t>др.</w:t>
            </w:r>
            <w:r>
              <w:rPr>
                <w:spacing w:val="22"/>
              </w:rPr>
              <w:t xml:space="preserve"> </w:t>
            </w:r>
            <w:r>
              <w:rPr>
                <w:spacing w:val="-2"/>
              </w:rPr>
              <w:t>Кризис</w:t>
            </w:r>
          </w:p>
          <w:p w:rsidR="004E0CFC" w:rsidRDefault="00A3410B">
            <w:pPr>
              <w:pStyle w:val="TableParagraph"/>
              <w:spacing w:line="252" w:lineRule="exact"/>
              <w:ind w:left="109" w:right="97"/>
              <w:jc w:val="both"/>
            </w:pPr>
            <w:r>
              <w:t xml:space="preserve">может продолжаться от нескольких месяцев до двух лет. Но его может и не </w:t>
            </w:r>
            <w:r>
              <w:rPr>
                <w:spacing w:val="-2"/>
              </w:rPr>
              <w:t>быть.</w:t>
            </w:r>
          </w:p>
        </w:tc>
      </w:tr>
      <w:tr w:rsidR="004E0CFC">
        <w:trPr>
          <w:trHeight w:val="10880"/>
        </w:trPr>
        <w:tc>
          <w:tcPr>
            <w:tcW w:w="2252" w:type="dxa"/>
          </w:tcPr>
          <w:p w:rsidR="004E0CFC" w:rsidRDefault="00A3410B">
            <w:pPr>
              <w:pStyle w:val="TableParagraph"/>
              <w:ind w:left="107"/>
            </w:pPr>
            <w:r>
              <w:rPr>
                <w:spacing w:val="-2"/>
              </w:rPr>
              <w:t>Характеристики особенностей</w:t>
            </w:r>
          </w:p>
          <w:p w:rsidR="004E0CFC" w:rsidRDefault="00A3410B">
            <w:pPr>
              <w:pStyle w:val="TableParagraph"/>
              <w:ind w:left="107" w:right="95"/>
            </w:pPr>
            <w:r>
              <w:t>развития детей</w:t>
            </w:r>
            <w:r>
              <w:rPr>
                <w:spacing w:val="40"/>
              </w:rPr>
              <w:t xml:space="preserve"> </w:t>
            </w:r>
            <w:r>
              <w:t>3–4 лет</w:t>
            </w:r>
            <w:r>
              <w:rPr>
                <w:spacing w:val="-14"/>
              </w:rPr>
              <w:t xml:space="preserve"> </w:t>
            </w:r>
            <w:r>
              <w:t>(младшая</w:t>
            </w:r>
            <w:r>
              <w:rPr>
                <w:spacing w:val="-14"/>
              </w:rPr>
              <w:t xml:space="preserve"> </w:t>
            </w:r>
            <w:r>
              <w:t>группа)</w:t>
            </w:r>
          </w:p>
        </w:tc>
        <w:tc>
          <w:tcPr>
            <w:tcW w:w="7598" w:type="dxa"/>
          </w:tcPr>
          <w:p w:rsidR="004E0CFC" w:rsidRDefault="00A3410B">
            <w:pPr>
              <w:pStyle w:val="TableParagraph"/>
              <w:ind w:left="109" w:right="94" w:firstLine="55"/>
              <w:jc w:val="both"/>
            </w:pPr>
            <w:r>
              <w:t>В возрасте</w:t>
            </w:r>
            <w:r>
              <w:rPr>
                <w:spacing w:val="-1"/>
              </w:rPr>
              <w:t xml:space="preserve"> </w:t>
            </w:r>
            <w:r>
              <w:t>3–4</w:t>
            </w:r>
            <w:r>
              <w:rPr>
                <w:spacing w:val="-1"/>
              </w:rPr>
              <w:t xml:space="preserve"> </w:t>
            </w:r>
            <w:r>
              <w:t>лет ребенок постепенно выходит за</w:t>
            </w:r>
            <w:r>
              <w:rPr>
                <w:spacing w:val="-1"/>
              </w:rPr>
              <w:t xml:space="preserve"> </w:t>
            </w:r>
            <w:r>
              <w:t>пределы семейного</w:t>
            </w:r>
            <w:r>
              <w:rPr>
                <w:spacing w:val="-1"/>
              </w:rPr>
              <w:t xml:space="preserve"> </w:t>
            </w:r>
            <w:r>
              <w:t>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E0CFC" w:rsidRDefault="00A3410B">
            <w:pPr>
              <w:pStyle w:val="TableParagraph"/>
              <w:ind w:left="109" w:right="92"/>
              <w:jc w:val="both"/>
            </w:pPr>
            <w: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w:t>
            </w:r>
            <w:r>
              <w:rPr>
                <w:spacing w:val="-1"/>
              </w:rPr>
              <w:t xml:space="preserve"> </w:t>
            </w:r>
            <w:r>
              <w:t>являются</w:t>
            </w:r>
            <w:r>
              <w:rPr>
                <w:spacing w:val="-1"/>
              </w:rPr>
              <w:t xml:space="preserve"> </w:t>
            </w:r>
            <w:r>
              <w:t>действия</w:t>
            </w:r>
            <w:r>
              <w:rPr>
                <w:spacing w:val="-1"/>
              </w:rPr>
              <w:t xml:space="preserve"> </w:t>
            </w:r>
            <w:r>
              <w:t xml:space="preserve">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w:t>
            </w:r>
            <w:r>
              <w:rPr>
                <w:spacing w:val="-2"/>
              </w:rPr>
              <w:t>формироваться.</w:t>
            </w:r>
          </w:p>
          <w:p w:rsidR="004E0CFC" w:rsidRDefault="00A3410B">
            <w:pPr>
              <w:pStyle w:val="TableParagraph"/>
              <w:ind w:left="109" w:right="94"/>
              <w:jc w:val="both"/>
            </w:pPr>
            <w:r>
              <w:t>Изобразительная деятельность ребенка зависит от его представлений о предмете.</w:t>
            </w:r>
            <w:r>
              <w:rPr>
                <w:spacing w:val="-4"/>
              </w:rPr>
              <w:t xml:space="preserve"> </w:t>
            </w:r>
            <w:r>
              <w:t>В</w:t>
            </w:r>
            <w:r>
              <w:rPr>
                <w:spacing w:val="-3"/>
              </w:rPr>
              <w:t xml:space="preserve"> </w:t>
            </w:r>
            <w:r>
              <w:t>этом</w:t>
            </w:r>
            <w:r>
              <w:rPr>
                <w:spacing w:val="-3"/>
              </w:rPr>
              <w:t xml:space="preserve"> </w:t>
            </w:r>
            <w:r>
              <w:t>возрасте</w:t>
            </w:r>
            <w:r>
              <w:rPr>
                <w:spacing w:val="-2"/>
              </w:rPr>
              <w:t xml:space="preserve"> </w:t>
            </w:r>
            <w:r>
              <w:t>они</w:t>
            </w:r>
            <w:r>
              <w:rPr>
                <w:spacing w:val="-3"/>
              </w:rPr>
              <w:t xml:space="preserve"> </w:t>
            </w:r>
            <w:r>
              <w:t>только</w:t>
            </w:r>
            <w:r>
              <w:rPr>
                <w:spacing w:val="-2"/>
              </w:rPr>
              <w:t xml:space="preserve"> </w:t>
            </w:r>
            <w:r>
              <w:t>начинают</w:t>
            </w:r>
            <w:r>
              <w:rPr>
                <w:spacing w:val="-4"/>
              </w:rPr>
              <w:t xml:space="preserve"> </w:t>
            </w:r>
            <w:r>
              <w:t>формироваться.</w:t>
            </w:r>
            <w:r>
              <w:rPr>
                <w:spacing w:val="-3"/>
              </w:rPr>
              <w:t xml:space="preserve"> </w:t>
            </w:r>
            <w:r>
              <w:t xml:space="preserve">Графические образы бедны. У одних детей в изображениях отсутствуют детали, у других рисунки могут быть более детализированы. Дети уже могут использовать </w:t>
            </w:r>
            <w:r>
              <w:rPr>
                <w:spacing w:val="-2"/>
              </w:rPr>
              <w:t>цвет.</w:t>
            </w:r>
          </w:p>
          <w:p w:rsidR="004E0CFC" w:rsidRDefault="00A3410B">
            <w:pPr>
              <w:pStyle w:val="TableParagraph"/>
              <w:ind w:left="109" w:right="92"/>
              <w:jc w:val="both"/>
            </w:pPr>
            <w:r>
              <w:t xml:space="preserve">Большое значение для развития мелкой моторики имеет лепка. Младшие дошкольники способны под руководством взрослого вылепить простые </w:t>
            </w:r>
            <w:r>
              <w:rPr>
                <w:spacing w:val="-2"/>
              </w:rPr>
              <w:t>предметы.</w:t>
            </w:r>
          </w:p>
          <w:p w:rsidR="004E0CFC" w:rsidRDefault="00A3410B">
            <w:pPr>
              <w:pStyle w:val="TableParagraph"/>
              <w:ind w:left="109"/>
            </w:pPr>
            <w:r>
              <w:t>Известно,</w:t>
            </w:r>
            <w:r>
              <w:rPr>
                <w:spacing w:val="40"/>
              </w:rPr>
              <w:t xml:space="preserve"> </w:t>
            </w:r>
            <w:r>
              <w:t>что</w:t>
            </w:r>
            <w:r>
              <w:rPr>
                <w:spacing w:val="40"/>
              </w:rPr>
              <w:t xml:space="preserve"> </w:t>
            </w:r>
            <w:r>
              <w:t>аппликация</w:t>
            </w:r>
            <w:r>
              <w:rPr>
                <w:spacing w:val="40"/>
              </w:rPr>
              <w:t xml:space="preserve"> </w:t>
            </w:r>
            <w:r>
              <w:t>оказывает</w:t>
            </w:r>
            <w:r>
              <w:rPr>
                <w:spacing w:val="40"/>
              </w:rPr>
              <w:t xml:space="preserve"> </w:t>
            </w:r>
            <w:r>
              <w:t>положительное</w:t>
            </w:r>
            <w:r>
              <w:rPr>
                <w:spacing w:val="40"/>
              </w:rPr>
              <w:t xml:space="preserve"> </w:t>
            </w:r>
            <w:r>
              <w:t>влияние</w:t>
            </w:r>
            <w:r>
              <w:rPr>
                <w:spacing w:val="40"/>
              </w:rPr>
              <w:t xml:space="preserve"> </w:t>
            </w:r>
            <w:r>
              <w:t>на</w:t>
            </w:r>
            <w:r>
              <w:rPr>
                <w:spacing w:val="40"/>
              </w:rPr>
              <w:t xml:space="preserve"> </w:t>
            </w:r>
            <w:r>
              <w:t>развитие восприятия. В этом возрасте детям доступны простейшие виды аппликации. Конструктивная</w:t>
            </w:r>
            <w:r>
              <w:rPr>
                <w:spacing w:val="38"/>
              </w:rPr>
              <w:t xml:space="preserve"> </w:t>
            </w:r>
            <w:r>
              <w:t>деятельность</w:t>
            </w:r>
            <w:r>
              <w:rPr>
                <w:spacing w:val="37"/>
              </w:rPr>
              <w:t xml:space="preserve"> </w:t>
            </w:r>
            <w:r>
              <w:t>в</w:t>
            </w:r>
            <w:r>
              <w:rPr>
                <w:spacing w:val="38"/>
              </w:rPr>
              <w:t xml:space="preserve"> </w:t>
            </w:r>
            <w:r>
              <w:t>младшем</w:t>
            </w:r>
            <w:r>
              <w:rPr>
                <w:spacing w:val="38"/>
              </w:rPr>
              <w:t xml:space="preserve"> </w:t>
            </w:r>
            <w:r>
              <w:t>дошкольном</w:t>
            </w:r>
            <w:r>
              <w:rPr>
                <w:spacing w:val="38"/>
              </w:rPr>
              <w:t xml:space="preserve"> </w:t>
            </w:r>
            <w:r>
              <w:t>возрасте</w:t>
            </w:r>
            <w:r>
              <w:rPr>
                <w:spacing w:val="38"/>
              </w:rPr>
              <w:t xml:space="preserve"> </w:t>
            </w:r>
            <w:r>
              <w:t>ограничена возведением несложных построек по образцу и по замыслу.</w:t>
            </w:r>
          </w:p>
          <w:p w:rsidR="004E0CFC" w:rsidRDefault="00A3410B">
            <w:pPr>
              <w:pStyle w:val="TableParagraph"/>
              <w:ind w:left="109" w:right="94"/>
              <w:jc w:val="both"/>
            </w:pPr>
            <w:r>
              <w:t>В младшем дошкольном возрасте развивается перцептивная деятельность. Дети</w:t>
            </w:r>
            <w:r>
              <w:rPr>
                <w:spacing w:val="-1"/>
              </w:rPr>
              <w:t xml:space="preserve"> </w:t>
            </w:r>
            <w:r>
              <w:t>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E0CFC" w:rsidRDefault="00A3410B">
            <w:pPr>
              <w:pStyle w:val="TableParagraph"/>
              <w:ind w:left="109" w:right="95"/>
              <w:jc w:val="both"/>
            </w:pPr>
            <w:r>
              <w:t>Развиваются память и внимание. По просьбе взрослого дети могут запомнить 3–4 слова и 5–6 названий предметов. К концу младшего дошкольного</w:t>
            </w:r>
            <w:r>
              <w:rPr>
                <w:spacing w:val="40"/>
              </w:rPr>
              <w:t xml:space="preserve"> </w:t>
            </w:r>
            <w:r>
              <w:t xml:space="preserve">возраста они способны запомнить значительные отрывки из любимых </w:t>
            </w:r>
            <w:r>
              <w:rPr>
                <w:spacing w:val="-2"/>
              </w:rPr>
              <w:t>произведений.</w:t>
            </w:r>
          </w:p>
          <w:p w:rsidR="004E0CFC" w:rsidRDefault="00A3410B">
            <w:pPr>
              <w:pStyle w:val="TableParagraph"/>
              <w:ind w:left="109" w:right="94"/>
              <w:jc w:val="both"/>
            </w:pPr>
            <w:r>
              <w:t>Продолжает развиваться наглядно-действенное мышление. При этом преобразования ситуаций в ряде случаев осуществляются на основе целенаправленных</w:t>
            </w:r>
            <w:r>
              <w:rPr>
                <w:spacing w:val="28"/>
              </w:rPr>
              <w:t xml:space="preserve">  </w:t>
            </w:r>
            <w:r>
              <w:t>проб</w:t>
            </w:r>
            <w:r>
              <w:rPr>
                <w:spacing w:val="27"/>
              </w:rPr>
              <w:t xml:space="preserve">  </w:t>
            </w:r>
            <w:r>
              <w:t>с</w:t>
            </w:r>
            <w:r>
              <w:rPr>
                <w:spacing w:val="28"/>
              </w:rPr>
              <w:t xml:space="preserve">  </w:t>
            </w:r>
            <w:r>
              <w:t>учетом</w:t>
            </w:r>
            <w:r>
              <w:rPr>
                <w:spacing w:val="27"/>
              </w:rPr>
              <w:t xml:space="preserve">  </w:t>
            </w:r>
            <w:r>
              <w:t>желаемого</w:t>
            </w:r>
            <w:r>
              <w:rPr>
                <w:spacing w:val="27"/>
              </w:rPr>
              <w:t xml:space="preserve">  </w:t>
            </w:r>
            <w:r>
              <w:t>результата.</w:t>
            </w:r>
            <w:r>
              <w:rPr>
                <w:spacing w:val="28"/>
              </w:rPr>
              <w:t xml:space="preserve">  </w:t>
            </w:r>
            <w:r>
              <w:rPr>
                <w:spacing w:val="-2"/>
              </w:rPr>
              <w:t>Дошкольники</w:t>
            </w:r>
          </w:p>
          <w:p w:rsidR="004E0CFC" w:rsidRDefault="00A3410B">
            <w:pPr>
              <w:pStyle w:val="TableParagraph"/>
              <w:spacing w:line="240" w:lineRule="exact"/>
              <w:ind w:left="109"/>
              <w:jc w:val="both"/>
            </w:pPr>
            <w:r>
              <w:t>способны</w:t>
            </w:r>
            <w:r>
              <w:rPr>
                <w:spacing w:val="39"/>
              </w:rPr>
              <w:t xml:space="preserve">  </w:t>
            </w:r>
            <w:r>
              <w:t>установить</w:t>
            </w:r>
            <w:r>
              <w:rPr>
                <w:spacing w:val="38"/>
              </w:rPr>
              <w:t xml:space="preserve">  </w:t>
            </w:r>
            <w:r>
              <w:t>некоторые</w:t>
            </w:r>
            <w:r>
              <w:rPr>
                <w:spacing w:val="38"/>
              </w:rPr>
              <w:t xml:space="preserve">  </w:t>
            </w:r>
            <w:r>
              <w:t>скрытые</w:t>
            </w:r>
            <w:r>
              <w:rPr>
                <w:spacing w:val="38"/>
              </w:rPr>
              <w:t xml:space="preserve">  </w:t>
            </w:r>
            <w:r>
              <w:t>связи</w:t>
            </w:r>
            <w:r>
              <w:rPr>
                <w:spacing w:val="39"/>
              </w:rPr>
              <w:t xml:space="preserve">  </w:t>
            </w:r>
            <w:r>
              <w:t>и</w:t>
            </w:r>
            <w:r>
              <w:rPr>
                <w:spacing w:val="39"/>
              </w:rPr>
              <w:t xml:space="preserve">  </w:t>
            </w:r>
            <w:r>
              <w:t>отношения</w:t>
            </w:r>
            <w:r>
              <w:rPr>
                <w:spacing w:val="38"/>
              </w:rPr>
              <w:t xml:space="preserve">  </w:t>
            </w:r>
            <w:r>
              <w:rPr>
                <w:spacing w:val="-2"/>
              </w:rPr>
              <w:t>между</w:t>
            </w:r>
          </w:p>
        </w:tc>
      </w:tr>
    </w:tbl>
    <w:p w:rsidR="004E0CFC" w:rsidRDefault="004E0CFC">
      <w:pPr>
        <w:spacing w:line="240"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5818"/>
        </w:trPr>
        <w:tc>
          <w:tcPr>
            <w:tcW w:w="2252" w:type="dxa"/>
          </w:tcPr>
          <w:p w:rsidR="004E0CFC" w:rsidRDefault="004E0CFC">
            <w:pPr>
              <w:pStyle w:val="TableParagraph"/>
            </w:pPr>
          </w:p>
        </w:tc>
        <w:tc>
          <w:tcPr>
            <w:tcW w:w="7598" w:type="dxa"/>
          </w:tcPr>
          <w:p w:rsidR="004E0CFC" w:rsidRDefault="00A3410B">
            <w:pPr>
              <w:pStyle w:val="TableParagraph"/>
              <w:spacing w:line="246" w:lineRule="exact"/>
              <w:ind w:left="109"/>
            </w:pPr>
            <w:r>
              <w:rPr>
                <w:spacing w:val="-2"/>
              </w:rPr>
              <w:t>предметами.</w:t>
            </w:r>
          </w:p>
          <w:p w:rsidR="004E0CFC" w:rsidRDefault="00A3410B">
            <w:pPr>
              <w:pStyle w:val="TableParagraph"/>
              <w:ind w:left="109" w:right="96"/>
              <w:jc w:val="both"/>
            </w:pPr>
            <w:r>
              <w:t>В</w:t>
            </w:r>
            <w:r>
              <w:rPr>
                <w:spacing w:val="-4"/>
              </w:rPr>
              <w:t xml:space="preserve"> </w:t>
            </w:r>
            <w:r>
              <w:t>младшем</w:t>
            </w:r>
            <w:r>
              <w:rPr>
                <w:spacing w:val="-5"/>
              </w:rPr>
              <w:t xml:space="preserve"> </w:t>
            </w:r>
            <w:r>
              <w:t>дошкольном</w:t>
            </w:r>
            <w:r>
              <w:rPr>
                <w:spacing w:val="-8"/>
              </w:rPr>
              <w:t xml:space="preserve"> </w:t>
            </w:r>
            <w:r>
              <w:t>возрасте</w:t>
            </w:r>
            <w:r>
              <w:rPr>
                <w:spacing w:val="-3"/>
              </w:rPr>
              <w:t xml:space="preserve"> </w:t>
            </w:r>
            <w:r>
              <w:t>начинает</w:t>
            </w:r>
            <w:r>
              <w:rPr>
                <w:spacing w:val="-3"/>
              </w:rPr>
              <w:t xml:space="preserve"> </w:t>
            </w:r>
            <w:r>
              <w:t>развиваться</w:t>
            </w:r>
            <w:r>
              <w:rPr>
                <w:spacing w:val="-4"/>
              </w:rPr>
              <w:t xml:space="preserve"> </w:t>
            </w:r>
            <w:r>
              <w:t>воображение,</w:t>
            </w:r>
            <w:r>
              <w:rPr>
                <w:spacing w:val="-5"/>
              </w:rPr>
              <w:t xml:space="preserve"> </w:t>
            </w:r>
            <w:r>
              <w:t>которое особенно наглядно проявляется в игре, когда одни объекты выступают в качестве заместителей других.</w:t>
            </w:r>
          </w:p>
          <w:p w:rsidR="004E0CFC" w:rsidRDefault="00A3410B">
            <w:pPr>
              <w:pStyle w:val="TableParagraph"/>
              <w:ind w:left="109" w:right="92"/>
              <w:jc w:val="both"/>
            </w:pPr>
            <w: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E0CFC" w:rsidRDefault="00A3410B">
            <w:pPr>
              <w:pStyle w:val="TableParagraph"/>
              <w:ind w:left="109" w:right="92"/>
              <w:jc w:val="both"/>
            </w:pPr>
            <w:r>
              <w:t>Взаимоотношения детей ярко проявляются в игровой деятельности. Они скорее играют рядом, чем активно вступают во взаимодействие. Однако уже</w:t>
            </w:r>
            <w:r>
              <w:rPr>
                <w:spacing w:val="80"/>
              </w:rPr>
              <w:t xml:space="preserve"> </w:t>
            </w:r>
            <w:r>
              <w:t>в этом возрасте могут наблюдаться устойчивые избирательные взаимоотношения.</w:t>
            </w:r>
            <w:r>
              <w:rPr>
                <w:spacing w:val="-5"/>
              </w:rPr>
              <w:t xml:space="preserve"> </w:t>
            </w:r>
            <w:r>
              <w:t>Конфликты</w:t>
            </w:r>
            <w:r>
              <w:rPr>
                <w:spacing w:val="-5"/>
              </w:rPr>
              <w:t xml:space="preserve"> </w:t>
            </w:r>
            <w:r>
              <w:t>между</w:t>
            </w:r>
            <w:r>
              <w:rPr>
                <w:spacing w:val="-6"/>
              </w:rPr>
              <w:t xml:space="preserve"> </w:t>
            </w:r>
            <w:r>
              <w:t>детьми</w:t>
            </w:r>
            <w:r>
              <w:rPr>
                <w:spacing w:val="-5"/>
              </w:rPr>
              <w:t xml:space="preserve"> </w:t>
            </w:r>
            <w:r>
              <w:t>возникают</w:t>
            </w:r>
            <w:r>
              <w:rPr>
                <w:spacing w:val="-5"/>
              </w:rPr>
              <w:t xml:space="preserve"> </w:t>
            </w:r>
            <w:r>
              <w:t>преимущественно</w:t>
            </w:r>
            <w:r>
              <w:rPr>
                <w:spacing w:val="-5"/>
              </w:rPr>
              <w:t xml:space="preserve"> </w:t>
            </w:r>
            <w:r>
              <w:t>по поводу игрушек. Положение ребенка в группе сверстников во многом определяется мнением воспитателя.</w:t>
            </w:r>
          </w:p>
          <w:p w:rsidR="004E0CFC" w:rsidRDefault="00A3410B">
            <w:pPr>
              <w:pStyle w:val="TableParagraph"/>
              <w:spacing w:before="1"/>
              <w:ind w:left="109" w:right="92"/>
              <w:jc w:val="both"/>
            </w:pPr>
            <w:r>
              <w:t>В младшем дошкольном возрасте можно наблюдать соподчинение мотивов поведения в относительно простых ситуациях. Сознательное управление поведением</w:t>
            </w:r>
            <w:r>
              <w:rPr>
                <w:spacing w:val="-2"/>
              </w:rPr>
              <w:t xml:space="preserve"> </w:t>
            </w:r>
            <w:r>
              <w:t>только</w:t>
            </w:r>
            <w:r>
              <w:rPr>
                <w:spacing w:val="-5"/>
              </w:rPr>
              <w:t xml:space="preserve"> </w:t>
            </w:r>
            <w:r>
              <w:t>начинает</w:t>
            </w:r>
            <w:r>
              <w:rPr>
                <w:spacing w:val="-3"/>
              </w:rPr>
              <w:t xml:space="preserve"> </w:t>
            </w:r>
            <w:r>
              <w:t>складываться;</w:t>
            </w:r>
            <w:r>
              <w:rPr>
                <w:spacing w:val="-1"/>
              </w:rPr>
              <w:t xml:space="preserve"> </w:t>
            </w:r>
            <w:r>
              <w:t>во</w:t>
            </w:r>
            <w:r>
              <w:rPr>
                <w:spacing w:val="-2"/>
              </w:rPr>
              <w:t xml:space="preserve"> </w:t>
            </w:r>
            <w:r>
              <w:t>многом</w:t>
            </w:r>
            <w:r>
              <w:rPr>
                <w:spacing w:val="-3"/>
              </w:rPr>
              <w:t xml:space="preserve"> </w:t>
            </w:r>
            <w:r>
              <w:t>поведение</w:t>
            </w:r>
            <w:r>
              <w:rPr>
                <w:spacing w:val="-2"/>
              </w:rPr>
              <w:t xml:space="preserve"> </w:t>
            </w:r>
            <w:r>
              <w:t>ребенка</w:t>
            </w:r>
            <w:r>
              <w:rPr>
                <w:spacing w:val="-2"/>
              </w:rPr>
              <w:t xml:space="preserve"> </w:t>
            </w:r>
            <w:r>
              <w:t>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w:t>
            </w:r>
            <w:r>
              <w:rPr>
                <w:spacing w:val="27"/>
              </w:rPr>
              <w:t xml:space="preserve">  </w:t>
            </w:r>
            <w:r>
              <w:t>половая</w:t>
            </w:r>
            <w:r>
              <w:rPr>
                <w:spacing w:val="29"/>
              </w:rPr>
              <w:t xml:space="preserve">  </w:t>
            </w:r>
            <w:r>
              <w:t>идентификация,</w:t>
            </w:r>
            <w:r>
              <w:rPr>
                <w:spacing w:val="29"/>
              </w:rPr>
              <w:t xml:space="preserve">  </w:t>
            </w:r>
            <w:r>
              <w:t>что</w:t>
            </w:r>
            <w:r>
              <w:rPr>
                <w:spacing w:val="29"/>
              </w:rPr>
              <w:t xml:space="preserve">  </w:t>
            </w:r>
            <w:r>
              <w:t>проявляется</w:t>
            </w:r>
            <w:r>
              <w:rPr>
                <w:spacing w:val="30"/>
              </w:rPr>
              <w:t xml:space="preserve">  </w:t>
            </w:r>
            <w:r>
              <w:t>в</w:t>
            </w:r>
            <w:r>
              <w:rPr>
                <w:spacing w:val="28"/>
              </w:rPr>
              <w:t xml:space="preserve">  </w:t>
            </w:r>
            <w:r>
              <w:t>характере</w:t>
            </w:r>
            <w:r>
              <w:rPr>
                <w:spacing w:val="30"/>
              </w:rPr>
              <w:t xml:space="preserve">  </w:t>
            </w:r>
            <w:r>
              <w:rPr>
                <w:spacing w:val="-2"/>
              </w:rPr>
              <w:t>выбираемых</w:t>
            </w:r>
          </w:p>
          <w:p w:rsidR="004E0CFC" w:rsidRDefault="00A3410B">
            <w:pPr>
              <w:pStyle w:val="TableParagraph"/>
              <w:spacing w:line="238" w:lineRule="exact"/>
              <w:ind w:left="109"/>
              <w:jc w:val="both"/>
            </w:pPr>
            <w:r>
              <w:t>игрушек</w:t>
            </w:r>
            <w:r>
              <w:rPr>
                <w:spacing w:val="-2"/>
              </w:rPr>
              <w:t xml:space="preserve"> </w:t>
            </w:r>
            <w:r>
              <w:t>и</w:t>
            </w:r>
            <w:r>
              <w:rPr>
                <w:spacing w:val="-1"/>
              </w:rPr>
              <w:t xml:space="preserve"> </w:t>
            </w:r>
            <w:r>
              <w:rPr>
                <w:spacing w:val="-2"/>
              </w:rPr>
              <w:t>сюжетов.</w:t>
            </w:r>
          </w:p>
        </w:tc>
      </w:tr>
      <w:tr w:rsidR="004E0CFC">
        <w:trPr>
          <w:trHeight w:val="8098"/>
        </w:trPr>
        <w:tc>
          <w:tcPr>
            <w:tcW w:w="2252" w:type="dxa"/>
          </w:tcPr>
          <w:p w:rsidR="004E0CFC" w:rsidRDefault="00A3410B">
            <w:pPr>
              <w:pStyle w:val="TableParagraph"/>
              <w:spacing w:line="242" w:lineRule="auto"/>
              <w:ind w:left="107"/>
            </w:pPr>
            <w:r>
              <w:rPr>
                <w:spacing w:val="-2"/>
              </w:rPr>
              <w:t>Характеристики особенностей</w:t>
            </w:r>
          </w:p>
          <w:p w:rsidR="004E0CFC" w:rsidRDefault="00A3410B">
            <w:pPr>
              <w:pStyle w:val="TableParagraph"/>
              <w:spacing w:line="242" w:lineRule="auto"/>
              <w:ind w:left="107" w:right="95"/>
            </w:pPr>
            <w:r>
              <w:t>развития детей 4-5 лет</w:t>
            </w:r>
            <w:r>
              <w:rPr>
                <w:spacing w:val="-14"/>
              </w:rPr>
              <w:t xml:space="preserve"> </w:t>
            </w:r>
            <w:r>
              <w:t>(средняя</w:t>
            </w:r>
            <w:r>
              <w:rPr>
                <w:spacing w:val="-14"/>
              </w:rPr>
              <w:t xml:space="preserve"> </w:t>
            </w:r>
            <w:r>
              <w:t>группа)</w:t>
            </w:r>
          </w:p>
        </w:tc>
        <w:tc>
          <w:tcPr>
            <w:tcW w:w="7598" w:type="dxa"/>
          </w:tcPr>
          <w:p w:rsidR="004E0CFC" w:rsidRDefault="00A3410B">
            <w:pPr>
              <w:pStyle w:val="TableParagraph"/>
              <w:ind w:left="109" w:right="94"/>
              <w:jc w:val="both"/>
            </w:pPr>
            <w: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w:t>
            </w:r>
          </w:p>
          <w:p w:rsidR="004E0CFC" w:rsidRDefault="00A3410B">
            <w:pPr>
              <w:pStyle w:val="TableParagraph"/>
              <w:ind w:left="109" w:right="92"/>
              <w:jc w:val="both"/>
            </w:pPr>
            <w:r>
              <w:t>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E0CFC" w:rsidRDefault="00A3410B">
            <w:pPr>
              <w:pStyle w:val="TableParagraph"/>
              <w:ind w:left="109" w:right="94"/>
              <w:jc w:val="both"/>
            </w:pPr>
            <w:r>
              <w:t>Развивается изобразительная деятельность. Рисунок становится предметным</w:t>
            </w:r>
            <w:r>
              <w:rPr>
                <w:spacing w:val="40"/>
              </w:rPr>
              <w:t xml:space="preserve"> </w:t>
            </w:r>
            <w:r>
              <w:t>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4E0CFC" w:rsidRDefault="00A3410B">
            <w:pPr>
              <w:pStyle w:val="TableParagraph"/>
              <w:ind w:left="109" w:right="94"/>
              <w:jc w:val="both"/>
            </w:pPr>
            <w: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E0CFC" w:rsidRDefault="00A3410B">
            <w:pPr>
              <w:pStyle w:val="TableParagraph"/>
              <w:ind w:left="109" w:right="93"/>
              <w:jc w:val="both"/>
            </w:pPr>
            <w: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w:t>
            </w:r>
            <w:r>
              <w:rPr>
                <w:spacing w:val="-2"/>
              </w:rPr>
              <w:t>мячом.</w:t>
            </w:r>
          </w:p>
          <w:p w:rsidR="004E0CFC" w:rsidRDefault="00A3410B">
            <w:pPr>
              <w:pStyle w:val="TableParagraph"/>
              <w:ind w:left="109" w:right="93"/>
              <w:jc w:val="both"/>
            </w:pPr>
            <w: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E0CFC" w:rsidRDefault="00A3410B">
            <w:pPr>
              <w:pStyle w:val="TableParagraph"/>
              <w:ind w:left="109" w:right="94"/>
              <w:jc w:val="both"/>
            </w:pPr>
            <w: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4E0CFC" w:rsidRDefault="00A3410B">
            <w:pPr>
              <w:pStyle w:val="TableParagraph"/>
              <w:spacing w:line="240" w:lineRule="exact"/>
              <w:ind w:left="109"/>
              <w:jc w:val="both"/>
            </w:pPr>
            <w:r>
              <w:t>Начинает</w:t>
            </w:r>
            <w:r>
              <w:rPr>
                <w:spacing w:val="55"/>
                <w:w w:val="150"/>
              </w:rPr>
              <w:t xml:space="preserve"> </w:t>
            </w:r>
            <w:r>
              <w:t>развиваться</w:t>
            </w:r>
            <w:r>
              <w:rPr>
                <w:spacing w:val="79"/>
              </w:rPr>
              <w:t xml:space="preserve"> </w:t>
            </w:r>
            <w:r>
              <w:t>образное</w:t>
            </w:r>
            <w:r>
              <w:rPr>
                <w:spacing w:val="58"/>
                <w:w w:val="150"/>
              </w:rPr>
              <w:t xml:space="preserve"> </w:t>
            </w:r>
            <w:r>
              <w:t>мышление.</w:t>
            </w:r>
            <w:r>
              <w:rPr>
                <w:spacing w:val="53"/>
                <w:w w:val="150"/>
              </w:rPr>
              <w:t xml:space="preserve"> </w:t>
            </w:r>
            <w:r>
              <w:t>Дети</w:t>
            </w:r>
            <w:r>
              <w:rPr>
                <w:spacing w:val="55"/>
                <w:w w:val="150"/>
              </w:rPr>
              <w:t xml:space="preserve"> </w:t>
            </w:r>
            <w:r>
              <w:t>способны</w:t>
            </w:r>
            <w:r>
              <w:rPr>
                <w:spacing w:val="56"/>
                <w:w w:val="150"/>
              </w:rPr>
              <w:t xml:space="preserve"> </w:t>
            </w:r>
            <w:r>
              <w:rPr>
                <w:spacing w:val="-2"/>
              </w:rPr>
              <w:t>использовать</w:t>
            </w:r>
          </w:p>
        </w:tc>
      </w:tr>
    </w:tbl>
    <w:p w:rsidR="004E0CFC" w:rsidRDefault="004E0CFC">
      <w:pPr>
        <w:spacing w:line="240"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2904"/>
        </w:trPr>
        <w:tc>
          <w:tcPr>
            <w:tcW w:w="2252" w:type="dxa"/>
          </w:tcPr>
          <w:p w:rsidR="004E0CFC" w:rsidRDefault="004E0CFC">
            <w:pPr>
              <w:pStyle w:val="TableParagraph"/>
            </w:pPr>
          </w:p>
        </w:tc>
        <w:tc>
          <w:tcPr>
            <w:tcW w:w="7598" w:type="dxa"/>
          </w:tcPr>
          <w:p w:rsidR="004E0CFC" w:rsidRDefault="00A3410B">
            <w:pPr>
              <w:pStyle w:val="TableParagraph"/>
              <w:ind w:left="109" w:right="93"/>
              <w:jc w:val="both"/>
            </w:pPr>
            <w:r>
              <w:t>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E0CFC" w:rsidRDefault="00A3410B">
            <w:pPr>
              <w:pStyle w:val="TableParagraph"/>
              <w:ind w:left="109" w:right="92"/>
              <w:jc w:val="both"/>
            </w:pPr>
            <w:r>
              <w:t>Для детей этого возраста особенно характерны известные феномены Ж. Пиаже: сохранение количества, объема и величины. Например, если им предъявить</w:t>
            </w:r>
            <w:r>
              <w:rPr>
                <w:spacing w:val="10"/>
              </w:rPr>
              <w:t xml:space="preserve"> </w:t>
            </w:r>
            <w:r>
              <w:t>три</w:t>
            </w:r>
            <w:r>
              <w:rPr>
                <w:spacing w:val="11"/>
              </w:rPr>
              <w:t xml:space="preserve"> </w:t>
            </w:r>
            <w:r>
              <w:t>черных</w:t>
            </w:r>
            <w:r>
              <w:rPr>
                <w:spacing w:val="11"/>
              </w:rPr>
              <w:t xml:space="preserve"> </w:t>
            </w:r>
            <w:r>
              <w:t>кружка</w:t>
            </w:r>
            <w:r>
              <w:rPr>
                <w:spacing w:val="13"/>
              </w:rPr>
              <w:t xml:space="preserve"> </w:t>
            </w:r>
            <w:r>
              <w:t>и</w:t>
            </w:r>
            <w:r>
              <w:rPr>
                <w:spacing w:val="11"/>
              </w:rPr>
              <w:t xml:space="preserve"> </w:t>
            </w:r>
            <w:r>
              <w:t>семь</w:t>
            </w:r>
            <w:r>
              <w:rPr>
                <w:spacing w:val="12"/>
              </w:rPr>
              <w:t xml:space="preserve"> </w:t>
            </w:r>
            <w:r>
              <w:t>белых</w:t>
            </w:r>
            <w:r>
              <w:rPr>
                <w:spacing w:val="12"/>
              </w:rPr>
              <w:t xml:space="preserve"> </w:t>
            </w:r>
            <w:r>
              <w:t>кружков</w:t>
            </w:r>
            <w:r>
              <w:rPr>
                <w:spacing w:val="12"/>
              </w:rPr>
              <w:t xml:space="preserve"> </w:t>
            </w:r>
            <w:r>
              <w:t>из</w:t>
            </w:r>
            <w:r>
              <w:rPr>
                <w:spacing w:val="10"/>
              </w:rPr>
              <w:t xml:space="preserve"> </w:t>
            </w:r>
            <w:r>
              <w:t>бумаги</w:t>
            </w:r>
            <w:r>
              <w:rPr>
                <w:spacing w:val="13"/>
              </w:rPr>
              <w:t xml:space="preserve"> </w:t>
            </w:r>
            <w:r>
              <w:t>и</w:t>
            </w:r>
            <w:r>
              <w:rPr>
                <w:spacing w:val="11"/>
              </w:rPr>
              <w:t xml:space="preserve"> </w:t>
            </w:r>
            <w:r>
              <w:rPr>
                <w:spacing w:val="-2"/>
              </w:rPr>
              <w:t>спросить:</w:t>
            </w:r>
          </w:p>
          <w:p w:rsidR="004E0CFC" w:rsidRDefault="00A3410B">
            <w:pPr>
              <w:pStyle w:val="TableParagraph"/>
              <w:ind w:left="109" w:right="94"/>
              <w:jc w:val="both"/>
            </w:pPr>
            <w:r>
              <w:t>«Каких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4E0CFC" w:rsidRDefault="00A3410B">
            <w:pPr>
              <w:pStyle w:val="TableParagraph"/>
              <w:ind w:left="109" w:right="92"/>
              <w:jc w:val="both"/>
            </w:pPr>
            <w: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E0CFC" w:rsidRDefault="00A3410B">
            <w:pPr>
              <w:pStyle w:val="TableParagraph"/>
              <w:ind w:left="109" w:right="93"/>
              <w:jc w:val="both"/>
            </w:pPr>
            <w: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w:t>
            </w:r>
            <w:r>
              <w:rPr>
                <w:spacing w:val="-2"/>
              </w:rPr>
              <w:t>условие.</w:t>
            </w:r>
          </w:p>
          <w:p w:rsidR="004E0CFC" w:rsidRDefault="00A3410B">
            <w:pPr>
              <w:pStyle w:val="TableParagraph"/>
              <w:spacing w:line="252" w:lineRule="exact"/>
              <w:ind w:left="109"/>
              <w:jc w:val="both"/>
            </w:pPr>
            <w:r>
              <w:t>В</w:t>
            </w:r>
            <w:r>
              <w:rPr>
                <w:spacing w:val="-8"/>
              </w:rPr>
              <w:t xml:space="preserve"> </w:t>
            </w:r>
            <w:r>
              <w:t>среднем</w:t>
            </w:r>
            <w:r>
              <w:rPr>
                <w:spacing w:val="-6"/>
              </w:rPr>
              <w:t xml:space="preserve"> </w:t>
            </w:r>
            <w:r>
              <w:t>дошкольном</w:t>
            </w:r>
            <w:r>
              <w:rPr>
                <w:spacing w:val="-7"/>
              </w:rPr>
              <w:t xml:space="preserve"> </w:t>
            </w:r>
            <w:r>
              <w:t>возрасте</w:t>
            </w:r>
            <w:r>
              <w:rPr>
                <w:spacing w:val="-4"/>
              </w:rPr>
              <w:t xml:space="preserve"> </w:t>
            </w:r>
            <w:r>
              <w:t>улучшается</w:t>
            </w:r>
            <w:r>
              <w:rPr>
                <w:spacing w:val="-4"/>
              </w:rPr>
              <w:t xml:space="preserve"> </w:t>
            </w:r>
            <w:r>
              <w:t>произношение</w:t>
            </w:r>
            <w:r>
              <w:rPr>
                <w:spacing w:val="-4"/>
              </w:rPr>
              <w:t xml:space="preserve"> </w:t>
            </w:r>
            <w:r>
              <w:rPr>
                <w:spacing w:val="-2"/>
              </w:rPr>
              <w:t>звуков,</w:t>
            </w:r>
          </w:p>
          <w:p w:rsidR="004E0CFC" w:rsidRDefault="00A3410B">
            <w:pPr>
              <w:pStyle w:val="TableParagraph"/>
              <w:ind w:left="109" w:right="95"/>
              <w:jc w:val="both"/>
            </w:pPr>
            <w:r>
              <w:t>дикция. Речь становится предметом активности детей. Они удачно</w:t>
            </w:r>
            <w:r>
              <w:rPr>
                <w:spacing w:val="40"/>
              </w:rPr>
              <w:t xml:space="preserve"> </w:t>
            </w:r>
            <w:r>
              <w:t>имитируют голоса животных, интонационно выделяют речь тех или иных персонажей. Интерес вызывают ритмическая структура речи, рифмы.</w:t>
            </w:r>
          </w:p>
          <w:p w:rsidR="004E0CFC" w:rsidRDefault="00A3410B">
            <w:pPr>
              <w:pStyle w:val="TableParagraph"/>
              <w:ind w:left="109" w:right="97"/>
              <w:jc w:val="both"/>
            </w:pPr>
            <w: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4E0CFC" w:rsidRDefault="00A3410B">
            <w:pPr>
              <w:pStyle w:val="TableParagraph"/>
              <w:ind w:left="109" w:right="92"/>
              <w:jc w:val="both"/>
            </w:pPr>
            <w: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E0CFC" w:rsidRDefault="00A3410B">
            <w:pPr>
              <w:pStyle w:val="TableParagraph"/>
              <w:ind w:left="109" w:right="93"/>
              <w:jc w:val="both"/>
            </w:pPr>
            <w: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E0CFC" w:rsidRDefault="00A3410B">
            <w:pPr>
              <w:pStyle w:val="TableParagraph"/>
              <w:ind w:left="109" w:right="92"/>
              <w:jc w:val="both"/>
            </w:pPr>
            <w: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w:t>
            </w:r>
            <w:r>
              <w:rPr>
                <w:spacing w:val="-2"/>
              </w:rPr>
              <w:t>детализации.</w:t>
            </w:r>
          </w:p>
          <w:p w:rsidR="004E0CFC" w:rsidRDefault="00A3410B">
            <w:pPr>
              <w:pStyle w:val="TableParagraph"/>
              <w:ind w:left="109" w:right="92"/>
              <w:jc w:val="both"/>
            </w:pPr>
            <w: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w:t>
            </w:r>
            <w:r>
              <w:rPr>
                <w:spacing w:val="77"/>
              </w:rPr>
              <w:t xml:space="preserve">  </w:t>
            </w:r>
            <w:r>
              <w:t>конкурентности,</w:t>
            </w:r>
            <w:r>
              <w:rPr>
                <w:spacing w:val="77"/>
              </w:rPr>
              <w:t xml:space="preserve">  </w:t>
            </w:r>
            <w:r>
              <w:t>соревновательности</w:t>
            </w:r>
            <w:r>
              <w:rPr>
                <w:spacing w:val="77"/>
              </w:rPr>
              <w:t xml:space="preserve">  </w:t>
            </w:r>
            <w:r>
              <w:t>со</w:t>
            </w:r>
            <w:r>
              <w:rPr>
                <w:spacing w:val="77"/>
              </w:rPr>
              <w:t xml:space="preserve">  </w:t>
            </w:r>
            <w:r>
              <w:t>сверстниками;</w:t>
            </w:r>
          </w:p>
          <w:p w:rsidR="004E0CFC" w:rsidRDefault="00A3410B">
            <w:pPr>
              <w:pStyle w:val="TableParagraph"/>
              <w:spacing w:line="240" w:lineRule="exact"/>
              <w:ind w:left="109"/>
              <w:jc w:val="both"/>
            </w:pPr>
            <w:r>
              <w:t>дальнейшим</w:t>
            </w:r>
            <w:r>
              <w:rPr>
                <w:spacing w:val="-5"/>
              </w:rPr>
              <w:t xml:space="preserve"> </w:t>
            </w:r>
            <w:r>
              <w:t>развитием</w:t>
            </w:r>
            <w:r>
              <w:rPr>
                <w:spacing w:val="-5"/>
              </w:rPr>
              <w:t xml:space="preserve"> </w:t>
            </w:r>
            <w:r>
              <w:t>образа</w:t>
            </w:r>
            <w:r>
              <w:rPr>
                <w:spacing w:val="-3"/>
              </w:rPr>
              <w:t xml:space="preserve"> </w:t>
            </w:r>
            <w:r>
              <w:t>Я</w:t>
            </w:r>
            <w:r>
              <w:rPr>
                <w:spacing w:val="-4"/>
              </w:rPr>
              <w:t xml:space="preserve"> </w:t>
            </w:r>
            <w:r>
              <w:t>ребенка,</w:t>
            </w:r>
            <w:r>
              <w:rPr>
                <w:spacing w:val="-4"/>
              </w:rPr>
              <w:t xml:space="preserve"> </w:t>
            </w:r>
            <w:r>
              <w:t>его</w:t>
            </w:r>
            <w:r>
              <w:rPr>
                <w:spacing w:val="-3"/>
              </w:rPr>
              <w:t xml:space="preserve"> </w:t>
            </w:r>
            <w:r>
              <w:rPr>
                <w:spacing w:val="-2"/>
              </w:rPr>
              <w:t>детализацией.</w:t>
            </w:r>
          </w:p>
        </w:tc>
      </w:tr>
      <w:tr w:rsidR="004E0CFC">
        <w:trPr>
          <w:trHeight w:val="1012"/>
        </w:trPr>
        <w:tc>
          <w:tcPr>
            <w:tcW w:w="2252" w:type="dxa"/>
          </w:tcPr>
          <w:p w:rsidR="004E0CFC" w:rsidRDefault="00A3410B">
            <w:pPr>
              <w:pStyle w:val="TableParagraph"/>
              <w:ind w:left="107"/>
            </w:pPr>
            <w:r>
              <w:rPr>
                <w:spacing w:val="-2"/>
              </w:rPr>
              <w:t>Характеристики особенностей</w:t>
            </w:r>
          </w:p>
          <w:p w:rsidR="004E0CFC" w:rsidRDefault="00A3410B">
            <w:pPr>
              <w:pStyle w:val="TableParagraph"/>
              <w:spacing w:line="252" w:lineRule="exact"/>
              <w:ind w:left="107" w:right="95"/>
            </w:pPr>
            <w:r>
              <w:t>развития детей</w:t>
            </w:r>
            <w:r>
              <w:rPr>
                <w:spacing w:val="40"/>
              </w:rPr>
              <w:t xml:space="preserve"> </w:t>
            </w:r>
            <w:r>
              <w:t>5-6 лет</w:t>
            </w:r>
            <w:r>
              <w:rPr>
                <w:spacing w:val="-14"/>
              </w:rPr>
              <w:t xml:space="preserve"> </w:t>
            </w:r>
            <w:r>
              <w:t>(старшая</w:t>
            </w:r>
            <w:r>
              <w:rPr>
                <w:spacing w:val="-14"/>
              </w:rPr>
              <w:t xml:space="preserve"> </w:t>
            </w:r>
            <w:r>
              <w:t>группа)</w:t>
            </w:r>
          </w:p>
        </w:tc>
        <w:tc>
          <w:tcPr>
            <w:tcW w:w="7598" w:type="dxa"/>
          </w:tcPr>
          <w:p w:rsidR="004E0CFC" w:rsidRDefault="00A3410B">
            <w:pPr>
              <w:pStyle w:val="TableParagraph"/>
              <w:ind w:left="109" w:right="92"/>
              <w:jc w:val="both"/>
            </w:pPr>
            <w: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w:t>
            </w:r>
            <w:r>
              <w:rPr>
                <w:spacing w:val="41"/>
              </w:rPr>
              <w:t xml:space="preserve"> </w:t>
            </w:r>
            <w:r>
              <w:t>речью,</w:t>
            </w:r>
            <w:r>
              <w:rPr>
                <w:spacing w:val="42"/>
              </w:rPr>
              <w:t xml:space="preserve"> </w:t>
            </w:r>
            <w:r>
              <w:t>соответствующей</w:t>
            </w:r>
            <w:r>
              <w:rPr>
                <w:spacing w:val="45"/>
              </w:rPr>
              <w:t xml:space="preserve"> </w:t>
            </w:r>
            <w:r>
              <w:t>по</w:t>
            </w:r>
            <w:r>
              <w:rPr>
                <w:spacing w:val="44"/>
              </w:rPr>
              <w:t xml:space="preserve"> </w:t>
            </w:r>
            <w:r>
              <w:t>содержанию,</w:t>
            </w:r>
            <w:r>
              <w:rPr>
                <w:spacing w:val="43"/>
              </w:rPr>
              <w:t xml:space="preserve"> </w:t>
            </w:r>
            <w:r>
              <w:t>и</w:t>
            </w:r>
            <w:r>
              <w:rPr>
                <w:spacing w:val="44"/>
              </w:rPr>
              <w:t xml:space="preserve"> </w:t>
            </w:r>
            <w:r>
              <w:rPr>
                <w:spacing w:val="-2"/>
              </w:rPr>
              <w:t>интонационно</w:t>
            </w:r>
          </w:p>
          <w:p w:rsidR="004E0CFC" w:rsidRDefault="00A3410B">
            <w:pPr>
              <w:pStyle w:val="TableParagraph"/>
              <w:spacing w:line="240" w:lineRule="exact"/>
              <w:ind w:left="109"/>
              <w:jc w:val="both"/>
            </w:pPr>
            <w:r>
              <w:t>взятой</w:t>
            </w:r>
            <w:r>
              <w:rPr>
                <w:spacing w:val="23"/>
              </w:rPr>
              <w:t xml:space="preserve"> </w:t>
            </w:r>
            <w:r>
              <w:t>роли.</w:t>
            </w:r>
            <w:r>
              <w:rPr>
                <w:spacing w:val="25"/>
              </w:rPr>
              <w:t xml:space="preserve"> </w:t>
            </w:r>
            <w:r>
              <w:t>Речь,</w:t>
            </w:r>
            <w:r>
              <w:rPr>
                <w:spacing w:val="26"/>
              </w:rPr>
              <w:t xml:space="preserve"> </w:t>
            </w:r>
            <w:r>
              <w:t>сопровождающая</w:t>
            </w:r>
            <w:r>
              <w:rPr>
                <w:spacing w:val="23"/>
              </w:rPr>
              <w:t xml:space="preserve"> </w:t>
            </w:r>
            <w:r>
              <w:t>реальные</w:t>
            </w:r>
            <w:r>
              <w:rPr>
                <w:spacing w:val="26"/>
              </w:rPr>
              <w:t xml:space="preserve"> </w:t>
            </w:r>
            <w:r>
              <w:t>отношения</w:t>
            </w:r>
            <w:r>
              <w:rPr>
                <w:spacing w:val="25"/>
              </w:rPr>
              <w:t xml:space="preserve"> </w:t>
            </w:r>
            <w:r>
              <w:t>детей,</w:t>
            </w:r>
            <w:r>
              <w:rPr>
                <w:spacing w:val="23"/>
              </w:rPr>
              <w:t xml:space="preserve"> </w:t>
            </w:r>
            <w:r>
              <w:rPr>
                <w:spacing w:val="-2"/>
              </w:rPr>
              <w:t>отличается</w:t>
            </w:r>
          </w:p>
        </w:tc>
      </w:tr>
    </w:tbl>
    <w:p w:rsidR="004E0CFC" w:rsidRDefault="004E0CFC">
      <w:pPr>
        <w:spacing w:line="240"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3914"/>
        </w:trPr>
        <w:tc>
          <w:tcPr>
            <w:tcW w:w="2252" w:type="dxa"/>
          </w:tcPr>
          <w:p w:rsidR="004E0CFC" w:rsidRDefault="004E0CFC">
            <w:pPr>
              <w:pStyle w:val="TableParagraph"/>
            </w:pPr>
          </w:p>
        </w:tc>
        <w:tc>
          <w:tcPr>
            <w:tcW w:w="7598" w:type="dxa"/>
          </w:tcPr>
          <w:p w:rsidR="004E0CFC" w:rsidRDefault="00A3410B">
            <w:pPr>
              <w:pStyle w:val="TableParagraph"/>
              <w:spacing w:line="246" w:lineRule="exact"/>
              <w:ind w:left="109"/>
              <w:jc w:val="both"/>
            </w:pPr>
            <w:r>
              <w:t>от</w:t>
            </w:r>
            <w:r>
              <w:rPr>
                <w:spacing w:val="-3"/>
              </w:rPr>
              <w:t xml:space="preserve"> </w:t>
            </w:r>
            <w:r>
              <w:t>ролевой</w:t>
            </w:r>
            <w:r>
              <w:rPr>
                <w:spacing w:val="-3"/>
              </w:rPr>
              <w:t xml:space="preserve"> </w:t>
            </w:r>
            <w:r>
              <w:rPr>
                <w:spacing w:val="-2"/>
              </w:rPr>
              <w:t>речи.</w:t>
            </w:r>
          </w:p>
          <w:p w:rsidR="004E0CFC" w:rsidRDefault="00A3410B">
            <w:pPr>
              <w:pStyle w:val="TableParagraph"/>
              <w:ind w:left="109" w:right="94"/>
              <w:jc w:val="both"/>
            </w:pPr>
            <w:r>
              <w:t>Дети начинают осваивать социальные отношения и понимать подчиненность позиций</w:t>
            </w:r>
            <w:r>
              <w:rPr>
                <w:spacing w:val="-3"/>
              </w:rPr>
              <w:t xml:space="preserve"> </w:t>
            </w:r>
            <w:r>
              <w:t>в</w:t>
            </w:r>
            <w:r>
              <w:rPr>
                <w:spacing w:val="-3"/>
              </w:rPr>
              <w:t xml:space="preserve"> </w:t>
            </w:r>
            <w:r>
              <w:t>различных</w:t>
            </w:r>
            <w:r>
              <w:rPr>
                <w:spacing w:val="-4"/>
              </w:rPr>
              <w:t xml:space="preserve"> </w:t>
            </w:r>
            <w:r>
              <w:t>видах</w:t>
            </w:r>
            <w:r>
              <w:rPr>
                <w:spacing w:val="-2"/>
              </w:rPr>
              <w:t xml:space="preserve"> </w:t>
            </w:r>
            <w:r>
              <w:t>деятельности</w:t>
            </w:r>
            <w:r>
              <w:rPr>
                <w:spacing w:val="-3"/>
              </w:rPr>
              <w:t xml:space="preserve"> </w:t>
            </w:r>
            <w:r>
              <w:t>взрослых,</w:t>
            </w:r>
            <w:r>
              <w:rPr>
                <w:spacing w:val="-2"/>
              </w:rPr>
              <w:t xml:space="preserve"> </w:t>
            </w:r>
            <w:r>
              <w:t>одни</w:t>
            </w:r>
            <w:r>
              <w:rPr>
                <w:spacing w:val="-3"/>
              </w:rPr>
              <w:t xml:space="preserve"> </w:t>
            </w:r>
            <w:r>
              <w:t>роли</w:t>
            </w:r>
            <w:r>
              <w:rPr>
                <w:spacing w:val="-4"/>
              </w:rPr>
              <w:t xml:space="preserve"> </w:t>
            </w:r>
            <w:r>
              <w:t>становятся</w:t>
            </w:r>
            <w:r>
              <w:rPr>
                <w:spacing w:val="-3"/>
              </w:rPr>
              <w:t xml:space="preserve"> </w:t>
            </w:r>
            <w:r>
              <w:t>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E0CFC" w:rsidRDefault="00A3410B">
            <w:pPr>
              <w:pStyle w:val="TableParagraph"/>
              <w:ind w:left="109" w:right="93"/>
              <w:jc w:val="both"/>
            </w:pPr>
            <w: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w:t>
            </w:r>
            <w:r>
              <w:rPr>
                <w:spacing w:val="-2"/>
              </w:rPr>
              <w:t>человека.</w:t>
            </w:r>
          </w:p>
          <w:p w:rsidR="004E0CFC" w:rsidRDefault="00A3410B">
            <w:pPr>
              <w:pStyle w:val="TableParagraph"/>
              <w:ind w:left="109" w:right="91"/>
              <w:jc w:val="both"/>
            </w:pPr>
            <w:r>
              <w:t>Конструирование характеризуется умением анализировать условия, в</w:t>
            </w:r>
            <w:r>
              <w:rPr>
                <w:spacing w:val="40"/>
              </w:rPr>
              <w:t xml:space="preserve"> </w:t>
            </w:r>
            <w:r>
              <w:t>которых протекает эта деятельность.</w:t>
            </w:r>
            <w:r>
              <w:rPr>
                <w:spacing w:val="-2"/>
              </w:rPr>
              <w:t xml:space="preserve"> </w:t>
            </w:r>
            <w:r>
              <w:t>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4E0CFC" w:rsidRDefault="00A3410B">
            <w:pPr>
              <w:pStyle w:val="TableParagraph"/>
              <w:ind w:left="109" w:right="93"/>
              <w:jc w:val="both"/>
            </w:pPr>
            <w: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4E0CFC" w:rsidRDefault="00A3410B">
            <w:pPr>
              <w:pStyle w:val="TableParagraph"/>
              <w:ind w:left="109" w:right="92"/>
              <w:jc w:val="both"/>
            </w:pPr>
            <w: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E0CFC" w:rsidRDefault="00A3410B">
            <w:pPr>
              <w:pStyle w:val="TableParagraph"/>
              <w:spacing w:before="2"/>
              <w:ind w:left="109" w:right="93"/>
              <w:jc w:val="both"/>
            </w:pPr>
            <w: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E0CFC" w:rsidRDefault="00A3410B">
            <w:pPr>
              <w:pStyle w:val="TableParagraph"/>
              <w:ind w:left="109" w:right="94"/>
              <w:jc w:val="both"/>
            </w:pPr>
            <w: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w:t>
            </w:r>
            <w:r>
              <w:rPr>
                <w:spacing w:val="68"/>
                <w:w w:val="150"/>
              </w:rPr>
              <w:t xml:space="preserve"> </w:t>
            </w:r>
            <w:r>
              <w:t>вступят</w:t>
            </w:r>
            <w:r>
              <w:rPr>
                <w:spacing w:val="69"/>
                <w:w w:val="150"/>
              </w:rPr>
              <w:t xml:space="preserve"> </w:t>
            </w:r>
            <w:r>
              <w:t>во</w:t>
            </w:r>
            <w:r>
              <w:rPr>
                <w:spacing w:val="68"/>
                <w:w w:val="150"/>
              </w:rPr>
              <w:t xml:space="preserve"> </w:t>
            </w:r>
            <w:r>
              <w:t>взаимодействие</w:t>
            </w:r>
            <w:r>
              <w:rPr>
                <w:spacing w:val="69"/>
                <w:w w:val="150"/>
              </w:rPr>
              <w:t xml:space="preserve"> </w:t>
            </w:r>
            <w:r>
              <w:t>и</w:t>
            </w:r>
            <w:r>
              <w:rPr>
                <w:spacing w:val="66"/>
                <w:w w:val="150"/>
              </w:rPr>
              <w:t xml:space="preserve"> </w:t>
            </w:r>
            <w:r>
              <w:t>т.</w:t>
            </w:r>
            <w:r>
              <w:rPr>
                <w:spacing w:val="-14"/>
              </w:rPr>
              <w:t xml:space="preserve"> </w:t>
            </w:r>
            <w:r>
              <w:t>д.</w:t>
            </w:r>
            <w:r>
              <w:rPr>
                <w:spacing w:val="70"/>
                <w:w w:val="150"/>
              </w:rPr>
              <w:t xml:space="preserve"> </w:t>
            </w:r>
            <w:r>
              <w:t>Однако</w:t>
            </w:r>
            <w:r>
              <w:rPr>
                <w:spacing w:val="69"/>
                <w:w w:val="150"/>
              </w:rPr>
              <w:t xml:space="preserve"> </w:t>
            </w:r>
            <w:r>
              <w:t>подобные</w:t>
            </w:r>
            <w:r>
              <w:rPr>
                <w:spacing w:val="70"/>
                <w:w w:val="150"/>
              </w:rPr>
              <w:t xml:space="preserve"> </w:t>
            </w:r>
            <w:r>
              <w:rPr>
                <w:spacing w:val="-2"/>
              </w:rPr>
              <w:t>решения</w:t>
            </w:r>
          </w:p>
          <w:p w:rsidR="004E0CFC" w:rsidRDefault="00A3410B">
            <w:pPr>
              <w:pStyle w:val="TableParagraph"/>
              <w:spacing w:line="238" w:lineRule="exact"/>
              <w:ind w:left="109"/>
              <w:jc w:val="both"/>
            </w:pPr>
            <w:r>
              <w:t>окажутся</w:t>
            </w:r>
            <w:r>
              <w:rPr>
                <w:spacing w:val="58"/>
              </w:rPr>
              <w:t xml:space="preserve"> </w:t>
            </w:r>
            <w:r>
              <w:t>правильными</w:t>
            </w:r>
            <w:r>
              <w:rPr>
                <w:spacing w:val="60"/>
              </w:rPr>
              <w:t xml:space="preserve"> </w:t>
            </w:r>
            <w:r>
              <w:t>только</w:t>
            </w:r>
            <w:r>
              <w:rPr>
                <w:spacing w:val="62"/>
              </w:rPr>
              <w:t xml:space="preserve"> </w:t>
            </w:r>
            <w:r>
              <w:t>в</w:t>
            </w:r>
            <w:r>
              <w:rPr>
                <w:spacing w:val="60"/>
              </w:rPr>
              <w:t xml:space="preserve"> </w:t>
            </w:r>
            <w:r>
              <w:t>том</w:t>
            </w:r>
            <w:r>
              <w:rPr>
                <w:spacing w:val="62"/>
              </w:rPr>
              <w:t xml:space="preserve"> </w:t>
            </w:r>
            <w:r>
              <w:t>случае,</w:t>
            </w:r>
            <w:r>
              <w:rPr>
                <w:spacing w:val="61"/>
              </w:rPr>
              <w:t xml:space="preserve"> </w:t>
            </w:r>
            <w:r>
              <w:t>если</w:t>
            </w:r>
            <w:r>
              <w:rPr>
                <w:spacing w:val="61"/>
              </w:rPr>
              <w:t xml:space="preserve"> </w:t>
            </w:r>
            <w:r>
              <w:t>дети</w:t>
            </w:r>
            <w:r>
              <w:rPr>
                <w:spacing w:val="61"/>
              </w:rPr>
              <w:t xml:space="preserve"> </w:t>
            </w:r>
            <w:r>
              <w:t>будут</w:t>
            </w:r>
            <w:r>
              <w:rPr>
                <w:spacing w:val="61"/>
              </w:rPr>
              <w:t xml:space="preserve"> </w:t>
            </w:r>
            <w:r>
              <w:rPr>
                <w:spacing w:val="-2"/>
              </w:rPr>
              <w:t>применять</w:t>
            </w:r>
          </w:p>
        </w:tc>
      </w:tr>
    </w:tbl>
    <w:p w:rsidR="004E0CFC" w:rsidRDefault="004E0CFC">
      <w:pPr>
        <w:spacing w:line="238"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1891"/>
        </w:trPr>
        <w:tc>
          <w:tcPr>
            <w:tcW w:w="2252" w:type="dxa"/>
          </w:tcPr>
          <w:p w:rsidR="004E0CFC" w:rsidRDefault="004E0CFC">
            <w:pPr>
              <w:pStyle w:val="TableParagraph"/>
            </w:pPr>
          </w:p>
        </w:tc>
        <w:tc>
          <w:tcPr>
            <w:tcW w:w="7598" w:type="dxa"/>
          </w:tcPr>
          <w:p w:rsidR="004E0CFC" w:rsidRDefault="00A3410B">
            <w:pPr>
              <w:pStyle w:val="TableParagraph"/>
              <w:ind w:left="109" w:right="90"/>
              <w:jc w:val="both"/>
            </w:pPr>
            <w:r>
              <w:t>адекватные мыслительные средства. Среди них можно выделить схематизированные представления, которые возникают в процессе</w:t>
            </w:r>
            <w:r>
              <w:rPr>
                <w:spacing w:val="40"/>
              </w:rPr>
              <w:t xml:space="preserve"> </w:t>
            </w:r>
            <w:r>
              <w:t>наглядного моделирования; комплексные представления, отражающие представления</w:t>
            </w:r>
            <w:r>
              <w:rPr>
                <w:spacing w:val="-4"/>
              </w:rPr>
              <w:t xml:space="preserve"> </w:t>
            </w:r>
            <w:r>
              <w:t>детей</w:t>
            </w:r>
            <w:r>
              <w:rPr>
                <w:spacing w:val="-3"/>
              </w:rPr>
              <w:t xml:space="preserve"> </w:t>
            </w:r>
            <w:r>
              <w:t>о</w:t>
            </w:r>
            <w:r>
              <w:rPr>
                <w:spacing w:val="-3"/>
              </w:rPr>
              <w:t xml:space="preserve"> </w:t>
            </w:r>
            <w:r>
              <w:t>системе</w:t>
            </w:r>
            <w:r>
              <w:rPr>
                <w:spacing w:val="-3"/>
              </w:rPr>
              <w:t xml:space="preserve"> </w:t>
            </w:r>
            <w:r>
              <w:t>признаков,</w:t>
            </w:r>
            <w:r>
              <w:rPr>
                <w:spacing w:val="-3"/>
              </w:rPr>
              <w:t xml:space="preserve"> </w:t>
            </w:r>
            <w:r>
              <w:t>которыми</w:t>
            </w:r>
            <w:r>
              <w:rPr>
                <w:spacing w:val="-4"/>
              </w:rPr>
              <w:t xml:space="preserve"> </w:t>
            </w:r>
            <w:r>
              <w:t>могут</w:t>
            </w:r>
            <w:r>
              <w:rPr>
                <w:spacing w:val="-3"/>
              </w:rPr>
              <w:t xml:space="preserve"> </w:t>
            </w:r>
            <w:r>
              <w:t>обладать</w:t>
            </w:r>
            <w:r>
              <w:rPr>
                <w:spacing w:val="-3"/>
              </w:rPr>
              <w:t xml:space="preserve"> </w:t>
            </w:r>
            <w:r>
              <w:t>объекты, а также представления, отражающие стадии преобразования различных объектов и явлений (представления о цикличности изменений):</w:t>
            </w:r>
            <w:r>
              <w:rPr>
                <w:spacing w:val="40"/>
              </w:rPr>
              <w:t xml:space="preserve"> </w:t>
            </w:r>
            <w:r>
              <w:t>представления смене времен года, дня и ночи, об увеличении и уменьшении объектов</w:t>
            </w:r>
            <w:r>
              <w:rPr>
                <w:spacing w:val="32"/>
              </w:rPr>
              <w:t xml:space="preserve"> </w:t>
            </w:r>
            <w:r>
              <w:t>в</w:t>
            </w:r>
            <w:r>
              <w:rPr>
                <w:spacing w:val="33"/>
              </w:rPr>
              <w:t xml:space="preserve"> </w:t>
            </w:r>
            <w:r>
              <w:t>результате</w:t>
            </w:r>
            <w:r>
              <w:rPr>
                <w:spacing w:val="36"/>
              </w:rPr>
              <w:t xml:space="preserve"> </w:t>
            </w:r>
            <w:r>
              <w:t>различных</w:t>
            </w:r>
            <w:r>
              <w:rPr>
                <w:spacing w:val="34"/>
              </w:rPr>
              <w:t xml:space="preserve"> </w:t>
            </w:r>
            <w:r>
              <w:t>воздействий,</w:t>
            </w:r>
            <w:r>
              <w:rPr>
                <w:spacing w:val="34"/>
              </w:rPr>
              <w:t xml:space="preserve"> </w:t>
            </w:r>
            <w:r>
              <w:t>представления</w:t>
            </w:r>
            <w:r>
              <w:rPr>
                <w:spacing w:val="33"/>
              </w:rPr>
              <w:t xml:space="preserve"> </w:t>
            </w:r>
            <w:r>
              <w:t>о</w:t>
            </w:r>
            <w:r>
              <w:rPr>
                <w:spacing w:val="34"/>
              </w:rPr>
              <w:t xml:space="preserve"> </w:t>
            </w:r>
            <w:r>
              <w:t>развитии</w:t>
            </w:r>
            <w:r>
              <w:rPr>
                <w:spacing w:val="33"/>
              </w:rPr>
              <w:t xml:space="preserve"> </w:t>
            </w:r>
            <w:r>
              <w:t>и т.</w:t>
            </w:r>
            <w:r>
              <w:rPr>
                <w:spacing w:val="-14"/>
              </w:rPr>
              <w:t xml:space="preserve"> </w:t>
            </w:r>
            <w:r>
              <w:t>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w:t>
            </w:r>
          </w:p>
          <w:p w:rsidR="004E0CFC" w:rsidRDefault="00A3410B">
            <w:pPr>
              <w:pStyle w:val="TableParagraph"/>
              <w:ind w:left="109" w:right="93"/>
              <w:jc w:val="both"/>
            </w:pPr>
            <w: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4E0CFC" w:rsidRDefault="00A3410B">
            <w:pPr>
              <w:pStyle w:val="TableParagraph"/>
              <w:ind w:left="109" w:right="93"/>
              <w:jc w:val="both"/>
            </w:pPr>
            <w: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w:t>
            </w:r>
            <w:r>
              <w:rPr>
                <w:spacing w:val="40"/>
              </w:rPr>
              <w:t xml:space="preserve"> </w:t>
            </w:r>
            <w:r>
              <w:t>работы по его активизации.</w:t>
            </w:r>
          </w:p>
          <w:p w:rsidR="004E0CFC" w:rsidRDefault="00A3410B">
            <w:pPr>
              <w:pStyle w:val="TableParagraph"/>
              <w:ind w:left="109" w:right="94"/>
              <w:jc w:val="both"/>
            </w:pPr>
            <w:r>
              <w:t xml:space="preserve">Продолжают развиваться устойчивость, распределение, переключаемость внимания. Наблюдается переход от непроизвольного к произвольному </w:t>
            </w:r>
            <w:r>
              <w:rPr>
                <w:spacing w:val="-2"/>
              </w:rPr>
              <w:t>вниманию.</w:t>
            </w:r>
          </w:p>
          <w:p w:rsidR="004E0CFC" w:rsidRDefault="00A3410B">
            <w:pPr>
              <w:pStyle w:val="TableParagraph"/>
              <w:ind w:left="109" w:right="91"/>
              <w:jc w:val="both"/>
            </w:pPr>
            <w: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w:t>
            </w:r>
            <w:r>
              <w:rPr>
                <w:spacing w:val="-6"/>
              </w:rPr>
              <w:t xml:space="preserve"> </w:t>
            </w:r>
            <w:r>
              <w:t>фонематический</w:t>
            </w:r>
            <w:r>
              <w:rPr>
                <w:spacing w:val="-6"/>
              </w:rPr>
              <w:t xml:space="preserve"> </w:t>
            </w:r>
            <w:r>
              <w:t>слух,</w:t>
            </w:r>
            <w:r>
              <w:rPr>
                <w:spacing w:val="-5"/>
              </w:rPr>
              <w:t xml:space="preserve"> </w:t>
            </w:r>
            <w:r>
              <w:t>интонационная</w:t>
            </w:r>
            <w:r>
              <w:rPr>
                <w:spacing w:val="-6"/>
              </w:rPr>
              <w:t xml:space="preserve"> </w:t>
            </w:r>
            <w:r>
              <w:t>выразительность</w:t>
            </w:r>
            <w:r>
              <w:rPr>
                <w:spacing w:val="-5"/>
              </w:rPr>
              <w:t xml:space="preserve"> </w:t>
            </w:r>
            <w:r>
              <w:t>речи</w:t>
            </w:r>
            <w:r>
              <w:rPr>
                <w:spacing w:val="-5"/>
              </w:rPr>
              <w:t xml:space="preserve"> </w:t>
            </w:r>
            <w:r>
              <w:t>при чтении стихов в сюжетно-ролевой игре и в повседневной жизни.</w:t>
            </w:r>
          </w:p>
          <w:p w:rsidR="004E0CFC" w:rsidRDefault="00A3410B">
            <w:pPr>
              <w:pStyle w:val="TableParagraph"/>
              <w:ind w:left="109" w:right="95"/>
              <w:jc w:val="both"/>
            </w:pPr>
            <w:r>
              <w:t>Совершенствуется грамматический строй речи. Дети используют</w:t>
            </w:r>
            <w:r>
              <w:rPr>
                <w:spacing w:val="40"/>
              </w:rPr>
              <w:t xml:space="preserve"> </w:t>
            </w:r>
            <w:r>
              <w:t>практически все части речи, активно занимаются словотворчеством. Богаче становится лексика: активно используются синонимы и антонимы.</w:t>
            </w:r>
          </w:p>
          <w:p w:rsidR="004E0CFC" w:rsidRDefault="00A3410B">
            <w:pPr>
              <w:pStyle w:val="TableParagraph"/>
              <w:ind w:left="109" w:right="98"/>
              <w:jc w:val="both"/>
            </w:pPr>
            <w:r>
              <w:t>Развивается связная речь. Дети могут пересказывать, рассказывать по картинке, передавая не только главное, но и детали.</w:t>
            </w:r>
          </w:p>
          <w:p w:rsidR="004E0CFC" w:rsidRDefault="00A3410B">
            <w:pPr>
              <w:pStyle w:val="TableParagraph"/>
              <w:ind w:left="109" w:right="94"/>
              <w:jc w:val="both"/>
            </w:pPr>
            <w:r>
              <w:t>Достижения</w:t>
            </w:r>
            <w:r>
              <w:rPr>
                <w:spacing w:val="-5"/>
              </w:rPr>
              <w:t xml:space="preserve"> </w:t>
            </w:r>
            <w:r>
              <w:t>этого</w:t>
            </w:r>
            <w:r>
              <w:rPr>
                <w:spacing w:val="-4"/>
              </w:rPr>
              <w:t xml:space="preserve"> </w:t>
            </w:r>
            <w:r>
              <w:t>возраста</w:t>
            </w:r>
            <w:r>
              <w:rPr>
                <w:spacing w:val="-4"/>
              </w:rPr>
              <w:t xml:space="preserve"> </w:t>
            </w:r>
            <w:r>
              <w:t>характеризуются</w:t>
            </w:r>
            <w:r>
              <w:rPr>
                <w:spacing w:val="-5"/>
              </w:rPr>
              <w:t xml:space="preserve"> </w:t>
            </w:r>
            <w:r>
              <w:t>распределением</w:t>
            </w:r>
            <w:r>
              <w:rPr>
                <w:spacing w:val="-4"/>
              </w:rPr>
              <w:t xml:space="preserve"> </w:t>
            </w:r>
            <w:r>
              <w:t>ролей</w:t>
            </w:r>
            <w:r>
              <w:rPr>
                <w:spacing w:val="-4"/>
              </w:rPr>
              <w:t xml:space="preserve"> </w:t>
            </w:r>
            <w:r>
              <w:t>в</w:t>
            </w:r>
            <w:r>
              <w:rPr>
                <w:spacing w:val="-5"/>
              </w:rPr>
              <w:t xml:space="preserve"> </w:t>
            </w:r>
            <w:r>
              <w:t>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E0CFC" w:rsidRDefault="00A3410B">
            <w:pPr>
              <w:pStyle w:val="TableParagraph"/>
              <w:ind w:left="109" w:right="92"/>
              <w:jc w:val="both"/>
            </w:pPr>
            <w: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w:t>
            </w:r>
            <w:r>
              <w:rPr>
                <w:spacing w:val="54"/>
              </w:rPr>
              <w:t xml:space="preserve"> </w:t>
            </w:r>
            <w:r>
              <w:t>о</w:t>
            </w:r>
            <w:r>
              <w:rPr>
                <w:spacing w:val="56"/>
              </w:rPr>
              <w:t xml:space="preserve"> </w:t>
            </w:r>
            <w:r>
              <w:t>цикличности</w:t>
            </w:r>
            <w:r>
              <w:rPr>
                <w:spacing w:val="55"/>
              </w:rPr>
              <w:t xml:space="preserve"> </w:t>
            </w:r>
            <w:r>
              <w:t>изменений);</w:t>
            </w:r>
            <w:r>
              <w:rPr>
                <w:spacing w:val="56"/>
              </w:rPr>
              <w:t xml:space="preserve"> </w:t>
            </w:r>
            <w:r>
              <w:t>развиваются</w:t>
            </w:r>
            <w:r>
              <w:rPr>
                <w:spacing w:val="55"/>
              </w:rPr>
              <w:t xml:space="preserve"> </w:t>
            </w:r>
            <w:r>
              <w:t>умение</w:t>
            </w:r>
            <w:r>
              <w:rPr>
                <w:spacing w:val="56"/>
              </w:rPr>
              <w:t xml:space="preserve"> </w:t>
            </w:r>
            <w:r>
              <w:rPr>
                <w:spacing w:val="-2"/>
              </w:rPr>
              <w:t>обобщать,</w:t>
            </w:r>
          </w:p>
          <w:p w:rsidR="004E0CFC" w:rsidRDefault="00A3410B">
            <w:pPr>
              <w:pStyle w:val="TableParagraph"/>
              <w:spacing w:line="238" w:lineRule="exact"/>
              <w:ind w:left="109"/>
              <w:jc w:val="both"/>
            </w:pPr>
            <w:r>
              <w:t>причинное</w:t>
            </w:r>
            <w:r>
              <w:rPr>
                <w:spacing w:val="-7"/>
              </w:rPr>
              <w:t xml:space="preserve"> </w:t>
            </w:r>
            <w:r>
              <w:t>мышление,</w:t>
            </w:r>
            <w:r>
              <w:rPr>
                <w:spacing w:val="-6"/>
              </w:rPr>
              <w:t xml:space="preserve"> </w:t>
            </w:r>
            <w:r>
              <w:t>воображение,</w:t>
            </w:r>
            <w:r>
              <w:rPr>
                <w:spacing w:val="-6"/>
              </w:rPr>
              <w:t xml:space="preserve"> </w:t>
            </w:r>
            <w:r>
              <w:t>произвольное</w:t>
            </w:r>
            <w:r>
              <w:rPr>
                <w:spacing w:val="-7"/>
              </w:rPr>
              <w:t xml:space="preserve"> </w:t>
            </w:r>
            <w:r>
              <w:t>внимание,</w:t>
            </w:r>
            <w:r>
              <w:rPr>
                <w:spacing w:val="-7"/>
              </w:rPr>
              <w:t xml:space="preserve"> </w:t>
            </w:r>
            <w:r>
              <w:t>речь,</w:t>
            </w:r>
            <w:r>
              <w:rPr>
                <w:spacing w:val="-6"/>
              </w:rPr>
              <w:t xml:space="preserve"> </w:t>
            </w:r>
            <w:r>
              <w:t>образ</w:t>
            </w:r>
            <w:r>
              <w:rPr>
                <w:spacing w:val="-6"/>
              </w:rPr>
              <w:t xml:space="preserve"> </w:t>
            </w:r>
            <w:r>
              <w:rPr>
                <w:spacing w:val="-5"/>
              </w:rPr>
              <w:t>Я.</w:t>
            </w:r>
          </w:p>
        </w:tc>
      </w:tr>
      <w:tr w:rsidR="004E0CFC">
        <w:trPr>
          <w:trHeight w:val="2025"/>
        </w:trPr>
        <w:tc>
          <w:tcPr>
            <w:tcW w:w="2252" w:type="dxa"/>
          </w:tcPr>
          <w:p w:rsidR="004E0CFC" w:rsidRDefault="00A3410B">
            <w:pPr>
              <w:pStyle w:val="TableParagraph"/>
              <w:spacing w:line="242" w:lineRule="auto"/>
              <w:ind w:left="107"/>
            </w:pPr>
            <w:r>
              <w:rPr>
                <w:spacing w:val="-2"/>
              </w:rPr>
              <w:t>Характеристики особенностей</w:t>
            </w:r>
          </w:p>
          <w:p w:rsidR="004E0CFC" w:rsidRDefault="00A3410B">
            <w:pPr>
              <w:pStyle w:val="TableParagraph"/>
              <w:ind w:left="107" w:right="205"/>
            </w:pPr>
            <w:r>
              <w:t xml:space="preserve">развития детей 6-7 </w:t>
            </w:r>
            <w:r>
              <w:rPr>
                <w:spacing w:val="-4"/>
              </w:rPr>
              <w:t xml:space="preserve">лет </w:t>
            </w:r>
            <w:r>
              <w:t>(подготовительная</w:t>
            </w:r>
            <w:r>
              <w:rPr>
                <w:spacing w:val="-14"/>
              </w:rPr>
              <w:t xml:space="preserve"> </w:t>
            </w:r>
            <w:r>
              <w:t>к школе группа)</w:t>
            </w:r>
          </w:p>
        </w:tc>
        <w:tc>
          <w:tcPr>
            <w:tcW w:w="7598" w:type="dxa"/>
          </w:tcPr>
          <w:p w:rsidR="004E0CFC" w:rsidRDefault="00A3410B">
            <w:pPr>
              <w:pStyle w:val="TableParagraph"/>
              <w:ind w:left="109" w:right="93"/>
              <w:jc w:val="both"/>
            </w:pPr>
            <w: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w:t>
            </w:r>
          </w:p>
          <w:p w:rsidR="004E0CFC" w:rsidRDefault="00A3410B">
            <w:pPr>
              <w:pStyle w:val="TableParagraph"/>
              <w:ind w:left="109" w:right="95"/>
              <w:jc w:val="both"/>
            </w:pPr>
            <w:r>
              <w:t>Игровые действия детей становятся более сложными, обретают особый смысл, который не всегда открывается взрослому. Игровое пространство усложняется.</w:t>
            </w:r>
            <w:r>
              <w:rPr>
                <w:spacing w:val="59"/>
              </w:rPr>
              <w:t xml:space="preserve"> </w:t>
            </w:r>
            <w:r>
              <w:t>В</w:t>
            </w:r>
            <w:r>
              <w:rPr>
                <w:spacing w:val="60"/>
              </w:rPr>
              <w:t xml:space="preserve"> </w:t>
            </w:r>
            <w:r>
              <w:t>нем</w:t>
            </w:r>
            <w:r>
              <w:rPr>
                <w:spacing w:val="62"/>
              </w:rPr>
              <w:t xml:space="preserve"> </w:t>
            </w:r>
            <w:r>
              <w:t>может</w:t>
            </w:r>
            <w:r>
              <w:rPr>
                <w:spacing w:val="61"/>
              </w:rPr>
              <w:t xml:space="preserve"> </w:t>
            </w:r>
            <w:r>
              <w:t>быть</w:t>
            </w:r>
            <w:r>
              <w:rPr>
                <w:spacing w:val="61"/>
              </w:rPr>
              <w:t xml:space="preserve"> </w:t>
            </w:r>
            <w:r>
              <w:t>несколько</w:t>
            </w:r>
            <w:r>
              <w:rPr>
                <w:spacing w:val="62"/>
              </w:rPr>
              <w:t xml:space="preserve"> </w:t>
            </w:r>
            <w:r>
              <w:t>центров,</w:t>
            </w:r>
            <w:r>
              <w:rPr>
                <w:spacing w:val="61"/>
              </w:rPr>
              <w:t xml:space="preserve"> </w:t>
            </w:r>
            <w:r>
              <w:t>каждый</w:t>
            </w:r>
            <w:r>
              <w:rPr>
                <w:spacing w:val="61"/>
              </w:rPr>
              <w:t xml:space="preserve"> </w:t>
            </w:r>
            <w:r>
              <w:t>из</w:t>
            </w:r>
            <w:r>
              <w:rPr>
                <w:spacing w:val="61"/>
              </w:rPr>
              <w:t xml:space="preserve"> </w:t>
            </w:r>
            <w:r>
              <w:rPr>
                <w:spacing w:val="-2"/>
              </w:rPr>
              <w:t>которых</w:t>
            </w:r>
          </w:p>
          <w:p w:rsidR="004E0CFC" w:rsidRDefault="00A3410B">
            <w:pPr>
              <w:pStyle w:val="TableParagraph"/>
              <w:spacing w:line="240" w:lineRule="exact"/>
              <w:ind w:left="109"/>
              <w:jc w:val="both"/>
            </w:pPr>
            <w:r>
              <w:t>поддерживает</w:t>
            </w:r>
            <w:r>
              <w:rPr>
                <w:spacing w:val="6"/>
              </w:rPr>
              <w:t xml:space="preserve"> </w:t>
            </w:r>
            <w:r>
              <w:t>свою</w:t>
            </w:r>
            <w:r>
              <w:rPr>
                <w:spacing w:val="9"/>
              </w:rPr>
              <w:t xml:space="preserve"> </w:t>
            </w:r>
            <w:r>
              <w:t>сюжетную</w:t>
            </w:r>
            <w:r>
              <w:rPr>
                <w:spacing w:val="9"/>
              </w:rPr>
              <w:t xml:space="preserve"> </w:t>
            </w:r>
            <w:r>
              <w:t>линию.</w:t>
            </w:r>
            <w:r>
              <w:rPr>
                <w:spacing w:val="9"/>
              </w:rPr>
              <w:t xml:space="preserve"> </w:t>
            </w:r>
            <w:r>
              <w:t>При</w:t>
            </w:r>
            <w:r>
              <w:rPr>
                <w:spacing w:val="9"/>
              </w:rPr>
              <w:t xml:space="preserve"> </w:t>
            </w:r>
            <w:r>
              <w:t>этом</w:t>
            </w:r>
            <w:r>
              <w:rPr>
                <w:spacing w:val="8"/>
              </w:rPr>
              <w:t xml:space="preserve"> </w:t>
            </w:r>
            <w:r>
              <w:t>дети</w:t>
            </w:r>
            <w:r>
              <w:rPr>
                <w:spacing w:val="8"/>
              </w:rPr>
              <w:t xml:space="preserve"> </w:t>
            </w:r>
            <w:r>
              <w:t>способны</w:t>
            </w:r>
            <w:r>
              <w:rPr>
                <w:spacing w:val="10"/>
              </w:rPr>
              <w:t xml:space="preserve"> </w:t>
            </w:r>
            <w:r>
              <w:rPr>
                <w:spacing w:val="-2"/>
              </w:rPr>
              <w:t>отслеживать</w:t>
            </w:r>
          </w:p>
        </w:tc>
      </w:tr>
    </w:tbl>
    <w:p w:rsidR="004E0CFC" w:rsidRDefault="004E0CFC">
      <w:pPr>
        <w:spacing w:line="240" w:lineRule="exact"/>
        <w:jc w:val="both"/>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13914"/>
        </w:trPr>
        <w:tc>
          <w:tcPr>
            <w:tcW w:w="2252" w:type="dxa"/>
          </w:tcPr>
          <w:p w:rsidR="004E0CFC" w:rsidRDefault="004E0CFC">
            <w:pPr>
              <w:pStyle w:val="TableParagraph"/>
            </w:pPr>
          </w:p>
        </w:tc>
        <w:tc>
          <w:tcPr>
            <w:tcW w:w="7598" w:type="dxa"/>
          </w:tcPr>
          <w:p w:rsidR="004E0CFC" w:rsidRDefault="00A3410B">
            <w:pPr>
              <w:pStyle w:val="TableParagraph"/>
              <w:ind w:left="109" w:right="90"/>
              <w:jc w:val="both"/>
            </w:pPr>
            <w:r>
              <w:t>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w:t>
            </w:r>
            <w:r>
              <w:rPr>
                <w:spacing w:val="-14"/>
              </w:rPr>
              <w:t xml:space="preserve"> </w:t>
            </w:r>
            <w:r>
              <w:t>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w:t>
            </w:r>
            <w:r>
              <w:rPr>
                <w:spacing w:val="40"/>
              </w:rPr>
              <w:t xml:space="preserve"> </w:t>
            </w:r>
            <w:r>
              <w:t>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4E0CFC" w:rsidRDefault="00A3410B">
            <w:pPr>
              <w:pStyle w:val="TableParagraph"/>
              <w:ind w:left="109" w:right="93"/>
              <w:jc w:val="both"/>
            </w:pPr>
            <w: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w:t>
            </w:r>
            <w:r>
              <w:rPr>
                <w:spacing w:val="-14"/>
              </w:rPr>
              <w:t xml:space="preserve"> </w:t>
            </w:r>
            <w:r>
              <w:t>п. Девочки обычно рисуют женские образы: принцесс, балерин, моделей и т.</w:t>
            </w:r>
            <w:r>
              <w:rPr>
                <w:spacing w:val="-4"/>
              </w:rPr>
              <w:t xml:space="preserve"> </w:t>
            </w:r>
            <w:r>
              <w:t>п. Часто встречаются и бытовые сюжеты: мама и дочка, комната и т.</w:t>
            </w:r>
            <w:r>
              <w:rPr>
                <w:spacing w:val="-3"/>
              </w:rPr>
              <w:t xml:space="preserve"> </w:t>
            </w:r>
            <w:r>
              <w:t>п.</w:t>
            </w:r>
          </w:p>
          <w:p w:rsidR="004E0CFC" w:rsidRDefault="00A3410B">
            <w:pPr>
              <w:pStyle w:val="TableParagraph"/>
              <w:ind w:left="109" w:right="95"/>
              <w:jc w:val="both"/>
            </w:pPr>
            <w:r>
              <w:t>Изображение человека становится еще более детализированным пропорциональным. Появляются пальцы на руках, глаза, рот, нос, брови, подбородок. Одежда может быть украшена различными деталями.</w:t>
            </w:r>
          </w:p>
          <w:p w:rsidR="004E0CFC" w:rsidRDefault="00A3410B">
            <w:pPr>
              <w:pStyle w:val="TableParagraph"/>
              <w:ind w:left="109" w:right="91"/>
              <w:jc w:val="both"/>
            </w:pPr>
            <w:r>
              <w:t>При правильном педагогическом подходе у дошкольников формируются художественно-творческие способности в изобразительной деятельности.</w:t>
            </w:r>
          </w:p>
          <w:p w:rsidR="004E0CFC" w:rsidRDefault="00A3410B">
            <w:pPr>
              <w:pStyle w:val="TableParagraph"/>
              <w:ind w:left="109" w:right="91"/>
              <w:jc w:val="both"/>
            </w:pPr>
            <w:r>
              <w:t>В подготовительной к школе группе дети в значительной степени осваивают конструирование из строительного материала. Они свободно владеют обобщенными</w:t>
            </w:r>
            <w:r>
              <w:rPr>
                <w:spacing w:val="-1"/>
              </w:rPr>
              <w:t xml:space="preserve"> </w:t>
            </w:r>
            <w:r>
              <w:t>способами</w:t>
            </w:r>
            <w:r>
              <w:rPr>
                <w:spacing w:val="-4"/>
              </w:rPr>
              <w:t xml:space="preserve"> </w:t>
            </w:r>
            <w:r>
              <w:t>анализа как изображений,</w:t>
            </w:r>
            <w:r>
              <w:rPr>
                <w:spacing w:val="-1"/>
              </w:rPr>
              <w:t xml:space="preserve"> </w:t>
            </w:r>
            <w:r>
              <w:t>так и</w:t>
            </w:r>
            <w:r>
              <w:rPr>
                <w:spacing w:val="-1"/>
              </w:rPr>
              <w:t xml:space="preserve"> </w:t>
            </w:r>
            <w:r>
              <w:t>построек; не только анализируют</w:t>
            </w:r>
            <w:r>
              <w:rPr>
                <w:spacing w:val="-3"/>
              </w:rPr>
              <w:t xml:space="preserve"> </w:t>
            </w:r>
            <w:r>
              <w:t>основные</w:t>
            </w:r>
            <w:r>
              <w:rPr>
                <w:spacing w:val="-4"/>
              </w:rPr>
              <w:t xml:space="preserve"> </w:t>
            </w:r>
            <w:r>
              <w:t>конструктивные</w:t>
            </w:r>
            <w:r>
              <w:rPr>
                <w:spacing w:val="-2"/>
              </w:rPr>
              <w:t xml:space="preserve"> </w:t>
            </w:r>
            <w:r>
              <w:t>особенности</w:t>
            </w:r>
            <w:r>
              <w:rPr>
                <w:spacing w:val="-3"/>
              </w:rPr>
              <w:t xml:space="preserve"> </w:t>
            </w:r>
            <w:r>
              <w:t>различных</w:t>
            </w:r>
            <w:r>
              <w:rPr>
                <w:spacing w:val="-5"/>
              </w:rPr>
              <w:t xml:space="preserve"> </w:t>
            </w:r>
            <w:r>
              <w:t>деталей,</w:t>
            </w:r>
            <w:r>
              <w:rPr>
                <w:spacing w:val="-5"/>
              </w:rPr>
              <w:t xml:space="preserve"> </w:t>
            </w:r>
            <w:r>
              <w:t>но</w:t>
            </w:r>
            <w:r>
              <w:rPr>
                <w:spacing w:val="-5"/>
              </w:rPr>
              <w:t xml:space="preserve"> </w:t>
            </w:r>
            <w:r>
              <w:t>и определяют их форму на основе сходства со знакомыми им объемными предметами. Свободные постройки становятся симметричными и пропорциональными, их</w:t>
            </w:r>
            <w:r>
              <w:rPr>
                <w:spacing w:val="-1"/>
              </w:rPr>
              <w:t xml:space="preserve"> </w:t>
            </w:r>
            <w:r>
              <w:t xml:space="preserve">строительство осуществляется на основе зрительной </w:t>
            </w:r>
            <w:r>
              <w:rPr>
                <w:spacing w:val="-2"/>
              </w:rPr>
              <w:t>ориентировки.</w:t>
            </w:r>
          </w:p>
          <w:p w:rsidR="004E0CFC" w:rsidRDefault="00A3410B">
            <w:pPr>
              <w:pStyle w:val="TableParagraph"/>
              <w:ind w:left="109" w:right="93"/>
              <w:jc w:val="both"/>
            </w:pPr>
            <w:r>
              <w:t>Дети</w:t>
            </w:r>
            <w:r>
              <w:rPr>
                <w:spacing w:val="-5"/>
              </w:rPr>
              <w:t xml:space="preserve"> </w:t>
            </w:r>
            <w:r>
              <w:t>быстро</w:t>
            </w:r>
            <w:r>
              <w:rPr>
                <w:spacing w:val="-4"/>
              </w:rPr>
              <w:t xml:space="preserve"> </w:t>
            </w:r>
            <w:r>
              <w:t>и</w:t>
            </w:r>
            <w:r>
              <w:rPr>
                <w:spacing w:val="-4"/>
              </w:rPr>
              <w:t xml:space="preserve"> </w:t>
            </w:r>
            <w:r>
              <w:t>правильно</w:t>
            </w:r>
            <w:r>
              <w:rPr>
                <w:spacing w:val="-6"/>
              </w:rPr>
              <w:t xml:space="preserve"> </w:t>
            </w:r>
            <w:r>
              <w:t>подбирают</w:t>
            </w:r>
            <w:r>
              <w:rPr>
                <w:spacing w:val="-4"/>
              </w:rPr>
              <w:t xml:space="preserve"> </w:t>
            </w:r>
            <w:r>
              <w:t>необходимый</w:t>
            </w:r>
            <w:r>
              <w:rPr>
                <w:spacing w:val="-6"/>
              </w:rPr>
              <w:t xml:space="preserve"> </w:t>
            </w:r>
            <w:r>
              <w:t>материал.</w:t>
            </w:r>
            <w:r>
              <w:rPr>
                <w:spacing w:val="-4"/>
              </w:rPr>
              <w:t xml:space="preserve"> </w:t>
            </w:r>
            <w:r>
              <w:t>Они</w:t>
            </w:r>
            <w:r>
              <w:rPr>
                <w:spacing w:val="-6"/>
              </w:rPr>
              <w:t xml:space="preserve"> </w:t>
            </w:r>
            <w:r>
              <w:t>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4E0CFC" w:rsidRDefault="00A3410B">
            <w:pPr>
              <w:pStyle w:val="TableParagraph"/>
              <w:ind w:left="109" w:right="95"/>
              <w:jc w:val="both"/>
            </w:pPr>
            <w: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E0CFC" w:rsidRDefault="00A3410B">
            <w:pPr>
              <w:pStyle w:val="TableParagraph"/>
              <w:ind w:left="109" w:right="93"/>
              <w:jc w:val="both"/>
            </w:pPr>
            <w: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животных.</w:t>
            </w:r>
          </w:p>
          <w:p w:rsidR="004E0CFC" w:rsidRDefault="00A3410B">
            <w:pPr>
              <w:pStyle w:val="TableParagraph"/>
              <w:ind w:left="109" w:right="96"/>
              <w:jc w:val="both"/>
            </w:pPr>
            <w:r>
              <w:t>У детей продолжает развиваться восприятие, однако они не всегда могут одновременно учитывать несколько различных признаков.</w:t>
            </w:r>
          </w:p>
          <w:p w:rsidR="004E0CFC" w:rsidRDefault="00A3410B">
            <w:pPr>
              <w:pStyle w:val="TableParagraph"/>
              <w:ind w:left="109" w:right="92"/>
              <w:jc w:val="both"/>
            </w:pPr>
            <w:r>
              <w:t>Развивается образное мышление, однако воспроизведение метрических отношений</w:t>
            </w:r>
            <w:r>
              <w:rPr>
                <w:spacing w:val="-5"/>
              </w:rPr>
              <w:t xml:space="preserve"> </w:t>
            </w:r>
            <w:r>
              <w:t>затруднено.</w:t>
            </w:r>
            <w:r>
              <w:rPr>
                <w:spacing w:val="-5"/>
              </w:rPr>
              <w:t xml:space="preserve"> </w:t>
            </w:r>
            <w:r>
              <w:t>Это</w:t>
            </w:r>
            <w:r>
              <w:rPr>
                <w:spacing w:val="-5"/>
              </w:rPr>
              <w:t xml:space="preserve"> </w:t>
            </w:r>
            <w:r>
              <w:t>легко</w:t>
            </w:r>
            <w:r>
              <w:rPr>
                <w:spacing w:val="-4"/>
              </w:rPr>
              <w:t xml:space="preserve"> </w:t>
            </w:r>
            <w:r>
              <w:t>проверить,</w:t>
            </w:r>
            <w:r>
              <w:rPr>
                <w:spacing w:val="-5"/>
              </w:rPr>
              <w:t xml:space="preserve"> </w:t>
            </w:r>
            <w:r>
              <w:t>предложив</w:t>
            </w:r>
            <w:r>
              <w:rPr>
                <w:spacing w:val="-7"/>
              </w:rPr>
              <w:t xml:space="preserve"> </w:t>
            </w:r>
            <w:r>
              <w:t>детям</w:t>
            </w:r>
            <w:r>
              <w:rPr>
                <w:spacing w:val="-5"/>
              </w:rPr>
              <w:t xml:space="preserve"> </w:t>
            </w:r>
            <w:r>
              <w:t>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E0CFC" w:rsidRDefault="00A3410B">
            <w:pPr>
              <w:pStyle w:val="TableParagraph"/>
              <w:ind w:left="109"/>
            </w:pPr>
            <w:r>
              <w:t>Продолжают</w:t>
            </w:r>
            <w:r>
              <w:rPr>
                <w:spacing w:val="80"/>
              </w:rPr>
              <w:t xml:space="preserve"> </w:t>
            </w:r>
            <w:r>
              <w:t>развиваться</w:t>
            </w:r>
            <w:r>
              <w:rPr>
                <w:spacing w:val="80"/>
              </w:rPr>
              <w:t xml:space="preserve"> </w:t>
            </w:r>
            <w:r>
              <w:t>навыки</w:t>
            </w:r>
            <w:r>
              <w:rPr>
                <w:spacing w:val="80"/>
              </w:rPr>
              <w:t xml:space="preserve"> </w:t>
            </w:r>
            <w:r>
              <w:t>обобщения</w:t>
            </w:r>
            <w:r>
              <w:rPr>
                <w:spacing w:val="80"/>
              </w:rPr>
              <w:t xml:space="preserve"> </w:t>
            </w:r>
            <w:r>
              <w:t>и</w:t>
            </w:r>
            <w:r>
              <w:rPr>
                <w:spacing w:val="80"/>
              </w:rPr>
              <w:t xml:space="preserve"> </w:t>
            </w:r>
            <w:r>
              <w:t>рассуждения,</w:t>
            </w:r>
            <w:r>
              <w:rPr>
                <w:spacing w:val="80"/>
              </w:rPr>
              <w:t xml:space="preserve"> </w:t>
            </w:r>
            <w:r>
              <w:t>но</w:t>
            </w:r>
            <w:r>
              <w:rPr>
                <w:spacing w:val="80"/>
              </w:rPr>
              <w:t xml:space="preserve"> </w:t>
            </w:r>
            <w:r>
              <w:t>они</w:t>
            </w:r>
            <w:r>
              <w:rPr>
                <w:spacing w:val="80"/>
              </w:rPr>
              <w:t xml:space="preserve"> </w:t>
            </w:r>
            <w:r>
              <w:t>в значительной степени ограничиваются наглядными признаками ситуации.</w:t>
            </w:r>
          </w:p>
          <w:p w:rsidR="004E0CFC" w:rsidRDefault="00A3410B">
            <w:pPr>
              <w:pStyle w:val="TableParagraph"/>
              <w:tabs>
                <w:tab w:val="left" w:pos="1580"/>
                <w:tab w:val="left" w:pos="3005"/>
                <w:tab w:val="left" w:pos="4605"/>
                <w:tab w:val="left" w:pos="5574"/>
                <w:tab w:val="left" w:pos="6401"/>
              </w:tabs>
              <w:ind w:left="109" w:right="96"/>
            </w:pPr>
            <w:r>
              <w:rPr>
                <w:spacing w:val="-2"/>
              </w:rPr>
              <w:t>Продолжает</w:t>
            </w:r>
            <w:r>
              <w:tab/>
            </w:r>
            <w:r>
              <w:rPr>
                <w:spacing w:val="-2"/>
              </w:rPr>
              <w:t>развиваться</w:t>
            </w:r>
            <w:r>
              <w:tab/>
            </w:r>
            <w:r>
              <w:rPr>
                <w:spacing w:val="-2"/>
              </w:rPr>
              <w:t>воображение,</w:t>
            </w:r>
            <w:r>
              <w:tab/>
            </w:r>
            <w:r>
              <w:rPr>
                <w:spacing w:val="-2"/>
              </w:rPr>
              <w:t>однако</w:t>
            </w:r>
            <w:r>
              <w:tab/>
            </w:r>
            <w:r>
              <w:rPr>
                <w:spacing w:val="-2"/>
              </w:rPr>
              <w:t>часто</w:t>
            </w:r>
            <w:r>
              <w:tab/>
            </w:r>
            <w:r>
              <w:rPr>
                <w:spacing w:val="-2"/>
              </w:rPr>
              <w:t xml:space="preserve">приходится </w:t>
            </w:r>
            <w:r>
              <w:t>констатировать снижение</w:t>
            </w:r>
            <w:r>
              <w:rPr>
                <w:spacing w:val="2"/>
              </w:rPr>
              <w:t xml:space="preserve"> </w:t>
            </w:r>
            <w:r>
              <w:t>развития</w:t>
            </w:r>
            <w:r>
              <w:rPr>
                <w:spacing w:val="3"/>
              </w:rPr>
              <w:t xml:space="preserve"> </w:t>
            </w:r>
            <w:r>
              <w:t>воображения</w:t>
            </w:r>
            <w:r>
              <w:rPr>
                <w:spacing w:val="4"/>
              </w:rPr>
              <w:t xml:space="preserve"> </w:t>
            </w:r>
            <w:r>
              <w:t>в</w:t>
            </w:r>
            <w:r>
              <w:rPr>
                <w:spacing w:val="1"/>
              </w:rPr>
              <w:t xml:space="preserve"> </w:t>
            </w:r>
            <w:r>
              <w:t>этом</w:t>
            </w:r>
            <w:r>
              <w:rPr>
                <w:spacing w:val="3"/>
              </w:rPr>
              <w:t xml:space="preserve"> </w:t>
            </w:r>
            <w:r>
              <w:t>возрасте</w:t>
            </w:r>
            <w:r>
              <w:rPr>
                <w:spacing w:val="4"/>
              </w:rPr>
              <w:t xml:space="preserve"> </w:t>
            </w:r>
            <w:r>
              <w:t>в</w:t>
            </w:r>
            <w:r>
              <w:rPr>
                <w:spacing w:val="4"/>
              </w:rPr>
              <w:t xml:space="preserve"> </w:t>
            </w:r>
            <w:r>
              <w:rPr>
                <w:spacing w:val="-2"/>
              </w:rPr>
              <w:t>сравнении</w:t>
            </w:r>
          </w:p>
          <w:p w:rsidR="004E0CFC" w:rsidRDefault="00A3410B">
            <w:pPr>
              <w:pStyle w:val="TableParagraph"/>
              <w:spacing w:line="238" w:lineRule="exact"/>
              <w:ind w:left="109"/>
            </w:pPr>
            <w:r>
              <w:t>со</w:t>
            </w:r>
            <w:r>
              <w:rPr>
                <w:spacing w:val="58"/>
              </w:rPr>
              <w:t xml:space="preserve"> </w:t>
            </w:r>
            <w:r>
              <w:t>старшей</w:t>
            </w:r>
            <w:r>
              <w:rPr>
                <w:spacing w:val="59"/>
              </w:rPr>
              <w:t xml:space="preserve"> </w:t>
            </w:r>
            <w:r>
              <w:t>группой.</w:t>
            </w:r>
            <w:r>
              <w:rPr>
                <w:spacing w:val="59"/>
              </w:rPr>
              <w:t xml:space="preserve"> </w:t>
            </w:r>
            <w:r>
              <w:t>Это</w:t>
            </w:r>
            <w:r>
              <w:rPr>
                <w:spacing w:val="59"/>
              </w:rPr>
              <w:t xml:space="preserve"> </w:t>
            </w:r>
            <w:r>
              <w:t>можно</w:t>
            </w:r>
            <w:r>
              <w:rPr>
                <w:spacing w:val="59"/>
              </w:rPr>
              <w:t xml:space="preserve"> </w:t>
            </w:r>
            <w:r>
              <w:t>объяснить</w:t>
            </w:r>
            <w:r>
              <w:rPr>
                <w:spacing w:val="59"/>
              </w:rPr>
              <w:t xml:space="preserve"> </w:t>
            </w:r>
            <w:r>
              <w:t>многочисленными</w:t>
            </w:r>
            <w:r>
              <w:rPr>
                <w:spacing w:val="59"/>
              </w:rPr>
              <w:t xml:space="preserve"> </w:t>
            </w:r>
            <w:r>
              <w:rPr>
                <w:spacing w:val="-2"/>
              </w:rPr>
              <w:t>влияниями</w:t>
            </w:r>
          </w:p>
        </w:tc>
      </w:tr>
    </w:tbl>
    <w:p w:rsidR="004E0CFC" w:rsidRDefault="004E0CFC">
      <w:pPr>
        <w:spacing w:line="238" w:lineRule="exact"/>
        <w:sectPr w:rsidR="004E0CFC">
          <w:type w:val="continuous"/>
          <w:pgSz w:w="11900" w:h="16860"/>
          <w:pgMar w:top="940" w:right="580" w:bottom="1800" w:left="720" w:header="0" w:footer="1545"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598"/>
      </w:tblGrid>
      <w:tr w:rsidR="004E0CFC">
        <w:trPr>
          <w:trHeight w:val="4807"/>
        </w:trPr>
        <w:tc>
          <w:tcPr>
            <w:tcW w:w="2252" w:type="dxa"/>
          </w:tcPr>
          <w:p w:rsidR="004E0CFC" w:rsidRDefault="004E0CFC">
            <w:pPr>
              <w:pStyle w:val="TableParagraph"/>
            </w:pPr>
          </w:p>
        </w:tc>
        <w:tc>
          <w:tcPr>
            <w:tcW w:w="7598" w:type="dxa"/>
          </w:tcPr>
          <w:p w:rsidR="004E0CFC" w:rsidRDefault="00A3410B">
            <w:pPr>
              <w:pStyle w:val="TableParagraph"/>
              <w:ind w:left="109" w:right="94"/>
              <w:jc w:val="both"/>
            </w:pPr>
            <w:r>
              <w:t>которым подвергаются дети, в том числе и средств массовой информации, приводящими к стереотипности детских образов.</w:t>
            </w:r>
          </w:p>
          <w:p w:rsidR="004E0CFC" w:rsidRDefault="00A3410B">
            <w:pPr>
              <w:pStyle w:val="TableParagraph"/>
              <w:ind w:left="109" w:right="96"/>
              <w:jc w:val="both"/>
            </w:pPr>
            <w: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E0CFC" w:rsidRDefault="00A3410B">
            <w:pPr>
              <w:pStyle w:val="TableParagraph"/>
              <w:ind w:left="109" w:right="40"/>
            </w:pPr>
            <w:r>
              <w:t>У</w:t>
            </w:r>
            <w:r>
              <w:rPr>
                <w:spacing w:val="80"/>
                <w:w w:val="150"/>
              </w:rPr>
              <w:t xml:space="preserve"> </w:t>
            </w:r>
            <w:r>
              <w:t>дошкольников</w:t>
            </w:r>
            <w:r>
              <w:rPr>
                <w:spacing w:val="80"/>
                <w:w w:val="150"/>
              </w:rPr>
              <w:t xml:space="preserve"> </w:t>
            </w:r>
            <w:r>
              <w:t>продолжает</w:t>
            </w:r>
            <w:r>
              <w:rPr>
                <w:spacing w:val="80"/>
                <w:w w:val="150"/>
              </w:rPr>
              <w:t xml:space="preserve"> </w:t>
            </w:r>
            <w:r>
              <w:t>развиваться</w:t>
            </w:r>
            <w:r>
              <w:rPr>
                <w:spacing w:val="80"/>
                <w:w w:val="150"/>
              </w:rPr>
              <w:t xml:space="preserve"> </w:t>
            </w:r>
            <w:r>
              <w:t>речь:</w:t>
            </w:r>
            <w:r>
              <w:rPr>
                <w:spacing w:val="80"/>
                <w:w w:val="150"/>
              </w:rPr>
              <w:t xml:space="preserve"> </w:t>
            </w:r>
            <w:r>
              <w:t>ее</w:t>
            </w:r>
            <w:r>
              <w:rPr>
                <w:spacing w:val="80"/>
                <w:w w:val="150"/>
              </w:rPr>
              <w:t xml:space="preserve"> </w:t>
            </w:r>
            <w:r>
              <w:t>звуковая</w:t>
            </w:r>
            <w:r>
              <w:rPr>
                <w:spacing w:val="80"/>
                <w:w w:val="150"/>
              </w:rPr>
              <w:t xml:space="preserve"> </w:t>
            </w:r>
            <w:r>
              <w:t>сторона, грамматический строй, лексика. Развивается связная речь. В высказываниях детей</w:t>
            </w:r>
            <w:r>
              <w:rPr>
                <w:spacing w:val="28"/>
              </w:rPr>
              <w:t xml:space="preserve"> </w:t>
            </w:r>
            <w:r>
              <w:t>отражаются</w:t>
            </w:r>
            <w:r>
              <w:rPr>
                <w:spacing w:val="26"/>
              </w:rPr>
              <w:t xml:space="preserve"> </w:t>
            </w:r>
            <w:r>
              <w:t>как</w:t>
            </w:r>
            <w:r>
              <w:rPr>
                <w:spacing w:val="30"/>
              </w:rPr>
              <w:t xml:space="preserve"> </w:t>
            </w:r>
            <w:r>
              <w:t>расширяющийся</w:t>
            </w:r>
            <w:r>
              <w:rPr>
                <w:spacing w:val="29"/>
              </w:rPr>
              <w:t xml:space="preserve"> </w:t>
            </w:r>
            <w:r>
              <w:t>словарь,</w:t>
            </w:r>
            <w:r>
              <w:rPr>
                <w:spacing w:val="29"/>
              </w:rPr>
              <w:t xml:space="preserve"> </w:t>
            </w:r>
            <w:r>
              <w:t>так</w:t>
            </w:r>
            <w:r>
              <w:rPr>
                <w:spacing w:val="30"/>
              </w:rPr>
              <w:t xml:space="preserve"> </w:t>
            </w:r>
            <w:r>
              <w:t>и</w:t>
            </w:r>
            <w:r>
              <w:rPr>
                <w:spacing w:val="29"/>
              </w:rPr>
              <w:t xml:space="preserve"> </w:t>
            </w:r>
            <w:r>
              <w:t>характер</w:t>
            </w:r>
            <w:r>
              <w:rPr>
                <w:spacing w:val="29"/>
              </w:rPr>
              <w:t xml:space="preserve"> </w:t>
            </w:r>
            <w:r>
              <w:t>обобщений, формирующихся</w:t>
            </w:r>
            <w:r>
              <w:rPr>
                <w:spacing w:val="80"/>
              </w:rPr>
              <w:t xml:space="preserve"> </w:t>
            </w:r>
            <w:r>
              <w:t>в</w:t>
            </w:r>
            <w:r>
              <w:rPr>
                <w:spacing w:val="80"/>
              </w:rPr>
              <w:t xml:space="preserve"> </w:t>
            </w:r>
            <w:r>
              <w:t>этом</w:t>
            </w:r>
            <w:r>
              <w:rPr>
                <w:spacing w:val="80"/>
              </w:rPr>
              <w:t xml:space="preserve"> </w:t>
            </w:r>
            <w:r>
              <w:t>возрасте.</w:t>
            </w:r>
            <w:r>
              <w:rPr>
                <w:spacing w:val="80"/>
              </w:rPr>
              <w:t xml:space="preserve"> </w:t>
            </w:r>
            <w:r>
              <w:t>Дети</w:t>
            </w:r>
            <w:r>
              <w:rPr>
                <w:spacing w:val="80"/>
              </w:rPr>
              <w:t xml:space="preserve"> </w:t>
            </w:r>
            <w:r>
              <w:t>начинают</w:t>
            </w:r>
            <w:r>
              <w:rPr>
                <w:spacing w:val="80"/>
              </w:rPr>
              <w:t xml:space="preserve"> </w:t>
            </w:r>
            <w:r>
              <w:t>активно</w:t>
            </w:r>
            <w:r>
              <w:rPr>
                <w:spacing w:val="80"/>
              </w:rPr>
              <w:t xml:space="preserve"> </w:t>
            </w:r>
            <w:r>
              <w:t>употреблять обобщающие существительные, синонимы, антонимы, прилагательные и т.</w:t>
            </w:r>
            <w:r>
              <w:rPr>
                <w:spacing w:val="-9"/>
              </w:rPr>
              <w:t xml:space="preserve"> </w:t>
            </w:r>
            <w:r>
              <w:t>д. В</w:t>
            </w:r>
            <w:r>
              <w:rPr>
                <w:spacing w:val="40"/>
              </w:rPr>
              <w:t xml:space="preserve"> </w:t>
            </w:r>
            <w:r>
              <w:t>результате</w:t>
            </w:r>
            <w:r>
              <w:rPr>
                <w:spacing w:val="40"/>
              </w:rPr>
              <w:t xml:space="preserve"> </w:t>
            </w:r>
            <w:r>
              <w:t>правильно</w:t>
            </w:r>
            <w:r>
              <w:rPr>
                <w:spacing w:val="40"/>
              </w:rPr>
              <w:t xml:space="preserve"> </w:t>
            </w:r>
            <w:r>
              <w:t>организованной</w:t>
            </w:r>
            <w:r>
              <w:rPr>
                <w:spacing w:val="40"/>
              </w:rPr>
              <w:t xml:space="preserve"> </w:t>
            </w:r>
            <w:r>
              <w:t>образовательной</w:t>
            </w:r>
            <w:r>
              <w:rPr>
                <w:spacing w:val="40"/>
              </w:rPr>
              <w:t xml:space="preserve"> </w:t>
            </w:r>
            <w:r>
              <w:t>работы</w:t>
            </w:r>
            <w:r>
              <w:rPr>
                <w:spacing w:val="40"/>
              </w:rPr>
              <w:t xml:space="preserve"> </w:t>
            </w:r>
            <w:r>
              <w:t>у</w:t>
            </w:r>
            <w:r>
              <w:rPr>
                <w:spacing w:val="40"/>
              </w:rPr>
              <w:t xml:space="preserve"> </w:t>
            </w:r>
            <w:r>
              <w:t>детей развиваются диалогическая и некоторые виды монологической речи.</w:t>
            </w:r>
          </w:p>
          <w:p w:rsidR="004E0CFC" w:rsidRDefault="00A3410B">
            <w:pPr>
              <w:pStyle w:val="TableParagraph"/>
              <w:ind w:left="109" w:right="96"/>
              <w:jc w:val="both"/>
            </w:pPr>
            <w: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E0CFC" w:rsidRDefault="00A3410B">
            <w:pPr>
              <w:pStyle w:val="TableParagraph"/>
              <w:spacing w:line="251" w:lineRule="exact"/>
              <w:ind w:left="109"/>
              <w:jc w:val="both"/>
            </w:pPr>
            <w:r>
              <w:t>К</w:t>
            </w:r>
            <w:r>
              <w:rPr>
                <w:spacing w:val="44"/>
              </w:rPr>
              <w:t xml:space="preserve">  </w:t>
            </w:r>
            <w:r>
              <w:t>концу</w:t>
            </w:r>
            <w:r>
              <w:rPr>
                <w:spacing w:val="43"/>
              </w:rPr>
              <w:t xml:space="preserve">  </w:t>
            </w:r>
            <w:r>
              <w:t>дошкольного</w:t>
            </w:r>
            <w:r>
              <w:rPr>
                <w:spacing w:val="44"/>
              </w:rPr>
              <w:t xml:space="preserve">  </w:t>
            </w:r>
            <w:r>
              <w:t>возраста</w:t>
            </w:r>
            <w:r>
              <w:rPr>
                <w:spacing w:val="45"/>
              </w:rPr>
              <w:t xml:space="preserve">  </w:t>
            </w:r>
            <w:r>
              <w:t>ребенок</w:t>
            </w:r>
            <w:r>
              <w:rPr>
                <w:spacing w:val="45"/>
              </w:rPr>
              <w:t xml:space="preserve">  </w:t>
            </w:r>
            <w:r>
              <w:t>обладает</w:t>
            </w:r>
            <w:r>
              <w:rPr>
                <w:spacing w:val="45"/>
              </w:rPr>
              <w:t xml:space="preserve">  </w:t>
            </w:r>
            <w:r>
              <w:t>высоким</w:t>
            </w:r>
            <w:r>
              <w:rPr>
                <w:spacing w:val="44"/>
              </w:rPr>
              <w:t xml:space="preserve">  </w:t>
            </w:r>
            <w:r>
              <w:rPr>
                <w:spacing w:val="-2"/>
              </w:rPr>
              <w:t>уровнем</w:t>
            </w:r>
          </w:p>
          <w:p w:rsidR="004E0CFC" w:rsidRDefault="00A3410B">
            <w:pPr>
              <w:pStyle w:val="TableParagraph"/>
              <w:spacing w:line="252" w:lineRule="exact"/>
              <w:ind w:left="109" w:right="94"/>
              <w:jc w:val="both"/>
            </w:pPr>
            <w:r>
              <w:t>познавательного и личностного развития, что позволяет ему в дальнейшем успешно учиться в школе.</w:t>
            </w:r>
          </w:p>
        </w:tc>
      </w:tr>
    </w:tbl>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46"/>
      </w:pPr>
    </w:p>
    <w:p w:rsidR="004E0CFC" w:rsidRDefault="00A3410B" w:rsidP="007B415A">
      <w:pPr>
        <w:pStyle w:val="2"/>
        <w:numPr>
          <w:ilvl w:val="1"/>
          <w:numId w:val="69"/>
        </w:numPr>
        <w:tabs>
          <w:tab w:val="left" w:pos="2220"/>
        </w:tabs>
        <w:jc w:val="left"/>
      </w:pPr>
      <w:r>
        <w:rPr>
          <w:spacing w:val="-6"/>
        </w:rPr>
        <w:t>ПЛАНИРУЕМЫЕ</w:t>
      </w:r>
      <w:r>
        <w:rPr>
          <w:spacing w:val="-11"/>
        </w:rPr>
        <w:t xml:space="preserve"> </w:t>
      </w:r>
      <w:r>
        <w:rPr>
          <w:spacing w:val="-6"/>
        </w:rPr>
        <w:t>РЕЗУЛЬТАТЫ</w:t>
      </w:r>
      <w:r>
        <w:rPr>
          <w:spacing w:val="-13"/>
        </w:rPr>
        <w:t xml:space="preserve"> </w:t>
      </w:r>
      <w:r>
        <w:rPr>
          <w:spacing w:val="-6"/>
        </w:rPr>
        <w:t>ОСВОЕНИЯ</w:t>
      </w:r>
      <w:r>
        <w:rPr>
          <w:spacing w:val="-12"/>
        </w:rPr>
        <w:t xml:space="preserve"> </w:t>
      </w:r>
      <w:r>
        <w:rPr>
          <w:spacing w:val="-6"/>
        </w:rPr>
        <w:t>ПРОГРАММЫ</w:t>
      </w:r>
    </w:p>
    <w:p w:rsidR="004E0CFC" w:rsidRDefault="00A3410B">
      <w:pPr>
        <w:pStyle w:val="a3"/>
        <w:spacing w:before="235"/>
        <w:ind w:left="413" w:right="551" w:firstLine="708"/>
        <w:jc w:val="both"/>
      </w:pPr>
      <w:r>
        <w:t xml:space="preserve">В соответствии с </w:t>
      </w:r>
      <w:hyperlink r:id="rId9">
        <w:r>
          <w:t>ФГОС ДО</w:t>
        </w:r>
      </w:hyperlink>
      <w: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w:t>
      </w:r>
      <w:r>
        <w:rPr>
          <w:spacing w:val="-6"/>
        </w:rPr>
        <w:t xml:space="preserve"> </w:t>
      </w:r>
      <w:r>
        <w:t>ребенка</w:t>
      </w:r>
      <w:r>
        <w:rPr>
          <w:spacing w:val="-8"/>
        </w:rPr>
        <w:t xml:space="preserve"> </w:t>
      </w:r>
      <w:r>
        <w:t>дошкольного</w:t>
      </w:r>
      <w:r>
        <w:rPr>
          <w:spacing w:val="-7"/>
        </w:rPr>
        <w:t xml:space="preserve"> </w:t>
      </w:r>
      <w:r>
        <w:t>возраста</w:t>
      </w:r>
      <w:r>
        <w:rPr>
          <w:spacing w:val="-8"/>
        </w:rPr>
        <w:t xml:space="preserve"> </w:t>
      </w:r>
      <w:r>
        <w:t>на</w:t>
      </w:r>
      <w:r>
        <w:rPr>
          <w:spacing w:val="-6"/>
        </w:rPr>
        <w:t xml:space="preserve"> </w:t>
      </w:r>
      <w:r>
        <w:t>разных</w:t>
      </w:r>
      <w:r>
        <w:rPr>
          <w:spacing w:val="-5"/>
        </w:rPr>
        <w:t xml:space="preserve"> </w:t>
      </w:r>
      <w:r>
        <w:t>возрастных</w:t>
      </w:r>
      <w:r>
        <w:rPr>
          <w:spacing w:val="-5"/>
        </w:rPr>
        <w:t xml:space="preserve"> </w:t>
      </w:r>
      <w:r>
        <w:t>этапах</w:t>
      </w:r>
      <w:r>
        <w:rPr>
          <w:spacing w:val="-5"/>
        </w:rPr>
        <w:t xml:space="preserve"> </w:t>
      </w:r>
      <w:r>
        <w:t>и</w:t>
      </w:r>
      <w:r>
        <w:rPr>
          <w:spacing w:val="-6"/>
        </w:rPr>
        <w:t xml:space="preserve"> </w:t>
      </w:r>
      <w:r>
        <w:t>к</w:t>
      </w:r>
      <w:r>
        <w:rPr>
          <w:spacing w:val="-6"/>
        </w:rPr>
        <w:t xml:space="preserve"> </w:t>
      </w:r>
      <w:r>
        <w:t>завершению</w:t>
      </w:r>
      <w:r>
        <w:rPr>
          <w:spacing w:val="-7"/>
        </w:rPr>
        <w:t xml:space="preserve"> </w:t>
      </w:r>
      <w:r>
        <w:t>ДО.</w:t>
      </w:r>
    </w:p>
    <w:p w:rsidR="004E0CFC" w:rsidRDefault="00A3410B">
      <w:pPr>
        <w:pStyle w:val="a3"/>
        <w:ind w:left="413" w:right="550" w:firstLine="708"/>
        <w:jc w:val="both"/>
      </w:pPr>
      <w: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4E0CFC" w:rsidRDefault="00A3410B">
      <w:pPr>
        <w:pStyle w:val="a3"/>
        <w:spacing w:before="1"/>
        <w:ind w:left="413" w:right="549" w:firstLine="708"/>
        <w:jc w:val="both"/>
      </w:pPr>
      <w: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E0CFC" w:rsidRDefault="00A3410B">
      <w:pPr>
        <w:pStyle w:val="a3"/>
        <w:ind w:left="413" w:right="557" w:firstLine="708"/>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w:t>
      </w:r>
      <w:r>
        <w:rPr>
          <w:spacing w:val="40"/>
        </w:rPr>
        <w:t xml:space="preserve"> </w:t>
      </w:r>
      <w:r>
        <w:t>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4E0CFC" w:rsidRDefault="004E0CFC">
      <w:pPr>
        <w:jc w:val="both"/>
        <w:sectPr w:rsidR="004E0CFC">
          <w:type w:val="continuous"/>
          <w:pgSz w:w="11900" w:h="16860"/>
          <w:pgMar w:top="940" w:right="580" w:bottom="1800" w:left="720" w:header="0" w:footer="1545" w:gutter="0"/>
          <w:cols w:space="720"/>
        </w:sectPr>
      </w:pPr>
    </w:p>
    <w:p w:rsidR="004E0CFC" w:rsidRDefault="00A3410B">
      <w:pPr>
        <w:pStyle w:val="a3"/>
        <w:spacing w:before="68"/>
        <w:ind w:left="413" w:right="552" w:firstLine="708"/>
        <w:jc w:val="both"/>
      </w:pPr>
      <w:r>
        <w:rPr>
          <w:spacing w:val="-2"/>
        </w:rPr>
        <w:lastRenderedPageBreak/>
        <w:t>Планируемые</w:t>
      </w:r>
      <w:r>
        <w:rPr>
          <w:spacing w:val="-4"/>
        </w:rPr>
        <w:t xml:space="preserve"> </w:t>
      </w:r>
      <w:r>
        <w:rPr>
          <w:spacing w:val="-2"/>
        </w:rPr>
        <w:t xml:space="preserve">результаты освоения Программы полностью соответствует планируемым </w:t>
      </w:r>
      <w:r>
        <w:t>результатам реализации Федеральной программы, с учетом дополнений программы «ОТ РОЖДЕНИЯ ДО</w:t>
      </w:r>
      <w:r>
        <w:rPr>
          <w:spacing w:val="-2"/>
        </w:rPr>
        <w:t xml:space="preserve"> </w:t>
      </w:r>
      <w:r>
        <w:t>ШКОЛЫ», расширяющих планируемые результаты ФОП ДО.</w:t>
      </w:r>
    </w:p>
    <w:p w:rsidR="004E0CFC" w:rsidRDefault="00A3410B">
      <w:pPr>
        <w:pStyle w:val="a3"/>
        <w:spacing w:before="1"/>
        <w:ind w:left="413" w:right="552" w:firstLine="708"/>
        <w:jc w:val="both"/>
      </w:pPr>
      <w:r>
        <w:t>Согласно п. 4 ФОП ДО</w:t>
      </w:r>
      <w:r>
        <w:rPr>
          <w:vertAlign w:val="superscript"/>
        </w:rPr>
        <w:t>14</w:t>
      </w:r>
      <w:r>
        <w:t>, в случае полного соответствия положений Программы федеральной программе, эта часть Программы оформляется в виде ссылки на ФОП ДО. Дополнительно, даются ссылки на соответствующий раздел программы «ОТ РОЖДЕНИЯ ДО ШКОЛЫ», расширяющий содержание ФОП ДО.</w:t>
      </w:r>
    </w:p>
    <w:p w:rsidR="004E0CFC" w:rsidRDefault="00A3410B">
      <w:pPr>
        <w:spacing w:before="124"/>
        <w:ind w:left="1121"/>
        <w:rPr>
          <w:b/>
        </w:rPr>
      </w:pPr>
      <w:r>
        <w:rPr>
          <w:b/>
          <w:spacing w:val="-6"/>
        </w:rPr>
        <w:t>Планируемые</w:t>
      </w:r>
      <w:r>
        <w:rPr>
          <w:b/>
          <w:spacing w:val="3"/>
        </w:rPr>
        <w:t xml:space="preserve"> </w:t>
      </w:r>
      <w:r>
        <w:rPr>
          <w:b/>
          <w:spacing w:val="-6"/>
        </w:rPr>
        <w:t>результаты</w:t>
      </w:r>
      <w:r>
        <w:rPr>
          <w:b/>
          <w:spacing w:val="8"/>
        </w:rPr>
        <w:t xml:space="preserve"> </w:t>
      </w:r>
      <w:r>
        <w:rPr>
          <w:b/>
          <w:spacing w:val="-6"/>
        </w:rPr>
        <w:t>освоения</w:t>
      </w:r>
      <w:r>
        <w:rPr>
          <w:b/>
          <w:spacing w:val="7"/>
        </w:rPr>
        <w:t xml:space="preserve"> </w:t>
      </w:r>
      <w:r>
        <w:rPr>
          <w:b/>
          <w:spacing w:val="-6"/>
        </w:rPr>
        <w:t>программы</w:t>
      </w:r>
      <w:r>
        <w:rPr>
          <w:b/>
          <w:spacing w:val="5"/>
        </w:rPr>
        <w:t xml:space="preserve"> </w:t>
      </w:r>
      <w:r>
        <w:rPr>
          <w:b/>
          <w:spacing w:val="-6"/>
        </w:rPr>
        <w:t>по</w:t>
      </w:r>
      <w:r>
        <w:rPr>
          <w:b/>
          <w:spacing w:val="6"/>
        </w:rPr>
        <w:t xml:space="preserve"> </w:t>
      </w:r>
      <w:r>
        <w:rPr>
          <w:b/>
          <w:spacing w:val="-6"/>
        </w:rPr>
        <w:t>возрастным</w:t>
      </w:r>
      <w:r>
        <w:rPr>
          <w:b/>
          <w:spacing w:val="7"/>
        </w:rPr>
        <w:t xml:space="preserve"> </w:t>
      </w:r>
      <w:r>
        <w:rPr>
          <w:b/>
          <w:spacing w:val="-6"/>
        </w:rPr>
        <w:t>группам</w:t>
      </w:r>
    </w:p>
    <w:p w:rsidR="004E0CFC" w:rsidRDefault="004E0CFC">
      <w:pPr>
        <w:pStyle w:val="a3"/>
        <w:spacing w:before="6"/>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133"/>
        <w:gridCol w:w="7799"/>
      </w:tblGrid>
      <w:tr w:rsidR="004E0CFC">
        <w:trPr>
          <w:trHeight w:val="506"/>
        </w:trPr>
        <w:tc>
          <w:tcPr>
            <w:tcW w:w="1282" w:type="dxa"/>
          </w:tcPr>
          <w:p w:rsidR="004E0CFC" w:rsidRDefault="00A3410B">
            <w:pPr>
              <w:pStyle w:val="TableParagraph"/>
              <w:spacing w:before="125"/>
              <w:ind w:left="249"/>
              <w:rPr>
                <w:b/>
              </w:rPr>
            </w:pPr>
            <w:r>
              <w:rPr>
                <w:b/>
                <w:spacing w:val="-2"/>
              </w:rPr>
              <w:t>Возраст</w:t>
            </w:r>
          </w:p>
        </w:tc>
        <w:tc>
          <w:tcPr>
            <w:tcW w:w="1133" w:type="dxa"/>
          </w:tcPr>
          <w:p w:rsidR="004E0CFC" w:rsidRDefault="00A3410B">
            <w:pPr>
              <w:pStyle w:val="TableParagraph"/>
              <w:spacing w:line="254" w:lineRule="exact"/>
              <w:ind w:left="153" w:right="142" w:firstLine="16"/>
              <w:rPr>
                <w:b/>
              </w:rPr>
            </w:pPr>
            <w:r>
              <w:rPr>
                <w:b/>
                <w:spacing w:val="-2"/>
              </w:rPr>
              <w:t xml:space="preserve">Ссылка </w:t>
            </w:r>
            <w:r>
              <w:rPr>
                <w:b/>
              </w:rPr>
              <w:t xml:space="preserve">на </w:t>
            </w:r>
            <w:r>
              <w:rPr>
                <w:b/>
                <w:spacing w:val="-5"/>
              </w:rPr>
              <w:t>ФОП</w:t>
            </w:r>
          </w:p>
        </w:tc>
        <w:tc>
          <w:tcPr>
            <w:tcW w:w="7799" w:type="dxa"/>
          </w:tcPr>
          <w:p w:rsidR="004E0CFC" w:rsidRDefault="00A3410B">
            <w:pPr>
              <w:pStyle w:val="TableParagraph"/>
              <w:spacing w:line="251" w:lineRule="exact"/>
              <w:ind w:left="8"/>
              <w:jc w:val="center"/>
              <w:rPr>
                <w:b/>
              </w:rPr>
            </w:pPr>
            <w:r>
              <w:rPr>
                <w:b/>
              </w:rPr>
              <w:t>Дополнения</w:t>
            </w:r>
            <w:r>
              <w:rPr>
                <w:b/>
                <w:spacing w:val="-7"/>
              </w:rPr>
              <w:t xml:space="preserve"> </w:t>
            </w:r>
            <w:r>
              <w:rPr>
                <w:b/>
              </w:rPr>
              <w:t>из</w:t>
            </w:r>
            <w:r>
              <w:rPr>
                <w:b/>
                <w:spacing w:val="-5"/>
              </w:rPr>
              <w:t xml:space="preserve"> </w:t>
            </w:r>
            <w:r>
              <w:rPr>
                <w:b/>
              </w:rPr>
              <w:t>инновационной</w:t>
            </w:r>
            <w:r>
              <w:rPr>
                <w:b/>
                <w:spacing w:val="-5"/>
              </w:rPr>
              <w:t xml:space="preserve"> </w:t>
            </w:r>
            <w:r>
              <w:rPr>
                <w:b/>
                <w:spacing w:val="-2"/>
              </w:rPr>
              <w:t>программы</w:t>
            </w:r>
          </w:p>
          <w:p w:rsidR="004E0CFC" w:rsidRDefault="00A3410B">
            <w:pPr>
              <w:pStyle w:val="TableParagraph"/>
              <w:spacing w:before="1" w:line="233" w:lineRule="exact"/>
              <w:ind w:left="8"/>
              <w:jc w:val="center"/>
              <w:rPr>
                <w:b/>
              </w:rPr>
            </w:pPr>
            <w:r>
              <w:rPr>
                <w:b/>
              </w:rPr>
              <w:t>«ОТ</w:t>
            </w:r>
            <w:r>
              <w:rPr>
                <w:b/>
                <w:spacing w:val="-8"/>
              </w:rPr>
              <w:t xml:space="preserve"> </w:t>
            </w:r>
            <w:r>
              <w:rPr>
                <w:b/>
              </w:rPr>
              <w:t>РОЖДЕНИЯ</w:t>
            </w:r>
            <w:r>
              <w:rPr>
                <w:b/>
                <w:spacing w:val="-4"/>
              </w:rPr>
              <w:t xml:space="preserve"> </w:t>
            </w:r>
            <w:r>
              <w:rPr>
                <w:b/>
              </w:rPr>
              <w:t>ДО</w:t>
            </w:r>
            <w:r>
              <w:rPr>
                <w:b/>
                <w:spacing w:val="-5"/>
              </w:rPr>
              <w:t xml:space="preserve"> </w:t>
            </w:r>
            <w:r>
              <w:rPr>
                <w:b/>
                <w:spacing w:val="-2"/>
              </w:rPr>
              <w:t>ШКОЛЫ»</w:t>
            </w:r>
          </w:p>
        </w:tc>
      </w:tr>
      <w:tr w:rsidR="004E0CFC">
        <w:trPr>
          <w:trHeight w:val="875"/>
        </w:trPr>
        <w:tc>
          <w:tcPr>
            <w:tcW w:w="1282" w:type="dxa"/>
          </w:tcPr>
          <w:p w:rsidR="004E0CFC" w:rsidRDefault="00A3410B">
            <w:pPr>
              <w:pStyle w:val="TableParagraph"/>
              <w:spacing w:before="111"/>
              <w:ind w:left="107"/>
            </w:pPr>
            <w:r>
              <w:rPr>
                <w:spacing w:val="-2"/>
              </w:rPr>
              <w:t>Младенчес</w:t>
            </w:r>
          </w:p>
          <w:p w:rsidR="004E0CFC" w:rsidRDefault="00A3410B">
            <w:pPr>
              <w:pStyle w:val="TableParagraph"/>
              <w:spacing w:line="252" w:lineRule="exact"/>
              <w:ind w:left="107" w:right="189"/>
            </w:pPr>
            <w:r>
              <w:rPr>
                <w:spacing w:val="-4"/>
              </w:rPr>
              <w:t>кая</w:t>
            </w:r>
            <w:r>
              <w:rPr>
                <w:spacing w:val="-13"/>
              </w:rPr>
              <w:t xml:space="preserve"> </w:t>
            </w:r>
            <w:r>
              <w:rPr>
                <w:spacing w:val="-4"/>
              </w:rPr>
              <w:t xml:space="preserve">группа </w:t>
            </w:r>
            <w:r>
              <w:t>(к 1 году)</w:t>
            </w:r>
          </w:p>
        </w:tc>
        <w:tc>
          <w:tcPr>
            <w:tcW w:w="1133" w:type="dxa"/>
          </w:tcPr>
          <w:p w:rsidR="004E0CFC" w:rsidRDefault="00A3410B">
            <w:pPr>
              <w:pStyle w:val="TableParagraph"/>
              <w:spacing w:before="111"/>
              <w:ind w:left="139" w:right="122" w:firstLine="146"/>
            </w:pPr>
            <w:r>
              <w:rPr>
                <w:spacing w:val="-2"/>
              </w:rPr>
              <w:t xml:space="preserve">п.15.1 </w:t>
            </w:r>
            <w:r>
              <w:t>ФОП</w:t>
            </w:r>
            <w:r>
              <w:rPr>
                <w:spacing w:val="-14"/>
              </w:rPr>
              <w:t xml:space="preserve"> </w:t>
            </w:r>
            <w:r>
              <w:t>ДО</w:t>
            </w:r>
          </w:p>
        </w:tc>
        <w:tc>
          <w:tcPr>
            <w:tcW w:w="7799" w:type="dxa"/>
          </w:tcPr>
          <w:p w:rsidR="004E0CFC" w:rsidRDefault="00A3410B">
            <w:pPr>
              <w:pStyle w:val="TableParagraph"/>
              <w:spacing w:before="104"/>
              <w:ind w:left="108"/>
            </w:pPr>
            <w:r>
              <w:t>Нет</w:t>
            </w:r>
            <w:r>
              <w:rPr>
                <w:spacing w:val="-3"/>
              </w:rPr>
              <w:t xml:space="preserve"> </w:t>
            </w:r>
            <w:r>
              <w:t>значимых</w:t>
            </w:r>
            <w:r>
              <w:rPr>
                <w:spacing w:val="-3"/>
              </w:rPr>
              <w:t xml:space="preserve"> </w:t>
            </w:r>
            <w:r>
              <w:rPr>
                <w:spacing w:val="-2"/>
              </w:rPr>
              <w:t>добавлений</w:t>
            </w:r>
          </w:p>
        </w:tc>
      </w:tr>
      <w:tr w:rsidR="004E0CFC">
        <w:trPr>
          <w:trHeight w:val="1452"/>
        </w:trPr>
        <w:tc>
          <w:tcPr>
            <w:tcW w:w="1282" w:type="dxa"/>
            <w:tcBorders>
              <w:bottom w:val="nil"/>
            </w:tcBorders>
          </w:tcPr>
          <w:p w:rsidR="004E0CFC" w:rsidRDefault="00A3410B">
            <w:pPr>
              <w:pStyle w:val="TableParagraph"/>
              <w:spacing w:before="116"/>
              <w:ind w:left="107" w:right="181"/>
            </w:pPr>
            <w:r>
              <w:rPr>
                <w:spacing w:val="-2"/>
              </w:rPr>
              <w:t>Первая группа раннего возраста</w:t>
            </w:r>
            <w:r>
              <w:rPr>
                <w:spacing w:val="40"/>
              </w:rPr>
              <w:t xml:space="preserve"> </w:t>
            </w:r>
            <w:r>
              <w:rPr>
                <w:spacing w:val="-4"/>
              </w:rPr>
              <w:t>(к</w:t>
            </w:r>
            <w:r>
              <w:rPr>
                <w:spacing w:val="-10"/>
              </w:rPr>
              <w:t xml:space="preserve"> </w:t>
            </w:r>
            <w:r>
              <w:rPr>
                <w:spacing w:val="-4"/>
              </w:rPr>
              <w:t>2</w:t>
            </w:r>
            <w:r>
              <w:rPr>
                <w:spacing w:val="-10"/>
              </w:rPr>
              <w:t xml:space="preserve"> </w:t>
            </w:r>
            <w:r>
              <w:rPr>
                <w:spacing w:val="-4"/>
              </w:rPr>
              <w:t>годам)</w:t>
            </w:r>
          </w:p>
        </w:tc>
        <w:tc>
          <w:tcPr>
            <w:tcW w:w="1133" w:type="dxa"/>
            <w:tcBorders>
              <w:bottom w:val="nil"/>
            </w:tcBorders>
          </w:tcPr>
          <w:p w:rsidR="004E0CFC" w:rsidRDefault="00A3410B">
            <w:pPr>
              <w:pStyle w:val="TableParagraph"/>
              <w:spacing w:before="116"/>
              <w:ind w:left="136" w:right="125" w:firstLine="194"/>
            </w:pPr>
            <w:r>
              <w:t>нет в ФОП</w:t>
            </w:r>
            <w:r>
              <w:rPr>
                <w:spacing w:val="-14"/>
              </w:rPr>
              <w:t xml:space="preserve"> </w:t>
            </w:r>
            <w:r>
              <w:t>ДО</w:t>
            </w:r>
          </w:p>
        </w:tc>
        <w:tc>
          <w:tcPr>
            <w:tcW w:w="7799" w:type="dxa"/>
            <w:tcBorders>
              <w:bottom w:val="nil"/>
            </w:tcBorders>
          </w:tcPr>
          <w:p w:rsidR="004E0CFC" w:rsidRDefault="00A3410B">
            <w:pPr>
              <w:pStyle w:val="TableParagraph"/>
              <w:spacing w:before="109"/>
              <w:ind w:left="108"/>
              <w:rPr>
                <w:i/>
              </w:rPr>
            </w:pPr>
            <w:r>
              <w:rPr>
                <w:i/>
              </w:rPr>
              <w:t>Развиваются</w:t>
            </w:r>
            <w:r>
              <w:rPr>
                <w:i/>
                <w:spacing w:val="-6"/>
              </w:rPr>
              <w:t xml:space="preserve"> </w:t>
            </w:r>
            <w:r>
              <w:rPr>
                <w:i/>
              </w:rPr>
              <w:t>основные</w:t>
            </w:r>
            <w:r>
              <w:rPr>
                <w:i/>
                <w:spacing w:val="-8"/>
              </w:rPr>
              <w:t xml:space="preserve"> </w:t>
            </w:r>
            <w:r>
              <w:rPr>
                <w:i/>
              </w:rPr>
              <w:t>движения,</w:t>
            </w:r>
            <w:r>
              <w:rPr>
                <w:i/>
                <w:spacing w:val="-7"/>
              </w:rPr>
              <w:t xml:space="preserve"> </w:t>
            </w:r>
            <w:r>
              <w:rPr>
                <w:i/>
              </w:rPr>
              <w:t>особенно</w:t>
            </w:r>
            <w:r>
              <w:rPr>
                <w:i/>
                <w:spacing w:val="-8"/>
              </w:rPr>
              <w:t xml:space="preserve"> </w:t>
            </w:r>
            <w:r>
              <w:rPr>
                <w:i/>
                <w:spacing w:val="-2"/>
              </w:rPr>
              <w:t>ходьба:</w:t>
            </w:r>
          </w:p>
          <w:p w:rsidR="004E0CFC" w:rsidRDefault="00A3410B" w:rsidP="007B415A">
            <w:pPr>
              <w:pStyle w:val="TableParagraph"/>
              <w:numPr>
                <w:ilvl w:val="0"/>
                <w:numId w:val="68"/>
              </w:numPr>
              <w:tabs>
                <w:tab w:val="left" w:pos="390"/>
              </w:tabs>
              <w:spacing w:before="3" w:line="263" w:lineRule="exact"/>
              <w:ind w:left="390" w:hanging="282"/>
            </w:pPr>
            <w:r>
              <w:rPr>
                <w:position w:val="1"/>
              </w:rPr>
              <w:t>Ходит</w:t>
            </w:r>
            <w:r>
              <w:rPr>
                <w:spacing w:val="-9"/>
                <w:position w:val="1"/>
              </w:rPr>
              <w:t xml:space="preserve"> </w:t>
            </w:r>
            <w:r>
              <w:rPr>
                <w:position w:val="1"/>
              </w:rPr>
              <w:t>долго,</w:t>
            </w:r>
            <w:r>
              <w:rPr>
                <w:spacing w:val="-4"/>
                <w:position w:val="1"/>
              </w:rPr>
              <w:t xml:space="preserve"> </w:t>
            </w:r>
            <w:r>
              <w:rPr>
                <w:position w:val="1"/>
              </w:rPr>
              <w:t>не</w:t>
            </w:r>
            <w:r>
              <w:rPr>
                <w:spacing w:val="-4"/>
                <w:position w:val="1"/>
              </w:rPr>
              <w:t xml:space="preserve"> </w:t>
            </w:r>
            <w:r>
              <w:rPr>
                <w:position w:val="1"/>
              </w:rPr>
              <w:t>присаживаясь,</w:t>
            </w:r>
            <w:r>
              <w:rPr>
                <w:spacing w:val="-4"/>
                <w:position w:val="1"/>
              </w:rPr>
              <w:t xml:space="preserve"> </w:t>
            </w:r>
            <w:r>
              <w:rPr>
                <w:position w:val="1"/>
              </w:rPr>
              <w:t>меняет</w:t>
            </w:r>
            <w:r>
              <w:rPr>
                <w:spacing w:val="-5"/>
                <w:position w:val="1"/>
              </w:rPr>
              <w:t xml:space="preserve"> </w:t>
            </w:r>
            <w:r>
              <w:rPr>
                <w:position w:val="1"/>
              </w:rPr>
              <w:t>положение</w:t>
            </w:r>
            <w:r>
              <w:rPr>
                <w:spacing w:val="-5"/>
                <w:position w:val="1"/>
              </w:rPr>
              <w:t xml:space="preserve"> </w:t>
            </w:r>
            <w:r>
              <w:rPr>
                <w:position w:val="1"/>
              </w:rPr>
              <w:t>(приседает,</w:t>
            </w:r>
            <w:r>
              <w:rPr>
                <w:spacing w:val="-4"/>
                <w:position w:val="1"/>
              </w:rPr>
              <w:t xml:space="preserve"> </w:t>
            </w:r>
            <w:r>
              <w:rPr>
                <w:spacing w:val="-2"/>
                <w:position w:val="1"/>
              </w:rPr>
              <w:t>наклоняется).</w:t>
            </w:r>
          </w:p>
          <w:p w:rsidR="004E0CFC" w:rsidRDefault="00A3410B" w:rsidP="007B415A">
            <w:pPr>
              <w:pStyle w:val="TableParagraph"/>
              <w:numPr>
                <w:ilvl w:val="0"/>
                <w:numId w:val="68"/>
              </w:numPr>
              <w:tabs>
                <w:tab w:val="left" w:pos="390"/>
              </w:tabs>
              <w:spacing w:before="6" w:line="225" w:lineRule="auto"/>
              <w:ind w:right="353" w:firstLine="0"/>
            </w:pPr>
            <w:r>
              <w:rPr>
                <w:position w:val="1"/>
              </w:rPr>
              <w:t>Ходит</w:t>
            </w:r>
            <w:r>
              <w:rPr>
                <w:spacing w:val="-4"/>
                <w:position w:val="1"/>
              </w:rPr>
              <w:t xml:space="preserve"> </w:t>
            </w:r>
            <w:r>
              <w:rPr>
                <w:position w:val="1"/>
              </w:rPr>
              <w:t>по</w:t>
            </w:r>
            <w:r>
              <w:rPr>
                <w:spacing w:val="-7"/>
                <w:position w:val="1"/>
              </w:rPr>
              <w:t xml:space="preserve"> </w:t>
            </w:r>
            <w:r>
              <w:rPr>
                <w:position w:val="1"/>
              </w:rPr>
              <w:t>ограниченной</w:t>
            </w:r>
            <w:r>
              <w:rPr>
                <w:spacing w:val="-4"/>
                <w:position w:val="1"/>
              </w:rPr>
              <w:t xml:space="preserve"> </w:t>
            </w:r>
            <w:r>
              <w:rPr>
                <w:position w:val="1"/>
              </w:rPr>
              <w:t>поверхности</w:t>
            </w:r>
            <w:r>
              <w:rPr>
                <w:spacing w:val="-5"/>
                <w:position w:val="1"/>
              </w:rPr>
              <w:t xml:space="preserve"> </w:t>
            </w:r>
            <w:r>
              <w:rPr>
                <w:position w:val="1"/>
              </w:rPr>
              <w:t>(ширина</w:t>
            </w:r>
            <w:r>
              <w:rPr>
                <w:spacing w:val="-4"/>
                <w:position w:val="1"/>
              </w:rPr>
              <w:t xml:space="preserve"> </w:t>
            </w:r>
            <w:r>
              <w:rPr>
                <w:position w:val="1"/>
              </w:rPr>
              <w:t>15–20</w:t>
            </w:r>
            <w:r>
              <w:rPr>
                <w:spacing w:val="-4"/>
                <w:position w:val="1"/>
              </w:rPr>
              <w:t xml:space="preserve"> </w:t>
            </w:r>
            <w:r>
              <w:rPr>
                <w:position w:val="1"/>
              </w:rPr>
              <w:t>см),</w:t>
            </w:r>
            <w:r>
              <w:rPr>
                <w:spacing w:val="-4"/>
                <w:position w:val="1"/>
              </w:rPr>
              <w:t xml:space="preserve"> </w:t>
            </w:r>
            <w:r>
              <w:rPr>
                <w:position w:val="1"/>
              </w:rPr>
              <w:t>приподнятой</w:t>
            </w:r>
            <w:r>
              <w:rPr>
                <w:spacing w:val="-5"/>
                <w:position w:val="1"/>
              </w:rPr>
              <w:t xml:space="preserve"> </w:t>
            </w:r>
            <w:r>
              <w:rPr>
                <w:position w:val="1"/>
              </w:rPr>
              <w:t xml:space="preserve">над </w:t>
            </w:r>
            <w:r>
              <w:t>полом на 15–20 см.</w:t>
            </w:r>
          </w:p>
          <w:p w:rsidR="004E0CFC" w:rsidRDefault="00A3410B" w:rsidP="007B415A">
            <w:pPr>
              <w:pStyle w:val="TableParagraph"/>
              <w:numPr>
                <w:ilvl w:val="0"/>
                <w:numId w:val="68"/>
              </w:numPr>
              <w:tabs>
                <w:tab w:val="left" w:pos="390"/>
              </w:tabs>
              <w:spacing w:before="5"/>
              <w:ind w:left="390" w:hanging="282"/>
            </w:pPr>
            <w:r>
              <w:rPr>
                <w:position w:val="1"/>
              </w:rPr>
              <w:t>Перешагивает</w:t>
            </w:r>
            <w:r>
              <w:rPr>
                <w:spacing w:val="-9"/>
                <w:position w:val="1"/>
              </w:rPr>
              <w:t xml:space="preserve"> </w:t>
            </w:r>
            <w:r>
              <w:rPr>
                <w:position w:val="1"/>
              </w:rPr>
              <w:t>через</w:t>
            </w:r>
            <w:r>
              <w:rPr>
                <w:spacing w:val="-7"/>
                <w:position w:val="1"/>
              </w:rPr>
              <w:t xml:space="preserve"> </w:t>
            </w:r>
            <w:r>
              <w:rPr>
                <w:position w:val="1"/>
              </w:rPr>
              <w:t>препятствия</w:t>
            </w:r>
            <w:r>
              <w:rPr>
                <w:spacing w:val="-8"/>
                <w:position w:val="1"/>
              </w:rPr>
              <w:t xml:space="preserve"> </w:t>
            </w:r>
            <w:r>
              <w:rPr>
                <w:position w:val="1"/>
              </w:rPr>
              <w:t>приставным</w:t>
            </w:r>
            <w:r>
              <w:rPr>
                <w:spacing w:val="-7"/>
                <w:position w:val="1"/>
              </w:rPr>
              <w:t xml:space="preserve"> </w:t>
            </w:r>
            <w:r>
              <w:rPr>
                <w:position w:val="1"/>
              </w:rPr>
              <w:t>и</w:t>
            </w:r>
            <w:r>
              <w:rPr>
                <w:spacing w:val="-7"/>
                <w:position w:val="1"/>
              </w:rPr>
              <w:t xml:space="preserve"> </w:t>
            </w:r>
            <w:r>
              <w:rPr>
                <w:position w:val="1"/>
              </w:rPr>
              <w:t>чередующимся</w:t>
            </w:r>
            <w:r>
              <w:rPr>
                <w:spacing w:val="-6"/>
                <w:position w:val="1"/>
              </w:rPr>
              <w:t xml:space="preserve"> </w:t>
            </w:r>
            <w:r>
              <w:rPr>
                <w:spacing w:val="-2"/>
                <w:position w:val="1"/>
              </w:rPr>
              <w:t>шагом.</w:t>
            </w:r>
          </w:p>
        </w:tc>
      </w:tr>
      <w:tr w:rsidR="004E0CFC">
        <w:trPr>
          <w:trHeight w:val="1135"/>
        </w:trPr>
        <w:tc>
          <w:tcPr>
            <w:tcW w:w="1282" w:type="dxa"/>
            <w:tcBorders>
              <w:top w:val="nil"/>
              <w:bottom w:val="nil"/>
            </w:tcBorders>
          </w:tcPr>
          <w:p w:rsidR="004E0CFC" w:rsidRDefault="004E0CFC">
            <w:pPr>
              <w:pStyle w:val="TableParagraph"/>
            </w:pPr>
          </w:p>
        </w:tc>
        <w:tc>
          <w:tcPr>
            <w:tcW w:w="1133" w:type="dxa"/>
            <w:tcBorders>
              <w:top w:val="nil"/>
              <w:bottom w:val="nil"/>
            </w:tcBorders>
          </w:tcPr>
          <w:p w:rsidR="004E0CFC" w:rsidRDefault="004E0CFC">
            <w:pPr>
              <w:pStyle w:val="TableParagraph"/>
            </w:pPr>
          </w:p>
        </w:tc>
        <w:tc>
          <w:tcPr>
            <w:tcW w:w="7799" w:type="dxa"/>
            <w:tcBorders>
              <w:top w:val="nil"/>
              <w:bottom w:val="nil"/>
            </w:tcBorders>
          </w:tcPr>
          <w:p w:rsidR="004E0CFC" w:rsidRDefault="00A3410B">
            <w:pPr>
              <w:pStyle w:val="TableParagraph"/>
              <w:spacing w:before="44"/>
              <w:ind w:left="108"/>
              <w:rPr>
                <w:i/>
              </w:rPr>
            </w:pPr>
            <w:r>
              <w:rPr>
                <w:i/>
              </w:rPr>
              <w:t>Развивается</w:t>
            </w:r>
            <w:r>
              <w:rPr>
                <w:i/>
                <w:spacing w:val="-11"/>
              </w:rPr>
              <w:t xml:space="preserve"> </w:t>
            </w:r>
            <w:r>
              <w:rPr>
                <w:i/>
              </w:rPr>
              <w:t>самостоятельность,</w:t>
            </w:r>
            <w:r>
              <w:rPr>
                <w:i/>
                <w:spacing w:val="-12"/>
              </w:rPr>
              <w:t xml:space="preserve"> </w:t>
            </w:r>
            <w:r>
              <w:rPr>
                <w:i/>
              </w:rPr>
              <w:t>навыки</w:t>
            </w:r>
            <w:r>
              <w:rPr>
                <w:i/>
                <w:spacing w:val="-8"/>
              </w:rPr>
              <w:t xml:space="preserve"> </w:t>
            </w:r>
            <w:r>
              <w:rPr>
                <w:i/>
                <w:spacing w:val="-2"/>
              </w:rPr>
              <w:t>самообслуживания:</w:t>
            </w:r>
          </w:p>
          <w:p w:rsidR="004E0CFC" w:rsidRDefault="00A3410B" w:rsidP="007B415A">
            <w:pPr>
              <w:pStyle w:val="TableParagraph"/>
              <w:numPr>
                <w:ilvl w:val="0"/>
                <w:numId w:val="67"/>
              </w:numPr>
              <w:tabs>
                <w:tab w:val="left" w:pos="390"/>
              </w:tabs>
              <w:spacing w:before="2" w:line="263" w:lineRule="exact"/>
              <w:ind w:left="390" w:hanging="282"/>
            </w:pPr>
            <w:r>
              <w:rPr>
                <w:position w:val="1"/>
              </w:rPr>
              <w:t>Самостоятельно</w:t>
            </w:r>
            <w:r>
              <w:rPr>
                <w:spacing w:val="-7"/>
                <w:position w:val="1"/>
              </w:rPr>
              <w:t xml:space="preserve"> </w:t>
            </w:r>
            <w:r>
              <w:rPr>
                <w:position w:val="1"/>
              </w:rPr>
              <w:t>ложкой</w:t>
            </w:r>
            <w:r>
              <w:rPr>
                <w:spacing w:val="-3"/>
                <w:position w:val="1"/>
              </w:rPr>
              <w:t xml:space="preserve"> </w:t>
            </w:r>
            <w:r>
              <w:rPr>
                <w:position w:val="1"/>
              </w:rPr>
              <w:t>ест</w:t>
            </w:r>
            <w:r>
              <w:rPr>
                <w:spacing w:val="-4"/>
                <w:position w:val="1"/>
              </w:rPr>
              <w:t xml:space="preserve"> </w:t>
            </w:r>
            <w:r>
              <w:rPr>
                <w:position w:val="1"/>
              </w:rPr>
              <w:t>густую</w:t>
            </w:r>
            <w:r>
              <w:rPr>
                <w:spacing w:val="-3"/>
                <w:position w:val="1"/>
              </w:rPr>
              <w:t xml:space="preserve"> </w:t>
            </w:r>
            <w:r>
              <w:rPr>
                <w:position w:val="1"/>
              </w:rPr>
              <w:t>и</w:t>
            </w:r>
            <w:r>
              <w:rPr>
                <w:spacing w:val="-4"/>
                <w:position w:val="1"/>
              </w:rPr>
              <w:t xml:space="preserve"> </w:t>
            </w:r>
            <w:r>
              <w:rPr>
                <w:position w:val="1"/>
              </w:rPr>
              <w:t>жидкую</w:t>
            </w:r>
            <w:r>
              <w:rPr>
                <w:spacing w:val="-3"/>
                <w:position w:val="1"/>
              </w:rPr>
              <w:t xml:space="preserve"> </w:t>
            </w:r>
            <w:r>
              <w:rPr>
                <w:spacing w:val="-4"/>
                <w:position w:val="1"/>
              </w:rPr>
              <w:t>пищу.</w:t>
            </w:r>
          </w:p>
          <w:p w:rsidR="004E0CFC" w:rsidRDefault="00A3410B" w:rsidP="007B415A">
            <w:pPr>
              <w:pStyle w:val="TableParagraph"/>
              <w:numPr>
                <w:ilvl w:val="0"/>
                <w:numId w:val="67"/>
              </w:numPr>
              <w:tabs>
                <w:tab w:val="left" w:pos="390"/>
              </w:tabs>
              <w:spacing w:line="257" w:lineRule="exact"/>
              <w:ind w:left="390" w:hanging="282"/>
            </w:pPr>
            <w:r>
              <w:rPr>
                <w:position w:val="1"/>
              </w:rPr>
              <w:t>Раздевается</w:t>
            </w:r>
            <w:r>
              <w:rPr>
                <w:spacing w:val="-9"/>
                <w:position w:val="1"/>
              </w:rPr>
              <w:t xml:space="preserve"> </w:t>
            </w:r>
            <w:r>
              <w:rPr>
                <w:position w:val="1"/>
              </w:rPr>
              <w:t>с</w:t>
            </w:r>
            <w:r>
              <w:rPr>
                <w:spacing w:val="-5"/>
                <w:position w:val="1"/>
              </w:rPr>
              <w:t xml:space="preserve"> </w:t>
            </w:r>
            <w:r>
              <w:rPr>
                <w:position w:val="1"/>
              </w:rPr>
              <w:t>небольшой</w:t>
            </w:r>
            <w:r>
              <w:rPr>
                <w:spacing w:val="-7"/>
                <w:position w:val="1"/>
              </w:rPr>
              <w:t xml:space="preserve"> </w:t>
            </w:r>
            <w:r>
              <w:rPr>
                <w:position w:val="1"/>
              </w:rPr>
              <w:t>помощью</w:t>
            </w:r>
            <w:r>
              <w:rPr>
                <w:spacing w:val="-4"/>
                <w:position w:val="1"/>
              </w:rPr>
              <w:t xml:space="preserve"> </w:t>
            </w:r>
            <w:r>
              <w:rPr>
                <w:position w:val="1"/>
              </w:rPr>
              <w:t>взрослого</w:t>
            </w:r>
            <w:r>
              <w:rPr>
                <w:spacing w:val="-4"/>
                <w:position w:val="1"/>
              </w:rPr>
              <w:t xml:space="preserve"> </w:t>
            </w:r>
            <w:r>
              <w:rPr>
                <w:position w:val="1"/>
              </w:rPr>
              <w:t>(снимает</w:t>
            </w:r>
            <w:r>
              <w:rPr>
                <w:spacing w:val="-5"/>
                <w:position w:val="1"/>
              </w:rPr>
              <w:t xml:space="preserve"> </w:t>
            </w:r>
            <w:r>
              <w:rPr>
                <w:position w:val="1"/>
              </w:rPr>
              <w:t>ботинки,</w:t>
            </w:r>
            <w:r>
              <w:rPr>
                <w:spacing w:val="-7"/>
                <w:position w:val="1"/>
              </w:rPr>
              <w:t xml:space="preserve"> </w:t>
            </w:r>
            <w:r>
              <w:rPr>
                <w:spacing w:val="-2"/>
                <w:position w:val="1"/>
              </w:rPr>
              <w:t>шапку).</w:t>
            </w:r>
          </w:p>
          <w:p w:rsidR="004E0CFC" w:rsidRDefault="00A3410B" w:rsidP="007B415A">
            <w:pPr>
              <w:pStyle w:val="TableParagraph"/>
              <w:numPr>
                <w:ilvl w:val="0"/>
                <w:numId w:val="67"/>
              </w:numPr>
              <w:tabs>
                <w:tab w:val="left" w:pos="390"/>
              </w:tabs>
              <w:spacing w:line="263" w:lineRule="exact"/>
              <w:ind w:left="390" w:hanging="282"/>
            </w:pPr>
            <w:r>
              <w:rPr>
                <w:position w:val="1"/>
              </w:rPr>
              <w:t>Надевает</w:t>
            </w:r>
            <w:r>
              <w:rPr>
                <w:spacing w:val="-5"/>
                <w:position w:val="1"/>
              </w:rPr>
              <w:t xml:space="preserve"> </w:t>
            </w:r>
            <w:r>
              <w:rPr>
                <w:position w:val="1"/>
              </w:rPr>
              <w:t>некоторые</w:t>
            </w:r>
            <w:r>
              <w:rPr>
                <w:spacing w:val="-5"/>
                <w:position w:val="1"/>
              </w:rPr>
              <w:t xml:space="preserve"> </w:t>
            </w:r>
            <w:r>
              <w:rPr>
                <w:position w:val="1"/>
              </w:rPr>
              <w:t>предметы</w:t>
            </w:r>
            <w:r>
              <w:rPr>
                <w:spacing w:val="-5"/>
                <w:position w:val="1"/>
              </w:rPr>
              <w:t xml:space="preserve"> </w:t>
            </w:r>
            <w:r>
              <w:rPr>
                <w:position w:val="1"/>
              </w:rPr>
              <w:t>одежды</w:t>
            </w:r>
            <w:r>
              <w:rPr>
                <w:spacing w:val="-7"/>
                <w:position w:val="1"/>
              </w:rPr>
              <w:t xml:space="preserve"> </w:t>
            </w:r>
            <w:r>
              <w:rPr>
                <w:position w:val="1"/>
              </w:rPr>
              <w:t>(ботинки,</w:t>
            </w:r>
            <w:r>
              <w:rPr>
                <w:spacing w:val="-7"/>
                <w:position w:val="1"/>
              </w:rPr>
              <w:t xml:space="preserve"> </w:t>
            </w:r>
            <w:r>
              <w:rPr>
                <w:spacing w:val="-2"/>
                <w:position w:val="1"/>
              </w:rPr>
              <w:t>шапку).</w:t>
            </w:r>
          </w:p>
        </w:tc>
      </w:tr>
      <w:tr w:rsidR="004E0CFC">
        <w:trPr>
          <w:trHeight w:val="3163"/>
        </w:trPr>
        <w:tc>
          <w:tcPr>
            <w:tcW w:w="1282" w:type="dxa"/>
            <w:tcBorders>
              <w:top w:val="nil"/>
              <w:bottom w:val="nil"/>
            </w:tcBorders>
          </w:tcPr>
          <w:p w:rsidR="004E0CFC" w:rsidRDefault="004E0CFC">
            <w:pPr>
              <w:pStyle w:val="TableParagraph"/>
            </w:pPr>
          </w:p>
        </w:tc>
        <w:tc>
          <w:tcPr>
            <w:tcW w:w="1133" w:type="dxa"/>
            <w:tcBorders>
              <w:top w:val="nil"/>
              <w:bottom w:val="nil"/>
            </w:tcBorders>
          </w:tcPr>
          <w:p w:rsidR="004E0CFC" w:rsidRDefault="004E0CFC">
            <w:pPr>
              <w:pStyle w:val="TableParagraph"/>
            </w:pPr>
          </w:p>
        </w:tc>
        <w:tc>
          <w:tcPr>
            <w:tcW w:w="7799" w:type="dxa"/>
            <w:tcBorders>
              <w:top w:val="nil"/>
              <w:bottom w:val="nil"/>
            </w:tcBorders>
          </w:tcPr>
          <w:p w:rsidR="004E0CFC" w:rsidRDefault="00A3410B">
            <w:pPr>
              <w:pStyle w:val="TableParagraph"/>
              <w:spacing w:before="44"/>
              <w:ind w:left="108"/>
              <w:rPr>
                <w:i/>
              </w:rPr>
            </w:pPr>
            <w:r>
              <w:rPr>
                <w:i/>
              </w:rPr>
              <w:t>Происходит</w:t>
            </w:r>
            <w:r>
              <w:rPr>
                <w:i/>
                <w:spacing w:val="-6"/>
              </w:rPr>
              <w:t xml:space="preserve"> </w:t>
            </w:r>
            <w:r>
              <w:rPr>
                <w:i/>
              </w:rPr>
              <w:t>скачок</w:t>
            </w:r>
            <w:r>
              <w:rPr>
                <w:i/>
                <w:spacing w:val="-4"/>
              </w:rPr>
              <w:t xml:space="preserve"> </w:t>
            </w:r>
            <w:r>
              <w:rPr>
                <w:i/>
              </w:rPr>
              <w:t>в</w:t>
            </w:r>
            <w:r>
              <w:rPr>
                <w:i/>
                <w:spacing w:val="-5"/>
              </w:rPr>
              <w:t xml:space="preserve"> </w:t>
            </w:r>
            <w:r>
              <w:rPr>
                <w:i/>
              </w:rPr>
              <w:t>развитии</w:t>
            </w:r>
            <w:r>
              <w:rPr>
                <w:i/>
                <w:spacing w:val="-4"/>
              </w:rPr>
              <w:t xml:space="preserve"> </w:t>
            </w:r>
            <w:r>
              <w:rPr>
                <w:i/>
                <w:spacing w:val="-2"/>
              </w:rPr>
              <w:t>речи:</w:t>
            </w:r>
          </w:p>
          <w:p w:rsidR="004E0CFC" w:rsidRDefault="00A3410B" w:rsidP="007B415A">
            <w:pPr>
              <w:pStyle w:val="TableParagraph"/>
              <w:numPr>
                <w:ilvl w:val="0"/>
                <w:numId w:val="66"/>
              </w:numPr>
              <w:tabs>
                <w:tab w:val="left" w:pos="390"/>
              </w:tabs>
              <w:spacing w:before="18" w:line="225" w:lineRule="auto"/>
              <w:ind w:right="121" w:firstLine="0"/>
            </w:pPr>
            <w:r>
              <w:rPr>
                <w:position w:val="1"/>
              </w:rPr>
              <w:t>Быстро</w:t>
            </w:r>
            <w:r>
              <w:rPr>
                <w:spacing w:val="-7"/>
                <w:position w:val="1"/>
              </w:rPr>
              <w:t xml:space="preserve"> </w:t>
            </w:r>
            <w:r>
              <w:rPr>
                <w:position w:val="1"/>
              </w:rPr>
              <w:t>расширяется</w:t>
            </w:r>
            <w:r>
              <w:rPr>
                <w:spacing w:val="-4"/>
                <w:position w:val="1"/>
              </w:rPr>
              <w:t xml:space="preserve"> </w:t>
            </w:r>
            <w:r>
              <w:rPr>
                <w:position w:val="1"/>
              </w:rPr>
              <w:t>запас</w:t>
            </w:r>
            <w:r>
              <w:rPr>
                <w:spacing w:val="-4"/>
                <w:position w:val="1"/>
              </w:rPr>
              <w:t xml:space="preserve"> </w:t>
            </w:r>
            <w:r>
              <w:rPr>
                <w:position w:val="1"/>
              </w:rPr>
              <w:t>понимаемых</w:t>
            </w:r>
            <w:r>
              <w:rPr>
                <w:spacing w:val="-4"/>
                <w:position w:val="1"/>
              </w:rPr>
              <w:t xml:space="preserve"> </w:t>
            </w:r>
            <w:r>
              <w:rPr>
                <w:position w:val="1"/>
              </w:rPr>
              <w:t>слов,</w:t>
            </w:r>
            <w:r>
              <w:rPr>
                <w:spacing w:val="-7"/>
                <w:position w:val="1"/>
              </w:rPr>
              <w:t xml:space="preserve"> </w:t>
            </w:r>
            <w:r>
              <w:rPr>
                <w:position w:val="1"/>
              </w:rPr>
              <w:t>активный</w:t>
            </w:r>
            <w:r>
              <w:rPr>
                <w:spacing w:val="-4"/>
                <w:position w:val="1"/>
              </w:rPr>
              <w:t xml:space="preserve"> </w:t>
            </w:r>
            <w:r>
              <w:rPr>
                <w:position w:val="1"/>
              </w:rPr>
              <w:t>словарь</w:t>
            </w:r>
            <w:r>
              <w:rPr>
                <w:spacing w:val="-6"/>
                <w:position w:val="1"/>
              </w:rPr>
              <w:t xml:space="preserve"> </w:t>
            </w:r>
            <w:r>
              <w:rPr>
                <w:position w:val="1"/>
              </w:rPr>
              <w:t xml:space="preserve">расширяется </w:t>
            </w:r>
            <w:r>
              <w:t>до 200-300 слов.</w:t>
            </w:r>
          </w:p>
          <w:p w:rsidR="004E0CFC" w:rsidRDefault="00A3410B" w:rsidP="007B415A">
            <w:pPr>
              <w:pStyle w:val="TableParagraph"/>
              <w:numPr>
                <w:ilvl w:val="0"/>
                <w:numId w:val="66"/>
              </w:numPr>
              <w:tabs>
                <w:tab w:val="left" w:pos="390"/>
              </w:tabs>
              <w:spacing w:before="4" w:line="263" w:lineRule="exact"/>
              <w:ind w:left="390" w:hanging="282"/>
            </w:pPr>
            <w:r>
              <w:rPr>
                <w:position w:val="1"/>
              </w:rPr>
              <w:t>Начинает</w:t>
            </w:r>
            <w:r>
              <w:rPr>
                <w:spacing w:val="-7"/>
                <w:position w:val="1"/>
              </w:rPr>
              <w:t xml:space="preserve"> </w:t>
            </w:r>
            <w:r>
              <w:rPr>
                <w:position w:val="1"/>
              </w:rPr>
              <w:t>использовать</w:t>
            </w:r>
            <w:r>
              <w:rPr>
                <w:spacing w:val="-8"/>
                <w:position w:val="1"/>
              </w:rPr>
              <w:t xml:space="preserve"> </w:t>
            </w:r>
            <w:r>
              <w:rPr>
                <w:position w:val="1"/>
              </w:rPr>
              <w:t>вместо</w:t>
            </w:r>
            <w:r>
              <w:rPr>
                <w:spacing w:val="-6"/>
                <w:position w:val="1"/>
              </w:rPr>
              <w:t xml:space="preserve"> </w:t>
            </w:r>
            <w:r>
              <w:rPr>
                <w:position w:val="1"/>
              </w:rPr>
              <w:t>облегченных</w:t>
            </w:r>
            <w:r>
              <w:rPr>
                <w:spacing w:val="-6"/>
                <w:position w:val="1"/>
              </w:rPr>
              <w:t xml:space="preserve"> </w:t>
            </w:r>
            <w:r>
              <w:rPr>
                <w:position w:val="1"/>
              </w:rPr>
              <w:t>слов</w:t>
            </w:r>
            <w:r>
              <w:rPr>
                <w:spacing w:val="-6"/>
                <w:position w:val="1"/>
              </w:rPr>
              <w:t xml:space="preserve"> </w:t>
            </w:r>
            <w:r>
              <w:rPr>
                <w:i/>
                <w:position w:val="1"/>
              </w:rPr>
              <w:t>(би-би)</w:t>
            </w:r>
            <w:r>
              <w:rPr>
                <w:i/>
                <w:spacing w:val="-7"/>
                <w:position w:val="1"/>
              </w:rPr>
              <w:t xml:space="preserve"> </w:t>
            </w:r>
            <w:r>
              <w:rPr>
                <w:position w:val="1"/>
              </w:rPr>
              <w:t>полные</w:t>
            </w:r>
            <w:r>
              <w:rPr>
                <w:spacing w:val="-5"/>
                <w:position w:val="1"/>
              </w:rPr>
              <w:t xml:space="preserve"> </w:t>
            </w:r>
            <w:r>
              <w:rPr>
                <w:i/>
                <w:spacing w:val="-2"/>
                <w:position w:val="1"/>
              </w:rPr>
              <w:t>(машин</w:t>
            </w:r>
            <w:r>
              <w:rPr>
                <w:spacing w:val="-2"/>
                <w:position w:val="1"/>
              </w:rPr>
              <w:t>а).</w:t>
            </w:r>
          </w:p>
          <w:p w:rsidR="004E0CFC" w:rsidRDefault="00A3410B" w:rsidP="007B415A">
            <w:pPr>
              <w:pStyle w:val="TableParagraph"/>
              <w:numPr>
                <w:ilvl w:val="0"/>
                <w:numId w:val="66"/>
              </w:numPr>
              <w:tabs>
                <w:tab w:val="left" w:pos="390"/>
              </w:tabs>
              <w:spacing w:line="257" w:lineRule="exact"/>
              <w:ind w:left="390" w:hanging="282"/>
            </w:pPr>
            <w:r>
              <w:rPr>
                <w:position w:val="1"/>
              </w:rPr>
              <w:t>В</w:t>
            </w:r>
            <w:r>
              <w:rPr>
                <w:spacing w:val="-8"/>
                <w:position w:val="1"/>
              </w:rPr>
              <w:t xml:space="preserve"> </w:t>
            </w:r>
            <w:r>
              <w:rPr>
                <w:position w:val="1"/>
              </w:rPr>
              <w:t>игре</w:t>
            </w:r>
            <w:r>
              <w:rPr>
                <w:spacing w:val="-4"/>
                <w:position w:val="1"/>
              </w:rPr>
              <w:t xml:space="preserve"> </w:t>
            </w:r>
            <w:r>
              <w:rPr>
                <w:position w:val="1"/>
              </w:rPr>
              <w:t>обозначает</w:t>
            </w:r>
            <w:r>
              <w:rPr>
                <w:spacing w:val="-4"/>
                <w:position w:val="1"/>
              </w:rPr>
              <w:t xml:space="preserve"> </w:t>
            </w:r>
            <w:r>
              <w:rPr>
                <w:position w:val="1"/>
              </w:rPr>
              <w:t>свои</w:t>
            </w:r>
            <w:r>
              <w:rPr>
                <w:spacing w:val="-7"/>
                <w:position w:val="1"/>
              </w:rPr>
              <w:t xml:space="preserve"> </w:t>
            </w:r>
            <w:r>
              <w:rPr>
                <w:position w:val="1"/>
              </w:rPr>
              <w:t>действия</w:t>
            </w:r>
            <w:r>
              <w:rPr>
                <w:spacing w:val="-7"/>
                <w:position w:val="1"/>
              </w:rPr>
              <w:t xml:space="preserve"> </w:t>
            </w:r>
            <w:r>
              <w:rPr>
                <w:position w:val="1"/>
              </w:rPr>
              <w:t>словами</w:t>
            </w:r>
            <w:r>
              <w:rPr>
                <w:spacing w:val="-5"/>
                <w:position w:val="1"/>
              </w:rPr>
              <w:t xml:space="preserve"> </w:t>
            </w:r>
            <w:r>
              <w:rPr>
                <w:position w:val="1"/>
              </w:rPr>
              <w:t>и</w:t>
            </w:r>
            <w:r>
              <w:rPr>
                <w:spacing w:val="-4"/>
                <w:position w:val="1"/>
              </w:rPr>
              <w:t xml:space="preserve"> </w:t>
            </w:r>
            <w:r>
              <w:rPr>
                <w:position w:val="1"/>
              </w:rPr>
              <w:t>двухсловными</w:t>
            </w:r>
            <w:r>
              <w:rPr>
                <w:spacing w:val="-4"/>
                <w:position w:val="1"/>
              </w:rPr>
              <w:t xml:space="preserve"> </w:t>
            </w:r>
            <w:r>
              <w:rPr>
                <w:spacing w:val="-2"/>
                <w:position w:val="1"/>
              </w:rPr>
              <w:t>предложениями.</w:t>
            </w:r>
          </w:p>
          <w:p w:rsidR="004E0CFC" w:rsidRDefault="00A3410B" w:rsidP="007B415A">
            <w:pPr>
              <w:pStyle w:val="TableParagraph"/>
              <w:numPr>
                <w:ilvl w:val="0"/>
                <w:numId w:val="66"/>
              </w:numPr>
              <w:tabs>
                <w:tab w:val="left" w:pos="390"/>
              </w:tabs>
              <w:spacing w:line="255" w:lineRule="exact"/>
              <w:ind w:left="390" w:hanging="282"/>
            </w:pPr>
            <w:r>
              <w:rPr>
                <w:position w:val="1"/>
              </w:rPr>
              <w:t>Понимает</w:t>
            </w:r>
            <w:r>
              <w:rPr>
                <w:spacing w:val="-6"/>
                <w:position w:val="1"/>
              </w:rPr>
              <w:t xml:space="preserve"> </w:t>
            </w:r>
            <w:r>
              <w:rPr>
                <w:position w:val="1"/>
              </w:rPr>
              <w:t>несложный</w:t>
            </w:r>
            <w:r>
              <w:rPr>
                <w:spacing w:val="-7"/>
                <w:position w:val="1"/>
              </w:rPr>
              <w:t xml:space="preserve"> </w:t>
            </w:r>
            <w:r>
              <w:rPr>
                <w:position w:val="1"/>
              </w:rPr>
              <w:t>рассказ</w:t>
            </w:r>
            <w:r>
              <w:rPr>
                <w:spacing w:val="-5"/>
                <w:position w:val="1"/>
              </w:rPr>
              <w:t xml:space="preserve"> </w:t>
            </w:r>
            <w:r>
              <w:rPr>
                <w:position w:val="1"/>
              </w:rPr>
              <w:t>по</w:t>
            </w:r>
            <w:r>
              <w:rPr>
                <w:spacing w:val="-5"/>
                <w:position w:val="1"/>
              </w:rPr>
              <w:t xml:space="preserve"> </w:t>
            </w:r>
            <w:r>
              <w:rPr>
                <w:position w:val="1"/>
              </w:rPr>
              <w:t>сюжетной</w:t>
            </w:r>
            <w:r>
              <w:rPr>
                <w:spacing w:val="-6"/>
                <w:position w:val="1"/>
              </w:rPr>
              <w:t xml:space="preserve"> </w:t>
            </w:r>
            <w:r>
              <w:rPr>
                <w:position w:val="1"/>
              </w:rPr>
              <w:t>картинке,</w:t>
            </w:r>
            <w:r>
              <w:rPr>
                <w:spacing w:val="-5"/>
                <w:position w:val="1"/>
              </w:rPr>
              <w:t xml:space="preserve"> </w:t>
            </w:r>
            <w:r>
              <w:rPr>
                <w:position w:val="1"/>
              </w:rPr>
              <w:t>отвечает</w:t>
            </w:r>
            <w:r>
              <w:rPr>
                <w:spacing w:val="-5"/>
                <w:position w:val="1"/>
              </w:rPr>
              <w:t xml:space="preserve"> </w:t>
            </w:r>
            <w:r>
              <w:rPr>
                <w:position w:val="1"/>
              </w:rPr>
              <w:t>на</w:t>
            </w:r>
            <w:r>
              <w:rPr>
                <w:spacing w:val="-5"/>
                <w:position w:val="1"/>
              </w:rPr>
              <w:t xml:space="preserve"> </w:t>
            </w:r>
            <w:r>
              <w:rPr>
                <w:spacing w:val="-2"/>
                <w:position w:val="1"/>
              </w:rPr>
              <w:t>вопрос</w:t>
            </w:r>
          </w:p>
          <w:p w:rsidR="004E0CFC" w:rsidRDefault="00A3410B">
            <w:pPr>
              <w:pStyle w:val="TableParagraph"/>
              <w:spacing w:line="245" w:lineRule="exact"/>
              <w:ind w:left="108"/>
            </w:pPr>
            <w:r>
              <w:rPr>
                <w:spacing w:val="-2"/>
              </w:rPr>
              <w:t>«где?».</w:t>
            </w:r>
          </w:p>
          <w:p w:rsidR="004E0CFC" w:rsidRDefault="00A3410B" w:rsidP="007B415A">
            <w:pPr>
              <w:pStyle w:val="TableParagraph"/>
              <w:numPr>
                <w:ilvl w:val="0"/>
                <w:numId w:val="66"/>
              </w:numPr>
              <w:tabs>
                <w:tab w:val="left" w:pos="390"/>
              </w:tabs>
              <w:spacing w:before="16" w:line="225" w:lineRule="auto"/>
              <w:ind w:right="132" w:firstLine="0"/>
            </w:pPr>
            <w:r>
              <w:rPr>
                <w:position w:val="1"/>
              </w:rPr>
              <w:t>Понимает</w:t>
            </w:r>
            <w:r>
              <w:rPr>
                <w:spacing w:val="-3"/>
                <w:position w:val="1"/>
              </w:rPr>
              <w:t xml:space="preserve"> </w:t>
            </w:r>
            <w:r>
              <w:rPr>
                <w:position w:val="1"/>
              </w:rPr>
              <w:t>короткий</w:t>
            </w:r>
            <w:r>
              <w:rPr>
                <w:spacing w:val="-4"/>
                <w:position w:val="1"/>
              </w:rPr>
              <w:t xml:space="preserve"> </w:t>
            </w:r>
            <w:r>
              <w:rPr>
                <w:position w:val="1"/>
              </w:rPr>
              <w:t>рассказ</w:t>
            </w:r>
            <w:r>
              <w:rPr>
                <w:spacing w:val="-3"/>
                <w:position w:val="1"/>
              </w:rPr>
              <w:t xml:space="preserve"> </w:t>
            </w:r>
            <w:r>
              <w:rPr>
                <w:position w:val="1"/>
              </w:rPr>
              <w:t>взрослого</w:t>
            </w:r>
            <w:r>
              <w:rPr>
                <w:spacing w:val="-6"/>
                <w:position w:val="1"/>
              </w:rPr>
              <w:t xml:space="preserve"> </w:t>
            </w:r>
            <w:r>
              <w:rPr>
                <w:position w:val="1"/>
              </w:rPr>
              <w:t>(без</w:t>
            </w:r>
            <w:r>
              <w:rPr>
                <w:spacing w:val="-3"/>
                <w:position w:val="1"/>
              </w:rPr>
              <w:t xml:space="preserve"> </w:t>
            </w:r>
            <w:r>
              <w:rPr>
                <w:position w:val="1"/>
              </w:rPr>
              <w:t>показа)</w:t>
            </w:r>
            <w:r>
              <w:rPr>
                <w:spacing w:val="-5"/>
                <w:position w:val="1"/>
              </w:rPr>
              <w:t xml:space="preserve"> </w:t>
            </w:r>
            <w:r>
              <w:rPr>
                <w:position w:val="1"/>
              </w:rPr>
              <w:t>о</w:t>
            </w:r>
            <w:r>
              <w:rPr>
                <w:spacing w:val="-3"/>
                <w:position w:val="1"/>
              </w:rPr>
              <w:t xml:space="preserve"> </w:t>
            </w:r>
            <w:r>
              <w:rPr>
                <w:position w:val="1"/>
              </w:rPr>
              <w:t>событиях,</w:t>
            </w:r>
            <w:r>
              <w:rPr>
                <w:spacing w:val="-6"/>
                <w:position w:val="1"/>
              </w:rPr>
              <w:t xml:space="preserve"> </w:t>
            </w:r>
            <w:r>
              <w:rPr>
                <w:position w:val="1"/>
              </w:rPr>
              <w:t>уже</w:t>
            </w:r>
            <w:r>
              <w:rPr>
                <w:spacing w:val="-3"/>
                <w:position w:val="1"/>
              </w:rPr>
              <w:t xml:space="preserve"> </w:t>
            </w:r>
            <w:r>
              <w:rPr>
                <w:position w:val="1"/>
              </w:rPr>
              <w:t xml:space="preserve">имевших </w:t>
            </w:r>
            <w:r>
              <w:t>место в его опыте.</w:t>
            </w:r>
          </w:p>
          <w:p w:rsidR="004E0CFC" w:rsidRDefault="00A3410B" w:rsidP="007B415A">
            <w:pPr>
              <w:pStyle w:val="TableParagraph"/>
              <w:numPr>
                <w:ilvl w:val="0"/>
                <w:numId w:val="66"/>
              </w:numPr>
              <w:tabs>
                <w:tab w:val="left" w:pos="390"/>
              </w:tabs>
              <w:spacing w:before="4" w:line="261" w:lineRule="exact"/>
              <w:ind w:left="390" w:hanging="282"/>
            </w:pPr>
            <w:r>
              <w:rPr>
                <w:position w:val="1"/>
              </w:rPr>
              <w:t>При</w:t>
            </w:r>
            <w:r>
              <w:rPr>
                <w:spacing w:val="-8"/>
                <w:position w:val="1"/>
              </w:rPr>
              <w:t xml:space="preserve"> </w:t>
            </w:r>
            <w:r>
              <w:rPr>
                <w:position w:val="1"/>
              </w:rPr>
              <w:t>общении</w:t>
            </w:r>
            <w:r>
              <w:rPr>
                <w:spacing w:val="-5"/>
                <w:position w:val="1"/>
              </w:rPr>
              <w:t xml:space="preserve"> </w:t>
            </w:r>
            <w:r>
              <w:rPr>
                <w:position w:val="1"/>
              </w:rPr>
              <w:t>со</w:t>
            </w:r>
            <w:r>
              <w:rPr>
                <w:spacing w:val="-5"/>
                <w:position w:val="1"/>
              </w:rPr>
              <w:t xml:space="preserve"> </w:t>
            </w:r>
            <w:r>
              <w:rPr>
                <w:position w:val="1"/>
              </w:rPr>
              <w:t>взрослым</w:t>
            </w:r>
            <w:r>
              <w:rPr>
                <w:spacing w:val="-6"/>
                <w:position w:val="1"/>
              </w:rPr>
              <w:t xml:space="preserve"> </w:t>
            </w:r>
            <w:r>
              <w:rPr>
                <w:position w:val="1"/>
              </w:rPr>
              <w:t>пользуется</w:t>
            </w:r>
            <w:r>
              <w:rPr>
                <w:spacing w:val="-5"/>
                <w:position w:val="1"/>
              </w:rPr>
              <w:t xml:space="preserve"> </w:t>
            </w:r>
            <w:r>
              <w:rPr>
                <w:position w:val="1"/>
              </w:rPr>
              <w:t>трехсловными</w:t>
            </w:r>
            <w:r>
              <w:rPr>
                <w:spacing w:val="-5"/>
                <w:position w:val="1"/>
              </w:rPr>
              <w:t xml:space="preserve"> </w:t>
            </w:r>
            <w:r>
              <w:rPr>
                <w:spacing w:val="-2"/>
                <w:position w:val="1"/>
              </w:rPr>
              <w:t>предложениями,</w:t>
            </w:r>
          </w:p>
          <w:p w:rsidR="004E0CFC" w:rsidRDefault="00A3410B">
            <w:pPr>
              <w:pStyle w:val="TableParagraph"/>
              <w:spacing w:line="242" w:lineRule="auto"/>
              <w:ind w:left="108"/>
            </w:pPr>
            <w:r>
              <w:t>употребляя</w:t>
            </w:r>
            <w:r>
              <w:rPr>
                <w:spacing w:val="-7"/>
              </w:rPr>
              <w:t xml:space="preserve"> </w:t>
            </w:r>
            <w:r>
              <w:t>прилагательные</w:t>
            </w:r>
            <w:r>
              <w:rPr>
                <w:spacing w:val="-5"/>
              </w:rPr>
              <w:t xml:space="preserve"> </w:t>
            </w:r>
            <w:r>
              <w:t>и</w:t>
            </w:r>
            <w:r>
              <w:rPr>
                <w:spacing w:val="-5"/>
              </w:rPr>
              <w:t xml:space="preserve"> </w:t>
            </w:r>
            <w:r>
              <w:t>местоимения.</w:t>
            </w:r>
            <w:r>
              <w:rPr>
                <w:spacing w:val="-5"/>
              </w:rPr>
              <w:t xml:space="preserve"> </w:t>
            </w:r>
            <w:r>
              <w:t>Речь</w:t>
            </w:r>
            <w:r>
              <w:rPr>
                <w:spacing w:val="-5"/>
              </w:rPr>
              <w:t xml:space="preserve"> </w:t>
            </w:r>
            <w:r>
              <w:t>малыша</w:t>
            </w:r>
            <w:r>
              <w:rPr>
                <w:spacing w:val="-5"/>
              </w:rPr>
              <w:t xml:space="preserve"> </w:t>
            </w:r>
            <w:r>
              <w:t>становится</w:t>
            </w:r>
            <w:r>
              <w:rPr>
                <w:spacing w:val="-5"/>
              </w:rPr>
              <w:t xml:space="preserve"> </w:t>
            </w:r>
            <w:r>
              <w:t>основным средством общения со взрослыми..</w:t>
            </w:r>
          </w:p>
        </w:tc>
      </w:tr>
      <w:tr w:rsidR="004E0CFC">
        <w:trPr>
          <w:trHeight w:val="1901"/>
        </w:trPr>
        <w:tc>
          <w:tcPr>
            <w:tcW w:w="1282" w:type="dxa"/>
            <w:tcBorders>
              <w:top w:val="nil"/>
              <w:bottom w:val="nil"/>
            </w:tcBorders>
          </w:tcPr>
          <w:p w:rsidR="004E0CFC" w:rsidRDefault="004E0CFC">
            <w:pPr>
              <w:pStyle w:val="TableParagraph"/>
            </w:pPr>
          </w:p>
        </w:tc>
        <w:tc>
          <w:tcPr>
            <w:tcW w:w="1133" w:type="dxa"/>
            <w:tcBorders>
              <w:top w:val="nil"/>
              <w:bottom w:val="nil"/>
            </w:tcBorders>
          </w:tcPr>
          <w:p w:rsidR="004E0CFC" w:rsidRDefault="004E0CFC">
            <w:pPr>
              <w:pStyle w:val="TableParagraph"/>
            </w:pPr>
          </w:p>
        </w:tc>
        <w:tc>
          <w:tcPr>
            <w:tcW w:w="7799" w:type="dxa"/>
            <w:tcBorders>
              <w:top w:val="nil"/>
              <w:bottom w:val="nil"/>
            </w:tcBorders>
          </w:tcPr>
          <w:p w:rsidR="004E0CFC" w:rsidRDefault="00A3410B">
            <w:pPr>
              <w:pStyle w:val="TableParagraph"/>
              <w:spacing w:before="51"/>
              <w:ind w:left="108"/>
              <w:rPr>
                <w:i/>
              </w:rPr>
            </w:pPr>
            <w:r>
              <w:rPr>
                <w:i/>
              </w:rPr>
              <w:t>В</w:t>
            </w:r>
            <w:r>
              <w:rPr>
                <w:i/>
                <w:spacing w:val="-4"/>
              </w:rPr>
              <w:t xml:space="preserve"> </w:t>
            </w:r>
            <w:r>
              <w:rPr>
                <w:i/>
              </w:rPr>
              <w:t>сенсорном</w:t>
            </w:r>
            <w:r>
              <w:rPr>
                <w:i/>
                <w:spacing w:val="-4"/>
              </w:rPr>
              <w:t xml:space="preserve"> </w:t>
            </w:r>
            <w:r>
              <w:rPr>
                <w:i/>
                <w:spacing w:val="-2"/>
              </w:rPr>
              <w:t>развитии:</w:t>
            </w:r>
          </w:p>
          <w:p w:rsidR="004E0CFC" w:rsidRDefault="00A3410B" w:rsidP="007B415A">
            <w:pPr>
              <w:pStyle w:val="TableParagraph"/>
              <w:numPr>
                <w:ilvl w:val="0"/>
                <w:numId w:val="65"/>
              </w:numPr>
              <w:tabs>
                <w:tab w:val="left" w:pos="390"/>
              </w:tabs>
              <w:spacing w:before="3" w:line="263" w:lineRule="exact"/>
              <w:ind w:left="390" w:hanging="282"/>
            </w:pPr>
            <w:r>
              <w:rPr>
                <w:position w:val="1"/>
              </w:rPr>
              <w:t>Обобщает</w:t>
            </w:r>
            <w:r>
              <w:rPr>
                <w:spacing w:val="-5"/>
                <w:position w:val="1"/>
              </w:rPr>
              <w:t xml:space="preserve"> </w:t>
            </w:r>
            <w:r>
              <w:rPr>
                <w:position w:val="1"/>
              </w:rPr>
              <w:t>предметы</w:t>
            </w:r>
            <w:r>
              <w:rPr>
                <w:spacing w:val="-4"/>
                <w:position w:val="1"/>
              </w:rPr>
              <w:t xml:space="preserve"> </w:t>
            </w:r>
            <w:r>
              <w:rPr>
                <w:position w:val="1"/>
              </w:rPr>
              <w:t>по</w:t>
            </w:r>
            <w:r>
              <w:rPr>
                <w:spacing w:val="-6"/>
                <w:position w:val="1"/>
              </w:rPr>
              <w:t xml:space="preserve"> </w:t>
            </w:r>
            <w:r>
              <w:rPr>
                <w:position w:val="1"/>
              </w:rPr>
              <w:t>существенным</w:t>
            </w:r>
            <w:r>
              <w:rPr>
                <w:spacing w:val="-5"/>
                <w:position w:val="1"/>
              </w:rPr>
              <w:t xml:space="preserve"> </w:t>
            </w:r>
            <w:r>
              <w:rPr>
                <w:position w:val="1"/>
              </w:rPr>
              <w:t>признакам</w:t>
            </w:r>
            <w:r>
              <w:rPr>
                <w:spacing w:val="-6"/>
                <w:position w:val="1"/>
              </w:rPr>
              <w:t xml:space="preserve"> </w:t>
            </w:r>
            <w:r>
              <w:rPr>
                <w:position w:val="1"/>
              </w:rPr>
              <w:t>(цвет,</w:t>
            </w:r>
            <w:r>
              <w:rPr>
                <w:spacing w:val="-4"/>
                <w:position w:val="1"/>
              </w:rPr>
              <w:t xml:space="preserve"> </w:t>
            </w:r>
            <w:r>
              <w:rPr>
                <w:position w:val="1"/>
              </w:rPr>
              <w:t>форма,</w:t>
            </w:r>
            <w:r>
              <w:rPr>
                <w:spacing w:val="-4"/>
                <w:position w:val="1"/>
              </w:rPr>
              <w:t xml:space="preserve"> </w:t>
            </w:r>
            <w:r>
              <w:rPr>
                <w:spacing w:val="-2"/>
                <w:position w:val="1"/>
              </w:rPr>
              <w:t>величина):</w:t>
            </w:r>
          </w:p>
          <w:p w:rsidR="004E0CFC" w:rsidRDefault="00A3410B" w:rsidP="007B415A">
            <w:pPr>
              <w:pStyle w:val="TableParagraph"/>
              <w:numPr>
                <w:ilvl w:val="0"/>
                <w:numId w:val="65"/>
              </w:numPr>
              <w:tabs>
                <w:tab w:val="left" w:pos="390"/>
              </w:tabs>
              <w:spacing w:line="257" w:lineRule="exact"/>
              <w:ind w:left="390" w:hanging="282"/>
            </w:pPr>
            <w:r>
              <w:rPr>
                <w:position w:val="1"/>
              </w:rPr>
              <w:t>Различает</w:t>
            </w:r>
            <w:r>
              <w:rPr>
                <w:spacing w:val="-6"/>
                <w:position w:val="1"/>
              </w:rPr>
              <w:t xml:space="preserve"> </w:t>
            </w:r>
            <w:r>
              <w:rPr>
                <w:position w:val="1"/>
              </w:rPr>
              <w:t>контрастные</w:t>
            </w:r>
            <w:r>
              <w:rPr>
                <w:spacing w:val="-4"/>
                <w:position w:val="1"/>
              </w:rPr>
              <w:t xml:space="preserve"> </w:t>
            </w:r>
            <w:r>
              <w:rPr>
                <w:position w:val="1"/>
              </w:rPr>
              <w:t>по</w:t>
            </w:r>
            <w:r>
              <w:rPr>
                <w:spacing w:val="-3"/>
                <w:position w:val="1"/>
              </w:rPr>
              <w:t xml:space="preserve"> </w:t>
            </w:r>
            <w:r>
              <w:rPr>
                <w:position w:val="1"/>
              </w:rPr>
              <w:t>величине</w:t>
            </w:r>
            <w:r>
              <w:rPr>
                <w:spacing w:val="-4"/>
                <w:position w:val="1"/>
              </w:rPr>
              <w:t xml:space="preserve"> </w:t>
            </w:r>
            <w:r>
              <w:rPr>
                <w:position w:val="1"/>
              </w:rPr>
              <w:t>предметы</w:t>
            </w:r>
            <w:r>
              <w:rPr>
                <w:spacing w:val="-6"/>
                <w:position w:val="1"/>
              </w:rPr>
              <w:t xml:space="preserve"> </w:t>
            </w:r>
            <w:r>
              <w:rPr>
                <w:position w:val="1"/>
              </w:rPr>
              <w:t>(типа</w:t>
            </w:r>
            <w:r>
              <w:rPr>
                <w:spacing w:val="-3"/>
                <w:position w:val="1"/>
              </w:rPr>
              <w:t xml:space="preserve"> </w:t>
            </w:r>
            <w:r>
              <w:rPr>
                <w:position w:val="1"/>
              </w:rPr>
              <w:t>куб)</w:t>
            </w:r>
            <w:r>
              <w:rPr>
                <w:spacing w:val="-3"/>
                <w:position w:val="1"/>
              </w:rPr>
              <w:t xml:space="preserve"> </w:t>
            </w:r>
            <w:r>
              <w:rPr>
                <w:position w:val="1"/>
              </w:rPr>
              <w:t>с</w:t>
            </w:r>
            <w:r>
              <w:rPr>
                <w:spacing w:val="-4"/>
                <w:position w:val="1"/>
              </w:rPr>
              <w:t xml:space="preserve"> </w:t>
            </w:r>
            <w:r>
              <w:rPr>
                <w:position w:val="1"/>
              </w:rPr>
              <w:t>разницей</w:t>
            </w:r>
            <w:r>
              <w:rPr>
                <w:spacing w:val="-3"/>
                <w:position w:val="1"/>
              </w:rPr>
              <w:t xml:space="preserve"> </w:t>
            </w:r>
            <w:r>
              <w:rPr>
                <w:position w:val="1"/>
              </w:rPr>
              <w:t>в</w:t>
            </w:r>
            <w:r>
              <w:rPr>
                <w:spacing w:val="-5"/>
                <w:position w:val="1"/>
              </w:rPr>
              <w:t xml:space="preserve"> </w:t>
            </w:r>
            <w:r>
              <w:rPr>
                <w:position w:val="1"/>
              </w:rPr>
              <w:t>2</w:t>
            </w:r>
            <w:r>
              <w:rPr>
                <w:spacing w:val="-1"/>
                <w:position w:val="1"/>
              </w:rPr>
              <w:t xml:space="preserve"> </w:t>
            </w:r>
            <w:r>
              <w:rPr>
                <w:spacing w:val="-5"/>
                <w:position w:val="1"/>
              </w:rPr>
              <w:t>см.</w:t>
            </w:r>
          </w:p>
          <w:p w:rsidR="004E0CFC" w:rsidRDefault="00A3410B" w:rsidP="007B415A">
            <w:pPr>
              <w:pStyle w:val="TableParagraph"/>
              <w:numPr>
                <w:ilvl w:val="0"/>
                <w:numId w:val="65"/>
              </w:numPr>
              <w:tabs>
                <w:tab w:val="left" w:pos="390"/>
              </w:tabs>
              <w:spacing w:line="257" w:lineRule="exact"/>
              <w:ind w:left="390" w:hanging="282"/>
            </w:pPr>
            <w:r>
              <w:rPr>
                <w:position w:val="1"/>
              </w:rPr>
              <w:t>Ориентируется</w:t>
            </w:r>
            <w:r>
              <w:rPr>
                <w:spacing w:val="-7"/>
                <w:position w:val="1"/>
              </w:rPr>
              <w:t xml:space="preserve"> </w:t>
            </w:r>
            <w:r>
              <w:rPr>
                <w:position w:val="1"/>
              </w:rPr>
              <w:t>в</w:t>
            </w:r>
            <w:r>
              <w:rPr>
                <w:spacing w:val="-7"/>
                <w:position w:val="1"/>
              </w:rPr>
              <w:t xml:space="preserve"> </w:t>
            </w:r>
            <w:r>
              <w:rPr>
                <w:position w:val="1"/>
              </w:rPr>
              <w:t>трех</w:t>
            </w:r>
            <w:r>
              <w:rPr>
                <w:spacing w:val="-4"/>
                <w:position w:val="1"/>
              </w:rPr>
              <w:t xml:space="preserve"> </w:t>
            </w:r>
            <w:r>
              <w:rPr>
                <w:position w:val="1"/>
              </w:rPr>
              <w:t>контрастных</w:t>
            </w:r>
            <w:r>
              <w:rPr>
                <w:spacing w:val="-7"/>
                <w:position w:val="1"/>
              </w:rPr>
              <w:t xml:space="preserve"> </w:t>
            </w:r>
            <w:r>
              <w:rPr>
                <w:position w:val="1"/>
              </w:rPr>
              <w:t>формах</w:t>
            </w:r>
            <w:r>
              <w:rPr>
                <w:spacing w:val="-4"/>
                <w:position w:val="1"/>
              </w:rPr>
              <w:t xml:space="preserve"> </w:t>
            </w:r>
            <w:r>
              <w:rPr>
                <w:position w:val="1"/>
              </w:rPr>
              <w:t>предметов</w:t>
            </w:r>
            <w:r>
              <w:rPr>
                <w:spacing w:val="-7"/>
                <w:position w:val="1"/>
              </w:rPr>
              <w:t xml:space="preserve"> </w:t>
            </w:r>
            <w:r>
              <w:rPr>
                <w:position w:val="1"/>
              </w:rPr>
              <w:t>(шар,</w:t>
            </w:r>
            <w:r>
              <w:rPr>
                <w:spacing w:val="-7"/>
                <w:position w:val="1"/>
              </w:rPr>
              <w:t xml:space="preserve"> </w:t>
            </w:r>
            <w:r>
              <w:rPr>
                <w:position w:val="1"/>
              </w:rPr>
              <w:t>куб,</w:t>
            </w:r>
            <w:r>
              <w:rPr>
                <w:spacing w:val="-4"/>
                <w:position w:val="1"/>
              </w:rPr>
              <w:t xml:space="preserve"> </w:t>
            </w:r>
            <w:r>
              <w:rPr>
                <w:spacing w:val="-2"/>
                <w:position w:val="1"/>
              </w:rPr>
              <w:t>кирпичик).</w:t>
            </w:r>
          </w:p>
          <w:p w:rsidR="004E0CFC" w:rsidRDefault="00A3410B" w:rsidP="007B415A">
            <w:pPr>
              <w:pStyle w:val="TableParagraph"/>
              <w:numPr>
                <w:ilvl w:val="0"/>
                <w:numId w:val="65"/>
              </w:numPr>
              <w:tabs>
                <w:tab w:val="left" w:pos="390"/>
              </w:tabs>
              <w:spacing w:line="257" w:lineRule="exact"/>
              <w:ind w:left="390" w:hanging="282"/>
            </w:pPr>
            <w:r>
              <w:rPr>
                <w:position w:val="1"/>
              </w:rPr>
              <w:t>Подбирает</w:t>
            </w:r>
            <w:r>
              <w:rPr>
                <w:spacing w:val="-8"/>
                <w:position w:val="1"/>
              </w:rPr>
              <w:t xml:space="preserve"> </w:t>
            </w:r>
            <w:r>
              <w:rPr>
                <w:position w:val="1"/>
              </w:rPr>
              <w:t>(по</w:t>
            </w:r>
            <w:r>
              <w:rPr>
                <w:spacing w:val="-4"/>
                <w:position w:val="1"/>
              </w:rPr>
              <w:t xml:space="preserve"> </w:t>
            </w:r>
            <w:r>
              <w:rPr>
                <w:position w:val="1"/>
              </w:rPr>
              <w:t>образцу</w:t>
            </w:r>
            <w:r>
              <w:rPr>
                <w:spacing w:val="-5"/>
                <w:position w:val="1"/>
              </w:rPr>
              <w:t xml:space="preserve"> </w:t>
            </w:r>
            <w:r>
              <w:rPr>
                <w:position w:val="1"/>
              </w:rPr>
              <w:t>и</w:t>
            </w:r>
            <w:r>
              <w:rPr>
                <w:spacing w:val="-4"/>
                <w:position w:val="1"/>
              </w:rPr>
              <w:t xml:space="preserve"> </w:t>
            </w:r>
            <w:r>
              <w:rPr>
                <w:position w:val="1"/>
              </w:rPr>
              <w:t>слову</w:t>
            </w:r>
            <w:r>
              <w:rPr>
                <w:spacing w:val="-5"/>
                <w:position w:val="1"/>
              </w:rPr>
              <w:t xml:space="preserve"> </w:t>
            </w:r>
            <w:r>
              <w:rPr>
                <w:position w:val="1"/>
              </w:rPr>
              <w:t>взрослого)</w:t>
            </w:r>
            <w:r>
              <w:rPr>
                <w:spacing w:val="-4"/>
                <w:position w:val="1"/>
              </w:rPr>
              <w:t xml:space="preserve"> </w:t>
            </w:r>
            <w:r>
              <w:rPr>
                <w:position w:val="1"/>
              </w:rPr>
              <w:t>три</w:t>
            </w:r>
            <w:r>
              <w:rPr>
                <w:spacing w:val="-6"/>
                <w:position w:val="1"/>
              </w:rPr>
              <w:t xml:space="preserve"> </w:t>
            </w:r>
            <w:r>
              <w:rPr>
                <w:position w:val="1"/>
              </w:rPr>
              <w:t>контрастных</w:t>
            </w:r>
            <w:r>
              <w:rPr>
                <w:spacing w:val="-3"/>
                <w:position w:val="1"/>
              </w:rPr>
              <w:t xml:space="preserve"> </w:t>
            </w:r>
            <w:r>
              <w:rPr>
                <w:spacing w:val="-2"/>
                <w:position w:val="1"/>
              </w:rPr>
              <w:t>цвета.</w:t>
            </w:r>
          </w:p>
          <w:p w:rsidR="004E0CFC" w:rsidRDefault="00A3410B" w:rsidP="007B415A">
            <w:pPr>
              <w:pStyle w:val="TableParagraph"/>
              <w:numPr>
                <w:ilvl w:val="0"/>
                <w:numId w:val="65"/>
              </w:numPr>
              <w:tabs>
                <w:tab w:val="left" w:pos="390"/>
              </w:tabs>
              <w:spacing w:line="255" w:lineRule="exact"/>
              <w:ind w:left="390" w:hanging="282"/>
            </w:pPr>
            <w:r>
              <w:rPr>
                <w:position w:val="1"/>
              </w:rPr>
              <w:t>Воспроизводит</w:t>
            </w:r>
            <w:r>
              <w:rPr>
                <w:spacing w:val="-9"/>
                <w:position w:val="1"/>
              </w:rPr>
              <w:t xml:space="preserve"> </w:t>
            </w:r>
            <w:r>
              <w:rPr>
                <w:position w:val="1"/>
              </w:rPr>
              <w:t>несложные</w:t>
            </w:r>
            <w:r>
              <w:rPr>
                <w:spacing w:val="-9"/>
                <w:position w:val="1"/>
              </w:rPr>
              <w:t xml:space="preserve"> </w:t>
            </w:r>
            <w:r>
              <w:rPr>
                <w:position w:val="1"/>
              </w:rPr>
              <w:t>сюжетные</w:t>
            </w:r>
            <w:r>
              <w:rPr>
                <w:spacing w:val="-8"/>
                <w:position w:val="1"/>
              </w:rPr>
              <w:t xml:space="preserve"> </w:t>
            </w:r>
            <w:r>
              <w:rPr>
                <w:position w:val="1"/>
              </w:rPr>
              <w:t>постройки</w:t>
            </w:r>
            <w:r>
              <w:rPr>
                <w:spacing w:val="-9"/>
                <w:position w:val="1"/>
              </w:rPr>
              <w:t xml:space="preserve"> </w:t>
            </w:r>
            <w:r>
              <w:rPr>
                <w:position w:val="1"/>
              </w:rPr>
              <w:t>(«ворота»,</w:t>
            </w:r>
            <w:r>
              <w:rPr>
                <w:spacing w:val="-6"/>
                <w:position w:val="1"/>
              </w:rPr>
              <w:t xml:space="preserve"> </w:t>
            </w:r>
            <w:r>
              <w:rPr>
                <w:spacing w:val="-2"/>
                <w:position w:val="1"/>
              </w:rPr>
              <w:t>«скамейка»,</w:t>
            </w:r>
          </w:p>
          <w:p w:rsidR="004E0CFC" w:rsidRDefault="00A3410B">
            <w:pPr>
              <w:pStyle w:val="TableParagraph"/>
              <w:spacing w:line="245" w:lineRule="exact"/>
              <w:ind w:left="108"/>
            </w:pPr>
            <w:r>
              <w:rPr>
                <w:spacing w:val="-2"/>
              </w:rPr>
              <w:t>«дом»).</w:t>
            </w:r>
          </w:p>
        </w:tc>
      </w:tr>
      <w:tr w:rsidR="004E0CFC">
        <w:trPr>
          <w:trHeight w:val="1591"/>
        </w:trPr>
        <w:tc>
          <w:tcPr>
            <w:tcW w:w="1282" w:type="dxa"/>
            <w:tcBorders>
              <w:top w:val="nil"/>
            </w:tcBorders>
          </w:tcPr>
          <w:p w:rsidR="004E0CFC" w:rsidRDefault="004E0CFC">
            <w:pPr>
              <w:pStyle w:val="TableParagraph"/>
            </w:pPr>
          </w:p>
        </w:tc>
        <w:tc>
          <w:tcPr>
            <w:tcW w:w="1133" w:type="dxa"/>
            <w:tcBorders>
              <w:top w:val="nil"/>
            </w:tcBorders>
          </w:tcPr>
          <w:p w:rsidR="004E0CFC" w:rsidRDefault="004E0CFC">
            <w:pPr>
              <w:pStyle w:val="TableParagraph"/>
            </w:pPr>
          </w:p>
        </w:tc>
        <w:tc>
          <w:tcPr>
            <w:tcW w:w="7799" w:type="dxa"/>
            <w:tcBorders>
              <w:top w:val="nil"/>
            </w:tcBorders>
          </w:tcPr>
          <w:p w:rsidR="004E0CFC" w:rsidRDefault="00A3410B">
            <w:pPr>
              <w:pStyle w:val="TableParagraph"/>
              <w:spacing w:before="52"/>
              <w:ind w:left="108"/>
              <w:rPr>
                <w:i/>
              </w:rPr>
            </w:pPr>
            <w:r>
              <w:rPr>
                <w:i/>
              </w:rPr>
              <w:t xml:space="preserve">В </w:t>
            </w:r>
            <w:r>
              <w:rPr>
                <w:i/>
                <w:spacing w:val="-2"/>
              </w:rPr>
              <w:t>игре:</w:t>
            </w:r>
          </w:p>
          <w:p w:rsidR="004E0CFC" w:rsidRDefault="00A3410B" w:rsidP="007B415A">
            <w:pPr>
              <w:pStyle w:val="TableParagraph"/>
              <w:numPr>
                <w:ilvl w:val="0"/>
                <w:numId w:val="64"/>
              </w:numPr>
              <w:tabs>
                <w:tab w:val="left" w:pos="390"/>
              </w:tabs>
              <w:spacing w:before="4" w:line="263" w:lineRule="exact"/>
              <w:ind w:left="390" w:hanging="282"/>
            </w:pPr>
            <w:r>
              <w:rPr>
                <w:position w:val="1"/>
              </w:rPr>
              <w:t>Воспроизводит</w:t>
            </w:r>
            <w:r>
              <w:rPr>
                <w:spacing w:val="-7"/>
                <w:position w:val="1"/>
              </w:rPr>
              <w:t xml:space="preserve"> </w:t>
            </w:r>
            <w:r>
              <w:rPr>
                <w:position w:val="1"/>
              </w:rPr>
              <w:t>в</w:t>
            </w:r>
            <w:r>
              <w:rPr>
                <w:spacing w:val="-6"/>
                <w:position w:val="1"/>
              </w:rPr>
              <w:t xml:space="preserve"> </w:t>
            </w:r>
            <w:r>
              <w:rPr>
                <w:position w:val="1"/>
              </w:rPr>
              <w:t>игре</w:t>
            </w:r>
            <w:r>
              <w:rPr>
                <w:spacing w:val="-5"/>
                <w:position w:val="1"/>
              </w:rPr>
              <w:t xml:space="preserve"> </w:t>
            </w:r>
            <w:r>
              <w:rPr>
                <w:position w:val="1"/>
              </w:rPr>
              <w:t>разученные</w:t>
            </w:r>
            <w:r>
              <w:rPr>
                <w:spacing w:val="-4"/>
                <w:position w:val="1"/>
              </w:rPr>
              <w:t xml:space="preserve"> </w:t>
            </w:r>
            <w:r>
              <w:rPr>
                <w:position w:val="1"/>
              </w:rPr>
              <w:t>действия</w:t>
            </w:r>
            <w:r>
              <w:rPr>
                <w:spacing w:val="-7"/>
                <w:position w:val="1"/>
              </w:rPr>
              <w:t xml:space="preserve"> </w:t>
            </w:r>
            <w:r>
              <w:rPr>
                <w:position w:val="1"/>
              </w:rPr>
              <w:t>(например,</w:t>
            </w:r>
            <w:r>
              <w:rPr>
                <w:spacing w:val="-4"/>
                <w:position w:val="1"/>
              </w:rPr>
              <w:t xml:space="preserve"> </w:t>
            </w:r>
            <w:r>
              <w:rPr>
                <w:position w:val="1"/>
              </w:rPr>
              <w:t>кормит</w:t>
            </w:r>
            <w:r>
              <w:rPr>
                <w:spacing w:val="-8"/>
                <w:position w:val="1"/>
              </w:rPr>
              <w:t xml:space="preserve"> </w:t>
            </w:r>
            <w:r>
              <w:rPr>
                <w:spacing w:val="-2"/>
                <w:position w:val="1"/>
              </w:rPr>
              <w:t>куклу).</w:t>
            </w:r>
          </w:p>
          <w:p w:rsidR="004E0CFC" w:rsidRDefault="00A3410B" w:rsidP="007B415A">
            <w:pPr>
              <w:pStyle w:val="TableParagraph"/>
              <w:numPr>
                <w:ilvl w:val="0"/>
                <w:numId w:val="64"/>
              </w:numPr>
              <w:tabs>
                <w:tab w:val="left" w:pos="390"/>
              </w:tabs>
              <w:spacing w:line="257" w:lineRule="exact"/>
              <w:ind w:left="390" w:hanging="282"/>
            </w:pPr>
            <w:r>
              <w:rPr>
                <w:position w:val="1"/>
              </w:rPr>
              <w:t>Отображает</w:t>
            </w:r>
            <w:r>
              <w:rPr>
                <w:spacing w:val="-7"/>
                <w:position w:val="1"/>
              </w:rPr>
              <w:t xml:space="preserve"> </w:t>
            </w:r>
            <w:r>
              <w:rPr>
                <w:position w:val="1"/>
              </w:rPr>
              <w:t>в</w:t>
            </w:r>
            <w:r>
              <w:rPr>
                <w:spacing w:val="-5"/>
                <w:position w:val="1"/>
              </w:rPr>
              <w:t xml:space="preserve"> </w:t>
            </w:r>
            <w:r>
              <w:rPr>
                <w:position w:val="1"/>
              </w:rPr>
              <w:t>игре</w:t>
            </w:r>
            <w:r>
              <w:rPr>
                <w:spacing w:val="-4"/>
                <w:position w:val="1"/>
              </w:rPr>
              <w:t xml:space="preserve"> </w:t>
            </w:r>
            <w:r>
              <w:rPr>
                <w:position w:val="1"/>
              </w:rPr>
              <w:t>отдельные,</w:t>
            </w:r>
            <w:r>
              <w:rPr>
                <w:spacing w:val="-5"/>
                <w:position w:val="1"/>
              </w:rPr>
              <w:t xml:space="preserve"> </w:t>
            </w:r>
            <w:r>
              <w:rPr>
                <w:position w:val="1"/>
              </w:rPr>
              <w:t>наиболее</w:t>
            </w:r>
            <w:r>
              <w:rPr>
                <w:spacing w:val="-4"/>
                <w:position w:val="1"/>
              </w:rPr>
              <w:t xml:space="preserve"> </w:t>
            </w:r>
            <w:r>
              <w:rPr>
                <w:position w:val="1"/>
              </w:rPr>
              <w:t>часто</w:t>
            </w:r>
            <w:r>
              <w:rPr>
                <w:spacing w:val="-4"/>
                <w:position w:val="1"/>
              </w:rPr>
              <w:t xml:space="preserve"> </w:t>
            </w:r>
            <w:r>
              <w:rPr>
                <w:position w:val="1"/>
              </w:rPr>
              <w:t>наблюдаемые</w:t>
            </w:r>
            <w:r>
              <w:rPr>
                <w:spacing w:val="-5"/>
                <w:position w:val="1"/>
              </w:rPr>
              <w:t xml:space="preserve"> </w:t>
            </w:r>
            <w:r>
              <w:rPr>
                <w:spacing w:val="-2"/>
                <w:position w:val="1"/>
              </w:rPr>
              <w:t>действия.</w:t>
            </w:r>
          </w:p>
          <w:p w:rsidR="004E0CFC" w:rsidRDefault="00A3410B" w:rsidP="007B415A">
            <w:pPr>
              <w:pStyle w:val="TableParagraph"/>
              <w:numPr>
                <w:ilvl w:val="0"/>
                <w:numId w:val="64"/>
              </w:numPr>
              <w:tabs>
                <w:tab w:val="left" w:pos="390"/>
              </w:tabs>
              <w:spacing w:line="256" w:lineRule="exact"/>
              <w:ind w:left="390" w:hanging="282"/>
            </w:pPr>
            <w:r>
              <w:rPr>
                <w:position w:val="1"/>
              </w:rPr>
              <w:t>Воспроизводит</w:t>
            </w:r>
            <w:r>
              <w:rPr>
                <w:spacing w:val="-9"/>
                <w:position w:val="1"/>
              </w:rPr>
              <w:t xml:space="preserve"> </w:t>
            </w:r>
            <w:r>
              <w:rPr>
                <w:position w:val="1"/>
              </w:rPr>
              <w:t>ряд</w:t>
            </w:r>
            <w:r>
              <w:rPr>
                <w:spacing w:val="-7"/>
                <w:position w:val="1"/>
              </w:rPr>
              <w:t xml:space="preserve"> </w:t>
            </w:r>
            <w:r>
              <w:rPr>
                <w:position w:val="1"/>
              </w:rPr>
              <w:t>последовательных</w:t>
            </w:r>
            <w:r>
              <w:rPr>
                <w:spacing w:val="-7"/>
                <w:position w:val="1"/>
              </w:rPr>
              <w:t xml:space="preserve"> </w:t>
            </w:r>
            <w:r>
              <w:rPr>
                <w:position w:val="1"/>
              </w:rPr>
              <w:t>действий</w:t>
            </w:r>
            <w:r>
              <w:rPr>
                <w:spacing w:val="-8"/>
                <w:position w:val="1"/>
              </w:rPr>
              <w:t xml:space="preserve"> </w:t>
            </w:r>
            <w:r>
              <w:rPr>
                <w:position w:val="1"/>
              </w:rPr>
              <w:t>(начало</w:t>
            </w:r>
            <w:r>
              <w:rPr>
                <w:spacing w:val="-7"/>
                <w:position w:val="1"/>
              </w:rPr>
              <w:t xml:space="preserve"> </w:t>
            </w:r>
            <w:r>
              <w:rPr>
                <w:position w:val="1"/>
              </w:rPr>
              <w:t>сюжетной</w:t>
            </w:r>
            <w:r>
              <w:rPr>
                <w:spacing w:val="-7"/>
                <w:position w:val="1"/>
              </w:rPr>
              <w:t xml:space="preserve"> </w:t>
            </w:r>
            <w:r>
              <w:rPr>
                <w:spacing w:val="-2"/>
                <w:position w:val="1"/>
              </w:rPr>
              <w:t>игры).</w:t>
            </w:r>
          </w:p>
          <w:p w:rsidR="004E0CFC" w:rsidRDefault="00A3410B" w:rsidP="007B415A">
            <w:pPr>
              <w:pStyle w:val="TableParagraph"/>
              <w:numPr>
                <w:ilvl w:val="0"/>
                <w:numId w:val="64"/>
              </w:numPr>
              <w:tabs>
                <w:tab w:val="left" w:pos="390"/>
              </w:tabs>
              <w:spacing w:before="11" w:line="238" w:lineRule="exact"/>
              <w:ind w:right="413" w:firstLine="0"/>
            </w:pPr>
            <w:r>
              <w:rPr>
                <w:position w:val="1"/>
              </w:rPr>
              <w:t>Начинает</w:t>
            </w:r>
            <w:r>
              <w:rPr>
                <w:spacing w:val="-4"/>
                <w:position w:val="1"/>
              </w:rPr>
              <w:t xml:space="preserve"> </w:t>
            </w:r>
            <w:r>
              <w:rPr>
                <w:position w:val="1"/>
              </w:rPr>
              <w:t>осваивать</w:t>
            </w:r>
            <w:r>
              <w:rPr>
                <w:spacing w:val="-4"/>
                <w:position w:val="1"/>
              </w:rPr>
              <w:t xml:space="preserve"> </w:t>
            </w:r>
            <w:r>
              <w:rPr>
                <w:position w:val="1"/>
              </w:rPr>
              <w:t>правила</w:t>
            </w:r>
            <w:r>
              <w:rPr>
                <w:spacing w:val="40"/>
                <w:position w:val="1"/>
              </w:rPr>
              <w:t xml:space="preserve"> </w:t>
            </w:r>
            <w:r>
              <w:rPr>
                <w:position w:val="1"/>
              </w:rPr>
              <w:t>поведения</w:t>
            </w:r>
            <w:r>
              <w:rPr>
                <w:spacing w:val="-5"/>
                <w:position w:val="1"/>
              </w:rPr>
              <w:t xml:space="preserve"> </w:t>
            </w:r>
            <w:r>
              <w:rPr>
                <w:position w:val="1"/>
              </w:rPr>
              <w:t>в</w:t>
            </w:r>
            <w:r>
              <w:rPr>
                <w:spacing w:val="-5"/>
                <w:position w:val="1"/>
              </w:rPr>
              <w:t xml:space="preserve"> </w:t>
            </w:r>
            <w:r>
              <w:rPr>
                <w:position w:val="1"/>
              </w:rPr>
              <w:t>группе</w:t>
            </w:r>
            <w:r>
              <w:rPr>
                <w:spacing w:val="-4"/>
                <w:position w:val="1"/>
              </w:rPr>
              <w:t xml:space="preserve"> </w:t>
            </w:r>
            <w:r>
              <w:rPr>
                <w:position w:val="1"/>
              </w:rPr>
              <w:t>(играть</w:t>
            </w:r>
            <w:r>
              <w:rPr>
                <w:spacing w:val="-4"/>
                <w:position w:val="1"/>
              </w:rPr>
              <w:t xml:space="preserve"> </w:t>
            </w:r>
            <w:r>
              <w:rPr>
                <w:position w:val="1"/>
              </w:rPr>
              <w:t>рядом,</w:t>
            </w:r>
            <w:r>
              <w:rPr>
                <w:spacing w:val="-4"/>
                <w:position w:val="1"/>
              </w:rPr>
              <w:t xml:space="preserve"> </w:t>
            </w:r>
            <w:r>
              <w:rPr>
                <w:position w:val="1"/>
              </w:rPr>
              <w:t>не</w:t>
            </w:r>
            <w:r>
              <w:rPr>
                <w:spacing w:val="-4"/>
                <w:position w:val="1"/>
              </w:rPr>
              <w:t xml:space="preserve"> </w:t>
            </w:r>
            <w:r>
              <w:rPr>
                <w:position w:val="1"/>
              </w:rPr>
              <w:t xml:space="preserve">мешая </w:t>
            </w:r>
            <w:r>
              <w:t>другим, помогать, если это понятно и не сложно).</w:t>
            </w:r>
          </w:p>
        </w:tc>
      </w:tr>
      <w:tr w:rsidR="004E0CFC">
        <w:trPr>
          <w:trHeight w:val="373"/>
        </w:trPr>
        <w:tc>
          <w:tcPr>
            <w:tcW w:w="1282" w:type="dxa"/>
          </w:tcPr>
          <w:p w:rsidR="004E0CFC" w:rsidRDefault="00A3410B">
            <w:pPr>
              <w:pStyle w:val="TableParagraph"/>
              <w:spacing w:before="113" w:line="240" w:lineRule="exact"/>
              <w:ind w:left="107"/>
            </w:pPr>
            <w:r>
              <w:rPr>
                <w:spacing w:val="-2"/>
              </w:rPr>
              <w:t>Первая</w:t>
            </w:r>
          </w:p>
        </w:tc>
        <w:tc>
          <w:tcPr>
            <w:tcW w:w="1133" w:type="dxa"/>
          </w:tcPr>
          <w:p w:rsidR="004E0CFC" w:rsidRDefault="00A3410B">
            <w:pPr>
              <w:pStyle w:val="TableParagraph"/>
              <w:spacing w:before="113" w:line="240" w:lineRule="exact"/>
              <w:ind w:left="230"/>
            </w:pPr>
            <w:r>
              <w:t xml:space="preserve">п. </w:t>
            </w:r>
            <w:r>
              <w:rPr>
                <w:spacing w:val="-2"/>
              </w:rPr>
              <w:t>15.2.</w:t>
            </w:r>
          </w:p>
        </w:tc>
        <w:tc>
          <w:tcPr>
            <w:tcW w:w="7799" w:type="dxa"/>
          </w:tcPr>
          <w:p w:rsidR="004E0CFC" w:rsidRDefault="00A3410B">
            <w:pPr>
              <w:pStyle w:val="TableParagraph"/>
              <w:spacing w:before="106" w:line="248" w:lineRule="exact"/>
              <w:ind w:left="108"/>
            </w:pPr>
            <w:r>
              <w:t>Нет</w:t>
            </w:r>
            <w:r>
              <w:rPr>
                <w:spacing w:val="-3"/>
              </w:rPr>
              <w:t xml:space="preserve"> </w:t>
            </w:r>
            <w:r>
              <w:t>значимых</w:t>
            </w:r>
            <w:r>
              <w:rPr>
                <w:spacing w:val="-3"/>
              </w:rPr>
              <w:t xml:space="preserve"> </w:t>
            </w:r>
            <w:r>
              <w:rPr>
                <w:spacing w:val="-2"/>
              </w:rPr>
              <w:t>добавлений</w:t>
            </w:r>
          </w:p>
        </w:tc>
      </w:tr>
    </w:tbl>
    <w:p w:rsidR="004E0CFC" w:rsidRDefault="00A3410B">
      <w:pPr>
        <w:pStyle w:val="a3"/>
        <w:spacing w:before="5"/>
        <w:rPr>
          <w:b/>
          <w:sz w:val="19"/>
        </w:rPr>
      </w:pPr>
      <w:r>
        <w:rPr>
          <w:noProof/>
          <w:lang w:eastAsia="ru-RU"/>
        </w:rPr>
        <mc:AlternateContent>
          <mc:Choice Requires="wps">
            <w:drawing>
              <wp:anchor distT="0" distB="0" distL="0" distR="0" simplePos="0" relativeHeight="487591936" behindDoc="1" locked="0" layoutInCell="1" allowOverlap="1">
                <wp:simplePos x="0" y="0"/>
                <wp:positionH relativeFrom="page">
                  <wp:posOffset>719632</wp:posOffset>
                </wp:positionH>
                <wp:positionV relativeFrom="paragraph">
                  <wp:posOffset>157476</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56109" id="Graphic 12" o:spid="_x0000_s1026" style="position:absolute;margin-left:56.65pt;margin-top:12.4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cGNg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" path="m1829054,l,,,9144r1829054,l1829054,xe" fillcolor="black" stroked="f">
                <v:path arrowok="t"/>
                <w10:wrap type="topAndBottom" anchorx="page"/>
              </v:shape>
            </w:pict>
          </mc:Fallback>
        </mc:AlternateContent>
      </w:r>
    </w:p>
    <w:p w:rsidR="004E0CFC" w:rsidRDefault="00A3410B">
      <w:pPr>
        <w:spacing w:before="96"/>
        <w:ind w:left="413"/>
        <w:rPr>
          <w:sz w:val="20"/>
        </w:rPr>
      </w:pPr>
      <w:r>
        <w:rPr>
          <w:sz w:val="20"/>
          <w:vertAlign w:val="superscript"/>
        </w:rPr>
        <w:t>14</w:t>
      </w:r>
      <w:r>
        <w:rPr>
          <w:spacing w:val="-4"/>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2"/>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5"/>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2"/>
          <w:sz w:val="20"/>
        </w:rPr>
        <w:t xml:space="preserve"> </w:t>
      </w:r>
      <w:r>
        <w:rPr>
          <w:sz w:val="20"/>
        </w:rPr>
        <w:t>утверждении</w:t>
      </w:r>
      <w:r>
        <w:rPr>
          <w:spacing w:val="-4"/>
          <w:sz w:val="20"/>
        </w:rPr>
        <w:t xml:space="preserve"> </w:t>
      </w:r>
      <w:r>
        <w:rPr>
          <w:sz w:val="20"/>
        </w:rPr>
        <w:t>ФОП</w:t>
      </w:r>
      <w:r>
        <w:rPr>
          <w:spacing w:val="-4"/>
          <w:sz w:val="20"/>
        </w:rPr>
        <w:t xml:space="preserve"> </w:t>
      </w:r>
      <w:r>
        <w:rPr>
          <w:sz w:val="20"/>
        </w:rPr>
        <w:t>ДО»</w:t>
      </w:r>
      <w:r>
        <w:rPr>
          <w:color w:val="000009"/>
          <w:sz w:val="20"/>
        </w:rPr>
        <w:t>,</w:t>
      </w:r>
      <w:r>
        <w:rPr>
          <w:color w:val="000009"/>
          <w:spacing w:val="-3"/>
          <w:sz w:val="20"/>
        </w:rPr>
        <w:t xml:space="preserve"> </w:t>
      </w:r>
      <w:r>
        <w:rPr>
          <w:sz w:val="20"/>
        </w:rPr>
        <w:t>п.</w:t>
      </w:r>
      <w:r>
        <w:rPr>
          <w:spacing w:val="-4"/>
          <w:sz w:val="20"/>
        </w:rPr>
        <w:t xml:space="preserve"> </w:t>
      </w:r>
      <w:r>
        <w:rPr>
          <w:spacing w:val="-5"/>
          <w:sz w:val="20"/>
        </w:rPr>
        <w:t>10.</w:t>
      </w:r>
    </w:p>
    <w:p w:rsidR="004E0CFC" w:rsidRDefault="004E0CFC">
      <w:pPr>
        <w:rPr>
          <w:sz w:val="20"/>
        </w:rPr>
        <w:sectPr w:rsidR="004E0CFC">
          <w:pgSz w:w="11900" w:h="16860"/>
          <w:pgMar w:top="880" w:right="580" w:bottom="1740" w:left="720" w:header="0" w:footer="154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133"/>
        <w:gridCol w:w="7799"/>
      </w:tblGrid>
      <w:tr w:rsidR="004E0CFC">
        <w:trPr>
          <w:trHeight w:val="505"/>
        </w:trPr>
        <w:tc>
          <w:tcPr>
            <w:tcW w:w="1282" w:type="dxa"/>
          </w:tcPr>
          <w:p w:rsidR="004E0CFC" w:rsidRDefault="00A3410B">
            <w:pPr>
              <w:pStyle w:val="TableParagraph"/>
              <w:spacing w:before="125"/>
              <w:ind w:left="249"/>
              <w:rPr>
                <w:b/>
              </w:rPr>
            </w:pPr>
            <w:r>
              <w:rPr>
                <w:b/>
                <w:spacing w:val="-2"/>
              </w:rPr>
              <w:lastRenderedPageBreak/>
              <w:t>Возраст</w:t>
            </w:r>
          </w:p>
        </w:tc>
        <w:tc>
          <w:tcPr>
            <w:tcW w:w="1133" w:type="dxa"/>
          </w:tcPr>
          <w:p w:rsidR="004E0CFC" w:rsidRDefault="00A3410B">
            <w:pPr>
              <w:pStyle w:val="TableParagraph"/>
              <w:spacing w:line="252" w:lineRule="exact"/>
              <w:ind w:left="153" w:right="142" w:firstLine="16"/>
              <w:rPr>
                <w:b/>
              </w:rPr>
            </w:pPr>
            <w:r>
              <w:rPr>
                <w:b/>
                <w:spacing w:val="-2"/>
              </w:rPr>
              <w:t xml:space="preserve">Ссылка </w:t>
            </w:r>
            <w:r>
              <w:rPr>
                <w:b/>
              </w:rPr>
              <w:t xml:space="preserve">на </w:t>
            </w:r>
            <w:r>
              <w:rPr>
                <w:b/>
                <w:spacing w:val="-5"/>
              </w:rPr>
              <w:t>ФОП</w:t>
            </w:r>
          </w:p>
        </w:tc>
        <w:tc>
          <w:tcPr>
            <w:tcW w:w="7799" w:type="dxa"/>
          </w:tcPr>
          <w:p w:rsidR="004E0CFC" w:rsidRDefault="00A3410B">
            <w:pPr>
              <w:pStyle w:val="TableParagraph"/>
              <w:spacing w:line="251" w:lineRule="exact"/>
              <w:ind w:left="8"/>
              <w:jc w:val="center"/>
              <w:rPr>
                <w:b/>
              </w:rPr>
            </w:pPr>
            <w:r>
              <w:rPr>
                <w:b/>
              </w:rPr>
              <w:t>Дополнения</w:t>
            </w:r>
            <w:r>
              <w:rPr>
                <w:b/>
                <w:spacing w:val="-7"/>
              </w:rPr>
              <w:t xml:space="preserve"> </w:t>
            </w:r>
            <w:r>
              <w:rPr>
                <w:b/>
              </w:rPr>
              <w:t>из</w:t>
            </w:r>
            <w:r>
              <w:rPr>
                <w:b/>
                <w:spacing w:val="-5"/>
              </w:rPr>
              <w:t xml:space="preserve"> </w:t>
            </w:r>
            <w:r>
              <w:rPr>
                <w:b/>
              </w:rPr>
              <w:t>инновационной</w:t>
            </w:r>
            <w:r>
              <w:rPr>
                <w:b/>
                <w:spacing w:val="-5"/>
              </w:rPr>
              <w:t xml:space="preserve"> </w:t>
            </w:r>
            <w:r>
              <w:rPr>
                <w:b/>
                <w:spacing w:val="-2"/>
              </w:rPr>
              <w:t>программы</w:t>
            </w:r>
          </w:p>
          <w:p w:rsidR="004E0CFC" w:rsidRDefault="00A3410B">
            <w:pPr>
              <w:pStyle w:val="TableParagraph"/>
              <w:spacing w:line="235" w:lineRule="exact"/>
              <w:ind w:left="8"/>
              <w:jc w:val="center"/>
              <w:rPr>
                <w:b/>
              </w:rPr>
            </w:pPr>
            <w:r>
              <w:rPr>
                <w:b/>
              </w:rPr>
              <w:t>«ОТ</w:t>
            </w:r>
            <w:r>
              <w:rPr>
                <w:b/>
                <w:spacing w:val="-8"/>
              </w:rPr>
              <w:t xml:space="preserve"> </w:t>
            </w:r>
            <w:r>
              <w:rPr>
                <w:b/>
              </w:rPr>
              <w:t>РОЖДЕНИЯ</w:t>
            </w:r>
            <w:r>
              <w:rPr>
                <w:b/>
                <w:spacing w:val="-4"/>
              </w:rPr>
              <w:t xml:space="preserve"> </w:t>
            </w:r>
            <w:r>
              <w:rPr>
                <w:b/>
              </w:rPr>
              <w:t>ДО</w:t>
            </w:r>
            <w:r>
              <w:rPr>
                <w:b/>
                <w:spacing w:val="-5"/>
              </w:rPr>
              <w:t xml:space="preserve"> </w:t>
            </w:r>
            <w:r>
              <w:rPr>
                <w:b/>
                <w:spacing w:val="-2"/>
              </w:rPr>
              <w:t>ШКОЛЫ»</w:t>
            </w:r>
          </w:p>
        </w:tc>
      </w:tr>
      <w:tr w:rsidR="004E0CFC">
        <w:trPr>
          <w:trHeight w:val="1010"/>
        </w:trPr>
        <w:tc>
          <w:tcPr>
            <w:tcW w:w="1282" w:type="dxa"/>
          </w:tcPr>
          <w:p w:rsidR="004E0CFC" w:rsidRDefault="00A3410B">
            <w:pPr>
              <w:pStyle w:val="TableParagraph"/>
              <w:ind w:left="107"/>
            </w:pPr>
            <w:r>
              <w:rPr>
                <w:spacing w:val="-2"/>
              </w:rPr>
              <w:t>группа раннего</w:t>
            </w:r>
          </w:p>
          <w:p w:rsidR="004E0CFC" w:rsidRDefault="00A3410B">
            <w:pPr>
              <w:pStyle w:val="TableParagraph"/>
              <w:spacing w:line="252" w:lineRule="exact"/>
              <w:ind w:left="107" w:right="181"/>
            </w:pPr>
            <w:r>
              <w:rPr>
                <w:spacing w:val="-2"/>
              </w:rPr>
              <w:t>возраста</w:t>
            </w:r>
            <w:r>
              <w:rPr>
                <w:spacing w:val="40"/>
              </w:rPr>
              <w:t xml:space="preserve"> </w:t>
            </w:r>
            <w:r>
              <w:rPr>
                <w:spacing w:val="-4"/>
              </w:rPr>
              <w:t>(к</w:t>
            </w:r>
            <w:r>
              <w:rPr>
                <w:spacing w:val="-10"/>
              </w:rPr>
              <w:t xml:space="preserve"> </w:t>
            </w:r>
            <w:r>
              <w:rPr>
                <w:spacing w:val="-4"/>
              </w:rPr>
              <w:t>3</w:t>
            </w:r>
            <w:r>
              <w:rPr>
                <w:spacing w:val="-10"/>
              </w:rPr>
              <w:t xml:space="preserve"> </w:t>
            </w:r>
            <w:r>
              <w:rPr>
                <w:spacing w:val="-4"/>
              </w:rPr>
              <w:t>годам)</w:t>
            </w:r>
          </w:p>
        </w:tc>
        <w:tc>
          <w:tcPr>
            <w:tcW w:w="1133" w:type="dxa"/>
          </w:tcPr>
          <w:p w:rsidR="004E0CFC" w:rsidRDefault="00A3410B">
            <w:pPr>
              <w:pStyle w:val="TableParagraph"/>
              <w:spacing w:line="247" w:lineRule="exact"/>
              <w:ind w:left="139"/>
            </w:pPr>
            <w:r>
              <w:t>ФОП</w:t>
            </w:r>
            <w:r>
              <w:rPr>
                <w:spacing w:val="-5"/>
              </w:rPr>
              <w:t xml:space="preserve"> ДО</w:t>
            </w:r>
          </w:p>
        </w:tc>
        <w:tc>
          <w:tcPr>
            <w:tcW w:w="7799" w:type="dxa"/>
          </w:tcPr>
          <w:p w:rsidR="004E0CFC" w:rsidRDefault="004E0CFC">
            <w:pPr>
              <w:pStyle w:val="TableParagraph"/>
            </w:pPr>
          </w:p>
        </w:tc>
      </w:tr>
      <w:tr w:rsidR="004E0CFC">
        <w:trPr>
          <w:trHeight w:val="2265"/>
        </w:trPr>
        <w:tc>
          <w:tcPr>
            <w:tcW w:w="1282" w:type="dxa"/>
          </w:tcPr>
          <w:p w:rsidR="004E0CFC" w:rsidRDefault="00A3410B">
            <w:pPr>
              <w:pStyle w:val="TableParagraph"/>
              <w:spacing w:before="116"/>
              <w:ind w:left="107"/>
            </w:pPr>
            <w:r>
              <w:rPr>
                <w:spacing w:val="-6"/>
              </w:rPr>
              <w:t xml:space="preserve">Младшая </w:t>
            </w:r>
            <w:r>
              <w:rPr>
                <w:spacing w:val="-2"/>
              </w:rPr>
              <w:t>группа</w:t>
            </w:r>
          </w:p>
          <w:p w:rsidR="004E0CFC" w:rsidRDefault="00A3410B">
            <w:pPr>
              <w:pStyle w:val="TableParagraph"/>
              <w:spacing w:line="251" w:lineRule="exact"/>
              <w:ind w:left="107"/>
            </w:pPr>
            <w:r>
              <w:t>(к</w:t>
            </w:r>
            <w:r>
              <w:rPr>
                <w:spacing w:val="-12"/>
              </w:rPr>
              <w:t xml:space="preserve"> </w:t>
            </w:r>
            <w:r>
              <w:t>4</w:t>
            </w:r>
            <w:r>
              <w:rPr>
                <w:spacing w:val="-11"/>
              </w:rPr>
              <w:t xml:space="preserve"> </w:t>
            </w:r>
            <w:r>
              <w:rPr>
                <w:spacing w:val="-2"/>
              </w:rPr>
              <w:t>годам)</w:t>
            </w:r>
          </w:p>
        </w:tc>
        <w:tc>
          <w:tcPr>
            <w:tcW w:w="1133" w:type="dxa"/>
          </w:tcPr>
          <w:p w:rsidR="004E0CFC" w:rsidRDefault="00A3410B">
            <w:pPr>
              <w:pStyle w:val="TableParagraph"/>
              <w:spacing w:before="116"/>
              <w:ind w:left="139" w:right="123" w:firstLine="9"/>
            </w:pPr>
            <w:r>
              <w:t>п.</w:t>
            </w:r>
            <w:r>
              <w:rPr>
                <w:spacing w:val="-14"/>
              </w:rPr>
              <w:t xml:space="preserve"> </w:t>
            </w:r>
            <w:r>
              <w:t>15.3.1. ФОП</w:t>
            </w:r>
            <w:r>
              <w:rPr>
                <w:spacing w:val="-5"/>
              </w:rPr>
              <w:t xml:space="preserve"> ДО</w:t>
            </w:r>
          </w:p>
        </w:tc>
        <w:tc>
          <w:tcPr>
            <w:tcW w:w="7799" w:type="dxa"/>
          </w:tcPr>
          <w:p w:rsidR="004E0CFC" w:rsidRDefault="00A3410B">
            <w:pPr>
              <w:pStyle w:val="TableParagraph"/>
              <w:spacing w:before="109"/>
              <w:ind w:left="108"/>
              <w:rPr>
                <w:i/>
              </w:rPr>
            </w:pPr>
            <w:r>
              <w:rPr>
                <w:i/>
              </w:rPr>
              <w:t>В</w:t>
            </w:r>
            <w:r>
              <w:rPr>
                <w:i/>
                <w:spacing w:val="-5"/>
              </w:rPr>
              <w:t xml:space="preserve"> </w:t>
            </w:r>
            <w:r>
              <w:rPr>
                <w:i/>
              </w:rPr>
              <w:t>личностном</w:t>
            </w:r>
            <w:r>
              <w:rPr>
                <w:i/>
                <w:spacing w:val="-4"/>
              </w:rPr>
              <w:t xml:space="preserve"> </w:t>
            </w:r>
            <w:r>
              <w:rPr>
                <w:i/>
                <w:spacing w:val="-2"/>
              </w:rPr>
              <w:t>развитии:</w:t>
            </w:r>
          </w:p>
          <w:p w:rsidR="004E0CFC" w:rsidRDefault="00A3410B" w:rsidP="007B415A">
            <w:pPr>
              <w:pStyle w:val="TableParagraph"/>
              <w:numPr>
                <w:ilvl w:val="0"/>
                <w:numId w:val="63"/>
              </w:numPr>
              <w:tabs>
                <w:tab w:val="left" w:pos="390"/>
              </w:tabs>
              <w:spacing w:before="15" w:line="225" w:lineRule="auto"/>
              <w:ind w:right="663" w:firstLine="0"/>
            </w:pPr>
            <w:r>
              <w:rPr>
                <w:position w:val="1"/>
              </w:rPr>
              <w:t>Учится</w:t>
            </w:r>
            <w:r>
              <w:rPr>
                <w:spacing w:val="-5"/>
                <w:position w:val="1"/>
              </w:rPr>
              <w:t xml:space="preserve"> </w:t>
            </w:r>
            <w:r>
              <w:rPr>
                <w:position w:val="1"/>
              </w:rPr>
              <w:t>придерживаться</w:t>
            </w:r>
            <w:r>
              <w:rPr>
                <w:spacing w:val="-5"/>
                <w:position w:val="1"/>
              </w:rPr>
              <w:t xml:space="preserve"> </w:t>
            </w:r>
            <w:r>
              <w:rPr>
                <w:position w:val="1"/>
              </w:rPr>
              <w:t>игровых</w:t>
            </w:r>
            <w:r>
              <w:rPr>
                <w:spacing w:val="-5"/>
                <w:position w:val="1"/>
              </w:rPr>
              <w:t xml:space="preserve"> </w:t>
            </w:r>
            <w:r>
              <w:rPr>
                <w:position w:val="1"/>
              </w:rPr>
              <w:t>правил</w:t>
            </w:r>
            <w:r>
              <w:rPr>
                <w:spacing w:val="-5"/>
                <w:position w:val="1"/>
              </w:rPr>
              <w:t xml:space="preserve"> </w:t>
            </w:r>
            <w:r>
              <w:rPr>
                <w:position w:val="1"/>
              </w:rPr>
              <w:t>в</w:t>
            </w:r>
            <w:r>
              <w:rPr>
                <w:spacing w:val="-6"/>
                <w:position w:val="1"/>
              </w:rPr>
              <w:t xml:space="preserve"> </w:t>
            </w:r>
            <w:r>
              <w:rPr>
                <w:position w:val="1"/>
              </w:rPr>
              <w:t>совместных</w:t>
            </w:r>
            <w:r>
              <w:rPr>
                <w:spacing w:val="-5"/>
                <w:position w:val="1"/>
              </w:rPr>
              <w:t xml:space="preserve"> </w:t>
            </w:r>
            <w:r>
              <w:rPr>
                <w:position w:val="1"/>
              </w:rPr>
              <w:t>играх,</w:t>
            </w:r>
            <w:r>
              <w:rPr>
                <w:spacing w:val="-5"/>
                <w:position w:val="1"/>
              </w:rPr>
              <w:t xml:space="preserve"> </w:t>
            </w:r>
            <w:r>
              <w:rPr>
                <w:position w:val="1"/>
              </w:rPr>
              <w:t xml:space="preserve">общаться </w:t>
            </w:r>
            <w:r>
              <w:t>спокойно, без крика.</w:t>
            </w:r>
          </w:p>
          <w:p w:rsidR="004E0CFC" w:rsidRDefault="00A3410B" w:rsidP="007B415A">
            <w:pPr>
              <w:pStyle w:val="TableParagraph"/>
              <w:numPr>
                <w:ilvl w:val="0"/>
                <w:numId w:val="63"/>
              </w:numPr>
              <w:tabs>
                <w:tab w:val="left" w:pos="390"/>
              </w:tabs>
              <w:spacing w:before="5"/>
              <w:ind w:left="390" w:hanging="282"/>
            </w:pPr>
            <w:r>
              <w:rPr>
                <w:position w:val="1"/>
              </w:rPr>
              <w:t>Учится</w:t>
            </w:r>
            <w:r>
              <w:rPr>
                <w:spacing w:val="-8"/>
                <w:position w:val="1"/>
              </w:rPr>
              <w:t xml:space="preserve"> </w:t>
            </w:r>
            <w:r>
              <w:rPr>
                <w:position w:val="1"/>
              </w:rPr>
              <w:t>адекватно</w:t>
            </w:r>
            <w:r>
              <w:rPr>
                <w:spacing w:val="-5"/>
                <w:position w:val="1"/>
              </w:rPr>
              <w:t xml:space="preserve"> </w:t>
            </w:r>
            <w:r>
              <w:rPr>
                <w:position w:val="1"/>
              </w:rPr>
              <w:t>реагировать</w:t>
            </w:r>
            <w:r>
              <w:rPr>
                <w:spacing w:val="-5"/>
                <w:position w:val="1"/>
              </w:rPr>
              <w:t xml:space="preserve"> </w:t>
            </w:r>
            <w:r>
              <w:rPr>
                <w:position w:val="1"/>
              </w:rPr>
              <w:t>на</w:t>
            </w:r>
            <w:r>
              <w:rPr>
                <w:spacing w:val="-5"/>
                <w:position w:val="1"/>
              </w:rPr>
              <w:t xml:space="preserve"> </w:t>
            </w:r>
            <w:r>
              <w:rPr>
                <w:position w:val="1"/>
              </w:rPr>
              <w:t>замечания</w:t>
            </w:r>
            <w:r>
              <w:rPr>
                <w:spacing w:val="-7"/>
                <w:position w:val="1"/>
              </w:rPr>
              <w:t xml:space="preserve"> </w:t>
            </w:r>
            <w:r>
              <w:rPr>
                <w:position w:val="1"/>
              </w:rPr>
              <w:t>и</w:t>
            </w:r>
            <w:r>
              <w:rPr>
                <w:spacing w:val="-5"/>
                <w:position w:val="1"/>
              </w:rPr>
              <w:t xml:space="preserve"> </w:t>
            </w:r>
            <w:r>
              <w:rPr>
                <w:position w:val="1"/>
              </w:rPr>
              <w:t>предложения</w:t>
            </w:r>
            <w:r>
              <w:rPr>
                <w:spacing w:val="-6"/>
                <w:position w:val="1"/>
              </w:rPr>
              <w:t xml:space="preserve"> </w:t>
            </w:r>
            <w:r>
              <w:rPr>
                <w:spacing w:val="-2"/>
                <w:position w:val="1"/>
              </w:rPr>
              <w:t>взрослого.</w:t>
            </w:r>
          </w:p>
          <w:p w:rsidR="004E0CFC" w:rsidRDefault="00A3410B">
            <w:pPr>
              <w:pStyle w:val="TableParagraph"/>
              <w:spacing w:before="96"/>
              <w:ind w:left="108"/>
              <w:rPr>
                <w:i/>
              </w:rPr>
            </w:pPr>
            <w:r>
              <w:rPr>
                <w:i/>
                <w:spacing w:val="-6"/>
              </w:rPr>
              <w:t>В</w:t>
            </w:r>
            <w:r>
              <w:rPr>
                <w:i/>
                <w:spacing w:val="6"/>
              </w:rPr>
              <w:t xml:space="preserve"> </w:t>
            </w:r>
            <w:r>
              <w:rPr>
                <w:i/>
                <w:spacing w:val="-6"/>
              </w:rPr>
              <w:t>развитии</w:t>
            </w:r>
            <w:r>
              <w:rPr>
                <w:i/>
                <w:spacing w:val="10"/>
              </w:rPr>
              <w:t xml:space="preserve"> </w:t>
            </w:r>
            <w:r>
              <w:rPr>
                <w:i/>
                <w:spacing w:val="-6"/>
              </w:rPr>
              <w:t>пространственно-временных</w:t>
            </w:r>
            <w:r>
              <w:rPr>
                <w:i/>
                <w:spacing w:val="8"/>
              </w:rPr>
              <w:t xml:space="preserve"> </w:t>
            </w:r>
            <w:r>
              <w:rPr>
                <w:i/>
                <w:spacing w:val="-6"/>
              </w:rPr>
              <w:t>временных</w:t>
            </w:r>
            <w:r>
              <w:rPr>
                <w:i/>
                <w:spacing w:val="13"/>
              </w:rPr>
              <w:t xml:space="preserve"> </w:t>
            </w:r>
            <w:r>
              <w:rPr>
                <w:i/>
                <w:spacing w:val="-6"/>
              </w:rPr>
              <w:t>представлений:</w:t>
            </w:r>
          </w:p>
          <w:p w:rsidR="004E0CFC" w:rsidRDefault="00A3410B" w:rsidP="007B415A">
            <w:pPr>
              <w:pStyle w:val="TableParagraph"/>
              <w:numPr>
                <w:ilvl w:val="0"/>
                <w:numId w:val="63"/>
              </w:numPr>
              <w:tabs>
                <w:tab w:val="left" w:pos="390"/>
              </w:tabs>
              <w:spacing w:before="18" w:line="225" w:lineRule="auto"/>
              <w:ind w:right="381" w:firstLine="0"/>
            </w:pPr>
            <w:r>
              <w:rPr>
                <w:position w:val="1"/>
              </w:rPr>
              <w:t>понимает</w:t>
            </w:r>
            <w:r>
              <w:rPr>
                <w:spacing w:val="-3"/>
                <w:position w:val="1"/>
              </w:rPr>
              <w:t xml:space="preserve"> </w:t>
            </w:r>
            <w:r>
              <w:rPr>
                <w:position w:val="1"/>
              </w:rPr>
              <w:t>смысл</w:t>
            </w:r>
            <w:r>
              <w:rPr>
                <w:spacing w:val="-3"/>
                <w:position w:val="1"/>
              </w:rPr>
              <w:t xml:space="preserve"> </w:t>
            </w:r>
            <w:r>
              <w:rPr>
                <w:position w:val="1"/>
              </w:rPr>
              <w:t>обозначений:</w:t>
            </w:r>
            <w:r>
              <w:rPr>
                <w:spacing w:val="-3"/>
                <w:position w:val="1"/>
              </w:rPr>
              <w:t xml:space="preserve"> </w:t>
            </w:r>
            <w:r>
              <w:rPr>
                <w:position w:val="1"/>
              </w:rPr>
              <w:t>вверху</w:t>
            </w:r>
            <w:r>
              <w:rPr>
                <w:spacing w:val="-5"/>
                <w:position w:val="1"/>
              </w:rPr>
              <w:t xml:space="preserve"> </w:t>
            </w:r>
            <w:r>
              <w:rPr>
                <w:position w:val="1"/>
              </w:rPr>
              <w:t>—</w:t>
            </w:r>
            <w:r>
              <w:rPr>
                <w:spacing w:val="-3"/>
                <w:position w:val="1"/>
              </w:rPr>
              <w:t xml:space="preserve"> </w:t>
            </w:r>
            <w:r>
              <w:rPr>
                <w:position w:val="1"/>
              </w:rPr>
              <w:t>внизу,</w:t>
            </w:r>
            <w:r>
              <w:rPr>
                <w:spacing w:val="-3"/>
                <w:position w:val="1"/>
              </w:rPr>
              <w:t xml:space="preserve"> </w:t>
            </w:r>
            <w:r>
              <w:rPr>
                <w:position w:val="1"/>
              </w:rPr>
              <w:t>впереди</w:t>
            </w:r>
            <w:r>
              <w:rPr>
                <w:spacing w:val="-3"/>
                <w:position w:val="1"/>
              </w:rPr>
              <w:t xml:space="preserve"> </w:t>
            </w:r>
            <w:r>
              <w:rPr>
                <w:position w:val="1"/>
              </w:rPr>
              <w:t>—</w:t>
            </w:r>
            <w:r>
              <w:rPr>
                <w:spacing w:val="-6"/>
                <w:position w:val="1"/>
              </w:rPr>
              <w:t xml:space="preserve"> </w:t>
            </w:r>
            <w:r>
              <w:rPr>
                <w:position w:val="1"/>
              </w:rPr>
              <w:t>сзади,</w:t>
            </w:r>
            <w:r>
              <w:rPr>
                <w:spacing w:val="-3"/>
                <w:position w:val="1"/>
              </w:rPr>
              <w:t xml:space="preserve"> </w:t>
            </w:r>
            <w:r>
              <w:rPr>
                <w:position w:val="1"/>
              </w:rPr>
              <w:t>слева</w:t>
            </w:r>
            <w:r>
              <w:rPr>
                <w:spacing w:val="-3"/>
                <w:position w:val="1"/>
              </w:rPr>
              <w:t xml:space="preserve"> </w:t>
            </w:r>
            <w:r>
              <w:rPr>
                <w:position w:val="1"/>
              </w:rPr>
              <w:t xml:space="preserve">— </w:t>
            </w:r>
            <w:r>
              <w:t>справа, на, над — под, верхняя — нижняя (полоска).</w:t>
            </w:r>
          </w:p>
          <w:p w:rsidR="004E0CFC" w:rsidRDefault="00A3410B" w:rsidP="007B415A">
            <w:pPr>
              <w:pStyle w:val="TableParagraph"/>
              <w:numPr>
                <w:ilvl w:val="0"/>
                <w:numId w:val="63"/>
              </w:numPr>
              <w:tabs>
                <w:tab w:val="left" w:pos="390"/>
              </w:tabs>
              <w:spacing w:before="5" w:line="239" w:lineRule="exact"/>
              <w:ind w:left="390" w:hanging="282"/>
            </w:pPr>
            <w:r>
              <w:rPr>
                <w:position w:val="1"/>
              </w:rPr>
              <w:t>понимает</w:t>
            </w:r>
            <w:r>
              <w:rPr>
                <w:spacing w:val="-7"/>
                <w:position w:val="1"/>
              </w:rPr>
              <w:t xml:space="preserve"> </w:t>
            </w:r>
            <w:r>
              <w:rPr>
                <w:position w:val="1"/>
              </w:rPr>
              <w:t>смысл</w:t>
            </w:r>
            <w:r>
              <w:rPr>
                <w:spacing w:val="-7"/>
                <w:position w:val="1"/>
              </w:rPr>
              <w:t xml:space="preserve"> </w:t>
            </w:r>
            <w:r>
              <w:rPr>
                <w:position w:val="1"/>
              </w:rPr>
              <w:t>слов:</w:t>
            </w:r>
            <w:r>
              <w:rPr>
                <w:spacing w:val="-5"/>
                <w:position w:val="1"/>
              </w:rPr>
              <w:t xml:space="preserve"> </w:t>
            </w:r>
            <w:r>
              <w:rPr>
                <w:position w:val="1"/>
              </w:rPr>
              <w:t>«утро»,</w:t>
            </w:r>
            <w:r>
              <w:rPr>
                <w:spacing w:val="-5"/>
                <w:position w:val="1"/>
              </w:rPr>
              <w:t xml:space="preserve"> </w:t>
            </w:r>
            <w:r>
              <w:rPr>
                <w:position w:val="1"/>
              </w:rPr>
              <w:t>«вечер»,</w:t>
            </w:r>
            <w:r>
              <w:rPr>
                <w:spacing w:val="-5"/>
                <w:position w:val="1"/>
              </w:rPr>
              <w:t xml:space="preserve"> </w:t>
            </w:r>
            <w:r>
              <w:rPr>
                <w:position w:val="1"/>
              </w:rPr>
              <w:t>«день»,</w:t>
            </w:r>
            <w:r>
              <w:rPr>
                <w:spacing w:val="-4"/>
                <w:position w:val="1"/>
              </w:rPr>
              <w:t xml:space="preserve"> </w:t>
            </w:r>
            <w:r>
              <w:rPr>
                <w:spacing w:val="-2"/>
                <w:position w:val="1"/>
              </w:rPr>
              <w:t>«ночь»...</w:t>
            </w:r>
          </w:p>
        </w:tc>
      </w:tr>
      <w:tr w:rsidR="004E0CFC">
        <w:trPr>
          <w:trHeight w:val="6211"/>
        </w:trPr>
        <w:tc>
          <w:tcPr>
            <w:tcW w:w="1282" w:type="dxa"/>
          </w:tcPr>
          <w:p w:rsidR="004E0CFC" w:rsidRDefault="00A3410B">
            <w:pPr>
              <w:pStyle w:val="TableParagraph"/>
              <w:spacing w:before="113" w:line="242" w:lineRule="auto"/>
              <w:ind w:left="107"/>
            </w:pPr>
            <w:r>
              <w:rPr>
                <w:spacing w:val="-6"/>
              </w:rPr>
              <w:t xml:space="preserve">Средняя </w:t>
            </w:r>
            <w:r>
              <w:rPr>
                <w:spacing w:val="-2"/>
              </w:rPr>
              <w:t>группа</w:t>
            </w:r>
          </w:p>
          <w:p w:rsidR="004E0CFC" w:rsidRDefault="00A3410B">
            <w:pPr>
              <w:pStyle w:val="TableParagraph"/>
              <w:spacing w:line="249" w:lineRule="exact"/>
              <w:ind w:left="107"/>
            </w:pPr>
            <w:r>
              <w:t>(к</w:t>
            </w:r>
            <w:r>
              <w:rPr>
                <w:spacing w:val="-12"/>
              </w:rPr>
              <w:t xml:space="preserve"> </w:t>
            </w:r>
            <w:r>
              <w:t>5</w:t>
            </w:r>
            <w:r>
              <w:rPr>
                <w:spacing w:val="-11"/>
              </w:rPr>
              <w:t xml:space="preserve"> </w:t>
            </w:r>
            <w:r>
              <w:rPr>
                <w:spacing w:val="-2"/>
              </w:rPr>
              <w:t>годам)</w:t>
            </w:r>
          </w:p>
        </w:tc>
        <w:tc>
          <w:tcPr>
            <w:tcW w:w="1133" w:type="dxa"/>
          </w:tcPr>
          <w:p w:rsidR="004E0CFC" w:rsidRDefault="00A3410B">
            <w:pPr>
              <w:pStyle w:val="TableParagraph"/>
              <w:spacing w:before="113" w:line="242" w:lineRule="auto"/>
              <w:ind w:left="139" w:right="123" w:firstLine="9"/>
            </w:pPr>
            <w:r>
              <w:t>п.</w:t>
            </w:r>
            <w:r>
              <w:rPr>
                <w:spacing w:val="-14"/>
              </w:rPr>
              <w:t xml:space="preserve"> </w:t>
            </w:r>
            <w:r>
              <w:t>15.3.2. ФОП</w:t>
            </w:r>
            <w:r>
              <w:rPr>
                <w:spacing w:val="-5"/>
              </w:rPr>
              <w:t xml:space="preserve"> ДО</w:t>
            </w:r>
          </w:p>
        </w:tc>
        <w:tc>
          <w:tcPr>
            <w:tcW w:w="7799" w:type="dxa"/>
          </w:tcPr>
          <w:p w:rsidR="004E0CFC" w:rsidRDefault="00A3410B">
            <w:pPr>
              <w:pStyle w:val="TableParagraph"/>
              <w:spacing w:before="106"/>
              <w:ind w:left="108"/>
              <w:rPr>
                <w:i/>
              </w:rPr>
            </w:pPr>
            <w:r>
              <w:rPr>
                <w:i/>
              </w:rPr>
              <w:t>Образ</w:t>
            </w:r>
            <w:r>
              <w:rPr>
                <w:i/>
                <w:spacing w:val="-4"/>
              </w:rPr>
              <w:t xml:space="preserve"> </w:t>
            </w:r>
            <w:r>
              <w:rPr>
                <w:i/>
              </w:rPr>
              <w:t>Я,</w:t>
            </w:r>
            <w:r>
              <w:rPr>
                <w:i/>
                <w:spacing w:val="-4"/>
              </w:rPr>
              <w:t xml:space="preserve"> </w:t>
            </w:r>
            <w:r>
              <w:rPr>
                <w:i/>
              </w:rPr>
              <w:t>развитие</w:t>
            </w:r>
            <w:r>
              <w:rPr>
                <w:i/>
                <w:spacing w:val="-7"/>
              </w:rPr>
              <w:t xml:space="preserve"> </w:t>
            </w:r>
            <w:r>
              <w:rPr>
                <w:i/>
              </w:rPr>
              <w:t>личности</w:t>
            </w:r>
            <w:r>
              <w:rPr>
                <w:i/>
                <w:spacing w:val="-3"/>
              </w:rPr>
              <w:t xml:space="preserve"> </w:t>
            </w:r>
            <w:r>
              <w:rPr>
                <w:i/>
                <w:spacing w:val="-2"/>
              </w:rPr>
              <w:t>ребенка:</w:t>
            </w:r>
          </w:p>
          <w:p w:rsidR="004E0CFC" w:rsidRDefault="00A3410B" w:rsidP="007B415A">
            <w:pPr>
              <w:pStyle w:val="TableParagraph"/>
              <w:numPr>
                <w:ilvl w:val="0"/>
                <w:numId w:val="62"/>
              </w:numPr>
              <w:tabs>
                <w:tab w:val="left" w:pos="390"/>
              </w:tabs>
              <w:spacing w:before="16" w:line="225" w:lineRule="auto"/>
              <w:ind w:right="864" w:firstLine="0"/>
            </w:pPr>
            <w:r>
              <w:rPr>
                <w:position w:val="1"/>
              </w:rPr>
              <w:t>имеет</w:t>
            </w:r>
            <w:r>
              <w:rPr>
                <w:spacing w:val="-3"/>
                <w:position w:val="1"/>
              </w:rPr>
              <w:t xml:space="preserve"> </w:t>
            </w:r>
            <w:r>
              <w:rPr>
                <w:position w:val="1"/>
              </w:rPr>
              <w:t>элементарные</w:t>
            </w:r>
            <w:r>
              <w:rPr>
                <w:spacing w:val="-3"/>
                <w:position w:val="1"/>
              </w:rPr>
              <w:t xml:space="preserve"> </w:t>
            </w:r>
            <w:r>
              <w:rPr>
                <w:position w:val="1"/>
              </w:rPr>
              <w:t>представления</w:t>
            </w:r>
            <w:r>
              <w:rPr>
                <w:spacing w:val="-5"/>
                <w:position w:val="1"/>
              </w:rPr>
              <w:t xml:space="preserve"> </w:t>
            </w:r>
            <w:r>
              <w:rPr>
                <w:position w:val="1"/>
              </w:rPr>
              <w:t>о</w:t>
            </w:r>
            <w:r>
              <w:rPr>
                <w:spacing w:val="-3"/>
                <w:position w:val="1"/>
              </w:rPr>
              <w:t xml:space="preserve"> </w:t>
            </w:r>
            <w:r>
              <w:rPr>
                <w:position w:val="1"/>
              </w:rPr>
              <w:t>себе</w:t>
            </w:r>
            <w:r>
              <w:rPr>
                <w:spacing w:val="-5"/>
                <w:position w:val="1"/>
              </w:rPr>
              <w:t xml:space="preserve"> </w:t>
            </w:r>
            <w:r>
              <w:rPr>
                <w:position w:val="1"/>
              </w:rPr>
              <w:t>(ФИО,</w:t>
            </w:r>
            <w:r>
              <w:rPr>
                <w:spacing w:val="-3"/>
                <w:position w:val="1"/>
              </w:rPr>
              <w:t xml:space="preserve"> </w:t>
            </w:r>
            <w:r>
              <w:rPr>
                <w:position w:val="1"/>
              </w:rPr>
              <w:t>возраст,</w:t>
            </w:r>
            <w:r>
              <w:rPr>
                <w:spacing w:val="-3"/>
                <w:position w:val="1"/>
              </w:rPr>
              <w:t xml:space="preserve"> </w:t>
            </w:r>
            <w:r>
              <w:rPr>
                <w:position w:val="1"/>
              </w:rPr>
              <w:t xml:space="preserve">гендерные </w:t>
            </w:r>
            <w:r>
              <w:t>представления,</w:t>
            </w:r>
            <w:r>
              <w:rPr>
                <w:spacing w:val="-3"/>
              </w:rPr>
              <w:t xml:space="preserve"> </w:t>
            </w:r>
            <w:r>
              <w:t>ведет</w:t>
            </w:r>
            <w:r>
              <w:rPr>
                <w:spacing w:val="-6"/>
              </w:rPr>
              <w:t xml:space="preserve"> </w:t>
            </w:r>
            <w:r>
              <w:t>себя</w:t>
            </w:r>
            <w:r>
              <w:rPr>
                <w:spacing w:val="-4"/>
              </w:rPr>
              <w:t xml:space="preserve"> </w:t>
            </w:r>
            <w:r>
              <w:t>в</w:t>
            </w:r>
            <w:r>
              <w:rPr>
                <w:spacing w:val="-4"/>
              </w:rPr>
              <w:t xml:space="preserve"> </w:t>
            </w:r>
            <w:r>
              <w:t>соответствии</w:t>
            </w:r>
            <w:r>
              <w:rPr>
                <w:spacing w:val="-4"/>
              </w:rPr>
              <w:t xml:space="preserve"> </w:t>
            </w:r>
            <w:r>
              <w:t>со</w:t>
            </w:r>
            <w:r>
              <w:rPr>
                <w:spacing w:val="-3"/>
              </w:rPr>
              <w:t xml:space="preserve"> </w:t>
            </w:r>
            <w:r>
              <w:t>своим</w:t>
            </w:r>
            <w:r>
              <w:rPr>
                <w:spacing w:val="-7"/>
              </w:rPr>
              <w:t xml:space="preserve"> </w:t>
            </w:r>
            <w:r>
              <w:t>возрастом</w:t>
            </w:r>
            <w:r>
              <w:rPr>
                <w:spacing w:val="-4"/>
              </w:rPr>
              <w:t xml:space="preserve"> </w:t>
            </w:r>
            <w:r>
              <w:t>и</w:t>
            </w:r>
            <w:r>
              <w:rPr>
                <w:spacing w:val="-3"/>
              </w:rPr>
              <w:t xml:space="preserve"> </w:t>
            </w:r>
            <w:r>
              <w:t>полом):.</w:t>
            </w:r>
          </w:p>
          <w:p w:rsidR="004E0CFC" w:rsidRDefault="00A3410B" w:rsidP="007B415A">
            <w:pPr>
              <w:pStyle w:val="TableParagraph"/>
              <w:numPr>
                <w:ilvl w:val="0"/>
                <w:numId w:val="62"/>
              </w:numPr>
              <w:tabs>
                <w:tab w:val="left" w:pos="390"/>
              </w:tabs>
              <w:spacing w:before="7" w:line="261" w:lineRule="exact"/>
              <w:ind w:left="390" w:hanging="282"/>
            </w:pPr>
            <w:r>
              <w:rPr>
                <w:position w:val="1"/>
              </w:rPr>
              <w:t>проявляет</w:t>
            </w:r>
            <w:r>
              <w:rPr>
                <w:spacing w:val="-9"/>
                <w:position w:val="1"/>
              </w:rPr>
              <w:t xml:space="preserve"> </w:t>
            </w:r>
            <w:r>
              <w:rPr>
                <w:position w:val="1"/>
              </w:rPr>
              <w:t>положительную</w:t>
            </w:r>
            <w:r>
              <w:rPr>
                <w:spacing w:val="-6"/>
                <w:position w:val="1"/>
              </w:rPr>
              <w:t xml:space="preserve"> </w:t>
            </w:r>
            <w:r>
              <w:rPr>
                <w:position w:val="1"/>
              </w:rPr>
              <w:t>самооценку,</w:t>
            </w:r>
            <w:r>
              <w:rPr>
                <w:spacing w:val="-6"/>
                <w:position w:val="1"/>
              </w:rPr>
              <w:t xml:space="preserve"> </w:t>
            </w:r>
            <w:r>
              <w:rPr>
                <w:position w:val="1"/>
              </w:rPr>
              <w:t>уверенность</w:t>
            </w:r>
            <w:r>
              <w:rPr>
                <w:spacing w:val="-5"/>
                <w:position w:val="1"/>
              </w:rPr>
              <w:t xml:space="preserve"> </w:t>
            </w:r>
            <w:r>
              <w:rPr>
                <w:position w:val="1"/>
              </w:rPr>
              <w:t>в</w:t>
            </w:r>
            <w:r>
              <w:rPr>
                <w:spacing w:val="-8"/>
                <w:position w:val="1"/>
              </w:rPr>
              <w:t xml:space="preserve"> </w:t>
            </w:r>
            <w:r>
              <w:rPr>
                <w:position w:val="1"/>
              </w:rPr>
              <w:t>себе,</w:t>
            </w:r>
            <w:r>
              <w:rPr>
                <w:spacing w:val="-8"/>
                <w:position w:val="1"/>
              </w:rPr>
              <w:t xml:space="preserve"> </w:t>
            </w:r>
            <w:r>
              <w:rPr>
                <w:spacing w:val="-2"/>
                <w:position w:val="1"/>
              </w:rPr>
              <w:t>стремление</w:t>
            </w:r>
          </w:p>
          <w:p w:rsidR="004E0CFC" w:rsidRDefault="00A3410B">
            <w:pPr>
              <w:pStyle w:val="TableParagraph"/>
              <w:spacing w:line="245" w:lineRule="exact"/>
              <w:ind w:left="108"/>
            </w:pPr>
            <w:r>
              <w:t>«быть</w:t>
            </w:r>
            <w:r>
              <w:rPr>
                <w:spacing w:val="-3"/>
              </w:rPr>
              <w:t xml:space="preserve"> </w:t>
            </w:r>
            <w:r>
              <w:t>хорошим»</w:t>
            </w:r>
            <w:r>
              <w:rPr>
                <w:spacing w:val="-7"/>
              </w:rPr>
              <w:t xml:space="preserve"> </w:t>
            </w:r>
            <w:r>
              <w:rPr>
                <w:spacing w:val="-2"/>
              </w:rPr>
              <w:t>самооценкой.</w:t>
            </w:r>
          </w:p>
          <w:p w:rsidR="004E0CFC" w:rsidRDefault="00A3410B" w:rsidP="007B415A">
            <w:pPr>
              <w:pStyle w:val="TableParagraph"/>
              <w:numPr>
                <w:ilvl w:val="0"/>
                <w:numId w:val="62"/>
              </w:numPr>
              <w:tabs>
                <w:tab w:val="left" w:pos="390"/>
              </w:tabs>
              <w:spacing w:before="16" w:line="225" w:lineRule="auto"/>
              <w:ind w:right="396" w:firstLine="0"/>
            </w:pPr>
            <w:r>
              <w:rPr>
                <w:position w:val="1"/>
              </w:rPr>
              <w:t>проявляет</w:t>
            </w:r>
            <w:r>
              <w:rPr>
                <w:spacing w:val="-7"/>
                <w:position w:val="1"/>
              </w:rPr>
              <w:t xml:space="preserve"> </w:t>
            </w:r>
            <w:r>
              <w:rPr>
                <w:position w:val="1"/>
              </w:rPr>
              <w:t>личностное</w:t>
            </w:r>
            <w:r>
              <w:rPr>
                <w:spacing w:val="-6"/>
                <w:position w:val="1"/>
              </w:rPr>
              <w:t xml:space="preserve"> </w:t>
            </w:r>
            <w:r>
              <w:rPr>
                <w:position w:val="1"/>
              </w:rPr>
              <w:t>отношение</w:t>
            </w:r>
            <w:r>
              <w:rPr>
                <w:spacing w:val="-7"/>
                <w:position w:val="1"/>
              </w:rPr>
              <w:t xml:space="preserve"> </w:t>
            </w:r>
            <w:r>
              <w:rPr>
                <w:position w:val="1"/>
              </w:rPr>
              <w:t>к</w:t>
            </w:r>
            <w:r>
              <w:rPr>
                <w:spacing w:val="-6"/>
                <w:position w:val="1"/>
              </w:rPr>
              <w:t xml:space="preserve"> </w:t>
            </w:r>
            <w:r>
              <w:rPr>
                <w:position w:val="1"/>
              </w:rPr>
              <w:t>соблюдению</w:t>
            </w:r>
            <w:r>
              <w:rPr>
                <w:spacing w:val="-7"/>
                <w:position w:val="1"/>
              </w:rPr>
              <w:t xml:space="preserve"> </w:t>
            </w:r>
            <w:r>
              <w:rPr>
                <w:position w:val="1"/>
              </w:rPr>
              <w:t>(нарушению)</w:t>
            </w:r>
            <w:r>
              <w:rPr>
                <w:spacing w:val="-6"/>
                <w:position w:val="1"/>
              </w:rPr>
              <w:t xml:space="preserve"> </w:t>
            </w:r>
            <w:r>
              <w:rPr>
                <w:position w:val="1"/>
              </w:rPr>
              <w:t xml:space="preserve">моральных </w:t>
            </w:r>
            <w:r>
              <w:t>норм, стремление к справедливости,</w:t>
            </w:r>
          </w:p>
          <w:p w:rsidR="004E0CFC" w:rsidRDefault="00A3410B" w:rsidP="007B415A">
            <w:pPr>
              <w:pStyle w:val="TableParagraph"/>
              <w:numPr>
                <w:ilvl w:val="0"/>
                <w:numId w:val="62"/>
              </w:numPr>
              <w:tabs>
                <w:tab w:val="left" w:pos="390"/>
              </w:tabs>
              <w:spacing w:before="4" w:line="263" w:lineRule="exact"/>
              <w:ind w:left="390" w:hanging="282"/>
            </w:pPr>
            <w:r>
              <w:rPr>
                <w:position w:val="1"/>
              </w:rPr>
              <w:t>способен</w:t>
            </w:r>
            <w:r>
              <w:rPr>
                <w:spacing w:val="-6"/>
                <w:position w:val="1"/>
              </w:rPr>
              <w:t xml:space="preserve"> </w:t>
            </w:r>
            <w:r>
              <w:rPr>
                <w:position w:val="1"/>
              </w:rPr>
              <w:t>испытывать</w:t>
            </w:r>
            <w:r>
              <w:rPr>
                <w:spacing w:val="-5"/>
                <w:position w:val="1"/>
              </w:rPr>
              <w:t xml:space="preserve"> </w:t>
            </w:r>
            <w:r>
              <w:rPr>
                <w:position w:val="1"/>
              </w:rPr>
              <w:t>чувство</w:t>
            </w:r>
            <w:r>
              <w:rPr>
                <w:spacing w:val="-5"/>
                <w:position w:val="1"/>
              </w:rPr>
              <w:t xml:space="preserve"> </w:t>
            </w:r>
            <w:r>
              <w:rPr>
                <w:position w:val="1"/>
              </w:rPr>
              <w:t>стыда</w:t>
            </w:r>
            <w:r>
              <w:rPr>
                <w:spacing w:val="-5"/>
                <w:position w:val="1"/>
              </w:rPr>
              <w:t xml:space="preserve"> </w:t>
            </w:r>
            <w:r>
              <w:rPr>
                <w:position w:val="1"/>
              </w:rPr>
              <w:t>при</w:t>
            </w:r>
            <w:r>
              <w:rPr>
                <w:spacing w:val="-6"/>
                <w:position w:val="1"/>
              </w:rPr>
              <w:t xml:space="preserve"> </w:t>
            </w:r>
            <w:r>
              <w:rPr>
                <w:position w:val="1"/>
              </w:rPr>
              <w:t>неблаговидных</w:t>
            </w:r>
            <w:r>
              <w:rPr>
                <w:spacing w:val="-5"/>
                <w:position w:val="1"/>
              </w:rPr>
              <w:t xml:space="preserve"> </w:t>
            </w:r>
            <w:r>
              <w:rPr>
                <w:spacing w:val="-2"/>
                <w:position w:val="1"/>
              </w:rPr>
              <w:t>поступках.</w:t>
            </w:r>
          </w:p>
          <w:p w:rsidR="004E0CFC" w:rsidRDefault="00A3410B" w:rsidP="007B415A">
            <w:pPr>
              <w:pStyle w:val="TableParagraph"/>
              <w:numPr>
                <w:ilvl w:val="0"/>
                <w:numId w:val="62"/>
              </w:numPr>
              <w:tabs>
                <w:tab w:val="left" w:pos="390"/>
              </w:tabs>
              <w:spacing w:before="7" w:line="225" w:lineRule="auto"/>
              <w:ind w:right="379" w:firstLine="0"/>
            </w:pPr>
            <w:r>
              <w:rPr>
                <w:position w:val="1"/>
              </w:rPr>
              <w:t>проявляет</w:t>
            </w:r>
            <w:r>
              <w:rPr>
                <w:spacing w:val="-5"/>
                <w:position w:val="1"/>
              </w:rPr>
              <w:t xml:space="preserve"> </w:t>
            </w:r>
            <w:r>
              <w:rPr>
                <w:position w:val="1"/>
              </w:rPr>
              <w:t>инициативу</w:t>
            </w:r>
            <w:r>
              <w:rPr>
                <w:spacing w:val="-7"/>
                <w:position w:val="1"/>
              </w:rPr>
              <w:t xml:space="preserve"> </w:t>
            </w:r>
            <w:r>
              <w:rPr>
                <w:position w:val="1"/>
              </w:rPr>
              <w:t>и</w:t>
            </w:r>
            <w:r>
              <w:rPr>
                <w:spacing w:val="-4"/>
                <w:position w:val="1"/>
              </w:rPr>
              <w:t xml:space="preserve"> </w:t>
            </w:r>
            <w:r>
              <w:rPr>
                <w:position w:val="1"/>
              </w:rPr>
              <w:t>самостоятельность</w:t>
            </w:r>
            <w:r>
              <w:rPr>
                <w:spacing w:val="-4"/>
                <w:position w:val="1"/>
              </w:rPr>
              <w:t xml:space="preserve"> </w:t>
            </w:r>
            <w:r>
              <w:rPr>
                <w:position w:val="1"/>
              </w:rPr>
              <w:t>в</w:t>
            </w:r>
            <w:r>
              <w:rPr>
                <w:spacing w:val="-5"/>
                <w:position w:val="1"/>
              </w:rPr>
              <w:t xml:space="preserve"> </w:t>
            </w:r>
            <w:r>
              <w:rPr>
                <w:position w:val="1"/>
              </w:rPr>
              <w:t>организации</w:t>
            </w:r>
            <w:r>
              <w:rPr>
                <w:spacing w:val="-4"/>
                <w:position w:val="1"/>
              </w:rPr>
              <w:t xml:space="preserve"> </w:t>
            </w:r>
            <w:r>
              <w:rPr>
                <w:position w:val="1"/>
              </w:rPr>
              <w:t>знакомых</w:t>
            </w:r>
            <w:r>
              <w:rPr>
                <w:spacing w:val="-4"/>
                <w:position w:val="1"/>
              </w:rPr>
              <w:t xml:space="preserve"> </w:t>
            </w:r>
            <w:r>
              <w:rPr>
                <w:position w:val="1"/>
              </w:rPr>
              <w:t>игр</w:t>
            </w:r>
            <w:r>
              <w:rPr>
                <w:spacing w:val="-1"/>
                <w:position w:val="1"/>
              </w:rPr>
              <w:t xml:space="preserve"> </w:t>
            </w:r>
            <w:r>
              <w:rPr>
                <w:position w:val="1"/>
              </w:rPr>
              <w:t xml:space="preserve">с </w:t>
            </w:r>
            <w:r>
              <w:t>небольшой группой детей.</w:t>
            </w:r>
          </w:p>
          <w:p w:rsidR="004E0CFC" w:rsidRDefault="00A3410B" w:rsidP="007B415A">
            <w:pPr>
              <w:pStyle w:val="TableParagraph"/>
              <w:numPr>
                <w:ilvl w:val="0"/>
                <w:numId w:val="62"/>
              </w:numPr>
              <w:tabs>
                <w:tab w:val="left" w:pos="390"/>
              </w:tabs>
              <w:spacing w:before="7" w:line="262" w:lineRule="exact"/>
              <w:ind w:left="390" w:hanging="282"/>
            </w:pPr>
            <w:r>
              <w:rPr>
                <w:position w:val="1"/>
              </w:rPr>
              <w:t>проявляет</w:t>
            </w:r>
            <w:r>
              <w:rPr>
                <w:spacing w:val="-9"/>
                <w:position w:val="1"/>
              </w:rPr>
              <w:t xml:space="preserve"> </w:t>
            </w:r>
            <w:r>
              <w:rPr>
                <w:position w:val="1"/>
              </w:rPr>
              <w:t>инициативу</w:t>
            </w:r>
            <w:r>
              <w:rPr>
                <w:spacing w:val="-9"/>
                <w:position w:val="1"/>
              </w:rPr>
              <w:t xml:space="preserve"> </w:t>
            </w:r>
            <w:r>
              <w:rPr>
                <w:position w:val="1"/>
              </w:rPr>
              <w:t>в</w:t>
            </w:r>
            <w:r>
              <w:rPr>
                <w:spacing w:val="-7"/>
                <w:position w:val="1"/>
              </w:rPr>
              <w:t xml:space="preserve"> </w:t>
            </w:r>
            <w:r>
              <w:rPr>
                <w:position w:val="1"/>
              </w:rPr>
              <w:t>оказании</w:t>
            </w:r>
            <w:r>
              <w:rPr>
                <w:spacing w:val="-6"/>
                <w:position w:val="1"/>
              </w:rPr>
              <w:t xml:space="preserve"> </w:t>
            </w:r>
            <w:r>
              <w:rPr>
                <w:position w:val="1"/>
              </w:rPr>
              <w:t>помощи</w:t>
            </w:r>
            <w:r>
              <w:rPr>
                <w:spacing w:val="-7"/>
                <w:position w:val="1"/>
              </w:rPr>
              <w:t xml:space="preserve"> </w:t>
            </w:r>
            <w:r>
              <w:rPr>
                <w:position w:val="1"/>
              </w:rPr>
              <w:t>товарищам,</w:t>
            </w:r>
            <w:r>
              <w:rPr>
                <w:spacing w:val="-6"/>
                <w:position w:val="1"/>
              </w:rPr>
              <w:t xml:space="preserve"> </w:t>
            </w:r>
            <w:r>
              <w:rPr>
                <w:spacing w:val="-2"/>
                <w:position w:val="1"/>
              </w:rPr>
              <w:t>взрослым.</w:t>
            </w:r>
          </w:p>
          <w:p w:rsidR="004E0CFC" w:rsidRDefault="00A3410B" w:rsidP="007B415A">
            <w:pPr>
              <w:pStyle w:val="TableParagraph"/>
              <w:numPr>
                <w:ilvl w:val="0"/>
                <w:numId w:val="62"/>
              </w:numPr>
              <w:tabs>
                <w:tab w:val="left" w:pos="504"/>
              </w:tabs>
              <w:spacing w:line="262" w:lineRule="exact"/>
              <w:ind w:left="504" w:hanging="396"/>
            </w:pPr>
            <w:r>
              <w:rPr>
                <w:position w:val="1"/>
              </w:rPr>
              <w:t>умеет</w:t>
            </w:r>
            <w:r>
              <w:rPr>
                <w:spacing w:val="-9"/>
                <w:position w:val="1"/>
              </w:rPr>
              <w:t xml:space="preserve"> </w:t>
            </w:r>
            <w:r>
              <w:rPr>
                <w:position w:val="1"/>
              </w:rPr>
              <w:t>планировать</w:t>
            </w:r>
            <w:r>
              <w:rPr>
                <w:spacing w:val="-9"/>
                <w:position w:val="1"/>
              </w:rPr>
              <w:t xml:space="preserve"> </w:t>
            </w:r>
            <w:r>
              <w:rPr>
                <w:position w:val="1"/>
              </w:rPr>
              <w:t>последовательность</w:t>
            </w:r>
            <w:r>
              <w:rPr>
                <w:spacing w:val="-9"/>
                <w:position w:val="1"/>
              </w:rPr>
              <w:t xml:space="preserve"> </w:t>
            </w:r>
            <w:r>
              <w:rPr>
                <w:spacing w:val="-2"/>
                <w:position w:val="1"/>
              </w:rPr>
              <w:t>действий.</w:t>
            </w:r>
          </w:p>
          <w:p w:rsidR="004E0CFC" w:rsidRDefault="00A3410B">
            <w:pPr>
              <w:pStyle w:val="TableParagraph"/>
              <w:spacing w:before="97"/>
              <w:ind w:left="108"/>
              <w:rPr>
                <w:i/>
              </w:rPr>
            </w:pPr>
            <w:r>
              <w:rPr>
                <w:i/>
              </w:rPr>
              <w:t>Регуляторное</w:t>
            </w:r>
            <w:r>
              <w:rPr>
                <w:i/>
                <w:spacing w:val="-5"/>
              </w:rPr>
              <w:t xml:space="preserve"> </w:t>
            </w:r>
            <w:r>
              <w:rPr>
                <w:i/>
              </w:rPr>
              <w:t>развитие.</w:t>
            </w:r>
            <w:r>
              <w:rPr>
                <w:i/>
                <w:spacing w:val="-4"/>
              </w:rPr>
              <w:t xml:space="preserve"> </w:t>
            </w:r>
            <w:r>
              <w:rPr>
                <w:i/>
              </w:rPr>
              <w:t>К</w:t>
            </w:r>
            <w:r>
              <w:rPr>
                <w:i/>
                <w:spacing w:val="-3"/>
              </w:rPr>
              <w:t xml:space="preserve"> </w:t>
            </w:r>
            <w:r>
              <w:rPr>
                <w:i/>
              </w:rPr>
              <w:t>концу</w:t>
            </w:r>
            <w:r>
              <w:rPr>
                <w:i/>
                <w:spacing w:val="-4"/>
              </w:rPr>
              <w:t xml:space="preserve"> </w:t>
            </w:r>
            <w:r>
              <w:rPr>
                <w:i/>
              </w:rPr>
              <w:t>года</w:t>
            </w:r>
            <w:r>
              <w:rPr>
                <w:i/>
                <w:spacing w:val="-2"/>
              </w:rPr>
              <w:t xml:space="preserve"> </w:t>
            </w:r>
            <w:r>
              <w:rPr>
                <w:i/>
              </w:rPr>
              <w:t>ребенок</w:t>
            </w:r>
            <w:r>
              <w:rPr>
                <w:i/>
                <w:spacing w:val="-5"/>
              </w:rPr>
              <w:t xml:space="preserve"> </w:t>
            </w:r>
            <w:r>
              <w:rPr>
                <w:i/>
                <w:spacing w:val="-2"/>
              </w:rPr>
              <w:t>может:</w:t>
            </w:r>
          </w:p>
          <w:p w:rsidR="004E0CFC" w:rsidRDefault="00A3410B" w:rsidP="007B415A">
            <w:pPr>
              <w:pStyle w:val="TableParagraph"/>
              <w:numPr>
                <w:ilvl w:val="0"/>
                <w:numId w:val="62"/>
              </w:numPr>
              <w:tabs>
                <w:tab w:val="left" w:pos="390"/>
              </w:tabs>
              <w:spacing w:before="4" w:line="263" w:lineRule="exact"/>
              <w:ind w:left="390" w:hanging="282"/>
            </w:pPr>
            <w:r>
              <w:rPr>
                <w:spacing w:val="-4"/>
                <w:position w:val="1"/>
              </w:rPr>
              <w:t>Вежливо</w:t>
            </w:r>
            <w:r>
              <w:rPr>
                <w:spacing w:val="-10"/>
                <w:position w:val="1"/>
              </w:rPr>
              <w:t xml:space="preserve"> </w:t>
            </w:r>
            <w:r>
              <w:rPr>
                <w:spacing w:val="-4"/>
                <w:position w:val="1"/>
              </w:rPr>
              <w:t>выражать</w:t>
            </w:r>
            <w:r>
              <w:rPr>
                <w:spacing w:val="-10"/>
                <w:position w:val="1"/>
              </w:rPr>
              <w:t xml:space="preserve"> </w:t>
            </w:r>
            <w:r>
              <w:rPr>
                <w:spacing w:val="-4"/>
                <w:position w:val="1"/>
              </w:rPr>
              <w:t>свою</w:t>
            </w:r>
            <w:r>
              <w:rPr>
                <w:spacing w:val="-10"/>
                <w:position w:val="1"/>
              </w:rPr>
              <w:t xml:space="preserve"> </w:t>
            </w:r>
            <w:r>
              <w:rPr>
                <w:spacing w:val="-4"/>
                <w:position w:val="1"/>
              </w:rPr>
              <w:t>просьбу,</w:t>
            </w:r>
            <w:r>
              <w:rPr>
                <w:spacing w:val="-10"/>
                <w:position w:val="1"/>
              </w:rPr>
              <w:t xml:space="preserve"> </w:t>
            </w:r>
            <w:r>
              <w:rPr>
                <w:spacing w:val="-4"/>
                <w:position w:val="1"/>
              </w:rPr>
              <w:t>благодарить</w:t>
            </w:r>
            <w:r>
              <w:rPr>
                <w:spacing w:val="-10"/>
                <w:position w:val="1"/>
              </w:rPr>
              <w:t xml:space="preserve"> </w:t>
            </w:r>
            <w:r>
              <w:rPr>
                <w:spacing w:val="-4"/>
                <w:position w:val="1"/>
              </w:rPr>
              <w:t>за</w:t>
            </w:r>
            <w:r>
              <w:rPr>
                <w:spacing w:val="-9"/>
                <w:position w:val="1"/>
              </w:rPr>
              <w:t xml:space="preserve"> </w:t>
            </w:r>
            <w:r>
              <w:rPr>
                <w:spacing w:val="-4"/>
                <w:position w:val="1"/>
              </w:rPr>
              <w:t>оказанную</w:t>
            </w:r>
            <w:r>
              <w:rPr>
                <w:spacing w:val="-7"/>
                <w:position w:val="1"/>
              </w:rPr>
              <w:t xml:space="preserve"> </w:t>
            </w:r>
            <w:r>
              <w:rPr>
                <w:spacing w:val="-4"/>
                <w:position w:val="1"/>
              </w:rPr>
              <w:t>услугу.</w:t>
            </w:r>
          </w:p>
          <w:p w:rsidR="004E0CFC" w:rsidRDefault="00A3410B" w:rsidP="007B415A">
            <w:pPr>
              <w:pStyle w:val="TableParagraph"/>
              <w:numPr>
                <w:ilvl w:val="0"/>
                <w:numId w:val="62"/>
              </w:numPr>
              <w:tabs>
                <w:tab w:val="left" w:pos="390"/>
              </w:tabs>
              <w:spacing w:line="257" w:lineRule="exact"/>
              <w:ind w:left="390" w:hanging="282"/>
            </w:pPr>
            <w:r>
              <w:rPr>
                <w:position w:val="1"/>
              </w:rPr>
              <w:t>Подождать,</w:t>
            </w:r>
            <w:r>
              <w:rPr>
                <w:spacing w:val="-5"/>
                <w:position w:val="1"/>
              </w:rPr>
              <w:t xml:space="preserve"> </w:t>
            </w:r>
            <w:r>
              <w:rPr>
                <w:position w:val="1"/>
              </w:rPr>
              <w:t>пока</w:t>
            </w:r>
            <w:r>
              <w:rPr>
                <w:spacing w:val="-4"/>
                <w:position w:val="1"/>
              </w:rPr>
              <w:t xml:space="preserve"> </w:t>
            </w:r>
            <w:r>
              <w:rPr>
                <w:position w:val="1"/>
              </w:rPr>
              <w:t>взрослый</w:t>
            </w:r>
            <w:r>
              <w:rPr>
                <w:spacing w:val="-4"/>
                <w:position w:val="1"/>
              </w:rPr>
              <w:t xml:space="preserve"> </w:t>
            </w:r>
            <w:r>
              <w:rPr>
                <w:spacing w:val="-2"/>
                <w:position w:val="1"/>
              </w:rPr>
              <w:t>занят.</w:t>
            </w:r>
          </w:p>
          <w:p w:rsidR="004E0CFC" w:rsidRDefault="00A3410B" w:rsidP="007B415A">
            <w:pPr>
              <w:pStyle w:val="TableParagraph"/>
              <w:numPr>
                <w:ilvl w:val="0"/>
                <w:numId w:val="62"/>
              </w:numPr>
              <w:tabs>
                <w:tab w:val="left" w:pos="390"/>
              </w:tabs>
              <w:spacing w:line="256" w:lineRule="exact"/>
              <w:ind w:left="390" w:hanging="282"/>
            </w:pPr>
            <w:r>
              <w:rPr>
                <w:position w:val="1"/>
              </w:rPr>
              <w:t>Самостоятельно</w:t>
            </w:r>
            <w:r>
              <w:rPr>
                <w:spacing w:val="-4"/>
                <w:position w:val="1"/>
              </w:rPr>
              <w:t xml:space="preserve"> </w:t>
            </w:r>
            <w:r>
              <w:rPr>
                <w:position w:val="1"/>
              </w:rPr>
              <w:t>находить</w:t>
            </w:r>
            <w:r>
              <w:rPr>
                <w:spacing w:val="-5"/>
                <w:position w:val="1"/>
              </w:rPr>
              <w:t xml:space="preserve"> </w:t>
            </w:r>
            <w:r>
              <w:rPr>
                <w:position w:val="1"/>
              </w:rPr>
              <w:t>интересное</w:t>
            </w:r>
            <w:r>
              <w:rPr>
                <w:spacing w:val="-5"/>
                <w:position w:val="1"/>
              </w:rPr>
              <w:t xml:space="preserve"> </w:t>
            </w:r>
            <w:r>
              <w:rPr>
                <w:position w:val="1"/>
              </w:rPr>
              <w:t>для</w:t>
            </w:r>
            <w:r>
              <w:rPr>
                <w:spacing w:val="-3"/>
                <w:position w:val="1"/>
              </w:rPr>
              <w:t xml:space="preserve"> </w:t>
            </w:r>
            <w:r>
              <w:rPr>
                <w:position w:val="1"/>
              </w:rPr>
              <w:t>себя</w:t>
            </w:r>
            <w:r>
              <w:rPr>
                <w:spacing w:val="-4"/>
                <w:position w:val="1"/>
              </w:rPr>
              <w:t xml:space="preserve"> </w:t>
            </w:r>
            <w:r>
              <w:rPr>
                <w:spacing w:val="-2"/>
                <w:position w:val="1"/>
              </w:rPr>
              <w:t>занятие.</w:t>
            </w:r>
          </w:p>
          <w:p w:rsidR="004E0CFC" w:rsidRDefault="00A3410B" w:rsidP="007B415A">
            <w:pPr>
              <w:pStyle w:val="TableParagraph"/>
              <w:numPr>
                <w:ilvl w:val="0"/>
                <w:numId w:val="62"/>
              </w:numPr>
              <w:tabs>
                <w:tab w:val="left" w:pos="390"/>
              </w:tabs>
              <w:spacing w:line="256" w:lineRule="exact"/>
              <w:ind w:left="390" w:hanging="282"/>
            </w:pPr>
            <w:r>
              <w:rPr>
                <w:position w:val="1"/>
              </w:rPr>
              <w:t>Разделять</w:t>
            </w:r>
            <w:r>
              <w:rPr>
                <w:spacing w:val="-5"/>
                <w:position w:val="1"/>
              </w:rPr>
              <w:t xml:space="preserve"> </w:t>
            </w:r>
            <w:r>
              <w:rPr>
                <w:position w:val="1"/>
              </w:rPr>
              <w:t>игровые</w:t>
            </w:r>
            <w:r>
              <w:rPr>
                <w:spacing w:val="-4"/>
                <w:position w:val="1"/>
              </w:rPr>
              <w:t xml:space="preserve"> </w:t>
            </w:r>
            <w:r>
              <w:rPr>
                <w:position w:val="1"/>
              </w:rPr>
              <w:t>и</w:t>
            </w:r>
            <w:r>
              <w:rPr>
                <w:spacing w:val="-4"/>
                <w:position w:val="1"/>
              </w:rPr>
              <w:t xml:space="preserve"> </w:t>
            </w:r>
            <w:r>
              <w:rPr>
                <w:position w:val="1"/>
              </w:rPr>
              <w:t>реальные</w:t>
            </w:r>
            <w:r>
              <w:rPr>
                <w:spacing w:val="-4"/>
                <w:position w:val="1"/>
              </w:rPr>
              <w:t xml:space="preserve"> </w:t>
            </w:r>
            <w:r>
              <w:rPr>
                <w:spacing w:val="-2"/>
                <w:position w:val="1"/>
              </w:rPr>
              <w:t>взаимодействия.</w:t>
            </w:r>
          </w:p>
          <w:p w:rsidR="004E0CFC" w:rsidRDefault="00A3410B" w:rsidP="007B415A">
            <w:pPr>
              <w:pStyle w:val="TableParagraph"/>
              <w:numPr>
                <w:ilvl w:val="0"/>
                <w:numId w:val="62"/>
              </w:numPr>
              <w:tabs>
                <w:tab w:val="left" w:pos="390"/>
              </w:tabs>
              <w:spacing w:line="257" w:lineRule="exact"/>
              <w:ind w:left="390" w:hanging="282"/>
            </w:pPr>
            <w:r>
              <w:rPr>
                <w:spacing w:val="-2"/>
                <w:position w:val="1"/>
              </w:rPr>
              <w:t>Планировать</w:t>
            </w:r>
            <w:r>
              <w:rPr>
                <w:spacing w:val="14"/>
                <w:position w:val="1"/>
              </w:rPr>
              <w:t xml:space="preserve"> </w:t>
            </w:r>
            <w:r>
              <w:rPr>
                <w:spacing w:val="-2"/>
                <w:position w:val="1"/>
              </w:rPr>
              <w:t>последовательность</w:t>
            </w:r>
            <w:r>
              <w:rPr>
                <w:spacing w:val="15"/>
                <w:position w:val="1"/>
              </w:rPr>
              <w:t xml:space="preserve"> </w:t>
            </w:r>
            <w:r>
              <w:rPr>
                <w:spacing w:val="-2"/>
                <w:position w:val="1"/>
              </w:rPr>
              <w:t>действий.</w:t>
            </w:r>
          </w:p>
          <w:p w:rsidR="004E0CFC" w:rsidRDefault="00A3410B" w:rsidP="007B415A">
            <w:pPr>
              <w:pStyle w:val="TableParagraph"/>
              <w:numPr>
                <w:ilvl w:val="0"/>
                <w:numId w:val="62"/>
              </w:numPr>
              <w:tabs>
                <w:tab w:val="left" w:pos="390"/>
              </w:tabs>
              <w:spacing w:before="7" w:line="225" w:lineRule="auto"/>
              <w:ind w:right="770" w:firstLine="0"/>
            </w:pPr>
            <w:r>
              <w:rPr>
                <w:position w:val="1"/>
              </w:rPr>
              <w:t>Удерживать</w:t>
            </w:r>
            <w:r>
              <w:rPr>
                <w:spacing w:val="-5"/>
                <w:position w:val="1"/>
              </w:rPr>
              <w:t xml:space="preserve"> </w:t>
            </w:r>
            <w:r>
              <w:rPr>
                <w:position w:val="1"/>
              </w:rPr>
              <w:t>в</w:t>
            </w:r>
            <w:r>
              <w:rPr>
                <w:spacing w:val="-6"/>
                <w:position w:val="1"/>
              </w:rPr>
              <w:t xml:space="preserve"> </w:t>
            </w:r>
            <w:r>
              <w:rPr>
                <w:position w:val="1"/>
              </w:rPr>
              <w:t>памяти</w:t>
            </w:r>
            <w:r>
              <w:rPr>
                <w:spacing w:val="-6"/>
                <w:position w:val="1"/>
              </w:rPr>
              <w:t xml:space="preserve"> </w:t>
            </w:r>
            <w:r>
              <w:rPr>
                <w:position w:val="1"/>
              </w:rPr>
              <w:t>несложное</w:t>
            </w:r>
            <w:r>
              <w:rPr>
                <w:spacing w:val="-7"/>
                <w:position w:val="1"/>
              </w:rPr>
              <w:t xml:space="preserve"> </w:t>
            </w:r>
            <w:r>
              <w:rPr>
                <w:position w:val="1"/>
              </w:rPr>
              <w:t>условие</w:t>
            </w:r>
            <w:r>
              <w:rPr>
                <w:spacing w:val="-5"/>
                <w:position w:val="1"/>
              </w:rPr>
              <w:t xml:space="preserve"> </w:t>
            </w:r>
            <w:r>
              <w:rPr>
                <w:position w:val="1"/>
              </w:rPr>
              <w:t>при</w:t>
            </w:r>
            <w:r>
              <w:rPr>
                <w:spacing w:val="-6"/>
                <w:position w:val="1"/>
              </w:rPr>
              <w:t xml:space="preserve"> </w:t>
            </w:r>
            <w:r>
              <w:rPr>
                <w:position w:val="1"/>
              </w:rPr>
              <w:t>выполнении</w:t>
            </w:r>
            <w:r>
              <w:rPr>
                <w:spacing w:val="-5"/>
                <w:position w:val="1"/>
              </w:rPr>
              <w:t xml:space="preserve"> </w:t>
            </w:r>
            <w:r>
              <w:rPr>
                <w:position w:val="1"/>
              </w:rPr>
              <w:t xml:space="preserve">каких-либо </w:t>
            </w:r>
            <w:r>
              <w:rPr>
                <w:spacing w:val="-2"/>
              </w:rPr>
              <w:t>действий.</w:t>
            </w:r>
          </w:p>
          <w:p w:rsidR="004E0CFC" w:rsidRDefault="00A3410B">
            <w:pPr>
              <w:pStyle w:val="TableParagraph"/>
              <w:spacing w:before="117"/>
              <w:ind w:left="108"/>
              <w:rPr>
                <w:i/>
              </w:rPr>
            </w:pPr>
            <w:r>
              <w:rPr>
                <w:i/>
              </w:rPr>
              <w:t xml:space="preserve">В </w:t>
            </w:r>
            <w:r>
              <w:rPr>
                <w:i/>
                <w:spacing w:val="-2"/>
              </w:rPr>
              <w:t>конструировании:</w:t>
            </w:r>
          </w:p>
          <w:p w:rsidR="004E0CFC" w:rsidRDefault="00A3410B" w:rsidP="007B415A">
            <w:pPr>
              <w:pStyle w:val="TableParagraph"/>
              <w:numPr>
                <w:ilvl w:val="0"/>
                <w:numId w:val="62"/>
              </w:numPr>
              <w:tabs>
                <w:tab w:val="left" w:pos="390"/>
              </w:tabs>
              <w:spacing w:before="2" w:line="263" w:lineRule="exact"/>
              <w:ind w:left="390" w:hanging="282"/>
            </w:pPr>
            <w:r>
              <w:rPr>
                <w:position w:val="1"/>
              </w:rPr>
              <w:t>создает</w:t>
            </w:r>
            <w:r>
              <w:rPr>
                <w:spacing w:val="-5"/>
                <w:position w:val="1"/>
              </w:rPr>
              <w:t xml:space="preserve"> </w:t>
            </w:r>
            <w:r>
              <w:rPr>
                <w:position w:val="1"/>
              </w:rPr>
              <w:t>постройки</w:t>
            </w:r>
            <w:r>
              <w:rPr>
                <w:spacing w:val="-5"/>
                <w:position w:val="1"/>
              </w:rPr>
              <w:t xml:space="preserve"> </w:t>
            </w:r>
            <w:r>
              <w:rPr>
                <w:position w:val="1"/>
              </w:rPr>
              <w:t>по</w:t>
            </w:r>
            <w:r>
              <w:rPr>
                <w:spacing w:val="-7"/>
                <w:position w:val="1"/>
              </w:rPr>
              <w:t xml:space="preserve"> </w:t>
            </w:r>
            <w:r>
              <w:rPr>
                <w:position w:val="1"/>
              </w:rPr>
              <w:t>заданной</w:t>
            </w:r>
            <w:r>
              <w:rPr>
                <w:spacing w:val="-5"/>
                <w:position w:val="1"/>
              </w:rPr>
              <w:t xml:space="preserve"> </w:t>
            </w:r>
            <w:r>
              <w:rPr>
                <w:position w:val="1"/>
              </w:rPr>
              <w:t>схеме,</w:t>
            </w:r>
            <w:r>
              <w:rPr>
                <w:spacing w:val="-4"/>
                <w:position w:val="1"/>
              </w:rPr>
              <w:t xml:space="preserve"> </w:t>
            </w:r>
            <w:r>
              <w:rPr>
                <w:spacing w:val="-2"/>
                <w:position w:val="1"/>
              </w:rPr>
              <w:t>чертежу.</w:t>
            </w:r>
          </w:p>
          <w:p w:rsidR="004E0CFC" w:rsidRDefault="00A3410B" w:rsidP="007B415A">
            <w:pPr>
              <w:pStyle w:val="TableParagraph"/>
              <w:numPr>
                <w:ilvl w:val="0"/>
                <w:numId w:val="62"/>
              </w:numPr>
              <w:tabs>
                <w:tab w:val="left" w:pos="390"/>
              </w:tabs>
              <w:spacing w:line="233" w:lineRule="exact"/>
              <w:ind w:left="390" w:hanging="282"/>
            </w:pPr>
            <w:r>
              <w:rPr>
                <w:position w:val="1"/>
              </w:rPr>
              <w:t>конструирует</w:t>
            </w:r>
            <w:r>
              <w:rPr>
                <w:spacing w:val="-7"/>
                <w:position w:val="1"/>
              </w:rPr>
              <w:t xml:space="preserve"> </w:t>
            </w:r>
            <w:r>
              <w:rPr>
                <w:position w:val="1"/>
              </w:rPr>
              <w:t>по</w:t>
            </w:r>
            <w:r>
              <w:rPr>
                <w:spacing w:val="-7"/>
                <w:position w:val="1"/>
              </w:rPr>
              <w:t xml:space="preserve"> </w:t>
            </w:r>
            <w:r>
              <w:rPr>
                <w:position w:val="1"/>
              </w:rPr>
              <w:t>собственному</w:t>
            </w:r>
            <w:r>
              <w:rPr>
                <w:spacing w:val="-9"/>
                <w:position w:val="1"/>
              </w:rPr>
              <w:t xml:space="preserve"> </w:t>
            </w:r>
            <w:r>
              <w:rPr>
                <w:spacing w:val="-2"/>
                <w:position w:val="1"/>
              </w:rPr>
              <w:t>замыслу.</w:t>
            </w:r>
          </w:p>
        </w:tc>
      </w:tr>
      <w:tr w:rsidR="004E0CFC">
        <w:trPr>
          <w:trHeight w:val="3926"/>
        </w:trPr>
        <w:tc>
          <w:tcPr>
            <w:tcW w:w="1282" w:type="dxa"/>
          </w:tcPr>
          <w:p w:rsidR="004E0CFC" w:rsidRDefault="00A3410B">
            <w:pPr>
              <w:pStyle w:val="TableParagraph"/>
              <w:spacing w:before="113"/>
              <w:ind w:left="107"/>
            </w:pPr>
            <w:r>
              <w:rPr>
                <w:spacing w:val="-6"/>
              </w:rPr>
              <w:t xml:space="preserve">Старшая </w:t>
            </w:r>
            <w:r>
              <w:rPr>
                <w:spacing w:val="-2"/>
              </w:rPr>
              <w:t>группа</w:t>
            </w:r>
          </w:p>
          <w:p w:rsidR="004E0CFC" w:rsidRDefault="00A3410B">
            <w:pPr>
              <w:pStyle w:val="TableParagraph"/>
              <w:spacing w:before="1"/>
              <w:ind w:left="107"/>
            </w:pPr>
            <w:r>
              <w:t>(к</w:t>
            </w:r>
            <w:r>
              <w:rPr>
                <w:spacing w:val="-12"/>
              </w:rPr>
              <w:t xml:space="preserve"> </w:t>
            </w:r>
            <w:r>
              <w:t>6</w:t>
            </w:r>
            <w:r>
              <w:rPr>
                <w:spacing w:val="-11"/>
              </w:rPr>
              <w:t xml:space="preserve"> </w:t>
            </w:r>
            <w:r>
              <w:rPr>
                <w:spacing w:val="-2"/>
              </w:rPr>
              <w:t>годам)</w:t>
            </w:r>
          </w:p>
        </w:tc>
        <w:tc>
          <w:tcPr>
            <w:tcW w:w="1133" w:type="dxa"/>
          </w:tcPr>
          <w:p w:rsidR="004E0CFC" w:rsidRDefault="00A3410B">
            <w:pPr>
              <w:pStyle w:val="TableParagraph"/>
              <w:spacing w:before="113"/>
              <w:ind w:left="139" w:right="123" w:firstLine="36"/>
            </w:pPr>
            <w:r>
              <w:t>п. 15.3.3 ФОП</w:t>
            </w:r>
            <w:r>
              <w:rPr>
                <w:spacing w:val="-5"/>
              </w:rPr>
              <w:t xml:space="preserve"> ДО</w:t>
            </w:r>
          </w:p>
        </w:tc>
        <w:tc>
          <w:tcPr>
            <w:tcW w:w="7799" w:type="dxa"/>
          </w:tcPr>
          <w:p w:rsidR="004E0CFC" w:rsidRDefault="00A3410B">
            <w:pPr>
              <w:pStyle w:val="TableParagraph"/>
              <w:spacing w:before="106"/>
              <w:ind w:left="108"/>
              <w:rPr>
                <w:i/>
              </w:rPr>
            </w:pPr>
            <w:r>
              <w:rPr>
                <w:i/>
              </w:rPr>
              <w:t>Образ</w:t>
            </w:r>
            <w:r>
              <w:rPr>
                <w:i/>
                <w:spacing w:val="-5"/>
              </w:rPr>
              <w:t xml:space="preserve"> </w:t>
            </w:r>
            <w:r>
              <w:rPr>
                <w:i/>
              </w:rPr>
              <w:t>Я,</w:t>
            </w:r>
            <w:r>
              <w:rPr>
                <w:i/>
                <w:spacing w:val="-5"/>
              </w:rPr>
              <w:t xml:space="preserve"> </w:t>
            </w:r>
            <w:r>
              <w:rPr>
                <w:i/>
              </w:rPr>
              <w:t>мотивационные</w:t>
            </w:r>
            <w:r>
              <w:rPr>
                <w:i/>
                <w:spacing w:val="-7"/>
              </w:rPr>
              <w:t xml:space="preserve"> </w:t>
            </w:r>
            <w:r>
              <w:rPr>
                <w:i/>
              </w:rPr>
              <w:t>(личностные)</w:t>
            </w:r>
            <w:r>
              <w:rPr>
                <w:i/>
                <w:spacing w:val="-6"/>
              </w:rPr>
              <w:t xml:space="preserve"> </w:t>
            </w:r>
            <w:r>
              <w:rPr>
                <w:i/>
              </w:rPr>
              <w:t>образовательные</w:t>
            </w:r>
            <w:r>
              <w:rPr>
                <w:i/>
                <w:spacing w:val="-7"/>
              </w:rPr>
              <w:t xml:space="preserve"> </w:t>
            </w:r>
            <w:r>
              <w:rPr>
                <w:i/>
              </w:rPr>
              <w:t>результаты.</w:t>
            </w:r>
            <w:r>
              <w:rPr>
                <w:i/>
                <w:spacing w:val="-5"/>
              </w:rPr>
              <w:t xml:space="preserve"> </w:t>
            </w:r>
            <w:r>
              <w:rPr>
                <w:i/>
              </w:rPr>
              <w:t>К</w:t>
            </w:r>
            <w:r>
              <w:rPr>
                <w:i/>
                <w:spacing w:val="-5"/>
              </w:rPr>
              <w:t xml:space="preserve"> </w:t>
            </w:r>
            <w:r>
              <w:rPr>
                <w:i/>
              </w:rPr>
              <w:t>концу года у детей сформированы:</w:t>
            </w:r>
          </w:p>
          <w:p w:rsidR="004E0CFC" w:rsidRDefault="00A3410B" w:rsidP="007B415A">
            <w:pPr>
              <w:pStyle w:val="TableParagraph"/>
              <w:numPr>
                <w:ilvl w:val="0"/>
                <w:numId w:val="61"/>
              </w:numPr>
              <w:tabs>
                <w:tab w:val="left" w:pos="390"/>
              </w:tabs>
              <w:spacing w:before="17" w:line="225" w:lineRule="auto"/>
              <w:ind w:right="276" w:firstLine="0"/>
            </w:pPr>
            <w:r>
              <w:rPr>
                <w:position w:val="1"/>
              </w:rPr>
              <w:t>Первичные</w:t>
            </w:r>
            <w:r>
              <w:rPr>
                <w:spacing w:val="-3"/>
                <w:position w:val="1"/>
              </w:rPr>
              <w:t xml:space="preserve"> </w:t>
            </w:r>
            <w:r>
              <w:rPr>
                <w:position w:val="1"/>
              </w:rPr>
              <w:t>представления</w:t>
            </w:r>
            <w:r>
              <w:rPr>
                <w:spacing w:val="-4"/>
                <w:position w:val="1"/>
              </w:rPr>
              <w:t xml:space="preserve"> </w:t>
            </w:r>
            <w:r>
              <w:rPr>
                <w:position w:val="1"/>
              </w:rPr>
              <w:t>о</w:t>
            </w:r>
            <w:r>
              <w:rPr>
                <w:spacing w:val="-3"/>
                <w:position w:val="1"/>
              </w:rPr>
              <w:t xml:space="preserve"> </w:t>
            </w:r>
            <w:r>
              <w:rPr>
                <w:position w:val="1"/>
              </w:rPr>
              <w:t>себе</w:t>
            </w:r>
            <w:r>
              <w:rPr>
                <w:spacing w:val="-5"/>
                <w:position w:val="1"/>
              </w:rPr>
              <w:t xml:space="preserve"> </w:t>
            </w:r>
            <w:r>
              <w:rPr>
                <w:position w:val="1"/>
              </w:rPr>
              <w:t>(знают</w:t>
            </w:r>
            <w:r>
              <w:rPr>
                <w:spacing w:val="-3"/>
                <w:position w:val="1"/>
              </w:rPr>
              <w:t xml:space="preserve"> </w:t>
            </w:r>
            <w:r>
              <w:rPr>
                <w:position w:val="1"/>
              </w:rPr>
              <w:t>свое</w:t>
            </w:r>
            <w:r>
              <w:rPr>
                <w:spacing w:val="-3"/>
                <w:position w:val="1"/>
              </w:rPr>
              <w:t xml:space="preserve"> </w:t>
            </w:r>
            <w:r>
              <w:rPr>
                <w:position w:val="1"/>
              </w:rPr>
              <w:t>имя</w:t>
            </w:r>
            <w:r>
              <w:rPr>
                <w:spacing w:val="-6"/>
                <w:position w:val="1"/>
              </w:rPr>
              <w:t xml:space="preserve"> </w:t>
            </w:r>
            <w:r>
              <w:rPr>
                <w:position w:val="1"/>
              </w:rPr>
              <w:t>и</w:t>
            </w:r>
            <w:r>
              <w:rPr>
                <w:spacing w:val="-3"/>
                <w:position w:val="1"/>
              </w:rPr>
              <w:t xml:space="preserve"> </w:t>
            </w:r>
            <w:r>
              <w:rPr>
                <w:position w:val="1"/>
              </w:rPr>
              <w:t>фамилию,</w:t>
            </w:r>
            <w:r>
              <w:rPr>
                <w:spacing w:val="-3"/>
                <w:position w:val="1"/>
              </w:rPr>
              <w:t xml:space="preserve"> </w:t>
            </w:r>
            <w:r>
              <w:rPr>
                <w:position w:val="1"/>
              </w:rPr>
              <w:t>возраст,</w:t>
            </w:r>
            <w:r>
              <w:rPr>
                <w:spacing w:val="-3"/>
                <w:position w:val="1"/>
              </w:rPr>
              <w:t xml:space="preserve"> </w:t>
            </w:r>
            <w:r>
              <w:rPr>
                <w:position w:val="1"/>
              </w:rPr>
              <w:t xml:space="preserve">пол, </w:t>
            </w:r>
            <w:r>
              <w:t>свои интересы — чем нравится или не нравится заниматься, что любят и пр.).</w:t>
            </w:r>
          </w:p>
          <w:p w:rsidR="004E0CFC" w:rsidRDefault="00A3410B" w:rsidP="007B415A">
            <w:pPr>
              <w:pStyle w:val="TableParagraph"/>
              <w:numPr>
                <w:ilvl w:val="0"/>
                <w:numId w:val="61"/>
              </w:numPr>
              <w:tabs>
                <w:tab w:val="left" w:pos="390"/>
              </w:tabs>
              <w:spacing w:before="18" w:line="225" w:lineRule="auto"/>
              <w:ind w:right="626" w:firstLine="0"/>
            </w:pPr>
            <w:r>
              <w:rPr>
                <w:position w:val="1"/>
              </w:rPr>
              <w:t>Положительная</w:t>
            </w:r>
            <w:r>
              <w:rPr>
                <w:spacing w:val="-6"/>
                <w:position w:val="1"/>
              </w:rPr>
              <w:t xml:space="preserve"> </w:t>
            </w:r>
            <w:r>
              <w:rPr>
                <w:position w:val="1"/>
              </w:rPr>
              <w:t>самооценка,</w:t>
            </w:r>
            <w:r>
              <w:rPr>
                <w:spacing w:val="-5"/>
                <w:position w:val="1"/>
              </w:rPr>
              <w:t xml:space="preserve"> </w:t>
            </w:r>
            <w:r>
              <w:rPr>
                <w:position w:val="1"/>
              </w:rPr>
              <w:t>уверенность</w:t>
            </w:r>
            <w:r>
              <w:rPr>
                <w:spacing w:val="-5"/>
                <w:position w:val="1"/>
              </w:rPr>
              <w:t xml:space="preserve"> </w:t>
            </w:r>
            <w:r>
              <w:rPr>
                <w:position w:val="1"/>
              </w:rPr>
              <w:t>в</w:t>
            </w:r>
            <w:r>
              <w:rPr>
                <w:spacing w:val="-6"/>
                <w:position w:val="1"/>
              </w:rPr>
              <w:t xml:space="preserve"> </w:t>
            </w:r>
            <w:r>
              <w:rPr>
                <w:position w:val="1"/>
              </w:rPr>
              <w:t>себе,</w:t>
            </w:r>
            <w:r>
              <w:rPr>
                <w:spacing w:val="-5"/>
                <w:position w:val="1"/>
              </w:rPr>
              <w:t xml:space="preserve"> </w:t>
            </w:r>
            <w:r>
              <w:rPr>
                <w:position w:val="1"/>
              </w:rPr>
              <w:t>в</w:t>
            </w:r>
            <w:r>
              <w:rPr>
                <w:spacing w:val="-7"/>
                <w:position w:val="1"/>
              </w:rPr>
              <w:t xml:space="preserve"> </w:t>
            </w:r>
            <w:r>
              <w:rPr>
                <w:position w:val="1"/>
              </w:rPr>
              <w:t>своих</w:t>
            </w:r>
            <w:r>
              <w:rPr>
                <w:spacing w:val="-5"/>
                <w:position w:val="1"/>
              </w:rPr>
              <w:t xml:space="preserve"> </w:t>
            </w:r>
            <w:r>
              <w:rPr>
                <w:position w:val="1"/>
              </w:rPr>
              <w:t xml:space="preserve">возможностях, </w:t>
            </w:r>
            <w:r>
              <w:t>умение</w:t>
            </w:r>
            <w:r>
              <w:rPr>
                <w:spacing w:val="-2"/>
              </w:rPr>
              <w:t xml:space="preserve"> </w:t>
            </w:r>
            <w:r>
              <w:t>проявлять</w:t>
            </w:r>
            <w:r>
              <w:rPr>
                <w:spacing w:val="-2"/>
              </w:rPr>
              <w:t xml:space="preserve"> </w:t>
            </w:r>
            <w:r>
              <w:t>инициативу</w:t>
            </w:r>
            <w:r>
              <w:rPr>
                <w:spacing w:val="-5"/>
              </w:rPr>
              <w:t xml:space="preserve"> </w:t>
            </w:r>
            <w:r>
              <w:t>и</w:t>
            </w:r>
            <w:r>
              <w:rPr>
                <w:spacing w:val="-2"/>
              </w:rPr>
              <w:t xml:space="preserve"> </w:t>
            </w:r>
            <w:r>
              <w:t>творчество</w:t>
            </w:r>
            <w:r>
              <w:rPr>
                <w:spacing w:val="-2"/>
              </w:rPr>
              <w:t xml:space="preserve"> </w:t>
            </w:r>
            <w:r>
              <w:t>в</w:t>
            </w:r>
            <w:r>
              <w:rPr>
                <w:spacing w:val="-3"/>
              </w:rPr>
              <w:t xml:space="preserve"> </w:t>
            </w:r>
            <w:r>
              <w:t>детских</w:t>
            </w:r>
            <w:r>
              <w:rPr>
                <w:spacing w:val="-2"/>
              </w:rPr>
              <w:t xml:space="preserve"> </w:t>
            </w:r>
            <w:r>
              <w:t>видах</w:t>
            </w:r>
            <w:r>
              <w:rPr>
                <w:spacing w:val="-2"/>
              </w:rPr>
              <w:t xml:space="preserve"> </w:t>
            </w:r>
            <w:r>
              <w:t>деятельности.</w:t>
            </w:r>
          </w:p>
          <w:p w:rsidR="004E0CFC" w:rsidRDefault="00A3410B" w:rsidP="007B415A">
            <w:pPr>
              <w:pStyle w:val="TableParagraph"/>
              <w:numPr>
                <w:ilvl w:val="0"/>
                <w:numId w:val="61"/>
              </w:numPr>
              <w:tabs>
                <w:tab w:val="left" w:pos="390"/>
              </w:tabs>
              <w:spacing w:before="11" w:line="232" w:lineRule="auto"/>
              <w:ind w:right="438" w:firstLine="0"/>
            </w:pPr>
            <w:r>
              <w:rPr>
                <w:position w:val="1"/>
              </w:rPr>
              <w:t xml:space="preserve">Стремление к справедливости, понимание того, что надо заботиться о </w:t>
            </w:r>
            <w:r>
              <w:t>младших,</w:t>
            </w:r>
            <w:r>
              <w:rPr>
                <w:spacing w:val="-4"/>
              </w:rPr>
              <w:t xml:space="preserve"> </w:t>
            </w:r>
            <w:r>
              <w:t>помогать</w:t>
            </w:r>
            <w:r>
              <w:rPr>
                <w:spacing w:val="-4"/>
              </w:rPr>
              <w:t xml:space="preserve"> </w:t>
            </w:r>
            <w:r>
              <w:t>им,</w:t>
            </w:r>
            <w:r>
              <w:rPr>
                <w:spacing w:val="-4"/>
              </w:rPr>
              <w:t xml:space="preserve"> </w:t>
            </w:r>
            <w:r>
              <w:t>защищать</w:t>
            </w:r>
            <w:r>
              <w:rPr>
                <w:spacing w:val="-4"/>
              </w:rPr>
              <w:t xml:space="preserve"> </w:t>
            </w:r>
            <w:r>
              <w:t>тех,</w:t>
            </w:r>
            <w:r>
              <w:rPr>
                <w:spacing w:val="-4"/>
              </w:rPr>
              <w:t xml:space="preserve"> </w:t>
            </w:r>
            <w:r>
              <w:t>кто</w:t>
            </w:r>
            <w:r>
              <w:rPr>
                <w:spacing w:val="-7"/>
              </w:rPr>
              <w:t xml:space="preserve"> </w:t>
            </w:r>
            <w:r>
              <w:t>слабее,</w:t>
            </w:r>
            <w:r>
              <w:rPr>
                <w:spacing w:val="-9"/>
              </w:rPr>
              <w:t xml:space="preserve"> </w:t>
            </w:r>
            <w:r>
              <w:t>желание</w:t>
            </w:r>
            <w:r>
              <w:rPr>
                <w:spacing w:val="-4"/>
              </w:rPr>
              <w:t xml:space="preserve"> </w:t>
            </w:r>
            <w:r>
              <w:t>«быть</w:t>
            </w:r>
            <w:r>
              <w:rPr>
                <w:spacing w:val="-4"/>
              </w:rPr>
              <w:t xml:space="preserve"> </w:t>
            </w:r>
            <w:r>
              <w:t>хорошим», способность откликаться на переживания близких взрослых, детей.</w:t>
            </w:r>
          </w:p>
          <w:p w:rsidR="004E0CFC" w:rsidRDefault="00A3410B" w:rsidP="007B415A">
            <w:pPr>
              <w:pStyle w:val="TableParagraph"/>
              <w:numPr>
                <w:ilvl w:val="0"/>
                <w:numId w:val="61"/>
              </w:numPr>
              <w:tabs>
                <w:tab w:val="left" w:pos="390"/>
              </w:tabs>
              <w:spacing w:before="9" w:line="235" w:lineRule="auto"/>
              <w:ind w:right="245" w:firstLine="0"/>
            </w:pPr>
            <w:r>
              <w:rPr>
                <w:position w:val="1"/>
              </w:rPr>
              <w:t>Уважение</w:t>
            </w:r>
            <w:r>
              <w:rPr>
                <w:spacing w:val="-2"/>
                <w:position w:val="1"/>
              </w:rPr>
              <w:t xml:space="preserve"> </w:t>
            </w:r>
            <w:r>
              <w:rPr>
                <w:position w:val="1"/>
              </w:rPr>
              <w:t>и</w:t>
            </w:r>
            <w:r>
              <w:rPr>
                <w:spacing w:val="-2"/>
                <w:position w:val="1"/>
              </w:rPr>
              <w:t xml:space="preserve"> </w:t>
            </w:r>
            <w:r>
              <w:rPr>
                <w:position w:val="1"/>
              </w:rPr>
              <w:t>чувство</w:t>
            </w:r>
            <w:r>
              <w:rPr>
                <w:spacing w:val="-2"/>
                <w:position w:val="1"/>
              </w:rPr>
              <w:t xml:space="preserve"> </w:t>
            </w:r>
            <w:r>
              <w:rPr>
                <w:position w:val="1"/>
              </w:rPr>
              <w:t>принадлежности</w:t>
            </w:r>
            <w:r>
              <w:rPr>
                <w:spacing w:val="-6"/>
                <w:position w:val="1"/>
              </w:rPr>
              <w:t xml:space="preserve"> </w:t>
            </w:r>
            <w:r>
              <w:rPr>
                <w:position w:val="1"/>
              </w:rPr>
              <w:t>к</w:t>
            </w:r>
            <w:r>
              <w:rPr>
                <w:spacing w:val="-2"/>
                <w:position w:val="1"/>
              </w:rPr>
              <w:t xml:space="preserve"> </w:t>
            </w:r>
            <w:r>
              <w:rPr>
                <w:position w:val="1"/>
              </w:rPr>
              <w:t>своей</w:t>
            </w:r>
            <w:r>
              <w:rPr>
                <w:spacing w:val="-6"/>
                <w:position w:val="1"/>
              </w:rPr>
              <w:t xml:space="preserve"> </w:t>
            </w:r>
            <w:r>
              <w:rPr>
                <w:position w:val="1"/>
              </w:rPr>
              <w:t>семье</w:t>
            </w:r>
            <w:r>
              <w:rPr>
                <w:spacing w:val="-4"/>
                <w:position w:val="1"/>
              </w:rPr>
              <w:t xml:space="preserve"> </w:t>
            </w:r>
            <w:r>
              <w:rPr>
                <w:position w:val="1"/>
              </w:rPr>
              <w:t>(знает</w:t>
            </w:r>
            <w:r>
              <w:rPr>
                <w:spacing w:val="-2"/>
                <w:position w:val="1"/>
              </w:rPr>
              <w:t xml:space="preserve"> </w:t>
            </w:r>
            <w:r>
              <w:rPr>
                <w:position w:val="1"/>
              </w:rPr>
              <w:t>имена</w:t>
            </w:r>
            <w:r>
              <w:rPr>
                <w:spacing w:val="-2"/>
                <w:position w:val="1"/>
              </w:rPr>
              <w:t xml:space="preserve"> </w:t>
            </w:r>
            <w:r>
              <w:rPr>
                <w:position w:val="1"/>
              </w:rPr>
              <w:t>и</w:t>
            </w:r>
            <w:r>
              <w:rPr>
                <w:spacing w:val="-4"/>
                <w:position w:val="1"/>
              </w:rPr>
              <w:t xml:space="preserve"> </w:t>
            </w:r>
            <w:r>
              <w:rPr>
                <w:position w:val="1"/>
              </w:rPr>
              <w:t xml:space="preserve">отчества </w:t>
            </w:r>
            <w:r>
              <w:t xml:space="preserve">родителей, имеет представления о том, где они работают, как важен для общества их труд, о семейных праздниках, имеет постоянные обязанности по </w:t>
            </w:r>
            <w:r>
              <w:rPr>
                <w:spacing w:val="-2"/>
              </w:rPr>
              <w:t>дому).</w:t>
            </w:r>
          </w:p>
          <w:p w:rsidR="004E0CFC" w:rsidRDefault="00A3410B" w:rsidP="007B415A">
            <w:pPr>
              <w:pStyle w:val="TableParagraph"/>
              <w:numPr>
                <w:ilvl w:val="0"/>
                <w:numId w:val="61"/>
              </w:numPr>
              <w:tabs>
                <w:tab w:val="left" w:pos="390"/>
              </w:tabs>
              <w:spacing w:before="21" w:line="238" w:lineRule="exact"/>
              <w:ind w:right="158" w:firstLine="0"/>
            </w:pPr>
            <w:r>
              <w:rPr>
                <w:position w:val="1"/>
              </w:rPr>
              <w:t>Уважительное</w:t>
            </w:r>
            <w:r>
              <w:rPr>
                <w:spacing w:val="-5"/>
                <w:position w:val="1"/>
              </w:rPr>
              <w:t xml:space="preserve"> </w:t>
            </w:r>
            <w:r>
              <w:rPr>
                <w:position w:val="1"/>
              </w:rPr>
              <w:t>отношение</w:t>
            </w:r>
            <w:r>
              <w:rPr>
                <w:spacing w:val="-7"/>
                <w:position w:val="1"/>
              </w:rPr>
              <w:t xml:space="preserve"> </w:t>
            </w:r>
            <w:r>
              <w:rPr>
                <w:position w:val="1"/>
              </w:rPr>
              <w:t>к</w:t>
            </w:r>
            <w:r>
              <w:rPr>
                <w:spacing w:val="-5"/>
                <w:position w:val="1"/>
              </w:rPr>
              <w:t xml:space="preserve"> </w:t>
            </w:r>
            <w:r>
              <w:rPr>
                <w:position w:val="1"/>
              </w:rPr>
              <w:t>сверстникам</w:t>
            </w:r>
            <w:r>
              <w:rPr>
                <w:spacing w:val="-5"/>
                <w:position w:val="1"/>
              </w:rPr>
              <w:t xml:space="preserve"> </w:t>
            </w:r>
            <w:r>
              <w:rPr>
                <w:position w:val="1"/>
              </w:rPr>
              <w:t>своего</w:t>
            </w:r>
            <w:r>
              <w:rPr>
                <w:spacing w:val="-5"/>
                <w:position w:val="1"/>
              </w:rPr>
              <w:t xml:space="preserve"> </w:t>
            </w:r>
            <w:r>
              <w:rPr>
                <w:position w:val="1"/>
              </w:rPr>
              <w:t>и</w:t>
            </w:r>
            <w:r>
              <w:rPr>
                <w:spacing w:val="-5"/>
                <w:position w:val="1"/>
              </w:rPr>
              <w:t xml:space="preserve"> </w:t>
            </w:r>
            <w:r>
              <w:rPr>
                <w:position w:val="1"/>
              </w:rPr>
              <w:t>противоположного</w:t>
            </w:r>
            <w:r>
              <w:rPr>
                <w:spacing w:val="-5"/>
                <w:position w:val="1"/>
              </w:rPr>
              <w:t xml:space="preserve"> </w:t>
            </w:r>
            <w:r>
              <w:rPr>
                <w:position w:val="1"/>
              </w:rPr>
              <w:t>пола,</w:t>
            </w:r>
            <w:r>
              <w:rPr>
                <w:spacing w:val="-5"/>
                <w:position w:val="1"/>
              </w:rPr>
              <w:t xml:space="preserve"> </w:t>
            </w:r>
            <w:r>
              <w:rPr>
                <w:position w:val="1"/>
              </w:rPr>
              <w:t xml:space="preserve">к </w:t>
            </w:r>
            <w:r>
              <w:t>людям других культур и национальностей.</w:t>
            </w:r>
          </w:p>
        </w:tc>
      </w:tr>
    </w:tbl>
    <w:p w:rsidR="004E0CFC" w:rsidRDefault="004E0CFC">
      <w:pPr>
        <w:spacing w:line="238" w:lineRule="exact"/>
        <w:sectPr w:rsidR="004E0CFC">
          <w:pgSz w:w="11900" w:h="16860"/>
          <w:pgMar w:top="940" w:right="580" w:bottom="1800" w:left="720" w:header="0" w:footer="154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133"/>
        <w:gridCol w:w="7799"/>
      </w:tblGrid>
      <w:tr w:rsidR="004E0CFC">
        <w:trPr>
          <w:trHeight w:val="505"/>
        </w:trPr>
        <w:tc>
          <w:tcPr>
            <w:tcW w:w="1282" w:type="dxa"/>
          </w:tcPr>
          <w:p w:rsidR="004E0CFC" w:rsidRDefault="00A3410B">
            <w:pPr>
              <w:pStyle w:val="TableParagraph"/>
              <w:spacing w:before="125"/>
              <w:ind w:left="249"/>
              <w:rPr>
                <w:b/>
              </w:rPr>
            </w:pPr>
            <w:r>
              <w:rPr>
                <w:b/>
                <w:spacing w:val="-2"/>
              </w:rPr>
              <w:lastRenderedPageBreak/>
              <w:t>Возраст</w:t>
            </w:r>
          </w:p>
        </w:tc>
        <w:tc>
          <w:tcPr>
            <w:tcW w:w="1133" w:type="dxa"/>
          </w:tcPr>
          <w:p w:rsidR="004E0CFC" w:rsidRDefault="00A3410B">
            <w:pPr>
              <w:pStyle w:val="TableParagraph"/>
              <w:spacing w:line="252" w:lineRule="exact"/>
              <w:ind w:left="153" w:right="142" w:firstLine="16"/>
              <w:rPr>
                <w:b/>
              </w:rPr>
            </w:pPr>
            <w:r>
              <w:rPr>
                <w:b/>
                <w:spacing w:val="-2"/>
              </w:rPr>
              <w:t xml:space="preserve">Ссылка </w:t>
            </w:r>
            <w:r>
              <w:rPr>
                <w:b/>
              </w:rPr>
              <w:t xml:space="preserve">на </w:t>
            </w:r>
            <w:r>
              <w:rPr>
                <w:b/>
                <w:spacing w:val="-5"/>
              </w:rPr>
              <w:t>ФОП</w:t>
            </w:r>
          </w:p>
        </w:tc>
        <w:tc>
          <w:tcPr>
            <w:tcW w:w="7799" w:type="dxa"/>
          </w:tcPr>
          <w:p w:rsidR="004E0CFC" w:rsidRDefault="00A3410B">
            <w:pPr>
              <w:pStyle w:val="TableParagraph"/>
              <w:spacing w:line="251" w:lineRule="exact"/>
              <w:ind w:left="8"/>
              <w:jc w:val="center"/>
              <w:rPr>
                <w:b/>
              </w:rPr>
            </w:pPr>
            <w:r>
              <w:rPr>
                <w:b/>
              </w:rPr>
              <w:t>Дополнения</w:t>
            </w:r>
            <w:r>
              <w:rPr>
                <w:b/>
                <w:spacing w:val="-7"/>
              </w:rPr>
              <w:t xml:space="preserve"> </w:t>
            </w:r>
            <w:r>
              <w:rPr>
                <w:b/>
              </w:rPr>
              <w:t>из</w:t>
            </w:r>
            <w:r>
              <w:rPr>
                <w:b/>
                <w:spacing w:val="-5"/>
              </w:rPr>
              <w:t xml:space="preserve"> </w:t>
            </w:r>
            <w:r>
              <w:rPr>
                <w:b/>
              </w:rPr>
              <w:t>инновационной</w:t>
            </w:r>
            <w:r>
              <w:rPr>
                <w:b/>
                <w:spacing w:val="-5"/>
              </w:rPr>
              <w:t xml:space="preserve"> </w:t>
            </w:r>
            <w:r>
              <w:rPr>
                <w:b/>
                <w:spacing w:val="-2"/>
              </w:rPr>
              <w:t>программы</w:t>
            </w:r>
          </w:p>
          <w:p w:rsidR="004E0CFC" w:rsidRDefault="00A3410B">
            <w:pPr>
              <w:pStyle w:val="TableParagraph"/>
              <w:spacing w:line="235" w:lineRule="exact"/>
              <w:ind w:left="8"/>
              <w:jc w:val="center"/>
              <w:rPr>
                <w:b/>
              </w:rPr>
            </w:pPr>
            <w:r>
              <w:rPr>
                <w:b/>
              </w:rPr>
              <w:t>«ОТ</w:t>
            </w:r>
            <w:r>
              <w:rPr>
                <w:b/>
                <w:spacing w:val="-8"/>
              </w:rPr>
              <w:t xml:space="preserve"> </w:t>
            </w:r>
            <w:r>
              <w:rPr>
                <w:b/>
              </w:rPr>
              <w:t>РОЖДЕНИЯ</w:t>
            </w:r>
            <w:r>
              <w:rPr>
                <w:b/>
                <w:spacing w:val="-4"/>
              </w:rPr>
              <w:t xml:space="preserve"> </w:t>
            </w:r>
            <w:r>
              <w:rPr>
                <w:b/>
              </w:rPr>
              <w:t>ДО</w:t>
            </w:r>
            <w:r>
              <w:rPr>
                <w:b/>
                <w:spacing w:val="-5"/>
              </w:rPr>
              <w:t xml:space="preserve"> </w:t>
            </w:r>
            <w:r>
              <w:rPr>
                <w:b/>
                <w:spacing w:val="-2"/>
              </w:rPr>
              <w:t>ШКОЛЫ»</w:t>
            </w:r>
          </w:p>
        </w:tc>
      </w:tr>
      <w:tr w:rsidR="004E0CFC">
        <w:trPr>
          <w:trHeight w:val="12294"/>
        </w:trPr>
        <w:tc>
          <w:tcPr>
            <w:tcW w:w="1282" w:type="dxa"/>
          </w:tcPr>
          <w:p w:rsidR="004E0CFC" w:rsidRDefault="004E0CFC">
            <w:pPr>
              <w:pStyle w:val="TableParagraph"/>
            </w:pPr>
          </w:p>
        </w:tc>
        <w:tc>
          <w:tcPr>
            <w:tcW w:w="1133" w:type="dxa"/>
          </w:tcPr>
          <w:p w:rsidR="004E0CFC" w:rsidRDefault="004E0CFC">
            <w:pPr>
              <w:pStyle w:val="TableParagraph"/>
            </w:pPr>
          </w:p>
        </w:tc>
        <w:tc>
          <w:tcPr>
            <w:tcW w:w="7799" w:type="dxa"/>
          </w:tcPr>
          <w:p w:rsidR="004E0CFC" w:rsidRDefault="00A3410B" w:rsidP="007B415A">
            <w:pPr>
              <w:pStyle w:val="TableParagraph"/>
              <w:numPr>
                <w:ilvl w:val="0"/>
                <w:numId w:val="60"/>
              </w:numPr>
              <w:tabs>
                <w:tab w:val="left" w:pos="390"/>
              </w:tabs>
              <w:spacing w:before="4" w:line="232" w:lineRule="auto"/>
              <w:ind w:right="370" w:firstLine="0"/>
            </w:pPr>
            <w:r>
              <w:rPr>
                <w:position w:val="1"/>
              </w:rPr>
              <w:t xml:space="preserve">Представления о родном крае (может рассказать о своем родном городе </w:t>
            </w:r>
            <w:r>
              <w:t>(поселке,</w:t>
            </w:r>
            <w:r>
              <w:rPr>
                <w:spacing w:val="-8"/>
              </w:rPr>
              <w:t xml:space="preserve"> </w:t>
            </w:r>
            <w:r>
              <w:t>селе),</w:t>
            </w:r>
            <w:r>
              <w:rPr>
                <w:spacing w:val="-6"/>
              </w:rPr>
              <w:t xml:space="preserve"> </w:t>
            </w:r>
            <w:r>
              <w:t>о</w:t>
            </w:r>
            <w:r>
              <w:rPr>
                <w:spacing w:val="-6"/>
              </w:rPr>
              <w:t xml:space="preserve"> </w:t>
            </w:r>
            <w:r>
              <w:t>некоторых</w:t>
            </w:r>
            <w:r>
              <w:rPr>
                <w:spacing w:val="-6"/>
              </w:rPr>
              <w:t xml:space="preserve"> </w:t>
            </w:r>
            <w:r>
              <w:t>достопримечательностях;</w:t>
            </w:r>
            <w:r>
              <w:rPr>
                <w:spacing w:val="-5"/>
              </w:rPr>
              <w:t xml:space="preserve"> </w:t>
            </w:r>
            <w:r>
              <w:t>умение</w:t>
            </w:r>
            <w:r>
              <w:rPr>
                <w:spacing w:val="-6"/>
              </w:rPr>
              <w:t xml:space="preserve"> </w:t>
            </w:r>
            <w:r>
              <w:t>назвать</w:t>
            </w:r>
            <w:r>
              <w:rPr>
                <w:spacing w:val="-6"/>
              </w:rPr>
              <w:t xml:space="preserve"> </w:t>
            </w:r>
            <w:r>
              <w:t>улицу, на которой живет).</w:t>
            </w:r>
          </w:p>
          <w:p w:rsidR="004E0CFC" w:rsidRDefault="00A3410B" w:rsidP="007B415A">
            <w:pPr>
              <w:pStyle w:val="TableParagraph"/>
              <w:numPr>
                <w:ilvl w:val="0"/>
                <w:numId w:val="60"/>
              </w:numPr>
              <w:tabs>
                <w:tab w:val="left" w:pos="390"/>
              </w:tabs>
              <w:spacing w:before="15" w:line="225" w:lineRule="auto"/>
              <w:ind w:right="150" w:firstLine="0"/>
            </w:pPr>
            <w:r>
              <w:rPr>
                <w:position w:val="1"/>
              </w:rPr>
              <w:t>Любовь</w:t>
            </w:r>
            <w:r>
              <w:rPr>
                <w:spacing w:val="-3"/>
                <w:position w:val="1"/>
              </w:rPr>
              <w:t xml:space="preserve"> </w:t>
            </w:r>
            <w:r>
              <w:rPr>
                <w:position w:val="1"/>
              </w:rPr>
              <w:t>и</w:t>
            </w:r>
            <w:r>
              <w:rPr>
                <w:spacing w:val="-4"/>
                <w:position w:val="1"/>
              </w:rPr>
              <w:t xml:space="preserve"> </w:t>
            </w:r>
            <w:r>
              <w:rPr>
                <w:position w:val="1"/>
              </w:rPr>
              <w:t>интерес</w:t>
            </w:r>
            <w:r>
              <w:rPr>
                <w:spacing w:val="-3"/>
                <w:position w:val="1"/>
              </w:rPr>
              <w:t xml:space="preserve"> </w:t>
            </w:r>
            <w:r>
              <w:rPr>
                <w:position w:val="1"/>
              </w:rPr>
              <w:t>к</w:t>
            </w:r>
            <w:r>
              <w:rPr>
                <w:spacing w:val="-4"/>
                <w:position w:val="1"/>
              </w:rPr>
              <w:t xml:space="preserve"> </w:t>
            </w:r>
            <w:r>
              <w:rPr>
                <w:position w:val="1"/>
              </w:rPr>
              <w:t>родной</w:t>
            </w:r>
            <w:r>
              <w:rPr>
                <w:spacing w:val="-3"/>
                <w:position w:val="1"/>
              </w:rPr>
              <w:t xml:space="preserve"> </w:t>
            </w:r>
            <w:r>
              <w:rPr>
                <w:position w:val="1"/>
              </w:rPr>
              <w:t>стране</w:t>
            </w:r>
            <w:r>
              <w:rPr>
                <w:spacing w:val="-2"/>
                <w:position w:val="1"/>
              </w:rPr>
              <w:t xml:space="preserve"> </w:t>
            </w:r>
            <w:r>
              <w:rPr>
                <w:position w:val="1"/>
              </w:rPr>
              <w:t>и</w:t>
            </w:r>
            <w:r>
              <w:rPr>
                <w:spacing w:val="40"/>
                <w:position w:val="1"/>
              </w:rPr>
              <w:t xml:space="preserve"> </w:t>
            </w:r>
            <w:r>
              <w:rPr>
                <w:position w:val="1"/>
              </w:rPr>
              <w:t>своей</w:t>
            </w:r>
            <w:r>
              <w:rPr>
                <w:spacing w:val="-4"/>
                <w:position w:val="1"/>
              </w:rPr>
              <w:t xml:space="preserve"> </w:t>
            </w:r>
            <w:r>
              <w:rPr>
                <w:position w:val="1"/>
              </w:rPr>
              <w:t>республике,</w:t>
            </w:r>
            <w:r>
              <w:rPr>
                <w:spacing w:val="-3"/>
                <w:position w:val="1"/>
              </w:rPr>
              <w:t xml:space="preserve"> </w:t>
            </w:r>
            <w:r>
              <w:rPr>
                <w:position w:val="1"/>
              </w:rPr>
              <w:t>понимание</w:t>
            </w:r>
            <w:r>
              <w:rPr>
                <w:spacing w:val="-3"/>
                <w:position w:val="1"/>
              </w:rPr>
              <w:t xml:space="preserve"> </w:t>
            </w:r>
            <w:r>
              <w:rPr>
                <w:position w:val="1"/>
              </w:rPr>
              <w:t>того,</w:t>
            </w:r>
            <w:r>
              <w:rPr>
                <w:spacing w:val="-4"/>
                <w:position w:val="1"/>
              </w:rPr>
              <w:t xml:space="preserve"> </w:t>
            </w:r>
            <w:r>
              <w:rPr>
                <w:position w:val="1"/>
              </w:rPr>
              <w:t xml:space="preserve">что </w:t>
            </w:r>
            <w:r>
              <w:t>Российская Федерация (Россия) — огромная многонациональная страна; что</w:t>
            </w:r>
          </w:p>
          <w:p w:rsidR="004E0CFC" w:rsidRDefault="00A3410B">
            <w:pPr>
              <w:pStyle w:val="TableParagraph"/>
              <w:spacing w:before="3" w:line="252" w:lineRule="exact"/>
              <w:ind w:left="108"/>
            </w:pPr>
            <w:r>
              <w:t>Москва</w:t>
            </w:r>
            <w:r>
              <w:rPr>
                <w:spacing w:val="-6"/>
              </w:rPr>
              <w:t xml:space="preserve"> </w:t>
            </w:r>
            <w:r>
              <w:t>—</w:t>
            </w:r>
            <w:r>
              <w:rPr>
                <w:spacing w:val="-4"/>
              </w:rPr>
              <w:t xml:space="preserve"> </w:t>
            </w:r>
            <w:r>
              <w:t>столица</w:t>
            </w:r>
            <w:r>
              <w:rPr>
                <w:spacing w:val="-4"/>
              </w:rPr>
              <w:t xml:space="preserve"> </w:t>
            </w:r>
            <w:r>
              <w:t>нашей</w:t>
            </w:r>
            <w:r>
              <w:rPr>
                <w:spacing w:val="-6"/>
              </w:rPr>
              <w:t xml:space="preserve"> </w:t>
            </w:r>
            <w:r>
              <w:t>Родины,</w:t>
            </w:r>
            <w:r>
              <w:rPr>
                <w:spacing w:val="-3"/>
              </w:rPr>
              <w:t xml:space="preserve"> </w:t>
            </w:r>
            <w:r>
              <w:t>Кызыл</w:t>
            </w:r>
            <w:r>
              <w:rPr>
                <w:spacing w:val="-4"/>
              </w:rPr>
              <w:t xml:space="preserve"> </w:t>
            </w:r>
            <w:r>
              <w:t>–</w:t>
            </w:r>
            <w:r>
              <w:rPr>
                <w:spacing w:val="-4"/>
              </w:rPr>
              <w:t xml:space="preserve"> </w:t>
            </w:r>
            <w:r>
              <w:t>столица</w:t>
            </w:r>
            <w:r>
              <w:rPr>
                <w:spacing w:val="-4"/>
              </w:rPr>
              <w:t xml:space="preserve"> </w:t>
            </w:r>
            <w:r>
              <w:t>Республики</w:t>
            </w:r>
            <w:r>
              <w:rPr>
                <w:spacing w:val="-6"/>
              </w:rPr>
              <w:t xml:space="preserve"> </w:t>
            </w:r>
            <w:r>
              <w:rPr>
                <w:spacing w:val="-4"/>
              </w:rPr>
              <w:t>Тыва</w:t>
            </w:r>
          </w:p>
          <w:p w:rsidR="004E0CFC" w:rsidRDefault="00A3410B">
            <w:pPr>
              <w:pStyle w:val="TableParagraph"/>
              <w:ind w:left="108"/>
            </w:pPr>
            <w:r>
              <w:t>первичные</w:t>
            </w:r>
            <w:r>
              <w:rPr>
                <w:spacing w:val="-4"/>
              </w:rPr>
              <w:t xml:space="preserve"> </w:t>
            </w:r>
            <w:r>
              <w:t>представления</w:t>
            </w:r>
            <w:r>
              <w:rPr>
                <w:spacing w:val="-8"/>
              </w:rPr>
              <w:t xml:space="preserve"> </w:t>
            </w:r>
            <w:r>
              <w:t>о</w:t>
            </w:r>
            <w:r>
              <w:rPr>
                <w:spacing w:val="-4"/>
              </w:rPr>
              <w:t xml:space="preserve"> </w:t>
            </w:r>
            <w:r>
              <w:t>государственных</w:t>
            </w:r>
            <w:r>
              <w:rPr>
                <w:spacing w:val="-4"/>
              </w:rPr>
              <w:t xml:space="preserve"> </w:t>
            </w:r>
            <w:r>
              <w:t>символах</w:t>
            </w:r>
            <w:r>
              <w:rPr>
                <w:spacing w:val="-2"/>
              </w:rPr>
              <w:t xml:space="preserve"> </w:t>
            </w:r>
            <w:r>
              <w:t>—</w:t>
            </w:r>
            <w:r>
              <w:rPr>
                <w:spacing w:val="-7"/>
              </w:rPr>
              <w:t xml:space="preserve"> </w:t>
            </w:r>
            <w:r>
              <w:t>флаге,</w:t>
            </w:r>
            <w:r>
              <w:rPr>
                <w:spacing w:val="-6"/>
              </w:rPr>
              <w:t xml:space="preserve"> </w:t>
            </w:r>
            <w:r>
              <w:t>гербе,</w:t>
            </w:r>
            <w:r>
              <w:rPr>
                <w:spacing w:val="-7"/>
              </w:rPr>
              <w:t xml:space="preserve"> </w:t>
            </w:r>
            <w:r>
              <w:t>гимне России и Республики Тыва.</w:t>
            </w:r>
          </w:p>
          <w:p w:rsidR="004E0CFC" w:rsidRDefault="00A3410B" w:rsidP="007B415A">
            <w:pPr>
              <w:pStyle w:val="TableParagraph"/>
              <w:numPr>
                <w:ilvl w:val="0"/>
                <w:numId w:val="60"/>
              </w:numPr>
              <w:tabs>
                <w:tab w:val="left" w:pos="390"/>
              </w:tabs>
              <w:spacing w:before="17" w:line="225" w:lineRule="auto"/>
              <w:ind w:right="561" w:firstLine="0"/>
            </w:pPr>
            <w:r>
              <w:rPr>
                <w:position w:val="1"/>
              </w:rPr>
              <w:t>Интерес</w:t>
            </w:r>
            <w:r>
              <w:rPr>
                <w:spacing w:val="-4"/>
                <w:position w:val="1"/>
              </w:rPr>
              <w:t xml:space="preserve"> </w:t>
            </w:r>
            <w:r>
              <w:rPr>
                <w:position w:val="1"/>
              </w:rPr>
              <w:t>и</w:t>
            </w:r>
            <w:r>
              <w:rPr>
                <w:spacing w:val="-4"/>
                <w:position w:val="1"/>
              </w:rPr>
              <w:t xml:space="preserve"> </w:t>
            </w:r>
            <w:r>
              <w:rPr>
                <w:position w:val="1"/>
              </w:rPr>
              <w:t>уважение</w:t>
            </w:r>
            <w:r>
              <w:rPr>
                <w:spacing w:val="-6"/>
                <w:position w:val="1"/>
              </w:rPr>
              <w:t xml:space="preserve"> </w:t>
            </w:r>
            <w:r>
              <w:rPr>
                <w:position w:val="1"/>
              </w:rPr>
              <w:t>к</w:t>
            </w:r>
            <w:r>
              <w:rPr>
                <w:spacing w:val="-4"/>
                <w:position w:val="1"/>
              </w:rPr>
              <w:t xml:space="preserve"> </w:t>
            </w:r>
            <w:r>
              <w:rPr>
                <w:position w:val="1"/>
              </w:rPr>
              <w:t>истории</w:t>
            </w:r>
            <w:r>
              <w:rPr>
                <w:spacing w:val="-5"/>
                <w:position w:val="1"/>
              </w:rPr>
              <w:t xml:space="preserve"> </w:t>
            </w:r>
            <w:r>
              <w:rPr>
                <w:position w:val="1"/>
              </w:rPr>
              <w:t>России,</w:t>
            </w:r>
            <w:r>
              <w:rPr>
                <w:spacing w:val="-4"/>
                <w:position w:val="1"/>
              </w:rPr>
              <w:t xml:space="preserve"> </w:t>
            </w:r>
            <w:r>
              <w:rPr>
                <w:position w:val="1"/>
              </w:rPr>
              <w:t>представления</w:t>
            </w:r>
            <w:r>
              <w:rPr>
                <w:spacing w:val="-6"/>
                <w:position w:val="1"/>
              </w:rPr>
              <w:t xml:space="preserve"> </w:t>
            </w:r>
            <w:r>
              <w:rPr>
                <w:position w:val="1"/>
              </w:rPr>
              <w:t>о</w:t>
            </w:r>
            <w:r>
              <w:rPr>
                <w:spacing w:val="-4"/>
                <w:position w:val="1"/>
              </w:rPr>
              <w:t xml:space="preserve"> </w:t>
            </w:r>
            <w:r>
              <w:rPr>
                <w:position w:val="1"/>
              </w:rPr>
              <w:t>подвигах</w:t>
            </w:r>
            <w:r>
              <w:rPr>
                <w:spacing w:val="-4"/>
                <w:position w:val="1"/>
              </w:rPr>
              <w:t xml:space="preserve"> </w:t>
            </w:r>
            <w:r>
              <w:rPr>
                <w:position w:val="1"/>
              </w:rPr>
              <w:t xml:space="preserve">наших </w:t>
            </w:r>
            <w:r>
              <w:t>предков, о Великой Отечественной войне, о Дне Победы.</w:t>
            </w:r>
          </w:p>
          <w:p w:rsidR="004E0CFC" w:rsidRDefault="00A3410B" w:rsidP="007B415A">
            <w:pPr>
              <w:pStyle w:val="TableParagraph"/>
              <w:numPr>
                <w:ilvl w:val="0"/>
                <w:numId w:val="60"/>
              </w:numPr>
              <w:tabs>
                <w:tab w:val="left" w:pos="390"/>
              </w:tabs>
              <w:spacing w:before="4" w:line="261" w:lineRule="exact"/>
              <w:ind w:left="390" w:hanging="282"/>
            </w:pPr>
            <w:r>
              <w:rPr>
                <w:position w:val="1"/>
              </w:rPr>
              <w:t>Элементарные</w:t>
            </w:r>
            <w:r>
              <w:rPr>
                <w:spacing w:val="-10"/>
                <w:position w:val="1"/>
              </w:rPr>
              <w:t xml:space="preserve"> </w:t>
            </w:r>
            <w:r>
              <w:rPr>
                <w:position w:val="1"/>
              </w:rPr>
              <w:t>представления</w:t>
            </w:r>
            <w:r>
              <w:rPr>
                <w:spacing w:val="-8"/>
                <w:position w:val="1"/>
              </w:rPr>
              <w:t xml:space="preserve"> </w:t>
            </w:r>
            <w:r>
              <w:rPr>
                <w:position w:val="1"/>
              </w:rPr>
              <w:t>о</w:t>
            </w:r>
            <w:r>
              <w:rPr>
                <w:spacing w:val="-7"/>
                <w:position w:val="1"/>
              </w:rPr>
              <w:t xml:space="preserve"> </w:t>
            </w:r>
            <w:r>
              <w:rPr>
                <w:position w:val="1"/>
              </w:rPr>
              <w:t>сути</w:t>
            </w:r>
            <w:r>
              <w:rPr>
                <w:spacing w:val="-8"/>
                <w:position w:val="1"/>
              </w:rPr>
              <w:t xml:space="preserve"> </w:t>
            </w:r>
            <w:r>
              <w:rPr>
                <w:position w:val="1"/>
              </w:rPr>
              <w:t>основных</w:t>
            </w:r>
            <w:r>
              <w:rPr>
                <w:spacing w:val="-7"/>
                <w:position w:val="1"/>
              </w:rPr>
              <w:t xml:space="preserve"> </w:t>
            </w:r>
            <w:r>
              <w:rPr>
                <w:position w:val="1"/>
              </w:rPr>
              <w:t>государственных</w:t>
            </w:r>
            <w:r>
              <w:rPr>
                <w:spacing w:val="-7"/>
                <w:position w:val="1"/>
              </w:rPr>
              <w:t xml:space="preserve"> </w:t>
            </w:r>
            <w:r>
              <w:rPr>
                <w:spacing w:val="-2"/>
                <w:position w:val="1"/>
              </w:rPr>
              <w:t>праздников</w:t>
            </w:r>
          </w:p>
          <w:p w:rsidR="004E0CFC" w:rsidRDefault="00A3410B">
            <w:pPr>
              <w:pStyle w:val="TableParagraph"/>
              <w:ind w:left="108"/>
            </w:pPr>
            <w:r>
              <w:t>— День Победы, День защитника Отечества, 8 Марта, День космонавтики, Новый</w:t>
            </w:r>
            <w:r>
              <w:rPr>
                <w:spacing w:val="-5"/>
              </w:rPr>
              <w:t xml:space="preserve"> </w:t>
            </w:r>
            <w:r>
              <w:t>год,</w:t>
            </w:r>
            <w:r>
              <w:rPr>
                <w:spacing w:val="-5"/>
              </w:rPr>
              <w:t xml:space="preserve"> </w:t>
            </w:r>
            <w:r>
              <w:t>праздников</w:t>
            </w:r>
            <w:r>
              <w:rPr>
                <w:spacing w:val="-6"/>
              </w:rPr>
              <w:t xml:space="preserve"> </w:t>
            </w:r>
            <w:r>
              <w:t>Республики</w:t>
            </w:r>
            <w:r>
              <w:rPr>
                <w:spacing w:val="-7"/>
              </w:rPr>
              <w:t xml:space="preserve"> </w:t>
            </w:r>
            <w:r>
              <w:t>Тыва</w:t>
            </w:r>
            <w:r>
              <w:rPr>
                <w:spacing w:val="-4"/>
              </w:rPr>
              <w:t xml:space="preserve"> </w:t>
            </w:r>
            <w:r>
              <w:t>–</w:t>
            </w:r>
            <w:r>
              <w:rPr>
                <w:spacing w:val="-6"/>
              </w:rPr>
              <w:t xml:space="preserve"> </w:t>
            </w:r>
            <w:r>
              <w:t>«Шагаа»,</w:t>
            </w:r>
            <w:r>
              <w:rPr>
                <w:spacing w:val="-3"/>
              </w:rPr>
              <w:t xml:space="preserve"> </w:t>
            </w:r>
            <w:r>
              <w:t>«Наадым»,</w:t>
            </w:r>
            <w:r>
              <w:rPr>
                <w:spacing w:val="-5"/>
              </w:rPr>
              <w:t xml:space="preserve"> </w:t>
            </w:r>
            <w:r>
              <w:t>национальная борьба «Хуреш».</w:t>
            </w:r>
          </w:p>
          <w:p w:rsidR="004E0CFC" w:rsidRDefault="00A3410B">
            <w:pPr>
              <w:pStyle w:val="TableParagraph"/>
              <w:spacing w:before="105"/>
              <w:ind w:left="108"/>
              <w:rPr>
                <w:i/>
              </w:rPr>
            </w:pPr>
            <w:r>
              <w:rPr>
                <w:i/>
              </w:rPr>
              <w:t>Когнитивное</w:t>
            </w:r>
            <w:r>
              <w:rPr>
                <w:i/>
                <w:spacing w:val="-5"/>
              </w:rPr>
              <w:t xml:space="preserve"> </w:t>
            </w:r>
            <w:r>
              <w:rPr>
                <w:i/>
              </w:rPr>
              <w:t>развитие:</w:t>
            </w:r>
            <w:r>
              <w:rPr>
                <w:i/>
                <w:spacing w:val="-1"/>
              </w:rPr>
              <w:t xml:space="preserve"> </w:t>
            </w:r>
            <w:r>
              <w:rPr>
                <w:i/>
              </w:rPr>
              <w:t>К</w:t>
            </w:r>
            <w:r>
              <w:rPr>
                <w:i/>
                <w:spacing w:val="-6"/>
              </w:rPr>
              <w:t xml:space="preserve"> </w:t>
            </w:r>
            <w:r>
              <w:rPr>
                <w:i/>
              </w:rPr>
              <w:t>концу</w:t>
            </w:r>
            <w:r>
              <w:rPr>
                <w:i/>
                <w:spacing w:val="-4"/>
              </w:rPr>
              <w:t xml:space="preserve"> </w:t>
            </w:r>
            <w:r>
              <w:rPr>
                <w:i/>
              </w:rPr>
              <w:t>года</w:t>
            </w:r>
            <w:r>
              <w:rPr>
                <w:i/>
                <w:spacing w:val="-3"/>
              </w:rPr>
              <w:t xml:space="preserve"> </w:t>
            </w:r>
            <w:r>
              <w:rPr>
                <w:i/>
              </w:rPr>
              <w:t>у</w:t>
            </w:r>
            <w:r>
              <w:rPr>
                <w:i/>
                <w:spacing w:val="-4"/>
              </w:rPr>
              <w:t xml:space="preserve"> </w:t>
            </w:r>
            <w:r>
              <w:rPr>
                <w:i/>
              </w:rPr>
              <w:t>детей</w:t>
            </w:r>
            <w:r>
              <w:rPr>
                <w:i/>
                <w:spacing w:val="-2"/>
              </w:rPr>
              <w:t xml:space="preserve"> формируется</w:t>
            </w:r>
          </w:p>
          <w:p w:rsidR="004E0CFC" w:rsidRDefault="00A3410B" w:rsidP="007B415A">
            <w:pPr>
              <w:pStyle w:val="TableParagraph"/>
              <w:numPr>
                <w:ilvl w:val="0"/>
                <w:numId w:val="59"/>
              </w:numPr>
              <w:tabs>
                <w:tab w:val="left" w:pos="390"/>
              </w:tabs>
              <w:spacing w:before="18" w:line="225" w:lineRule="auto"/>
              <w:ind w:right="235" w:firstLine="0"/>
            </w:pPr>
            <w:r>
              <w:rPr>
                <w:position w:val="1"/>
              </w:rPr>
              <w:t>Умение</w:t>
            </w:r>
            <w:r>
              <w:rPr>
                <w:spacing w:val="-6"/>
                <w:position w:val="1"/>
              </w:rPr>
              <w:t xml:space="preserve"> </w:t>
            </w:r>
            <w:r>
              <w:rPr>
                <w:position w:val="1"/>
              </w:rPr>
              <w:t>использовать</w:t>
            </w:r>
            <w:r>
              <w:rPr>
                <w:spacing w:val="-6"/>
                <w:position w:val="1"/>
              </w:rPr>
              <w:t xml:space="preserve"> </w:t>
            </w:r>
            <w:r>
              <w:rPr>
                <w:position w:val="1"/>
              </w:rPr>
              <w:t>различные</w:t>
            </w:r>
            <w:r>
              <w:rPr>
                <w:spacing w:val="-6"/>
                <w:position w:val="1"/>
              </w:rPr>
              <w:t xml:space="preserve"> </w:t>
            </w:r>
            <w:r>
              <w:rPr>
                <w:position w:val="1"/>
              </w:rPr>
              <w:t>источники</w:t>
            </w:r>
            <w:r>
              <w:rPr>
                <w:spacing w:val="-6"/>
                <w:position w:val="1"/>
              </w:rPr>
              <w:t xml:space="preserve"> </w:t>
            </w:r>
            <w:r>
              <w:rPr>
                <w:position w:val="1"/>
              </w:rPr>
              <w:t>информации</w:t>
            </w:r>
            <w:r>
              <w:rPr>
                <w:spacing w:val="-7"/>
                <w:position w:val="1"/>
              </w:rPr>
              <w:t xml:space="preserve"> </w:t>
            </w:r>
            <w:r>
              <w:rPr>
                <w:position w:val="1"/>
              </w:rPr>
              <w:t>(кино,</w:t>
            </w:r>
            <w:r>
              <w:rPr>
                <w:spacing w:val="-8"/>
                <w:position w:val="1"/>
              </w:rPr>
              <w:t xml:space="preserve"> </w:t>
            </w:r>
            <w:r>
              <w:rPr>
                <w:position w:val="1"/>
              </w:rPr>
              <w:t xml:space="preserve">литература, </w:t>
            </w:r>
            <w:r>
              <w:t>экскурсии и др.).</w:t>
            </w:r>
          </w:p>
          <w:p w:rsidR="004E0CFC" w:rsidRDefault="00A3410B" w:rsidP="007B415A">
            <w:pPr>
              <w:pStyle w:val="TableParagraph"/>
              <w:numPr>
                <w:ilvl w:val="0"/>
                <w:numId w:val="59"/>
              </w:numPr>
              <w:tabs>
                <w:tab w:val="left" w:pos="390"/>
              </w:tabs>
              <w:spacing w:before="18" w:line="225" w:lineRule="auto"/>
              <w:ind w:right="158" w:firstLine="0"/>
            </w:pPr>
            <w:r>
              <w:rPr>
                <w:position w:val="1"/>
              </w:rPr>
              <w:t>Способность</w:t>
            </w:r>
            <w:r>
              <w:rPr>
                <w:spacing w:val="-4"/>
                <w:position w:val="1"/>
              </w:rPr>
              <w:t xml:space="preserve"> </w:t>
            </w:r>
            <w:r>
              <w:rPr>
                <w:position w:val="1"/>
              </w:rPr>
              <w:t>понимать</w:t>
            </w:r>
            <w:r>
              <w:rPr>
                <w:spacing w:val="-4"/>
                <w:position w:val="1"/>
              </w:rPr>
              <w:t xml:space="preserve"> </w:t>
            </w:r>
            <w:r>
              <w:rPr>
                <w:position w:val="1"/>
              </w:rPr>
              <w:t>поставленную</w:t>
            </w:r>
            <w:r>
              <w:rPr>
                <w:spacing w:val="-4"/>
                <w:position w:val="1"/>
              </w:rPr>
              <w:t xml:space="preserve"> </w:t>
            </w:r>
            <w:r>
              <w:rPr>
                <w:position w:val="1"/>
              </w:rPr>
              <w:t>задачу</w:t>
            </w:r>
            <w:r>
              <w:rPr>
                <w:spacing w:val="-7"/>
                <w:position w:val="1"/>
              </w:rPr>
              <w:t xml:space="preserve"> </w:t>
            </w:r>
            <w:r>
              <w:rPr>
                <w:position w:val="1"/>
              </w:rPr>
              <w:t>(что</w:t>
            </w:r>
            <w:r>
              <w:rPr>
                <w:spacing w:val="-4"/>
                <w:position w:val="1"/>
              </w:rPr>
              <w:t xml:space="preserve"> </w:t>
            </w:r>
            <w:r>
              <w:rPr>
                <w:position w:val="1"/>
              </w:rPr>
              <w:t>нужно</w:t>
            </w:r>
            <w:r>
              <w:rPr>
                <w:spacing w:val="-4"/>
                <w:position w:val="1"/>
              </w:rPr>
              <w:t xml:space="preserve"> </w:t>
            </w:r>
            <w:r>
              <w:rPr>
                <w:position w:val="1"/>
              </w:rPr>
              <w:t>делать),</w:t>
            </w:r>
            <w:r>
              <w:rPr>
                <w:spacing w:val="-4"/>
                <w:position w:val="1"/>
              </w:rPr>
              <w:t xml:space="preserve"> </w:t>
            </w:r>
            <w:r>
              <w:rPr>
                <w:position w:val="1"/>
              </w:rPr>
              <w:t>способы</w:t>
            </w:r>
            <w:r>
              <w:rPr>
                <w:spacing w:val="-4"/>
                <w:position w:val="1"/>
              </w:rPr>
              <w:t xml:space="preserve"> </w:t>
            </w:r>
            <w:r>
              <w:rPr>
                <w:position w:val="1"/>
              </w:rPr>
              <w:t xml:space="preserve">ее </w:t>
            </w:r>
            <w:r>
              <w:t>достижения (как делать).</w:t>
            </w:r>
          </w:p>
          <w:p w:rsidR="004E0CFC" w:rsidRDefault="00A3410B" w:rsidP="007B415A">
            <w:pPr>
              <w:pStyle w:val="TableParagraph"/>
              <w:numPr>
                <w:ilvl w:val="0"/>
                <w:numId w:val="59"/>
              </w:numPr>
              <w:tabs>
                <w:tab w:val="left" w:pos="390"/>
              </w:tabs>
              <w:spacing w:before="18" w:line="225" w:lineRule="auto"/>
              <w:ind w:right="825" w:firstLine="0"/>
            </w:pPr>
            <w:r>
              <w:rPr>
                <w:position w:val="1"/>
              </w:rPr>
              <w:t>Элементарные</w:t>
            </w:r>
            <w:r>
              <w:rPr>
                <w:spacing w:val="-5"/>
                <w:position w:val="1"/>
              </w:rPr>
              <w:t xml:space="preserve"> </w:t>
            </w:r>
            <w:r>
              <w:rPr>
                <w:position w:val="1"/>
              </w:rPr>
              <w:t>умения</w:t>
            </w:r>
            <w:r>
              <w:rPr>
                <w:spacing w:val="-7"/>
                <w:position w:val="1"/>
              </w:rPr>
              <w:t xml:space="preserve"> </w:t>
            </w:r>
            <w:r>
              <w:rPr>
                <w:position w:val="1"/>
              </w:rPr>
              <w:t>читать</w:t>
            </w:r>
            <w:r>
              <w:rPr>
                <w:spacing w:val="-5"/>
                <w:position w:val="1"/>
              </w:rPr>
              <w:t xml:space="preserve"> </w:t>
            </w:r>
            <w:r>
              <w:rPr>
                <w:position w:val="1"/>
              </w:rPr>
              <w:t>(понимать)</w:t>
            </w:r>
            <w:r>
              <w:rPr>
                <w:spacing w:val="-5"/>
                <w:position w:val="1"/>
              </w:rPr>
              <w:t xml:space="preserve"> </w:t>
            </w:r>
            <w:r>
              <w:rPr>
                <w:position w:val="1"/>
              </w:rPr>
              <w:t>и</w:t>
            </w:r>
            <w:r>
              <w:rPr>
                <w:spacing w:val="-4"/>
                <w:position w:val="1"/>
              </w:rPr>
              <w:t xml:space="preserve"> </w:t>
            </w:r>
            <w:r>
              <w:rPr>
                <w:position w:val="1"/>
              </w:rPr>
              <w:t>составлять</w:t>
            </w:r>
            <w:r>
              <w:rPr>
                <w:spacing w:val="-5"/>
                <w:position w:val="1"/>
              </w:rPr>
              <w:t xml:space="preserve"> </w:t>
            </w:r>
            <w:r>
              <w:rPr>
                <w:position w:val="1"/>
              </w:rPr>
              <w:t>схемы,</w:t>
            </w:r>
            <w:r>
              <w:rPr>
                <w:spacing w:val="-5"/>
                <w:position w:val="1"/>
              </w:rPr>
              <w:t xml:space="preserve"> </w:t>
            </w:r>
            <w:r>
              <w:rPr>
                <w:position w:val="1"/>
              </w:rPr>
              <w:t xml:space="preserve">модели </w:t>
            </w:r>
            <w:r>
              <w:t>и алгоритмы собственной деятельности.</w:t>
            </w:r>
          </w:p>
          <w:p w:rsidR="004E0CFC" w:rsidRDefault="00A3410B" w:rsidP="007B415A">
            <w:pPr>
              <w:pStyle w:val="TableParagraph"/>
              <w:numPr>
                <w:ilvl w:val="0"/>
                <w:numId w:val="59"/>
              </w:numPr>
              <w:tabs>
                <w:tab w:val="left" w:pos="390"/>
              </w:tabs>
              <w:spacing w:before="20" w:line="225" w:lineRule="auto"/>
              <w:ind w:right="209" w:firstLine="0"/>
            </w:pPr>
            <w:r>
              <w:rPr>
                <w:position w:val="1"/>
              </w:rPr>
              <w:t>Способность</w:t>
            </w:r>
            <w:r>
              <w:rPr>
                <w:spacing w:val="-8"/>
                <w:position w:val="1"/>
              </w:rPr>
              <w:t xml:space="preserve"> </w:t>
            </w:r>
            <w:r>
              <w:rPr>
                <w:position w:val="1"/>
              </w:rPr>
              <w:t>рассуждать</w:t>
            </w:r>
            <w:r>
              <w:rPr>
                <w:spacing w:val="-8"/>
                <w:position w:val="1"/>
              </w:rPr>
              <w:t xml:space="preserve"> </w:t>
            </w:r>
            <w:r>
              <w:rPr>
                <w:position w:val="1"/>
              </w:rPr>
              <w:t>и</w:t>
            </w:r>
            <w:r>
              <w:rPr>
                <w:spacing w:val="-5"/>
                <w:position w:val="1"/>
              </w:rPr>
              <w:t xml:space="preserve"> </w:t>
            </w:r>
            <w:r>
              <w:rPr>
                <w:position w:val="1"/>
              </w:rPr>
              <w:t>давать</w:t>
            </w:r>
            <w:r>
              <w:rPr>
                <w:spacing w:val="-5"/>
                <w:position w:val="1"/>
              </w:rPr>
              <w:t xml:space="preserve"> </w:t>
            </w:r>
            <w:r>
              <w:rPr>
                <w:position w:val="1"/>
              </w:rPr>
              <w:t>адекватные</w:t>
            </w:r>
            <w:r>
              <w:rPr>
                <w:spacing w:val="-5"/>
                <w:position w:val="1"/>
              </w:rPr>
              <w:t xml:space="preserve"> </w:t>
            </w:r>
            <w:r>
              <w:rPr>
                <w:position w:val="1"/>
              </w:rPr>
              <w:t>причинные</w:t>
            </w:r>
            <w:r>
              <w:rPr>
                <w:spacing w:val="-5"/>
                <w:position w:val="1"/>
              </w:rPr>
              <w:t xml:space="preserve"> </w:t>
            </w:r>
            <w:r>
              <w:rPr>
                <w:position w:val="1"/>
              </w:rPr>
              <w:t>объяснения,</w:t>
            </w:r>
            <w:r>
              <w:rPr>
                <w:spacing w:val="-5"/>
                <w:position w:val="1"/>
              </w:rPr>
              <w:t xml:space="preserve"> </w:t>
            </w:r>
            <w:r>
              <w:rPr>
                <w:position w:val="1"/>
              </w:rPr>
              <w:t xml:space="preserve">когда </w:t>
            </w:r>
            <w:r>
              <w:t>анализируемые отношения не выходят за пределы наглядного опыта.</w:t>
            </w:r>
          </w:p>
          <w:p w:rsidR="004E0CFC" w:rsidRDefault="00A3410B">
            <w:pPr>
              <w:pStyle w:val="TableParagraph"/>
              <w:spacing w:before="113"/>
              <w:ind w:left="108"/>
              <w:rPr>
                <w:i/>
              </w:rPr>
            </w:pPr>
            <w:r>
              <w:rPr>
                <w:i/>
              </w:rPr>
              <w:t>Коммуникативное</w:t>
            </w:r>
            <w:r>
              <w:rPr>
                <w:i/>
                <w:spacing w:val="-6"/>
              </w:rPr>
              <w:t xml:space="preserve"> </w:t>
            </w:r>
            <w:r>
              <w:rPr>
                <w:i/>
              </w:rPr>
              <w:t>развитие.</w:t>
            </w:r>
            <w:r>
              <w:rPr>
                <w:i/>
                <w:spacing w:val="-5"/>
              </w:rPr>
              <w:t xml:space="preserve"> </w:t>
            </w:r>
            <w:r>
              <w:rPr>
                <w:i/>
              </w:rPr>
              <w:t>К</w:t>
            </w:r>
            <w:r>
              <w:rPr>
                <w:i/>
                <w:spacing w:val="-5"/>
              </w:rPr>
              <w:t xml:space="preserve"> </w:t>
            </w:r>
            <w:r>
              <w:rPr>
                <w:i/>
              </w:rPr>
              <w:t>концу</w:t>
            </w:r>
            <w:r>
              <w:rPr>
                <w:i/>
                <w:spacing w:val="-5"/>
              </w:rPr>
              <w:t xml:space="preserve"> </w:t>
            </w:r>
            <w:r>
              <w:rPr>
                <w:i/>
              </w:rPr>
              <w:t>года</w:t>
            </w:r>
            <w:r>
              <w:rPr>
                <w:i/>
                <w:spacing w:val="-7"/>
              </w:rPr>
              <w:t xml:space="preserve"> </w:t>
            </w:r>
            <w:r>
              <w:rPr>
                <w:i/>
              </w:rPr>
              <w:t>у</w:t>
            </w:r>
            <w:r>
              <w:rPr>
                <w:i/>
                <w:spacing w:val="-5"/>
              </w:rPr>
              <w:t xml:space="preserve"> </w:t>
            </w:r>
            <w:r>
              <w:rPr>
                <w:i/>
              </w:rPr>
              <w:t>детей</w:t>
            </w:r>
            <w:r>
              <w:rPr>
                <w:i/>
                <w:spacing w:val="-5"/>
              </w:rPr>
              <w:t xml:space="preserve"> </w:t>
            </w:r>
            <w:r>
              <w:rPr>
                <w:i/>
                <w:spacing w:val="-2"/>
              </w:rPr>
              <w:t>проявляются:</w:t>
            </w:r>
          </w:p>
          <w:p w:rsidR="004E0CFC" w:rsidRDefault="00A3410B" w:rsidP="007B415A">
            <w:pPr>
              <w:pStyle w:val="TableParagraph"/>
              <w:numPr>
                <w:ilvl w:val="0"/>
                <w:numId w:val="59"/>
              </w:numPr>
              <w:tabs>
                <w:tab w:val="left" w:pos="390"/>
              </w:tabs>
              <w:spacing w:before="16" w:line="225" w:lineRule="auto"/>
              <w:ind w:right="172" w:firstLine="0"/>
            </w:pPr>
            <w:r>
              <w:rPr>
                <w:position w:val="1"/>
              </w:rPr>
              <w:t>Умение</w:t>
            </w:r>
            <w:r>
              <w:rPr>
                <w:spacing w:val="-4"/>
                <w:position w:val="1"/>
              </w:rPr>
              <w:t xml:space="preserve"> </w:t>
            </w:r>
            <w:r>
              <w:rPr>
                <w:position w:val="1"/>
              </w:rPr>
              <w:t>поддерживать</w:t>
            </w:r>
            <w:r>
              <w:rPr>
                <w:spacing w:val="-4"/>
                <w:position w:val="1"/>
              </w:rPr>
              <w:t xml:space="preserve"> </w:t>
            </w:r>
            <w:r>
              <w:rPr>
                <w:position w:val="1"/>
              </w:rPr>
              <w:t>беседу,</w:t>
            </w:r>
            <w:r>
              <w:rPr>
                <w:spacing w:val="-4"/>
                <w:position w:val="1"/>
              </w:rPr>
              <w:t xml:space="preserve"> </w:t>
            </w:r>
            <w:r>
              <w:rPr>
                <w:position w:val="1"/>
              </w:rPr>
              <w:t>высказывать</w:t>
            </w:r>
            <w:r>
              <w:rPr>
                <w:spacing w:val="-4"/>
                <w:position w:val="1"/>
              </w:rPr>
              <w:t xml:space="preserve"> </w:t>
            </w:r>
            <w:r>
              <w:rPr>
                <w:position w:val="1"/>
              </w:rPr>
              <w:t>свою</w:t>
            </w:r>
            <w:r>
              <w:rPr>
                <w:spacing w:val="-4"/>
                <w:position w:val="1"/>
              </w:rPr>
              <w:t xml:space="preserve"> </w:t>
            </w:r>
            <w:r>
              <w:rPr>
                <w:position w:val="1"/>
              </w:rPr>
              <w:t>точку</w:t>
            </w:r>
            <w:r>
              <w:rPr>
                <w:spacing w:val="-7"/>
                <w:position w:val="1"/>
              </w:rPr>
              <w:t xml:space="preserve"> </w:t>
            </w:r>
            <w:r>
              <w:rPr>
                <w:position w:val="1"/>
              </w:rPr>
              <w:t>зрения,</w:t>
            </w:r>
            <w:r>
              <w:rPr>
                <w:spacing w:val="-4"/>
                <w:position w:val="1"/>
              </w:rPr>
              <w:t xml:space="preserve"> </w:t>
            </w:r>
            <w:r>
              <w:rPr>
                <w:position w:val="1"/>
              </w:rPr>
              <w:t>согласие</w:t>
            </w:r>
            <w:r>
              <w:rPr>
                <w:spacing w:val="-4"/>
                <w:position w:val="1"/>
              </w:rPr>
              <w:t xml:space="preserve"> </w:t>
            </w:r>
            <w:r>
              <w:rPr>
                <w:position w:val="1"/>
              </w:rPr>
              <w:t xml:space="preserve">или </w:t>
            </w:r>
            <w:r>
              <w:t>несогласие с ответом товарища.</w:t>
            </w:r>
          </w:p>
          <w:p w:rsidR="004E0CFC" w:rsidRDefault="00A3410B" w:rsidP="007B415A">
            <w:pPr>
              <w:pStyle w:val="TableParagraph"/>
              <w:numPr>
                <w:ilvl w:val="0"/>
                <w:numId w:val="59"/>
              </w:numPr>
              <w:tabs>
                <w:tab w:val="left" w:pos="390"/>
              </w:tabs>
              <w:spacing w:before="20" w:line="225" w:lineRule="auto"/>
              <w:ind w:right="1370" w:firstLine="0"/>
            </w:pPr>
            <w:r>
              <w:rPr>
                <w:position w:val="1"/>
              </w:rPr>
              <w:t>Умение</w:t>
            </w:r>
            <w:r>
              <w:rPr>
                <w:spacing w:val="-7"/>
                <w:position w:val="1"/>
              </w:rPr>
              <w:t xml:space="preserve"> </w:t>
            </w:r>
            <w:r>
              <w:rPr>
                <w:position w:val="1"/>
              </w:rPr>
              <w:t>аргументированно</w:t>
            </w:r>
            <w:r>
              <w:rPr>
                <w:spacing w:val="-7"/>
                <w:position w:val="1"/>
              </w:rPr>
              <w:t xml:space="preserve"> </w:t>
            </w:r>
            <w:r>
              <w:rPr>
                <w:position w:val="1"/>
              </w:rPr>
              <w:t>и</w:t>
            </w:r>
            <w:r>
              <w:rPr>
                <w:spacing w:val="-7"/>
                <w:position w:val="1"/>
              </w:rPr>
              <w:t xml:space="preserve"> </w:t>
            </w:r>
            <w:r>
              <w:rPr>
                <w:position w:val="1"/>
              </w:rPr>
              <w:t>доброжелательно</w:t>
            </w:r>
            <w:r>
              <w:rPr>
                <w:spacing w:val="-7"/>
                <w:position w:val="1"/>
              </w:rPr>
              <w:t xml:space="preserve"> </w:t>
            </w:r>
            <w:r>
              <w:rPr>
                <w:position w:val="1"/>
              </w:rPr>
              <w:t>оценивать</w:t>
            </w:r>
            <w:r>
              <w:rPr>
                <w:spacing w:val="-7"/>
                <w:position w:val="1"/>
              </w:rPr>
              <w:t xml:space="preserve"> </w:t>
            </w:r>
            <w:r>
              <w:rPr>
                <w:position w:val="1"/>
              </w:rPr>
              <w:t xml:space="preserve">ответ, </w:t>
            </w:r>
            <w:r>
              <w:t>высказывание сверстника.</w:t>
            </w:r>
          </w:p>
          <w:p w:rsidR="004E0CFC" w:rsidRDefault="00A3410B" w:rsidP="007B415A">
            <w:pPr>
              <w:pStyle w:val="TableParagraph"/>
              <w:numPr>
                <w:ilvl w:val="0"/>
                <w:numId w:val="59"/>
              </w:numPr>
              <w:tabs>
                <w:tab w:val="left" w:pos="390"/>
              </w:tabs>
              <w:spacing w:before="18" w:line="225" w:lineRule="auto"/>
              <w:ind w:right="560" w:firstLine="0"/>
            </w:pPr>
            <w:r>
              <w:rPr>
                <w:position w:val="1"/>
              </w:rPr>
              <w:t>Такие</w:t>
            </w:r>
            <w:r>
              <w:rPr>
                <w:spacing w:val="-8"/>
                <w:position w:val="1"/>
              </w:rPr>
              <w:t xml:space="preserve"> </w:t>
            </w:r>
            <w:r>
              <w:rPr>
                <w:position w:val="1"/>
              </w:rPr>
              <w:t>качества,</w:t>
            </w:r>
            <w:r>
              <w:rPr>
                <w:spacing w:val="-7"/>
                <w:position w:val="1"/>
              </w:rPr>
              <w:t xml:space="preserve"> </w:t>
            </w:r>
            <w:r>
              <w:rPr>
                <w:position w:val="1"/>
              </w:rPr>
              <w:t>как</w:t>
            </w:r>
            <w:r>
              <w:rPr>
                <w:spacing w:val="-5"/>
                <w:position w:val="1"/>
              </w:rPr>
              <w:t xml:space="preserve"> </w:t>
            </w:r>
            <w:r>
              <w:rPr>
                <w:position w:val="1"/>
              </w:rPr>
              <w:t>сочувствие,</w:t>
            </w:r>
            <w:r>
              <w:rPr>
                <w:spacing w:val="-5"/>
                <w:position w:val="1"/>
              </w:rPr>
              <w:t xml:space="preserve"> </w:t>
            </w:r>
            <w:r>
              <w:rPr>
                <w:position w:val="1"/>
              </w:rPr>
              <w:t>отзывчивость,</w:t>
            </w:r>
            <w:r>
              <w:rPr>
                <w:spacing w:val="-5"/>
                <w:position w:val="1"/>
              </w:rPr>
              <w:t xml:space="preserve"> </w:t>
            </w:r>
            <w:r>
              <w:rPr>
                <w:position w:val="1"/>
              </w:rPr>
              <w:t>внимательное</w:t>
            </w:r>
            <w:r>
              <w:rPr>
                <w:spacing w:val="-8"/>
                <w:position w:val="1"/>
              </w:rPr>
              <w:t xml:space="preserve"> </w:t>
            </w:r>
            <w:r>
              <w:rPr>
                <w:position w:val="1"/>
              </w:rPr>
              <w:t xml:space="preserve">отношение </w:t>
            </w:r>
            <w:r>
              <w:t>к окружающим (взрослым и сверстникам), умение проявлять заботу,</w:t>
            </w:r>
          </w:p>
          <w:p w:rsidR="004E0CFC" w:rsidRDefault="00A3410B">
            <w:pPr>
              <w:pStyle w:val="TableParagraph"/>
              <w:spacing w:before="1"/>
              <w:ind w:left="108"/>
            </w:pPr>
            <w:r>
              <w:t>с</w:t>
            </w:r>
            <w:r>
              <w:rPr>
                <w:spacing w:val="-7"/>
              </w:rPr>
              <w:t xml:space="preserve"> </w:t>
            </w:r>
            <w:r>
              <w:t>благодарностью</w:t>
            </w:r>
            <w:r>
              <w:rPr>
                <w:spacing w:val="-4"/>
              </w:rPr>
              <w:t xml:space="preserve"> </w:t>
            </w:r>
            <w:r>
              <w:t>относиться</w:t>
            </w:r>
            <w:r>
              <w:rPr>
                <w:spacing w:val="-5"/>
              </w:rPr>
              <w:t xml:space="preserve"> </w:t>
            </w:r>
            <w:r>
              <w:t>к</w:t>
            </w:r>
            <w:r>
              <w:rPr>
                <w:spacing w:val="-2"/>
              </w:rPr>
              <w:t xml:space="preserve"> </w:t>
            </w:r>
            <w:r>
              <w:t>помощи</w:t>
            </w:r>
            <w:r>
              <w:rPr>
                <w:spacing w:val="-4"/>
              </w:rPr>
              <w:t xml:space="preserve"> </w:t>
            </w:r>
            <w:r>
              <w:t>и</w:t>
            </w:r>
            <w:r>
              <w:rPr>
                <w:spacing w:val="-5"/>
              </w:rPr>
              <w:t xml:space="preserve"> </w:t>
            </w:r>
            <w:r>
              <w:t>знакам</w:t>
            </w:r>
            <w:r>
              <w:rPr>
                <w:spacing w:val="-4"/>
              </w:rPr>
              <w:t xml:space="preserve"> </w:t>
            </w:r>
            <w:r>
              <w:rPr>
                <w:spacing w:val="-2"/>
              </w:rPr>
              <w:t>внимания.</w:t>
            </w:r>
          </w:p>
          <w:p w:rsidR="004E0CFC" w:rsidRDefault="00A3410B" w:rsidP="007B415A">
            <w:pPr>
              <w:pStyle w:val="TableParagraph"/>
              <w:numPr>
                <w:ilvl w:val="0"/>
                <w:numId w:val="59"/>
              </w:numPr>
              <w:tabs>
                <w:tab w:val="left" w:pos="390"/>
              </w:tabs>
              <w:spacing w:before="12" w:line="232" w:lineRule="auto"/>
              <w:ind w:right="183" w:firstLine="0"/>
            </w:pPr>
            <w:r>
              <w:rPr>
                <w:position w:val="1"/>
              </w:rPr>
              <w:t xml:space="preserve">Умение дружески взаимодействовать с другими детьми; сообща играть, </w:t>
            </w:r>
            <w:r>
              <w:t>трудиться,</w:t>
            </w:r>
            <w:r>
              <w:rPr>
                <w:spacing w:val="-6"/>
              </w:rPr>
              <w:t xml:space="preserve"> </w:t>
            </w:r>
            <w:r>
              <w:t>заниматься;</w:t>
            </w:r>
            <w:r>
              <w:rPr>
                <w:spacing w:val="-7"/>
              </w:rPr>
              <w:t xml:space="preserve"> </w:t>
            </w:r>
            <w:r>
              <w:t>желание</w:t>
            </w:r>
            <w:r>
              <w:rPr>
                <w:spacing w:val="-6"/>
              </w:rPr>
              <w:t xml:space="preserve"> </w:t>
            </w:r>
            <w:r>
              <w:t>помогать</w:t>
            </w:r>
            <w:r>
              <w:rPr>
                <w:spacing w:val="-8"/>
              </w:rPr>
              <w:t xml:space="preserve"> </w:t>
            </w:r>
            <w:r>
              <w:t>друг</w:t>
            </w:r>
            <w:r>
              <w:rPr>
                <w:spacing w:val="-6"/>
              </w:rPr>
              <w:t xml:space="preserve"> </w:t>
            </w:r>
            <w:r>
              <w:t>другу,</w:t>
            </w:r>
            <w:r>
              <w:rPr>
                <w:spacing w:val="-6"/>
              </w:rPr>
              <w:t xml:space="preserve"> </w:t>
            </w:r>
            <w:r>
              <w:t>самостоятельно</w:t>
            </w:r>
            <w:r>
              <w:rPr>
                <w:spacing w:val="-6"/>
              </w:rPr>
              <w:t xml:space="preserve"> </w:t>
            </w:r>
            <w:r>
              <w:t>находить общие интересные занятия.</w:t>
            </w:r>
          </w:p>
          <w:p w:rsidR="004E0CFC" w:rsidRDefault="00A3410B" w:rsidP="007B415A">
            <w:pPr>
              <w:pStyle w:val="TableParagraph"/>
              <w:numPr>
                <w:ilvl w:val="0"/>
                <w:numId w:val="59"/>
              </w:numPr>
              <w:tabs>
                <w:tab w:val="left" w:pos="390"/>
              </w:tabs>
              <w:spacing w:before="15" w:line="225" w:lineRule="auto"/>
              <w:ind w:right="640" w:firstLine="0"/>
            </w:pPr>
            <w:r>
              <w:rPr>
                <w:position w:val="1"/>
              </w:rPr>
              <w:t>Чувство</w:t>
            </w:r>
            <w:r>
              <w:rPr>
                <w:spacing w:val="-5"/>
                <w:position w:val="1"/>
              </w:rPr>
              <w:t xml:space="preserve"> </w:t>
            </w:r>
            <w:r>
              <w:rPr>
                <w:position w:val="1"/>
              </w:rPr>
              <w:t>сопричастности</w:t>
            </w:r>
            <w:r>
              <w:rPr>
                <w:spacing w:val="-7"/>
                <w:position w:val="1"/>
              </w:rPr>
              <w:t xml:space="preserve"> </w:t>
            </w:r>
            <w:r>
              <w:rPr>
                <w:position w:val="1"/>
              </w:rPr>
              <w:t>к</w:t>
            </w:r>
            <w:r>
              <w:rPr>
                <w:spacing w:val="-5"/>
                <w:position w:val="1"/>
              </w:rPr>
              <w:t xml:space="preserve"> </w:t>
            </w:r>
            <w:r>
              <w:rPr>
                <w:position w:val="1"/>
              </w:rPr>
              <w:t>детско-взрослому</w:t>
            </w:r>
            <w:r>
              <w:rPr>
                <w:spacing w:val="-7"/>
                <w:position w:val="1"/>
              </w:rPr>
              <w:t xml:space="preserve"> </w:t>
            </w:r>
            <w:r>
              <w:rPr>
                <w:position w:val="1"/>
              </w:rPr>
              <w:t>сообществу</w:t>
            </w:r>
            <w:r>
              <w:rPr>
                <w:spacing w:val="-7"/>
                <w:position w:val="1"/>
              </w:rPr>
              <w:t xml:space="preserve"> </w:t>
            </w:r>
            <w:r>
              <w:rPr>
                <w:position w:val="1"/>
              </w:rPr>
              <w:t>детского</w:t>
            </w:r>
            <w:r>
              <w:rPr>
                <w:spacing w:val="-5"/>
                <w:position w:val="1"/>
              </w:rPr>
              <w:t xml:space="preserve"> </w:t>
            </w:r>
            <w:r>
              <w:rPr>
                <w:position w:val="1"/>
              </w:rPr>
              <w:t xml:space="preserve">сада, </w:t>
            </w:r>
            <w:r>
              <w:t>желание быть полезным членом коллектива.</w:t>
            </w:r>
          </w:p>
          <w:p w:rsidR="004E0CFC" w:rsidRDefault="00A3410B" w:rsidP="007B415A">
            <w:pPr>
              <w:pStyle w:val="TableParagraph"/>
              <w:numPr>
                <w:ilvl w:val="0"/>
                <w:numId w:val="59"/>
              </w:numPr>
              <w:tabs>
                <w:tab w:val="left" w:pos="390"/>
              </w:tabs>
              <w:spacing w:before="7" w:line="261" w:lineRule="exact"/>
              <w:ind w:left="390" w:hanging="282"/>
            </w:pPr>
            <w:r>
              <w:rPr>
                <w:position w:val="1"/>
              </w:rPr>
              <w:t>Желание</w:t>
            </w:r>
            <w:r>
              <w:rPr>
                <w:spacing w:val="-7"/>
                <w:position w:val="1"/>
              </w:rPr>
              <w:t xml:space="preserve"> </w:t>
            </w:r>
            <w:r>
              <w:rPr>
                <w:position w:val="1"/>
              </w:rPr>
              <w:t>активно</w:t>
            </w:r>
            <w:r>
              <w:rPr>
                <w:spacing w:val="-7"/>
                <w:position w:val="1"/>
              </w:rPr>
              <w:t xml:space="preserve"> </w:t>
            </w:r>
            <w:r>
              <w:rPr>
                <w:position w:val="1"/>
              </w:rPr>
              <w:t>участвовать</w:t>
            </w:r>
            <w:r>
              <w:rPr>
                <w:spacing w:val="-6"/>
                <w:position w:val="1"/>
              </w:rPr>
              <w:t xml:space="preserve"> </w:t>
            </w:r>
            <w:r>
              <w:rPr>
                <w:position w:val="1"/>
              </w:rPr>
              <w:t>в</w:t>
            </w:r>
            <w:r>
              <w:rPr>
                <w:spacing w:val="-8"/>
                <w:position w:val="1"/>
              </w:rPr>
              <w:t xml:space="preserve"> </w:t>
            </w:r>
            <w:r>
              <w:rPr>
                <w:position w:val="1"/>
              </w:rPr>
              <w:t>мероприятиях,</w:t>
            </w:r>
            <w:r>
              <w:rPr>
                <w:spacing w:val="-6"/>
                <w:position w:val="1"/>
              </w:rPr>
              <w:t xml:space="preserve"> </w:t>
            </w:r>
            <w:r>
              <w:rPr>
                <w:position w:val="1"/>
              </w:rPr>
              <w:t>которые</w:t>
            </w:r>
            <w:r>
              <w:rPr>
                <w:spacing w:val="-7"/>
                <w:position w:val="1"/>
              </w:rPr>
              <w:t xml:space="preserve"> </w:t>
            </w:r>
            <w:r>
              <w:rPr>
                <w:position w:val="1"/>
              </w:rPr>
              <w:t>проводятся</w:t>
            </w:r>
            <w:r>
              <w:rPr>
                <w:spacing w:val="-6"/>
                <w:position w:val="1"/>
              </w:rPr>
              <w:t xml:space="preserve"> </w:t>
            </w:r>
            <w:r>
              <w:rPr>
                <w:spacing w:val="-10"/>
                <w:position w:val="1"/>
              </w:rPr>
              <w:t>в</w:t>
            </w:r>
          </w:p>
          <w:p w:rsidR="004E0CFC" w:rsidRDefault="00A3410B">
            <w:pPr>
              <w:pStyle w:val="TableParagraph"/>
              <w:ind w:left="108"/>
            </w:pPr>
            <w:r>
              <w:t>детском</w:t>
            </w:r>
            <w:r>
              <w:rPr>
                <w:spacing w:val="-5"/>
              </w:rPr>
              <w:t xml:space="preserve"> </w:t>
            </w:r>
            <w:r>
              <w:t>саду</w:t>
            </w:r>
            <w:r>
              <w:rPr>
                <w:spacing w:val="-7"/>
              </w:rPr>
              <w:t xml:space="preserve"> </w:t>
            </w:r>
            <w:r>
              <w:t>(спектакли,</w:t>
            </w:r>
            <w:r>
              <w:rPr>
                <w:spacing w:val="-8"/>
              </w:rPr>
              <w:t xml:space="preserve"> </w:t>
            </w:r>
            <w:r>
              <w:t>спортивные</w:t>
            </w:r>
            <w:r>
              <w:rPr>
                <w:spacing w:val="-5"/>
              </w:rPr>
              <w:t xml:space="preserve"> </w:t>
            </w:r>
            <w:r>
              <w:t>праздники,</w:t>
            </w:r>
            <w:r>
              <w:rPr>
                <w:spacing w:val="-5"/>
              </w:rPr>
              <w:t xml:space="preserve"> </w:t>
            </w:r>
            <w:r>
              <w:t>подготовка</w:t>
            </w:r>
            <w:r>
              <w:rPr>
                <w:spacing w:val="-5"/>
              </w:rPr>
              <w:t xml:space="preserve"> </w:t>
            </w:r>
            <w:r>
              <w:t>выставок</w:t>
            </w:r>
            <w:r>
              <w:rPr>
                <w:spacing w:val="-5"/>
              </w:rPr>
              <w:t xml:space="preserve"> </w:t>
            </w:r>
            <w:r>
              <w:t xml:space="preserve">детских </w:t>
            </w:r>
            <w:r>
              <w:rPr>
                <w:spacing w:val="-2"/>
              </w:rPr>
              <w:t>работ).</w:t>
            </w:r>
          </w:p>
          <w:p w:rsidR="004E0CFC" w:rsidRDefault="00A3410B">
            <w:pPr>
              <w:pStyle w:val="TableParagraph"/>
              <w:spacing w:before="105"/>
              <w:ind w:left="108"/>
              <w:rPr>
                <w:i/>
              </w:rPr>
            </w:pPr>
            <w:r>
              <w:rPr>
                <w:i/>
              </w:rPr>
              <w:t>Регуляторное</w:t>
            </w:r>
            <w:r>
              <w:rPr>
                <w:i/>
                <w:spacing w:val="-5"/>
              </w:rPr>
              <w:t xml:space="preserve"> </w:t>
            </w:r>
            <w:r>
              <w:rPr>
                <w:i/>
              </w:rPr>
              <w:t>развитие.</w:t>
            </w:r>
            <w:r>
              <w:rPr>
                <w:i/>
                <w:spacing w:val="-4"/>
              </w:rPr>
              <w:t xml:space="preserve"> </w:t>
            </w:r>
            <w:r>
              <w:rPr>
                <w:i/>
              </w:rPr>
              <w:t>К</w:t>
            </w:r>
            <w:r>
              <w:rPr>
                <w:i/>
                <w:spacing w:val="-2"/>
              </w:rPr>
              <w:t xml:space="preserve"> </w:t>
            </w:r>
            <w:r>
              <w:rPr>
                <w:i/>
              </w:rPr>
              <w:t>концу</w:t>
            </w:r>
            <w:r>
              <w:rPr>
                <w:i/>
                <w:spacing w:val="-4"/>
              </w:rPr>
              <w:t xml:space="preserve"> </w:t>
            </w:r>
            <w:r>
              <w:rPr>
                <w:i/>
              </w:rPr>
              <w:t>года</w:t>
            </w:r>
            <w:r>
              <w:rPr>
                <w:i/>
                <w:spacing w:val="-2"/>
              </w:rPr>
              <w:t xml:space="preserve"> </w:t>
            </w:r>
            <w:r>
              <w:rPr>
                <w:i/>
              </w:rPr>
              <w:t>дети</w:t>
            </w:r>
            <w:r>
              <w:rPr>
                <w:i/>
                <w:spacing w:val="-2"/>
              </w:rPr>
              <w:t xml:space="preserve"> могут:</w:t>
            </w:r>
          </w:p>
          <w:p w:rsidR="004E0CFC" w:rsidRDefault="00A3410B" w:rsidP="007B415A">
            <w:pPr>
              <w:pStyle w:val="TableParagraph"/>
              <w:numPr>
                <w:ilvl w:val="0"/>
                <w:numId w:val="59"/>
              </w:numPr>
              <w:tabs>
                <w:tab w:val="left" w:pos="390"/>
              </w:tabs>
              <w:spacing w:before="2" w:line="263" w:lineRule="exact"/>
              <w:ind w:left="390" w:hanging="282"/>
            </w:pPr>
            <w:r>
              <w:rPr>
                <w:position w:val="1"/>
              </w:rPr>
              <w:t>Самостоятельно</w:t>
            </w:r>
            <w:r>
              <w:rPr>
                <w:spacing w:val="-4"/>
                <w:position w:val="1"/>
              </w:rPr>
              <w:t xml:space="preserve"> </w:t>
            </w:r>
            <w:r>
              <w:rPr>
                <w:position w:val="1"/>
              </w:rPr>
              <w:t>находить</w:t>
            </w:r>
            <w:r>
              <w:rPr>
                <w:spacing w:val="-5"/>
                <w:position w:val="1"/>
              </w:rPr>
              <w:t xml:space="preserve"> </w:t>
            </w:r>
            <w:r>
              <w:rPr>
                <w:position w:val="1"/>
              </w:rPr>
              <w:t>интересное</w:t>
            </w:r>
            <w:r>
              <w:rPr>
                <w:spacing w:val="-5"/>
                <w:position w:val="1"/>
              </w:rPr>
              <w:t xml:space="preserve"> </w:t>
            </w:r>
            <w:r>
              <w:rPr>
                <w:position w:val="1"/>
              </w:rPr>
              <w:t>для</w:t>
            </w:r>
            <w:r>
              <w:rPr>
                <w:spacing w:val="-3"/>
                <w:position w:val="1"/>
              </w:rPr>
              <w:t xml:space="preserve"> </w:t>
            </w:r>
            <w:r>
              <w:rPr>
                <w:position w:val="1"/>
              </w:rPr>
              <w:t>себя</w:t>
            </w:r>
            <w:r>
              <w:rPr>
                <w:spacing w:val="-4"/>
                <w:position w:val="1"/>
              </w:rPr>
              <w:t xml:space="preserve"> </w:t>
            </w:r>
            <w:r>
              <w:rPr>
                <w:spacing w:val="-2"/>
                <w:position w:val="1"/>
              </w:rPr>
              <w:t>занятие.</w:t>
            </w:r>
          </w:p>
          <w:p w:rsidR="004E0CFC" w:rsidRDefault="00A3410B" w:rsidP="007B415A">
            <w:pPr>
              <w:pStyle w:val="TableParagraph"/>
              <w:numPr>
                <w:ilvl w:val="0"/>
                <w:numId w:val="59"/>
              </w:numPr>
              <w:tabs>
                <w:tab w:val="left" w:pos="390"/>
              </w:tabs>
              <w:spacing w:before="7" w:line="225" w:lineRule="auto"/>
              <w:ind w:right="778" w:firstLine="0"/>
            </w:pPr>
            <w:r>
              <w:rPr>
                <w:position w:val="1"/>
              </w:rPr>
              <w:t>Проявлять</w:t>
            </w:r>
            <w:r>
              <w:rPr>
                <w:spacing w:val="-6"/>
                <w:position w:val="1"/>
              </w:rPr>
              <w:t xml:space="preserve"> </w:t>
            </w:r>
            <w:r>
              <w:rPr>
                <w:position w:val="1"/>
              </w:rPr>
              <w:t>осознанное</w:t>
            </w:r>
            <w:r>
              <w:rPr>
                <w:spacing w:val="-6"/>
                <w:position w:val="1"/>
              </w:rPr>
              <w:t xml:space="preserve"> </w:t>
            </w:r>
            <w:r>
              <w:rPr>
                <w:position w:val="1"/>
              </w:rPr>
              <w:t>отношение</w:t>
            </w:r>
            <w:r>
              <w:rPr>
                <w:spacing w:val="-8"/>
                <w:position w:val="1"/>
              </w:rPr>
              <w:t xml:space="preserve"> </w:t>
            </w:r>
            <w:r>
              <w:rPr>
                <w:position w:val="1"/>
              </w:rPr>
              <w:t>к</w:t>
            </w:r>
            <w:r>
              <w:rPr>
                <w:spacing w:val="-5"/>
                <w:position w:val="1"/>
              </w:rPr>
              <w:t xml:space="preserve"> </w:t>
            </w:r>
            <w:r>
              <w:rPr>
                <w:position w:val="1"/>
              </w:rPr>
              <w:t>выполнению</w:t>
            </w:r>
            <w:r>
              <w:rPr>
                <w:spacing w:val="-6"/>
                <w:position w:val="1"/>
              </w:rPr>
              <w:t xml:space="preserve"> </w:t>
            </w:r>
            <w:r>
              <w:rPr>
                <w:position w:val="1"/>
              </w:rPr>
              <w:t>общепринятых</w:t>
            </w:r>
            <w:r>
              <w:rPr>
                <w:spacing w:val="-6"/>
                <w:position w:val="1"/>
              </w:rPr>
              <w:t xml:space="preserve"> </w:t>
            </w:r>
            <w:r>
              <w:rPr>
                <w:position w:val="1"/>
              </w:rPr>
              <w:t xml:space="preserve">норм </w:t>
            </w:r>
            <w:r>
              <w:t>и правил.</w:t>
            </w:r>
          </w:p>
          <w:p w:rsidR="004E0CFC" w:rsidRDefault="00A3410B" w:rsidP="007B415A">
            <w:pPr>
              <w:pStyle w:val="TableParagraph"/>
              <w:numPr>
                <w:ilvl w:val="0"/>
                <w:numId w:val="59"/>
              </w:numPr>
              <w:tabs>
                <w:tab w:val="left" w:pos="390"/>
              </w:tabs>
              <w:spacing w:before="18" w:line="225" w:lineRule="auto"/>
              <w:ind w:right="822" w:firstLine="0"/>
            </w:pPr>
            <w:r>
              <w:rPr>
                <w:position w:val="1"/>
              </w:rPr>
              <w:t>Самостоятельно</w:t>
            </w:r>
            <w:r>
              <w:rPr>
                <w:spacing w:val="-5"/>
                <w:position w:val="1"/>
              </w:rPr>
              <w:t xml:space="preserve"> </w:t>
            </w:r>
            <w:r>
              <w:rPr>
                <w:position w:val="1"/>
              </w:rPr>
              <w:t>или</w:t>
            </w:r>
            <w:r>
              <w:rPr>
                <w:spacing w:val="-5"/>
                <w:position w:val="1"/>
              </w:rPr>
              <w:t xml:space="preserve"> </w:t>
            </w:r>
            <w:r>
              <w:rPr>
                <w:position w:val="1"/>
              </w:rPr>
              <w:t>с</w:t>
            </w:r>
            <w:r>
              <w:rPr>
                <w:spacing w:val="-5"/>
                <w:position w:val="1"/>
              </w:rPr>
              <w:t xml:space="preserve"> </w:t>
            </w:r>
            <w:r>
              <w:rPr>
                <w:position w:val="1"/>
              </w:rPr>
              <w:t>помощью</w:t>
            </w:r>
            <w:r>
              <w:rPr>
                <w:spacing w:val="-5"/>
                <w:position w:val="1"/>
              </w:rPr>
              <w:t xml:space="preserve"> </w:t>
            </w:r>
            <w:r>
              <w:rPr>
                <w:position w:val="1"/>
              </w:rPr>
              <w:t>взрослого</w:t>
            </w:r>
            <w:r>
              <w:rPr>
                <w:spacing w:val="-8"/>
                <w:position w:val="1"/>
              </w:rPr>
              <w:t xml:space="preserve"> </w:t>
            </w:r>
            <w:r>
              <w:rPr>
                <w:position w:val="1"/>
              </w:rPr>
              <w:t>правильно</w:t>
            </w:r>
            <w:r>
              <w:rPr>
                <w:spacing w:val="-5"/>
                <w:position w:val="1"/>
              </w:rPr>
              <w:t xml:space="preserve"> </w:t>
            </w:r>
            <w:r>
              <w:rPr>
                <w:position w:val="1"/>
              </w:rPr>
              <w:t>оценивать</w:t>
            </w:r>
            <w:r>
              <w:rPr>
                <w:spacing w:val="-5"/>
                <w:position w:val="1"/>
              </w:rPr>
              <w:t xml:space="preserve"> </w:t>
            </w:r>
            <w:r>
              <w:rPr>
                <w:position w:val="1"/>
              </w:rPr>
              <w:t xml:space="preserve">свои </w:t>
            </w:r>
            <w:r>
              <w:t>поступки и поступки сверстников.</w:t>
            </w:r>
          </w:p>
          <w:p w:rsidR="004E0CFC" w:rsidRDefault="00A3410B" w:rsidP="007B415A">
            <w:pPr>
              <w:pStyle w:val="TableParagraph"/>
              <w:numPr>
                <w:ilvl w:val="0"/>
                <w:numId w:val="59"/>
              </w:numPr>
              <w:tabs>
                <w:tab w:val="left" w:pos="390"/>
              </w:tabs>
              <w:spacing w:before="23" w:line="238" w:lineRule="exact"/>
              <w:ind w:right="416" w:firstLine="0"/>
            </w:pPr>
            <w:r>
              <w:rPr>
                <w:position w:val="1"/>
              </w:rPr>
              <w:t xml:space="preserve">Проявлять настойчивость, целеустремленность в достижении конечного </w:t>
            </w:r>
            <w:r>
              <w:t>результата,</w:t>
            </w:r>
            <w:r>
              <w:rPr>
                <w:spacing w:val="-5"/>
              </w:rPr>
              <w:t xml:space="preserve"> </w:t>
            </w:r>
            <w:r>
              <w:t>способность</w:t>
            </w:r>
            <w:r>
              <w:rPr>
                <w:spacing w:val="-8"/>
              </w:rPr>
              <w:t xml:space="preserve"> </w:t>
            </w:r>
            <w:r>
              <w:t>сосредоточенно</w:t>
            </w:r>
            <w:r>
              <w:rPr>
                <w:spacing w:val="-5"/>
              </w:rPr>
              <w:t xml:space="preserve"> </w:t>
            </w:r>
            <w:r>
              <w:t>действовать</w:t>
            </w:r>
            <w:r>
              <w:rPr>
                <w:spacing w:val="-5"/>
              </w:rPr>
              <w:t xml:space="preserve"> </w:t>
            </w:r>
            <w:r>
              <w:t>в</w:t>
            </w:r>
            <w:r>
              <w:rPr>
                <w:spacing w:val="-7"/>
              </w:rPr>
              <w:t xml:space="preserve"> </w:t>
            </w:r>
            <w:r>
              <w:t>течение</w:t>
            </w:r>
            <w:r>
              <w:rPr>
                <w:spacing w:val="-5"/>
              </w:rPr>
              <w:t xml:space="preserve"> </w:t>
            </w:r>
            <w:r>
              <w:t>15–25</w:t>
            </w:r>
            <w:r>
              <w:rPr>
                <w:spacing w:val="-5"/>
              </w:rPr>
              <w:t xml:space="preserve"> </w:t>
            </w:r>
            <w:r>
              <w:t>минут.</w:t>
            </w:r>
          </w:p>
        </w:tc>
      </w:tr>
      <w:tr w:rsidR="004E0CFC">
        <w:trPr>
          <w:trHeight w:val="1014"/>
        </w:trPr>
        <w:tc>
          <w:tcPr>
            <w:tcW w:w="1282" w:type="dxa"/>
          </w:tcPr>
          <w:p w:rsidR="004E0CFC" w:rsidRDefault="00A3410B">
            <w:pPr>
              <w:pStyle w:val="TableParagraph"/>
              <w:ind w:left="107"/>
            </w:pPr>
            <w:r>
              <w:rPr>
                <w:spacing w:val="-6"/>
              </w:rPr>
              <w:t xml:space="preserve">Подготовит </w:t>
            </w:r>
            <w:r>
              <w:t>ельная</w:t>
            </w:r>
            <w:r>
              <w:rPr>
                <w:spacing w:val="-8"/>
              </w:rPr>
              <w:t xml:space="preserve"> </w:t>
            </w:r>
            <w:r>
              <w:t>к</w:t>
            </w:r>
          </w:p>
          <w:p w:rsidR="004E0CFC" w:rsidRDefault="00A3410B">
            <w:pPr>
              <w:pStyle w:val="TableParagraph"/>
              <w:spacing w:line="252" w:lineRule="exact"/>
              <w:ind w:left="107" w:right="537"/>
            </w:pPr>
            <w:r>
              <w:rPr>
                <w:spacing w:val="-2"/>
              </w:rPr>
              <w:t xml:space="preserve">школе </w:t>
            </w:r>
            <w:r>
              <w:rPr>
                <w:spacing w:val="-6"/>
              </w:rPr>
              <w:t>группа</w:t>
            </w:r>
          </w:p>
        </w:tc>
        <w:tc>
          <w:tcPr>
            <w:tcW w:w="1133" w:type="dxa"/>
          </w:tcPr>
          <w:p w:rsidR="004E0CFC" w:rsidRDefault="00A3410B">
            <w:pPr>
              <w:pStyle w:val="TableParagraph"/>
              <w:ind w:left="139" w:right="123" w:firstLine="91"/>
            </w:pPr>
            <w:r>
              <w:t>п. 15.4. ФОП</w:t>
            </w:r>
            <w:r>
              <w:rPr>
                <w:spacing w:val="-5"/>
              </w:rPr>
              <w:t xml:space="preserve"> ДО</w:t>
            </w:r>
          </w:p>
        </w:tc>
        <w:tc>
          <w:tcPr>
            <w:tcW w:w="7799" w:type="dxa"/>
          </w:tcPr>
          <w:p w:rsidR="004E0CFC" w:rsidRDefault="00A3410B">
            <w:pPr>
              <w:pStyle w:val="TableParagraph"/>
              <w:ind w:left="108"/>
              <w:rPr>
                <w:i/>
              </w:rPr>
            </w:pPr>
            <w:r>
              <w:rPr>
                <w:i/>
              </w:rPr>
              <w:t>Образ</w:t>
            </w:r>
            <w:r>
              <w:rPr>
                <w:i/>
                <w:spacing w:val="-5"/>
              </w:rPr>
              <w:t xml:space="preserve"> </w:t>
            </w:r>
            <w:r>
              <w:rPr>
                <w:i/>
              </w:rPr>
              <w:t>Я,</w:t>
            </w:r>
            <w:r>
              <w:rPr>
                <w:i/>
                <w:spacing w:val="-5"/>
              </w:rPr>
              <w:t xml:space="preserve"> </w:t>
            </w:r>
            <w:r>
              <w:rPr>
                <w:i/>
              </w:rPr>
              <w:t>мотивационные</w:t>
            </w:r>
            <w:r>
              <w:rPr>
                <w:i/>
                <w:spacing w:val="-7"/>
              </w:rPr>
              <w:t xml:space="preserve"> </w:t>
            </w:r>
            <w:r>
              <w:rPr>
                <w:i/>
              </w:rPr>
              <w:t>(личностные)</w:t>
            </w:r>
            <w:r>
              <w:rPr>
                <w:i/>
                <w:spacing w:val="-6"/>
              </w:rPr>
              <w:t xml:space="preserve"> </w:t>
            </w:r>
            <w:r>
              <w:rPr>
                <w:i/>
              </w:rPr>
              <w:t>образовательные</w:t>
            </w:r>
            <w:r>
              <w:rPr>
                <w:i/>
                <w:spacing w:val="-7"/>
              </w:rPr>
              <w:t xml:space="preserve"> </w:t>
            </w:r>
            <w:r>
              <w:rPr>
                <w:i/>
              </w:rPr>
              <w:t>результаты.</w:t>
            </w:r>
            <w:r>
              <w:rPr>
                <w:i/>
                <w:spacing w:val="-5"/>
              </w:rPr>
              <w:t xml:space="preserve"> </w:t>
            </w:r>
            <w:r>
              <w:rPr>
                <w:i/>
              </w:rPr>
              <w:t>К</w:t>
            </w:r>
            <w:r>
              <w:rPr>
                <w:i/>
                <w:spacing w:val="-5"/>
              </w:rPr>
              <w:t xml:space="preserve"> </w:t>
            </w:r>
            <w:r>
              <w:rPr>
                <w:i/>
              </w:rPr>
              <w:t>концу года у детей формируются:</w:t>
            </w:r>
          </w:p>
          <w:p w:rsidR="004E0CFC" w:rsidRDefault="00A3410B" w:rsidP="007B415A">
            <w:pPr>
              <w:pStyle w:val="TableParagraph"/>
              <w:numPr>
                <w:ilvl w:val="0"/>
                <w:numId w:val="58"/>
              </w:numPr>
              <w:tabs>
                <w:tab w:val="left" w:pos="390"/>
              </w:tabs>
              <w:spacing w:before="13" w:line="238" w:lineRule="exact"/>
              <w:ind w:right="624" w:firstLine="0"/>
            </w:pPr>
            <w:r>
              <w:rPr>
                <w:position w:val="1"/>
              </w:rPr>
              <w:t>Положительная</w:t>
            </w:r>
            <w:r>
              <w:rPr>
                <w:spacing w:val="-5"/>
                <w:position w:val="1"/>
              </w:rPr>
              <w:t xml:space="preserve"> </w:t>
            </w:r>
            <w:r>
              <w:rPr>
                <w:position w:val="1"/>
              </w:rPr>
              <w:t>самооценка,</w:t>
            </w:r>
            <w:r>
              <w:rPr>
                <w:spacing w:val="-4"/>
                <w:position w:val="1"/>
              </w:rPr>
              <w:t xml:space="preserve"> </w:t>
            </w:r>
            <w:r>
              <w:rPr>
                <w:position w:val="1"/>
              </w:rPr>
              <w:t>уверенность</w:t>
            </w:r>
            <w:r>
              <w:rPr>
                <w:spacing w:val="-4"/>
                <w:position w:val="1"/>
              </w:rPr>
              <w:t xml:space="preserve"> </w:t>
            </w:r>
            <w:r>
              <w:rPr>
                <w:position w:val="1"/>
              </w:rPr>
              <w:t>в</w:t>
            </w:r>
            <w:r>
              <w:rPr>
                <w:spacing w:val="-5"/>
                <w:position w:val="1"/>
              </w:rPr>
              <w:t xml:space="preserve"> </w:t>
            </w:r>
            <w:r>
              <w:rPr>
                <w:position w:val="1"/>
              </w:rPr>
              <w:t>себе,</w:t>
            </w:r>
            <w:r>
              <w:rPr>
                <w:spacing w:val="-4"/>
                <w:position w:val="1"/>
              </w:rPr>
              <w:t xml:space="preserve"> </w:t>
            </w:r>
            <w:r>
              <w:rPr>
                <w:position w:val="1"/>
              </w:rPr>
              <w:t>в</w:t>
            </w:r>
            <w:r>
              <w:rPr>
                <w:spacing w:val="-7"/>
                <w:position w:val="1"/>
              </w:rPr>
              <w:t xml:space="preserve"> </w:t>
            </w:r>
            <w:r>
              <w:rPr>
                <w:position w:val="1"/>
              </w:rPr>
              <w:t>своих</w:t>
            </w:r>
            <w:r>
              <w:rPr>
                <w:spacing w:val="-4"/>
                <w:position w:val="1"/>
              </w:rPr>
              <w:t xml:space="preserve"> </w:t>
            </w:r>
            <w:r>
              <w:rPr>
                <w:position w:val="1"/>
              </w:rPr>
              <w:t xml:space="preserve">возможностях, </w:t>
            </w:r>
            <w:r>
              <w:t>умение</w:t>
            </w:r>
            <w:r>
              <w:rPr>
                <w:spacing w:val="-2"/>
              </w:rPr>
              <w:t xml:space="preserve"> </w:t>
            </w:r>
            <w:r>
              <w:t>проявлять</w:t>
            </w:r>
            <w:r>
              <w:rPr>
                <w:spacing w:val="-2"/>
              </w:rPr>
              <w:t xml:space="preserve"> </w:t>
            </w:r>
            <w:r>
              <w:t>инициативу</w:t>
            </w:r>
            <w:r>
              <w:rPr>
                <w:spacing w:val="-5"/>
              </w:rPr>
              <w:t xml:space="preserve"> </w:t>
            </w:r>
            <w:r>
              <w:t>и</w:t>
            </w:r>
            <w:r>
              <w:rPr>
                <w:spacing w:val="-2"/>
              </w:rPr>
              <w:t xml:space="preserve"> </w:t>
            </w:r>
            <w:r>
              <w:t>творчество</w:t>
            </w:r>
            <w:r>
              <w:rPr>
                <w:spacing w:val="-2"/>
              </w:rPr>
              <w:t xml:space="preserve"> </w:t>
            </w:r>
            <w:r>
              <w:t>в</w:t>
            </w:r>
            <w:r>
              <w:rPr>
                <w:spacing w:val="-3"/>
              </w:rPr>
              <w:t xml:space="preserve"> </w:t>
            </w:r>
            <w:r>
              <w:t>детских</w:t>
            </w:r>
            <w:r>
              <w:rPr>
                <w:spacing w:val="-2"/>
              </w:rPr>
              <w:t xml:space="preserve"> </w:t>
            </w:r>
            <w:r>
              <w:t>видах</w:t>
            </w:r>
            <w:r>
              <w:rPr>
                <w:spacing w:val="-2"/>
              </w:rPr>
              <w:t xml:space="preserve"> </w:t>
            </w:r>
            <w:r>
              <w:t>деятельности,</w:t>
            </w:r>
          </w:p>
        </w:tc>
      </w:tr>
    </w:tbl>
    <w:p w:rsidR="004E0CFC" w:rsidRDefault="004E0CFC">
      <w:pPr>
        <w:spacing w:line="238" w:lineRule="exact"/>
        <w:sectPr w:rsidR="004E0CFC">
          <w:type w:val="continuous"/>
          <w:pgSz w:w="11900" w:h="16860"/>
          <w:pgMar w:top="940" w:right="580" w:bottom="1800" w:left="720" w:header="0" w:footer="154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133"/>
        <w:gridCol w:w="7799"/>
      </w:tblGrid>
      <w:tr w:rsidR="004E0CFC">
        <w:trPr>
          <w:trHeight w:val="505"/>
        </w:trPr>
        <w:tc>
          <w:tcPr>
            <w:tcW w:w="1282" w:type="dxa"/>
          </w:tcPr>
          <w:p w:rsidR="004E0CFC" w:rsidRDefault="00A3410B">
            <w:pPr>
              <w:pStyle w:val="TableParagraph"/>
              <w:spacing w:before="125"/>
              <w:ind w:left="12"/>
              <w:jc w:val="center"/>
              <w:rPr>
                <w:b/>
              </w:rPr>
            </w:pPr>
            <w:r>
              <w:rPr>
                <w:b/>
                <w:spacing w:val="-2"/>
              </w:rPr>
              <w:lastRenderedPageBreak/>
              <w:t>Возраст</w:t>
            </w:r>
          </w:p>
        </w:tc>
        <w:tc>
          <w:tcPr>
            <w:tcW w:w="1133" w:type="dxa"/>
          </w:tcPr>
          <w:p w:rsidR="004E0CFC" w:rsidRDefault="00A3410B">
            <w:pPr>
              <w:pStyle w:val="TableParagraph"/>
              <w:spacing w:line="252" w:lineRule="exact"/>
              <w:ind w:left="153" w:right="142" w:firstLine="16"/>
              <w:rPr>
                <w:b/>
              </w:rPr>
            </w:pPr>
            <w:r>
              <w:rPr>
                <w:b/>
                <w:spacing w:val="-2"/>
              </w:rPr>
              <w:t xml:space="preserve">Ссылка </w:t>
            </w:r>
            <w:r>
              <w:rPr>
                <w:b/>
              </w:rPr>
              <w:t xml:space="preserve">на </w:t>
            </w:r>
            <w:r>
              <w:rPr>
                <w:b/>
                <w:spacing w:val="-5"/>
              </w:rPr>
              <w:t>ФОП</w:t>
            </w:r>
          </w:p>
        </w:tc>
        <w:tc>
          <w:tcPr>
            <w:tcW w:w="7799" w:type="dxa"/>
          </w:tcPr>
          <w:p w:rsidR="004E0CFC" w:rsidRDefault="00A3410B">
            <w:pPr>
              <w:pStyle w:val="TableParagraph"/>
              <w:spacing w:line="251" w:lineRule="exact"/>
              <w:ind w:left="8"/>
              <w:jc w:val="center"/>
              <w:rPr>
                <w:b/>
              </w:rPr>
            </w:pPr>
            <w:r>
              <w:rPr>
                <w:b/>
              </w:rPr>
              <w:t>Дополнения</w:t>
            </w:r>
            <w:r>
              <w:rPr>
                <w:b/>
                <w:spacing w:val="-7"/>
              </w:rPr>
              <w:t xml:space="preserve"> </w:t>
            </w:r>
            <w:r>
              <w:rPr>
                <w:b/>
              </w:rPr>
              <w:t>из</w:t>
            </w:r>
            <w:r>
              <w:rPr>
                <w:b/>
                <w:spacing w:val="-5"/>
              </w:rPr>
              <w:t xml:space="preserve"> </w:t>
            </w:r>
            <w:r>
              <w:rPr>
                <w:b/>
              </w:rPr>
              <w:t>инновационной</w:t>
            </w:r>
            <w:r>
              <w:rPr>
                <w:b/>
                <w:spacing w:val="-5"/>
              </w:rPr>
              <w:t xml:space="preserve"> </w:t>
            </w:r>
            <w:r>
              <w:rPr>
                <w:b/>
                <w:spacing w:val="-2"/>
              </w:rPr>
              <w:t>программы</w:t>
            </w:r>
          </w:p>
          <w:p w:rsidR="004E0CFC" w:rsidRDefault="00A3410B">
            <w:pPr>
              <w:pStyle w:val="TableParagraph"/>
              <w:spacing w:line="235" w:lineRule="exact"/>
              <w:ind w:left="8"/>
              <w:jc w:val="center"/>
              <w:rPr>
                <w:b/>
              </w:rPr>
            </w:pPr>
            <w:r>
              <w:rPr>
                <w:b/>
              </w:rPr>
              <w:t>«ОТ</w:t>
            </w:r>
            <w:r>
              <w:rPr>
                <w:b/>
                <w:spacing w:val="-8"/>
              </w:rPr>
              <w:t xml:space="preserve"> </w:t>
            </w:r>
            <w:r>
              <w:rPr>
                <w:b/>
              </w:rPr>
              <w:t>РОЖДЕНИЯ</w:t>
            </w:r>
            <w:r>
              <w:rPr>
                <w:b/>
                <w:spacing w:val="-4"/>
              </w:rPr>
              <w:t xml:space="preserve"> </w:t>
            </w:r>
            <w:r>
              <w:rPr>
                <w:b/>
              </w:rPr>
              <w:t>ДО</w:t>
            </w:r>
            <w:r>
              <w:rPr>
                <w:b/>
                <w:spacing w:val="-5"/>
              </w:rPr>
              <w:t xml:space="preserve"> </w:t>
            </w:r>
            <w:r>
              <w:rPr>
                <w:b/>
                <w:spacing w:val="-2"/>
              </w:rPr>
              <w:t>ШКОЛЫ»</w:t>
            </w:r>
          </w:p>
        </w:tc>
      </w:tr>
      <w:tr w:rsidR="004E0CFC">
        <w:trPr>
          <w:trHeight w:val="13463"/>
        </w:trPr>
        <w:tc>
          <w:tcPr>
            <w:tcW w:w="1282" w:type="dxa"/>
          </w:tcPr>
          <w:p w:rsidR="004E0CFC" w:rsidRDefault="00A3410B">
            <w:pPr>
              <w:pStyle w:val="TableParagraph"/>
              <w:spacing w:line="247" w:lineRule="exact"/>
              <w:ind w:left="12" w:right="86"/>
              <w:jc w:val="center"/>
            </w:pPr>
            <w:r>
              <w:t>(к</w:t>
            </w:r>
            <w:r>
              <w:rPr>
                <w:spacing w:val="-12"/>
              </w:rPr>
              <w:t xml:space="preserve"> </w:t>
            </w:r>
            <w:r>
              <w:t>7</w:t>
            </w:r>
            <w:r>
              <w:rPr>
                <w:spacing w:val="-11"/>
              </w:rPr>
              <w:t xml:space="preserve"> </w:t>
            </w:r>
            <w:r>
              <w:rPr>
                <w:spacing w:val="-2"/>
              </w:rPr>
              <w:t>годам)</w:t>
            </w:r>
          </w:p>
        </w:tc>
        <w:tc>
          <w:tcPr>
            <w:tcW w:w="1133" w:type="dxa"/>
          </w:tcPr>
          <w:p w:rsidR="004E0CFC" w:rsidRDefault="004E0CFC">
            <w:pPr>
              <w:pStyle w:val="TableParagraph"/>
            </w:pPr>
          </w:p>
        </w:tc>
        <w:tc>
          <w:tcPr>
            <w:tcW w:w="7799" w:type="dxa"/>
          </w:tcPr>
          <w:p w:rsidR="004E0CFC" w:rsidRDefault="00A3410B">
            <w:pPr>
              <w:pStyle w:val="TableParagraph"/>
              <w:spacing w:line="247" w:lineRule="exact"/>
              <w:ind w:left="108"/>
              <w:jc w:val="both"/>
            </w:pPr>
            <w:r>
              <w:t>нацеленность</w:t>
            </w:r>
            <w:r>
              <w:rPr>
                <w:spacing w:val="-7"/>
              </w:rPr>
              <w:t xml:space="preserve"> </w:t>
            </w:r>
            <w:r>
              <w:t>на</w:t>
            </w:r>
            <w:r>
              <w:rPr>
                <w:spacing w:val="-6"/>
              </w:rPr>
              <w:t xml:space="preserve"> </w:t>
            </w:r>
            <w:r>
              <w:t>дальнейшее</w:t>
            </w:r>
            <w:r>
              <w:rPr>
                <w:spacing w:val="-6"/>
              </w:rPr>
              <w:t xml:space="preserve"> </w:t>
            </w:r>
            <w:r>
              <w:rPr>
                <w:spacing w:val="-2"/>
              </w:rPr>
              <w:t>обучение.</w:t>
            </w:r>
          </w:p>
          <w:p w:rsidR="004E0CFC" w:rsidRDefault="00A3410B" w:rsidP="007B415A">
            <w:pPr>
              <w:pStyle w:val="TableParagraph"/>
              <w:numPr>
                <w:ilvl w:val="0"/>
                <w:numId w:val="57"/>
              </w:numPr>
              <w:tabs>
                <w:tab w:val="left" w:pos="390"/>
              </w:tabs>
              <w:spacing w:before="9" w:line="232" w:lineRule="auto"/>
              <w:ind w:right="933" w:firstLine="0"/>
              <w:jc w:val="both"/>
            </w:pPr>
            <w:r>
              <w:rPr>
                <w:position w:val="1"/>
              </w:rPr>
              <w:t>Предпосылки</w:t>
            </w:r>
            <w:r>
              <w:rPr>
                <w:spacing w:val="-1"/>
                <w:position w:val="1"/>
              </w:rPr>
              <w:t xml:space="preserve"> </w:t>
            </w:r>
            <w:r>
              <w:rPr>
                <w:position w:val="1"/>
              </w:rPr>
              <w:t>осознанного</w:t>
            </w:r>
            <w:r>
              <w:rPr>
                <w:spacing w:val="-1"/>
                <w:position w:val="1"/>
              </w:rPr>
              <w:t xml:space="preserve"> </w:t>
            </w:r>
            <w:r>
              <w:rPr>
                <w:position w:val="1"/>
              </w:rPr>
              <w:t>отношения</w:t>
            </w:r>
            <w:r>
              <w:rPr>
                <w:spacing w:val="-2"/>
                <w:position w:val="1"/>
              </w:rPr>
              <w:t xml:space="preserve"> </w:t>
            </w:r>
            <w:r>
              <w:rPr>
                <w:position w:val="1"/>
              </w:rPr>
              <w:t>к</w:t>
            </w:r>
            <w:r>
              <w:rPr>
                <w:spacing w:val="-1"/>
                <w:position w:val="1"/>
              </w:rPr>
              <w:t xml:space="preserve"> </w:t>
            </w:r>
            <w:r>
              <w:rPr>
                <w:position w:val="1"/>
              </w:rPr>
              <w:t>своему</w:t>
            </w:r>
            <w:r>
              <w:rPr>
                <w:spacing w:val="-4"/>
                <w:position w:val="1"/>
              </w:rPr>
              <w:t xml:space="preserve"> </w:t>
            </w:r>
            <w:r>
              <w:rPr>
                <w:position w:val="1"/>
              </w:rPr>
              <w:t>будущему</w:t>
            </w:r>
            <w:r>
              <w:rPr>
                <w:spacing w:val="-4"/>
                <w:position w:val="1"/>
              </w:rPr>
              <w:t xml:space="preserve"> </w:t>
            </w:r>
            <w:r>
              <w:rPr>
                <w:position w:val="1"/>
              </w:rPr>
              <w:t xml:space="preserve">(к своему </w:t>
            </w:r>
            <w:r>
              <w:t>образованию,</w:t>
            </w:r>
            <w:r>
              <w:rPr>
                <w:spacing w:val="-9"/>
              </w:rPr>
              <w:t xml:space="preserve"> </w:t>
            </w:r>
            <w:r>
              <w:t>здоровью,</w:t>
            </w:r>
            <w:r>
              <w:rPr>
                <w:spacing w:val="-9"/>
              </w:rPr>
              <w:t xml:space="preserve"> </w:t>
            </w:r>
            <w:r>
              <w:t>деятельности,</w:t>
            </w:r>
            <w:r>
              <w:rPr>
                <w:spacing w:val="-7"/>
              </w:rPr>
              <w:t xml:space="preserve"> </w:t>
            </w:r>
            <w:r>
              <w:t>достижениям),</w:t>
            </w:r>
            <w:r>
              <w:rPr>
                <w:spacing w:val="-7"/>
              </w:rPr>
              <w:t xml:space="preserve"> </w:t>
            </w:r>
            <w:r>
              <w:t>стремление</w:t>
            </w:r>
            <w:r>
              <w:rPr>
                <w:spacing w:val="-7"/>
              </w:rPr>
              <w:t xml:space="preserve"> </w:t>
            </w:r>
            <w:r>
              <w:t>быть полезным обществу.</w:t>
            </w:r>
          </w:p>
          <w:p w:rsidR="004E0CFC" w:rsidRDefault="00A3410B" w:rsidP="007B415A">
            <w:pPr>
              <w:pStyle w:val="TableParagraph"/>
              <w:numPr>
                <w:ilvl w:val="0"/>
                <w:numId w:val="57"/>
              </w:numPr>
              <w:tabs>
                <w:tab w:val="left" w:pos="390"/>
              </w:tabs>
              <w:spacing w:before="18" w:line="225" w:lineRule="auto"/>
              <w:ind w:right="107" w:firstLine="0"/>
            </w:pPr>
            <w:r>
              <w:rPr>
                <w:position w:val="1"/>
              </w:rPr>
              <w:t>Стремление</w:t>
            </w:r>
            <w:r>
              <w:rPr>
                <w:spacing w:val="-8"/>
                <w:position w:val="1"/>
              </w:rPr>
              <w:t xml:space="preserve"> </w:t>
            </w:r>
            <w:r>
              <w:rPr>
                <w:position w:val="1"/>
              </w:rPr>
              <w:t>к</w:t>
            </w:r>
            <w:r>
              <w:rPr>
                <w:spacing w:val="-5"/>
                <w:position w:val="1"/>
              </w:rPr>
              <w:t xml:space="preserve"> </w:t>
            </w:r>
            <w:r>
              <w:rPr>
                <w:position w:val="1"/>
              </w:rPr>
              <w:t>справедливости,</w:t>
            </w:r>
            <w:r>
              <w:rPr>
                <w:spacing w:val="-5"/>
                <w:position w:val="1"/>
              </w:rPr>
              <w:t xml:space="preserve"> </w:t>
            </w:r>
            <w:r>
              <w:rPr>
                <w:position w:val="1"/>
              </w:rPr>
              <w:t>умение</w:t>
            </w:r>
            <w:r>
              <w:rPr>
                <w:spacing w:val="-5"/>
                <w:position w:val="1"/>
              </w:rPr>
              <w:t xml:space="preserve"> </w:t>
            </w:r>
            <w:r>
              <w:rPr>
                <w:position w:val="1"/>
              </w:rPr>
              <w:t>справедливо</w:t>
            </w:r>
            <w:r>
              <w:rPr>
                <w:spacing w:val="-5"/>
                <w:position w:val="1"/>
              </w:rPr>
              <w:t xml:space="preserve"> </w:t>
            </w:r>
            <w:r>
              <w:rPr>
                <w:position w:val="1"/>
              </w:rPr>
              <w:t>оценивать</w:t>
            </w:r>
            <w:r>
              <w:rPr>
                <w:spacing w:val="-5"/>
                <w:position w:val="1"/>
              </w:rPr>
              <w:t xml:space="preserve"> </w:t>
            </w:r>
            <w:r>
              <w:rPr>
                <w:position w:val="1"/>
              </w:rPr>
              <w:t>свои</w:t>
            </w:r>
            <w:r>
              <w:rPr>
                <w:spacing w:val="-5"/>
                <w:position w:val="1"/>
              </w:rPr>
              <w:t xml:space="preserve"> </w:t>
            </w:r>
            <w:r>
              <w:rPr>
                <w:position w:val="1"/>
              </w:rPr>
              <w:t xml:space="preserve">поступки </w:t>
            </w:r>
            <w:r>
              <w:t>и поступки сверстников,</w:t>
            </w:r>
          </w:p>
          <w:p w:rsidR="004E0CFC" w:rsidRDefault="00A3410B" w:rsidP="007B415A">
            <w:pPr>
              <w:pStyle w:val="TableParagraph"/>
              <w:numPr>
                <w:ilvl w:val="0"/>
                <w:numId w:val="57"/>
              </w:numPr>
              <w:tabs>
                <w:tab w:val="left" w:pos="390"/>
              </w:tabs>
              <w:spacing w:before="11" w:line="232" w:lineRule="auto"/>
              <w:ind w:right="213" w:firstLine="0"/>
            </w:pPr>
            <w:r>
              <w:rPr>
                <w:position w:val="1"/>
              </w:rPr>
              <w:t>умение</w:t>
            </w:r>
            <w:r>
              <w:rPr>
                <w:spacing w:val="-5"/>
                <w:position w:val="1"/>
              </w:rPr>
              <w:t xml:space="preserve"> </w:t>
            </w:r>
            <w:r>
              <w:rPr>
                <w:position w:val="1"/>
              </w:rPr>
              <w:t>в</w:t>
            </w:r>
            <w:r>
              <w:rPr>
                <w:spacing w:val="-6"/>
                <w:position w:val="1"/>
              </w:rPr>
              <w:t xml:space="preserve"> </w:t>
            </w:r>
            <w:r>
              <w:rPr>
                <w:position w:val="1"/>
              </w:rPr>
              <w:t>своих</w:t>
            </w:r>
            <w:r>
              <w:rPr>
                <w:spacing w:val="-5"/>
                <w:position w:val="1"/>
              </w:rPr>
              <w:t xml:space="preserve"> </w:t>
            </w:r>
            <w:r>
              <w:rPr>
                <w:position w:val="1"/>
              </w:rPr>
              <w:t>действиях</w:t>
            </w:r>
            <w:r>
              <w:rPr>
                <w:spacing w:val="-5"/>
                <w:position w:val="1"/>
              </w:rPr>
              <w:t xml:space="preserve"> </w:t>
            </w:r>
            <w:r>
              <w:rPr>
                <w:position w:val="1"/>
              </w:rPr>
              <w:t>руководствоваться</w:t>
            </w:r>
            <w:r>
              <w:rPr>
                <w:spacing w:val="-5"/>
                <w:position w:val="1"/>
              </w:rPr>
              <w:t xml:space="preserve"> </w:t>
            </w:r>
            <w:r>
              <w:rPr>
                <w:position w:val="1"/>
              </w:rPr>
              <w:t>не</w:t>
            </w:r>
            <w:r>
              <w:rPr>
                <w:spacing w:val="-5"/>
                <w:position w:val="1"/>
              </w:rPr>
              <w:t xml:space="preserve"> </w:t>
            </w:r>
            <w:r>
              <w:rPr>
                <w:position w:val="1"/>
              </w:rPr>
              <w:t>сиюминутными</w:t>
            </w:r>
            <w:r>
              <w:rPr>
                <w:spacing w:val="-6"/>
                <w:position w:val="1"/>
              </w:rPr>
              <w:t xml:space="preserve"> </w:t>
            </w:r>
            <w:r>
              <w:rPr>
                <w:position w:val="1"/>
              </w:rPr>
              <w:t xml:space="preserve">желаниями </w:t>
            </w:r>
            <w:r>
              <w:t>и потребностями, а требованиями со стороны взрослых и первичными ценностными представлениями о том, «что такое хорошо и что такое плохо».</w:t>
            </w:r>
          </w:p>
          <w:p w:rsidR="004E0CFC" w:rsidRDefault="00A3410B" w:rsidP="007B415A">
            <w:pPr>
              <w:pStyle w:val="TableParagraph"/>
              <w:numPr>
                <w:ilvl w:val="0"/>
                <w:numId w:val="57"/>
              </w:numPr>
              <w:tabs>
                <w:tab w:val="left" w:pos="390"/>
              </w:tabs>
              <w:spacing w:before="4" w:line="261" w:lineRule="exact"/>
              <w:ind w:left="390" w:hanging="282"/>
            </w:pPr>
            <w:r>
              <w:rPr>
                <w:position w:val="1"/>
              </w:rPr>
              <w:t>Уважительное</w:t>
            </w:r>
            <w:r>
              <w:rPr>
                <w:spacing w:val="-8"/>
                <w:position w:val="1"/>
              </w:rPr>
              <w:t xml:space="preserve"> </w:t>
            </w:r>
            <w:r>
              <w:rPr>
                <w:position w:val="1"/>
              </w:rPr>
              <w:t>отношение</w:t>
            </w:r>
            <w:r>
              <w:rPr>
                <w:spacing w:val="-8"/>
                <w:position w:val="1"/>
              </w:rPr>
              <w:t xml:space="preserve"> </w:t>
            </w:r>
            <w:r>
              <w:rPr>
                <w:position w:val="1"/>
              </w:rPr>
              <w:t>к</w:t>
            </w:r>
            <w:r>
              <w:rPr>
                <w:spacing w:val="-4"/>
                <w:position w:val="1"/>
              </w:rPr>
              <w:t xml:space="preserve"> </w:t>
            </w:r>
            <w:r>
              <w:rPr>
                <w:position w:val="1"/>
              </w:rPr>
              <w:t>окружающим,</w:t>
            </w:r>
            <w:r>
              <w:rPr>
                <w:spacing w:val="-9"/>
                <w:position w:val="1"/>
              </w:rPr>
              <w:t xml:space="preserve"> </w:t>
            </w:r>
            <w:r>
              <w:rPr>
                <w:position w:val="1"/>
              </w:rPr>
              <w:t>умение</w:t>
            </w:r>
            <w:r>
              <w:rPr>
                <w:spacing w:val="-6"/>
                <w:position w:val="1"/>
              </w:rPr>
              <w:t xml:space="preserve"> </w:t>
            </w:r>
            <w:r>
              <w:rPr>
                <w:position w:val="1"/>
              </w:rPr>
              <w:t>проявлять</w:t>
            </w:r>
            <w:r>
              <w:rPr>
                <w:spacing w:val="-5"/>
                <w:position w:val="1"/>
              </w:rPr>
              <w:t xml:space="preserve"> </w:t>
            </w:r>
            <w:r>
              <w:rPr>
                <w:spacing w:val="-2"/>
                <w:position w:val="1"/>
              </w:rPr>
              <w:t>заботу,</w:t>
            </w:r>
          </w:p>
          <w:p w:rsidR="004E0CFC" w:rsidRDefault="00A3410B">
            <w:pPr>
              <w:pStyle w:val="TableParagraph"/>
              <w:ind w:left="108"/>
            </w:pPr>
            <w:r>
              <w:t>помогать</w:t>
            </w:r>
            <w:r>
              <w:rPr>
                <w:spacing w:val="-3"/>
              </w:rPr>
              <w:t xml:space="preserve"> </w:t>
            </w:r>
            <w:r>
              <w:t>тем,</w:t>
            </w:r>
            <w:r>
              <w:rPr>
                <w:spacing w:val="-6"/>
              </w:rPr>
              <w:t xml:space="preserve"> </w:t>
            </w:r>
            <w:r>
              <w:t>кто</w:t>
            </w:r>
            <w:r>
              <w:rPr>
                <w:spacing w:val="-3"/>
              </w:rPr>
              <w:t xml:space="preserve"> </w:t>
            </w:r>
            <w:r>
              <w:t>в</w:t>
            </w:r>
            <w:r>
              <w:rPr>
                <w:spacing w:val="-5"/>
              </w:rPr>
              <w:t xml:space="preserve"> </w:t>
            </w:r>
            <w:r>
              <w:t>этом</w:t>
            </w:r>
            <w:r>
              <w:rPr>
                <w:spacing w:val="-7"/>
              </w:rPr>
              <w:t xml:space="preserve"> </w:t>
            </w:r>
            <w:r>
              <w:t>нуждается</w:t>
            </w:r>
            <w:r>
              <w:rPr>
                <w:spacing w:val="-3"/>
              </w:rPr>
              <w:t xml:space="preserve"> </w:t>
            </w:r>
            <w:r>
              <w:t>(малышам,</w:t>
            </w:r>
            <w:r>
              <w:rPr>
                <w:spacing w:val="-3"/>
              </w:rPr>
              <w:t xml:space="preserve"> </w:t>
            </w:r>
            <w:r>
              <w:t>пожилым,</w:t>
            </w:r>
            <w:r>
              <w:rPr>
                <w:spacing w:val="-6"/>
              </w:rPr>
              <w:t xml:space="preserve"> </w:t>
            </w:r>
            <w:r>
              <w:t>более</w:t>
            </w:r>
            <w:r>
              <w:rPr>
                <w:spacing w:val="-3"/>
              </w:rPr>
              <w:t xml:space="preserve"> </w:t>
            </w:r>
            <w:r>
              <w:t>слабым</w:t>
            </w:r>
            <w:r>
              <w:rPr>
                <w:spacing w:val="-3"/>
              </w:rPr>
              <w:t xml:space="preserve"> </w:t>
            </w:r>
            <w:r>
              <w:t>и</w:t>
            </w:r>
            <w:r>
              <w:rPr>
                <w:spacing w:val="-4"/>
              </w:rPr>
              <w:t xml:space="preserve"> </w:t>
            </w:r>
            <w:r>
              <w:t>пр.), способность откликаться на переживания других людей.</w:t>
            </w:r>
          </w:p>
          <w:p w:rsidR="004E0CFC" w:rsidRDefault="00A3410B" w:rsidP="007B415A">
            <w:pPr>
              <w:pStyle w:val="TableParagraph"/>
              <w:numPr>
                <w:ilvl w:val="0"/>
                <w:numId w:val="57"/>
              </w:numPr>
              <w:tabs>
                <w:tab w:val="left" w:pos="390"/>
              </w:tabs>
              <w:spacing w:before="9" w:line="225" w:lineRule="auto"/>
              <w:ind w:right="158" w:firstLine="0"/>
            </w:pPr>
            <w:r>
              <w:rPr>
                <w:position w:val="1"/>
              </w:rPr>
              <w:t>Уважительное</w:t>
            </w:r>
            <w:r>
              <w:rPr>
                <w:spacing w:val="-5"/>
                <w:position w:val="1"/>
              </w:rPr>
              <w:t xml:space="preserve"> </w:t>
            </w:r>
            <w:r>
              <w:rPr>
                <w:position w:val="1"/>
              </w:rPr>
              <w:t>отношение</w:t>
            </w:r>
            <w:r>
              <w:rPr>
                <w:spacing w:val="-7"/>
                <w:position w:val="1"/>
              </w:rPr>
              <w:t xml:space="preserve"> </w:t>
            </w:r>
            <w:r>
              <w:rPr>
                <w:position w:val="1"/>
              </w:rPr>
              <w:t>к</w:t>
            </w:r>
            <w:r>
              <w:rPr>
                <w:spacing w:val="-5"/>
                <w:position w:val="1"/>
              </w:rPr>
              <w:t xml:space="preserve"> </w:t>
            </w:r>
            <w:r>
              <w:rPr>
                <w:position w:val="1"/>
              </w:rPr>
              <w:t>сверстникам</w:t>
            </w:r>
            <w:r>
              <w:rPr>
                <w:spacing w:val="-5"/>
                <w:position w:val="1"/>
              </w:rPr>
              <w:t xml:space="preserve"> </w:t>
            </w:r>
            <w:r>
              <w:rPr>
                <w:position w:val="1"/>
              </w:rPr>
              <w:t>своего</w:t>
            </w:r>
            <w:r>
              <w:rPr>
                <w:spacing w:val="-5"/>
                <w:position w:val="1"/>
              </w:rPr>
              <w:t xml:space="preserve"> </w:t>
            </w:r>
            <w:r>
              <w:rPr>
                <w:position w:val="1"/>
              </w:rPr>
              <w:t>и</w:t>
            </w:r>
            <w:r>
              <w:rPr>
                <w:spacing w:val="-5"/>
                <w:position w:val="1"/>
              </w:rPr>
              <w:t xml:space="preserve"> </w:t>
            </w:r>
            <w:r>
              <w:rPr>
                <w:position w:val="1"/>
              </w:rPr>
              <w:t>противоположного</w:t>
            </w:r>
            <w:r>
              <w:rPr>
                <w:spacing w:val="-5"/>
                <w:position w:val="1"/>
              </w:rPr>
              <w:t xml:space="preserve"> </w:t>
            </w:r>
            <w:r>
              <w:rPr>
                <w:position w:val="1"/>
              </w:rPr>
              <w:t>пола,</w:t>
            </w:r>
            <w:r>
              <w:rPr>
                <w:spacing w:val="-5"/>
                <w:position w:val="1"/>
              </w:rPr>
              <w:t xml:space="preserve"> </w:t>
            </w:r>
            <w:r>
              <w:rPr>
                <w:position w:val="1"/>
              </w:rPr>
              <w:t xml:space="preserve">к </w:t>
            </w:r>
            <w:r>
              <w:t>людям других культур и национальностей.</w:t>
            </w:r>
          </w:p>
          <w:p w:rsidR="004E0CFC" w:rsidRDefault="00A3410B" w:rsidP="007B415A">
            <w:pPr>
              <w:pStyle w:val="TableParagraph"/>
              <w:numPr>
                <w:ilvl w:val="0"/>
                <w:numId w:val="57"/>
              </w:numPr>
              <w:tabs>
                <w:tab w:val="left" w:pos="390"/>
              </w:tabs>
              <w:spacing w:before="9" w:line="235" w:lineRule="auto"/>
              <w:ind w:right="353" w:firstLine="0"/>
            </w:pPr>
            <w:r>
              <w:rPr>
                <w:position w:val="1"/>
              </w:rPr>
              <w:t>Уважительное</w:t>
            </w:r>
            <w:r>
              <w:rPr>
                <w:spacing w:val="-4"/>
                <w:position w:val="1"/>
              </w:rPr>
              <w:t xml:space="preserve"> </w:t>
            </w:r>
            <w:r>
              <w:rPr>
                <w:position w:val="1"/>
              </w:rPr>
              <w:t>отношение</w:t>
            </w:r>
            <w:r>
              <w:rPr>
                <w:spacing w:val="-6"/>
                <w:position w:val="1"/>
              </w:rPr>
              <w:t xml:space="preserve"> </w:t>
            </w:r>
            <w:r>
              <w:rPr>
                <w:position w:val="1"/>
              </w:rPr>
              <w:t>и</w:t>
            </w:r>
            <w:r>
              <w:rPr>
                <w:spacing w:val="-4"/>
                <w:position w:val="1"/>
              </w:rPr>
              <w:t xml:space="preserve"> </w:t>
            </w:r>
            <w:r>
              <w:rPr>
                <w:position w:val="1"/>
              </w:rPr>
              <w:t>чувство</w:t>
            </w:r>
            <w:r>
              <w:rPr>
                <w:spacing w:val="-4"/>
                <w:position w:val="1"/>
              </w:rPr>
              <w:t xml:space="preserve"> </w:t>
            </w:r>
            <w:r>
              <w:rPr>
                <w:position w:val="1"/>
              </w:rPr>
              <w:t>принадлежности</w:t>
            </w:r>
            <w:r>
              <w:rPr>
                <w:spacing w:val="-5"/>
                <w:position w:val="1"/>
              </w:rPr>
              <w:t xml:space="preserve"> </w:t>
            </w:r>
            <w:r>
              <w:rPr>
                <w:position w:val="1"/>
              </w:rPr>
              <w:t>к</w:t>
            </w:r>
            <w:r>
              <w:rPr>
                <w:spacing w:val="-4"/>
                <w:position w:val="1"/>
              </w:rPr>
              <w:t xml:space="preserve"> </w:t>
            </w:r>
            <w:r>
              <w:rPr>
                <w:position w:val="1"/>
              </w:rPr>
              <w:t>своей</w:t>
            </w:r>
            <w:r>
              <w:rPr>
                <w:spacing w:val="-5"/>
                <w:position w:val="1"/>
              </w:rPr>
              <w:t xml:space="preserve"> </w:t>
            </w:r>
            <w:r>
              <w:rPr>
                <w:position w:val="1"/>
              </w:rPr>
              <w:t>семье</w:t>
            </w:r>
            <w:r>
              <w:rPr>
                <w:spacing w:val="-6"/>
                <w:position w:val="1"/>
              </w:rPr>
              <w:t xml:space="preserve"> </w:t>
            </w:r>
            <w:r>
              <w:rPr>
                <w:position w:val="1"/>
              </w:rPr>
              <w:t xml:space="preserve">(имеет </w:t>
            </w:r>
            <w:r>
              <w:t>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w:t>
            </w:r>
          </w:p>
          <w:p w:rsidR="004E0CFC" w:rsidRDefault="00A3410B" w:rsidP="007B415A">
            <w:pPr>
              <w:pStyle w:val="TableParagraph"/>
              <w:numPr>
                <w:ilvl w:val="0"/>
                <w:numId w:val="57"/>
              </w:numPr>
              <w:tabs>
                <w:tab w:val="left" w:pos="390"/>
              </w:tabs>
              <w:spacing w:before="17" w:line="225" w:lineRule="auto"/>
              <w:ind w:right="155" w:firstLine="0"/>
            </w:pPr>
            <w:r>
              <w:rPr>
                <w:position w:val="1"/>
              </w:rPr>
              <w:t>Любовь</w:t>
            </w:r>
            <w:r>
              <w:rPr>
                <w:spacing w:val="-3"/>
                <w:position w:val="1"/>
              </w:rPr>
              <w:t xml:space="preserve"> </w:t>
            </w:r>
            <w:r>
              <w:rPr>
                <w:position w:val="1"/>
              </w:rPr>
              <w:t>и</w:t>
            </w:r>
            <w:r>
              <w:rPr>
                <w:spacing w:val="-4"/>
                <w:position w:val="1"/>
              </w:rPr>
              <w:t xml:space="preserve"> </w:t>
            </w:r>
            <w:r>
              <w:rPr>
                <w:position w:val="1"/>
              </w:rPr>
              <w:t>интерес</w:t>
            </w:r>
            <w:r>
              <w:rPr>
                <w:spacing w:val="-3"/>
                <w:position w:val="1"/>
              </w:rPr>
              <w:t xml:space="preserve"> </w:t>
            </w:r>
            <w:r>
              <w:rPr>
                <w:position w:val="1"/>
              </w:rPr>
              <w:t>к</w:t>
            </w:r>
            <w:r>
              <w:rPr>
                <w:spacing w:val="-3"/>
                <w:position w:val="1"/>
              </w:rPr>
              <w:t xml:space="preserve"> </w:t>
            </w:r>
            <w:r>
              <w:rPr>
                <w:position w:val="1"/>
              </w:rPr>
              <w:t>малой</w:t>
            </w:r>
            <w:r>
              <w:rPr>
                <w:spacing w:val="-3"/>
                <w:position w:val="1"/>
              </w:rPr>
              <w:t xml:space="preserve"> </w:t>
            </w:r>
            <w:r>
              <w:rPr>
                <w:position w:val="1"/>
              </w:rPr>
              <w:t>родине</w:t>
            </w:r>
            <w:r>
              <w:rPr>
                <w:spacing w:val="-3"/>
                <w:position w:val="1"/>
              </w:rPr>
              <w:t xml:space="preserve"> </w:t>
            </w:r>
            <w:r>
              <w:rPr>
                <w:position w:val="1"/>
              </w:rPr>
              <w:t>Республике</w:t>
            </w:r>
            <w:r>
              <w:rPr>
                <w:spacing w:val="-5"/>
                <w:position w:val="1"/>
              </w:rPr>
              <w:t xml:space="preserve"> </w:t>
            </w:r>
            <w:r>
              <w:rPr>
                <w:position w:val="1"/>
              </w:rPr>
              <w:t>Тыва</w:t>
            </w:r>
            <w:r>
              <w:rPr>
                <w:spacing w:val="-3"/>
                <w:position w:val="1"/>
              </w:rPr>
              <w:t xml:space="preserve"> </w:t>
            </w:r>
            <w:r>
              <w:rPr>
                <w:position w:val="1"/>
              </w:rPr>
              <w:t>(желание,</w:t>
            </w:r>
            <w:r>
              <w:rPr>
                <w:spacing w:val="-3"/>
                <w:position w:val="1"/>
              </w:rPr>
              <w:t xml:space="preserve"> </w:t>
            </w:r>
            <w:r>
              <w:rPr>
                <w:position w:val="1"/>
              </w:rPr>
              <w:t>чтобы</w:t>
            </w:r>
            <w:r>
              <w:rPr>
                <w:spacing w:val="-3"/>
                <w:position w:val="1"/>
              </w:rPr>
              <w:t xml:space="preserve"> </w:t>
            </w:r>
            <w:r>
              <w:rPr>
                <w:position w:val="1"/>
              </w:rPr>
              <w:t xml:space="preserve">родной </w:t>
            </w:r>
            <w:r>
              <w:t>край становился все лучше).</w:t>
            </w:r>
          </w:p>
          <w:p w:rsidR="004E0CFC" w:rsidRDefault="00A3410B" w:rsidP="007B415A">
            <w:pPr>
              <w:pStyle w:val="TableParagraph"/>
              <w:numPr>
                <w:ilvl w:val="0"/>
                <w:numId w:val="57"/>
              </w:numPr>
              <w:tabs>
                <w:tab w:val="left" w:pos="390"/>
              </w:tabs>
              <w:spacing w:before="9" w:line="235" w:lineRule="auto"/>
              <w:ind w:right="633" w:firstLine="0"/>
            </w:pPr>
            <w:r>
              <w:rPr>
                <w:position w:val="1"/>
              </w:rPr>
              <w:t xml:space="preserve">Патриотические чувства, любовь к Родине, гордость за ее достижения,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5"/>
              </w:rPr>
              <w:t xml:space="preserve"> </w:t>
            </w:r>
            <w:r>
              <w:t>представления</w:t>
            </w:r>
            <w:r>
              <w:rPr>
                <w:spacing w:val="-6"/>
              </w:rPr>
              <w:t xml:space="preserve"> </w:t>
            </w:r>
            <w:r>
              <w:t>о</w:t>
            </w:r>
            <w:r>
              <w:rPr>
                <w:spacing w:val="-3"/>
              </w:rPr>
              <w:t xml:space="preserve"> </w:t>
            </w:r>
            <w:r>
              <w:t>нашей</w:t>
            </w:r>
            <w:r>
              <w:rPr>
                <w:spacing w:val="-5"/>
              </w:rPr>
              <w:t xml:space="preserve"> </w:t>
            </w:r>
            <w:r>
              <w:t>Родине</w:t>
            </w:r>
            <w:r>
              <w:rPr>
                <w:spacing w:val="-5"/>
              </w:rPr>
              <w:t xml:space="preserve"> </w:t>
            </w:r>
            <w:r>
              <w:t>— России как о многонациональной стране, где мирно живут люди разных национальностей, культур и обычаев.</w:t>
            </w:r>
          </w:p>
          <w:p w:rsidR="004E0CFC" w:rsidRDefault="00A3410B" w:rsidP="007B415A">
            <w:pPr>
              <w:pStyle w:val="TableParagraph"/>
              <w:numPr>
                <w:ilvl w:val="0"/>
                <w:numId w:val="57"/>
              </w:numPr>
              <w:tabs>
                <w:tab w:val="left" w:pos="390"/>
              </w:tabs>
              <w:spacing w:before="9" w:line="232" w:lineRule="auto"/>
              <w:ind w:right="455" w:firstLine="0"/>
            </w:pPr>
            <w:r>
              <w:rPr>
                <w:position w:val="1"/>
              </w:rPr>
              <w:t>Интерес</w:t>
            </w:r>
            <w:r>
              <w:rPr>
                <w:spacing w:val="-3"/>
                <w:position w:val="1"/>
              </w:rPr>
              <w:t xml:space="preserve"> </w:t>
            </w:r>
            <w:r>
              <w:rPr>
                <w:position w:val="1"/>
              </w:rPr>
              <w:t>и</w:t>
            </w:r>
            <w:r>
              <w:rPr>
                <w:spacing w:val="-3"/>
                <w:position w:val="1"/>
              </w:rPr>
              <w:t xml:space="preserve"> </w:t>
            </w:r>
            <w:r>
              <w:rPr>
                <w:position w:val="1"/>
              </w:rPr>
              <w:t>уважение</w:t>
            </w:r>
            <w:r>
              <w:rPr>
                <w:spacing w:val="-5"/>
                <w:position w:val="1"/>
              </w:rPr>
              <w:t xml:space="preserve"> </w:t>
            </w:r>
            <w:r>
              <w:rPr>
                <w:position w:val="1"/>
              </w:rPr>
              <w:t>к</w:t>
            </w:r>
            <w:r>
              <w:rPr>
                <w:spacing w:val="-3"/>
                <w:position w:val="1"/>
              </w:rPr>
              <w:t xml:space="preserve"> </w:t>
            </w:r>
            <w:r>
              <w:rPr>
                <w:position w:val="1"/>
              </w:rPr>
              <w:t>истории</w:t>
            </w:r>
            <w:r>
              <w:rPr>
                <w:spacing w:val="-4"/>
                <w:position w:val="1"/>
              </w:rPr>
              <w:t xml:space="preserve"> </w:t>
            </w:r>
            <w:r>
              <w:rPr>
                <w:position w:val="1"/>
              </w:rPr>
              <w:t>России,</w:t>
            </w:r>
            <w:r>
              <w:rPr>
                <w:spacing w:val="-1"/>
                <w:position w:val="1"/>
              </w:rPr>
              <w:t xml:space="preserve"> </w:t>
            </w:r>
            <w:r>
              <w:rPr>
                <w:position w:val="1"/>
              </w:rPr>
              <w:t>Республике</w:t>
            </w:r>
            <w:r>
              <w:rPr>
                <w:spacing w:val="-5"/>
                <w:position w:val="1"/>
              </w:rPr>
              <w:t xml:space="preserve"> </w:t>
            </w:r>
            <w:r>
              <w:rPr>
                <w:position w:val="1"/>
              </w:rPr>
              <w:t>Тыва</w:t>
            </w:r>
            <w:r>
              <w:rPr>
                <w:spacing w:val="-5"/>
                <w:position w:val="1"/>
              </w:rPr>
              <w:t xml:space="preserve"> </w:t>
            </w:r>
            <w:r>
              <w:rPr>
                <w:position w:val="1"/>
              </w:rPr>
              <w:t>представления</w:t>
            </w:r>
            <w:r>
              <w:rPr>
                <w:spacing w:val="-5"/>
                <w:position w:val="1"/>
              </w:rPr>
              <w:t xml:space="preserve"> </w:t>
            </w:r>
            <w:r>
              <w:rPr>
                <w:position w:val="1"/>
              </w:rPr>
              <w:t xml:space="preserve">о </w:t>
            </w:r>
            <w:r>
              <w:t>подвигах наших предков, о Великой Отечественной войне, о Дне Победы, уважение к защитникам Отечества, к памяти павших бойцов.</w:t>
            </w:r>
          </w:p>
          <w:p w:rsidR="004E0CFC" w:rsidRDefault="00A3410B">
            <w:pPr>
              <w:pStyle w:val="TableParagraph"/>
              <w:spacing w:before="1"/>
              <w:ind w:left="108"/>
              <w:rPr>
                <w:i/>
              </w:rPr>
            </w:pPr>
            <w:r>
              <w:rPr>
                <w:i/>
              </w:rPr>
              <w:t>Когнитивное</w:t>
            </w:r>
            <w:r>
              <w:rPr>
                <w:i/>
                <w:spacing w:val="-7"/>
              </w:rPr>
              <w:t xml:space="preserve"> </w:t>
            </w:r>
            <w:r>
              <w:rPr>
                <w:i/>
              </w:rPr>
              <w:t>развитие.</w:t>
            </w:r>
            <w:r>
              <w:rPr>
                <w:i/>
                <w:spacing w:val="-2"/>
              </w:rPr>
              <w:t xml:space="preserve"> </w:t>
            </w:r>
            <w:r>
              <w:rPr>
                <w:i/>
              </w:rPr>
              <w:t>К</w:t>
            </w:r>
            <w:r>
              <w:rPr>
                <w:i/>
                <w:spacing w:val="-6"/>
              </w:rPr>
              <w:t xml:space="preserve"> </w:t>
            </w:r>
            <w:r>
              <w:rPr>
                <w:i/>
              </w:rPr>
              <w:t>концу</w:t>
            </w:r>
            <w:r>
              <w:rPr>
                <w:i/>
                <w:spacing w:val="-4"/>
              </w:rPr>
              <w:t xml:space="preserve"> </w:t>
            </w:r>
            <w:r>
              <w:rPr>
                <w:i/>
              </w:rPr>
              <w:t>года</w:t>
            </w:r>
            <w:r>
              <w:rPr>
                <w:i/>
                <w:spacing w:val="-3"/>
              </w:rPr>
              <w:t xml:space="preserve"> </w:t>
            </w:r>
            <w:r>
              <w:rPr>
                <w:i/>
              </w:rPr>
              <w:t>у</w:t>
            </w:r>
            <w:r>
              <w:rPr>
                <w:i/>
                <w:spacing w:val="-4"/>
              </w:rPr>
              <w:t xml:space="preserve"> </w:t>
            </w:r>
            <w:r>
              <w:rPr>
                <w:i/>
              </w:rPr>
              <w:t>детей</w:t>
            </w:r>
            <w:r>
              <w:rPr>
                <w:i/>
                <w:spacing w:val="-2"/>
              </w:rPr>
              <w:t xml:space="preserve"> формируются:</w:t>
            </w:r>
          </w:p>
          <w:p w:rsidR="004E0CFC" w:rsidRDefault="00A3410B" w:rsidP="007B415A">
            <w:pPr>
              <w:pStyle w:val="TableParagraph"/>
              <w:numPr>
                <w:ilvl w:val="0"/>
                <w:numId w:val="57"/>
              </w:numPr>
              <w:tabs>
                <w:tab w:val="left" w:pos="390"/>
              </w:tabs>
              <w:spacing w:before="9" w:line="232" w:lineRule="auto"/>
              <w:ind w:right="455" w:firstLine="0"/>
            </w:pPr>
            <w:r>
              <w:rPr>
                <w:position w:val="1"/>
              </w:rPr>
              <w:t>Умение</w:t>
            </w:r>
            <w:r>
              <w:rPr>
                <w:spacing w:val="-5"/>
                <w:position w:val="1"/>
              </w:rPr>
              <w:t xml:space="preserve"> </w:t>
            </w:r>
            <w:r>
              <w:rPr>
                <w:position w:val="1"/>
              </w:rPr>
              <w:t>действовать</w:t>
            </w:r>
            <w:r>
              <w:rPr>
                <w:spacing w:val="-5"/>
                <w:position w:val="1"/>
              </w:rPr>
              <w:t xml:space="preserve"> </w:t>
            </w:r>
            <w:r>
              <w:rPr>
                <w:position w:val="1"/>
              </w:rPr>
              <w:t>в</w:t>
            </w:r>
            <w:r>
              <w:rPr>
                <w:spacing w:val="-5"/>
                <w:position w:val="1"/>
              </w:rPr>
              <w:t xml:space="preserve"> </w:t>
            </w:r>
            <w:r>
              <w:rPr>
                <w:position w:val="1"/>
              </w:rPr>
              <w:t>соответствии</w:t>
            </w:r>
            <w:r>
              <w:rPr>
                <w:spacing w:val="-6"/>
                <w:position w:val="1"/>
              </w:rPr>
              <w:t xml:space="preserve"> </w:t>
            </w:r>
            <w:r>
              <w:rPr>
                <w:position w:val="1"/>
              </w:rPr>
              <w:t>с</w:t>
            </w:r>
            <w:r>
              <w:rPr>
                <w:spacing w:val="-5"/>
                <w:position w:val="1"/>
              </w:rPr>
              <w:t xml:space="preserve"> </w:t>
            </w:r>
            <w:r>
              <w:rPr>
                <w:position w:val="1"/>
              </w:rPr>
              <w:t>предлагаемым</w:t>
            </w:r>
            <w:r>
              <w:rPr>
                <w:spacing w:val="-5"/>
                <w:position w:val="1"/>
              </w:rPr>
              <w:t xml:space="preserve"> </w:t>
            </w:r>
            <w:r>
              <w:rPr>
                <w:position w:val="1"/>
              </w:rPr>
              <w:t>алгоритмом;</w:t>
            </w:r>
            <w:r>
              <w:rPr>
                <w:spacing w:val="-4"/>
                <w:position w:val="1"/>
              </w:rPr>
              <w:t xml:space="preserve"> </w:t>
            </w:r>
            <w:r>
              <w:rPr>
                <w:position w:val="1"/>
              </w:rPr>
              <w:t xml:space="preserve">ставить </w:t>
            </w:r>
            <w:r>
              <w:t>цель, составлять собственный алгоритм; обнаруживать несоответствие результата и цели; корректировать свою деятельность; способность</w:t>
            </w:r>
          </w:p>
          <w:p w:rsidR="004E0CFC" w:rsidRDefault="00A3410B">
            <w:pPr>
              <w:pStyle w:val="TableParagraph"/>
              <w:spacing w:before="1"/>
              <w:ind w:left="108"/>
            </w:pPr>
            <w:r>
              <w:t>самостоятельно</w:t>
            </w:r>
            <w:r>
              <w:rPr>
                <w:spacing w:val="-5"/>
              </w:rPr>
              <w:t xml:space="preserve"> </w:t>
            </w:r>
            <w:r>
              <w:t>составлять</w:t>
            </w:r>
            <w:r>
              <w:rPr>
                <w:spacing w:val="-5"/>
              </w:rPr>
              <w:t xml:space="preserve"> </w:t>
            </w:r>
            <w:r>
              <w:t>модели</w:t>
            </w:r>
            <w:r>
              <w:rPr>
                <w:spacing w:val="-5"/>
              </w:rPr>
              <w:t xml:space="preserve"> </w:t>
            </w:r>
            <w:r>
              <w:t>и</w:t>
            </w:r>
            <w:r>
              <w:rPr>
                <w:spacing w:val="-5"/>
              </w:rPr>
              <w:t xml:space="preserve"> </w:t>
            </w:r>
            <w:r>
              <w:t>использовать</w:t>
            </w:r>
            <w:r>
              <w:rPr>
                <w:spacing w:val="-7"/>
              </w:rPr>
              <w:t xml:space="preserve"> </w:t>
            </w:r>
            <w:r>
              <w:t>их</w:t>
            </w:r>
            <w:r>
              <w:rPr>
                <w:spacing w:val="-5"/>
              </w:rPr>
              <w:t xml:space="preserve"> </w:t>
            </w:r>
            <w:r>
              <w:t>в</w:t>
            </w:r>
            <w:r>
              <w:rPr>
                <w:spacing w:val="-6"/>
              </w:rPr>
              <w:t xml:space="preserve"> </w:t>
            </w:r>
            <w:r>
              <w:t>познавательно- исследовательской деятельности.</w:t>
            </w:r>
          </w:p>
          <w:p w:rsidR="004E0CFC" w:rsidRDefault="00A3410B" w:rsidP="007B415A">
            <w:pPr>
              <w:pStyle w:val="TableParagraph"/>
              <w:numPr>
                <w:ilvl w:val="0"/>
                <w:numId w:val="57"/>
              </w:numPr>
              <w:tabs>
                <w:tab w:val="left" w:pos="390"/>
              </w:tabs>
              <w:spacing w:before="9" w:line="235" w:lineRule="auto"/>
              <w:ind w:right="331" w:firstLine="0"/>
            </w:pPr>
            <w:r>
              <w:rPr>
                <w:position w:val="1"/>
              </w:rPr>
              <w:t xml:space="preserve">Предпосылки учебной деятельности, навык живого, заинтересованного </w:t>
            </w:r>
            <w:r>
              <w:t>участия в образовательном процессе, умение применять усвоенные знания и способы</w:t>
            </w:r>
            <w:r>
              <w:rPr>
                <w:spacing w:val="-4"/>
              </w:rPr>
              <w:t xml:space="preserve"> </w:t>
            </w:r>
            <w:r>
              <w:t>деятельности</w:t>
            </w:r>
            <w:r>
              <w:rPr>
                <w:spacing w:val="-8"/>
              </w:rPr>
              <w:t xml:space="preserve"> </w:t>
            </w:r>
            <w:r>
              <w:t>для</w:t>
            </w:r>
            <w:r>
              <w:rPr>
                <w:spacing w:val="-5"/>
              </w:rPr>
              <w:t xml:space="preserve"> </w:t>
            </w:r>
            <w:r>
              <w:t>решения</w:t>
            </w:r>
            <w:r>
              <w:rPr>
                <w:spacing w:val="-5"/>
              </w:rPr>
              <w:t xml:space="preserve"> </w:t>
            </w:r>
            <w:r>
              <w:t>новых</w:t>
            </w:r>
            <w:r>
              <w:rPr>
                <w:spacing w:val="-4"/>
              </w:rPr>
              <w:t xml:space="preserve"> </w:t>
            </w:r>
            <w:r>
              <w:t>задач</w:t>
            </w:r>
            <w:r>
              <w:rPr>
                <w:spacing w:val="-7"/>
              </w:rPr>
              <w:t xml:space="preserve"> </w:t>
            </w:r>
            <w:r>
              <w:t>(проблем),</w:t>
            </w:r>
            <w:r>
              <w:rPr>
                <w:spacing w:val="-4"/>
              </w:rPr>
              <w:t xml:space="preserve"> </w:t>
            </w:r>
            <w:r>
              <w:t>поставленных</w:t>
            </w:r>
            <w:r>
              <w:rPr>
                <w:spacing w:val="-6"/>
              </w:rPr>
              <w:t xml:space="preserve"> </w:t>
            </w:r>
            <w:r>
              <w:t>как взрослым, так и ими самими.</w:t>
            </w:r>
          </w:p>
          <w:p w:rsidR="004E0CFC" w:rsidRDefault="00A3410B">
            <w:pPr>
              <w:pStyle w:val="TableParagraph"/>
              <w:spacing w:line="252" w:lineRule="exact"/>
              <w:ind w:left="108"/>
              <w:rPr>
                <w:i/>
              </w:rPr>
            </w:pPr>
            <w:r>
              <w:rPr>
                <w:i/>
              </w:rPr>
              <w:t>Коммуникативное</w:t>
            </w:r>
            <w:r>
              <w:rPr>
                <w:i/>
                <w:spacing w:val="-7"/>
              </w:rPr>
              <w:t xml:space="preserve"> </w:t>
            </w:r>
            <w:r>
              <w:rPr>
                <w:i/>
              </w:rPr>
              <w:t>развитие.</w:t>
            </w:r>
            <w:r>
              <w:rPr>
                <w:i/>
                <w:spacing w:val="-5"/>
              </w:rPr>
              <w:t xml:space="preserve"> </w:t>
            </w:r>
            <w:r>
              <w:rPr>
                <w:i/>
              </w:rPr>
              <w:t>К</w:t>
            </w:r>
            <w:r>
              <w:rPr>
                <w:i/>
                <w:spacing w:val="-5"/>
              </w:rPr>
              <w:t xml:space="preserve"> </w:t>
            </w:r>
            <w:r>
              <w:rPr>
                <w:i/>
              </w:rPr>
              <w:t>концу</w:t>
            </w:r>
            <w:r>
              <w:rPr>
                <w:i/>
                <w:spacing w:val="-4"/>
              </w:rPr>
              <w:t xml:space="preserve"> </w:t>
            </w:r>
            <w:r>
              <w:rPr>
                <w:i/>
              </w:rPr>
              <w:t>года</w:t>
            </w:r>
            <w:r>
              <w:rPr>
                <w:i/>
                <w:spacing w:val="-8"/>
              </w:rPr>
              <w:t xml:space="preserve"> </w:t>
            </w:r>
            <w:r>
              <w:rPr>
                <w:i/>
              </w:rPr>
              <w:t>у</w:t>
            </w:r>
            <w:r>
              <w:rPr>
                <w:i/>
                <w:spacing w:val="-5"/>
              </w:rPr>
              <w:t xml:space="preserve"> </w:t>
            </w:r>
            <w:r>
              <w:rPr>
                <w:i/>
              </w:rPr>
              <w:t>детей</w:t>
            </w:r>
            <w:r>
              <w:rPr>
                <w:i/>
                <w:spacing w:val="-4"/>
              </w:rPr>
              <w:t xml:space="preserve"> </w:t>
            </w:r>
            <w:r>
              <w:rPr>
                <w:i/>
                <w:spacing w:val="-2"/>
              </w:rPr>
              <w:t>проявляются:</w:t>
            </w:r>
          </w:p>
          <w:p w:rsidR="004E0CFC" w:rsidRDefault="00A3410B" w:rsidP="007B415A">
            <w:pPr>
              <w:pStyle w:val="TableParagraph"/>
              <w:numPr>
                <w:ilvl w:val="0"/>
                <w:numId w:val="57"/>
              </w:numPr>
              <w:tabs>
                <w:tab w:val="left" w:pos="390"/>
              </w:tabs>
              <w:spacing w:before="9" w:line="232" w:lineRule="auto"/>
              <w:ind w:right="816" w:firstLine="0"/>
            </w:pPr>
            <w:r>
              <w:rPr>
                <w:position w:val="1"/>
              </w:rPr>
              <w:t xml:space="preserve">Конструктивные способы взаимодействия с детьми и взрослыми </w:t>
            </w:r>
            <w:r>
              <w:t>(договариваться,</w:t>
            </w:r>
            <w:r>
              <w:rPr>
                <w:spacing w:val="-10"/>
              </w:rPr>
              <w:t xml:space="preserve"> </w:t>
            </w:r>
            <w:r>
              <w:t>обмениваться</w:t>
            </w:r>
            <w:r>
              <w:rPr>
                <w:spacing w:val="-10"/>
              </w:rPr>
              <w:t xml:space="preserve"> </w:t>
            </w:r>
            <w:r>
              <w:t>предметами,</w:t>
            </w:r>
            <w:r>
              <w:rPr>
                <w:spacing w:val="-10"/>
              </w:rPr>
              <w:t xml:space="preserve"> </w:t>
            </w:r>
            <w:r>
              <w:t>информацией;</w:t>
            </w:r>
            <w:r>
              <w:rPr>
                <w:spacing w:val="-9"/>
              </w:rPr>
              <w:t xml:space="preserve"> </w:t>
            </w:r>
            <w:r>
              <w:t>распределять действия при сотрудничестве).</w:t>
            </w:r>
          </w:p>
          <w:p w:rsidR="004E0CFC" w:rsidRDefault="00A3410B" w:rsidP="007B415A">
            <w:pPr>
              <w:pStyle w:val="TableParagraph"/>
              <w:numPr>
                <w:ilvl w:val="0"/>
                <w:numId w:val="57"/>
              </w:numPr>
              <w:tabs>
                <w:tab w:val="left" w:pos="390"/>
              </w:tabs>
              <w:spacing w:before="17" w:line="225" w:lineRule="auto"/>
              <w:ind w:right="462" w:firstLine="0"/>
            </w:pPr>
            <w:r>
              <w:rPr>
                <w:position w:val="1"/>
              </w:rPr>
              <w:t>Уважительное</w:t>
            </w:r>
            <w:r>
              <w:rPr>
                <w:spacing w:val="-5"/>
                <w:position w:val="1"/>
              </w:rPr>
              <w:t xml:space="preserve"> </w:t>
            </w:r>
            <w:r>
              <w:rPr>
                <w:position w:val="1"/>
              </w:rPr>
              <w:t>отношение</w:t>
            </w:r>
            <w:r>
              <w:rPr>
                <w:spacing w:val="-6"/>
                <w:position w:val="1"/>
              </w:rPr>
              <w:t xml:space="preserve"> </w:t>
            </w:r>
            <w:r>
              <w:rPr>
                <w:position w:val="1"/>
              </w:rPr>
              <w:t>и</w:t>
            </w:r>
            <w:r>
              <w:rPr>
                <w:spacing w:val="-5"/>
                <w:position w:val="1"/>
              </w:rPr>
              <w:t xml:space="preserve"> </w:t>
            </w:r>
            <w:r>
              <w:rPr>
                <w:position w:val="1"/>
              </w:rPr>
              <w:t>чувство</w:t>
            </w:r>
            <w:r>
              <w:rPr>
                <w:spacing w:val="-5"/>
                <w:position w:val="1"/>
              </w:rPr>
              <w:t xml:space="preserve"> </w:t>
            </w:r>
            <w:r>
              <w:rPr>
                <w:position w:val="1"/>
              </w:rPr>
              <w:t>принадлежности</w:t>
            </w:r>
            <w:r>
              <w:rPr>
                <w:spacing w:val="-5"/>
                <w:position w:val="1"/>
              </w:rPr>
              <w:t xml:space="preserve"> </w:t>
            </w:r>
            <w:r>
              <w:rPr>
                <w:position w:val="1"/>
              </w:rPr>
              <w:t>к</w:t>
            </w:r>
            <w:r>
              <w:rPr>
                <w:spacing w:val="-3"/>
                <w:position w:val="1"/>
              </w:rPr>
              <w:t xml:space="preserve"> </w:t>
            </w:r>
            <w:r>
              <w:rPr>
                <w:position w:val="1"/>
              </w:rPr>
              <w:t>сообществу</w:t>
            </w:r>
            <w:r>
              <w:rPr>
                <w:spacing w:val="-7"/>
                <w:position w:val="1"/>
              </w:rPr>
              <w:t xml:space="preserve"> </w:t>
            </w:r>
            <w:r>
              <w:rPr>
                <w:position w:val="1"/>
              </w:rPr>
              <w:t xml:space="preserve">детей </w:t>
            </w:r>
            <w:r>
              <w:t>и взрослых в детском саду, интерес к общегрупповым (общесадовским)</w:t>
            </w:r>
          </w:p>
          <w:p w:rsidR="004E0CFC" w:rsidRDefault="00A3410B">
            <w:pPr>
              <w:pStyle w:val="TableParagraph"/>
              <w:spacing w:before="4"/>
              <w:ind w:left="108"/>
            </w:pPr>
            <w:r>
              <w:t>событиям</w:t>
            </w:r>
            <w:r>
              <w:rPr>
                <w:spacing w:val="-5"/>
              </w:rPr>
              <w:t xml:space="preserve"> </w:t>
            </w:r>
            <w:r>
              <w:t>и</w:t>
            </w:r>
            <w:r>
              <w:rPr>
                <w:spacing w:val="-6"/>
              </w:rPr>
              <w:t xml:space="preserve"> </w:t>
            </w:r>
            <w:r>
              <w:t>проблемам;</w:t>
            </w:r>
            <w:r>
              <w:rPr>
                <w:spacing w:val="-7"/>
              </w:rPr>
              <w:t xml:space="preserve"> </w:t>
            </w:r>
            <w:r>
              <w:t>желание</w:t>
            </w:r>
            <w:r>
              <w:rPr>
                <w:spacing w:val="-5"/>
              </w:rPr>
              <w:t xml:space="preserve"> </w:t>
            </w:r>
            <w:r>
              <w:t>участвовать</w:t>
            </w:r>
            <w:r>
              <w:rPr>
                <w:spacing w:val="-5"/>
              </w:rPr>
              <w:t xml:space="preserve"> </w:t>
            </w:r>
            <w:r>
              <w:t>в</w:t>
            </w:r>
            <w:r>
              <w:rPr>
                <w:spacing w:val="-6"/>
              </w:rPr>
              <w:t xml:space="preserve"> </w:t>
            </w:r>
            <w:r>
              <w:t>жизни</w:t>
            </w:r>
            <w:r>
              <w:rPr>
                <w:spacing w:val="-6"/>
              </w:rPr>
              <w:t xml:space="preserve"> </w:t>
            </w:r>
            <w:r>
              <w:t>дошкольного</w:t>
            </w:r>
            <w:r>
              <w:rPr>
                <w:spacing w:val="-5"/>
              </w:rPr>
              <w:t xml:space="preserve"> </w:t>
            </w:r>
            <w:r>
              <w:t>учреждения (праздники, спектакли, проекты, соревнования и т. п.); способность</w:t>
            </w:r>
          </w:p>
          <w:p w:rsidR="004E0CFC" w:rsidRDefault="00A3410B">
            <w:pPr>
              <w:pStyle w:val="TableParagraph"/>
              <w:spacing w:line="251" w:lineRule="exact"/>
              <w:ind w:left="108"/>
            </w:pPr>
            <w:r>
              <w:t>к</w:t>
            </w:r>
            <w:r>
              <w:rPr>
                <w:spacing w:val="-3"/>
              </w:rPr>
              <w:t xml:space="preserve"> </w:t>
            </w:r>
            <w:r>
              <w:t>совместному</w:t>
            </w:r>
            <w:r>
              <w:rPr>
                <w:spacing w:val="-5"/>
              </w:rPr>
              <w:t xml:space="preserve"> </w:t>
            </w:r>
            <w:r>
              <w:rPr>
                <w:spacing w:val="-2"/>
              </w:rPr>
              <w:t>обсуждению.</w:t>
            </w:r>
          </w:p>
          <w:p w:rsidR="004E0CFC" w:rsidRDefault="00A3410B" w:rsidP="007B415A">
            <w:pPr>
              <w:pStyle w:val="TableParagraph"/>
              <w:numPr>
                <w:ilvl w:val="0"/>
                <w:numId w:val="57"/>
              </w:numPr>
              <w:tabs>
                <w:tab w:val="left" w:pos="390"/>
              </w:tabs>
              <w:spacing w:before="18" w:line="225" w:lineRule="auto"/>
              <w:ind w:right="462" w:firstLine="0"/>
            </w:pPr>
            <w:r>
              <w:rPr>
                <w:position w:val="1"/>
              </w:rPr>
              <w:t>Доброжелательность,</w:t>
            </w:r>
            <w:r>
              <w:rPr>
                <w:spacing w:val="-10"/>
                <w:position w:val="1"/>
              </w:rPr>
              <w:t xml:space="preserve"> </w:t>
            </w:r>
            <w:r>
              <w:rPr>
                <w:position w:val="1"/>
              </w:rPr>
              <w:t>готовность</w:t>
            </w:r>
            <w:r>
              <w:rPr>
                <w:spacing w:val="-7"/>
                <w:position w:val="1"/>
              </w:rPr>
              <w:t xml:space="preserve"> </w:t>
            </w:r>
            <w:r>
              <w:rPr>
                <w:position w:val="1"/>
              </w:rPr>
              <w:t>выручить</w:t>
            </w:r>
            <w:r>
              <w:rPr>
                <w:spacing w:val="-7"/>
                <w:position w:val="1"/>
              </w:rPr>
              <w:t xml:space="preserve"> </w:t>
            </w:r>
            <w:r>
              <w:rPr>
                <w:position w:val="1"/>
              </w:rPr>
              <w:t>сверстника;</w:t>
            </w:r>
            <w:r>
              <w:rPr>
                <w:spacing w:val="-6"/>
                <w:position w:val="1"/>
              </w:rPr>
              <w:t xml:space="preserve"> </w:t>
            </w:r>
            <w:r>
              <w:rPr>
                <w:position w:val="1"/>
              </w:rPr>
              <w:t>умение</w:t>
            </w:r>
            <w:r>
              <w:rPr>
                <w:spacing w:val="-7"/>
                <w:position w:val="1"/>
              </w:rPr>
              <w:t xml:space="preserve"> </w:t>
            </w:r>
            <w:r>
              <w:rPr>
                <w:position w:val="1"/>
              </w:rPr>
              <w:t xml:space="preserve">считаться </w:t>
            </w:r>
            <w:r>
              <w:t>с интересами и мнением товарищей, умение слушать собеседника,</w:t>
            </w:r>
          </w:p>
          <w:p w:rsidR="004E0CFC" w:rsidRDefault="00A3410B">
            <w:pPr>
              <w:pStyle w:val="TableParagraph"/>
              <w:spacing w:before="1"/>
              <w:ind w:left="108"/>
            </w:pPr>
            <w:r>
              <w:t>не</w:t>
            </w:r>
            <w:r>
              <w:rPr>
                <w:spacing w:val="-4"/>
              </w:rPr>
              <w:t xml:space="preserve"> </w:t>
            </w:r>
            <w:r>
              <w:t>перебивать,</w:t>
            </w:r>
            <w:r>
              <w:rPr>
                <w:spacing w:val="-4"/>
              </w:rPr>
              <w:t xml:space="preserve"> </w:t>
            </w:r>
            <w:r>
              <w:t>спокойно</w:t>
            </w:r>
            <w:r>
              <w:rPr>
                <w:spacing w:val="-7"/>
              </w:rPr>
              <w:t xml:space="preserve"> </w:t>
            </w:r>
            <w:r>
              <w:t>отстаивать</w:t>
            </w:r>
            <w:r>
              <w:rPr>
                <w:spacing w:val="-4"/>
              </w:rPr>
              <w:t xml:space="preserve"> </w:t>
            </w:r>
            <w:r>
              <w:t>свое</w:t>
            </w:r>
            <w:r>
              <w:rPr>
                <w:spacing w:val="-4"/>
              </w:rPr>
              <w:t xml:space="preserve"> </w:t>
            </w:r>
            <w:r>
              <w:t>мнение,</w:t>
            </w:r>
            <w:r>
              <w:rPr>
                <w:spacing w:val="-4"/>
              </w:rPr>
              <w:t xml:space="preserve"> </w:t>
            </w:r>
            <w:r>
              <w:t>справедливо</w:t>
            </w:r>
            <w:r>
              <w:rPr>
                <w:spacing w:val="-4"/>
              </w:rPr>
              <w:t xml:space="preserve"> </w:t>
            </w:r>
            <w:r>
              <w:t>решать</w:t>
            </w:r>
            <w:r>
              <w:rPr>
                <w:spacing w:val="-7"/>
              </w:rPr>
              <w:t xml:space="preserve"> </w:t>
            </w:r>
            <w:r>
              <w:t>споры: способность формировать отношения, основанные на сотрудничестве</w:t>
            </w:r>
          </w:p>
          <w:p w:rsidR="004E0CFC" w:rsidRDefault="00A3410B">
            <w:pPr>
              <w:pStyle w:val="TableParagraph"/>
              <w:spacing w:before="1" w:line="252" w:lineRule="exact"/>
              <w:ind w:left="108"/>
            </w:pPr>
            <w:r>
              <w:t>и</w:t>
            </w:r>
            <w:r>
              <w:rPr>
                <w:spacing w:val="-1"/>
              </w:rPr>
              <w:t xml:space="preserve"> </w:t>
            </w:r>
            <w:r>
              <w:rPr>
                <w:spacing w:val="-2"/>
              </w:rPr>
              <w:t>взаимопомощи.</w:t>
            </w:r>
          </w:p>
          <w:p w:rsidR="004E0CFC" w:rsidRDefault="00A3410B">
            <w:pPr>
              <w:pStyle w:val="TableParagraph"/>
              <w:spacing w:line="252" w:lineRule="exact"/>
              <w:ind w:left="108"/>
              <w:rPr>
                <w:i/>
              </w:rPr>
            </w:pPr>
            <w:r>
              <w:rPr>
                <w:i/>
              </w:rPr>
              <w:t>Регуляторное</w:t>
            </w:r>
            <w:r>
              <w:rPr>
                <w:i/>
                <w:spacing w:val="-5"/>
              </w:rPr>
              <w:t xml:space="preserve"> </w:t>
            </w:r>
            <w:r>
              <w:rPr>
                <w:i/>
              </w:rPr>
              <w:t>развитие.</w:t>
            </w:r>
            <w:r>
              <w:rPr>
                <w:i/>
                <w:spacing w:val="-4"/>
              </w:rPr>
              <w:t xml:space="preserve"> </w:t>
            </w:r>
            <w:r>
              <w:rPr>
                <w:i/>
              </w:rPr>
              <w:t>К</w:t>
            </w:r>
            <w:r>
              <w:rPr>
                <w:i/>
                <w:spacing w:val="-3"/>
              </w:rPr>
              <w:t xml:space="preserve"> </w:t>
            </w:r>
            <w:r>
              <w:rPr>
                <w:i/>
              </w:rPr>
              <w:t>концу</w:t>
            </w:r>
            <w:r>
              <w:rPr>
                <w:i/>
                <w:spacing w:val="-4"/>
              </w:rPr>
              <w:t xml:space="preserve"> </w:t>
            </w:r>
            <w:r>
              <w:rPr>
                <w:i/>
              </w:rPr>
              <w:t>года</w:t>
            </w:r>
            <w:r>
              <w:rPr>
                <w:i/>
                <w:spacing w:val="-3"/>
              </w:rPr>
              <w:t xml:space="preserve"> </w:t>
            </w:r>
            <w:r>
              <w:rPr>
                <w:i/>
              </w:rPr>
              <w:t>дети</w:t>
            </w:r>
            <w:r>
              <w:rPr>
                <w:i/>
                <w:spacing w:val="-2"/>
              </w:rPr>
              <w:t xml:space="preserve"> могут:</w:t>
            </w:r>
          </w:p>
          <w:p w:rsidR="004E0CFC" w:rsidRDefault="00A3410B" w:rsidP="007B415A">
            <w:pPr>
              <w:pStyle w:val="TableParagraph"/>
              <w:numPr>
                <w:ilvl w:val="0"/>
                <w:numId w:val="57"/>
              </w:numPr>
              <w:tabs>
                <w:tab w:val="left" w:pos="390"/>
              </w:tabs>
              <w:spacing w:before="5" w:line="239" w:lineRule="exact"/>
              <w:ind w:left="390" w:hanging="282"/>
            </w:pPr>
            <w:r>
              <w:rPr>
                <w:position w:val="1"/>
              </w:rPr>
              <w:t>Проявлять</w:t>
            </w:r>
            <w:r>
              <w:rPr>
                <w:spacing w:val="-13"/>
                <w:position w:val="1"/>
              </w:rPr>
              <w:t xml:space="preserve"> </w:t>
            </w:r>
            <w:r>
              <w:rPr>
                <w:position w:val="1"/>
              </w:rPr>
              <w:t>организованность,</w:t>
            </w:r>
            <w:r>
              <w:rPr>
                <w:spacing w:val="-12"/>
                <w:position w:val="1"/>
              </w:rPr>
              <w:t xml:space="preserve"> </w:t>
            </w:r>
            <w:r>
              <w:rPr>
                <w:position w:val="1"/>
              </w:rPr>
              <w:t>дисциплинированность;</w:t>
            </w:r>
            <w:r>
              <w:rPr>
                <w:spacing w:val="-13"/>
                <w:position w:val="1"/>
              </w:rPr>
              <w:t xml:space="preserve"> </w:t>
            </w:r>
            <w:r>
              <w:rPr>
                <w:position w:val="1"/>
              </w:rPr>
              <w:t>умение</w:t>
            </w:r>
            <w:r>
              <w:rPr>
                <w:spacing w:val="-12"/>
                <w:position w:val="1"/>
              </w:rPr>
              <w:t xml:space="preserve"> </w:t>
            </w:r>
            <w:r>
              <w:rPr>
                <w:spacing w:val="-2"/>
                <w:position w:val="1"/>
              </w:rPr>
              <w:t>ограничивать</w:t>
            </w:r>
          </w:p>
        </w:tc>
      </w:tr>
    </w:tbl>
    <w:p w:rsidR="004E0CFC" w:rsidRDefault="004E0CFC">
      <w:pPr>
        <w:spacing w:line="239" w:lineRule="exact"/>
        <w:sectPr w:rsidR="004E0CFC">
          <w:type w:val="continuous"/>
          <w:pgSz w:w="11900" w:h="16860"/>
          <w:pgMar w:top="940" w:right="580" w:bottom="1800" w:left="720" w:header="0" w:footer="1545"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133"/>
        <w:gridCol w:w="7799"/>
      </w:tblGrid>
      <w:tr w:rsidR="004E0CFC">
        <w:trPr>
          <w:trHeight w:val="505"/>
        </w:trPr>
        <w:tc>
          <w:tcPr>
            <w:tcW w:w="1282" w:type="dxa"/>
          </w:tcPr>
          <w:p w:rsidR="004E0CFC" w:rsidRDefault="00A3410B">
            <w:pPr>
              <w:pStyle w:val="TableParagraph"/>
              <w:spacing w:before="125"/>
              <w:ind w:left="249"/>
              <w:rPr>
                <w:b/>
              </w:rPr>
            </w:pPr>
            <w:r>
              <w:rPr>
                <w:b/>
                <w:spacing w:val="-2"/>
              </w:rPr>
              <w:lastRenderedPageBreak/>
              <w:t>Возраст</w:t>
            </w:r>
          </w:p>
        </w:tc>
        <w:tc>
          <w:tcPr>
            <w:tcW w:w="1133" w:type="dxa"/>
          </w:tcPr>
          <w:p w:rsidR="004E0CFC" w:rsidRDefault="00A3410B">
            <w:pPr>
              <w:pStyle w:val="TableParagraph"/>
              <w:spacing w:line="252" w:lineRule="exact"/>
              <w:ind w:left="153" w:right="142" w:firstLine="16"/>
              <w:rPr>
                <w:b/>
              </w:rPr>
            </w:pPr>
            <w:r>
              <w:rPr>
                <w:b/>
                <w:spacing w:val="-2"/>
              </w:rPr>
              <w:t xml:space="preserve">Ссылка </w:t>
            </w:r>
            <w:r>
              <w:rPr>
                <w:b/>
              </w:rPr>
              <w:t xml:space="preserve">на </w:t>
            </w:r>
            <w:r>
              <w:rPr>
                <w:b/>
                <w:spacing w:val="-5"/>
              </w:rPr>
              <w:t>ФОП</w:t>
            </w:r>
          </w:p>
        </w:tc>
        <w:tc>
          <w:tcPr>
            <w:tcW w:w="7799" w:type="dxa"/>
          </w:tcPr>
          <w:p w:rsidR="004E0CFC" w:rsidRDefault="00A3410B">
            <w:pPr>
              <w:pStyle w:val="TableParagraph"/>
              <w:spacing w:line="251" w:lineRule="exact"/>
              <w:ind w:left="8"/>
              <w:jc w:val="center"/>
              <w:rPr>
                <w:b/>
              </w:rPr>
            </w:pPr>
            <w:r>
              <w:rPr>
                <w:b/>
              </w:rPr>
              <w:t>Дополнения</w:t>
            </w:r>
            <w:r>
              <w:rPr>
                <w:b/>
                <w:spacing w:val="-7"/>
              </w:rPr>
              <w:t xml:space="preserve"> </w:t>
            </w:r>
            <w:r>
              <w:rPr>
                <w:b/>
              </w:rPr>
              <w:t>из</w:t>
            </w:r>
            <w:r>
              <w:rPr>
                <w:b/>
                <w:spacing w:val="-5"/>
              </w:rPr>
              <w:t xml:space="preserve"> </w:t>
            </w:r>
            <w:r>
              <w:rPr>
                <w:b/>
              </w:rPr>
              <w:t>инновационной</w:t>
            </w:r>
            <w:r>
              <w:rPr>
                <w:b/>
                <w:spacing w:val="-5"/>
              </w:rPr>
              <w:t xml:space="preserve"> </w:t>
            </w:r>
            <w:r>
              <w:rPr>
                <w:b/>
                <w:spacing w:val="-2"/>
              </w:rPr>
              <w:t>программы</w:t>
            </w:r>
          </w:p>
          <w:p w:rsidR="004E0CFC" w:rsidRDefault="00A3410B">
            <w:pPr>
              <w:pStyle w:val="TableParagraph"/>
              <w:spacing w:line="235" w:lineRule="exact"/>
              <w:ind w:left="8"/>
              <w:jc w:val="center"/>
              <w:rPr>
                <w:b/>
              </w:rPr>
            </w:pPr>
            <w:r>
              <w:rPr>
                <w:b/>
              </w:rPr>
              <w:t>«ОТ</w:t>
            </w:r>
            <w:r>
              <w:rPr>
                <w:b/>
                <w:spacing w:val="-8"/>
              </w:rPr>
              <w:t xml:space="preserve"> </w:t>
            </w:r>
            <w:r>
              <w:rPr>
                <w:b/>
              </w:rPr>
              <w:t>РОЖДЕНИЯ</w:t>
            </w:r>
            <w:r>
              <w:rPr>
                <w:b/>
                <w:spacing w:val="-4"/>
              </w:rPr>
              <w:t xml:space="preserve"> </w:t>
            </w:r>
            <w:r>
              <w:rPr>
                <w:b/>
              </w:rPr>
              <w:t>ДО</w:t>
            </w:r>
            <w:r>
              <w:rPr>
                <w:b/>
                <w:spacing w:val="-5"/>
              </w:rPr>
              <w:t xml:space="preserve"> </w:t>
            </w:r>
            <w:r>
              <w:rPr>
                <w:b/>
                <w:spacing w:val="-2"/>
              </w:rPr>
              <w:t>ШКОЛЫ»</w:t>
            </w:r>
          </w:p>
        </w:tc>
      </w:tr>
      <w:tr w:rsidR="004E0CFC">
        <w:trPr>
          <w:trHeight w:val="3045"/>
        </w:trPr>
        <w:tc>
          <w:tcPr>
            <w:tcW w:w="1282" w:type="dxa"/>
          </w:tcPr>
          <w:p w:rsidR="004E0CFC" w:rsidRDefault="004E0CFC">
            <w:pPr>
              <w:pStyle w:val="TableParagraph"/>
            </w:pPr>
          </w:p>
        </w:tc>
        <w:tc>
          <w:tcPr>
            <w:tcW w:w="1133" w:type="dxa"/>
          </w:tcPr>
          <w:p w:rsidR="004E0CFC" w:rsidRDefault="004E0CFC">
            <w:pPr>
              <w:pStyle w:val="TableParagraph"/>
            </w:pPr>
          </w:p>
        </w:tc>
        <w:tc>
          <w:tcPr>
            <w:tcW w:w="7799" w:type="dxa"/>
          </w:tcPr>
          <w:p w:rsidR="004E0CFC" w:rsidRDefault="00A3410B">
            <w:pPr>
              <w:pStyle w:val="TableParagraph"/>
              <w:ind w:left="108" w:right="838"/>
              <w:jc w:val="both"/>
            </w:pPr>
            <w:r>
              <w:t>свои</w:t>
            </w:r>
            <w:r>
              <w:rPr>
                <w:spacing w:val="-4"/>
              </w:rPr>
              <w:t xml:space="preserve"> </w:t>
            </w:r>
            <w:r>
              <w:t>желания,</w:t>
            </w:r>
            <w:r>
              <w:rPr>
                <w:spacing w:val="-4"/>
              </w:rPr>
              <w:t xml:space="preserve"> </w:t>
            </w:r>
            <w:r>
              <w:t>выполнять</w:t>
            </w:r>
            <w:r>
              <w:rPr>
                <w:spacing w:val="-6"/>
              </w:rPr>
              <w:t xml:space="preserve"> </w:t>
            </w:r>
            <w:r>
              <w:t>установленные</w:t>
            </w:r>
            <w:r>
              <w:rPr>
                <w:spacing w:val="-4"/>
              </w:rPr>
              <w:t xml:space="preserve"> </w:t>
            </w:r>
            <w:r>
              <w:t>нормы</w:t>
            </w:r>
            <w:r>
              <w:rPr>
                <w:spacing w:val="-5"/>
              </w:rPr>
              <w:t xml:space="preserve"> </w:t>
            </w:r>
            <w:r>
              <w:t>поведения,</w:t>
            </w:r>
            <w:r>
              <w:rPr>
                <w:spacing w:val="-4"/>
              </w:rPr>
              <w:t xml:space="preserve"> </w:t>
            </w:r>
            <w:r>
              <w:t>в</w:t>
            </w:r>
            <w:r>
              <w:rPr>
                <w:spacing w:val="-4"/>
              </w:rPr>
              <w:t xml:space="preserve"> </w:t>
            </w:r>
            <w:r>
              <w:t>том</w:t>
            </w:r>
            <w:r>
              <w:rPr>
                <w:spacing w:val="40"/>
              </w:rPr>
              <w:t xml:space="preserve"> </w:t>
            </w:r>
            <w:r>
              <w:t>числе выполнять совместно установленные правила группы, понимание своих обязанностей в связи с подготовкой к школе.</w:t>
            </w:r>
          </w:p>
          <w:p w:rsidR="004E0CFC" w:rsidRDefault="00A3410B" w:rsidP="007B415A">
            <w:pPr>
              <w:pStyle w:val="TableParagraph"/>
              <w:numPr>
                <w:ilvl w:val="0"/>
                <w:numId w:val="56"/>
              </w:numPr>
              <w:tabs>
                <w:tab w:val="left" w:pos="390"/>
              </w:tabs>
              <w:spacing w:before="3" w:line="232" w:lineRule="auto"/>
              <w:ind w:right="525" w:firstLine="0"/>
            </w:pPr>
            <w:r>
              <w:rPr>
                <w:position w:val="1"/>
              </w:rPr>
              <w:t>Проявлять</w:t>
            </w:r>
            <w:r>
              <w:rPr>
                <w:spacing w:val="-9"/>
                <w:position w:val="1"/>
              </w:rPr>
              <w:t xml:space="preserve"> </w:t>
            </w:r>
            <w:r>
              <w:rPr>
                <w:position w:val="1"/>
              </w:rPr>
              <w:t>самостоятельность,</w:t>
            </w:r>
            <w:r>
              <w:rPr>
                <w:spacing w:val="-9"/>
                <w:position w:val="1"/>
              </w:rPr>
              <w:t xml:space="preserve"> </w:t>
            </w:r>
            <w:r>
              <w:rPr>
                <w:position w:val="1"/>
              </w:rPr>
              <w:t>целенаправленность,</w:t>
            </w:r>
            <w:r>
              <w:rPr>
                <w:spacing w:val="-9"/>
                <w:position w:val="1"/>
              </w:rPr>
              <w:t xml:space="preserve"> </w:t>
            </w:r>
            <w:r>
              <w:rPr>
                <w:position w:val="1"/>
              </w:rPr>
              <w:t>умение</w:t>
            </w:r>
            <w:r>
              <w:rPr>
                <w:spacing w:val="-9"/>
                <w:position w:val="1"/>
              </w:rPr>
              <w:t xml:space="preserve"> </w:t>
            </w:r>
            <w:r>
              <w:rPr>
                <w:position w:val="1"/>
              </w:rPr>
              <w:t xml:space="preserve">планировать </w:t>
            </w:r>
            <w:r>
              <w:t>свои действия, направленные на достижение конкретной цели, стремление доводить начатое дело до конца.</w:t>
            </w:r>
          </w:p>
          <w:p w:rsidR="004E0CFC" w:rsidRDefault="00A3410B" w:rsidP="007B415A">
            <w:pPr>
              <w:pStyle w:val="TableParagraph"/>
              <w:numPr>
                <w:ilvl w:val="0"/>
                <w:numId w:val="56"/>
              </w:numPr>
              <w:tabs>
                <w:tab w:val="left" w:pos="390"/>
              </w:tabs>
              <w:spacing w:before="11" w:line="232" w:lineRule="auto"/>
              <w:ind w:right="261" w:firstLine="0"/>
            </w:pPr>
            <w:r>
              <w:rPr>
                <w:position w:val="1"/>
              </w:rPr>
              <w:t>Совместно</w:t>
            </w:r>
            <w:r>
              <w:rPr>
                <w:spacing w:val="-5"/>
                <w:position w:val="1"/>
              </w:rPr>
              <w:t xml:space="preserve"> </w:t>
            </w:r>
            <w:r>
              <w:rPr>
                <w:position w:val="1"/>
              </w:rPr>
              <w:t>со</w:t>
            </w:r>
            <w:r>
              <w:rPr>
                <w:spacing w:val="-5"/>
                <w:position w:val="1"/>
              </w:rPr>
              <w:t xml:space="preserve"> </w:t>
            </w:r>
            <w:r>
              <w:rPr>
                <w:position w:val="1"/>
              </w:rPr>
              <w:t>сверстниками</w:t>
            </w:r>
            <w:r>
              <w:rPr>
                <w:spacing w:val="-6"/>
                <w:position w:val="1"/>
              </w:rPr>
              <w:t xml:space="preserve"> </w:t>
            </w:r>
            <w:r>
              <w:rPr>
                <w:position w:val="1"/>
              </w:rPr>
              <w:t>заниматься</w:t>
            </w:r>
            <w:r>
              <w:rPr>
                <w:spacing w:val="-5"/>
                <w:position w:val="1"/>
              </w:rPr>
              <w:t xml:space="preserve"> </w:t>
            </w:r>
            <w:r>
              <w:rPr>
                <w:position w:val="1"/>
              </w:rPr>
              <w:t>выбранным</w:t>
            </w:r>
            <w:r>
              <w:rPr>
                <w:spacing w:val="-5"/>
                <w:position w:val="1"/>
              </w:rPr>
              <w:t xml:space="preserve"> </w:t>
            </w:r>
            <w:r>
              <w:rPr>
                <w:position w:val="1"/>
              </w:rPr>
              <w:t>делом,</w:t>
            </w:r>
            <w:r>
              <w:rPr>
                <w:spacing w:val="-8"/>
                <w:position w:val="1"/>
              </w:rPr>
              <w:t xml:space="preserve"> </w:t>
            </w:r>
            <w:r>
              <w:rPr>
                <w:position w:val="1"/>
              </w:rPr>
              <w:t xml:space="preserve">договариваться, </w:t>
            </w:r>
            <w:r>
              <w:t>планировать,</w:t>
            </w:r>
            <w:r>
              <w:rPr>
                <w:spacing w:val="40"/>
              </w:rPr>
              <w:t xml:space="preserve"> </w:t>
            </w:r>
            <w:r>
              <w:t>обсуждать и реализовывать планы, проявлять организаторские способности и инициативу.</w:t>
            </w:r>
          </w:p>
          <w:p w:rsidR="004E0CFC" w:rsidRDefault="00A3410B" w:rsidP="007B415A">
            <w:pPr>
              <w:pStyle w:val="TableParagraph"/>
              <w:numPr>
                <w:ilvl w:val="0"/>
                <w:numId w:val="56"/>
              </w:numPr>
              <w:tabs>
                <w:tab w:val="left" w:pos="390"/>
              </w:tabs>
              <w:spacing w:before="15" w:line="225" w:lineRule="auto"/>
              <w:ind w:right="160" w:firstLine="0"/>
            </w:pPr>
            <w:r>
              <w:rPr>
                <w:position w:val="1"/>
              </w:rPr>
              <w:t>В</w:t>
            </w:r>
            <w:r>
              <w:rPr>
                <w:spacing w:val="-5"/>
                <w:position w:val="1"/>
              </w:rPr>
              <w:t xml:space="preserve"> </w:t>
            </w:r>
            <w:r>
              <w:rPr>
                <w:position w:val="1"/>
              </w:rPr>
              <w:t>играх</w:t>
            </w:r>
            <w:r>
              <w:rPr>
                <w:spacing w:val="-4"/>
                <w:position w:val="1"/>
              </w:rPr>
              <w:t xml:space="preserve"> </w:t>
            </w:r>
            <w:r>
              <w:rPr>
                <w:position w:val="1"/>
              </w:rPr>
              <w:t>с</w:t>
            </w:r>
            <w:r>
              <w:rPr>
                <w:spacing w:val="-4"/>
                <w:position w:val="1"/>
              </w:rPr>
              <w:t xml:space="preserve"> </w:t>
            </w:r>
            <w:r>
              <w:rPr>
                <w:position w:val="1"/>
              </w:rPr>
              <w:t>правилами</w:t>
            </w:r>
            <w:r>
              <w:rPr>
                <w:spacing w:val="-4"/>
                <w:position w:val="1"/>
              </w:rPr>
              <w:t xml:space="preserve"> </w:t>
            </w:r>
            <w:r>
              <w:rPr>
                <w:position w:val="1"/>
              </w:rPr>
              <w:t>договариваться</w:t>
            </w:r>
            <w:r>
              <w:rPr>
                <w:spacing w:val="-4"/>
                <w:position w:val="1"/>
              </w:rPr>
              <w:t xml:space="preserve"> </w:t>
            </w:r>
            <w:r>
              <w:rPr>
                <w:position w:val="1"/>
              </w:rPr>
              <w:t>со</w:t>
            </w:r>
            <w:r>
              <w:rPr>
                <w:spacing w:val="-4"/>
                <w:position w:val="1"/>
              </w:rPr>
              <w:t xml:space="preserve"> </w:t>
            </w:r>
            <w:r>
              <w:rPr>
                <w:position w:val="1"/>
              </w:rPr>
              <w:t>сверстниками</w:t>
            </w:r>
            <w:r>
              <w:rPr>
                <w:spacing w:val="-5"/>
                <w:position w:val="1"/>
              </w:rPr>
              <w:t xml:space="preserve"> </w:t>
            </w:r>
            <w:r>
              <w:rPr>
                <w:position w:val="1"/>
              </w:rPr>
              <w:t>об</w:t>
            </w:r>
            <w:r>
              <w:rPr>
                <w:spacing w:val="-4"/>
                <w:position w:val="1"/>
              </w:rPr>
              <w:t xml:space="preserve"> </w:t>
            </w:r>
            <w:r>
              <w:rPr>
                <w:position w:val="1"/>
              </w:rPr>
              <w:t>очередности</w:t>
            </w:r>
            <w:r>
              <w:rPr>
                <w:spacing w:val="-5"/>
                <w:position w:val="1"/>
              </w:rPr>
              <w:t xml:space="preserve"> </w:t>
            </w:r>
            <w:r>
              <w:rPr>
                <w:position w:val="1"/>
              </w:rPr>
              <w:t xml:space="preserve">ходов, </w:t>
            </w:r>
            <w:r>
              <w:t>выборе карт, схем; проявлять терпимость и доброжелательность в игре с</w:t>
            </w:r>
          </w:p>
          <w:p w:rsidR="004E0CFC" w:rsidRDefault="00A3410B">
            <w:pPr>
              <w:pStyle w:val="TableParagraph"/>
              <w:spacing w:before="4" w:line="238" w:lineRule="exact"/>
              <w:ind w:left="108"/>
            </w:pPr>
            <w:r>
              <w:t>другими</w:t>
            </w:r>
            <w:r>
              <w:rPr>
                <w:spacing w:val="-4"/>
              </w:rPr>
              <w:t xml:space="preserve"> </w:t>
            </w:r>
            <w:r>
              <w:rPr>
                <w:spacing w:val="-2"/>
              </w:rPr>
              <w:t>детьми.</w:t>
            </w:r>
          </w:p>
        </w:tc>
      </w:tr>
    </w:tbl>
    <w:p w:rsidR="004E0CFC" w:rsidRDefault="004E0CFC">
      <w:pPr>
        <w:pStyle w:val="a3"/>
        <w:spacing w:before="218"/>
      </w:pPr>
    </w:p>
    <w:p w:rsidR="004E0CFC" w:rsidRDefault="00A3410B" w:rsidP="007B415A">
      <w:pPr>
        <w:pStyle w:val="2"/>
        <w:numPr>
          <w:ilvl w:val="1"/>
          <w:numId w:val="69"/>
        </w:numPr>
        <w:tabs>
          <w:tab w:val="left" w:pos="1560"/>
          <w:tab w:val="left" w:pos="4340"/>
        </w:tabs>
        <w:ind w:left="4340" w:right="985" w:hanging="3488"/>
        <w:jc w:val="left"/>
      </w:pPr>
      <w:r>
        <w:rPr>
          <w:spacing w:val="-6"/>
        </w:rPr>
        <w:t>ПЕДАГОГИЧЕСКАЯ</w:t>
      </w:r>
      <w:r>
        <w:rPr>
          <w:spacing w:val="-14"/>
        </w:rPr>
        <w:t xml:space="preserve"> </w:t>
      </w:r>
      <w:r>
        <w:rPr>
          <w:spacing w:val="-6"/>
        </w:rPr>
        <w:t>ДИАГНОСТИКА</w:t>
      </w:r>
      <w:r>
        <w:rPr>
          <w:spacing w:val="-13"/>
        </w:rPr>
        <w:t xml:space="preserve"> </w:t>
      </w:r>
      <w:r>
        <w:rPr>
          <w:spacing w:val="-6"/>
        </w:rPr>
        <w:t>ДОСТИЖЕНИЯ</w:t>
      </w:r>
      <w:r>
        <w:rPr>
          <w:spacing w:val="-12"/>
        </w:rPr>
        <w:t xml:space="preserve"> </w:t>
      </w:r>
      <w:r>
        <w:rPr>
          <w:spacing w:val="-6"/>
        </w:rPr>
        <w:t xml:space="preserve">ПЛАНИРУЕМЫХ </w:t>
      </w:r>
      <w:r>
        <w:rPr>
          <w:spacing w:val="-2"/>
        </w:rPr>
        <w:t>РЕЗУЛЬТАТОВ.</w:t>
      </w:r>
    </w:p>
    <w:p w:rsidR="004E0CFC" w:rsidRDefault="004E0CFC">
      <w:pPr>
        <w:pStyle w:val="a3"/>
        <w:spacing w:before="236"/>
        <w:rPr>
          <w:b/>
        </w:rPr>
      </w:pPr>
    </w:p>
    <w:p w:rsidR="004E0CFC" w:rsidRDefault="00A3410B">
      <w:pPr>
        <w:pStyle w:val="a3"/>
        <w:tabs>
          <w:tab w:val="left" w:pos="2148"/>
          <w:tab w:val="left" w:pos="3029"/>
          <w:tab w:val="left" w:pos="4431"/>
          <w:tab w:val="left" w:pos="5749"/>
          <w:tab w:val="left" w:pos="7367"/>
          <w:tab w:val="left" w:pos="8365"/>
        </w:tabs>
        <w:ind w:left="413" w:right="546" w:firstLine="708"/>
      </w:pPr>
      <w:r>
        <w:rPr>
          <w:spacing w:val="-2"/>
        </w:rPr>
        <w:t>Данный</w:t>
      </w:r>
      <w:r>
        <w:tab/>
      </w:r>
      <w:r>
        <w:rPr>
          <w:spacing w:val="-2"/>
        </w:rPr>
        <w:t>раздел</w:t>
      </w:r>
      <w:r>
        <w:tab/>
      </w:r>
      <w:r>
        <w:rPr>
          <w:spacing w:val="-2"/>
        </w:rPr>
        <w:t>Программы</w:t>
      </w:r>
      <w:r>
        <w:tab/>
      </w:r>
      <w:r>
        <w:rPr>
          <w:spacing w:val="-2"/>
        </w:rPr>
        <w:t>полностью</w:t>
      </w:r>
      <w:r>
        <w:tab/>
      </w:r>
      <w:r>
        <w:rPr>
          <w:spacing w:val="-2"/>
        </w:rPr>
        <w:t>соответствует</w:t>
      </w:r>
      <w:r>
        <w:tab/>
      </w:r>
      <w:r>
        <w:rPr>
          <w:spacing w:val="-2"/>
        </w:rPr>
        <w:t>разделу</w:t>
      </w:r>
      <w:r>
        <w:tab/>
      </w:r>
      <w:r>
        <w:rPr>
          <w:spacing w:val="-6"/>
        </w:rPr>
        <w:t xml:space="preserve">«Педагогическая </w:t>
      </w:r>
      <w:r>
        <w:rPr>
          <w:spacing w:val="-2"/>
        </w:rPr>
        <w:t>диагностика</w:t>
      </w:r>
      <w:r>
        <w:rPr>
          <w:spacing w:val="-13"/>
        </w:rPr>
        <w:t xml:space="preserve"> </w:t>
      </w:r>
      <w:r>
        <w:rPr>
          <w:spacing w:val="-2"/>
        </w:rPr>
        <w:t>достижения</w:t>
      </w:r>
      <w:r>
        <w:rPr>
          <w:spacing w:val="-13"/>
        </w:rPr>
        <w:t xml:space="preserve"> </w:t>
      </w:r>
      <w:r>
        <w:rPr>
          <w:spacing w:val="-2"/>
        </w:rPr>
        <w:t>планируемых</w:t>
      </w:r>
      <w:r>
        <w:rPr>
          <w:spacing w:val="-11"/>
        </w:rPr>
        <w:t xml:space="preserve"> </w:t>
      </w:r>
      <w:r>
        <w:rPr>
          <w:spacing w:val="-2"/>
        </w:rPr>
        <w:t>результатов»</w:t>
      </w:r>
      <w:r>
        <w:rPr>
          <w:spacing w:val="-13"/>
        </w:rPr>
        <w:t xml:space="preserve"> </w:t>
      </w:r>
      <w:r>
        <w:rPr>
          <w:spacing w:val="-2"/>
        </w:rPr>
        <w:t>Федеральной</w:t>
      </w:r>
      <w:r>
        <w:rPr>
          <w:spacing w:val="-11"/>
        </w:rPr>
        <w:t xml:space="preserve"> </w:t>
      </w:r>
      <w:r>
        <w:rPr>
          <w:spacing w:val="-2"/>
        </w:rPr>
        <w:t>программы</w:t>
      </w:r>
      <w:r>
        <w:rPr>
          <w:spacing w:val="-11"/>
        </w:rPr>
        <w:t xml:space="preserve"> </w:t>
      </w:r>
      <w:r>
        <w:rPr>
          <w:spacing w:val="-2"/>
        </w:rPr>
        <w:t>(п.</w:t>
      </w:r>
      <w:r>
        <w:rPr>
          <w:spacing w:val="-13"/>
        </w:rPr>
        <w:t xml:space="preserve"> </w:t>
      </w:r>
      <w:r>
        <w:rPr>
          <w:spacing w:val="-2"/>
        </w:rPr>
        <w:t>16.</w:t>
      </w:r>
      <w:r>
        <w:rPr>
          <w:spacing w:val="-11"/>
        </w:rPr>
        <w:t xml:space="preserve"> </w:t>
      </w:r>
      <w:r>
        <w:rPr>
          <w:spacing w:val="-2"/>
        </w:rPr>
        <w:t>ФОП</w:t>
      </w:r>
      <w:r>
        <w:rPr>
          <w:spacing w:val="-11"/>
        </w:rPr>
        <w:t xml:space="preserve"> </w:t>
      </w:r>
      <w:r>
        <w:rPr>
          <w:spacing w:val="-2"/>
        </w:rPr>
        <w:t>ДО).</w:t>
      </w:r>
    </w:p>
    <w:p w:rsidR="004E0CFC" w:rsidRDefault="004E0CFC">
      <w:pPr>
        <w:pStyle w:val="a3"/>
      </w:pPr>
    </w:p>
    <w:p w:rsidR="004E0CFC" w:rsidRDefault="00A3410B">
      <w:pPr>
        <w:pStyle w:val="a3"/>
        <w:ind w:left="413" w:right="554"/>
        <w:jc w:val="both"/>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E0CFC" w:rsidRDefault="00A3410B">
      <w:pPr>
        <w:pStyle w:val="a3"/>
        <w:spacing w:before="1"/>
        <w:ind w:left="413" w:right="552" w:firstLine="420"/>
        <w:jc w:val="both"/>
      </w:pPr>
      <w:r>
        <w:t xml:space="preserve">Цели педагогической диагностики, а также особенности ее проведения определяются Требованиями ФГОС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w:t>
      </w:r>
      <w:r>
        <w:rPr>
          <w:color w:val="000009"/>
        </w:rPr>
        <w:t>МБДОУ Детский сад «Чебурашка»</w:t>
      </w:r>
    </w:p>
    <w:p w:rsidR="004E0CFC" w:rsidRDefault="00A3410B">
      <w:pPr>
        <w:pStyle w:val="a3"/>
        <w:ind w:left="413" w:right="559" w:firstLine="360"/>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4E0CFC" w:rsidRDefault="00A3410B" w:rsidP="007B415A">
      <w:pPr>
        <w:pStyle w:val="a5"/>
        <w:numPr>
          <w:ilvl w:val="0"/>
          <w:numId w:val="55"/>
        </w:numPr>
        <w:tabs>
          <w:tab w:val="left" w:pos="755"/>
        </w:tabs>
        <w:ind w:right="550" w:firstLine="120"/>
        <w:jc w:val="both"/>
        <w:rPr>
          <w:sz w:val="24"/>
        </w:rPr>
      </w:pPr>
      <w:r>
        <w:rPr>
          <w:sz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4E0CFC" w:rsidRDefault="00A3410B" w:rsidP="007B415A">
      <w:pPr>
        <w:pStyle w:val="a5"/>
        <w:numPr>
          <w:ilvl w:val="0"/>
          <w:numId w:val="55"/>
        </w:numPr>
        <w:tabs>
          <w:tab w:val="left" w:pos="764"/>
        </w:tabs>
        <w:ind w:right="548" w:firstLine="120"/>
        <w:jc w:val="both"/>
        <w:rPr>
          <w:sz w:val="24"/>
        </w:rPr>
      </w:pPr>
      <w:r>
        <w:rPr>
          <w:sz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E0CFC" w:rsidRDefault="00A3410B" w:rsidP="007B415A">
      <w:pPr>
        <w:pStyle w:val="a5"/>
        <w:numPr>
          <w:ilvl w:val="0"/>
          <w:numId w:val="55"/>
        </w:numPr>
        <w:tabs>
          <w:tab w:val="left" w:pos="755"/>
        </w:tabs>
        <w:spacing w:before="1"/>
        <w:ind w:right="559" w:firstLine="120"/>
        <w:jc w:val="both"/>
        <w:rPr>
          <w:sz w:val="24"/>
        </w:rPr>
      </w:pPr>
      <w:r>
        <w:rPr>
          <w:sz w:val="24"/>
        </w:rPr>
        <w:t>освоение Программы не сопровождается проведением промежуточных аттестаций и итоговой аттестации обучающихся.</w:t>
      </w:r>
    </w:p>
    <w:p w:rsidR="004E0CFC" w:rsidRDefault="00A3410B">
      <w:pPr>
        <w:pStyle w:val="a3"/>
        <w:ind w:left="413" w:right="552" w:firstLine="420"/>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w:t>
      </w:r>
      <w:r>
        <w:rPr>
          <w:spacing w:val="-2"/>
        </w:rPr>
        <w:t>планирование.</w:t>
      </w:r>
    </w:p>
    <w:p w:rsidR="004E0CFC" w:rsidRDefault="00A3410B">
      <w:pPr>
        <w:pStyle w:val="a3"/>
        <w:ind w:left="413" w:right="549" w:firstLine="420"/>
        <w:jc w:val="both"/>
      </w:pPr>
      <w:r>
        <w:t>Результаты педагогической диагностики (мониторинга) могут использоваться исключительно для решения следующих образовательных задач:</w:t>
      </w:r>
    </w:p>
    <w:p w:rsidR="004E0CFC" w:rsidRDefault="004E0CFC">
      <w:pPr>
        <w:jc w:val="both"/>
        <w:sectPr w:rsidR="004E0CFC">
          <w:type w:val="continuous"/>
          <w:pgSz w:w="11900" w:h="16860"/>
          <w:pgMar w:top="940" w:right="580" w:bottom="1800" w:left="720" w:header="0" w:footer="1545" w:gutter="0"/>
          <w:cols w:space="720"/>
        </w:sectPr>
      </w:pPr>
    </w:p>
    <w:p w:rsidR="004E0CFC" w:rsidRDefault="00A3410B" w:rsidP="007B415A">
      <w:pPr>
        <w:pStyle w:val="a5"/>
        <w:numPr>
          <w:ilvl w:val="0"/>
          <w:numId w:val="54"/>
        </w:numPr>
        <w:tabs>
          <w:tab w:val="left" w:pos="947"/>
        </w:tabs>
        <w:spacing w:before="68"/>
        <w:ind w:right="557" w:firstLine="180"/>
        <w:jc w:val="both"/>
        <w:rPr>
          <w:sz w:val="24"/>
        </w:rPr>
      </w:pPr>
      <w:r>
        <w:rPr>
          <w:sz w:val="24"/>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E0CFC" w:rsidRDefault="00A3410B" w:rsidP="007B415A">
      <w:pPr>
        <w:pStyle w:val="a5"/>
        <w:numPr>
          <w:ilvl w:val="0"/>
          <w:numId w:val="54"/>
        </w:numPr>
        <w:tabs>
          <w:tab w:val="left" w:pos="852"/>
        </w:tabs>
        <w:spacing w:before="1"/>
        <w:ind w:left="852" w:hanging="259"/>
        <w:jc w:val="both"/>
        <w:rPr>
          <w:sz w:val="24"/>
        </w:rPr>
      </w:pPr>
      <w:r>
        <w:rPr>
          <w:sz w:val="24"/>
        </w:rPr>
        <w:t>оптимизации</w:t>
      </w:r>
      <w:r>
        <w:rPr>
          <w:spacing w:val="-4"/>
          <w:sz w:val="24"/>
        </w:rPr>
        <w:t xml:space="preserve"> </w:t>
      </w:r>
      <w:r>
        <w:rPr>
          <w:sz w:val="24"/>
        </w:rPr>
        <w:t>работы</w:t>
      </w:r>
      <w:r>
        <w:rPr>
          <w:spacing w:val="-4"/>
          <w:sz w:val="24"/>
        </w:rPr>
        <w:t xml:space="preserve"> </w:t>
      </w:r>
      <w:r>
        <w:rPr>
          <w:sz w:val="24"/>
        </w:rPr>
        <w:t>с</w:t>
      </w:r>
      <w:r>
        <w:rPr>
          <w:spacing w:val="-6"/>
          <w:sz w:val="24"/>
        </w:rPr>
        <w:t xml:space="preserve"> </w:t>
      </w:r>
      <w:r>
        <w:rPr>
          <w:sz w:val="24"/>
        </w:rPr>
        <w:t>группой</w:t>
      </w:r>
      <w:r>
        <w:rPr>
          <w:spacing w:val="-3"/>
          <w:sz w:val="24"/>
        </w:rPr>
        <w:t xml:space="preserve"> </w:t>
      </w:r>
      <w:r>
        <w:rPr>
          <w:spacing w:val="-2"/>
          <w:sz w:val="24"/>
        </w:rPr>
        <w:t>детей.</w:t>
      </w:r>
    </w:p>
    <w:p w:rsidR="004E0CFC" w:rsidRDefault="00A3410B">
      <w:pPr>
        <w:pStyle w:val="a3"/>
        <w:ind w:left="413" w:right="548" w:firstLine="420"/>
        <w:jc w:val="both"/>
      </w:pPr>
      <w:r>
        <w:t>Периодичность проведения педагогической диагностики определяется МАДОУ №1.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w:t>
      </w:r>
      <w:r>
        <w:rPr>
          <w:spacing w:val="40"/>
        </w:rPr>
        <w:t xml:space="preserve"> </w:t>
      </w:r>
      <w:r>
        <w:t>возрастной</w:t>
      </w:r>
      <w:r>
        <w:rPr>
          <w:spacing w:val="-2"/>
        </w:rPr>
        <w:t xml:space="preserve"> </w:t>
      </w:r>
      <w:r>
        <w:t>группой</w:t>
      </w:r>
      <w:r>
        <w:rPr>
          <w:spacing w:val="-1"/>
        </w:rPr>
        <w:t xml:space="preserve"> </w:t>
      </w:r>
      <w:r>
        <w:t>(заключительная,</w:t>
      </w:r>
      <w:r>
        <w:rPr>
          <w:spacing w:val="-3"/>
        </w:rPr>
        <w:t xml:space="preserve"> </w:t>
      </w:r>
      <w:r>
        <w:t>финальная</w:t>
      </w:r>
      <w:r>
        <w:rPr>
          <w:spacing w:val="-3"/>
        </w:rPr>
        <w:t xml:space="preserve"> </w:t>
      </w:r>
      <w:r>
        <w:t>диагностика).</w:t>
      </w:r>
      <w:r>
        <w:rPr>
          <w:spacing w:val="-4"/>
        </w:rPr>
        <w:t xml:space="preserve"> </w:t>
      </w:r>
      <w:r>
        <w:t>При</w:t>
      </w:r>
      <w:r>
        <w:rPr>
          <w:spacing w:val="-3"/>
        </w:rPr>
        <w:t xml:space="preserve"> </w:t>
      </w:r>
      <w:r>
        <w:t>проведении</w:t>
      </w:r>
      <w:r>
        <w:rPr>
          <w:spacing w:val="-2"/>
        </w:rPr>
        <w:t xml:space="preserve"> </w:t>
      </w:r>
      <w:r>
        <w:t>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4E0CFC" w:rsidRDefault="00A3410B">
      <w:pPr>
        <w:pStyle w:val="a3"/>
        <w:tabs>
          <w:tab w:val="left" w:pos="1209"/>
          <w:tab w:val="left" w:pos="1645"/>
          <w:tab w:val="left" w:pos="1681"/>
          <w:tab w:val="left" w:pos="2110"/>
          <w:tab w:val="left" w:pos="2542"/>
          <w:tab w:val="left" w:pos="3029"/>
          <w:tab w:val="left" w:pos="3185"/>
          <w:tab w:val="left" w:pos="3530"/>
          <w:tab w:val="left" w:pos="4043"/>
          <w:tab w:val="left" w:pos="4490"/>
          <w:tab w:val="left" w:pos="4796"/>
          <w:tab w:val="left" w:pos="5247"/>
          <w:tab w:val="left" w:pos="6303"/>
          <w:tab w:val="left" w:pos="6653"/>
          <w:tab w:val="left" w:pos="7062"/>
          <w:tab w:val="left" w:pos="7129"/>
          <w:tab w:val="left" w:pos="7370"/>
          <w:tab w:val="left" w:pos="8701"/>
          <w:tab w:val="left" w:pos="9077"/>
          <w:tab w:val="left" w:pos="9142"/>
        </w:tabs>
        <w:ind w:left="413" w:right="548" w:firstLine="367"/>
      </w:pPr>
      <w:r>
        <w:t xml:space="preserve">Педагогическая диагностика индивидуального развития детей проводится педагогом в </w:t>
      </w:r>
      <w:r>
        <w:rPr>
          <w:spacing w:val="-2"/>
        </w:rPr>
        <w:t>произвольной</w:t>
      </w:r>
      <w:r>
        <w:tab/>
      </w:r>
      <w:r>
        <w:rPr>
          <w:spacing w:val="-2"/>
        </w:rPr>
        <w:t>форме</w:t>
      </w:r>
      <w:r>
        <w:tab/>
      </w:r>
      <w:r>
        <w:rPr>
          <w:spacing w:val="-6"/>
        </w:rPr>
        <w:t>на</w:t>
      </w:r>
      <w:r>
        <w:tab/>
      </w:r>
      <w:r>
        <w:rPr>
          <w:spacing w:val="-2"/>
        </w:rPr>
        <w:t>основе</w:t>
      </w:r>
      <w:r>
        <w:tab/>
      </w:r>
      <w:r>
        <w:rPr>
          <w:spacing w:val="-2"/>
        </w:rPr>
        <w:t>малоформализованных</w:t>
      </w:r>
      <w:r>
        <w:tab/>
      </w:r>
      <w:r>
        <w:tab/>
      </w:r>
      <w:r>
        <w:rPr>
          <w:spacing w:val="-2"/>
        </w:rPr>
        <w:t>диагностических</w:t>
      </w:r>
      <w:r>
        <w:tab/>
      </w:r>
      <w:r>
        <w:tab/>
      </w:r>
      <w:r>
        <w:rPr>
          <w:spacing w:val="-2"/>
        </w:rPr>
        <w:t xml:space="preserve">методов: </w:t>
      </w:r>
      <w:r>
        <w:t xml:space="preserve">наблюдения, свободных бесед с детьми, анализа продуктов детской деятельности (рисунков, </w:t>
      </w:r>
      <w:r>
        <w:rPr>
          <w:spacing w:val="-4"/>
        </w:rPr>
        <w:t>работ</w:t>
      </w:r>
      <w:r>
        <w:tab/>
      </w:r>
      <w:r>
        <w:rPr>
          <w:spacing w:val="-6"/>
        </w:rPr>
        <w:t>по</w:t>
      </w:r>
      <w:r>
        <w:tab/>
      </w:r>
      <w:r>
        <w:tab/>
      </w:r>
      <w:r>
        <w:rPr>
          <w:spacing w:val="-2"/>
        </w:rPr>
        <w:t>лепке,</w:t>
      </w:r>
      <w:r>
        <w:tab/>
      </w:r>
      <w:r>
        <w:rPr>
          <w:spacing w:val="-2"/>
        </w:rPr>
        <w:t>аппликации,</w:t>
      </w:r>
      <w:r>
        <w:tab/>
      </w:r>
      <w:r>
        <w:rPr>
          <w:spacing w:val="-2"/>
        </w:rPr>
        <w:t>построек,</w:t>
      </w:r>
      <w:r>
        <w:tab/>
      </w:r>
      <w:r>
        <w:rPr>
          <w:spacing w:val="-2"/>
        </w:rPr>
        <w:t>поделок</w:t>
      </w:r>
      <w:r>
        <w:tab/>
      </w:r>
      <w:r>
        <w:rPr>
          <w:spacing w:val="-10"/>
        </w:rPr>
        <w:t>и</w:t>
      </w:r>
      <w:r>
        <w:tab/>
      </w:r>
      <w:r>
        <w:rPr>
          <w:spacing w:val="-4"/>
        </w:rPr>
        <w:t>тому</w:t>
      </w:r>
      <w:r>
        <w:tab/>
      </w:r>
      <w:r>
        <w:rPr>
          <w:spacing w:val="-2"/>
        </w:rPr>
        <w:t>подобное),</w:t>
      </w:r>
      <w:r>
        <w:tab/>
      </w:r>
      <w:r>
        <w:rPr>
          <w:spacing w:val="-2"/>
        </w:rPr>
        <w:t xml:space="preserve">специальных </w:t>
      </w:r>
      <w:r>
        <w:t>диагностических</w:t>
      </w:r>
      <w:r>
        <w:rPr>
          <w:spacing w:val="40"/>
        </w:rPr>
        <w:t xml:space="preserve"> </w:t>
      </w:r>
      <w:r>
        <w:t>ситуаций.</w:t>
      </w:r>
      <w:r>
        <w:rPr>
          <w:spacing w:val="40"/>
        </w:rPr>
        <w:t xml:space="preserve"> </w:t>
      </w:r>
      <w:r>
        <w:t>При</w:t>
      </w:r>
      <w:r>
        <w:rPr>
          <w:spacing w:val="40"/>
        </w:rPr>
        <w:t xml:space="preserve"> </w:t>
      </w:r>
      <w:r>
        <w:t>необходимости</w:t>
      </w:r>
      <w:r>
        <w:rPr>
          <w:spacing w:val="40"/>
        </w:rPr>
        <w:t xml:space="preserve"> </w:t>
      </w:r>
      <w:r>
        <w:t>педагог</w:t>
      </w:r>
      <w:r>
        <w:rPr>
          <w:spacing w:val="40"/>
        </w:rPr>
        <w:t xml:space="preserve"> </w:t>
      </w:r>
      <w:r>
        <w:t>может</w:t>
      </w:r>
      <w:r>
        <w:rPr>
          <w:spacing w:val="40"/>
        </w:rPr>
        <w:t xml:space="preserve"> </w:t>
      </w:r>
      <w:r>
        <w:t>использовать</w:t>
      </w:r>
      <w:r>
        <w:rPr>
          <w:spacing w:val="40"/>
        </w:rPr>
        <w:t xml:space="preserve"> </w:t>
      </w:r>
      <w:r>
        <w:t xml:space="preserve">специальные </w:t>
      </w:r>
      <w:r>
        <w:rPr>
          <w:spacing w:val="-2"/>
        </w:rPr>
        <w:t>методики</w:t>
      </w:r>
      <w:r>
        <w:tab/>
      </w:r>
      <w:r>
        <w:rPr>
          <w:spacing w:val="-2"/>
        </w:rPr>
        <w:t>диагностики</w:t>
      </w:r>
      <w:r>
        <w:tab/>
      </w:r>
      <w:r>
        <w:tab/>
      </w:r>
      <w:r>
        <w:rPr>
          <w:spacing w:val="-2"/>
        </w:rPr>
        <w:t>физического,</w:t>
      </w:r>
      <w:r>
        <w:tab/>
      </w:r>
      <w:r>
        <w:rPr>
          <w:spacing w:val="-2"/>
        </w:rPr>
        <w:t>коммуникативного,</w:t>
      </w:r>
      <w:r>
        <w:tab/>
      </w:r>
      <w:r>
        <w:rPr>
          <w:spacing w:val="-2"/>
        </w:rPr>
        <w:t>познавательного,</w:t>
      </w:r>
      <w:r>
        <w:tab/>
      </w:r>
      <w:r>
        <w:rPr>
          <w:spacing w:val="-2"/>
        </w:rPr>
        <w:t xml:space="preserve">речевого, </w:t>
      </w:r>
      <w:r>
        <w:t>художественно-эстетического развития.</w:t>
      </w:r>
    </w:p>
    <w:p w:rsidR="004E0CFC" w:rsidRDefault="00A3410B">
      <w:pPr>
        <w:pStyle w:val="a3"/>
        <w:spacing w:line="274" w:lineRule="exact"/>
        <w:ind w:left="713"/>
      </w:pPr>
      <w:r>
        <w:t>Основным</w:t>
      </w:r>
      <w:r>
        <w:rPr>
          <w:spacing w:val="-9"/>
        </w:rPr>
        <w:t xml:space="preserve"> </w:t>
      </w:r>
      <w:r>
        <w:t>методом</w:t>
      </w:r>
      <w:r>
        <w:rPr>
          <w:spacing w:val="-5"/>
        </w:rPr>
        <w:t xml:space="preserve"> </w:t>
      </w:r>
      <w:r>
        <w:t>педагогической</w:t>
      </w:r>
      <w:r>
        <w:rPr>
          <w:spacing w:val="-5"/>
        </w:rPr>
        <w:t xml:space="preserve"> </w:t>
      </w:r>
      <w:r>
        <w:t>диагностики</w:t>
      </w:r>
      <w:r>
        <w:rPr>
          <w:spacing w:val="-5"/>
        </w:rPr>
        <w:t xml:space="preserve"> </w:t>
      </w:r>
      <w:r>
        <w:t>является</w:t>
      </w:r>
      <w:r>
        <w:rPr>
          <w:spacing w:val="-5"/>
        </w:rPr>
        <w:t xml:space="preserve"> </w:t>
      </w:r>
      <w:r>
        <w:t>наблюдение.</w:t>
      </w:r>
      <w:r>
        <w:rPr>
          <w:spacing w:val="-5"/>
        </w:rPr>
        <w:t xml:space="preserve"> </w:t>
      </w:r>
      <w:r>
        <w:rPr>
          <w:spacing w:val="-2"/>
        </w:rPr>
        <w:t>Ориентирами</w:t>
      </w:r>
    </w:p>
    <w:p w:rsidR="004E0CFC" w:rsidRDefault="00A3410B">
      <w:pPr>
        <w:pStyle w:val="a3"/>
        <w:ind w:left="413" w:right="549"/>
        <w:jc w:val="both"/>
      </w:pPr>
      <w:r>
        <w:t>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w:t>
      </w:r>
      <w:r>
        <w:rPr>
          <w:spacing w:val="-4"/>
        </w:rPr>
        <w:t xml:space="preserve"> </w:t>
      </w:r>
      <w:r>
        <w:t>личностных</w:t>
      </w:r>
      <w:r>
        <w:rPr>
          <w:spacing w:val="-3"/>
        </w:rPr>
        <w:t xml:space="preserve"> </w:t>
      </w:r>
      <w:r>
        <w:t>качеств,</w:t>
      </w:r>
      <w:r>
        <w:rPr>
          <w:spacing w:val="-4"/>
        </w:rPr>
        <w:t xml:space="preserve"> </w:t>
      </w:r>
      <w:r>
        <w:t>деятельностных</w:t>
      </w:r>
      <w:r>
        <w:rPr>
          <w:spacing w:val="-2"/>
        </w:rPr>
        <w:t xml:space="preserve"> </w:t>
      </w:r>
      <w:r>
        <w:t>умений,</w:t>
      </w:r>
      <w:r>
        <w:rPr>
          <w:spacing w:val="-4"/>
        </w:rPr>
        <w:t xml:space="preserve"> </w:t>
      </w:r>
      <w:r>
        <w:t>интересов,</w:t>
      </w:r>
      <w:r>
        <w:rPr>
          <w:spacing w:val="-5"/>
        </w:rPr>
        <w:t xml:space="preserve"> </w:t>
      </w:r>
      <w:r>
        <w:t>предпочтений,</w:t>
      </w:r>
      <w:r>
        <w:rPr>
          <w:spacing w:val="-7"/>
        </w:rPr>
        <w:t xml:space="preserve"> </w:t>
      </w:r>
      <w:r>
        <w:t>фиксирует реакции на успехи и неудачи, поведение в конфликтных ситуациях и тому подобное.</w:t>
      </w:r>
    </w:p>
    <w:p w:rsidR="004E0CFC" w:rsidRDefault="00A3410B">
      <w:pPr>
        <w:pStyle w:val="a3"/>
        <w:ind w:left="413" w:right="552" w:firstLine="360"/>
        <w:jc w:val="both"/>
      </w:pPr>
      <w: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4E0CFC" w:rsidRDefault="00A3410B">
      <w:pPr>
        <w:pStyle w:val="a3"/>
        <w:spacing w:before="1"/>
        <w:ind w:left="413" w:right="549" w:firstLine="360"/>
        <w:jc w:val="both"/>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4E0CFC" w:rsidRDefault="00A3410B">
      <w:pPr>
        <w:pStyle w:val="a3"/>
        <w:ind w:left="413" w:right="550" w:firstLine="300"/>
        <w:jc w:val="both"/>
      </w:pPr>
      <w:r>
        <w:t>Результаты наблюдения могут быть дополнены беседами с детьми в свободной форме,</w:t>
      </w:r>
      <w:r>
        <w:rPr>
          <w:spacing w:val="80"/>
        </w:rPr>
        <w:t xml:space="preserve"> </w:t>
      </w:r>
      <w:r>
        <w:t xml:space="preserve">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w:t>
      </w:r>
      <w:r>
        <w:rPr>
          <w:spacing w:val="-2"/>
        </w:rPr>
        <w:t>другое.</w:t>
      </w:r>
    </w:p>
    <w:p w:rsidR="004E0CFC" w:rsidRDefault="00A3410B">
      <w:pPr>
        <w:pStyle w:val="a3"/>
        <w:spacing w:before="1"/>
        <w:ind w:left="413" w:right="547" w:firstLine="300"/>
        <w:jc w:val="both"/>
      </w:pPr>
      <w:r>
        <w:t>Анализ продуктов детской деятельности может осуществляться на основе изучения материалов портфолио</w:t>
      </w:r>
      <w:r>
        <w:rPr>
          <w:spacing w:val="-4"/>
        </w:rPr>
        <w:t xml:space="preserve"> </w:t>
      </w:r>
      <w:r>
        <w:t>ребенка (рисунков, работ по</w:t>
      </w:r>
      <w:r>
        <w:rPr>
          <w:spacing w:val="-1"/>
        </w:rPr>
        <w:t xml:space="preserve"> </w:t>
      </w:r>
      <w:r>
        <w:t>аппликации,</w:t>
      </w:r>
      <w:r>
        <w:rPr>
          <w:spacing w:val="-1"/>
        </w:rPr>
        <w:t xml:space="preserve"> </w:t>
      </w:r>
      <w:r>
        <w:t>фотографий работ по</w:t>
      </w:r>
      <w:r>
        <w:rPr>
          <w:spacing w:val="-1"/>
        </w:rPr>
        <w:t xml:space="preserve"> </w:t>
      </w:r>
      <w:r>
        <w:t>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E0CFC" w:rsidRDefault="004E0CFC">
      <w:pPr>
        <w:jc w:val="both"/>
        <w:sectPr w:rsidR="004E0CFC">
          <w:pgSz w:w="11900" w:h="16860"/>
          <w:pgMar w:top="880" w:right="580" w:bottom="1800" w:left="720" w:header="0" w:footer="1545" w:gutter="0"/>
          <w:cols w:space="720"/>
        </w:sectPr>
      </w:pPr>
    </w:p>
    <w:p w:rsidR="004E0CFC" w:rsidRDefault="00A3410B">
      <w:pPr>
        <w:pStyle w:val="a3"/>
        <w:spacing w:before="68"/>
        <w:ind w:left="413" w:right="554" w:firstLine="300"/>
        <w:jc w:val="both"/>
      </w:pPr>
      <w:r>
        <w:lastRenderedPageBreak/>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E0CFC" w:rsidRDefault="00A3410B">
      <w:pPr>
        <w:pStyle w:val="a3"/>
        <w:spacing w:before="1"/>
        <w:ind w:left="413" w:right="549" w:firstLine="1007"/>
        <w:jc w:val="both"/>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w:t>
      </w:r>
      <w:r>
        <w:rPr>
          <w:spacing w:val="-2"/>
        </w:rPr>
        <w:t>помощи.</w:t>
      </w:r>
    </w:p>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37"/>
      </w:pPr>
    </w:p>
    <w:p w:rsidR="004E0CFC" w:rsidRDefault="00A3410B" w:rsidP="007B415A">
      <w:pPr>
        <w:pStyle w:val="2"/>
        <w:numPr>
          <w:ilvl w:val="1"/>
          <w:numId w:val="69"/>
        </w:numPr>
        <w:tabs>
          <w:tab w:val="left" w:pos="1123"/>
          <w:tab w:val="left" w:pos="3303"/>
        </w:tabs>
        <w:spacing w:before="1"/>
        <w:ind w:left="3303" w:right="549" w:hanging="2888"/>
        <w:jc w:val="left"/>
      </w:pPr>
      <w:r>
        <w:rPr>
          <w:spacing w:val="-6"/>
        </w:rPr>
        <w:t>КОМПЛЕКСНЫЕ</w:t>
      </w:r>
      <w:r>
        <w:rPr>
          <w:spacing w:val="-14"/>
        </w:rPr>
        <w:t xml:space="preserve"> </w:t>
      </w:r>
      <w:r>
        <w:rPr>
          <w:spacing w:val="-6"/>
        </w:rPr>
        <w:t>ПОСОБИЯ,</w:t>
      </w:r>
      <w:r>
        <w:rPr>
          <w:spacing w:val="-12"/>
        </w:rPr>
        <w:t xml:space="preserve"> </w:t>
      </w:r>
      <w:r>
        <w:rPr>
          <w:spacing w:val="-6"/>
        </w:rPr>
        <w:t>СПОСОБСТВУЮЩИЕ</w:t>
      </w:r>
      <w:r>
        <w:rPr>
          <w:spacing w:val="-12"/>
        </w:rPr>
        <w:t xml:space="preserve"> </w:t>
      </w:r>
      <w:r>
        <w:rPr>
          <w:spacing w:val="-6"/>
        </w:rPr>
        <w:t>ДОСТИЖЕНИЮ</w:t>
      </w:r>
      <w:r>
        <w:rPr>
          <w:spacing w:val="-12"/>
        </w:rPr>
        <w:t xml:space="preserve"> </w:t>
      </w:r>
      <w:r>
        <w:rPr>
          <w:spacing w:val="-6"/>
        </w:rPr>
        <w:t>ЦЕЛЕЙ</w:t>
      </w:r>
      <w:r>
        <w:rPr>
          <w:spacing w:val="-12"/>
        </w:rPr>
        <w:t xml:space="preserve"> </w:t>
      </w:r>
      <w:r>
        <w:rPr>
          <w:spacing w:val="-6"/>
        </w:rPr>
        <w:t xml:space="preserve">И </w:t>
      </w:r>
      <w:r>
        <w:t>РЕШЕНИЮ ЗАДАЧ ПРОГРАММЫ</w:t>
      </w:r>
    </w:p>
    <w:p w:rsidR="004E0CFC" w:rsidRDefault="004E0CFC">
      <w:pPr>
        <w:pStyle w:val="a3"/>
        <w:rPr>
          <w:b/>
          <w:sz w:val="20"/>
        </w:rPr>
      </w:pPr>
    </w:p>
    <w:p w:rsidR="004E0CFC" w:rsidRDefault="004E0CFC">
      <w:pPr>
        <w:pStyle w:val="a3"/>
        <w:rPr>
          <w:b/>
          <w:sz w:val="20"/>
        </w:rPr>
      </w:pPr>
    </w:p>
    <w:p w:rsidR="004E0CFC" w:rsidRDefault="004E0CFC">
      <w:pPr>
        <w:pStyle w:val="a3"/>
        <w:spacing w:before="186" w:after="1"/>
        <w:rPr>
          <w:b/>
          <w:sz w:val="20"/>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7142"/>
      </w:tblGrid>
      <w:tr w:rsidR="004E0CFC">
        <w:trPr>
          <w:trHeight w:val="268"/>
        </w:trPr>
        <w:tc>
          <w:tcPr>
            <w:tcW w:w="2941" w:type="dxa"/>
          </w:tcPr>
          <w:p w:rsidR="004E0CFC" w:rsidRDefault="00A3410B">
            <w:pPr>
              <w:pStyle w:val="TableParagraph"/>
              <w:spacing w:before="13" w:line="236" w:lineRule="exact"/>
              <w:ind w:left="9"/>
              <w:jc w:val="center"/>
              <w:rPr>
                <w:b/>
              </w:rPr>
            </w:pPr>
            <w:r>
              <w:rPr>
                <w:b/>
                <w:spacing w:val="-2"/>
              </w:rPr>
              <w:t>Авторы</w:t>
            </w:r>
          </w:p>
        </w:tc>
        <w:tc>
          <w:tcPr>
            <w:tcW w:w="7142" w:type="dxa"/>
          </w:tcPr>
          <w:p w:rsidR="004E0CFC" w:rsidRDefault="00A3410B">
            <w:pPr>
              <w:pStyle w:val="TableParagraph"/>
              <w:spacing w:before="13" w:line="236" w:lineRule="exact"/>
              <w:ind w:left="488"/>
              <w:jc w:val="center"/>
              <w:rPr>
                <w:b/>
              </w:rPr>
            </w:pPr>
            <w:r>
              <w:rPr>
                <w:b/>
              </w:rPr>
              <w:t>Управление</w:t>
            </w:r>
            <w:r>
              <w:rPr>
                <w:b/>
                <w:spacing w:val="-6"/>
              </w:rPr>
              <w:t xml:space="preserve"> </w:t>
            </w:r>
            <w:r>
              <w:rPr>
                <w:b/>
              </w:rPr>
              <w:t>и</w:t>
            </w:r>
            <w:r>
              <w:rPr>
                <w:b/>
                <w:spacing w:val="-7"/>
              </w:rPr>
              <w:t xml:space="preserve"> </w:t>
            </w:r>
            <w:r>
              <w:rPr>
                <w:b/>
              </w:rPr>
              <w:t>организация</w:t>
            </w:r>
            <w:r>
              <w:rPr>
                <w:b/>
                <w:spacing w:val="-6"/>
              </w:rPr>
              <w:t xml:space="preserve"> </w:t>
            </w:r>
            <w:r>
              <w:rPr>
                <w:b/>
              </w:rPr>
              <w:t>работы</w:t>
            </w:r>
            <w:r>
              <w:rPr>
                <w:b/>
                <w:spacing w:val="-5"/>
              </w:rPr>
              <w:t xml:space="preserve"> </w:t>
            </w:r>
            <w:r>
              <w:rPr>
                <w:b/>
                <w:spacing w:val="-4"/>
              </w:rPr>
              <w:t>ДОО.</w:t>
            </w:r>
          </w:p>
        </w:tc>
      </w:tr>
      <w:tr w:rsidR="004E0CFC">
        <w:trPr>
          <w:trHeight w:val="779"/>
        </w:trPr>
        <w:tc>
          <w:tcPr>
            <w:tcW w:w="2941" w:type="dxa"/>
          </w:tcPr>
          <w:p w:rsidR="004E0CFC" w:rsidRDefault="00A3410B">
            <w:pPr>
              <w:pStyle w:val="TableParagraph"/>
              <w:spacing w:before="3" w:line="252" w:lineRule="exact"/>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 xml:space="preserve">Вераксы, Т. С. Комаровой, Э. М. </w:t>
            </w:r>
            <w:r>
              <w:rPr>
                <w:spacing w:val="-2"/>
              </w:rPr>
              <w:t>Дорофеевой</w:t>
            </w:r>
          </w:p>
        </w:tc>
        <w:tc>
          <w:tcPr>
            <w:tcW w:w="7142" w:type="dxa"/>
          </w:tcPr>
          <w:p w:rsidR="004E0CFC" w:rsidRDefault="00A3410B">
            <w:pPr>
              <w:pStyle w:val="TableParagraph"/>
              <w:spacing w:before="10"/>
              <w:ind w:left="13" w:firstLine="55"/>
            </w:pPr>
            <w:r>
              <w:t>ОТ</w:t>
            </w:r>
            <w:r>
              <w:rPr>
                <w:spacing w:val="-4"/>
              </w:rPr>
              <w:t xml:space="preserve"> </w:t>
            </w:r>
            <w:r>
              <w:t>РОЖДЕНИЯ</w:t>
            </w:r>
            <w:r>
              <w:rPr>
                <w:spacing w:val="-7"/>
              </w:rPr>
              <w:t xml:space="preserve"> </w:t>
            </w:r>
            <w:r>
              <w:t>ДО</w:t>
            </w:r>
            <w:r>
              <w:rPr>
                <w:spacing w:val="-6"/>
              </w:rPr>
              <w:t xml:space="preserve"> </w:t>
            </w:r>
            <w:r>
              <w:t>ШКОЛЫ.</w:t>
            </w:r>
            <w:r>
              <w:rPr>
                <w:spacing w:val="-6"/>
              </w:rPr>
              <w:t xml:space="preserve"> </w:t>
            </w:r>
            <w:r>
              <w:t>Инновационная</w:t>
            </w:r>
            <w:r>
              <w:rPr>
                <w:spacing w:val="-6"/>
              </w:rPr>
              <w:t xml:space="preserve"> </w:t>
            </w:r>
            <w:r>
              <w:t>программа</w:t>
            </w:r>
            <w:r>
              <w:rPr>
                <w:spacing w:val="-8"/>
              </w:rPr>
              <w:t xml:space="preserve"> </w:t>
            </w:r>
            <w:r>
              <w:t>дошкольного образования (6-ое издание).</w:t>
            </w:r>
          </w:p>
        </w:tc>
      </w:tr>
      <w:tr w:rsidR="004E0CFC">
        <w:trPr>
          <w:trHeight w:val="782"/>
        </w:trPr>
        <w:tc>
          <w:tcPr>
            <w:tcW w:w="2941" w:type="dxa"/>
          </w:tcPr>
          <w:p w:rsidR="004E0CFC" w:rsidRDefault="00A3410B">
            <w:pPr>
              <w:pStyle w:val="TableParagraph"/>
              <w:spacing w:before="10"/>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Вераксы, Т. С. Комаровой, Э. М.</w:t>
            </w:r>
          </w:p>
          <w:p w:rsidR="004E0CFC" w:rsidRDefault="00A3410B">
            <w:pPr>
              <w:pStyle w:val="TableParagraph"/>
              <w:spacing w:before="1" w:line="245" w:lineRule="exact"/>
              <w:ind w:left="14"/>
            </w:pPr>
            <w:r>
              <w:rPr>
                <w:spacing w:val="-2"/>
              </w:rPr>
              <w:t>Дорофеевой</w:t>
            </w:r>
          </w:p>
        </w:tc>
        <w:tc>
          <w:tcPr>
            <w:tcW w:w="7142" w:type="dxa"/>
          </w:tcPr>
          <w:p w:rsidR="004E0CFC" w:rsidRDefault="00A3410B">
            <w:pPr>
              <w:pStyle w:val="TableParagraph"/>
              <w:spacing w:before="10"/>
              <w:ind w:left="13"/>
            </w:pPr>
            <w:r>
              <w:t>Рабочая</w:t>
            </w:r>
            <w:r>
              <w:rPr>
                <w:spacing w:val="-9"/>
              </w:rPr>
              <w:t xml:space="preserve"> </w:t>
            </w:r>
            <w:r>
              <w:t>программа</w:t>
            </w:r>
            <w:r>
              <w:rPr>
                <w:spacing w:val="-6"/>
              </w:rPr>
              <w:t xml:space="preserve"> </w:t>
            </w:r>
            <w:r>
              <w:t>воспитания</w:t>
            </w:r>
            <w:r>
              <w:rPr>
                <w:spacing w:val="-6"/>
              </w:rPr>
              <w:t xml:space="preserve"> </w:t>
            </w:r>
            <w:r>
              <w:t>«ОТ</w:t>
            </w:r>
            <w:r>
              <w:rPr>
                <w:spacing w:val="-5"/>
              </w:rPr>
              <w:t xml:space="preserve"> </w:t>
            </w:r>
            <w:r>
              <w:t>РОЖДЕНИЯ</w:t>
            </w:r>
            <w:r>
              <w:rPr>
                <w:spacing w:val="-7"/>
              </w:rPr>
              <w:t xml:space="preserve"> </w:t>
            </w:r>
            <w:r>
              <w:t>ДО</w:t>
            </w:r>
            <w:r>
              <w:rPr>
                <w:spacing w:val="-6"/>
              </w:rPr>
              <w:t xml:space="preserve"> </w:t>
            </w:r>
            <w:r>
              <w:rPr>
                <w:spacing w:val="-2"/>
              </w:rPr>
              <w:t>ШКОЛЫ»</w:t>
            </w:r>
          </w:p>
        </w:tc>
      </w:tr>
      <w:tr w:rsidR="004E0CFC">
        <w:trPr>
          <w:trHeight w:val="779"/>
        </w:trPr>
        <w:tc>
          <w:tcPr>
            <w:tcW w:w="2941" w:type="dxa"/>
          </w:tcPr>
          <w:p w:rsidR="004E0CFC" w:rsidRDefault="00A3410B">
            <w:pPr>
              <w:pStyle w:val="TableParagraph"/>
              <w:spacing w:before="8"/>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Вераксы, Т. С. Комаровой, Э. М.</w:t>
            </w:r>
          </w:p>
          <w:p w:rsidR="004E0CFC" w:rsidRDefault="00A3410B">
            <w:pPr>
              <w:pStyle w:val="TableParagraph"/>
              <w:spacing w:line="245" w:lineRule="exact"/>
              <w:ind w:left="14"/>
            </w:pPr>
            <w:r>
              <w:rPr>
                <w:spacing w:val="-2"/>
              </w:rPr>
              <w:t>Дорофеевой</w:t>
            </w:r>
          </w:p>
        </w:tc>
        <w:tc>
          <w:tcPr>
            <w:tcW w:w="7142" w:type="dxa"/>
          </w:tcPr>
          <w:p w:rsidR="004E0CFC" w:rsidRDefault="00A3410B">
            <w:pPr>
              <w:pStyle w:val="TableParagraph"/>
              <w:spacing w:before="8"/>
              <w:ind w:left="13" w:right="210"/>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до</w:t>
            </w:r>
            <w:r>
              <w:rPr>
                <w:spacing w:val="-4"/>
              </w:rPr>
              <w:t xml:space="preserve"> </w:t>
            </w:r>
            <w:r>
              <w:t>1</w:t>
            </w:r>
            <w:r>
              <w:rPr>
                <w:spacing w:val="-6"/>
              </w:rPr>
              <w:t xml:space="preserve"> </w:t>
            </w:r>
            <w:r>
              <w:t>года.</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 ДО ШКОЛЫ»)</w:t>
            </w:r>
          </w:p>
        </w:tc>
      </w:tr>
      <w:tr w:rsidR="004E0CFC">
        <w:trPr>
          <w:trHeight w:val="779"/>
        </w:trPr>
        <w:tc>
          <w:tcPr>
            <w:tcW w:w="2941" w:type="dxa"/>
          </w:tcPr>
          <w:p w:rsidR="004E0CFC" w:rsidRDefault="00A3410B">
            <w:pPr>
              <w:pStyle w:val="TableParagraph"/>
              <w:spacing w:before="8"/>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Вераксы, Т. С. Комаровой, Э. М.</w:t>
            </w:r>
          </w:p>
          <w:p w:rsidR="004E0CFC" w:rsidRDefault="00A3410B">
            <w:pPr>
              <w:pStyle w:val="TableParagraph"/>
              <w:spacing w:line="245" w:lineRule="exact"/>
              <w:ind w:left="14"/>
            </w:pPr>
            <w:r>
              <w:rPr>
                <w:spacing w:val="-2"/>
              </w:rPr>
              <w:t>Дорофеевой</w:t>
            </w:r>
          </w:p>
        </w:tc>
        <w:tc>
          <w:tcPr>
            <w:tcW w:w="7142" w:type="dxa"/>
          </w:tcPr>
          <w:p w:rsidR="004E0CFC" w:rsidRDefault="00A3410B">
            <w:pPr>
              <w:pStyle w:val="TableParagraph"/>
              <w:spacing w:before="8"/>
              <w:ind w:left="13"/>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1-2</w:t>
            </w:r>
            <w:r>
              <w:rPr>
                <w:spacing w:val="-4"/>
              </w:rPr>
              <w:t xml:space="preserve"> </w:t>
            </w:r>
            <w:r>
              <w:t>лет.</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w:t>
            </w:r>
            <w:r>
              <w:rPr>
                <w:spacing w:val="-5"/>
              </w:rPr>
              <w:t xml:space="preserve"> </w:t>
            </w:r>
            <w:r>
              <w:t xml:space="preserve">ДО </w:t>
            </w:r>
            <w:r>
              <w:rPr>
                <w:spacing w:val="-2"/>
              </w:rPr>
              <w:t>ШКОЛЫ»)</w:t>
            </w:r>
          </w:p>
        </w:tc>
      </w:tr>
      <w:tr w:rsidR="004E0CFC">
        <w:trPr>
          <w:trHeight w:val="779"/>
        </w:trPr>
        <w:tc>
          <w:tcPr>
            <w:tcW w:w="2941" w:type="dxa"/>
          </w:tcPr>
          <w:p w:rsidR="004E0CFC" w:rsidRDefault="00A3410B">
            <w:pPr>
              <w:pStyle w:val="TableParagraph"/>
              <w:spacing w:before="8"/>
              <w:ind w:left="14"/>
            </w:pPr>
            <w:r>
              <w:t>Под</w:t>
            </w:r>
            <w:r>
              <w:rPr>
                <w:spacing w:val="-3"/>
              </w:rPr>
              <w:t xml:space="preserve"> </w:t>
            </w:r>
            <w:r>
              <w:t>редакцией</w:t>
            </w:r>
            <w:r>
              <w:rPr>
                <w:spacing w:val="-2"/>
              </w:rPr>
              <w:t xml:space="preserve"> </w:t>
            </w:r>
            <w:r>
              <w:t>Н.</w:t>
            </w:r>
            <w:r>
              <w:rPr>
                <w:spacing w:val="-3"/>
              </w:rPr>
              <w:t xml:space="preserve"> </w:t>
            </w:r>
            <w:r>
              <w:t>Е.</w:t>
            </w:r>
            <w:r>
              <w:rPr>
                <w:spacing w:val="-2"/>
              </w:rPr>
              <w:t xml:space="preserve"> Вераксы,</w:t>
            </w:r>
          </w:p>
          <w:p w:rsidR="004E0CFC" w:rsidRDefault="00A3410B">
            <w:pPr>
              <w:pStyle w:val="TableParagraph"/>
              <w:spacing w:line="252" w:lineRule="exact"/>
              <w:ind w:left="14"/>
            </w:pPr>
            <w:r>
              <w:t>Т.</w:t>
            </w:r>
            <w:r>
              <w:rPr>
                <w:spacing w:val="-9"/>
              </w:rPr>
              <w:t xml:space="preserve"> </w:t>
            </w:r>
            <w:r>
              <w:t>С.</w:t>
            </w:r>
            <w:r>
              <w:rPr>
                <w:spacing w:val="-9"/>
              </w:rPr>
              <w:t xml:space="preserve"> </w:t>
            </w:r>
            <w:r>
              <w:t>Комаровой,</w:t>
            </w:r>
            <w:r>
              <w:rPr>
                <w:spacing w:val="-9"/>
              </w:rPr>
              <w:t xml:space="preserve"> </w:t>
            </w:r>
            <w:r>
              <w:t>Э.</w:t>
            </w:r>
            <w:r>
              <w:rPr>
                <w:spacing w:val="-11"/>
              </w:rPr>
              <w:t xml:space="preserve"> </w:t>
            </w:r>
            <w:r>
              <w:t xml:space="preserve">М. </w:t>
            </w:r>
            <w:r>
              <w:rPr>
                <w:spacing w:val="-2"/>
              </w:rPr>
              <w:t>Дорофеевой</w:t>
            </w:r>
          </w:p>
        </w:tc>
        <w:tc>
          <w:tcPr>
            <w:tcW w:w="7142" w:type="dxa"/>
          </w:tcPr>
          <w:p w:rsidR="004E0CFC" w:rsidRDefault="00A3410B">
            <w:pPr>
              <w:pStyle w:val="TableParagraph"/>
              <w:spacing w:before="8"/>
              <w:ind w:left="13"/>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2-3</w:t>
            </w:r>
            <w:r>
              <w:rPr>
                <w:spacing w:val="-4"/>
              </w:rPr>
              <w:t xml:space="preserve"> </w:t>
            </w:r>
            <w:r>
              <w:t>лет.</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w:t>
            </w:r>
            <w:r>
              <w:rPr>
                <w:spacing w:val="-5"/>
              </w:rPr>
              <w:t xml:space="preserve"> </w:t>
            </w:r>
            <w:r>
              <w:t xml:space="preserve">ДО </w:t>
            </w:r>
            <w:r>
              <w:rPr>
                <w:spacing w:val="-2"/>
              </w:rPr>
              <w:t>ШКОЛЫ»)</w:t>
            </w:r>
          </w:p>
        </w:tc>
      </w:tr>
      <w:tr w:rsidR="004E0CFC">
        <w:trPr>
          <w:trHeight w:val="779"/>
        </w:trPr>
        <w:tc>
          <w:tcPr>
            <w:tcW w:w="2941" w:type="dxa"/>
          </w:tcPr>
          <w:p w:rsidR="004E0CFC" w:rsidRDefault="00A3410B">
            <w:pPr>
              <w:pStyle w:val="TableParagraph"/>
              <w:spacing w:before="8"/>
              <w:ind w:left="14"/>
            </w:pPr>
            <w:r>
              <w:t>Под</w:t>
            </w:r>
            <w:r>
              <w:rPr>
                <w:spacing w:val="-3"/>
              </w:rPr>
              <w:t xml:space="preserve"> </w:t>
            </w:r>
            <w:r>
              <w:t>редакцией</w:t>
            </w:r>
            <w:r>
              <w:rPr>
                <w:spacing w:val="-2"/>
              </w:rPr>
              <w:t xml:space="preserve"> </w:t>
            </w:r>
            <w:r>
              <w:t>Н.</w:t>
            </w:r>
            <w:r>
              <w:rPr>
                <w:spacing w:val="-3"/>
              </w:rPr>
              <w:t xml:space="preserve"> </w:t>
            </w:r>
            <w:r>
              <w:t>Е.</w:t>
            </w:r>
            <w:r>
              <w:rPr>
                <w:spacing w:val="-2"/>
              </w:rPr>
              <w:t xml:space="preserve"> Вераксы,</w:t>
            </w:r>
          </w:p>
          <w:p w:rsidR="004E0CFC" w:rsidRDefault="00A3410B">
            <w:pPr>
              <w:pStyle w:val="TableParagraph"/>
              <w:spacing w:line="252" w:lineRule="exact"/>
              <w:ind w:left="14"/>
            </w:pPr>
            <w:r>
              <w:t>Т.</w:t>
            </w:r>
            <w:r>
              <w:rPr>
                <w:spacing w:val="-9"/>
              </w:rPr>
              <w:t xml:space="preserve"> </w:t>
            </w:r>
            <w:r>
              <w:t>С.</w:t>
            </w:r>
            <w:r>
              <w:rPr>
                <w:spacing w:val="-9"/>
              </w:rPr>
              <w:t xml:space="preserve"> </w:t>
            </w:r>
            <w:r>
              <w:t>Комаровой,</w:t>
            </w:r>
            <w:r>
              <w:rPr>
                <w:spacing w:val="-9"/>
              </w:rPr>
              <w:t xml:space="preserve"> </w:t>
            </w:r>
            <w:r>
              <w:t>Э.</w:t>
            </w:r>
            <w:r>
              <w:rPr>
                <w:spacing w:val="-11"/>
              </w:rPr>
              <w:t xml:space="preserve"> </w:t>
            </w:r>
            <w:r>
              <w:t xml:space="preserve">М. </w:t>
            </w:r>
            <w:r>
              <w:rPr>
                <w:spacing w:val="-2"/>
              </w:rPr>
              <w:t>Дорофеевой</w:t>
            </w:r>
          </w:p>
        </w:tc>
        <w:tc>
          <w:tcPr>
            <w:tcW w:w="7142" w:type="dxa"/>
          </w:tcPr>
          <w:p w:rsidR="004E0CFC" w:rsidRDefault="00A3410B">
            <w:pPr>
              <w:pStyle w:val="TableParagraph"/>
              <w:spacing w:before="8"/>
              <w:ind w:left="13"/>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3-4</w:t>
            </w:r>
            <w:r>
              <w:rPr>
                <w:spacing w:val="-4"/>
              </w:rPr>
              <w:t xml:space="preserve"> </w:t>
            </w:r>
            <w:r>
              <w:t>лет.</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w:t>
            </w:r>
            <w:r>
              <w:rPr>
                <w:spacing w:val="-5"/>
              </w:rPr>
              <w:t xml:space="preserve"> </w:t>
            </w:r>
            <w:r>
              <w:t xml:space="preserve">ДО </w:t>
            </w:r>
            <w:r>
              <w:rPr>
                <w:spacing w:val="-2"/>
              </w:rPr>
              <w:t>ШКОЛЫ»)</w:t>
            </w:r>
          </w:p>
        </w:tc>
      </w:tr>
      <w:tr w:rsidR="004E0CFC">
        <w:trPr>
          <w:trHeight w:val="780"/>
        </w:trPr>
        <w:tc>
          <w:tcPr>
            <w:tcW w:w="2941" w:type="dxa"/>
          </w:tcPr>
          <w:p w:rsidR="004E0CFC" w:rsidRDefault="00A3410B">
            <w:pPr>
              <w:pStyle w:val="TableParagraph"/>
              <w:spacing w:before="10" w:line="253" w:lineRule="exact"/>
              <w:ind w:left="14"/>
            </w:pPr>
            <w:r>
              <w:t>Под</w:t>
            </w:r>
            <w:r>
              <w:rPr>
                <w:spacing w:val="-3"/>
              </w:rPr>
              <w:t xml:space="preserve"> </w:t>
            </w:r>
            <w:r>
              <w:t>редакцией</w:t>
            </w:r>
            <w:r>
              <w:rPr>
                <w:spacing w:val="-2"/>
              </w:rPr>
              <w:t xml:space="preserve"> </w:t>
            </w:r>
            <w:r>
              <w:t>Н.</w:t>
            </w:r>
            <w:r>
              <w:rPr>
                <w:spacing w:val="-3"/>
              </w:rPr>
              <w:t xml:space="preserve"> </w:t>
            </w:r>
            <w:r>
              <w:t>Е.</w:t>
            </w:r>
            <w:r>
              <w:rPr>
                <w:spacing w:val="-2"/>
              </w:rPr>
              <w:t xml:space="preserve"> Вераксы,</w:t>
            </w:r>
          </w:p>
          <w:p w:rsidR="004E0CFC" w:rsidRDefault="00A3410B">
            <w:pPr>
              <w:pStyle w:val="TableParagraph"/>
              <w:spacing w:line="252" w:lineRule="exact"/>
              <w:ind w:left="14"/>
            </w:pPr>
            <w:r>
              <w:t>Т.</w:t>
            </w:r>
            <w:r>
              <w:rPr>
                <w:spacing w:val="-9"/>
              </w:rPr>
              <w:t xml:space="preserve"> </w:t>
            </w:r>
            <w:r>
              <w:t>С.</w:t>
            </w:r>
            <w:r>
              <w:rPr>
                <w:spacing w:val="-9"/>
              </w:rPr>
              <w:t xml:space="preserve"> </w:t>
            </w:r>
            <w:r>
              <w:t>Комаровой,</w:t>
            </w:r>
            <w:r>
              <w:rPr>
                <w:spacing w:val="-9"/>
              </w:rPr>
              <w:t xml:space="preserve"> </w:t>
            </w:r>
            <w:r>
              <w:t>Э.</w:t>
            </w:r>
            <w:r>
              <w:rPr>
                <w:spacing w:val="-11"/>
              </w:rPr>
              <w:t xml:space="preserve"> </w:t>
            </w:r>
            <w:r>
              <w:t xml:space="preserve">М. </w:t>
            </w:r>
            <w:r>
              <w:rPr>
                <w:spacing w:val="-2"/>
              </w:rPr>
              <w:t>Дорофеевой</w:t>
            </w:r>
          </w:p>
        </w:tc>
        <w:tc>
          <w:tcPr>
            <w:tcW w:w="7142" w:type="dxa"/>
          </w:tcPr>
          <w:p w:rsidR="004E0CFC" w:rsidRDefault="00A3410B">
            <w:pPr>
              <w:pStyle w:val="TableParagraph"/>
              <w:spacing w:before="10"/>
              <w:ind w:left="13"/>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4-5</w:t>
            </w:r>
            <w:r>
              <w:rPr>
                <w:spacing w:val="-4"/>
              </w:rPr>
              <w:t xml:space="preserve"> </w:t>
            </w:r>
            <w:r>
              <w:t>лет.</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w:t>
            </w:r>
            <w:r>
              <w:rPr>
                <w:spacing w:val="-5"/>
              </w:rPr>
              <w:t xml:space="preserve"> </w:t>
            </w:r>
            <w:r>
              <w:t xml:space="preserve">ДО </w:t>
            </w:r>
            <w:r>
              <w:rPr>
                <w:spacing w:val="-2"/>
              </w:rPr>
              <w:t>ШКОЛЫ»)</w:t>
            </w:r>
          </w:p>
        </w:tc>
      </w:tr>
      <w:tr w:rsidR="004E0CFC">
        <w:trPr>
          <w:trHeight w:val="781"/>
        </w:trPr>
        <w:tc>
          <w:tcPr>
            <w:tcW w:w="2941" w:type="dxa"/>
          </w:tcPr>
          <w:p w:rsidR="004E0CFC" w:rsidRDefault="00A3410B">
            <w:pPr>
              <w:pStyle w:val="TableParagraph"/>
              <w:spacing w:before="10"/>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Вераксы, Т. С. Комаровой, Э. М.</w:t>
            </w:r>
          </w:p>
          <w:p w:rsidR="004E0CFC" w:rsidRDefault="00A3410B">
            <w:pPr>
              <w:pStyle w:val="TableParagraph"/>
              <w:spacing w:before="1" w:line="245" w:lineRule="exact"/>
              <w:ind w:left="14"/>
            </w:pPr>
            <w:r>
              <w:rPr>
                <w:spacing w:val="-2"/>
              </w:rPr>
              <w:t>Дорофеевой</w:t>
            </w:r>
          </w:p>
        </w:tc>
        <w:tc>
          <w:tcPr>
            <w:tcW w:w="7142" w:type="dxa"/>
          </w:tcPr>
          <w:p w:rsidR="004E0CFC" w:rsidRDefault="00A3410B">
            <w:pPr>
              <w:pStyle w:val="TableParagraph"/>
              <w:spacing w:before="10"/>
              <w:ind w:left="13"/>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5-6</w:t>
            </w:r>
            <w:r>
              <w:rPr>
                <w:spacing w:val="-4"/>
              </w:rPr>
              <w:t xml:space="preserve"> </w:t>
            </w:r>
            <w:r>
              <w:t>лет.</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w:t>
            </w:r>
            <w:r>
              <w:rPr>
                <w:spacing w:val="-5"/>
              </w:rPr>
              <w:t xml:space="preserve"> </w:t>
            </w:r>
            <w:r>
              <w:t xml:space="preserve">ДО </w:t>
            </w:r>
            <w:r>
              <w:rPr>
                <w:spacing w:val="-2"/>
              </w:rPr>
              <w:t>ШКОЛЫ»)</w:t>
            </w:r>
          </w:p>
        </w:tc>
      </w:tr>
      <w:tr w:rsidR="004E0CFC">
        <w:trPr>
          <w:trHeight w:val="779"/>
        </w:trPr>
        <w:tc>
          <w:tcPr>
            <w:tcW w:w="2941" w:type="dxa"/>
          </w:tcPr>
          <w:p w:rsidR="004E0CFC" w:rsidRDefault="00A3410B">
            <w:pPr>
              <w:pStyle w:val="TableParagraph"/>
              <w:spacing w:before="8"/>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Вераксы, Т. С. Комаровой, Э. М.</w:t>
            </w:r>
          </w:p>
          <w:p w:rsidR="004E0CFC" w:rsidRDefault="00A3410B">
            <w:pPr>
              <w:pStyle w:val="TableParagraph"/>
              <w:spacing w:line="245" w:lineRule="exact"/>
              <w:ind w:left="14"/>
            </w:pPr>
            <w:r>
              <w:rPr>
                <w:spacing w:val="-2"/>
              </w:rPr>
              <w:t>Дорофеевой</w:t>
            </w:r>
          </w:p>
        </w:tc>
        <w:tc>
          <w:tcPr>
            <w:tcW w:w="7142" w:type="dxa"/>
          </w:tcPr>
          <w:p w:rsidR="004E0CFC" w:rsidRDefault="00A3410B">
            <w:pPr>
              <w:pStyle w:val="TableParagraph"/>
              <w:spacing w:before="8"/>
              <w:ind w:left="13"/>
            </w:pPr>
            <w:r>
              <w:t>Обучение</w:t>
            </w:r>
            <w:r>
              <w:rPr>
                <w:spacing w:val="-4"/>
              </w:rPr>
              <w:t xml:space="preserve"> </w:t>
            </w:r>
            <w:r>
              <w:t>и</w:t>
            </w:r>
            <w:r>
              <w:rPr>
                <w:spacing w:val="-4"/>
              </w:rPr>
              <w:t xml:space="preserve"> </w:t>
            </w:r>
            <w:r>
              <w:t>воспитание</w:t>
            </w:r>
            <w:r>
              <w:rPr>
                <w:spacing w:val="-4"/>
              </w:rPr>
              <w:t xml:space="preserve"> </w:t>
            </w:r>
            <w:r>
              <w:t>детей</w:t>
            </w:r>
            <w:r>
              <w:rPr>
                <w:spacing w:val="-4"/>
              </w:rPr>
              <w:t xml:space="preserve"> </w:t>
            </w:r>
            <w:r>
              <w:t>6-7</w:t>
            </w:r>
            <w:r>
              <w:rPr>
                <w:spacing w:val="-4"/>
              </w:rPr>
              <w:t xml:space="preserve"> </w:t>
            </w:r>
            <w:r>
              <w:t>лет.</w:t>
            </w:r>
            <w:r>
              <w:rPr>
                <w:spacing w:val="-4"/>
              </w:rPr>
              <w:t xml:space="preserve"> </w:t>
            </w:r>
            <w:r>
              <w:t>(к</w:t>
            </w:r>
            <w:r>
              <w:rPr>
                <w:spacing w:val="-4"/>
              </w:rPr>
              <w:t xml:space="preserve"> </w:t>
            </w:r>
            <w:r>
              <w:t>программе</w:t>
            </w:r>
            <w:r>
              <w:rPr>
                <w:spacing w:val="-4"/>
              </w:rPr>
              <w:t xml:space="preserve"> </w:t>
            </w:r>
            <w:r>
              <w:t>«ОТ</w:t>
            </w:r>
            <w:r>
              <w:rPr>
                <w:spacing w:val="-2"/>
              </w:rPr>
              <w:t xml:space="preserve"> </w:t>
            </w:r>
            <w:r>
              <w:t>РОЖДЕНИЯ</w:t>
            </w:r>
            <w:r>
              <w:rPr>
                <w:spacing w:val="-5"/>
              </w:rPr>
              <w:t xml:space="preserve"> </w:t>
            </w:r>
            <w:r>
              <w:t xml:space="preserve">ДО </w:t>
            </w:r>
            <w:r>
              <w:rPr>
                <w:spacing w:val="-2"/>
              </w:rPr>
              <w:t>ШКОЛЫ»)</w:t>
            </w:r>
          </w:p>
        </w:tc>
      </w:tr>
    </w:tbl>
    <w:p w:rsidR="004E0CFC" w:rsidRDefault="004E0CFC">
      <w:pPr>
        <w:sectPr w:rsidR="004E0CFC">
          <w:pgSz w:w="11900" w:h="16860"/>
          <w:pgMar w:top="880" w:right="580" w:bottom="1995" w:left="720" w:header="0" w:footer="1545"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7142"/>
      </w:tblGrid>
      <w:tr w:rsidR="004E0CFC">
        <w:trPr>
          <w:trHeight w:val="525"/>
        </w:trPr>
        <w:tc>
          <w:tcPr>
            <w:tcW w:w="2941" w:type="dxa"/>
          </w:tcPr>
          <w:p w:rsidR="004E0CFC" w:rsidRDefault="00A3410B">
            <w:pPr>
              <w:pStyle w:val="TableParagraph"/>
              <w:spacing w:before="8"/>
              <w:ind w:left="14"/>
            </w:pPr>
            <w:r>
              <w:lastRenderedPageBreak/>
              <w:t>Веракса</w:t>
            </w:r>
            <w:r>
              <w:rPr>
                <w:spacing w:val="-4"/>
              </w:rPr>
              <w:t xml:space="preserve"> </w:t>
            </w:r>
            <w:r>
              <w:t>А.</w:t>
            </w:r>
            <w:r>
              <w:rPr>
                <w:spacing w:val="-1"/>
              </w:rPr>
              <w:t xml:space="preserve"> </w:t>
            </w:r>
            <w:r>
              <w:rPr>
                <w:spacing w:val="-7"/>
              </w:rPr>
              <w:t>Н.</w:t>
            </w:r>
          </w:p>
        </w:tc>
        <w:tc>
          <w:tcPr>
            <w:tcW w:w="7142" w:type="dxa"/>
          </w:tcPr>
          <w:p w:rsidR="004E0CFC" w:rsidRDefault="00A3410B">
            <w:pPr>
              <w:pStyle w:val="TableParagraph"/>
              <w:spacing w:before="1" w:line="252" w:lineRule="exact"/>
              <w:ind w:left="13"/>
            </w:pPr>
            <w:r>
              <w:t>Индивидуальная</w:t>
            </w:r>
            <w:r>
              <w:rPr>
                <w:spacing w:val="-8"/>
              </w:rPr>
              <w:t xml:space="preserve"> </w:t>
            </w:r>
            <w:r>
              <w:t>психологическая</w:t>
            </w:r>
            <w:r>
              <w:rPr>
                <w:spacing w:val="-7"/>
              </w:rPr>
              <w:t xml:space="preserve"> </w:t>
            </w:r>
            <w:r>
              <w:t>диагностика</w:t>
            </w:r>
            <w:r>
              <w:rPr>
                <w:spacing w:val="-7"/>
              </w:rPr>
              <w:t xml:space="preserve"> </w:t>
            </w:r>
            <w:r>
              <w:t>дошкольника.</w:t>
            </w:r>
            <w:r>
              <w:rPr>
                <w:spacing w:val="-7"/>
              </w:rPr>
              <w:t xml:space="preserve"> </w:t>
            </w:r>
            <w:r>
              <w:t>5-7</w:t>
            </w:r>
            <w:r>
              <w:rPr>
                <w:spacing w:val="-7"/>
              </w:rPr>
              <w:t xml:space="preserve"> </w:t>
            </w:r>
            <w:r>
              <w:t>лет. Методическое пособие</w:t>
            </w:r>
          </w:p>
        </w:tc>
      </w:tr>
      <w:tr w:rsidR="004E0CFC">
        <w:trPr>
          <w:trHeight w:val="523"/>
        </w:trPr>
        <w:tc>
          <w:tcPr>
            <w:tcW w:w="2941" w:type="dxa"/>
          </w:tcPr>
          <w:p w:rsidR="004E0CFC" w:rsidRDefault="00A3410B">
            <w:pPr>
              <w:pStyle w:val="TableParagraph"/>
              <w:spacing w:before="8"/>
              <w:ind w:left="14"/>
            </w:pPr>
            <w:r>
              <w:t>Логинова</w:t>
            </w:r>
            <w:r>
              <w:rPr>
                <w:spacing w:val="-4"/>
              </w:rPr>
              <w:t xml:space="preserve"> </w:t>
            </w:r>
            <w:r>
              <w:t>Л.</w:t>
            </w:r>
            <w:r>
              <w:rPr>
                <w:spacing w:val="-4"/>
              </w:rPr>
              <w:t xml:space="preserve"> </w:t>
            </w:r>
            <w:r>
              <w:rPr>
                <w:spacing w:val="-10"/>
              </w:rPr>
              <w:t>.</w:t>
            </w:r>
          </w:p>
        </w:tc>
        <w:tc>
          <w:tcPr>
            <w:tcW w:w="7142" w:type="dxa"/>
          </w:tcPr>
          <w:p w:rsidR="004E0CFC" w:rsidRDefault="00A3410B">
            <w:pPr>
              <w:pStyle w:val="TableParagraph"/>
              <w:spacing w:before="8" w:line="252" w:lineRule="exact"/>
              <w:ind w:left="13"/>
            </w:pPr>
            <w:r>
              <w:t>Образовательное</w:t>
            </w:r>
            <w:r>
              <w:rPr>
                <w:spacing w:val="-6"/>
              </w:rPr>
              <w:t xml:space="preserve"> </w:t>
            </w:r>
            <w:r>
              <w:t>событие</w:t>
            </w:r>
            <w:r>
              <w:rPr>
                <w:spacing w:val="-8"/>
              </w:rPr>
              <w:t xml:space="preserve"> </w:t>
            </w:r>
            <w:r>
              <w:t>как</w:t>
            </w:r>
            <w:r>
              <w:rPr>
                <w:spacing w:val="-4"/>
              </w:rPr>
              <w:t xml:space="preserve"> </w:t>
            </w:r>
            <w:r>
              <w:t>инновационная</w:t>
            </w:r>
            <w:r>
              <w:rPr>
                <w:spacing w:val="-6"/>
              </w:rPr>
              <w:t xml:space="preserve"> </w:t>
            </w:r>
            <w:r>
              <w:t>технология</w:t>
            </w:r>
            <w:r>
              <w:rPr>
                <w:spacing w:val="-7"/>
              </w:rPr>
              <w:t xml:space="preserve"> </w:t>
            </w:r>
            <w:r>
              <w:t>работы</w:t>
            </w:r>
            <w:r>
              <w:rPr>
                <w:spacing w:val="-6"/>
              </w:rPr>
              <w:t xml:space="preserve"> </w:t>
            </w:r>
            <w:r>
              <w:t>с</w:t>
            </w:r>
            <w:r>
              <w:rPr>
                <w:spacing w:val="-7"/>
              </w:rPr>
              <w:t xml:space="preserve"> </w:t>
            </w:r>
            <w:r>
              <w:rPr>
                <w:spacing w:val="-2"/>
              </w:rPr>
              <w:t>детьми</w:t>
            </w:r>
          </w:p>
          <w:p w:rsidR="004E0CFC" w:rsidRDefault="00A3410B">
            <w:pPr>
              <w:pStyle w:val="TableParagraph"/>
              <w:spacing w:line="242" w:lineRule="exact"/>
              <w:ind w:left="13"/>
            </w:pPr>
            <w:r>
              <w:t>3-7</w:t>
            </w:r>
            <w:r>
              <w:rPr>
                <w:spacing w:val="-3"/>
              </w:rPr>
              <w:t xml:space="preserve"> </w:t>
            </w:r>
            <w:r>
              <w:t>лет</w:t>
            </w:r>
            <w:r>
              <w:rPr>
                <w:spacing w:val="-3"/>
              </w:rPr>
              <w:t xml:space="preserve"> </w:t>
            </w:r>
            <w:r>
              <w:t>Методическое</w:t>
            </w:r>
            <w:r>
              <w:rPr>
                <w:spacing w:val="-2"/>
              </w:rPr>
              <w:t xml:space="preserve"> пособие</w:t>
            </w:r>
          </w:p>
        </w:tc>
      </w:tr>
      <w:tr w:rsidR="004E0CFC">
        <w:trPr>
          <w:trHeight w:val="525"/>
        </w:trPr>
        <w:tc>
          <w:tcPr>
            <w:tcW w:w="2941" w:type="dxa"/>
          </w:tcPr>
          <w:p w:rsidR="004E0CFC" w:rsidRDefault="00A3410B">
            <w:pPr>
              <w:pStyle w:val="TableParagraph"/>
              <w:spacing w:before="10"/>
              <w:ind w:left="14"/>
            </w:pPr>
            <w:r>
              <w:t>Веракса</w:t>
            </w:r>
            <w:r>
              <w:rPr>
                <w:spacing w:val="-2"/>
              </w:rPr>
              <w:t xml:space="preserve"> </w:t>
            </w:r>
            <w:r>
              <w:t>А.</w:t>
            </w:r>
            <w:r>
              <w:rPr>
                <w:spacing w:val="-2"/>
              </w:rPr>
              <w:t xml:space="preserve"> </w:t>
            </w:r>
            <w:r>
              <w:t>Н.,</w:t>
            </w:r>
            <w:r>
              <w:rPr>
                <w:spacing w:val="-2"/>
              </w:rPr>
              <w:t xml:space="preserve"> </w:t>
            </w:r>
            <w:r>
              <w:t>Веракса</w:t>
            </w:r>
            <w:r>
              <w:rPr>
                <w:spacing w:val="-2"/>
              </w:rPr>
              <w:t xml:space="preserve"> </w:t>
            </w:r>
            <w:r>
              <w:t>Н.</w:t>
            </w:r>
            <w:r>
              <w:rPr>
                <w:spacing w:val="-2"/>
              </w:rPr>
              <w:t xml:space="preserve"> </w:t>
            </w:r>
            <w:r>
              <w:rPr>
                <w:spacing w:val="-5"/>
              </w:rPr>
              <w:t>Е.</w:t>
            </w:r>
          </w:p>
        </w:tc>
        <w:tc>
          <w:tcPr>
            <w:tcW w:w="7142" w:type="dxa"/>
          </w:tcPr>
          <w:p w:rsidR="004E0CFC" w:rsidRDefault="00A3410B">
            <w:pPr>
              <w:pStyle w:val="TableParagraph"/>
              <w:spacing w:before="1" w:line="252" w:lineRule="exact"/>
              <w:ind w:left="13"/>
            </w:pPr>
            <w:r>
              <w:t>Пространство</w:t>
            </w:r>
            <w:r>
              <w:rPr>
                <w:spacing w:val="-5"/>
              </w:rPr>
              <w:t xml:space="preserve"> </w:t>
            </w:r>
            <w:r>
              <w:t>детской</w:t>
            </w:r>
            <w:r>
              <w:rPr>
                <w:spacing w:val="-5"/>
              </w:rPr>
              <w:t xml:space="preserve"> </w:t>
            </w:r>
            <w:r>
              <w:t>реализации.</w:t>
            </w:r>
            <w:r>
              <w:rPr>
                <w:spacing w:val="-5"/>
              </w:rPr>
              <w:t xml:space="preserve"> </w:t>
            </w:r>
            <w:r>
              <w:t>Проектная деятельность.</w:t>
            </w:r>
            <w:r>
              <w:rPr>
                <w:spacing w:val="-8"/>
              </w:rPr>
              <w:t xml:space="preserve"> </w:t>
            </w:r>
            <w:r>
              <w:t>(5-7</w:t>
            </w:r>
            <w:r>
              <w:rPr>
                <w:spacing w:val="-5"/>
              </w:rPr>
              <w:t xml:space="preserve"> </w:t>
            </w:r>
            <w:r>
              <w:t>лет) Методическое пособие.</w:t>
            </w:r>
          </w:p>
        </w:tc>
      </w:tr>
      <w:tr w:rsidR="004E0CFC">
        <w:trPr>
          <w:trHeight w:val="270"/>
        </w:trPr>
        <w:tc>
          <w:tcPr>
            <w:tcW w:w="2941" w:type="dxa"/>
          </w:tcPr>
          <w:p w:rsidR="004E0CFC" w:rsidRDefault="004E0CFC">
            <w:pPr>
              <w:pStyle w:val="TableParagraph"/>
              <w:rPr>
                <w:sz w:val="20"/>
              </w:rPr>
            </w:pPr>
          </w:p>
        </w:tc>
        <w:tc>
          <w:tcPr>
            <w:tcW w:w="7142" w:type="dxa"/>
          </w:tcPr>
          <w:p w:rsidR="004E0CFC" w:rsidRDefault="00A3410B">
            <w:pPr>
              <w:pStyle w:val="TableParagraph"/>
              <w:spacing w:before="10" w:line="240" w:lineRule="exact"/>
              <w:ind w:left="13"/>
            </w:pPr>
            <w:r>
              <w:t>Журнал</w:t>
            </w:r>
            <w:r>
              <w:rPr>
                <w:spacing w:val="-3"/>
              </w:rPr>
              <w:t xml:space="preserve"> </w:t>
            </w:r>
            <w:r>
              <w:t>приема</w:t>
            </w:r>
            <w:r>
              <w:rPr>
                <w:spacing w:val="-3"/>
              </w:rPr>
              <w:t xml:space="preserve"> </w:t>
            </w:r>
            <w:r>
              <w:t>и</w:t>
            </w:r>
            <w:r>
              <w:rPr>
                <w:spacing w:val="-3"/>
              </w:rPr>
              <w:t xml:space="preserve"> </w:t>
            </w:r>
            <w:r>
              <w:t>ухода</w:t>
            </w:r>
            <w:r>
              <w:rPr>
                <w:spacing w:val="-3"/>
              </w:rPr>
              <w:t xml:space="preserve"> </w:t>
            </w:r>
            <w:r>
              <w:rPr>
                <w:spacing w:val="-2"/>
              </w:rPr>
              <w:t>детей.</w:t>
            </w:r>
          </w:p>
        </w:tc>
      </w:tr>
      <w:tr w:rsidR="004E0CFC">
        <w:trPr>
          <w:trHeight w:val="270"/>
        </w:trPr>
        <w:tc>
          <w:tcPr>
            <w:tcW w:w="2941" w:type="dxa"/>
          </w:tcPr>
          <w:p w:rsidR="004E0CFC" w:rsidRDefault="004E0CFC">
            <w:pPr>
              <w:pStyle w:val="TableParagraph"/>
              <w:rPr>
                <w:sz w:val="20"/>
              </w:rPr>
            </w:pPr>
          </w:p>
        </w:tc>
        <w:tc>
          <w:tcPr>
            <w:tcW w:w="7142" w:type="dxa"/>
          </w:tcPr>
          <w:p w:rsidR="004E0CFC" w:rsidRDefault="00A3410B">
            <w:pPr>
              <w:pStyle w:val="TableParagraph"/>
              <w:spacing w:before="8" w:line="243" w:lineRule="exact"/>
              <w:ind w:left="13"/>
            </w:pPr>
            <w:r>
              <w:t>Журнал</w:t>
            </w:r>
            <w:r>
              <w:rPr>
                <w:spacing w:val="-9"/>
              </w:rPr>
              <w:t xml:space="preserve"> </w:t>
            </w:r>
            <w:r>
              <w:t>регистрации</w:t>
            </w:r>
            <w:r>
              <w:rPr>
                <w:spacing w:val="-10"/>
              </w:rPr>
              <w:t xml:space="preserve"> </w:t>
            </w:r>
            <w:r>
              <w:t>протоколов</w:t>
            </w:r>
            <w:r>
              <w:rPr>
                <w:spacing w:val="-9"/>
              </w:rPr>
              <w:t xml:space="preserve"> </w:t>
            </w:r>
            <w:r>
              <w:t>родительских</w:t>
            </w:r>
            <w:r>
              <w:rPr>
                <w:spacing w:val="-11"/>
              </w:rPr>
              <w:t xml:space="preserve"> </w:t>
            </w:r>
            <w:r>
              <w:rPr>
                <w:spacing w:val="-2"/>
              </w:rPr>
              <w:t>собраний.</w:t>
            </w:r>
          </w:p>
        </w:tc>
      </w:tr>
      <w:tr w:rsidR="004E0CFC">
        <w:trPr>
          <w:trHeight w:val="525"/>
        </w:trPr>
        <w:tc>
          <w:tcPr>
            <w:tcW w:w="2941" w:type="dxa"/>
          </w:tcPr>
          <w:p w:rsidR="004E0CFC" w:rsidRDefault="00A3410B">
            <w:pPr>
              <w:pStyle w:val="TableParagraph"/>
              <w:spacing w:line="250" w:lineRule="atLeast"/>
              <w:ind w:left="14"/>
            </w:pPr>
            <w:r>
              <w:t>Котельникова</w:t>
            </w:r>
            <w:r>
              <w:rPr>
                <w:spacing w:val="-13"/>
              </w:rPr>
              <w:t xml:space="preserve"> </w:t>
            </w:r>
            <w:r>
              <w:t>С.</w:t>
            </w:r>
            <w:r>
              <w:rPr>
                <w:spacing w:val="-13"/>
              </w:rPr>
              <w:t xml:space="preserve"> </w:t>
            </w:r>
            <w:r>
              <w:t>В.,</w:t>
            </w:r>
            <w:r>
              <w:rPr>
                <w:spacing w:val="-13"/>
              </w:rPr>
              <w:t xml:space="preserve"> </w:t>
            </w:r>
            <w:r>
              <w:t>Новикова Ж. Л.</w:t>
            </w:r>
          </w:p>
        </w:tc>
        <w:tc>
          <w:tcPr>
            <w:tcW w:w="7142" w:type="dxa"/>
          </w:tcPr>
          <w:p w:rsidR="004E0CFC" w:rsidRDefault="00A3410B">
            <w:pPr>
              <w:pStyle w:val="TableParagraph"/>
              <w:spacing w:before="8"/>
              <w:ind w:left="13"/>
            </w:pPr>
            <w:r>
              <w:t>Рабочий</w:t>
            </w:r>
            <w:r>
              <w:rPr>
                <w:spacing w:val="-4"/>
              </w:rPr>
              <w:t xml:space="preserve"> </w:t>
            </w:r>
            <w:r>
              <w:t>журнал</w:t>
            </w:r>
            <w:r>
              <w:rPr>
                <w:spacing w:val="-4"/>
              </w:rPr>
              <w:t xml:space="preserve"> </w:t>
            </w:r>
            <w:r>
              <w:rPr>
                <w:spacing w:val="-2"/>
              </w:rPr>
              <w:t>воспитателя</w:t>
            </w:r>
          </w:p>
        </w:tc>
      </w:tr>
      <w:tr w:rsidR="004E0CFC">
        <w:trPr>
          <w:trHeight w:val="1026"/>
        </w:trPr>
        <w:tc>
          <w:tcPr>
            <w:tcW w:w="2941" w:type="dxa"/>
          </w:tcPr>
          <w:p w:rsidR="004E0CFC" w:rsidRDefault="00A3410B">
            <w:pPr>
              <w:pStyle w:val="TableParagraph"/>
              <w:spacing w:before="8"/>
              <w:ind w:left="14" w:right="127"/>
            </w:pPr>
            <w:r>
              <w:t>Алмазова</w:t>
            </w:r>
            <w:r>
              <w:rPr>
                <w:spacing w:val="-13"/>
              </w:rPr>
              <w:t xml:space="preserve"> </w:t>
            </w:r>
            <w:r>
              <w:t>О.</w:t>
            </w:r>
            <w:r>
              <w:rPr>
                <w:spacing w:val="-13"/>
              </w:rPr>
              <w:t xml:space="preserve"> </w:t>
            </w:r>
            <w:r>
              <w:t>В.,</w:t>
            </w:r>
            <w:r>
              <w:rPr>
                <w:spacing w:val="-13"/>
              </w:rPr>
              <w:t xml:space="preserve"> </w:t>
            </w:r>
            <w:r>
              <w:t>Бухаленкова Д. А., Веракса А. Н., Гаврилова</w:t>
            </w:r>
            <w:r>
              <w:rPr>
                <w:spacing w:val="-6"/>
              </w:rPr>
              <w:t xml:space="preserve"> </w:t>
            </w:r>
            <w:r>
              <w:t>М.</w:t>
            </w:r>
            <w:r>
              <w:rPr>
                <w:spacing w:val="-6"/>
              </w:rPr>
              <w:t xml:space="preserve"> </w:t>
            </w:r>
            <w:r>
              <w:t>Н.,</w:t>
            </w:r>
            <w:r>
              <w:rPr>
                <w:spacing w:val="-6"/>
              </w:rPr>
              <w:t xml:space="preserve"> </w:t>
            </w:r>
            <w:r>
              <w:t>Якупова</w:t>
            </w:r>
            <w:r>
              <w:rPr>
                <w:spacing w:val="-6"/>
              </w:rPr>
              <w:t xml:space="preserve"> </w:t>
            </w:r>
            <w:r>
              <w:t>В.</w:t>
            </w:r>
          </w:p>
          <w:p w:rsidR="004E0CFC" w:rsidRDefault="00A3410B">
            <w:pPr>
              <w:pStyle w:val="TableParagraph"/>
              <w:spacing w:line="240" w:lineRule="exact"/>
              <w:ind w:left="14"/>
            </w:pPr>
            <w:r>
              <w:rPr>
                <w:spacing w:val="-5"/>
              </w:rPr>
              <w:t>А.</w:t>
            </w:r>
          </w:p>
        </w:tc>
        <w:tc>
          <w:tcPr>
            <w:tcW w:w="7142" w:type="dxa"/>
          </w:tcPr>
          <w:p w:rsidR="004E0CFC" w:rsidRDefault="00A3410B">
            <w:pPr>
              <w:pStyle w:val="TableParagraph"/>
              <w:spacing w:before="8"/>
              <w:ind w:left="13"/>
            </w:pPr>
            <w:r>
              <w:t>Развитие</w:t>
            </w:r>
            <w:r>
              <w:rPr>
                <w:spacing w:val="-6"/>
              </w:rPr>
              <w:t xml:space="preserve"> </w:t>
            </w:r>
            <w:r>
              <w:t>саморегуляции</w:t>
            </w:r>
            <w:r>
              <w:rPr>
                <w:spacing w:val="-6"/>
              </w:rPr>
              <w:t xml:space="preserve"> </w:t>
            </w:r>
            <w:r>
              <w:t>у</w:t>
            </w:r>
            <w:r>
              <w:rPr>
                <w:spacing w:val="-7"/>
              </w:rPr>
              <w:t xml:space="preserve"> </w:t>
            </w:r>
            <w:r>
              <w:t>дошкольников.</w:t>
            </w:r>
            <w:r>
              <w:rPr>
                <w:spacing w:val="-5"/>
              </w:rPr>
              <w:t xml:space="preserve"> </w:t>
            </w:r>
            <w:r>
              <w:t>5-7</w:t>
            </w:r>
            <w:r>
              <w:rPr>
                <w:spacing w:val="-5"/>
              </w:rPr>
              <w:t xml:space="preserve"> </w:t>
            </w:r>
            <w:r>
              <w:t>лет.</w:t>
            </w:r>
            <w:r>
              <w:rPr>
                <w:spacing w:val="-5"/>
              </w:rPr>
              <w:t xml:space="preserve"> </w:t>
            </w:r>
            <w:r>
              <w:t>Методическое</w:t>
            </w:r>
            <w:r>
              <w:rPr>
                <w:spacing w:val="-5"/>
              </w:rPr>
              <w:t xml:space="preserve"> </w:t>
            </w:r>
            <w:r>
              <w:rPr>
                <w:spacing w:val="-2"/>
              </w:rPr>
              <w:t>пособие</w:t>
            </w:r>
          </w:p>
        </w:tc>
      </w:tr>
      <w:tr w:rsidR="004E0CFC">
        <w:trPr>
          <w:trHeight w:val="1034"/>
        </w:trPr>
        <w:tc>
          <w:tcPr>
            <w:tcW w:w="2941" w:type="dxa"/>
          </w:tcPr>
          <w:p w:rsidR="004E0CFC" w:rsidRDefault="00A3410B">
            <w:pPr>
              <w:pStyle w:val="TableParagraph"/>
              <w:spacing w:before="8"/>
              <w:ind w:left="14"/>
            </w:pPr>
            <w:r>
              <w:t>Белолуцкая</w:t>
            </w:r>
            <w:r>
              <w:rPr>
                <w:spacing w:val="-4"/>
              </w:rPr>
              <w:t xml:space="preserve"> </w:t>
            </w:r>
            <w:r>
              <w:t>А.</w:t>
            </w:r>
            <w:r>
              <w:rPr>
                <w:spacing w:val="-2"/>
              </w:rPr>
              <w:t xml:space="preserve"> </w:t>
            </w:r>
            <w:r>
              <w:rPr>
                <w:spacing w:val="-5"/>
              </w:rPr>
              <w:t>К.,</w:t>
            </w:r>
          </w:p>
          <w:p w:rsidR="004E0CFC" w:rsidRDefault="00A3410B">
            <w:pPr>
              <w:pStyle w:val="TableParagraph"/>
              <w:spacing w:before="1" w:line="253" w:lineRule="exact"/>
              <w:ind w:left="14"/>
            </w:pPr>
            <w:r>
              <w:t>Денисенкова</w:t>
            </w:r>
            <w:r>
              <w:rPr>
                <w:spacing w:val="49"/>
              </w:rPr>
              <w:t xml:space="preserve"> </w:t>
            </w:r>
            <w:r>
              <w:t>Н.</w:t>
            </w:r>
            <w:r>
              <w:rPr>
                <w:spacing w:val="-3"/>
              </w:rPr>
              <w:t xml:space="preserve"> </w:t>
            </w:r>
            <w:r>
              <w:t>С.,</w:t>
            </w:r>
            <w:r>
              <w:rPr>
                <w:spacing w:val="-2"/>
              </w:rPr>
              <w:t xml:space="preserve"> Короткова</w:t>
            </w:r>
          </w:p>
          <w:p w:rsidR="004E0CFC" w:rsidRDefault="00A3410B">
            <w:pPr>
              <w:pStyle w:val="TableParagraph"/>
              <w:spacing w:line="252" w:lineRule="exact"/>
              <w:ind w:left="14"/>
            </w:pPr>
            <w:r>
              <w:t>Ю.</w:t>
            </w:r>
            <w:r>
              <w:rPr>
                <w:spacing w:val="-7"/>
              </w:rPr>
              <w:t xml:space="preserve"> </w:t>
            </w:r>
            <w:r>
              <w:t>А.,</w:t>
            </w:r>
            <w:r>
              <w:rPr>
                <w:spacing w:val="-7"/>
              </w:rPr>
              <w:t xml:space="preserve"> </w:t>
            </w:r>
            <w:r>
              <w:t>Смирнова</w:t>
            </w:r>
            <w:r>
              <w:rPr>
                <w:spacing w:val="-7"/>
              </w:rPr>
              <w:t xml:space="preserve"> </w:t>
            </w:r>
            <w:r>
              <w:t>Е.</w:t>
            </w:r>
            <w:r>
              <w:rPr>
                <w:spacing w:val="-7"/>
              </w:rPr>
              <w:t xml:space="preserve"> </w:t>
            </w:r>
            <w:r>
              <w:t>О.,</w:t>
            </w:r>
            <w:r>
              <w:rPr>
                <w:spacing w:val="-10"/>
              </w:rPr>
              <w:t xml:space="preserve"> </w:t>
            </w:r>
            <w:r>
              <w:t>Титова Н.</w:t>
            </w:r>
            <w:r>
              <w:rPr>
                <w:spacing w:val="-2"/>
              </w:rPr>
              <w:t xml:space="preserve"> </w:t>
            </w:r>
            <w:r>
              <w:t>И.,</w:t>
            </w:r>
            <w:r>
              <w:rPr>
                <w:spacing w:val="-2"/>
              </w:rPr>
              <w:t xml:space="preserve"> </w:t>
            </w:r>
            <w:r>
              <w:t>Шиян</w:t>
            </w:r>
            <w:r>
              <w:rPr>
                <w:spacing w:val="-1"/>
              </w:rPr>
              <w:t xml:space="preserve"> </w:t>
            </w:r>
            <w:r>
              <w:t>И.</w:t>
            </w:r>
            <w:r>
              <w:rPr>
                <w:spacing w:val="-2"/>
              </w:rPr>
              <w:t xml:space="preserve"> </w:t>
            </w:r>
            <w:r>
              <w:t>Е.,</w:t>
            </w:r>
            <w:r>
              <w:rPr>
                <w:spacing w:val="-1"/>
              </w:rPr>
              <w:t xml:space="preserve"> </w:t>
            </w:r>
            <w:r>
              <w:t>Шиян</w:t>
            </w:r>
            <w:r>
              <w:rPr>
                <w:spacing w:val="-5"/>
              </w:rPr>
              <w:t xml:space="preserve"> </w:t>
            </w:r>
            <w:r>
              <w:t>О.</w:t>
            </w:r>
            <w:r>
              <w:rPr>
                <w:spacing w:val="-1"/>
              </w:rPr>
              <w:t xml:space="preserve"> </w:t>
            </w:r>
            <w:r>
              <w:rPr>
                <w:spacing w:val="-5"/>
              </w:rPr>
              <w:t>А.</w:t>
            </w:r>
          </w:p>
        </w:tc>
        <w:tc>
          <w:tcPr>
            <w:tcW w:w="7142" w:type="dxa"/>
          </w:tcPr>
          <w:p w:rsidR="004E0CFC" w:rsidRDefault="00A3410B">
            <w:pPr>
              <w:pStyle w:val="TableParagraph"/>
              <w:spacing w:before="8"/>
              <w:ind w:left="13"/>
            </w:pPr>
            <w:r>
              <w:t>Современный</w:t>
            </w:r>
            <w:r>
              <w:rPr>
                <w:spacing w:val="-8"/>
              </w:rPr>
              <w:t xml:space="preserve"> </w:t>
            </w:r>
            <w:r>
              <w:t>детский</w:t>
            </w:r>
            <w:r>
              <w:rPr>
                <w:spacing w:val="-9"/>
              </w:rPr>
              <w:t xml:space="preserve"> </w:t>
            </w:r>
            <w:r>
              <w:t>сад:</w:t>
            </w:r>
            <w:r>
              <w:rPr>
                <w:spacing w:val="-7"/>
              </w:rPr>
              <w:t xml:space="preserve"> </w:t>
            </w:r>
            <w:r>
              <w:t>Универсальные</w:t>
            </w:r>
            <w:r>
              <w:rPr>
                <w:spacing w:val="-8"/>
              </w:rPr>
              <w:t xml:space="preserve"> </w:t>
            </w:r>
            <w:r>
              <w:t>целевые</w:t>
            </w:r>
            <w:r>
              <w:rPr>
                <w:spacing w:val="-8"/>
              </w:rPr>
              <w:t xml:space="preserve"> </w:t>
            </w:r>
            <w:r>
              <w:t>ориентиры дошкольного образования. Методическое пособие</w:t>
            </w:r>
          </w:p>
        </w:tc>
      </w:tr>
      <w:tr w:rsidR="004E0CFC">
        <w:trPr>
          <w:trHeight w:val="525"/>
        </w:trPr>
        <w:tc>
          <w:tcPr>
            <w:tcW w:w="2941" w:type="dxa"/>
          </w:tcPr>
          <w:p w:rsidR="004E0CFC" w:rsidRDefault="00A3410B">
            <w:pPr>
              <w:pStyle w:val="TableParagraph"/>
              <w:spacing w:before="10"/>
              <w:ind w:left="14"/>
            </w:pPr>
            <w:r>
              <w:t>Под</w:t>
            </w:r>
            <w:r>
              <w:rPr>
                <w:spacing w:val="-3"/>
              </w:rPr>
              <w:t xml:space="preserve"> </w:t>
            </w:r>
            <w:r>
              <w:t>редакцией</w:t>
            </w:r>
            <w:r>
              <w:rPr>
                <w:spacing w:val="-6"/>
              </w:rPr>
              <w:t xml:space="preserve"> </w:t>
            </w:r>
            <w:r>
              <w:t>Шиян</w:t>
            </w:r>
            <w:r>
              <w:rPr>
                <w:spacing w:val="-3"/>
              </w:rPr>
              <w:t xml:space="preserve"> </w:t>
            </w:r>
            <w:r>
              <w:t>О.</w:t>
            </w:r>
            <w:r>
              <w:rPr>
                <w:spacing w:val="-2"/>
              </w:rPr>
              <w:t xml:space="preserve"> </w:t>
            </w:r>
            <w:r>
              <w:rPr>
                <w:spacing w:val="-5"/>
              </w:rPr>
              <w:t>А.</w:t>
            </w:r>
          </w:p>
        </w:tc>
        <w:tc>
          <w:tcPr>
            <w:tcW w:w="7142" w:type="dxa"/>
          </w:tcPr>
          <w:p w:rsidR="004E0CFC" w:rsidRDefault="00A3410B">
            <w:pPr>
              <w:pStyle w:val="TableParagraph"/>
              <w:spacing w:before="10"/>
              <w:ind w:left="13"/>
            </w:pPr>
            <w:r>
              <w:t>Современный</w:t>
            </w:r>
            <w:r>
              <w:rPr>
                <w:spacing w:val="-7"/>
              </w:rPr>
              <w:t xml:space="preserve"> </w:t>
            </w:r>
            <w:r>
              <w:t>детский</w:t>
            </w:r>
            <w:r>
              <w:rPr>
                <w:spacing w:val="-5"/>
              </w:rPr>
              <w:t xml:space="preserve"> </w:t>
            </w:r>
            <w:r>
              <w:t>сад.</w:t>
            </w:r>
            <w:r>
              <w:rPr>
                <w:spacing w:val="-4"/>
              </w:rPr>
              <w:t xml:space="preserve"> </w:t>
            </w:r>
            <w:r>
              <w:t>Каким</w:t>
            </w:r>
            <w:r>
              <w:rPr>
                <w:spacing w:val="-4"/>
              </w:rPr>
              <w:t xml:space="preserve"> </w:t>
            </w:r>
            <w:r>
              <w:t>он</w:t>
            </w:r>
            <w:r>
              <w:rPr>
                <w:spacing w:val="-8"/>
              </w:rPr>
              <w:t xml:space="preserve"> </w:t>
            </w:r>
            <w:r>
              <w:t>должен</w:t>
            </w:r>
            <w:r>
              <w:rPr>
                <w:spacing w:val="-4"/>
              </w:rPr>
              <w:t xml:space="preserve"> </w:t>
            </w:r>
            <w:r>
              <w:t>быть.</w:t>
            </w:r>
            <w:r>
              <w:rPr>
                <w:spacing w:val="-7"/>
              </w:rPr>
              <w:t xml:space="preserve"> </w:t>
            </w:r>
            <w:r>
              <w:t>Методическое</w:t>
            </w:r>
            <w:r>
              <w:rPr>
                <w:spacing w:val="-4"/>
              </w:rPr>
              <w:t xml:space="preserve"> </w:t>
            </w:r>
            <w:r>
              <w:rPr>
                <w:spacing w:val="-2"/>
              </w:rPr>
              <w:t>пособие</w:t>
            </w:r>
          </w:p>
        </w:tc>
      </w:tr>
      <w:tr w:rsidR="004E0CFC">
        <w:trPr>
          <w:trHeight w:val="270"/>
        </w:trPr>
        <w:tc>
          <w:tcPr>
            <w:tcW w:w="2941" w:type="dxa"/>
          </w:tcPr>
          <w:p w:rsidR="004E0CFC" w:rsidRDefault="004E0CFC">
            <w:pPr>
              <w:pStyle w:val="TableParagraph"/>
              <w:rPr>
                <w:sz w:val="20"/>
              </w:rPr>
            </w:pPr>
          </w:p>
        </w:tc>
        <w:tc>
          <w:tcPr>
            <w:tcW w:w="7142" w:type="dxa"/>
          </w:tcPr>
          <w:p w:rsidR="004E0CFC" w:rsidRDefault="00A3410B">
            <w:pPr>
              <w:pStyle w:val="TableParagraph"/>
              <w:spacing w:before="13" w:line="238" w:lineRule="exact"/>
              <w:ind w:left="488" w:right="426"/>
              <w:jc w:val="center"/>
              <w:rPr>
                <w:b/>
              </w:rPr>
            </w:pPr>
            <w:r>
              <w:rPr>
                <w:b/>
              </w:rPr>
              <w:t>Оценка</w:t>
            </w:r>
            <w:r>
              <w:rPr>
                <w:b/>
                <w:spacing w:val="-5"/>
              </w:rPr>
              <w:t xml:space="preserve"> </w:t>
            </w:r>
            <w:r>
              <w:rPr>
                <w:b/>
                <w:spacing w:val="-2"/>
              </w:rPr>
              <w:t>качества</w:t>
            </w:r>
          </w:p>
        </w:tc>
      </w:tr>
      <w:tr w:rsidR="004E0CFC">
        <w:trPr>
          <w:trHeight w:val="525"/>
        </w:trPr>
        <w:tc>
          <w:tcPr>
            <w:tcW w:w="2941" w:type="dxa"/>
          </w:tcPr>
          <w:p w:rsidR="004E0CFC" w:rsidRDefault="00A3410B">
            <w:pPr>
              <w:pStyle w:val="TableParagraph"/>
              <w:spacing w:line="250" w:lineRule="atLeast"/>
              <w:ind w:left="14"/>
            </w:pPr>
            <w:r>
              <w:t>Греннер</w:t>
            </w:r>
            <w:r>
              <w:rPr>
                <w:spacing w:val="-7"/>
              </w:rPr>
              <w:t xml:space="preserve"> </w:t>
            </w:r>
            <w:r>
              <w:t>К.,</w:t>
            </w:r>
            <w:r>
              <w:rPr>
                <w:spacing w:val="-7"/>
              </w:rPr>
              <w:t xml:space="preserve"> </w:t>
            </w:r>
            <w:r>
              <w:t>Дитрих</w:t>
            </w:r>
            <w:r>
              <w:rPr>
                <w:spacing w:val="40"/>
              </w:rPr>
              <w:t xml:space="preserve"> </w:t>
            </w:r>
            <w:r>
              <w:t>И.,</w:t>
            </w:r>
            <w:r>
              <w:rPr>
                <w:spacing w:val="-10"/>
              </w:rPr>
              <w:t xml:space="preserve"> </w:t>
            </w:r>
            <w:r>
              <w:t>Маркс Ю., Титце В., Ханиш А.</w:t>
            </w:r>
          </w:p>
        </w:tc>
        <w:tc>
          <w:tcPr>
            <w:tcW w:w="7142" w:type="dxa"/>
          </w:tcPr>
          <w:p w:rsidR="004E0CFC" w:rsidRDefault="00A3410B">
            <w:pPr>
              <w:pStyle w:val="TableParagraph"/>
              <w:spacing w:before="8"/>
              <w:ind w:left="13"/>
            </w:pPr>
            <w:r>
              <w:t>Оценка</w:t>
            </w:r>
            <w:r>
              <w:rPr>
                <w:spacing w:val="-5"/>
              </w:rPr>
              <w:t xml:space="preserve"> </w:t>
            </w:r>
            <w:r>
              <w:t>и</w:t>
            </w:r>
            <w:r>
              <w:rPr>
                <w:spacing w:val="-4"/>
              </w:rPr>
              <w:t xml:space="preserve"> </w:t>
            </w:r>
            <w:r>
              <w:t>развитие</w:t>
            </w:r>
            <w:r>
              <w:rPr>
                <w:spacing w:val="-8"/>
              </w:rPr>
              <w:t xml:space="preserve"> </w:t>
            </w:r>
            <w:r>
              <w:t>качества</w:t>
            </w:r>
            <w:r>
              <w:rPr>
                <w:spacing w:val="-4"/>
              </w:rPr>
              <w:t xml:space="preserve"> </w:t>
            </w:r>
            <w:r>
              <w:t>дошкольного</w:t>
            </w:r>
            <w:r>
              <w:rPr>
                <w:spacing w:val="-4"/>
              </w:rPr>
              <w:t xml:space="preserve"> </w:t>
            </w:r>
            <w:r>
              <w:rPr>
                <w:spacing w:val="-2"/>
              </w:rPr>
              <w:t>образования.</w:t>
            </w:r>
          </w:p>
        </w:tc>
      </w:tr>
      <w:tr w:rsidR="004E0CFC">
        <w:trPr>
          <w:trHeight w:val="268"/>
        </w:trPr>
        <w:tc>
          <w:tcPr>
            <w:tcW w:w="2941" w:type="dxa"/>
          </w:tcPr>
          <w:p w:rsidR="004E0CFC" w:rsidRDefault="00A3410B">
            <w:pPr>
              <w:pStyle w:val="TableParagraph"/>
              <w:spacing w:before="8" w:line="240" w:lineRule="exact"/>
              <w:ind w:left="14"/>
            </w:pPr>
            <w:r>
              <w:t>Арчер</w:t>
            </w:r>
            <w:r>
              <w:rPr>
                <w:spacing w:val="-5"/>
              </w:rPr>
              <w:t xml:space="preserve"> </w:t>
            </w:r>
            <w:r>
              <w:t>К..,</w:t>
            </w:r>
            <w:r>
              <w:rPr>
                <w:spacing w:val="-3"/>
              </w:rPr>
              <w:t xml:space="preserve"> </w:t>
            </w:r>
            <w:r>
              <w:t>Сирадж</w:t>
            </w:r>
            <w:r>
              <w:rPr>
                <w:spacing w:val="-1"/>
              </w:rPr>
              <w:t xml:space="preserve"> </w:t>
            </w:r>
            <w:r>
              <w:rPr>
                <w:spacing w:val="-5"/>
              </w:rPr>
              <w:t>И.</w:t>
            </w:r>
          </w:p>
        </w:tc>
        <w:tc>
          <w:tcPr>
            <w:tcW w:w="7142" w:type="dxa"/>
          </w:tcPr>
          <w:p w:rsidR="004E0CFC" w:rsidRDefault="00A3410B">
            <w:pPr>
              <w:pStyle w:val="TableParagraph"/>
              <w:spacing w:before="8" w:line="240" w:lineRule="exact"/>
              <w:ind w:left="13"/>
            </w:pPr>
            <w:r>
              <w:t>Шкала</w:t>
            </w:r>
            <w:r>
              <w:rPr>
                <w:spacing w:val="-6"/>
              </w:rPr>
              <w:t xml:space="preserve"> </w:t>
            </w:r>
            <w:r>
              <w:t>MOVERS.</w:t>
            </w:r>
            <w:r>
              <w:rPr>
                <w:spacing w:val="-5"/>
              </w:rPr>
              <w:t xml:space="preserve"> </w:t>
            </w:r>
            <w:r>
              <w:t>Повышение</w:t>
            </w:r>
            <w:r>
              <w:rPr>
                <w:spacing w:val="-5"/>
              </w:rPr>
              <w:t xml:space="preserve"> </w:t>
            </w:r>
            <w:r>
              <w:t>уровня</w:t>
            </w:r>
            <w:r>
              <w:rPr>
                <w:spacing w:val="-8"/>
              </w:rPr>
              <w:t xml:space="preserve"> </w:t>
            </w:r>
            <w:r>
              <w:t>физического</w:t>
            </w:r>
            <w:r>
              <w:rPr>
                <w:spacing w:val="-8"/>
              </w:rPr>
              <w:t xml:space="preserve"> </w:t>
            </w:r>
            <w:r>
              <w:t>развития</w:t>
            </w:r>
            <w:r>
              <w:rPr>
                <w:spacing w:val="-7"/>
              </w:rPr>
              <w:t xml:space="preserve"> </w:t>
            </w:r>
            <w:r>
              <w:t>детей</w:t>
            </w:r>
            <w:r>
              <w:rPr>
                <w:spacing w:val="-5"/>
              </w:rPr>
              <w:t xml:space="preserve"> </w:t>
            </w:r>
            <w:r>
              <w:t>(2-7</w:t>
            </w:r>
            <w:r>
              <w:rPr>
                <w:spacing w:val="-5"/>
              </w:rPr>
              <w:t xml:space="preserve"> </w:t>
            </w:r>
            <w:r>
              <w:rPr>
                <w:spacing w:val="-4"/>
              </w:rPr>
              <w:t>лет)</w:t>
            </w:r>
          </w:p>
        </w:tc>
      </w:tr>
      <w:tr w:rsidR="004E0CFC">
        <w:trPr>
          <w:trHeight w:val="525"/>
        </w:trPr>
        <w:tc>
          <w:tcPr>
            <w:tcW w:w="2941" w:type="dxa"/>
          </w:tcPr>
          <w:p w:rsidR="004E0CFC" w:rsidRDefault="00A3410B">
            <w:pPr>
              <w:pStyle w:val="TableParagraph"/>
              <w:spacing w:before="1" w:line="252" w:lineRule="exact"/>
              <w:ind w:left="14"/>
            </w:pPr>
            <w:r>
              <w:t>Кингстон</w:t>
            </w:r>
            <w:r>
              <w:rPr>
                <w:spacing w:val="-12"/>
              </w:rPr>
              <w:t xml:space="preserve"> </w:t>
            </w:r>
            <w:r>
              <w:t>Д.,</w:t>
            </w:r>
            <w:r>
              <w:rPr>
                <w:spacing w:val="-14"/>
              </w:rPr>
              <w:t xml:space="preserve"> </w:t>
            </w:r>
            <w:r>
              <w:t>Мелхиш</w:t>
            </w:r>
            <w:r>
              <w:rPr>
                <w:spacing w:val="-12"/>
              </w:rPr>
              <w:t xml:space="preserve"> </w:t>
            </w:r>
            <w:r>
              <w:t>Э., Сирадж И.</w:t>
            </w:r>
          </w:p>
        </w:tc>
        <w:tc>
          <w:tcPr>
            <w:tcW w:w="7142" w:type="dxa"/>
          </w:tcPr>
          <w:p w:rsidR="004E0CFC" w:rsidRDefault="00A3410B">
            <w:pPr>
              <w:pStyle w:val="TableParagraph"/>
              <w:spacing w:before="1" w:line="252" w:lineRule="exact"/>
              <w:ind w:left="13"/>
            </w:pPr>
            <w:r>
              <w:t>Шкала</w:t>
            </w:r>
            <w:r>
              <w:rPr>
                <w:spacing w:val="-7"/>
              </w:rPr>
              <w:t xml:space="preserve"> </w:t>
            </w:r>
            <w:r>
              <w:t>SSTEW.Обеспечение</w:t>
            </w:r>
            <w:r>
              <w:rPr>
                <w:spacing w:val="-7"/>
              </w:rPr>
              <w:t xml:space="preserve"> </w:t>
            </w:r>
            <w:r>
              <w:t>устойчивого</w:t>
            </w:r>
            <w:r>
              <w:rPr>
                <w:spacing w:val="-7"/>
              </w:rPr>
              <w:t xml:space="preserve"> </w:t>
            </w:r>
            <w:r>
              <w:t>совместного</w:t>
            </w:r>
            <w:r>
              <w:rPr>
                <w:spacing w:val="-7"/>
              </w:rPr>
              <w:t xml:space="preserve"> </w:t>
            </w:r>
            <w:r>
              <w:t>мышления</w:t>
            </w:r>
            <w:r>
              <w:rPr>
                <w:spacing w:val="-8"/>
              </w:rPr>
              <w:t xml:space="preserve"> </w:t>
            </w:r>
            <w:r>
              <w:t>и эмоционального благополучия (2–5 лет)</w:t>
            </w:r>
          </w:p>
        </w:tc>
      </w:tr>
      <w:tr w:rsidR="004E0CFC">
        <w:trPr>
          <w:trHeight w:val="270"/>
        </w:trPr>
        <w:tc>
          <w:tcPr>
            <w:tcW w:w="2941" w:type="dxa"/>
          </w:tcPr>
          <w:p w:rsidR="004E0CFC" w:rsidRDefault="004E0CFC">
            <w:pPr>
              <w:pStyle w:val="TableParagraph"/>
              <w:rPr>
                <w:sz w:val="20"/>
              </w:rPr>
            </w:pPr>
          </w:p>
        </w:tc>
        <w:tc>
          <w:tcPr>
            <w:tcW w:w="7142" w:type="dxa"/>
          </w:tcPr>
          <w:p w:rsidR="004E0CFC" w:rsidRDefault="00A3410B">
            <w:pPr>
              <w:pStyle w:val="TableParagraph"/>
              <w:spacing w:before="15" w:line="236" w:lineRule="exact"/>
              <w:ind w:left="1602"/>
              <w:rPr>
                <w:b/>
              </w:rPr>
            </w:pPr>
            <w:r>
              <w:rPr>
                <w:b/>
              </w:rPr>
              <w:t>Высшее</w:t>
            </w:r>
            <w:r>
              <w:rPr>
                <w:b/>
                <w:spacing w:val="-8"/>
              </w:rPr>
              <w:t xml:space="preserve"> </w:t>
            </w:r>
            <w:r>
              <w:rPr>
                <w:b/>
              </w:rPr>
              <w:t>профессиональное</w:t>
            </w:r>
            <w:r>
              <w:rPr>
                <w:b/>
                <w:spacing w:val="-7"/>
              </w:rPr>
              <w:t xml:space="preserve"> </w:t>
            </w:r>
            <w:r>
              <w:rPr>
                <w:b/>
                <w:spacing w:val="-2"/>
              </w:rPr>
              <w:t>образование</w:t>
            </w:r>
          </w:p>
        </w:tc>
      </w:tr>
      <w:tr w:rsidR="004E0CFC">
        <w:trPr>
          <w:trHeight w:val="270"/>
        </w:trPr>
        <w:tc>
          <w:tcPr>
            <w:tcW w:w="2941" w:type="dxa"/>
          </w:tcPr>
          <w:p w:rsidR="004E0CFC" w:rsidRDefault="00A3410B">
            <w:pPr>
              <w:pStyle w:val="TableParagraph"/>
              <w:spacing w:before="8" w:line="243" w:lineRule="exact"/>
              <w:ind w:left="14"/>
            </w:pPr>
            <w:r>
              <w:t>Федорова</w:t>
            </w:r>
            <w:r>
              <w:rPr>
                <w:spacing w:val="-4"/>
              </w:rPr>
              <w:t xml:space="preserve"> </w:t>
            </w:r>
            <w:r>
              <w:t>С.</w:t>
            </w:r>
            <w:r>
              <w:rPr>
                <w:spacing w:val="-6"/>
              </w:rPr>
              <w:t xml:space="preserve"> </w:t>
            </w:r>
            <w:r>
              <w:rPr>
                <w:spacing w:val="-5"/>
              </w:rPr>
              <w:t>Ю.</w:t>
            </w:r>
          </w:p>
        </w:tc>
        <w:tc>
          <w:tcPr>
            <w:tcW w:w="7142" w:type="dxa"/>
          </w:tcPr>
          <w:p w:rsidR="004E0CFC" w:rsidRDefault="00A3410B">
            <w:pPr>
              <w:pStyle w:val="TableParagraph"/>
              <w:spacing w:before="8" w:line="243" w:lineRule="exact"/>
              <w:ind w:left="13"/>
            </w:pPr>
            <w:r>
              <w:t>ВПО</w:t>
            </w:r>
            <w:r>
              <w:rPr>
                <w:spacing w:val="-8"/>
              </w:rPr>
              <w:t xml:space="preserve"> </w:t>
            </w:r>
            <w:r>
              <w:t>Развитие</w:t>
            </w:r>
            <w:r>
              <w:rPr>
                <w:spacing w:val="-7"/>
              </w:rPr>
              <w:t xml:space="preserve"> </w:t>
            </w:r>
            <w:r>
              <w:t>двигательных</w:t>
            </w:r>
            <w:r>
              <w:rPr>
                <w:spacing w:val="-7"/>
              </w:rPr>
              <w:t xml:space="preserve"> </w:t>
            </w:r>
            <w:r>
              <w:t>способностей</w:t>
            </w:r>
            <w:r>
              <w:rPr>
                <w:spacing w:val="-9"/>
              </w:rPr>
              <w:t xml:space="preserve"> </w:t>
            </w:r>
            <w:r>
              <w:rPr>
                <w:spacing w:val="-2"/>
              </w:rPr>
              <w:t>дошкольников</w:t>
            </w:r>
          </w:p>
        </w:tc>
      </w:tr>
      <w:tr w:rsidR="004E0CFC">
        <w:trPr>
          <w:trHeight w:val="268"/>
        </w:trPr>
        <w:tc>
          <w:tcPr>
            <w:tcW w:w="2941" w:type="dxa"/>
          </w:tcPr>
          <w:p w:rsidR="004E0CFC" w:rsidRDefault="00A3410B">
            <w:pPr>
              <w:pStyle w:val="TableParagraph"/>
              <w:spacing w:before="8" w:line="240" w:lineRule="exact"/>
              <w:ind w:left="14"/>
            </w:pPr>
            <w:r>
              <w:t>Джалла</w:t>
            </w:r>
            <w:r>
              <w:rPr>
                <w:spacing w:val="-3"/>
              </w:rPr>
              <w:t xml:space="preserve"> </w:t>
            </w:r>
            <w:r>
              <w:t>Р.</w:t>
            </w:r>
            <w:r>
              <w:rPr>
                <w:spacing w:val="-6"/>
              </w:rPr>
              <w:t xml:space="preserve"> </w:t>
            </w:r>
            <w:r>
              <w:t>У.,</w:t>
            </w:r>
            <w:r>
              <w:rPr>
                <w:spacing w:val="-2"/>
              </w:rPr>
              <w:t xml:space="preserve"> </w:t>
            </w:r>
            <w:r>
              <w:t>Уденховен</w:t>
            </w:r>
            <w:r>
              <w:rPr>
                <w:spacing w:val="-6"/>
              </w:rPr>
              <w:t xml:space="preserve"> </w:t>
            </w:r>
            <w:r>
              <w:t>Н.</w:t>
            </w:r>
            <w:r>
              <w:rPr>
                <w:spacing w:val="-2"/>
              </w:rPr>
              <w:t xml:space="preserve"> </w:t>
            </w:r>
            <w:r>
              <w:rPr>
                <w:spacing w:val="-5"/>
              </w:rPr>
              <w:t>в.</w:t>
            </w:r>
          </w:p>
        </w:tc>
        <w:tc>
          <w:tcPr>
            <w:tcW w:w="7142" w:type="dxa"/>
          </w:tcPr>
          <w:p w:rsidR="004E0CFC" w:rsidRDefault="00A3410B">
            <w:pPr>
              <w:pStyle w:val="TableParagraph"/>
              <w:spacing w:before="8" w:line="240" w:lineRule="exact"/>
              <w:ind w:left="13"/>
            </w:pPr>
            <w:r>
              <w:t>ВПО</w:t>
            </w:r>
            <w:r>
              <w:rPr>
                <w:spacing w:val="-8"/>
              </w:rPr>
              <w:t xml:space="preserve"> </w:t>
            </w:r>
            <w:r>
              <w:t>Раннее</w:t>
            </w:r>
            <w:r>
              <w:rPr>
                <w:spacing w:val="-7"/>
              </w:rPr>
              <w:t xml:space="preserve"> </w:t>
            </w:r>
            <w:r>
              <w:t>развитие</w:t>
            </w:r>
            <w:r>
              <w:rPr>
                <w:spacing w:val="-7"/>
              </w:rPr>
              <w:t xml:space="preserve"> </w:t>
            </w:r>
            <w:r>
              <w:t>детей.</w:t>
            </w:r>
            <w:r>
              <w:rPr>
                <w:spacing w:val="-6"/>
              </w:rPr>
              <w:t xml:space="preserve"> </w:t>
            </w:r>
            <w:r>
              <w:t>Культурологический</w:t>
            </w:r>
            <w:r>
              <w:rPr>
                <w:spacing w:val="-10"/>
              </w:rPr>
              <w:t xml:space="preserve"> </w:t>
            </w:r>
            <w:r>
              <w:rPr>
                <w:spacing w:val="-2"/>
              </w:rPr>
              <w:t>подход</w:t>
            </w:r>
          </w:p>
        </w:tc>
      </w:tr>
      <w:tr w:rsidR="004E0CFC">
        <w:trPr>
          <w:trHeight w:val="525"/>
        </w:trPr>
        <w:tc>
          <w:tcPr>
            <w:tcW w:w="2941" w:type="dxa"/>
          </w:tcPr>
          <w:p w:rsidR="004E0CFC" w:rsidRDefault="00A3410B">
            <w:pPr>
              <w:pStyle w:val="TableParagraph"/>
              <w:spacing w:before="1" w:line="252" w:lineRule="exact"/>
              <w:ind w:left="14"/>
            </w:pPr>
            <w:r>
              <w:t>Веракса</w:t>
            </w:r>
            <w:r>
              <w:rPr>
                <w:spacing w:val="-8"/>
              </w:rPr>
              <w:t xml:space="preserve"> </w:t>
            </w:r>
            <w:r>
              <w:t>А.</w:t>
            </w:r>
            <w:r>
              <w:rPr>
                <w:spacing w:val="-8"/>
              </w:rPr>
              <w:t xml:space="preserve"> </w:t>
            </w:r>
            <w:r>
              <w:t>Н.,</w:t>
            </w:r>
            <w:r>
              <w:rPr>
                <w:spacing w:val="-8"/>
              </w:rPr>
              <w:t xml:space="preserve"> </w:t>
            </w:r>
            <w:r>
              <w:t>Веракса</w:t>
            </w:r>
            <w:r>
              <w:rPr>
                <w:spacing w:val="-8"/>
              </w:rPr>
              <w:t xml:space="preserve"> </w:t>
            </w:r>
            <w:r>
              <w:t>Н.</w:t>
            </w:r>
            <w:r>
              <w:rPr>
                <w:spacing w:val="-8"/>
              </w:rPr>
              <w:t xml:space="preserve"> </w:t>
            </w:r>
            <w:r>
              <w:t>Е., Репина Т. А.</w:t>
            </w:r>
          </w:p>
        </w:tc>
        <w:tc>
          <w:tcPr>
            <w:tcW w:w="7142" w:type="dxa"/>
          </w:tcPr>
          <w:p w:rsidR="004E0CFC" w:rsidRDefault="00A3410B">
            <w:pPr>
              <w:pStyle w:val="TableParagraph"/>
              <w:spacing w:before="11"/>
              <w:ind w:left="13"/>
            </w:pPr>
            <w:r>
              <w:t>ВПО</w:t>
            </w:r>
            <w:r>
              <w:rPr>
                <w:spacing w:val="-7"/>
              </w:rPr>
              <w:t xml:space="preserve"> </w:t>
            </w:r>
            <w:r>
              <w:t>Социальная</w:t>
            </w:r>
            <w:r>
              <w:rPr>
                <w:spacing w:val="-7"/>
              </w:rPr>
              <w:t xml:space="preserve"> </w:t>
            </w:r>
            <w:r>
              <w:t>психология</w:t>
            </w:r>
            <w:r>
              <w:rPr>
                <w:spacing w:val="-7"/>
              </w:rPr>
              <w:t xml:space="preserve"> </w:t>
            </w:r>
            <w:r>
              <w:rPr>
                <w:spacing w:val="-2"/>
              </w:rPr>
              <w:t>дошкольника</w:t>
            </w:r>
          </w:p>
        </w:tc>
      </w:tr>
      <w:tr w:rsidR="004E0CFC">
        <w:trPr>
          <w:trHeight w:val="268"/>
        </w:trPr>
        <w:tc>
          <w:tcPr>
            <w:tcW w:w="2941" w:type="dxa"/>
          </w:tcPr>
          <w:p w:rsidR="004E0CFC" w:rsidRDefault="00A3410B">
            <w:pPr>
              <w:pStyle w:val="TableParagraph"/>
              <w:spacing w:before="10" w:line="238" w:lineRule="exact"/>
              <w:ind w:left="14"/>
            </w:pPr>
            <w:r>
              <w:t>Бренифье</w:t>
            </w:r>
            <w:r>
              <w:rPr>
                <w:spacing w:val="-3"/>
              </w:rPr>
              <w:t xml:space="preserve"> </w:t>
            </w:r>
            <w:r>
              <w:t>О.</w:t>
            </w:r>
            <w:r>
              <w:rPr>
                <w:spacing w:val="-2"/>
              </w:rPr>
              <w:t xml:space="preserve"> </w:t>
            </w:r>
            <w:r>
              <w:rPr>
                <w:spacing w:val="-10"/>
              </w:rPr>
              <w:t>.</w:t>
            </w:r>
          </w:p>
        </w:tc>
        <w:tc>
          <w:tcPr>
            <w:tcW w:w="7142" w:type="dxa"/>
          </w:tcPr>
          <w:p w:rsidR="004E0CFC" w:rsidRDefault="00A3410B">
            <w:pPr>
              <w:pStyle w:val="TableParagraph"/>
              <w:spacing w:before="10" w:line="238" w:lineRule="exact"/>
              <w:ind w:left="13"/>
            </w:pPr>
            <w:r>
              <w:t>ВПО</w:t>
            </w:r>
            <w:r>
              <w:rPr>
                <w:spacing w:val="-4"/>
              </w:rPr>
              <w:t xml:space="preserve"> </w:t>
            </w:r>
            <w:r>
              <w:t>Философская</w:t>
            </w:r>
            <w:r>
              <w:rPr>
                <w:spacing w:val="-4"/>
              </w:rPr>
              <w:t xml:space="preserve"> </w:t>
            </w:r>
            <w:r>
              <w:t>практика</w:t>
            </w:r>
            <w:r>
              <w:rPr>
                <w:spacing w:val="-3"/>
              </w:rPr>
              <w:t xml:space="preserve"> </w:t>
            </w:r>
            <w:r>
              <w:t>в</w:t>
            </w:r>
            <w:r>
              <w:rPr>
                <w:spacing w:val="-3"/>
              </w:rPr>
              <w:t xml:space="preserve"> </w:t>
            </w:r>
            <w:r>
              <w:t>детском</w:t>
            </w:r>
            <w:r>
              <w:rPr>
                <w:spacing w:val="-5"/>
              </w:rPr>
              <w:t xml:space="preserve"> </w:t>
            </w:r>
            <w:r>
              <w:rPr>
                <w:spacing w:val="-4"/>
              </w:rPr>
              <w:t>саду</w:t>
            </w:r>
          </w:p>
        </w:tc>
      </w:tr>
    </w:tbl>
    <w:p w:rsidR="004E0CFC" w:rsidRDefault="004E0CFC">
      <w:pPr>
        <w:pStyle w:val="a3"/>
        <w:rPr>
          <w:b/>
        </w:rPr>
      </w:pPr>
    </w:p>
    <w:p w:rsidR="004E0CFC" w:rsidRDefault="004E0CFC">
      <w:pPr>
        <w:pStyle w:val="a3"/>
        <w:rPr>
          <w:b/>
        </w:rPr>
      </w:pPr>
    </w:p>
    <w:p w:rsidR="004E0CFC" w:rsidRDefault="004E0CFC">
      <w:pPr>
        <w:pStyle w:val="a3"/>
        <w:rPr>
          <w:b/>
        </w:rPr>
      </w:pPr>
    </w:p>
    <w:p w:rsidR="004E0CFC" w:rsidRDefault="004E0CFC">
      <w:pPr>
        <w:pStyle w:val="a3"/>
        <w:spacing w:before="153"/>
        <w:rPr>
          <w:b/>
        </w:rPr>
      </w:pPr>
    </w:p>
    <w:p w:rsidR="004E0CFC" w:rsidRDefault="00A3410B" w:rsidP="007B415A">
      <w:pPr>
        <w:pStyle w:val="a5"/>
        <w:numPr>
          <w:ilvl w:val="1"/>
          <w:numId w:val="69"/>
        </w:numPr>
        <w:tabs>
          <w:tab w:val="left" w:pos="2741"/>
        </w:tabs>
        <w:spacing w:before="1"/>
        <w:ind w:left="2741" w:hanging="420"/>
        <w:jc w:val="left"/>
        <w:rPr>
          <w:b/>
          <w:sz w:val="24"/>
        </w:rPr>
      </w:pPr>
      <w:r>
        <w:rPr>
          <w:b/>
          <w:sz w:val="24"/>
        </w:rPr>
        <w:t>ВАРИАТИВНАЯ</w:t>
      </w:r>
      <w:r>
        <w:rPr>
          <w:b/>
          <w:spacing w:val="-6"/>
          <w:sz w:val="24"/>
        </w:rPr>
        <w:t xml:space="preserve"> </w:t>
      </w:r>
      <w:r>
        <w:rPr>
          <w:b/>
          <w:sz w:val="24"/>
        </w:rPr>
        <w:t>ЧАСТЬ</w:t>
      </w:r>
      <w:r>
        <w:rPr>
          <w:b/>
          <w:spacing w:val="-5"/>
          <w:sz w:val="24"/>
        </w:rPr>
        <w:t xml:space="preserve"> </w:t>
      </w:r>
      <w:r>
        <w:rPr>
          <w:b/>
          <w:sz w:val="24"/>
        </w:rPr>
        <w:t>ЦЕЛЕВОГО</w:t>
      </w:r>
      <w:r>
        <w:rPr>
          <w:b/>
          <w:spacing w:val="-6"/>
          <w:sz w:val="24"/>
        </w:rPr>
        <w:t xml:space="preserve"> </w:t>
      </w:r>
      <w:r>
        <w:rPr>
          <w:b/>
          <w:spacing w:val="-2"/>
          <w:sz w:val="24"/>
        </w:rPr>
        <w:t>РАЗДЕЛА</w:t>
      </w:r>
    </w:p>
    <w:p w:rsidR="004E0CFC" w:rsidRDefault="004E0CFC">
      <w:pPr>
        <w:pStyle w:val="a3"/>
        <w:spacing w:before="115"/>
        <w:rPr>
          <w:b/>
        </w:rPr>
      </w:pPr>
    </w:p>
    <w:p w:rsidR="004E0CFC" w:rsidRDefault="00A3410B">
      <w:pPr>
        <w:pStyle w:val="a3"/>
        <w:ind w:left="413" w:right="550"/>
        <w:jc w:val="both"/>
      </w:pPr>
      <w:r>
        <w:t>В организации образовательного процесса — педагогический коллектив, решая воспитательно-образовательные задачи, использует следующие парциальные программы дошкольного образования:</w:t>
      </w:r>
    </w:p>
    <w:p w:rsidR="004E0CFC" w:rsidRDefault="004E0CFC">
      <w:pPr>
        <w:pStyle w:val="a3"/>
        <w:spacing w:before="5"/>
      </w:pPr>
    </w:p>
    <w:p w:rsidR="004E0CFC" w:rsidRDefault="00A3410B" w:rsidP="007B415A">
      <w:pPr>
        <w:pStyle w:val="3"/>
        <w:numPr>
          <w:ilvl w:val="2"/>
          <w:numId w:val="69"/>
        </w:numPr>
        <w:tabs>
          <w:tab w:val="left" w:pos="4750"/>
        </w:tabs>
        <w:ind w:left="4750" w:hanging="600"/>
        <w:jc w:val="left"/>
      </w:pPr>
      <w:r>
        <w:t>Цели</w:t>
      </w:r>
      <w:r>
        <w:rPr>
          <w:spacing w:val="-1"/>
        </w:rPr>
        <w:t xml:space="preserve"> </w:t>
      </w:r>
      <w:r>
        <w:t xml:space="preserve">и </w:t>
      </w:r>
      <w:r>
        <w:rPr>
          <w:spacing w:val="-2"/>
        </w:rPr>
        <w:t>задачи</w:t>
      </w:r>
    </w:p>
    <w:p w:rsidR="004E0CFC" w:rsidRDefault="004E0CFC">
      <w:pPr>
        <w:pStyle w:val="a3"/>
        <w:rPr>
          <w:b/>
        </w:rPr>
      </w:pPr>
    </w:p>
    <w:p w:rsidR="004E0CFC" w:rsidRDefault="00A3410B">
      <w:pPr>
        <w:ind w:left="413"/>
        <w:rPr>
          <w:b/>
          <w:sz w:val="24"/>
        </w:rPr>
      </w:pPr>
      <w:r>
        <w:rPr>
          <w:b/>
          <w:sz w:val="24"/>
        </w:rPr>
        <w:t>«Русский</w:t>
      </w:r>
      <w:r>
        <w:rPr>
          <w:b/>
          <w:spacing w:val="-3"/>
          <w:sz w:val="24"/>
        </w:rPr>
        <w:t xml:space="preserve"> </w:t>
      </w:r>
      <w:r>
        <w:rPr>
          <w:b/>
          <w:spacing w:val="-2"/>
          <w:sz w:val="24"/>
        </w:rPr>
        <w:t>язык»</w:t>
      </w:r>
    </w:p>
    <w:p w:rsidR="004E0CFC" w:rsidRDefault="00A3410B">
      <w:pPr>
        <w:pStyle w:val="4"/>
      </w:pPr>
      <w:r>
        <w:t>обучение</w:t>
      </w:r>
      <w:r>
        <w:rPr>
          <w:spacing w:val="-3"/>
        </w:rPr>
        <w:t xml:space="preserve"> </w:t>
      </w:r>
      <w:r>
        <w:t>детей</w:t>
      </w:r>
      <w:r>
        <w:rPr>
          <w:spacing w:val="-1"/>
        </w:rPr>
        <w:t xml:space="preserve"> </w:t>
      </w:r>
      <w:r>
        <w:t>русскому</w:t>
      </w:r>
      <w:r>
        <w:rPr>
          <w:spacing w:val="-2"/>
        </w:rPr>
        <w:t xml:space="preserve"> </w:t>
      </w:r>
      <w:r>
        <w:t>языку</w:t>
      </w:r>
      <w:r>
        <w:rPr>
          <w:spacing w:val="-2"/>
        </w:rPr>
        <w:t xml:space="preserve"> </w:t>
      </w:r>
      <w:r>
        <w:t>как не</w:t>
      </w:r>
      <w:r>
        <w:rPr>
          <w:spacing w:val="-2"/>
        </w:rPr>
        <w:t xml:space="preserve"> родному</w:t>
      </w:r>
    </w:p>
    <w:p w:rsidR="004E0CFC" w:rsidRDefault="00A3410B">
      <w:pPr>
        <w:ind w:left="413" w:right="686"/>
        <w:rPr>
          <w:b/>
          <w:i/>
          <w:sz w:val="24"/>
        </w:rPr>
      </w:pPr>
      <w:r>
        <w:rPr>
          <w:i/>
          <w:sz w:val="24"/>
        </w:rPr>
        <w:t>(Ф.М. Бартан. Программа по русскому языку для старшей и подготовительной тувинских</w:t>
      </w:r>
      <w:r>
        <w:rPr>
          <w:i/>
          <w:spacing w:val="40"/>
          <w:sz w:val="24"/>
        </w:rPr>
        <w:t xml:space="preserve"> </w:t>
      </w:r>
      <w:r>
        <w:rPr>
          <w:i/>
          <w:sz w:val="24"/>
        </w:rPr>
        <w:t>групп детских образовательных дошкольных учреждений</w:t>
      </w:r>
      <w:r>
        <w:rPr>
          <w:b/>
          <w:i/>
          <w:sz w:val="24"/>
        </w:rPr>
        <w:t>)</w:t>
      </w:r>
    </w:p>
    <w:p w:rsidR="004E0CFC" w:rsidRDefault="00A3410B">
      <w:pPr>
        <w:pStyle w:val="a3"/>
        <w:tabs>
          <w:tab w:val="left" w:pos="2020"/>
          <w:tab w:val="left" w:pos="3199"/>
          <w:tab w:val="left" w:pos="3662"/>
          <w:tab w:val="left" w:pos="4581"/>
          <w:tab w:val="left" w:pos="4921"/>
          <w:tab w:val="left" w:pos="5852"/>
          <w:tab w:val="left" w:pos="6329"/>
          <w:tab w:val="left" w:pos="6686"/>
          <w:tab w:val="left" w:pos="7025"/>
          <w:tab w:val="left" w:pos="8737"/>
        </w:tabs>
        <w:ind w:left="413" w:right="556" w:firstLine="360"/>
      </w:pPr>
      <w:r>
        <w:t>В</w:t>
      </w:r>
      <w:r>
        <w:rPr>
          <w:spacing w:val="40"/>
        </w:rPr>
        <w:t xml:space="preserve"> </w:t>
      </w:r>
      <w:r>
        <w:t>современных</w:t>
      </w:r>
      <w:r>
        <w:rPr>
          <w:spacing w:val="40"/>
        </w:rPr>
        <w:t xml:space="preserve"> </w:t>
      </w:r>
      <w:r>
        <w:t>условиях</w:t>
      </w:r>
      <w:r>
        <w:rPr>
          <w:spacing w:val="40"/>
        </w:rPr>
        <w:t xml:space="preserve"> </w:t>
      </w:r>
      <w:r>
        <w:t>развития</w:t>
      </w:r>
      <w:r>
        <w:rPr>
          <w:spacing w:val="40"/>
        </w:rPr>
        <w:t xml:space="preserve"> </w:t>
      </w:r>
      <w:r>
        <w:t>общества</w:t>
      </w:r>
      <w:r>
        <w:rPr>
          <w:spacing w:val="40"/>
        </w:rPr>
        <w:t xml:space="preserve"> </w:t>
      </w:r>
      <w:r>
        <w:t>русский</w:t>
      </w:r>
      <w:r>
        <w:rPr>
          <w:spacing w:val="40"/>
        </w:rPr>
        <w:t xml:space="preserve"> </w:t>
      </w:r>
      <w:r>
        <w:t>язык</w:t>
      </w:r>
      <w:r>
        <w:rPr>
          <w:spacing w:val="40"/>
        </w:rPr>
        <w:t xml:space="preserve"> </w:t>
      </w:r>
      <w:r>
        <w:t>становится</w:t>
      </w:r>
      <w:r>
        <w:rPr>
          <w:spacing w:val="40"/>
        </w:rPr>
        <w:t xml:space="preserve"> </w:t>
      </w:r>
      <w:r>
        <w:t>обязательным</w:t>
      </w:r>
      <w:r>
        <w:rPr>
          <w:spacing w:val="40"/>
        </w:rPr>
        <w:t xml:space="preserve"> </w:t>
      </w:r>
      <w:r>
        <w:rPr>
          <w:spacing w:val="-2"/>
        </w:rPr>
        <w:t>компонентом</w:t>
      </w:r>
      <w:r>
        <w:tab/>
      </w:r>
      <w:r>
        <w:rPr>
          <w:spacing w:val="-2"/>
        </w:rPr>
        <w:t>обучения</w:t>
      </w:r>
      <w:r>
        <w:tab/>
      </w:r>
      <w:r>
        <w:rPr>
          <w:spacing w:val="-5"/>
        </w:rPr>
        <w:t>не</w:t>
      </w:r>
      <w:r>
        <w:tab/>
      </w:r>
      <w:r>
        <w:rPr>
          <w:spacing w:val="-2"/>
        </w:rPr>
        <w:t>только</w:t>
      </w:r>
      <w:r>
        <w:tab/>
      </w:r>
      <w:r>
        <w:rPr>
          <w:spacing w:val="-10"/>
        </w:rPr>
        <w:t>в</w:t>
      </w:r>
      <w:r>
        <w:tab/>
      </w:r>
      <w:r>
        <w:rPr>
          <w:spacing w:val="-2"/>
        </w:rPr>
        <w:t>школе,</w:t>
      </w:r>
      <w:r>
        <w:tab/>
      </w:r>
      <w:r>
        <w:rPr>
          <w:spacing w:val="-5"/>
        </w:rPr>
        <w:t>но</w:t>
      </w:r>
      <w:r>
        <w:tab/>
      </w:r>
      <w:r>
        <w:rPr>
          <w:spacing w:val="-10"/>
        </w:rPr>
        <w:t>и</w:t>
      </w:r>
      <w:r>
        <w:tab/>
      </w:r>
      <w:r>
        <w:rPr>
          <w:spacing w:val="-10"/>
        </w:rPr>
        <w:t>в</w:t>
      </w:r>
      <w:r>
        <w:tab/>
      </w:r>
      <w:r>
        <w:rPr>
          <w:spacing w:val="-2"/>
        </w:rPr>
        <w:t>национальных</w:t>
      </w:r>
      <w:r>
        <w:tab/>
      </w:r>
      <w:r>
        <w:rPr>
          <w:spacing w:val="-2"/>
        </w:rPr>
        <w:t>дошкольных</w:t>
      </w:r>
    </w:p>
    <w:p w:rsidR="004E0CFC" w:rsidRDefault="004E0CFC">
      <w:pPr>
        <w:sectPr w:rsidR="004E0CFC">
          <w:type w:val="continuous"/>
          <w:pgSz w:w="11900" w:h="16860"/>
          <w:pgMar w:top="940" w:right="580" w:bottom="1800" w:left="720" w:header="0" w:footer="1545" w:gutter="0"/>
          <w:cols w:space="720"/>
        </w:sectPr>
      </w:pPr>
    </w:p>
    <w:p w:rsidR="004E0CFC" w:rsidRDefault="00A3410B">
      <w:pPr>
        <w:pStyle w:val="a3"/>
        <w:spacing w:before="68"/>
        <w:ind w:left="413" w:right="558"/>
        <w:jc w:val="both"/>
      </w:pPr>
      <w:r>
        <w:lastRenderedPageBreak/>
        <w:t>образовательных учреждениях. Раннее обучение русскому языку создает прекрасные возможности для того, чтобы вызвать интерес к языковому и культурному многообразию Республики Тыва и России, уважение к языку и культуре русского народа, способствует развитию коммуникативно-речевого такта.</w:t>
      </w:r>
    </w:p>
    <w:p w:rsidR="004E0CFC" w:rsidRDefault="00A3410B">
      <w:pPr>
        <w:pStyle w:val="a3"/>
        <w:spacing w:before="1"/>
        <w:ind w:left="413" w:right="553" w:firstLine="300"/>
        <w:jc w:val="both"/>
      </w:pPr>
      <w:r>
        <w:t>Вопросы, связанные с обучением второму языку дошкольников, являются сегодня предметом широких дискуссий, поскольку раннее детство (4 года) рассматривается специалистами как наиболее благоприятный период для овладения языками (Е. И. Негневицкая, В. С. Мухина, Н. Д. Гальская, З. Я. Футерман и др.). Однако, как показывает практика, процесс обучения русскому языку дошкольников не принес пока должных результатов в силу разных причин:</w:t>
      </w:r>
    </w:p>
    <w:p w:rsidR="004E0CFC" w:rsidRDefault="00A3410B" w:rsidP="007B415A">
      <w:pPr>
        <w:pStyle w:val="a5"/>
        <w:numPr>
          <w:ilvl w:val="0"/>
          <w:numId w:val="53"/>
        </w:numPr>
        <w:tabs>
          <w:tab w:val="left" w:pos="593"/>
        </w:tabs>
        <w:ind w:left="593"/>
        <w:jc w:val="both"/>
        <w:rPr>
          <w:sz w:val="24"/>
        </w:rPr>
      </w:pPr>
      <w:r>
        <w:rPr>
          <w:sz w:val="24"/>
        </w:rPr>
        <w:t>не</w:t>
      </w:r>
      <w:r>
        <w:rPr>
          <w:spacing w:val="-3"/>
          <w:sz w:val="24"/>
        </w:rPr>
        <w:t xml:space="preserve"> </w:t>
      </w:r>
      <w:r>
        <w:rPr>
          <w:sz w:val="24"/>
        </w:rPr>
        <w:t>разработана</w:t>
      </w:r>
      <w:r>
        <w:rPr>
          <w:spacing w:val="-3"/>
          <w:sz w:val="24"/>
        </w:rPr>
        <w:t xml:space="preserve"> </w:t>
      </w:r>
      <w:r>
        <w:rPr>
          <w:sz w:val="24"/>
        </w:rPr>
        <w:t>методика</w:t>
      </w:r>
      <w:r>
        <w:rPr>
          <w:spacing w:val="-3"/>
          <w:sz w:val="24"/>
        </w:rPr>
        <w:t xml:space="preserve"> </w:t>
      </w:r>
      <w:r>
        <w:rPr>
          <w:sz w:val="24"/>
        </w:rPr>
        <w:t>обучения</w:t>
      </w:r>
      <w:r>
        <w:rPr>
          <w:spacing w:val="-2"/>
          <w:sz w:val="24"/>
        </w:rPr>
        <w:t xml:space="preserve"> </w:t>
      </w:r>
      <w:r>
        <w:rPr>
          <w:sz w:val="24"/>
        </w:rPr>
        <w:t>дошкольников</w:t>
      </w:r>
      <w:r>
        <w:rPr>
          <w:spacing w:val="-2"/>
          <w:sz w:val="24"/>
        </w:rPr>
        <w:t xml:space="preserve"> </w:t>
      </w:r>
      <w:r>
        <w:rPr>
          <w:sz w:val="24"/>
        </w:rPr>
        <w:t>русскому</w:t>
      </w:r>
      <w:r>
        <w:rPr>
          <w:spacing w:val="-2"/>
          <w:sz w:val="24"/>
        </w:rPr>
        <w:t xml:space="preserve"> </w:t>
      </w:r>
      <w:r>
        <w:rPr>
          <w:sz w:val="24"/>
        </w:rPr>
        <w:t>языку</w:t>
      </w:r>
      <w:r>
        <w:rPr>
          <w:spacing w:val="-5"/>
          <w:sz w:val="24"/>
        </w:rPr>
        <w:t xml:space="preserve"> </w:t>
      </w:r>
      <w:r>
        <w:rPr>
          <w:sz w:val="24"/>
        </w:rPr>
        <w:t>с</w:t>
      </w:r>
      <w:r>
        <w:rPr>
          <w:spacing w:val="-1"/>
          <w:sz w:val="24"/>
        </w:rPr>
        <w:t xml:space="preserve"> </w:t>
      </w:r>
      <w:r>
        <w:rPr>
          <w:sz w:val="24"/>
        </w:rPr>
        <w:t>4-х</w:t>
      </w:r>
      <w:r>
        <w:rPr>
          <w:spacing w:val="1"/>
          <w:sz w:val="24"/>
        </w:rPr>
        <w:t xml:space="preserve"> </w:t>
      </w:r>
      <w:r>
        <w:rPr>
          <w:spacing w:val="-4"/>
          <w:sz w:val="24"/>
        </w:rPr>
        <w:t>лет;</w:t>
      </w:r>
    </w:p>
    <w:p w:rsidR="004E0CFC" w:rsidRDefault="00A3410B" w:rsidP="007B415A">
      <w:pPr>
        <w:pStyle w:val="a5"/>
        <w:numPr>
          <w:ilvl w:val="0"/>
          <w:numId w:val="53"/>
        </w:numPr>
        <w:tabs>
          <w:tab w:val="left" w:pos="595"/>
        </w:tabs>
        <w:ind w:right="557" w:firstLine="0"/>
        <w:jc w:val="both"/>
        <w:rPr>
          <w:sz w:val="24"/>
        </w:rPr>
      </w:pPr>
      <w:r>
        <w:rPr>
          <w:sz w:val="24"/>
        </w:rPr>
        <w:t>предложенные</w:t>
      </w:r>
      <w:r>
        <w:rPr>
          <w:spacing w:val="-4"/>
          <w:sz w:val="24"/>
        </w:rPr>
        <w:t xml:space="preserve"> </w:t>
      </w:r>
      <w:r>
        <w:rPr>
          <w:sz w:val="24"/>
        </w:rPr>
        <w:t>пособия</w:t>
      </w:r>
      <w:r>
        <w:rPr>
          <w:spacing w:val="-2"/>
          <w:sz w:val="24"/>
        </w:rPr>
        <w:t xml:space="preserve"> </w:t>
      </w:r>
      <w:r>
        <w:rPr>
          <w:sz w:val="24"/>
        </w:rPr>
        <w:t>рекомендуют</w:t>
      </w:r>
      <w:r>
        <w:rPr>
          <w:spacing w:val="-2"/>
          <w:sz w:val="24"/>
        </w:rPr>
        <w:t xml:space="preserve"> </w:t>
      </w:r>
      <w:r>
        <w:rPr>
          <w:sz w:val="24"/>
        </w:rPr>
        <w:t>изучение</w:t>
      </w:r>
      <w:r>
        <w:rPr>
          <w:spacing w:val="-3"/>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начиная</w:t>
      </w:r>
      <w:r>
        <w:rPr>
          <w:spacing w:val="-2"/>
          <w:sz w:val="24"/>
        </w:rPr>
        <w:t xml:space="preserve"> </w:t>
      </w:r>
      <w:r>
        <w:rPr>
          <w:sz w:val="24"/>
        </w:rPr>
        <w:t>со</w:t>
      </w:r>
      <w:r>
        <w:rPr>
          <w:spacing w:val="-2"/>
          <w:sz w:val="24"/>
        </w:rPr>
        <w:t xml:space="preserve"> </w:t>
      </w:r>
      <w:r>
        <w:rPr>
          <w:sz w:val="24"/>
        </w:rPr>
        <w:t>старшей</w:t>
      </w:r>
      <w:r>
        <w:rPr>
          <w:spacing w:val="-1"/>
          <w:sz w:val="24"/>
        </w:rPr>
        <w:t xml:space="preserve"> </w:t>
      </w:r>
      <w:r>
        <w:rPr>
          <w:sz w:val="24"/>
        </w:rPr>
        <w:t>группы (5 лет), но не разработана система занятий, составленных с учетом преемственности между детским садом и школой;</w:t>
      </w:r>
    </w:p>
    <w:p w:rsidR="004E0CFC" w:rsidRDefault="00A3410B" w:rsidP="007B415A">
      <w:pPr>
        <w:pStyle w:val="a5"/>
        <w:numPr>
          <w:ilvl w:val="0"/>
          <w:numId w:val="53"/>
        </w:numPr>
        <w:tabs>
          <w:tab w:val="left" w:pos="593"/>
        </w:tabs>
        <w:ind w:left="593"/>
        <w:jc w:val="both"/>
        <w:rPr>
          <w:sz w:val="24"/>
        </w:rPr>
      </w:pPr>
      <w:r>
        <w:rPr>
          <w:sz w:val="24"/>
        </w:rPr>
        <w:t>отсутствует</w:t>
      </w:r>
      <w:r>
        <w:rPr>
          <w:spacing w:val="-6"/>
          <w:sz w:val="24"/>
        </w:rPr>
        <w:t xml:space="preserve"> </w:t>
      </w:r>
      <w:r>
        <w:rPr>
          <w:sz w:val="24"/>
        </w:rPr>
        <w:t>должное</w:t>
      </w:r>
      <w:r>
        <w:rPr>
          <w:spacing w:val="-5"/>
          <w:sz w:val="24"/>
        </w:rPr>
        <w:t xml:space="preserve"> </w:t>
      </w:r>
      <w:r>
        <w:rPr>
          <w:sz w:val="24"/>
        </w:rPr>
        <w:t>методическое</w:t>
      </w:r>
      <w:r>
        <w:rPr>
          <w:spacing w:val="-6"/>
          <w:sz w:val="24"/>
        </w:rPr>
        <w:t xml:space="preserve"> </w:t>
      </w:r>
      <w:r>
        <w:rPr>
          <w:spacing w:val="-2"/>
          <w:sz w:val="24"/>
        </w:rPr>
        <w:t>обеспечение;</w:t>
      </w:r>
    </w:p>
    <w:p w:rsidR="004E0CFC" w:rsidRDefault="00A3410B" w:rsidP="007B415A">
      <w:pPr>
        <w:pStyle w:val="a5"/>
        <w:numPr>
          <w:ilvl w:val="0"/>
          <w:numId w:val="53"/>
        </w:numPr>
        <w:tabs>
          <w:tab w:val="left" w:pos="593"/>
        </w:tabs>
        <w:ind w:left="593"/>
        <w:jc w:val="both"/>
        <w:rPr>
          <w:sz w:val="24"/>
        </w:rPr>
      </w:pPr>
      <w:r>
        <w:rPr>
          <w:sz w:val="24"/>
        </w:rPr>
        <w:t>нехватка</w:t>
      </w:r>
      <w:r>
        <w:rPr>
          <w:spacing w:val="-5"/>
          <w:sz w:val="24"/>
        </w:rPr>
        <w:t xml:space="preserve"> </w:t>
      </w:r>
      <w:r>
        <w:rPr>
          <w:sz w:val="24"/>
        </w:rPr>
        <w:t>специально</w:t>
      </w:r>
      <w:r>
        <w:rPr>
          <w:spacing w:val="-7"/>
          <w:sz w:val="24"/>
        </w:rPr>
        <w:t xml:space="preserve"> </w:t>
      </w:r>
      <w:r>
        <w:rPr>
          <w:sz w:val="24"/>
        </w:rPr>
        <w:t>подготовленных</w:t>
      </w:r>
      <w:r>
        <w:rPr>
          <w:spacing w:val="-4"/>
          <w:sz w:val="24"/>
        </w:rPr>
        <w:t xml:space="preserve"> </w:t>
      </w:r>
      <w:r>
        <w:rPr>
          <w:spacing w:val="-2"/>
          <w:sz w:val="24"/>
        </w:rPr>
        <w:t>кадров.</w:t>
      </w:r>
    </w:p>
    <w:p w:rsidR="004E0CFC" w:rsidRDefault="00A3410B">
      <w:pPr>
        <w:pStyle w:val="a3"/>
        <w:spacing w:before="3" w:line="237" w:lineRule="auto"/>
        <w:ind w:left="413" w:right="558" w:firstLine="300"/>
        <w:jc w:val="both"/>
      </w:pPr>
      <w:r>
        <w:t>Русский язык является вторым для маленьких граждан Кызыла, родившихся в семьях, где основным языком является не русский, а какой-нибудь другой, например, тувинский язык.</w:t>
      </w:r>
    </w:p>
    <w:p w:rsidR="004E0CFC" w:rsidRDefault="00A3410B">
      <w:pPr>
        <w:pStyle w:val="a3"/>
        <w:spacing w:before="1"/>
        <w:ind w:left="653"/>
        <w:jc w:val="both"/>
      </w:pPr>
      <w:r>
        <w:t>Данное</w:t>
      </w:r>
      <w:r>
        <w:rPr>
          <w:spacing w:val="-3"/>
        </w:rPr>
        <w:t xml:space="preserve"> </w:t>
      </w:r>
      <w:r>
        <w:t>направление</w:t>
      </w:r>
      <w:r>
        <w:rPr>
          <w:spacing w:val="-2"/>
        </w:rPr>
        <w:t xml:space="preserve"> </w:t>
      </w:r>
      <w:r>
        <w:t>направлено</w:t>
      </w:r>
      <w:r>
        <w:rPr>
          <w:spacing w:val="-1"/>
        </w:rPr>
        <w:t xml:space="preserve"> </w:t>
      </w:r>
      <w:r>
        <w:t>на</w:t>
      </w:r>
      <w:r>
        <w:rPr>
          <w:spacing w:val="-2"/>
        </w:rPr>
        <w:t xml:space="preserve"> </w:t>
      </w:r>
      <w:r>
        <w:t>обучение</w:t>
      </w:r>
      <w:r>
        <w:rPr>
          <w:spacing w:val="-2"/>
        </w:rPr>
        <w:t xml:space="preserve"> </w:t>
      </w:r>
      <w:r>
        <w:t>русскому</w:t>
      </w:r>
      <w:r>
        <w:rPr>
          <w:spacing w:val="-6"/>
        </w:rPr>
        <w:t xml:space="preserve"> </w:t>
      </w:r>
      <w:r>
        <w:t>языку</w:t>
      </w:r>
      <w:r>
        <w:rPr>
          <w:spacing w:val="-6"/>
        </w:rPr>
        <w:t xml:space="preserve"> </w:t>
      </w:r>
      <w:r>
        <w:t>и</w:t>
      </w:r>
      <w:r>
        <w:rPr>
          <w:spacing w:val="58"/>
        </w:rPr>
        <w:t xml:space="preserve"> </w:t>
      </w:r>
      <w:r>
        <w:t xml:space="preserve">на </w:t>
      </w:r>
      <w:r>
        <w:rPr>
          <w:spacing w:val="-2"/>
        </w:rPr>
        <w:t>формирование</w:t>
      </w:r>
    </w:p>
    <w:p w:rsidR="004E0CFC" w:rsidRDefault="00A3410B">
      <w:pPr>
        <w:pStyle w:val="a3"/>
        <w:ind w:left="413" w:right="544"/>
      </w:pPr>
      <w:r>
        <w:t>и развитие первоначальных умений и навыков практического владения русским языком в устной</w:t>
      </w:r>
      <w:r>
        <w:rPr>
          <w:spacing w:val="80"/>
        </w:rPr>
        <w:t xml:space="preserve"> </w:t>
      </w:r>
      <w:r>
        <w:t>форме,</w:t>
      </w:r>
      <w:r>
        <w:rPr>
          <w:spacing w:val="80"/>
        </w:rPr>
        <w:t xml:space="preserve"> </w:t>
      </w:r>
      <w:r>
        <w:t>интеллектуальных</w:t>
      </w:r>
      <w:r>
        <w:rPr>
          <w:spacing w:val="80"/>
        </w:rPr>
        <w:t xml:space="preserve"> </w:t>
      </w:r>
      <w:r>
        <w:t>и</w:t>
      </w:r>
      <w:r>
        <w:rPr>
          <w:spacing w:val="80"/>
        </w:rPr>
        <w:t xml:space="preserve"> </w:t>
      </w:r>
      <w:r>
        <w:t>личностных</w:t>
      </w:r>
      <w:r>
        <w:rPr>
          <w:spacing w:val="80"/>
        </w:rPr>
        <w:t xml:space="preserve"> </w:t>
      </w:r>
      <w:r>
        <w:t>качеств,</w:t>
      </w:r>
      <w:r>
        <w:rPr>
          <w:spacing w:val="80"/>
        </w:rPr>
        <w:t xml:space="preserve"> </w:t>
      </w:r>
      <w:r>
        <w:t>формирование</w:t>
      </w:r>
      <w:r>
        <w:rPr>
          <w:spacing w:val="80"/>
        </w:rPr>
        <w:t xml:space="preserve"> </w:t>
      </w:r>
      <w:r>
        <w:t>предпосылок</w:t>
      </w:r>
      <w:r>
        <w:rPr>
          <w:spacing w:val="40"/>
        </w:rPr>
        <w:t xml:space="preserve"> </w:t>
      </w:r>
      <w:r>
        <w:t>учебной деятельности, обеспечивающих социальную успешность, сохранение и укрепление здоровья детей.</w:t>
      </w:r>
    </w:p>
    <w:p w:rsidR="004E0CFC" w:rsidRDefault="00A3410B">
      <w:pPr>
        <w:pStyle w:val="4"/>
        <w:spacing w:before="5"/>
      </w:pPr>
      <w:r>
        <w:t>Цели</w:t>
      </w:r>
      <w:r>
        <w:rPr>
          <w:spacing w:val="-2"/>
        </w:rPr>
        <w:t xml:space="preserve"> </w:t>
      </w:r>
      <w:r>
        <w:t>и</w:t>
      </w:r>
      <w:r>
        <w:rPr>
          <w:spacing w:val="-2"/>
        </w:rPr>
        <w:t xml:space="preserve"> задачи</w:t>
      </w:r>
    </w:p>
    <w:p w:rsidR="004E0CFC" w:rsidRDefault="00A3410B">
      <w:pPr>
        <w:pStyle w:val="a3"/>
        <w:ind w:left="413" w:right="557"/>
        <w:jc w:val="both"/>
      </w:pPr>
      <w:r>
        <w:t>Основной целью обучения второму языку в детском саду является развитие языковой способности, ознакомление с русским языком как средством общения и с культурой</w:t>
      </w:r>
      <w:r>
        <w:rPr>
          <w:spacing w:val="40"/>
        </w:rPr>
        <w:t xml:space="preserve"> </w:t>
      </w:r>
      <w:r>
        <w:t>русского народа. В ходе усвоения второго языка в детском саду дети проходят подготовку</w:t>
      </w:r>
    </w:p>
    <w:p w:rsidR="004E0CFC" w:rsidRDefault="00A3410B">
      <w:pPr>
        <w:pStyle w:val="a3"/>
        <w:ind w:left="413"/>
        <w:jc w:val="both"/>
      </w:pPr>
      <w:r>
        <w:t>к</w:t>
      </w:r>
      <w:r>
        <w:rPr>
          <w:spacing w:val="-1"/>
        </w:rPr>
        <w:t xml:space="preserve"> </w:t>
      </w:r>
      <w:r>
        <w:t>дальнейшему</w:t>
      </w:r>
      <w:r>
        <w:rPr>
          <w:spacing w:val="-9"/>
        </w:rPr>
        <w:t xml:space="preserve"> </w:t>
      </w:r>
      <w:r>
        <w:t>изучению</w:t>
      </w:r>
      <w:r>
        <w:rPr>
          <w:spacing w:val="-1"/>
        </w:rPr>
        <w:t xml:space="preserve"> </w:t>
      </w:r>
      <w:r>
        <w:t>этого</w:t>
      </w:r>
      <w:r>
        <w:rPr>
          <w:spacing w:val="-1"/>
        </w:rPr>
        <w:t xml:space="preserve"> </w:t>
      </w:r>
      <w:r>
        <w:t>языка</w:t>
      </w:r>
      <w:r>
        <w:rPr>
          <w:spacing w:val="-1"/>
        </w:rPr>
        <w:t xml:space="preserve"> </w:t>
      </w:r>
      <w:r>
        <w:t>в</w:t>
      </w:r>
      <w:r>
        <w:rPr>
          <w:spacing w:val="-1"/>
        </w:rPr>
        <w:t xml:space="preserve"> </w:t>
      </w:r>
      <w:r>
        <w:rPr>
          <w:spacing w:val="-2"/>
        </w:rPr>
        <w:t>школе.</w:t>
      </w:r>
    </w:p>
    <w:p w:rsidR="004E0CFC" w:rsidRDefault="00A3410B">
      <w:pPr>
        <w:pStyle w:val="a3"/>
        <w:ind w:left="413" w:right="552" w:firstLine="300"/>
        <w:jc w:val="both"/>
      </w:pPr>
      <w:r>
        <w:t>В процессе обучения дети должны научиться воспринимать и понимать русскую речь на слух и говорить по-русски в пределах доступной им тематики, усвоенных слов, грамматических форм, синтаксических конструкций и несложных образцов связной речи.</w:t>
      </w:r>
    </w:p>
    <w:p w:rsidR="004E0CFC" w:rsidRDefault="00A3410B">
      <w:pPr>
        <w:pStyle w:val="a3"/>
        <w:ind w:left="413" w:right="548"/>
        <w:jc w:val="both"/>
      </w:pPr>
      <w:r>
        <w:t>Основной задачей обучения русскому языку в дошкольном возрасте является формирование и развитие первоначальных умений и навыков практического владения русским языком в устной форме.</w:t>
      </w:r>
    </w:p>
    <w:p w:rsidR="004E0CFC" w:rsidRDefault="004E0CFC">
      <w:pPr>
        <w:pStyle w:val="a3"/>
        <w:spacing w:before="3"/>
      </w:pPr>
    </w:p>
    <w:p w:rsidR="004E0CFC" w:rsidRDefault="00A3410B">
      <w:pPr>
        <w:pStyle w:val="3"/>
      </w:pPr>
      <w:r>
        <w:t>«Тувинский</w:t>
      </w:r>
      <w:r>
        <w:rPr>
          <w:spacing w:val="-5"/>
        </w:rPr>
        <w:t xml:space="preserve"> </w:t>
      </w:r>
      <w:r>
        <w:rPr>
          <w:spacing w:val="-4"/>
        </w:rPr>
        <w:t>язык»</w:t>
      </w:r>
    </w:p>
    <w:p w:rsidR="004E0CFC" w:rsidRDefault="00A3410B">
      <w:pPr>
        <w:pStyle w:val="4"/>
      </w:pPr>
      <w:r>
        <w:t>обучение</w:t>
      </w:r>
      <w:r>
        <w:rPr>
          <w:spacing w:val="-3"/>
        </w:rPr>
        <w:t xml:space="preserve"> </w:t>
      </w:r>
      <w:r>
        <w:t>детей</w:t>
      </w:r>
      <w:r>
        <w:rPr>
          <w:spacing w:val="-3"/>
        </w:rPr>
        <w:t xml:space="preserve"> </w:t>
      </w:r>
      <w:r>
        <w:t>тувинскому</w:t>
      </w:r>
      <w:r>
        <w:rPr>
          <w:spacing w:val="56"/>
        </w:rPr>
        <w:t xml:space="preserve"> </w:t>
      </w:r>
      <w:r>
        <w:t>языку</w:t>
      </w:r>
      <w:r>
        <w:rPr>
          <w:spacing w:val="-1"/>
        </w:rPr>
        <w:t xml:space="preserve"> </w:t>
      </w:r>
      <w:r>
        <w:t>как родному</w:t>
      </w:r>
      <w:r>
        <w:rPr>
          <w:spacing w:val="-3"/>
        </w:rPr>
        <w:t xml:space="preserve"> </w:t>
      </w:r>
      <w:r>
        <w:t>и</w:t>
      </w:r>
      <w:r>
        <w:rPr>
          <w:spacing w:val="-1"/>
        </w:rPr>
        <w:t xml:space="preserve"> </w:t>
      </w:r>
      <w:r>
        <w:t>не</w:t>
      </w:r>
      <w:r>
        <w:rPr>
          <w:spacing w:val="-2"/>
        </w:rPr>
        <w:t xml:space="preserve"> родному</w:t>
      </w:r>
    </w:p>
    <w:p w:rsidR="004E0CFC" w:rsidRDefault="00A3410B">
      <w:pPr>
        <w:ind w:left="413"/>
        <w:rPr>
          <w:i/>
          <w:sz w:val="24"/>
        </w:rPr>
      </w:pPr>
      <w:r>
        <w:rPr>
          <w:i/>
          <w:sz w:val="24"/>
        </w:rPr>
        <w:t>(</w:t>
      </w:r>
      <w:r>
        <w:rPr>
          <w:i/>
          <w:spacing w:val="-7"/>
          <w:sz w:val="24"/>
        </w:rPr>
        <w:t xml:space="preserve"> </w:t>
      </w:r>
      <w:r>
        <w:rPr>
          <w:i/>
          <w:sz w:val="24"/>
        </w:rPr>
        <w:t>«</w:t>
      </w:r>
      <w:r>
        <w:rPr>
          <w:i/>
          <w:spacing w:val="-1"/>
          <w:sz w:val="24"/>
        </w:rPr>
        <w:t xml:space="preserve"> </w:t>
      </w:r>
      <w:r>
        <w:rPr>
          <w:i/>
          <w:sz w:val="24"/>
        </w:rPr>
        <w:t>Моя</w:t>
      </w:r>
      <w:r>
        <w:rPr>
          <w:i/>
          <w:spacing w:val="-5"/>
          <w:sz w:val="24"/>
        </w:rPr>
        <w:t xml:space="preserve"> </w:t>
      </w:r>
      <w:r>
        <w:rPr>
          <w:i/>
          <w:sz w:val="24"/>
        </w:rPr>
        <w:t>родная</w:t>
      </w:r>
      <w:r>
        <w:rPr>
          <w:i/>
          <w:spacing w:val="-5"/>
          <w:sz w:val="24"/>
        </w:rPr>
        <w:t xml:space="preserve"> </w:t>
      </w:r>
      <w:r>
        <w:rPr>
          <w:i/>
          <w:sz w:val="24"/>
        </w:rPr>
        <w:t>Тува»</w:t>
      </w:r>
      <w:r>
        <w:rPr>
          <w:i/>
          <w:spacing w:val="-3"/>
          <w:sz w:val="24"/>
        </w:rPr>
        <w:t xml:space="preserve"> </w:t>
      </w:r>
      <w:r>
        <w:rPr>
          <w:i/>
          <w:sz w:val="24"/>
        </w:rPr>
        <w:t>Л.Х.</w:t>
      </w:r>
      <w:r>
        <w:rPr>
          <w:i/>
          <w:spacing w:val="-3"/>
          <w:sz w:val="24"/>
        </w:rPr>
        <w:t xml:space="preserve"> </w:t>
      </w:r>
      <w:r>
        <w:rPr>
          <w:i/>
          <w:sz w:val="24"/>
        </w:rPr>
        <w:t>Ооржак,</w:t>
      </w:r>
      <w:r>
        <w:rPr>
          <w:i/>
          <w:spacing w:val="-3"/>
          <w:sz w:val="24"/>
        </w:rPr>
        <w:t xml:space="preserve"> </w:t>
      </w:r>
      <w:r>
        <w:rPr>
          <w:i/>
          <w:sz w:val="24"/>
        </w:rPr>
        <w:t>программа</w:t>
      </w:r>
      <w:r>
        <w:rPr>
          <w:i/>
          <w:spacing w:val="-3"/>
          <w:sz w:val="24"/>
        </w:rPr>
        <w:t xml:space="preserve"> </w:t>
      </w:r>
      <w:r>
        <w:rPr>
          <w:i/>
          <w:sz w:val="24"/>
        </w:rPr>
        <w:t>«</w:t>
      </w:r>
      <w:r>
        <w:rPr>
          <w:i/>
          <w:spacing w:val="-3"/>
          <w:sz w:val="24"/>
        </w:rPr>
        <w:t xml:space="preserve"> </w:t>
      </w:r>
      <w:r>
        <w:rPr>
          <w:i/>
          <w:sz w:val="24"/>
        </w:rPr>
        <w:t>По</w:t>
      </w:r>
      <w:r>
        <w:rPr>
          <w:i/>
          <w:spacing w:val="-3"/>
          <w:sz w:val="24"/>
        </w:rPr>
        <w:t xml:space="preserve"> </w:t>
      </w:r>
      <w:r>
        <w:rPr>
          <w:i/>
          <w:sz w:val="24"/>
        </w:rPr>
        <w:t>тувинскому</w:t>
      </w:r>
      <w:r>
        <w:rPr>
          <w:i/>
          <w:spacing w:val="-2"/>
          <w:sz w:val="24"/>
        </w:rPr>
        <w:t xml:space="preserve"> </w:t>
      </w:r>
      <w:r>
        <w:rPr>
          <w:i/>
          <w:sz w:val="24"/>
        </w:rPr>
        <w:t>языку</w:t>
      </w:r>
      <w:r>
        <w:rPr>
          <w:i/>
          <w:spacing w:val="-2"/>
          <w:sz w:val="24"/>
        </w:rPr>
        <w:t xml:space="preserve"> </w:t>
      </w:r>
      <w:r>
        <w:rPr>
          <w:i/>
          <w:sz w:val="24"/>
        </w:rPr>
        <w:t>для</w:t>
      </w:r>
      <w:r>
        <w:rPr>
          <w:i/>
          <w:spacing w:val="-5"/>
          <w:sz w:val="24"/>
        </w:rPr>
        <w:t xml:space="preserve"> </w:t>
      </w:r>
      <w:r>
        <w:rPr>
          <w:i/>
          <w:sz w:val="24"/>
        </w:rPr>
        <w:t>обучения</w:t>
      </w:r>
      <w:r>
        <w:rPr>
          <w:i/>
          <w:spacing w:val="-3"/>
          <w:sz w:val="24"/>
        </w:rPr>
        <w:t xml:space="preserve"> </w:t>
      </w:r>
      <w:r>
        <w:rPr>
          <w:i/>
          <w:sz w:val="24"/>
        </w:rPr>
        <w:t>детей тувинскому языку средней и старшей группе детских образовательных дошкольных учреждений»Ф.М. Бартан)</w:t>
      </w:r>
    </w:p>
    <w:p w:rsidR="004E0CFC" w:rsidRDefault="00A3410B">
      <w:pPr>
        <w:pStyle w:val="a3"/>
        <w:ind w:left="413" w:right="559"/>
        <w:jc w:val="both"/>
      </w:pPr>
      <w:r>
        <w:t>Данная работа проводится с</w:t>
      </w:r>
      <w:r>
        <w:rPr>
          <w:spacing w:val="40"/>
        </w:rPr>
        <w:t xml:space="preserve"> </w:t>
      </w:r>
      <w:r>
        <w:t>русскоязычными детьми и тувинскими детьми не владеющих родным (тувинским) языком. Работа проводится с детьми от 4 до 6 лет</w:t>
      </w:r>
      <w:r>
        <w:rPr>
          <w:spacing w:val="40"/>
        </w:rPr>
        <w:t xml:space="preserve"> </w:t>
      </w:r>
      <w:r>
        <w:t>в соответствии с культурно-историческими подходами к проблеме развития детей дошкольного возраста.</w:t>
      </w:r>
    </w:p>
    <w:p w:rsidR="004E0CFC" w:rsidRDefault="00A3410B">
      <w:pPr>
        <w:pStyle w:val="a3"/>
        <w:ind w:left="413" w:right="553"/>
        <w:jc w:val="both"/>
      </w:pPr>
      <w:r>
        <w:t>Данное направление 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w:t>
      </w:r>
      <w:r>
        <w:rPr>
          <w:spacing w:val="-2"/>
        </w:rPr>
        <w:t xml:space="preserve"> </w:t>
      </w:r>
      <w:r>
        <w:t>и</w:t>
      </w:r>
      <w:r>
        <w:rPr>
          <w:spacing w:val="80"/>
        </w:rPr>
        <w:t xml:space="preserve"> </w:t>
      </w:r>
      <w:r>
        <w:t>предусматривает включение</w:t>
      </w:r>
      <w:r>
        <w:rPr>
          <w:spacing w:val="-1"/>
        </w:rPr>
        <w:t xml:space="preserve"> </w:t>
      </w:r>
      <w:r>
        <w:t>воспитанников</w:t>
      </w:r>
      <w:r>
        <w:rPr>
          <w:spacing w:val="-3"/>
        </w:rPr>
        <w:t xml:space="preserve"> </w:t>
      </w:r>
      <w:r>
        <w:t>в процесс ознакомления с региональными особенностями города Кызыл Республики Тыва.</w:t>
      </w:r>
    </w:p>
    <w:p w:rsidR="004E0CFC" w:rsidRDefault="004E0CFC">
      <w:pPr>
        <w:jc w:val="both"/>
        <w:sectPr w:rsidR="004E0CFC">
          <w:pgSz w:w="11900" w:h="16860"/>
          <w:pgMar w:top="880" w:right="580" w:bottom="1800" w:left="720" w:header="0" w:footer="1545" w:gutter="0"/>
          <w:cols w:space="720"/>
        </w:sectPr>
      </w:pPr>
    </w:p>
    <w:p w:rsidR="004E0CFC" w:rsidRDefault="00A3410B">
      <w:pPr>
        <w:pStyle w:val="4"/>
        <w:spacing w:before="73"/>
        <w:jc w:val="both"/>
      </w:pPr>
      <w:r>
        <w:lastRenderedPageBreak/>
        <w:t>Цели</w:t>
      </w:r>
      <w:r>
        <w:rPr>
          <w:spacing w:val="-2"/>
        </w:rPr>
        <w:t xml:space="preserve"> </w:t>
      </w:r>
      <w:r>
        <w:t>и</w:t>
      </w:r>
      <w:r>
        <w:rPr>
          <w:spacing w:val="-2"/>
        </w:rPr>
        <w:t xml:space="preserve"> задачи</w:t>
      </w:r>
    </w:p>
    <w:p w:rsidR="004E0CFC" w:rsidRDefault="00A3410B">
      <w:pPr>
        <w:pStyle w:val="a3"/>
        <w:ind w:left="413" w:right="549"/>
        <w:jc w:val="both"/>
        <w:rPr>
          <w:b/>
        </w:rPr>
      </w:pPr>
      <w:r>
        <w:t xml:space="preserve">Основной </w:t>
      </w:r>
      <w:r>
        <w:rPr>
          <w:b/>
        </w:rPr>
        <w:t xml:space="preserve">целью </w:t>
      </w:r>
      <w:r>
        <w:t xml:space="preserve">работы является обогащение детского развития посредством приобщения к истокам национальной культуры, краеведения, изучения тувинского языка, формирование целостных представлений о родном крае через решение </w:t>
      </w:r>
      <w:r>
        <w:rPr>
          <w:b/>
        </w:rPr>
        <w:t>следующих задач:</w:t>
      </w:r>
    </w:p>
    <w:p w:rsidR="004E0CFC" w:rsidRDefault="00A3410B" w:rsidP="007B415A">
      <w:pPr>
        <w:pStyle w:val="a5"/>
        <w:numPr>
          <w:ilvl w:val="1"/>
          <w:numId w:val="53"/>
        </w:numPr>
        <w:tabs>
          <w:tab w:val="left" w:pos="1121"/>
        </w:tabs>
        <w:spacing w:line="293" w:lineRule="exact"/>
        <w:ind w:left="1121"/>
        <w:rPr>
          <w:sz w:val="24"/>
        </w:rPr>
      </w:pPr>
      <w:r>
        <w:rPr>
          <w:sz w:val="24"/>
        </w:rPr>
        <w:t>воспитание</w:t>
      </w:r>
      <w:r>
        <w:rPr>
          <w:spacing w:val="-6"/>
          <w:sz w:val="24"/>
        </w:rPr>
        <w:t xml:space="preserve"> </w:t>
      </w:r>
      <w:r>
        <w:rPr>
          <w:sz w:val="24"/>
        </w:rPr>
        <w:t>любви</w:t>
      </w:r>
      <w:r>
        <w:rPr>
          <w:spacing w:val="-2"/>
          <w:sz w:val="24"/>
        </w:rPr>
        <w:t xml:space="preserve"> </w:t>
      </w:r>
      <w:r>
        <w:rPr>
          <w:sz w:val="24"/>
        </w:rPr>
        <w:t>к</w:t>
      </w:r>
      <w:r>
        <w:rPr>
          <w:spacing w:val="-2"/>
          <w:sz w:val="24"/>
        </w:rPr>
        <w:t xml:space="preserve"> </w:t>
      </w:r>
      <w:r>
        <w:rPr>
          <w:sz w:val="24"/>
        </w:rPr>
        <w:t>родному</w:t>
      </w:r>
      <w:r>
        <w:rPr>
          <w:spacing w:val="-7"/>
          <w:sz w:val="24"/>
        </w:rPr>
        <w:t xml:space="preserve"> </w:t>
      </w:r>
      <w:r>
        <w:rPr>
          <w:sz w:val="24"/>
        </w:rPr>
        <w:t>дому,</w:t>
      </w:r>
      <w:r>
        <w:rPr>
          <w:spacing w:val="-3"/>
          <w:sz w:val="24"/>
        </w:rPr>
        <w:t xml:space="preserve"> </w:t>
      </w:r>
      <w:r>
        <w:rPr>
          <w:sz w:val="24"/>
        </w:rPr>
        <w:t>семье,</w:t>
      </w:r>
      <w:r>
        <w:rPr>
          <w:spacing w:val="2"/>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родителям</w:t>
      </w:r>
      <w:r>
        <w:rPr>
          <w:spacing w:val="-3"/>
          <w:sz w:val="24"/>
        </w:rPr>
        <w:t xml:space="preserve"> </w:t>
      </w:r>
      <w:r>
        <w:rPr>
          <w:sz w:val="24"/>
        </w:rPr>
        <w:t>и</w:t>
      </w:r>
      <w:r>
        <w:rPr>
          <w:spacing w:val="-2"/>
          <w:sz w:val="24"/>
        </w:rPr>
        <w:t xml:space="preserve"> </w:t>
      </w:r>
      <w:r>
        <w:rPr>
          <w:sz w:val="24"/>
        </w:rPr>
        <w:t xml:space="preserve">их </w:t>
      </w:r>
      <w:r>
        <w:rPr>
          <w:spacing w:val="-2"/>
          <w:sz w:val="24"/>
        </w:rPr>
        <w:t>труду;</w:t>
      </w:r>
    </w:p>
    <w:p w:rsidR="004E0CFC" w:rsidRDefault="00A3410B" w:rsidP="007B415A">
      <w:pPr>
        <w:pStyle w:val="a5"/>
        <w:numPr>
          <w:ilvl w:val="1"/>
          <w:numId w:val="53"/>
        </w:numPr>
        <w:tabs>
          <w:tab w:val="left" w:pos="1121"/>
          <w:tab w:val="left" w:pos="1133"/>
        </w:tabs>
        <w:ind w:right="555" w:hanging="360"/>
        <w:rPr>
          <w:sz w:val="24"/>
        </w:rPr>
      </w:pPr>
      <w:r>
        <w:rPr>
          <w:sz w:val="24"/>
        </w:rPr>
        <w:t>формирование и развитие познавательного интереса к народному творчеству и миру ремесел в родном городе (районе; селе);</w:t>
      </w:r>
    </w:p>
    <w:p w:rsidR="004E0CFC" w:rsidRDefault="00A3410B" w:rsidP="007B415A">
      <w:pPr>
        <w:pStyle w:val="a5"/>
        <w:numPr>
          <w:ilvl w:val="1"/>
          <w:numId w:val="53"/>
        </w:numPr>
        <w:tabs>
          <w:tab w:val="left" w:pos="1121"/>
        </w:tabs>
        <w:spacing w:line="292" w:lineRule="exact"/>
        <w:ind w:left="1121"/>
        <w:rPr>
          <w:sz w:val="24"/>
        </w:rPr>
      </w:pPr>
      <w:r>
        <w:rPr>
          <w:sz w:val="24"/>
        </w:rPr>
        <w:t>формирование</w:t>
      </w:r>
      <w:r>
        <w:rPr>
          <w:spacing w:val="-7"/>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животном</w:t>
      </w:r>
      <w:r>
        <w:rPr>
          <w:spacing w:val="-5"/>
          <w:sz w:val="24"/>
        </w:rPr>
        <w:t xml:space="preserve"> </w:t>
      </w:r>
      <w:r>
        <w:rPr>
          <w:sz w:val="24"/>
        </w:rPr>
        <w:t>и</w:t>
      </w:r>
      <w:r>
        <w:rPr>
          <w:spacing w:val="-4"/>
          <w:sz w:val="24"/>
        </w:rPr>
        <w:t xml:space="preserve"> </w:t>
      </w:r>
      <w:r>
        <w:rPr>
          <w:sz w:val="24"/>
        </w:rPr>
        <w:t>растительном</w:t>
      </w:r>
      <w:r>
        <w:rPr>
          <w:spacing w:val="-4"/>
          <w:sz w:val="24"/>
        </w:rPr>
        <w:t xml:space="preserve"> </w:t>
      </w:r>
      <w:r>
        <w:rPr>
          <w:sz w:val="24"/>
        </w:rPr>
        <w:t>мире</w:t>
      </w:r>
      <w:r>
        <w:rPr>
          <w:spacing w:val="-5"/>
          <w:sz w:val="24"/>
        </w:rPr>
        <w:t xml:space="preserve"> </w:t>
      </w:r>
      <w:r>
        <w:rPr>
          <w:sz w:val="24"/>
        </w:rPr>
        <w:t>родного</w:t>
      </w:r>
      <w:r>
        <w:rPr>
          <w:spacing w:val="-3"/>
          <w:sz w:val="24"/>
        </w:rPr>
        <w:t xml:space="preserve"> </w:t>
      </w:r>
      <w:r>
        <w:rPr>
          <w:spacing w:val="-2"/>
          <w:sz w:val="24"/>
        </w:rPr>
        <w:t>края;</w:t>
      </w:r>
    </w:p>
    <w:p w:rsidR="004E0CFC" w:rsidRDefault="00A3410B" w:rsidP="007B415A">
      <w:pPr>
        <w:pStyle w:val="a5"/>
        <w:numPr>
          <w:ilvl w:val="1"/>
          <w:numId w:val="53"/>
        </w:numPr>
        <w:tabs>
          <w:tab w:val="left" w:pos="1121"/>
          <w:tab w:val="left" w:pos="1133"/>
          <w:tab w:val="left" w:pos="8358"/>
        </w:tabs>
        <w:ind w:right="548" w:hanging="360"/>
        <w:rPr>
          <w:sz w:val="24"/>
        </w:rPr>
      </w:pPr>
      <w:r>
        <w:rPr>
          <w:sz w:val="24"/>
        </w:rPr>
        <w:t>направления</w:t>
      </w:r>
      <w:r>
        <w:rPr>
          <w:spacing w:val="80"/>
          <w:sz w:val="24"/>
        </w:rPr>
        <w:t xml:space="preserve"> </w:t>
      </w:r>
      <w:r>
        <w:rPr>
          <w:sz w:val="24"/>
        </w:rPr>
        <w:t>реализации</w:t>
      </w:r>
      <w:r>
        <w:rPr>
          <w:spacing w:val="80"/>
          <w:sz w:val="24"/>
        </w:rPr>
        <w:t xml:space="preserve"> </w:t>
      </w:r>
      <w:r>
        <w:rPr>
          <w:sz w:val="24"/>
        </w:rPr>
        <w:t>программы</w:t>
      </w:r>
      <w:r>
        <w:rPr>
          <w:spacing w:val="80"/>
          <w:sz w:val="24"/>
        </w:rPr>
        <w:t xml:space="preserve"> </w:t>
      </w:r>
      <w:r>
        <w:rPr>
          <w:sz w:val="24"/>
        </w:rPr>
        <w:t>дошкольного</w:t>
      </w:r>
      <w:r>
        <w:rPr>
          <w:spacing w:val="80"/>
          <w:sz w:val="24"/>
        </w:rPr>
        <w:t xml:space="preserve"> </w:t>
      </w:r>
      <w:r>
        <w:rPr>
          <w:sz w:val="24"/>
        </w:rPr>
        <w:t>образования</w:t>
      </w:r>
      <w:r>
        <w:rPr>
          <w:sz w:val="24"/>
        </w:rPr>
        <w:tab/>
        <w:t>-национально</w:t>
      </w:r>
      <w:r>
        <w:rPr>
          <w:spacing w:val="69"/>
          <w:sz w:val="24"/>
        </w:rPr>
        <w:t xml:space="preserve"> </w:t>
      </w:r>
      <w:r>
        <w:rPr>
          <w:sz w:val="24"/>
        </w:rPr>
        <w:t>– региональный компонент.</w:t>
      </w:r>
    </w:p>
    <w:p w:rsidR="004E0CFC" w:rsidRDefault="004E0CFC">
      <w:pPr>
        <w:pStyle w:val="a3"/>
        <w:spacing w:before="1"/>
      </w:pPr>
    </w:p>
    <w:p w:rsidR="004E0CFC" w:rsidRDefault="00A3410B">
      <w:pPr>
        <w:pStyle w:val="3"/>
        <w:spacing w:line="274" w:lineRule="exact"/>
        <w:jc w:val="both"/>
      </w:pPr>
      <w:r>
        <w:t>«Формирование</w:t>
      </w:r>
      <w:r>
        <w:rPr>
          <w:spacing w:val="-4"/>
        </w:rPr>
        <w:t xml:space="preserve"> </w:t>
      </w:r>
      <w:r>
        <w:t>культуры</w:t>
      </w:r>
      <w:r>
        <w:rPr>
          <w:spacing w:val="-3"/>
        </w:rPr>
        <w:t xml:space="preserve"> </w:t>
      </w:r>
      <w:r>
        <w:t>безопасности</w:t>
      </w:r>
      <w:r>
        <w:rPr>
          <w:spacing w:val="-3"/>
        </w:rPr>
        <w:t xml:space="preserve"> </w:t>
      </w:r>
      <w:r>
        <w:t>у</w:t>
      </w:r>
      <w:r>
        <w:rPr>
          <w:spacing w:val="-3"/>
        </w:rPr>
        <w:t xml:space="preserve"> </w:t>
      </w:r>
      <w:r>
        <w:t>детей</w:t>
      </w:r>
      <w:r>
        <w:rPr>
          <w:spacing w:val="-3"/>
        </w:rPr>
        <w:t xml:space="preserve"> </w:t>
      </w:r>
      <w:r>
        <w:t>от</w:t>
      </w:r>
      <w:r>
        <w:rPr>
          <w:spacing w:val="-2"/>
        </w:rPr>
        <w:t xml:space="preserve"> </w:t>
      </w:r>
      <w:r>
        <w:t>3</w:t>
      </w:r>
      <w:r>
        <w:rPr>
          <w:spacing w:val="-6"/>
        </w:rPr>
        <w:t xml:space="preserve"> </w:t>
      </w:r>
      <w:r>
        <w:t>до</w:t>
      </w:r>
      <w:r>
        <w:rPr>
          <w:spacing w:val="1"/>
        </w:rPr>
        <w:t xml:space="preserve"> </w:t>
      </w:r>
      <w:r>
        <w:t>7</w:t>
      </w:r>
      <w:r>
        <w:rPr>
          <w:spacing w:val="-2"/>
        </w:rPr>
        <w:t xml:space="preserve"> </w:t>
      </w:r>
      <w:r>
        <w:rPr>
          <w:spacing w:val="-4"/>
        </w:rPr>
        <w:t>лет»</w:t>
      </w:r>
    </w:p>
    <w:p w:rsidR="004E0CFC" w:rsidRDefault="00A3410B">
      <w:pPr>
        <w:ind w:left="413" w:right="558"/>
        <w:jc w:val="both"/>
        <w:rPr>
          <w:i/>
          <w:sz w:val="24"/>
        </w:rPr>
      </w:pPr>
      <w:r>
        <w:rPr>
          <w:i/>
          <w:sz w:val="24"/>
        </w:rPr>
        <w:t>(Л.Л. Тимофеева парциальная программа «Формирование культуры безопасности у детей от 3 до 8 лет»)</w:t>
      </w:r>
    </w:p>
    <w:p w:rsidR="004E0CFC" w:rsidRDefault="00A3410B">
      <w:pPr>
        <w:pStyle w:val="a3"/>
        <w:ind w:left="413" w:right="548"/>
        <w:jc w:val="both"/>
      </w:pPr>
      <w:r>
        <w:t>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w:t>
      </w:r>
      <w:r>
        <w:rPr>
          <w:spacing w:val="-2"/>
        </w:rPr>
        <w:t xml:space="preserve"> </w:t>
      </w:r>
      <w:r>
        <w:t>попадания</w:t>
      </w:r>
      <w:r>
        <w:rPr>
          <w:spacing w:val="-5"/>
        </w:rPr>
        <w:t xml:space="preserve"> </w:t>
      </w:r>
      <w:r>
        <w:t>в</w:t>
      </w:r>
      <w:r>
        <w:rPr>
          <w:spacing w:val="-3"/>
        </w:rPr>
        <w:t xml:space="preserve"> </w:t>
      </w:r>
      <w:r>
        <w:t>критические</w:t>
      </w:r>
      <w:r>
        <w:rPr>
          <w:spacing w:val="-3"/>
        </w:rPr>
        <w:t xml:space="preserve"> </w:t>
      </w:r>
      <w:r>
        <w:t>ситуации.</w:t>
      </w:r>
      <w:r>
        <w:rPr>
          <w:spacing w:val="-2"/>
        </w:rPr>
        <w:t xml:space="preserve"> </w:t>
      </w:r>
      <w:r>
        <w:t>Этим</w:t>
      </w:r>
      <w:r>
        <w:rPr>
          <w:spacing w:val="-3"/>
        </w:rPr>
        <w:t xml:space="preserve"> </w:t>
      </w:r>
      <w:r>
        <w:t>определяется</w:t>
      </w:r>
      <w:r>
        <w:rPr>
          <w:spacing w:val="-3"/>
        </w:rPr>
        <w:t xml:space="preserve"> </w:t>
      </w:r>
      <w:r>
        <w:t>необходимость</w:t>
      </w:r>
      <w:r>
        <w:rPr>
          <w:spacing w:val="-3"/>
        </w:rPr>
        <w:t xml:space="preserve"> </w:t>
      </w:r>
      <w:r>
        <w:t>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w:t>
      </w:r>
    </w:p>
    <w:p w:rsidR="004E0CFC" w:rsidRDefault="00A3410B">
      <w:pPr>
        <w:pStyle w:val="a3"/>
        <w:ind w:left="413" w:right="550"/>
        <w:jc w:val="both"/>
      </w:pPr>
      <w:r>
        <w:t>Так же в силу возрастных особенностей дошкольники не способны обеспечить собственную безопасность, но</w:t>
      </w:r>
      <w:r>
        <w:rPr>
          <w:spacing w:val="-1"/>
        </w:rPr>
        <w:t xml:space="preserve"> </w:t>
      </w:r>
      <w:r>
        <w:t>данный период сенситивен для приобщения детей</w:t>
      </w:r>
      <w:r>
        <w:rPr>
          <w:spacing w:val="-1"/>
        </w:rPr>
        <w:t xml:space="preserve"> </w:t>
      </w:r>
      <w:r>
        <w:t>к культуре безопасности. В этой связи на протяжении всего дошкольного детства сохраняются две важнейшие задачи, решаемые в рамках семьи и дошкольной образовательной организации: обеспечение безопасности жизнедеятельности детей и выбор оптимальных методов, содержание работы по формированию культуры безопасности на каждом возрастном этапе.</w:t>
      </w:r>
    </w:p>
    <w:p w:rsidR="004E0CFC" w:rsidRDefault="00A3410B">
      <w:pPr>
        <w:pStyle w:val="4"/>
        <w:spacing w:before="3"/>
        <w:jc w:val="both"/>
      </w:pPr>
      <w:r>
        <w:t>Цели</w:t>
      </w:r>
      <w:r>
        <w:rPr>
          <w:spacing w:val="-2"/>
        </w:rPr>
        <w:t xml:space="preserve"> </w:t>
      </w:r>
      <w:r>
        <w:t>и</w:t>
      </w:r>
      <w:r>
        <w:rPr>
          <w:spacing w:val="-1"/>
        </w:rPr>
        <w:t xml:space="preserve"> </w:t>
      </w:r>
      <w:r>
        <w:rPr>
          <w:spacing w:val="-2"/>
        </w:rPr>
        <w:t>задачи</w:t>
      </w:r>
    </w:p>
    <w:p w:rsidR="004E0CFC" w:rsidRDefault="00A3410B">
      <w:pPr>
        <w:pStyle w:val="a3"/>
        <w:ind w:left="413" w:right="554"/>
        <w:jc w:val="both"/>
      </w:pPr>
      <w:r>
        <w:t>Цель программы — формирование у дошкольников основ культуры безопасности, определяющих возможность полноценного развития различных форм личностной</w:t>
      </w:r>
      <w:r>
        <w:rPr>
          <w:spacing w:val="40"/>
        </w:rPr>
        <w:t xml:space="preserve"> </w:t>
      </w:r>
      <w:r>
        <w:t>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rsidR="004E0CFC" w:rsidRDefault="00A3410B">
      <w:pPr>
        <w:pStyle w:val="a3"/>
        <w:ind w:left="413"/>
      </w:pPr>
      <w:r>
        <w:rPr>
          <w:spacing w:val="-2"/>
        </w:rPr>
        <w:t>Задачи:</w:t>
      </w:r>
    </w:p>
    <w:p w:rsidR="004E0CFC" w:rsidRDefault="00A3410B" w:rsidP="007B415A">
      <w:pPr>
        <w:pStyle w:val="a5"/>
        <w:numPr>
          <w:ilvl w:val="1"/>
          <w:numId w:val="54"/>
        </w:numPr>
        <w:tabs>
          <w:tab w:val="left" w:pos="1120"/>
          <w:tab w:val="left" w:pos="1126"/>
        </w:tabs>
        <w:ind w:right="550" w:hanging="356"/>
        <w:jc w:val="both"/>
        <w:rPr>
          <w:sz w:val="24"/>
        </w:rPr>
      </w:pPr>
      <w:r>
        <w:rPr>
          <w:sz w:val="24"/>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4E0CFC" w:rsidRDefault="00A3410B" w:rsidP="007B415A">
      <w:pPr>
        <w:pStyle w:val="a5"/>
        <w:numPr>
          <w:ilvl w:val="1"/>
          <w:numId w:val="54"/>
        </w:numPr>
        <w:tabs>
          <w:tab w:val="left" w:pos="1120"/>
          <w:tab w:val="left" w:pos="1126"/>
        </w:tabs>
        <w:ind w:right="549" w:hanging="356"/>
        <w:jc w:val="both"/>
        <w:rPr>
          <w:sz w:val="24"/>
        </w:rPr>
      </w:pPr>
      <w:r>
        <w:rPr>
          <w:sz w:val="24"/>
        </w:rPr>
        <w:t xml:space="preserve">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w:t>
      </w:r>
      <w:r>
        <w:rPr>
          <w:spacing w:val="-2"/>
          <w:sz w:val="24"/>
        </w:rPr>
        <w:t>среде;</w:t>
      </w:r>
    </w:p>
    <w:p w:rsidR="004E0CFC" w:rsidRDefault="00A3410B" w:rsidP="007B415A">
      <w:pPr>
        <w:pStyle w:val="a5"/>
        <w:numPr>
          <w:ilvl w:val="1"/>
          <w:numId w:val="54"/>
        </w:numPr>
        <w:tabs>
          <w:tab w:val="left" w:pos="1120"/>
          <w:tab w:val="left" w:pos="1126"/>
        </w:tabs>
        <w:ind w:right="554" w:hanging="356"/>
        <w:jc w:val="both"/>
        <w:rPr>
          <w:sz w:val="24"/>
        </w:rPr>
      </w:pPr>
      <w:r>
        <w:rPr>
          <w:sz w:val="24"/>
        </w:rPr>
        <w:t>Развитие мотивации к безопасной деятельности, способности осуществлять саморегуляцию, оценивать свою деятельность с точки зрения ее безопасности для</w:t>
      </w:r>
      <w:r>
        <w:rPr>
          <w:spacing w:val="40"/>
          <w:sz w:val="24"/>
        </w:rPr>
        <w:t xml:space="preserve"> </w:t>
      </w:r>
      <w:r>
        <w:rPr>
          <w:sz w:val="24"/>
        </w:rPr>
        <w:t>себя и окружающих, соответствия требованиям со стороны взрослых, первичным ценностным представлениям, элементарным общепринятым нормам;</w:t>
      </w:r>
    </w:p>
    <w:p w:rsidR="004E0CFC" w:rsidRDefault="00A3410B" w:rsidP="007B415A">
      <w:pPr>
        <w:pStyle w:val="a5"/>
        <w:numPr>
          <w:ilvl w:val="1"/>
          <w:numId w:val="54"/>
        </w:numPr>
        <w:tabs>
          <w:tab w:val="left" w:pos="1120"/>
          <w:tab w:val="left" w:pos="1126"/>
        </w:tabs>
        <w:ind w:right="556" w:hanging="356"/>
        <w:jc w:val="both"/>
        <w:rPr>
          <w:sz w:val="24"/>
        </w:rPr>
      </w:pPr>
      <w:r>
        <w:rPr>
          <w:sz w:val="24"/>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4E0CFC" w:rsidRDefault="004E0CFC">
      <w:pPr>
        <w:jc w:val="both"/>
        <w:rPr>
          <w:sz w:val="24"/>
        </w:rPr>
        <w:sectPr w:rsidR="004E0CFC">
          <w:pgSz w:w="11900" w:h="16860"/>
          <w:pgMar w:top="880" w:right="580" w:bottom="1800" w:left="720" w:header="0" w:footer="1545" w:gutter="0"/>
          <w:cols w:space="720"/>
        </w:sectPr>
      </w:pPr>
    </w:p>
    <w:p w:rsidR="004E0CFC" w:rsidRDefault="00A3410B" w:rsidP="007B415A">
      <w:pPr>
        <w:pStyle w:val="a5"/>
        <w:numPr>
          <w:ilvl w:val="1"/>
          <w:numId w:val="54"/>
        </w:numPr>
        <w:tabs>
          <w:tab w:val="left" w:pos="1120"/>
          <w:tab w:val="left" w:pos="1126"/>
        </w:tabs>
        <w:spacing w:before="68"/>
        <w:ind w:right="557" w:hanging="356"/>
        <w:jc w:val="both"/>
        <w:rPr>
          <w:sz w:val="24"/>
        </w:rPr>
      </w:pPr>
      <w:r>
        <w:rPr>
          <w:sz w:val="24"/>
        </w:rPr>
        <w:lastRenderedPageBreak/>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4E0CFC" w:rsidRDefault="00A3410B" w:rsidP="007B415A">
      <w:pPr>
        <w:pStyle w:val="a5"/>
        <w:numPr>
          <w:ilvl w:val="1"/>
          <w:numId w:val="54"/>
        </w:numPr>
        <w:tabs>
          <w:tab w:val="left" w:pos="1120"/>
          <w:tab w:val="left" w:pos="1126"/>
        </w:tabs>
        <w:spacing w:before="1"/>
        <w:ind w:right="558" w:hanging="356"/>
        <w:jc w:val="both"/>
        <w:rPr>
          <w:sz w:val="24"/>
        </w:rPr>
      </w:pPr>
      <w:r>
        <w:rPr>
          <w:sz w:val="24"/>
        </w:rPr>
        <w:t>Формирование умения применять освоенные знания и способы деятельности для решения</w:t>
      </w:r>
      <w:r>
        <w:rPr>
          <w:spacing w:val="-3"/>
          <w:sz w:val="24"/>
        </w:rPr>
        <w:t xml:space="preserve"> </w:t>
      </w:r>
      <w:r>
        <w:rPr>
          <w:sz w:val="24"/>
        </w:rPr>
        <w:t>новых</w:t>
      </w:r>
      <w:r>
        <w:rPr>
          <w:spacing w:val="-3"/>
          <w:sz w:val="24"/>
        </w:rPr>
        <w:t xml:space="preserve"> </w:t>
      </w:r>
      <w:r>
        <w:rPr>
          <w:sz w:val="24"/>
        </w:rPr>
        <w:t>задач</w:t>
      </w:r>
      <w:r>
        <w:rPr>
          <w:spacing w:val="-4"/>
          <w:sz w:val="24"/>
        </w:rPr>
        <w:t xml:space="preserve"> </w:t>
      </w:r>
      <w:r>
        <w:rPr>
          <w:sz w:val="24"/>
        </w:rPr>
        <w:t>(проблем),</w:t>
      </w:r>
      <w:r>
        <w:rPr>
          <w:spacing w:val="-4"/>
          <w:sz w:val="24"/>
        </w:rPr>
        <w:t xml:space="preserve"> </w:t>
      </w:r>
      <w:r>
        <w:rPr>
          <w:sz w:val="24"/>
        </w:rPr>
        <w:t>преобразовывать</w:t>
      </w:r>
      <w:r>
        <w:rPr>
          <w:spacing w:val="-2"/>
          <w:sz w:val="24"/>
        </w:rPr>
        <w:t xml:space="preserve"> </w:t>
      </w:r>
      <w:r>
        <w:rPr>
          <w:sz w:val="24"/>
        </w:rPr>
        <w:t>способы</w:t>
      </w:r>
      <w:r>
        <w:rPr>
          <w:spacing w:val="-4"/>
          <w:sz w:val="24"/>
        </w:rPr>
        <w:t xml:space="preserve"> </w:t>
      </w:r>
      <w:r>
        <w:rPr>
          <w:sz w:val="24"/>
        </w:rPr>
        <w:t>решения</w:t>
      </w:r>
      <w:r>
        <w:rPr>
          <w:spacing w:val="-3"/>
          <w:sz w:val="24"/>
        </w:rPr>
        <w:t xml:space="preserve"> </w:t>
      </w:r>
      <w:r>
        <w:rPr>
          <w:sz w:val="24"/>
        </w:rPr>
        <w:t>задач</w:t>
      </w:r>
      <w:r>
        <w:rPr>
          <w:spacing w:val="-4"/>
          <w:sz w:val="24"/>
        </w:rPr>
        <w:t xml:space="preserve"> </w:t>
      </w:r>
      <w:r>
        <w:rPr>
          <w:sz w:val="24"/>
        </w:rPr>
        <w:t>(проблем)</w:t>
      </w:r>
      <w:r>
        <w:rPr>
          <w:spacing w:val="-2"/>
          <w:sz w:val="24"/>
        </w:rPr>
        <w:t xml:space="preserve"> </w:t>
      </w:r>
      <w:r>
        <w:rPr>
          <w:sz w:val="24"/>
        </w:rPr>
        <w:t>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4E0CFC" w:rsidRDefault="00A3410B" w:rsidP="007B415A">
      <w:pPr>
        <w:pStyle w:val="a5"/>
        <w:numPr>
          <w:ilvl w:val="1"/>
          <w:numId w:val="54"/>
        </w:numPr>
        <w:tabs>
          <w:tab w:val="left" w:pos="1120"/>
          <w:tab w:val="left" w:pos="1126"/>
          <w:tab w:val="left" w:pos="3958"/>
          <w:tab w:val="left" w:pos="5377"/>
          <w:tab w:val="left" w:pos="8214"/>
        </w:tabs>
        <w:ind w:right="1560" w:hanging="356"/>
        <w:rPr>
          <w:sz w:val="24"/>
        </w:rPr>
      </w:pPr>
      <w:r>
        <w:rPr>
          <w:sz w:val="24"/>
        </w:rPr>
        <w:t>Формирование основных</w:t>
      </w:r>
      <w:r>
        <w:rPr>
          <w:sz w:val="24"/>
        </w:rPr>
        <w:tab/>
      </w:r>
      <w:r>
        <w:rPr>
          <w:spacing w:val="-2"/>
          <w:sz w:val="24"/>
        </w:rPr>
        <w:t>физических</w:t>
      </w:r>
      <w:r>
        <w:rPr>
          <w:sz w:val="24"/>
        </w:rPr>
        <w:tab/>
        <w:t>качеств, двигательных</w:t>
      </w:r>
      <w:r>
        <w:rPr>
          <w:sz w:val="24"/>
        </w:rPr>
        <w:tab/>
      </w:r>
      <w:r>
        <w:rPr>
          <w:spacing w:val="-2"/>
          <w:sz w:val="24"/>
        </w:rPr>
        <w:t xml:space="preserve">умений, </w:t>
      </w:r>
      <w:r>
        <w:rPr>
          <w:sz w:val="24"/>
        </w:rPr>
        <w:t>определяющих возможность выхода из опасных ситуаций;</w:t>
      </w:r>
    </w:p>
    <w:p w:rsidR="004E0CFC" w:rsidRDefault="00A3410B" w:rsidP="007B415A">
      <w:pPr>
        <w:pStyle w:val="a5"/>
        <w:numPr>
          <w:ilvl w:val="1"/>
          <w:numId w:val="54"/>
        </w:numPr>
        <w:tabs>
          <w:tab w:val="left" w:pos="1120"/>
          <w:tab w:val="left" w:pos="1126"/>
          <w:tab w:val="left" w:pos="3250"/>
          <w:tab w:val="left" w:pos="6085"/>
          <w:tab w:val="left" w:pos="7504"/>
          <w:tab w:val="left" w:pos="8423"/>
        </w:tabs>
        <w:ind w:right="550" w:hanging="356"/>
        <w:rPr>
          <w:sz w:val="24"/>
        </w:rPr>
      </w:pPr>
      <w:r>
        <w:rPr>
          <w:spacing w:val="-2"/>
          <w:sz w:val="24"/>
        </w:rPr>
        <w:t>Формирование</w:t>
      </w:r>
      <w:r>
        <w:rPr>
          <w:sz w:val="24"/>
        </w:rPr>
        <w:tab/>
      </w:r>
      <w:r>
        <w:rPr>
          <w:spacing w:val="-2"/>
          <w:sz w:val="24"/>
        </w:rPr>
        <w:t>началапсихологической</w:t>
      </w:r>
      <w:r>
        <w:rPr>
          <w:sz w:val="24"/>
        </w:rPr>
        <w:tab/>
      </w:r>
      <w:r>
        <w:rPr>
          <w:spacing w:val="-2"/>
          <w:sz w:val="24"/>
        </w:rPr>
        <w:t>готовности</w:t>
      </w:r>
      <w:r>
        <w:rPr>
          <w:sz w:val="24"/>
        </w:rPr>
        <w:tab/>
      </w:r>
      <w:r>
        <w:rPr>
          <w:spacing w:val="-10"/>
          <w:sz w:val="24"/>
        </w:rPr>
        <w:t>к</w:t>
      </w:r>
      <w:r>
        <w:rPr>
          <w:sz w:val="24"/>
        </w:rPr>
        <w:tab/>
      </w:r>
      <w:r>
        <w:rPr>
          <w:spacing w:val="-2"/>
          <w:sz w:val="24"/>
        </w:rPr>
        <w:t xml:space="preserve">осуществлению </w:t>
      </w:r>
      <w:r>
        <w:rPr>
          <w:sz w:val="24"/>
        </w:rPr>
        <w:t>безопасной жизнедеятельности;</w:t>
      </w:r>
    </w:p>
    <w:p w:rsidR="004E0CFC" w:rsidRDefault="00A3410B" w:rsidP="007B415A">
      <w:pPr>
        <w:pStyle w:val="a5"/>
        <w:numPr>
          <w:ilvl w:val="1"/>
          <w:numId w:val="54"/>
        </w:numPr>
        <w:tabs>
          <w:tab w:val="left" w:pos="1120"/>
        </w:tabs>
        <w:ind w:left="1120" w:hanging="350"/>
        <w:rPr>
          <w:sz w:val="24"/>
        </w:rPr>
      </w:pPr>
      <w:r>
        <w:rPr>
          <w:sz w:val="24"/>
        </w:rPr>
        <w:t>Формирование</w:t>
      </w:r>
      <w:r>
        <w:rPr>
          <w:spacing w:val="-6"/>
          <w:sz w:val="24"/>
        </w:rPr>
        <w:t xml:space="preserve"> </w:t>
      </w:r>
      <w:r>
        <w:rPr>
          <w:sz w:val="24"/>
        </w:rPr>
        <w:t>готовности</w:t>
      </w:r>
      <w:r>
        <w:rPr>
          <w:spacing w:val="-2"/>
          <w:sz w:val="24"/>
        </w:rPr>
        <w:t xml:space="preserve"> </w:t>
      </w:r>
      <w:r>
        <w:rPr>
          <w:sz w:val="24"/>
        </w:rPr>
        <w:t>к</w:t>
      </w:r>
      <w:r>
        <w:rPr>
          <w:spacing w:val="-3"/>
          <w:sz w:val="24"/>
        </w:rPr>
        <w:t xml:space="preserve"> </w:t>
      </w:r>
      <w:r>
        <w:rPr>
          <w:sz w:val="24"/>
        </w:rPr>
        <w:t>эстетическому</w:t>
      </w:r>
      <w:r>
        <w:rPr>
          <w:spacing w:val="-7"/>
          <w:sz w:val="24"/>
        </w:rPr>
        <w:t xml:space="preserve"> </w:t>
      </w:r>
      <w:r>
        <w:rPr>
          <w:sz w:val="24"/>
        </w:rPr>
        <w:t>восприятию</w:t>
      </w:r>
      <w:r>
        <w:rPr>
          <w:spacing w:val="-4"/>
          <w:sz w:val="24"/>
        </w:rPr>
        <w:t xml:space="preserve"> </w:t>
      </w:r>
      <w:r>
        <w:rPr>
          <w:sz w:val="24"/>
        </w:rPr>
        <w:t>и</w:t>
      </w:r>
      <w:r>
        <w:rPr>
          <w:spacing w:val="-2"/>
          <w:sz w:val="24"/>
        </w:rPr>
        <w:t xml:space="preserve"> </w:t>
      </w:r>
      <w:r>
        <w:rPr>
          <w:sz w:val="24"/>
        </w:rPr>
        <w:t>оценке</w:t>
      </w:r>
      <w:r>
        <w:rPr>
          <w:spacing w:val="-3"/>
          <w:sz w:val="24"/>
        </w:rPr>
        <w:t xml:space="preserve"> </w:t>
      </w:r>
      <w:r>
        <w:rPr>
          <w:spacing w:val="-2"/>
          <w:sz w:val="24"/>
        </w:rPr>
        <w:t>действительности.</w:t>
      </w:r>
    </w:p>
    <w:p w:rsidR="004E0CFC" w:rsidRDefault="004E0CFC">
      <w:pPr>
        <w:pStyle w:val="a3"/>
      </w:pPr>
    </w:p>
    <w:p w:rsidR="004E0CFC" w:rsidRDefault="004E0CFC">
      <w:pPr>
        <w:pStyle w:val="a3"/>
      </w:pPr>
    </w:p>
    <w:p w:rsidR="004E0CFC" w:rsidRDefault="004E0CFC">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2D4214" w:rsidRDefault="002D4214">
      <w:pPr>
        <w:pStyle w:val="a3"/>
        <w:spacing w:before="4"/>
      </w:pPr>
    </w:p>
    <w:p w:rsidR="004E0CFC" w:rsidRDefault="00A3410B" w:rsidP="007B415A">
      <w:pPr>
        <w:pStyle w:val="3"/>
        <w:numPr>
          <w:ilvl w:val="2"/>
          <w:numId w:val="69"/>
        </w:numPr>
        <w:tabs>
          <w:tab w:val="left" w:pos="4366"/>
        </w:tabs>
        <w:ind w:left="4366" w:hanging="660"/>
        <w:jc w:val="left"/>
      </w:pPr>
      <w:r>
        <w:lastRenderedPageBreak/>
        <w:t>Принципы</w:t>
      </w:r>
      <w:r>
        <w:rPr>
          <w:spacing w:val="-4"/>
        </w:rPr>
        <w:t xml:space="preserve"> </w:t>
      </w:r>
      <w:r>
        <w:t>и</w:t>
      </w:r>
      <w:r>
        <w:rPr>
          <w:spacing w:val="-1"/>
        </w:rPr>
        <w:t xml:space="preserve"> </w:t>
      </w:r>
      <w:r>
        <w:rPr>
          <w:spacing w:val="-2"/>
        </w:rPr>
        <w:t>подходы</w:t>
      </w:r>
    </w:p>
    <w:p w:rsidR="004E0CFC" w:rsidRDefault="004E0CFC">
      <w:pPr>
        <w:pStyle w:val="a3"/>
        <w:rPr>
          <w:b/>
        </w:rPr>
      </w:pPr>
    </w:p>
    <w:p w:rsidR="004E0CFC" w:rsidRDefault="00A3410B">
      <w:pPr>
        <w:ind w:left="413"/>
        <w:jc w:val="both"/>
        <w:rPr>
          <w:b/>
          <w:sz w:val="24"/>
        </w:rPr>
      </w:pPr>
      <w:r>
        <w:rPr>
          <w:b/>
          <w:sz w:val="24"/>
        </w:rPr>
        <w:t>«Русский</w:t>
      </w:r>
      <w:r>
        <w:rPr>
          <w:b/>
          <w:spacing w:val="-3"/>
          <w:sz w:val="24"/>
        </w:rPr>
        <w:t xml:space="preserve"> </w:t>
      </w:r>
      <w:r>
        <w:rPr>
          <w:b/>
          <w:spacing w:val="-2"/>
          <w:sz w:val="24"/>
        </w:rPr>
        <w:t>язык»</w:t>
      </w:r>
    </w:p>
    <w:p w:rsidR="004E0CFC" w:rsidRDefault="00A3410B">
      <w:pPr>
        <w:pStyle w:val="4"/>
        <w:spacing w:line="273" w:lineRule="exact"/>
        <w:jc w:val="both"/>
      </w:pPr>
      <w:r>
        <w:t>(обучение</w:t>
      </w:r>
      <w:r>
        <w:rPr>
          <w:spacing w:val="-3"/>
        </w:rPr>
        <w:t xml:space="preserve"> </w:t>
      </w:r>
      <w:r>
        <w:t>детей</w:t>
      </w:r>
      <w:r>
        <w:rPr>
          <w:spacing w:val="-1"/>
        </w:rPr>
        <w:t xml:space="preserve"> </w:t>
      </w:r>
      <w:r>
        <w:t>русскому</w:t>
      </w:r>
      <w:r>
        <w:rPr>
          <w:spacing w:val="-2"/>
        </w:rPr>
        <w:t xml:space="preserve"> </w:t>
      </w:r>
      <w:r>
        <w:t>языку</w:t>
      </w:r>
      <w:r>
        <w:rPr>
          <w:spacing w:val="-2"/>
        </w:rPr>
        <w:t xml:space="preserve"> </w:t>
      </w:r>
      <w:r>
        <w:t>как не</w:t>
      </w:r>
      <w:r>
        <w:rPr>
          <w:spacing w:val="-2"/>
        </w:rPr>
        <w:t xml:space="preserve"> родному)</w:t>
      </w:r>
    </w:p>
    <w:p w:rsidR="004E0CFC" w:rsidRDefault="00A3410B" w:rsidP="007B415A">
      <w:pPr>
        <w:pStyle w:val="a5"/>
        <w:numPr>
          <w:ilvl w:val="0"/>
          <w:numId w:val="52"/>
        </w:numPr>
        <w:tabs>
          <w:tab w:val="left" w:pos="1120"/>
          <w:tab w:val="left" w:pos="1133"/>
        </w:tabs>
        <w:spacing w:line="242" w:lineRule="auto"/>
        <w:ind w:right="554" w:hanging="360"/>
        <w:jc w:val="both"/>
        <w:rPr>
          <w:sz w:val="24"/>
        </w:rPr>
      </w:pPr>
      <w:r>
        <w:rPr>
          <w:sz w:val="24"/>
        </w:rPr>
        <w:t>соответствует принципу развивающего образования, целью которого является развитие ребенка;</w:t>
      </w:r>
    </w:p>
    <w:p w:rsidR="004E0CFC" w:rsidRDefault="00A3410B" w:rsidP="007B415A">
      <w:pPr>
        <w:pStyle w:val="a5"/>
        <w:numPr>
          <w:ilvl w:val="0"/>
          <w:numId w:val="52"/>
        </w:numPr>
        <w:tabs>
          <w:tab w:val="left" w:pos="1120"/>
          <w:tab w:val="left" w:pos="1133"/>
        </w:tabs>
        <w:ind w:right="555" w:hanging="360"/>
        <w:jc w:val="both"/>
        <w:rPr>
          <w:sz w:val="24"/>
        </w:rPr>
      </w:pPr>
      <w:r>
        <w:rPr>
          <w:sz w:val="24"/>
        </w:rPr>
        <w:t>сочетает</w:t>
      </w:r>
      <w:r>
        <w:rPr>
          <w:spacing w:val="40"/>
          <w:sz w:val="24"/>
        </w:rPr>
        <w:t xml:space="preserve"> </w:t>
      </w:r>
      <w:r>
        <w:rPr>
          <w:sz w:val="24"/>
        </w:rPr>
        <w:t>принципы научной обоснованности и практической применимости (содержание рабочей программы должно соответствовать основным положениям возрастной психологии и дошкольной педагогики);</w:t>
      </w:r>
    </w:p>
    <w:p w:rsidR="004E0CFC" w:rsidRDefault="00A3410B" w:rsidP="007B415A">
      <w:pPr>
        <w:pStyle w:val="a5"/>
        <w:numPr>
          <w:ilvl w:val="0"/>
          <w:numId w:val="52"/>
        </w:numPr>
        <w:tabs>
          <w:tab w:val="left" w:pos="1120"/>
          <w:tab w:val="left" w:pos="1133"/>
        </w:tabs>
        <w:ind w:right="558" w:hanging="360"/>
        <w:jc w:val="both"/>
        <w:rPr>
          <w:sz w:val="24"/>
        </w:rPr>
      </w:pPr>
      <w:r>
        <w:rPr>
          <w:sz w:val="24"/>
        </w:rPr>
        <w:t>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4E0CFC" w:rsidRDefault="00A3410B" w:rsidP="007B415A">
      <w:pPr>
        <w:pStyle w:val="a5"/>
        <w:numPr>
          <w:ilvl w:val="0"/>
          <w:numId w:val="52"/>
        </w:numPr>
        <w:tabs>
          <w:tab w:val="left" w:pos="1120"/>
          <w:tab w:val="left" w:pos="1133"/>
        </w:tabs>
        <w:ind w:right="555" w:hanging="360"/>
        <w:jc w:val="both"/>
        <w:rPr>
          <w:sz w:val="24"/>
        </w:rPr>
      </w:pPr>
      <w:r>
        <w:rPr>
          <w:sz w:val="24"/>
        </w:rPr>
        <w:t>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4E0CFC" w:rsidRDefault="00A3410B" w:rsidP="007B415A">
      <w:pPr>
        <w:pStyle w:val="a5"/>
        <w:numPr>
          <w:ilvl w:val="0"/>
          <w:numId w:val="52"/>
        </w:numPr>
        <w:tabs>
          <w:tab w:val="left" w:pos="1120"/>
          <w:tab w:val="left" w:pos="1133"/>
        </w:tabs>
        <w:ind w:right="553" w:hanging="360"/>
        <w:jc w:val="both"/>
        <w:rPr>
          <w:sz w:val="24"/>
        </w:rPr>
      </w:pPr>
      <w:r>
        <w:rPr>
          <w:sz w:val="24"/>
        </w:rPr>
        <w:t xml:space="preserve">основывается на комплексно-тематическом принципе построения образовательного </w:t>
      </w:r>
      <w:r>
        <w:rPr>
          <w:spacing w:val="-2"/>
          <w:sz w:val="24"/>
        </w:rPr>
        <w:t>процесса;</w:t>
      </w:r>
    </w:p>
    <w:p w:rsidR="004E0CFC" w:rsidRDefault="00A3410B" w:rsidP="007B415A">
      <w:pPr>
        <w:pStyle w:val="a5"/>
        <w:numPr>
          <w:ilvl w:val="0"/>
          <w:numId w:val="52"/>
        </w:numPr>
        <w:tabs>
          <w:tab w:val="left" w:pos="1120"/>
          <w:tab w:val="left" w:pos="1133"/>
        </w:tabs>
        <w:ind w:right="553" w:hanging="360"/>
        <w:jc w:val="both"/>
        <w:rPr>
          <w:sz w:val="24"/>
        </w:rPr>
      </w:pPr>
      <w:r>
        <w:rPr>
          <w:sz w:val="24"/>
        </w:rPr>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E0CFC" w:rsidRDefault="00A3410B">
      <w:pPr>
        <w:pStyle w:val="3"/>
        <w:spacing w:before="269"/>
        <w:jc w:val="both"/>
      </w:pPr>
      <w:r>
        <w:t>«Тувинский</w:t>
      </w:r>
      <w:r>
        <w:rPr>
          <w:spacing w:val="-5"/>
        </w:rPr>
        <w:t xml:space="preserve"> </w:t>
      </w:r>
      <w:r>
        <w:rPr>
          <w:spacing w:val="-4"/>
        </w:rPr>
        <w:t>язык»</w:t>
      </w:r>
    </w:p>
    <w:p w:rsidR="004E0CFC" w:rsidRDefault="00A3410B">
      <w:pPr>
        <w:pStyle w:val="4"/>
        <w:jc w:val="both"/>
      </w:pPr>
      <w:r>
        <w:t>(обучение</w:t>
      </w:r>
      <w:r>
        <w:rPr>
          <w:spacing w:val="-5"/>
        </w:rPr>
        <w:t xml:space="preserve"> </w:t>
      </w:r>
      <w:r>
        <w:t>детей</w:t>
      </w:r>
      <w:r>
        <w:rPr>
          <w:spacing w:val="-2"/>
        </w:rPr>
        <w:t xml:space="preserve"> </w:t>
      </w:r>
      <w:r>
        <w:t>тувинскому</w:t>
      </w:r>
      <w:r>
        <w:rPr>
          <w:spacing w:val="56"/>
        </w:rPr>
        <w:t xml:space="preserve"> </w:t>
      </w:r>
      <w:r>
        <w:t>языку</w:t>
      </w:r>
      <w:r>
        <w:rPr>
          <w:spacing w:val="-2"/>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родному)</w:t>
      </w:r>
    </w:p>
    <w:p w:rsidR="004E0CFC" w:rsidRDefault="00A3410B" w:rsidP="007B415A">
      <w:pPr>
        <w:pStyle w:val="a5"/>
        <w:numPr>
          <w:ilvl w:val="0"/>
          <w:numId w:val="51"/>
        </w:numPr>
        <w:tabs>
          <w:tab w:val="left" w:pos="1121"/>
          <w:tab w:val="left" w:pos="1133"/>
        </w:tabs>
        <w:ind w:right="556" w:hanging="360"/>
        <w:jc w:val="both"/>
        <w:rPr>
          <w:sz w:val="24"/>
        </w:rPr>
      </w:pPr>
      <w:r>
        <w:rPr>
          <w:sz w:val="24"/>
        </w:rPr>
        <w:t>Принцип развивающего образования, в соответствии с которым главной целью дошкольного образования является развитие ребенка.</w:t>
      </w:r>
    </w:p>
    <w:p w:rsidR="004E0CFC" w:rsidRDefault="00A3410B" w:rsidP="007B415A">
      <w:pPr>
        <w:pStyle w:val="a5"/>
        <w:numPr>
          <w:ilvl w:val="0"/>
          <w:numId w:val="51"/>
        </w:numPr>
        <w:tabs>
          <w:tab w:val="left" w:pos="1121"/>
        </w:tabs>
        <w:ind w:left="1121"/>
        <w:jc w:val="both"/>
        <w:rPr>
          <w:sz w:val="24"/>
        </w:rPr>
      </w:pPr>
      <w:r>
        <w:rPr>
          <w:sz w:val="24"/>
        </w:rPr>
        <w:t>Принцип</w:t>
      </w:r>
      <w:r>
        <w:rPr>
          <w:spacing w:val="-9"/>
          <w:sz w:val="24"/>
        </w:rPr>
        <w:t xml:space="preserve"> </w:t>
      </w:r>
      <w:r>
        <w:rPr>
          <w:sz w:val="24"/>
        </w:rPr>
        <w:t>научной</w:t>
      </w:r>
      <w:r>
        <w:rPr>
          <w:spacing w:val="-4"/>
          <w:sz w:val="24"/>
        </w:rPr>
        <w:t xml:space="preserve"> </w:t>
      </w:r>
      <w:r>
        <w:rPr>
          <w:sz w:val="24"/>
        </w:rPr>
        <w:t>обоснованности</w:t>
      </w:r>
      <w:r>
        <w:rPr>
          <w:spacing w:val="-6"/>
          <w:sz w:val="24"/>
        </w:rPr>
        <w:t xml:space="preserve"> </w:t>
      </w:r>
      <w:r>
        <w:rPr>
          <w:sz w:val="24"/>
        </w:rPr>
        <w:t>и</w:t>
      </w:r>
      <w:r>
        <w:rPr>
          <w:spacing w:val="-4"/>
          <w:sz w:val="24"/>
        </w:rPr>
        <w:t xml:space="preserve"> </w:t>
      </w:r>
      <w:r>
        <w:rPr>
          <w:sz w:val="24"/>
        </w:rPr>
        <w:t>практической</w:t>
      </w:r>
      <w:r>
        <w:rPr>
          <w:spacing w:val="-4"/>
          <w:sz w:val="24"/>
        </w:rPr>
        <w:t xml:space="preserve"> </w:t>
      </w:r>
      <w:r>
        <w:rPr>
          <w:spacing w:val="-2"/>
          <w:sz w:val="24"/>
        </w:rPr>
        <w:t>применимости.</w:t>
      </w:r>
    </w:p>
    <w:p w:rsidR="004E0CFC" w:rsidRDefault="00A3410B" w:rsidP="007B415A">
      <w:pPr>
        <w:pStyle w:val="a5"/>
        <w:numPr>
          <w:ilvl w:val="0"/>
          <w:numId w:val="51"/>
        </w:numPr>
        <w:tabs>
          <w:tab w:val="left" w:pos="1121"/>
          <w:tab w:val="left" w:pos="1133"/>
        </w:tabs>
        <w:ind w:right="554" w:hanging="360"/>
        <w:jc w:val="both"/>
        <w:rPr>
          <w:sz w:val="24"/>
        </w:rPr>
      </w:pPr>
      <w:r>
        <w:rPr>
          <w:sz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4E0CFC" w:rsidRDefault="00A3410B" w:rsidP="007B415A">
      <w:pPr>
        <w:pStyle w:val="a5"/>
        <w:numPr>
          <w:ilvl w:val="0"/>
          <w:numId w:val="51"/>
        </w:numPr>
        <w:tabs>
          <w:tab w:val="left" w:pos="1121"/>
        </w:tabs>
        <w:ind w:left="1121"/>
        <w:jc w:val="both"/>
        <w:rPr>
          <w:sz w:val="24"/>
        </w:rPr>
      </w:pPr>
      <w:r>
        <w:rPr>
          <w:sz w:val="24"/>
        </w:rPr>
        <w:t>Комплексно-тематический</w:t>
      </w:r>
      <w:r>
        <w:rPr>
          <w:spacing w:val="-11"/>
          <w:sz w:val="24"/>
        </w:rPr>
        <w:t xml:space="preserve"> </w:t>
      </w:r>
      <w:r>
        <w:rPr>
          <w:sz w:val="24"/>
        </w:rPr>
        <w:t>принцип</w:t>
      </w:r>
      <w:r>
        <w:rPr>
          <w:spacing w:val="-8"/>
          <w:sz w:val="24"/>
        </w:rPr>
        <w:t xml:space="preserve"> </w:t>
      </w:r>
      <w:r>
        <w:rPr>
          <w:sz w:val="24"/>
        </w:rPr>
        <w:t>построения</w:t>
      </w:r>
      <w:r>
        <w:rPr>
          <w:spacing w:val="-6"/>
          <w:sz w:val="24"/>
        </w:rPr>
        <w:t xml:space="preserve"> </w:t>
      </w:r>
      <w:r>
        <w:rPr>
          <w:sz w:val="24"/>
        </w:rPr>
        <w:t>образовательного</w:t>
      </w:r>
      <w:r>
        <w:rPr>
          <w:spacing w:val="-6"/>
          <w:sz w:val="24"/>
        </w:rPr>
        <w:t xml:space="preserve"> </w:t>
      </w:r>
      <w:r>
        <w:rPr>
          <w:spacing w:val="-2"/>
          <w:sz w:val="24"/>
        </w:rPr>
        <w:t>процесса.</w:t>
      </w:r>
    </w:p>
    <w:p w:rsidR="004E0CFC" w:rsidRDefault="00A3410B">
      <w:pPr>
        <w:pStyle w:val="a3"/>
        <w:ind w:left="413" w:right="556"/>
        <w:jc w:val="both"/>
      </w:pPr>
      <w:r>
        <w:t>Познавательный материал равномерно распределен по времени, чтобы дети получали информацию</w:t>
      </w:r>
      <w:r>
        <w:rPr>
          <w:spacing w:val="40"/>
        </w:rPr>
        <w:t xml:space="preserve"> </w:t>
      </w:r>
      <w:r>
        <w:t>постепенно, в определённой системе, поэтому</w:t>
      </w:r>
      <w:r>
        <w:rPr>
          <w:spacing w:val="-1"/>
        </w:rPr>
        <w:t xml:space="preserve"> </w:t>
      </w:r>
      <w:r>
        <w:t>воспитателями первой младшей группы</w:t>
      </w:r>
      <w:r>
        <w:rPr>
          <w:spacing w:val="40"/>
        </w:rPr>
        <w:t xml:space="preserve"> </w:t>
      </w:r>
      <w:r>
        <w:t>используется тематическое планирование. Темы различны по объёму познавательного материала, по сложности, а, следовательно, по длительности изучения.</w:t>
      </w:r>
    </w:p>
    <w:p w:rsidR="004E0CFC" w:rsidRDefault="00A3410B">
      <w:pPr>
        <w:pStyle w:val="a3"/>
        <w:ind w:left="413" w:right="556"/>
        <w:jc w:val="both"/>
      </w:pPr>
      <w: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w:t>
      </w:r>
      <w:r>
        <w:rPr>
          <w:spacing w:val="40"/>
        </w:rPr>
        <w:t xml:space="preserve"> </w:t>
      </w:r>
      <w:r>
        <w:t>деятельности, в процессе бесед, праздников. При проведении этой</w:t>
      </w:r>
      <w:r>
        <w:rPr>
          <w:spacing w:val="63"/>
          <w:w w:val="150"/>
        </w:rPr>
        <w:t xml:space="preserve">  </w:t>
      </w:r>
      <w:r>
        <w:t>работы</w:t>
      </w:r>
      <w:r>
        <w:rPr>
          <w:spacing w:val="63"/>
          <w:w w:val="150"/>
        </w:rPr>
        <w:t xml:space="preserve">  </w:t>
      </w:r>
      <w:r>
        <w:t>используется</w:t>
      </w:r>
      <w:r>
        <w:rPr>
          <w:spacing w:val="63"/>
          <w:w w:val="150"/>
        </w:rPr>
        <w:t xml:space="preserve">  </w:t>
      </w:r>
      <w:r>
        <w:t>комплексный</w:t>
      </w:r>
      <w:r>
        <w:rPr>
          <w:spacing w:val="62"/>
          <w:w w:val="150"/>
        </w:rPr>
        <w:t xml:space="preserve">  </w:t>
      </w:r>
      <w:r>
        <w:t>подход,</w:t>
      </w:r>
      <w:r>
        <w:rPr>
          <w:spacing w:val="63"/>
          <w:w w:val="150"/>
        </w:rPr>
        <w:t xml:space="preserve">  </w:t>
      </w:r>
      <w:r>
        <w:t>взаимосвязь</w:t>
      </w:r>
      <w:r>
        <w:rPr>
          <w:spacing w:val="63"/>
          <w:w w:val="150"/>
        </w:rPr>
        <w:t xml:space="preserve">  </w:t>
      </w:r>
      <w:r>
        <w:t>и</w:t>
      </w:r>
      <w:r>
        <w:rPr>
          <w:spacing w:val="63"/>
          <w:w w:val="150"/>
        </w:rPr>
        <w:t xml:space="preserve">  </w:t>
      </w:r>
      <w:r>
        <w:rPr>
          <w:spacing w:val="-2"/>
        </w:rPr>
        <w:t>своеобразное</w:t>
      </w:r>
    </w:p>
    <w:p w:rsidR="004E0CFC" w:rsidRDefault="004E0CFC">
      <w:pPr>
        <w:jc w:val="both"/>
        <w:sectPr w:rsidR="004E0CFC">
          <w:pgSz w:w="11900" w:h="16860"/>
          <w:pgMar w:top="860" w:right="580" w:bottom="1800" w:left="720" w:header="0" w:footer="1545" w:gutter="0"/>
          <w:cols w:space="720"/>
        </w:sectPr>
      </w:pPr>
    </w:p>
    <w:p w:rsidR="004E0CFC" w:rsidRDefault="00A3410B">
      <w:pPr>
        <w:pStyle w:val="a3"/>
        <w:spacing w:before="68"/>
        <w:ind w:left="413" w:right="556"/>
        <w:jc w:val="both"/>
      </w:pPr>
      <w:r>
        <w:lastRenderedPageBreak/>
        <w:t>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4E0CFC" w:rsidRDefault="00A3410B">
      <w:pPr>
        <w:pStyle w:val="a3"/>
        <w:spacing w:before="1" w:line="276" w:lineRule="exact"/>
        <w:ind w:left="413"/>
        <w:jc w:val="both"/>
      </w:pPr>
      <w:r>
        <w:t>Показателем</w:t>
      </w:r>
      <w:r>
        <w:rPr>
          <w:spacing w:val="-3"/>
        </w:rPr>
        <w:t xml:space="preserve"> </w:t>
      </w:r>
      <w:r>
        <w:t>того,</w:t>
      </w:r>
      <w:r>
        <w:rPr>
          <w:spacing w:val="-2"/>
        </w:rPr>
        <w:t xml:space="preserve"> </w:t>
      </w:r>
      <w:r>
        <w:t>что работа</w:t>
      </w:r>
      <w:r>
        <w:rPr>
          <w:spacing w:val="-3"/>
        </w:rPr>
        <w:t xml:space="preserve"> </w:t>
      </w:r>
      <w:r>
        <w:t>оказывает</w:t>
      </w:r>
      <w:r>
        <w:rPr>
          <w:spacing w:val="-2"/>
        </w:rPr>
        <w:t xml:space="preserve"> </w:t>
      </w:r>
      <w:r>
        <w:t>положительное</w:t>
      </w:r>
      <w:r>
        <w:rPr>
          <w:spacing w:val="-3"/>
        </w:rPr>
        <w:t xml:space="preserve"> </w:t>
      </w:r>
      <w:r>
        <w:t>влияние</w:t>
      </w:r>
      <w:r>
        <w:rPr>
          <w:spacing w:val="-3"/>
        </w:rPr>
        <w:t xml:space="preserve"> </w:t>
      </w:r>
      <w:r>
        <w:t>на</w:t>
      </w:r>
      <w:r>
        <w:rPr>
          <w:spacing w:val="-6"/>
        </w:rPr>
        <w:t xml:space="preserve"> </w:t>
      </w:r>
      <w:r>
        <w:t>детей,</w:t>
      </w:r>
      <w:r>
        <w:rPr>
          <w:spacing w:val="-1"/>
        </w:rPr>
        <w:t xml:space="preserve"> </w:t>
      </w:r>
      <w:r>
        <w:rPr>
          <w:spacing w:val="-2"/>
        </w:rPr>
        <w:t>является:</w:t>
      </w:r>
    </w:p>
    <w:p w:rsidR="004E0CFC" w:rsidRDefault="00A3410B" w:rsidP="007B415A">
      <w:pPr>
        <w:pStyle w:val="a5"/>
        <w:numPr>
          <w:ilvl w:val="1"/>
          <w:numId w:val="51"/>
        </w:numPr>
        <w:tabs>
          <w:tab w:val="left" w:pos="1120"/>
        </w:tabs>
        <w:spacing w:line="293" w:lineRule="exact"/>
        <w:ind w:left="1120" w:hanging="347"/>
        <w:jc w:val="both"/>
        <w:rPr>
          <w:sz w:val="24"/>
        </w:rPr>
      </w:pPr>
      <w:r>
        <w:rPr>
          <w:sz w:val="24"/>
        </w:rPr>
        <w:t>проявление</w:t>
      </w:r>
      <w:r>
        <w:rPr>
          <w:spacing w:val="-7"/>
          <w:sz w:val="24"/>
        </w:rPr>
        <w:t xml:space="preserve"> </w:t>
      </w:r>
      <w:r>
        <w:rPr>
          <w:sz w:val="24"/>
        </w:rPr>
        <w:t>детьми</w:t>
      </w:r>
      <w:r>
        <w:rPr>
          <w:spacing w:val="-5"/>
          <w:sz w:val="24"/>
        </w:rPr>
        <w:t xml:space="preserve"> </w:t>
      </w:r>
      <w:r>
        <w:rPr>
          <w:sz w:val="24"/>
        </w:rPr>
        <w:t>инициативы,</w:t>
      </w:r>
      <w:r>
        <w:rPr>
          <w:spacing w:val="-3"/>
          <w:sz w:val="24"/>
        </w:rPr>
        <w:t xml:space="preserve"> </w:t>
      </w:r>
      <w:r>
        <w:rPr>
          <w:sz w:val="24"/>
        </w:rPr>
        <w:t>действенного</w:t>
      </w:r>
      <w:r>
        <w:rPr>
          <w:spacing w:val="-6"/>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окружающей</w:t>
      </w:r>
      <w:r>
        <w:rPr>
          <w:spacing w:val="-3"/>
          <w:sz w:val="24"/>
        </w:rPr>
        <w:t xml:space="preserve"> </w:t>
      </w:r>
      <w:r>
        <w:rPr>
          <w:spacing w:val="-2"/>
          <w:sz w:val="24"/>
        </w:rPr>
        <w:t>жизни;</w:t>
      </w:r>
    </w:p>
    <w:p w:rsidR="004E0CFC" w:rsidRDefault="00A3410B" w:rsidP="007B415A">
      <w:pPr>
        <w:pStyle w:val="a5"/>
        <w:numPr>
          <w:ilvl w:val="1"/>
          <w:numId w:val="51"/>
        </w:numPr>
        <w:tabs>
          <w:tab w:val="left" w:pos="1120"/>
        </w:tabs>
        <w:spacing w:line="293" w:lineRule="exact"/>
        <w:ind w:left="1120" w:hanging="347"/>
        <w:jc w:val="both"/>
        <w:rPr>
          <w:sz w:val="24"/>
        </w:rPr>
      </w:pPr>
      <w:r>
        <w:rPr>
          <w:sz w:val="24"/>
        </w:rPr>
        <w:t>желание</w:t>
      </w:r>
      <w:r>
        <w:rPr>
          <w:spacing w:val="-7"/>
          <w:sz w:val="24"/>
        </w:rPr>
        <w:t xml:space="preserve"> </w:t>
      </w:r>
      <w:r>
        <w:rPr>
          <w:sz w:val="24"/>
        </w:rPr>
        <w:t>слушать,</w:t>
      </w:r>
      <w:r>
        <w:rPr>
          <w:spacing w:val="-3"/>
          <w:sz w:val="24"/>
        </w:rPr>
        <w:t xml:space="preserve"> </w:t>
      </w:r>
      <w:r>
        <w:rPr>
          <w:sz w:val="24"/>
        </w:rPr>
        <w:t>читать</w:t>
      </w:r>
      <w:r>
        <w:rPr>
          <w:spacing w:val="-2"/>
          <w:sz w:val="24"/>
        </w:rPr>
        <w:t xml:space="preserve"> </w:t>
      </w:r>
      <w:r>
        <w:rPr>
          <w:sz w:val="24"/>
        </w:rPr>
        <w:t>книги</w:t>
      </w:r>
      <w:r>
        <w:rPr>
          <w:spacing w:val="-3"/>
          <w:sz w:val="24"/>
        </w:rPr>
        <w:t xml:space="preserve"> </w:t>
      </w:r>
      <w:r>
        <w:rPr>
          <w:sz w:val="24"/>
        </w:rPr>
        <w:t>с</w:t>
      </w:r>
      <w:r>
        <w:rPr>
          <w:spacing w:val="-4"/>
          <w:sz w:val="24"/>
        </w:rPr>
        <w:t xml:space="preserve"> </w:t>
      </w:r>
      <w:r>
        <w:rPr>
          <w:sz w:val="24"/>
        </w:rPr>
        <w:t>общественной</w:t>
      </w:r>
      <w:r>
        <w:rPr>
          <w:spacing w:val="-3"/>
          <w:sz w:val="24"/>
        </w:rPr>
        <w:t xml:space="preserve"> </w:t>
      </w:r>
      <w:r>
        <w:rPr>
          <w:spacing w:val="-2"/>
          <w:sz w:val="24"/>
        </w:rPr>
        <w:t>тематикой;</w:t>
      </w:r>
    </w:p>
    <w:p w:rsidR="004E0CFC" w:rsidRDefault="00A3410B" w:rsidP="007B415A">
      <w:pPr>
        <w:pStyle w:val="a5"/>
        <w:numPr>
          <w:ilvl w:val="1"/>
          <w:numId w:val="51"/>
        </w:numPr>
        <w:tabs>
          <w:tab w:val="left" w:pos="1120"/>
          <w:tab w:val="left" w:pos="1133"/>
        </w:tabs>
        <w:ind w:right="557" w:hanging="360"/>
        <w:jc w:val="both"/>
        <w:rPr>
          <w:sz w:val="24"/>
        </w:rPr>
      </w:pPr>
      <w:r>
        <w:rPr>
          <w:sz w:val="24"/>
        </w:rPr>
        <w:t>наблюдения за детьми (как они помогают друг другу; как относятся к книгам</w:t>
      </w:r>
      <w:r>
        <w:rPr>
          <w:spacing w:val="40"/>
          <w:sz w:val="24"/>
        </w:rPr>
        <w:t xml:space="preserve"> </w:t>
      </w:r>
      <w:r>
        <w:rPr>
          <w:sz w:val="24"/>
        </w:rPr>
        <w:t>на основе специально созданных ситуаций и др.).</w:t>
      </w:r>
    </w:p>
    <w:p w:rsidR="004E0CFC" w:rsidRDefault="00A3410B" w:rsidP="007B415A">
      <w:pPr>
        <w:pStyle w:val="a5"/>
        <w:numPr>
          <w:ilvl w:val="1"/>
          <w:numId w:val="51"/>
        </w:numPr>
        <w:tabs>
          <w:tab w:val="left" w:pos="1120"/>
          <w:tab w:val="left" w:pos="1133"/>
        </w:tabs>
        <w:ind w:right="556" w:hanging="360"/>
        <w:jc w:val="both"/>
        <w:rPr>
          <w:sz w:val="24"/>
        </w:rPr>
      </w:pPr>
      <w:r>
        <w:rPr>
          <w:sz w:val="24"/>
        </w:rPr>
        <w:t>ознакомлению детей с национальной культурой тувинского народа соотносятся с основной общеобразовательной программой ДОУ.</w:t>
      </w:r>
    </w:p>
    <w:p w:rsidR="004E0CFC" w:rsidRDefault="004E0CFC">
      <w:pPr>
        <w:pStyle w:val="a3"/>
        <w:spacing w:before="2"/>
      </w:pPr>
    </w:p>
    <w:p w:rsidR="004E0CFC" w:rsidRDefault="00A3410B">
      <w:pPr>
        <w:pStyle w:val="3"/>
        <w:spacing w:line="273" w:lineRule="exact"/>
        <w:ind w:left="473"/>
        <w:jc w:val="both"/>
      </w:pPr>
      <w:r>
        <w:t>«Формирование</w:t>
      </w:r>
      <w:r>
        <w:rPr>
          <w:spacing w:val="-4"/>
        </w:rPr>
        <w:t xml:space="preserve"> </w:t>
      </w:r>
      <w:r>
        <w:t>культуры</w:t>
      </w:r>
      <w:r>
        <w:rPr>
          <w:spacing w:val="-1"/>
        </w:rPr>
        <w:t xml:space="preserve"> </w:t>
      </w:r>
      <w:r>
        <w:t>безопасности</w:t>
      </w:r>
      <w:r>
        <w:rPr>
          <w:spacing w:val="-3"/>
        </w:rPr>
        <w:t xml:space="preserve"> </w:t>
      </w:r>
      <w:r>
        <w:t>у</w:t>
      </w:r>
      <w:r>
        <w:rPr>
          <w:spacing w:val="-3"/>
        </w:rPr>
        <w:t xml:space="preserve"> </w:t>
      </w:r>
      <w:r>
        <w:t>детей</w:t>
      </w:r>
      <w:r>
        <w:rPr>
          <w:spacing w:val="-2"/>
        </w:rPr>
        <w:t xml:space="preserve"> </w:t>
      </w:r>
      <w:r>
        <w:t>от</w:t>
      </w:r>
      <w:r>
        <w:rPr>
          <w:spacing w:val="-2"/>
        </w:rPr>
        <w:t xml:space="preserve"> </w:t>
      </w:r>
      <w:r>
        <w:t>3</w:t>
      </w:r>
      <w:r>
        <w:rPr>
          <w:spacing w:val="-6"/>
        </w:rPr>
        <w:t xml:space="preserve"> </w:t>
      </w:r>
      <w:r>
        <w:t>до</w:t>
      </w:r>
      <w:r>
        <w:rPr>
          <w:spacing w:val="-3"/>
        </w:rPr>
        <w:t xml:space="preserve"> </w:t>
      </w:r>
      <w:r>
        <w:t>7</w:t>
      </w:r>
      <w:r>
        <w:rPr>
          <w:spacing w:val="-2"/>
        </w:rPr>
        <w:t xml:space="preserve"> </w:t>
      </w:r>
      <w:r>
        <w:rPr>
          <w:spacing w:val="-4"/>
        </w:rPr>
        <w:t>лет»</w:t>
      </w:r>
    </w:p>
    <w:p w:rsidR="004E0CFC" w:rsidRDefault="00A3410B" w:rsidP="007B415A">
      <w:pPr>
        <w:pStyle w:val="a5"/>
        <w:numPr>
          <w:ilvl w:val="1"/>
          <w:numId w:val="51"/>
        </w:numPr>
        <w:tabs>
          <w:tab w:val="left" w:pos="1120"/>
          <w:tab w:val="left" w:pos="1133"/>
        </w:tabs>
        <w:ind w:right="554" w:hanging="360"/>
        <w:jc w:val="both"/>
        <w:rPr>
          <w:sz w:val="24"/>
        </w:rPr>
      </w:pPr>
      <w:r>
        <w:rPr>
          <w:sz w:val="24"/>
        </w:rPr>
        <w:t xml:space="preserve">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w:t>
      </w:r>
      <w:r>
        <w:rPr>
          <w:spacing w:val="-2"/>
          <w:sz w:val="24"/>
        </w:rPr>
        <w:t>подходов;</w:t>
      </w:r>
    </w:p>
    <w:p w:rsidR="004E0CFC" w:rsidRDefault="00A3410B" w:rsidP="007B415A">
      <w:pPr>
        <w:pStyle w:val="a5"/>
        <w:numPr>
          <w:ilvl w:val="1"/>
          <w:numId w:val="51"/>
        </w:numPr>
        <w:tabs>
          <w:tab w:val="left" w:pos="1120"/>
          <w:tab w:val="left" w:pos="1133"/>
        </w:tabs>
        <w:ind w:right="547" w:hanging="360"/>
        <w:jc w:val="both"/>
        <w:rPr>
          <w:sz w:val="24"/>
        </w:rPr>
      </w:pPr>
      <w:r>
        <w:rPr>
          <w:sz w:val="24"/>
        </w:rPr>
        <w:t>принцип сбалансированности, определяющий равнодолевое соотношение компонентов содержания, ориентированных на развитие когнитивной, эмоционально- чувственной и поведенческой сфер личности дошкольника;</w:t>
      </w:r>
    </w:p>
    <w:p w:rsidR="004E0CFC" w:rsidRDefault="00A3410B" w:rsidP="007B415A">
      <w:pPr>
        <w:pStyle w:val="a5"/>
        <w:numPr>
          <w:ilvl w:val="1"/>
          <w:numId w:val="51"/>
        </w:numPr>
        <w:tabs>
          <w:tab w:val="left" w:pos="1121"/>
          <w:tab w:val="left" w:pos="1133"/>
          <w:tab w:val="left" w:pos="2250"/>
          <w:tab w:val="left" w:pos="2540"/>
          <w:tab w:val="left" w:pos="2787"/>
          <w:tab w:val="left" w:pos="2874"/>
          <w:tab w:val="left" w:pos="3138"/>
          <w:tab w:val="left" w:pos="3308"/>
          <w:tab w:val="left" w:pos="3476"/>
          <w:tab w:val="left" w:pos="4102"/>
          <w:tab w:val="left" w:pos="4296"/>
          <w:tab w:val="left" w:pos="4550"/>
          <w:tab w:val="left" w:pos="4639"/>
          <w:tab w:val="left" w:pos="5704"/>
          <w:tab w:val="left" w:pos="5974"/>
          <w:tab w:val="left" w:pos="6114"/>
          <w:tab w:val="left" w:pos="6380"/>
          <w:tab w:val="left" w:pos="6886"/>
          <w:tab w:val="left" w:pos="7191"/>
          <w:tab w:val="left" w:pos="7613"/>
          <w:tab w:val="left" w:pos="7747"/>
          <w:tab w:val="left" w:pos="8097"/>
          <w:tab w:val="left" w:pos="8764"/>
          <w:tab w:val="left" w:pos="8923"/>
          <w:tab w:val="left" w:pos="9292"/>
        </w:tabs>
        <w:ind w:right="548" w:hanging="360"/>
        <w:rPr>
          <w:sz w:val="24"/>
        </w:rPr>
      </w:pPr>
      <w:r>
        <w:rPr>
          <w:spacing w:val="-2"/>
          <w:sz w:val="24"/>
        </w:rPr>
        <w:t>принцип</w:t>
      </w:r>
      <w:r>
        <w:rPr>
          <w:sz w:val="24"/>
        </w:rPr>
        <w:tab/>
      </w:r>
      <w:r>
        <w:rPr>
          <w:spacing w:val="-2"/>
          <w:sz w:val="24"/>
        </w:rPr>
        <w:t>комплексности,</w:t>
      </w:r>
      <w:r>
        <w:rPr>
          <w:sz w:val="24"/>
        </w:rPr>
        <w:tab/>
      </w:r>
      <w:r>
        <w:rPr>
          <w:spacing w:val="-2"/>
          <w:sz w:val="24"/>
        </w:rPr>
        <w:t>предполагающий</w:t>
      </w:r>
      <w:r>
        <w:rPr>
          <w:sz w:val="24"/>
        </w:rPr>
        <w:tab/>
      </w:r>
      <w:r>
        <w:rPr>
          <w:sz w:val="24"/>
        </w:rPr>
        <w:tab/>
      </w:r>
      <w:r>
        <w:rPr>
          <w:spacing w:val="-2"/>
          <w:sz w:val="24"/>
        </w:rPr>
        <w:t>наличие</w:t>
      </w:r>
      <w:r>
        <w:rPr>
          <w:sz w:val="24"/>
        </w:rPr>
        <w:tab/>
      </w:r>
      <w:r>
        <w:rPr>
          <w:spacing w:val="-2"/>
          <w:sz w:val="24"/>
        </w:rPr>
        <w:t>компонентов</w:t>
      </w:r>
      <w:r>
        <w:rPr>
          <w:sz w:val="24"/>
        </w:rPr>
        <w:tab/>
      </w:r>
      <w:r>
        <w:rPr>
          <w:spacing w:val="-2"/>
          <w:sz w:val="24"/>
        </w:rPr>
        <w:t>содержания, обеспечивающих</w:t>
      </w:r>
      <w:r>
        <w:rPr>
          <w:sz w:val="24"/>
        </w:rPr>
        <w:tab/>
      </w:r>
      <w:r>
        <w:rPr>
          <w:spacing w:val="-2"/>
          <w:sz w:val="24"/>
        </w:rPr>
        <w:t>становление</w:t>
      </w:r>
      <w:r>
        <w:rPr>
          <w:sz w:val="24"/>
        </w:rPr>
        <w:tab/>
      </w:r>
      <w:r>
        <w:rPr>
          <w:sz w:val="24"/>
        </w:rPr>
        <w:tab/>
      </w:r>
      <w:r>
        <w:rPr>
          <w:spacing w:val="-2"/>
          <w:sz w:val="24"/>
        </w:rPr>
        <w:t>субъективного</w:t>
      </w:r>
      <w:r>
        <w:rPr>
          <w:sz w:val="24"/>
        </w:rPr>
        <w:tab/>
      </w:r>
      <w:r>
        <w:rPr>
          <w:spacing w:val="-2"/>
          <w:sz w:val="24"/>
        </w:rPr>
        <w:t>отношения</w:t>
      </w:r>
      <w:r>
        <w:rPr>
          <w:sz w:val="24"/>
        </w:rPr>
        <w:tab/>
      </w:r>
      <w:r>
        <w:rPr>
          <w:sz w:val="24"/>
        </w:rPr>
        <w:tab/>
      </w:r>
      <w:r>
        <w:rPr>
          <w:spacing w:val="-10"/>
          <w:sz w:val="24"/>
        </w:rPr>
        <w:t>к</w:t>
      </w:r>
      <w:r>
        <w:rPr>
          <w:sz w:val="24"/>
        </w:rPr>
        <w:tab/>
      </w:r>
      <w:r>
        <w:rPr>
          <w:spacing w:val="-2"/>
          <w:sz w:val="24"/>
        </w:rPr>
        <w:t>вопросам</w:t>
      </w:r>
      <w:r>
        <w:rPr>
          <w:sz w:val="24"/>
        </w:rPr>
        <w:tab/>
      </w:r>
      <w:r>
        <w:rPr>
          <w:spacing w:val="-2"/>
          <w:sz w:val="24"/>
        </w:rPr>
        <w:t xml:space="preserve">личной </w:t>
      </w:r>
      <w:r>
        <w:rPr>
          <w:sz w:val="24"/>
        </w:rPr>
        <w:t xml:space="preserve">безопасности, безопасности окружающих людей и природы (формирование культуры </w:t>
      </w:r>
      <w:r>
        <w:rPr>
          <w:spacing w:val="-2"/>
          <w:sz w:val="24"/>
        </w:rPr>
        <w:t>безопасности</w:t>
      </w:r>
      <w:r>
        <w:rPr>
          <w:sz w:val="24"/>
        </w:rPr>
        <w:tab/>
      </w:r>
      <w:r>
        <w:rPr>
          <w:sz w:val="24"/>
        </w:rPr>
        <w:tab/>
      </w:r>
      <w:r>
        <w:rPr>
          <w:spacing w:val="-6"/>
          <w:sz w:val="24"/>
        </w:rPr>
        <w:t>на</w:t>
      </w:r>
      <w:r>
        <w:rPr>
          <w:sz w:val="24"/>
        </w:rPr>
        <w:tab/>
      </w:r>
      <w:r>
        <w:rPr>
          <w:sz w:val="24"/>
        </w:rPr>
        <w:tab/>
      </w:r>
      <w:r>
        <w:rPr>
          <w:spacing w:val="-2"/>
          <w:sz w:val="24"/>
        </w:rPr>
        <w:t>уровне</w:t>
      </w:r>
      <w:r>
        <w:rPr>
          <w:sz w:val="24"/>
        </w:rPr>
        <w:tab/>
      </w:r>
      <w:r>
        <w:rPr>
          <w:sz w:val="24"/>
        </w:rPr>
        <w:tab/>
      </w:r>
      <w:r>
        <w:rPr>
          <w:spacing w:val="-2"/>
          <w:sz w:val="24"/>
        </w:rPr>
        <w:t>индивида);</w:t>
      </w:r>
      <w:r>
        <w:rPr>
          <w:sz w:val="24"/>
        </w:rPr>
        <w:tab/>
      </w:r>
      <w:r>
        <w:rPr>
          <w:spacing w:val="-2"/>
          <w:sz w:val="24"/>
        </w:rPr>
        <w:t>развитие</w:t>
      </w:r>
      <w:r>
        <w:rPr>
          <w:sz w:val="24"/>
        </w:rPr>
        <w:tab/>
      </w:r>
      <w:r>
        <w:rPr>
          <w:spacing w:val="-2"/>
          <w:sz w:val="24"/>
        </w:rPr>
        <w:t xml:space="preserve">мотивационно-потребностной, </w:t>
      </w:r>
      <w:r>
        <w:rPr>
          <w:sz w:val="24"/>
        </w:rPr>
        <w:t>эмоционально-волевой</w:t>
      </w:r>
      <w:r>
        <w:rPr>
          <w:spacing w:val="40"/>
          <w:sz w:val="24"/>
        </w:rPr>
        <w:t xml:space="preserve"> </w:t>
      </w:r>
      <w:r>
        <w:rPr>
          <w:sz w:val="24"/>
        </w:rPr>
        <w:t>и</w:t>
      </w:r>
      <w:r>
        <w:rPr>
          <w:spacing w:val="40"/>
          <w:sz w:val="24"/>
        </w:rPr>
        <w:t xml:space="preserve"> </w:t>
      </w:r>
      <w:r>
        <w:rPr>
          <w:sz w:val="24"/>
        </w:rPr>
        <w:t>познавательной</w:t>
      </w:r>
      <w:r>
        <w:rPr>
          <w:spacing w:val="40"/>
          <w:sz w:val="24"/>
        </w:rPr>
        <w:t xml:space="preserve"> </w:t>
      </w:r>
      <w:r>
        <w:rPr>
          <w:sz w:val="24"/>
        </w:rPr>
        <w:t>сфер</w:t>
      </w:r>
      <w:r>
        <w:rPr>
          <w:spacing w:val="40"/>
          <w:sz w:val="24"/>
        </w:rPr>
        <w:t xml:space="preserve"> </w:t>
      </w:r>
      <w:r>
        <w:rPr>
          <w:sz w:val="24"/>
        </w:rPr>
        <w:t>личности</w:t>
      </w:r>
      <w:r>
        <w:rPr>
          <w:spacing w:val="40"/>
          <w:sz w:val="24"/>
        </w:rPr>
        <w:t xml:space="preserve"> </w:t>
      </w:r>
      <w:r>
        <w:rPr>
          <w:sz w:val="24"/>
        </w:rPr>
        <w:t>(формирование</w:t>
      </w:r>
      <w:r>
        <w:rPr>
          <w:spacing w:val="40"/>
          <w:sz w:val="24"/>
        </w:rPr>
        <w:t xml:space="preserve"> </w:t>
      </w:r>
      <w:r>
        <w:rPr>
          <w:sz w:val="24"/>
        </w:rPr>
        <w:t xml:space="preserve">культуры </w:t>
      </w:r>
      <w:r>
        <w:rPr>
          <w:spacing w:val="-2"/>
          <w:sz w:val="24"/>
        </w:rPr>
        <w:t>безопасности</w:t>
      </w:r>
      <w:r>
        <w:rPr>
          <w:sz w:val="24"/>
        </w:rPr>
        <w:tab/>
      </w:r>
      <w:r>
        <w:rPr>
          <w:sz w:val="24"/>
        </w:rPr>
        <w:tab/>
      </w:r>
      <w:r>
        <w:rPr>
          <w:sz w:val="24"/>
        </w:rPr>
        <w:tab/>
      </w:r>
      <w:r>
        <w:rPr>
          <w:spacing w:val="-6"/>
          <w:sz w:val="24"/>
        </w:rPr>
        <w:t>на</w:t>
      </w:r>
      <w:r>
        <w:rPr>
          <w:sz w:val="24"/>
        </w:rPr>
        <w:tab/>
      </w:r>
      <w:r>
        <w:rPr>
          <w:sz w:val="24"/>
        </w:rPr>
        <w:tab/>
      </w:r>
      <w:r>
        <w:rPr>
          <w:sz w:val="24"/>
        </w:rPr>
        <w:tab/>
      </w:r>
      <w:r>
        <w:rPr>
          <w:spacing w:val="-2"/>
          <w:sz w:val="24"/>
        </w:rPr>
        <w:t>уровне</w:t>
      </w:r>
      <w:r>
        <w:rPr>
          <w:sz w:val="24"/>
        </w:rPr>
        <w:tab/>
      </w:r>
      <w:r>
        <w:rPr>
          <w:sz w:val="24"/>
        </w:rPr>
        <w:tab/>
      </w:r>
      <w:r>
        <w:rPr>
          <w:spacing w:val="-2"/>
          <w:sz w:val="24"/>
        </w:rPr>
        <w:t>субъекта);</w:t>
      </w:r>
      <w:r>
        <w:rPr>
          <w:sz w:val="24"/>
        </w:rPr>
        <w:tab/>
      </w:r>
      <w:r>
        <w:rPr>
          <w:sz w:val="24"/>
        </w:rPr>
        <w:tab/>
      </w:r>
      <w:r>
        <w:rPr>
          <w:spacing w:val="-2"/>
          <w:sz w:val="24"/>
        </w:rPr>
        <w:t>становление</w:t>
      </w:r>
      <w:r>
        <w:rPr>
          <w:sz w:val="24"/>
        </w:rPr>
        <w:tab/>
      </w:r>
      <w:r>
        <w:rPr>
          <w:spacing w:val="-2"/>
          <w:sz w:val="24"/>
        </w:rPr>
        <w:t xml:space="preserve">ценностно-смыслового, </w:t>
      </w:r>
      <w:r>
        <w:rPr>
          <w:sz w:val="24"/>
        </w:rPr>
        <w:t>ответственного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выбору</w:t>
      </w:r>
      <w:r>
        <w:rPr>
          <w:spacing w:val="80"/>
          <w:sz w:val="24"/>
        </w:rPr>
        <w:t xml:space="preserve"> </w:t>
      </w:r>
      <w:r>
        <w:rPr>
          <w:sz w:val="24"/>
        </w:rPr>
        <w:t>и</w:t>
      </w:r>
      <w:r>
        <w:rPr>
          <w:spacing w:val="80"/>
          <w:sz w:val="24"/>
        </w:rPr>
        <w:t xml:space="preserve"> </w:t>
      </w:r>
      <w:r>
        <w:rPr>
          <w:sz w:val="24"/>
        </w:rPr>
        <w:t>осуществлению</w:t>
      </w:r>
      <w:r>
        <w:rPr>
          <w:spacing w:val="80"/>
          <w:sz w:val="24"/>
        </w:rPr>
        <w:t xml:space="preserve"> </w:t>
      </w:r>
      <w:r>
        <w:rPr>
          <w:sz w:val="24"/>
        </w:rPr>
        <w:t>безопасного</w:t>
      </w:r>
      <w:r>
        <w:rPr>
          <w:spacing w:val="80"/>
          <w:sz w:val="24"/>
        </w:rPr>
        <w:t xml:space="preserve"> </w:t>
      </w:r>
      <w:r>
        <w:rPr>
          <w:sz w:val="24"/>
        </w:rPr>
        <w:t>поведения</w:t>
      </w:r>
      <w:r>
        <w:rPr>
          <w:spacing w:val="40"/>
          <w:sz w:val="24"/>
        </w:rPr>
        <w:t xml:space="preserve"> </w:t>
      </w:r>
      <w:r>
        <w:rPr>
          <w:sz w:val="24"/>
        </w:rPr>
        <w:t xml:space="preserve">(формирование культуры безопасности на уровне личности); формирование сознания </w:t>
      </w:r>
      <w:r>
        <w:rPr>
          <w:spacing w:val="-2"/>
          <w:sz w:val="24"/>
        </w:rPr>
        <w:t>безопасной</w:t>
      </w:r>
      <w:r>
        <w:rPr>
          <w:sz w:val="24"/>
        </w:rPr>
        <w:tab/>
        <w:t>жизнедеятельности</w:t>
      </w:r>
      <w:r>
        <w:rPr>
          <w:spacing w:val="40"/>
          <w:sz w:val="24"/>
        </w:rPr>
        <w:t xml:space="preserve"> </w:t>
      </w:r>
      <w:r>
        <w:rPr>
          <w:sz w:val="24"/>
        </w:rPr>
        <w:t>(развитие культуры</w:t>
      </w:r>
      <w:r>
        <w:rPr>
          <w:spacing w:val="40"/>
          <w:sz w:val="24"/>
        </w:rPr>
        <w:t xml:space="preserve"> </w:t>
      </w:r>
      <w:r>
        <w:rPr>
          <w:sz w:val="24"/>
        </w:rPr>
        <w:t>безопасности на</w:t>
      </w:r>
      <w:r>
        <w:rPr>
          <w:sz w:val="24"/>
        </w:rPr>
        <w:tab/>
      </w:r>
      <w:r>
        <w:rPr>
          <w:sz w:val="24"/>
        </w:rPr>
        <w:tab/>
      </w:r>
      <w:r>
        <w:rPr>
          <w:spacing w:val="-2"/>
          <w:sz w:val="24"/>
        </w:rPr>
        <w:t xml:space="preserve">уровне </w:t>
      </w:r>
      <w:r>
        <w:rPr>
          <w:sz w:val="24"/>
        </w:rPr>
        <w:t>индивидуальности, культурного творчества);</w:t>
      </w:r>
    </w:p>
    <w:p w:rsidR="004E0CFC" w:rsidRDefault="00A3410B" w:rsidP="007B415A">
      <w:pPr>
        <w:pStyle w:val="a5"/>
        <w:numPr>
          <w:ilvl w:val="1"/>
          <w:numId w:val="51"/>
        </w:numPr>
        <w:tabs>
          <w:tab w:val="left" w:pos="1121"/>
          <w:tab w:val="left" w:pos="1133"/>
          <w:tab w:val="left" w:pos="2540"/>
          <w:tab w:val="left" w:pos="5377"/>
          <w:tab w:val="left" w:pos="7504"/>
          <w:tab w:val="left" w:pos="8814"/>
        </w:tabs>
        <w:ind w:right="551" w:hanging="360"/>
        <w:rPr>
          <w:sz w:val="24"/>
        </w:rPr>
      </w:pPr>
      <w:r>
        <w:rPr>
          <w:spacing w:val="-2"/>
          <w:sz w:val="24"/>
        </w:rPr>
        <w:t>принцип</w:t>
      </w:r>
      <w:r>
        <w:rPr>
          <w:sz w:val="24"/>
        </w:rPr>
        <w:tab/>
        <w:t>адекватности возрастным</w:t>
      </w:r>
      <w:r>
        <w:rPr>
          <w:sz w:val="24"/>
        </w:rPr>
        <w:tab/>
      </w:r>
      <w:r>
        <w:rPr>
          <w:spacing w:val="-2"/>
          <w:sz w:val="24"/>
        </w:rPr>
        <w:t>особенностям</w:t>
      </w:r>
      <w:r>
        <w:rPr>
          <w:sz w:val="24"/>
        </w:rPr>
        <w:tab/>
      </w:r>
      <w:r>
        <w:rPr>
          <w:spacing w:val="-2"/>
          <w:sz w:val="24"/>
        </w:rPr>
        <w:t>(уровень</w:t>
      </w:r>
      <w:r>
        <w:rPr>
          <w:sz w:val="24"/>
        </w:rPr>
        <w:tab/>
      </w:r>
      <w:r>
        <w:rPr>
          <w:spacing w:val="-2"/>
          <w:sz w:val="24"/>
        </w:rPr>
        <w:t xml:space="preserve">восприятия, </w:t>
      </w:r>
      <w:r>
        <w:rPr>
          <w:sz w:val="24"/>
        </w:rPr>
        <w:t>самостоятельности, направленность интересов и др.) на каждом этапе развития детей;</w:t>
      </w:r>
    </w:p>
    <w:p w:rsidR="004E0CFC" w:rsidRDefault="00A3410B" w:rsidP="007B415A">
      <w:pPr>
        <w:pStyle w:val="a5"/>
        <w:numPr>
          <w:ilvl w:val="1"/>
          <w:numId w:val="51"/>
        </w:numPr>
        <w:tabs>
          <w:tab w:val="left" w:pos="1121"/>
          <w:tab w:val="left" w:pos="1831"/>
          <w:tab w:val="left" w:pos="2540"/>
          <w:tab w:val="left" w:pos="4666"/>
          <w:tab w:val="left" w:pos="6796"/>
          <w:tab w:val="left" w:pos="9706"/>
        </w:tabs>
        <w:ind w:left="1831" w:right="550" w:hanging="1059"/>
        <w:rPr>
          <w:sz w:val="24"/>
        </w:rPr>
      </w:pPr>
      <w:r>
        <w:rPr>
          <w:spacing w:val="-2"/>
          <w:sz w:val="24"/>
        </w:rPr>
        <w:t>принцип</w:t>
      </w:r>
      <w:r>
        <w:rPr>
          <w:sz w:val="24"/>
        </w:rPr>
        <w:tab/>
      </w:r>
      <w:r>
        <w:rPr>
          <w:spacing w:val="-2"/>
          <w:sz w:val="24"/>
        </w:rPr>
        <w:t>событийности,</w:t>
      </w:r>
      <w:r>
        <w:rPr>
          <w:sz w:val="24"/>
        </w:rPr>
        <w:tab/>
      </w:r>
      <w:r>
        <w:rPr>
          <w:spacing w:val="-2"/>
          <w:sz w:val="24"/>
        </w:rPr>
        <w:t>определяющий</w:t>
      </w:r>
      <w:r>
        <w:rPr>
          <w:sz w:val="24"/>
        </w:rPr>
        <w:tab/>
        <w:t>возможности содержания</w:t>
      </w:r>
      <w:r>
        <w:rPr>
          <w:sz w:val="24"/>
        </w:rPr>
        <w:tab/>
      </w:r>
      <w:r>
        <w:rPr>
          <w:spacing w:val="-4"/>
          <w:sz w:val="24"/>
        </w:rPr>
        <w:t xml:space="preserve">как </w:t>
      </w:r>
      <w:r>
        <w:rPr>
          <w:sz w:val="24"/>
        </w:rPr>
        <w:t>основы созидательного, взаиморазвивающего общения детей и взрослых;</w:t>
      </w:r>
    </w:p>
    <w:p w:rsidR="004E0CFC" w:rsidRDefault="00A3410B" w:rsidP="007B415A">
      <w:pPr>
        <w:pStyle w:val="a5"/>
        <w:numPr>
          <w:ilvl w:val="1"/>
          <w:numId w:val="51"/>
        </w:numPr>
        <w:tabs>
          <w:tab w:val="left" w:pos="1120"/>
          <w:tab w:val="left" w:pos="1133"/>
        </w:tabs>
        <w:ind w:right="556" w:hanging="360"/>
        <w:jc w:val="both"/>
        <w:rPr>
          <w:sz w:val="24"/>
        </w:rPr>
      </w:pPr>
      <w:r>
        <w:rPr>
          <w:sz w:val="24"/>
        </w:rPr>
        <w:t>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w:t>
      </w:r>
    </w:p>
    <w:p w:rsidR="004E0CFC" w:rsidRDefault="00A3410B" w:rsidP="007B415A">
      <w:pPr>
        <w:pStyle w:val="a5"/>
        <w:numPr>
          <w:ilvl w:val="1"/>
          <w:numId w:val="51"/>
        </w:numPr>
        <w:tabs>
          <w:tab w:val="left" w:pos="1120"/>
          <w:tab w:val="left" w:pos="1133"/>
        </w:tabs>
        <w:ind w:right="556" w:hanging="360"/>
        <w:jc w:val="both"/>
        <w:rPr>
          <w:sz w:val="24"/>
        </w:rPr>
      </w:pPr>
      <w:r>
        <w:rPr>
          <w:sz w:val="24"/>
        </w:rPr>
        <w:t>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w:t>
      </w:r>
    </w:p>
    <w:p w:rsidR="002D4214" w:rsidRDefault="002D4214">
      <w:pPr>
        <w:pStyle w:val="a3"/>
        <w:spacing w:before="5"/>
      </w:pPr>
    </w:p>
    <w:p w:rsidR="002D4214" w:rsidRDefault="002D4214">
      <w:pPr>
        <w:pStyle w:val="a3"/>
        <w:spacing w:before="5"/>
      </w:pPr>
    </w:p>
    <w:p w:rsidR="002D4214" w:rsidRDefault="002D4214">
      <w:pPr>
        <w:pStyle w:val="a3"/>
        <w:spacing w:before="5"/>
      </w:pPr>
    </w:p>
    <w:p w:rsidR="002D4214" w:rsidRDefault="002D4214">
      <w:pPr>
        <w:pStyle w:val="a3"/>
        <w:spacing w:before="5"/>
      </w:pPr>
    </w:p>
    <w:p w:rsidR="002D4214" w:rsidRDefault="002D4214">
      <w:pPr>
        <w:pStyle w:val="a3"/>
        <w:spacing w:before="5"/>
      </w:pPr>
    </w:p>
    <w:p w:rsidR="002D4214" w:rsidRDefault="002D4214">
      <w:pPr>
        <w:pStyle w:val="a3"/>
        <w:spacing w:before="5"/>
      </w:pPr>
    </w:p>
    <w:p w:rsidR="002D4214" w:rsidRDefault="002D4214">
      <w:pPr>
        <w:pStyle w:val="a3"/>
        <w:spacing w:before="5"/>
      </w:pPr>
    </w:p>
    <w:p w:rsidR="002D4214" w:rsidRDefault="002D4214">
      <w:pPr>
        <w:pStyle w:val="a3"/>
        <w:spacing w:before="5"/>
      </w:pPr>
    </w:p>
    <w:p w:rsidR="002D4214" w:rsidRDefault="002D4214">
      <w:pPr>
        <w:pStyle w:val="a3"/>
        <w:spacing w:before="5"/>
      </w:pPr>
    </w:p>
    <w:p w:rsidR="004E0CFC" w:rsidRDefault="00A3410B" w:rsidP="007B415A">
      <w:pPr>
        <w:pStyle w:val="3"/>
        <w:numPr>
          <w:ilvl w:val="2"/>
          <w:numId w:val="69"/>
        </w:numPr>
        <w:tabs>
          <w:tab w:val="left" w:pos="2743"/>
        </w:tabs>
        <w:ind w:left="2743" w:hanging="660"/>
        <w:jc w:val="left"/>
      </w:pPr>
      <w:r>
        <w:lastRenderedPageBreak/>
        <w:t>Особенности</w:t>
      </w:r>
      <w:r>
        <w:rPr>
          <w:spacing w:val="-6"/>
        </w:rPr>
        <w:t xml:space="preserve"> </w:t>
      </w:r>
      <w:r>
        <w:t>развития</w:t>
      </w:r>
      <w:r>
        <w:rPr>
          <w:spacing w:val="-6"/>
        </w:rPr>
        <w:t xml:space="preserve"> </w:t>
      </w:r>
      <w:r>
        <w:t>детей</w:t>
      </w:r>
      <w:r>
        <w:rPr>
          <w:spacing w:val="-5"/>
        </w:rPr>
        <w:t xml:space="preserve"> </w:t>
      </w:r>
      <w:r>
        <w:t>дошкольного</w:t>
      </w:r>
      <w:r>
        <w:rPr>
          <w:spacing w:val="-3"/>
        </w:rPr>
        <w:t xml:space="preserve"> </w:t>
      </w:r>
      <w:r>
        <w:rPr>
          <w:spacing w:val="-2"/>
        </w:rPr>
        <w:t>возраста</w:t>
      </w:r>
    </w:p>
    <w:p w:rsidR="004E0CFC" w:rsidRDefault="004E0CFC">
      <w:pPr>
        <w:pStyle w:val="a3"/>
        <w:rPr>
          <w:b/>
        </w:rPr>
      </w:pPr>
    </w:p>
    <w:p w:rsidR="004E0CFC" w:rsidRDefault="00A3410B">
      <w:pPr>
        <w:ind w:left="413"/>
        <w:jc w:val="both"/>
        <w:rPr>
          <w:b/>
          <w:sz w:val="24"/>
        </w:rPr>
      </w:pPr>
      <w:r>
        <w:rPr>
          <w:b/>
          <w:sz w:val="24"/>
        </w:rPr>
        <w:t>«Русский</w:t>
      </w:r>
      <w:r>
        <w:rPr>
          <w:b/>
          <w:spacing w:val="-3"/>
          <w:sz w:val="24"/>
        </w:rPr>
        <w:t xml:space="preserve"> </w:t>
      </w:r>
      <w:r>
        <w:rPr>
          <w:b/>
          <w:spacing w:val="-2"/>
          <w:sz w:val="24"/>
        </w:rPr>
        <w:t>язык»</w:t>
      </w:r>
    </w:p>
    <w:p w:rsidR="004E0CFC" w:rsidRDefault="00A3410B">
      <w:pPr>
        <w:pStyle w:val="4"/>
        <w:jc w:val="both"/>
      </w:pPr>
      <w:r>
        <w:t>(обучение</w:t>
      </w:r>
      <w:r>
        <w:rPr>
          <w:spacing w:val="-3"/>
        </w:rPr>
        <w:t xml:space="preserve"> </w:t>
      </w:r>
      <w:r>
        <w:t>детей</w:t>
      </w:r>
      <w:r>
        <w:rPr>
          <w:spacing w:val="-1"/>
        </w:rPr>
        <w:t xml:space="preserve"> </w:t>
      </w:r>
      <w:r>
        <w:t>русскому</w:t>
      </w:r>
      <w:r>
        <w:rPr>
          <w:spacing w:val="-2"/>
        </w:rPr>
        <w:t xml:space="preserve"> </w:t>
      </w:r>
      <w:r>
        <w:t>языку</w:t>
      </w:r>
      <w:r>
        <w:rPr>
          <w:spacing w:val="-2"/>
        </w:rPr>
        <w:t xml:space="preserve"> </w:t>
      </w:r>
      <w:r>
        <w:t>как не</w:t>
      </w:r>
      <w:r>
        <w:rPr>
          <w:spacing w:val="-2"/>
        </w:rPr>
        <w:t xml:space="preserve"> родному)</w:t>
      </w:r>
    </w:p>
    <w:p w:rsidR="004E0CFC" w:rsidRDefault="00A3410B">
      <w:pPr>
        <w:pStyle w:val="a3"/>
        <w:ind w:left="413" w:right="547"/>
        <w:jc w:val="both"/>
      </w:pPr>
      <w:r>
        <w:t>Речь-явление социальное и служит средством общения людей друг с другом. Своевременное правильное речевое развитие – необходимое условие формирования личности ребенка. С человеком, владеющим навыками красивой, правильной, приметной простой речи, всегда интересно и приятно общаться. И поэтому речь стоит развивать с</w:t>
      </w:r>
      <w:r>
        <w:rPr>
          <w:spacing w:val="-3"/>
        </w:rPr>
        <w:t xml:space="preserve"> </w:t>
      </w:r>
      <w:r>
        <w:t>детства. У наших детей основным</w:t>
      </w:r>
      <w:r>
        <w:rPr>
          <w:spacing w:val="-2"/>
        </w:rPr>
        <w:t xml:space="preserve"> </w:t>
      </w:r>
      <w:r>
        <w:t>(родным)</w:t>
      </w:r>
      <w:r>
        <w:rPr>
          <w:spacing w:val="-2"/>
        </w:rPr>
        <w:t xml:space="preserve"> </w:t>
      </w:r>
      <w:r>
        <w:t>языком является тувинский язык, вместе с тем в соответствии с Конституцией РФ Государственным</w:t>
      </w:r>
      <w:r>
        <w:rPr>
          <w:spacing w:val="-1"/>
        </w:rPr>
        <w:t xml:space="preserve"> </w:t>
      </w:r>
      <w:r>
        <w:t>языком</w:t>
      </w:r>
      <w:r>
        <w:rPr>
          <w:spacing w:val="-3"/>
        </w:rPr>
        <w:t xml:space="preserve"> </w:t>
      </w:r>
      <w:r>
        <w:t>на всей территории Тувы является РУССКИЙ ЯЗЫК. В настоящее время обучение русскому языку</w:t>
      </w:r>
      <w:r>
        <w:rPr>
          <w:spacing w:val="-1"/>
        </w:rPr>
        <w:t xml:space="preserve"> </w:t>
      </w:r>
      <w:r>
        <w:t>в Туве становится наиболее</w:t>
      </w:r>
      <w:r>
        <w:rPr>
          <w:spacing w:val="40"/>
        </w:rPr>
        <w:t xml:space="preserve"> </w:t>
      </w:r>
      <w:r>
        <w:t>актуальным.</w:t>
      </w:r>
      <w:r>
        <w:rPr>
          <w:spacing w:val="-2"/>
        </w:rPr>
        <w:t xml:space="preserve"> </w:t>
      </w:r>
      <w:r>
        <w:t>Русский язык является основным компонентом системы непрерывного образования детей. Данная проблема приобретает особое</w:t>
      </w:r>
      <w:r>
        <w:rPr>
          <w:spacing w:val="-2"/>
        </w:rPr>
        <w:t xml:space="preserve"> </w:t>
      </w:r>
      <w:r>
        <w:t>значение в связи с тем, что повышение качества</w:t>
      </w:r>
      <w:r>
        <w:rPr>
          <w:spacing w:val="-3"/>
        </w:rPr>
        <w:t xml:space="preserve"> </w:t>
      </w:r>
      <w:r>
        <w:t>языковой</w:t>
      </w:r>
      <w:r>
        <w:rPr>
          <w:spacing w:val="-2"/>
        </w:rPr>
        <w:t xml:space="preserve"> </w:t>
      </w:r>
      <w:r>
        <w:t>подготовки является одной из важнейших задач обучения</w:t>
      </w:r>
      <w:r>
        <w:rPr>
          <w:spacing w:val="-3"/>
        </w:rPr>
        <w:t xml:space="preserve"> </w:t>
      </w:r>
      <w:r>
        <w:t>и воспитания</w:t>
      </w:r>
      <w:r>
        <w:rPr>
          <w:spacing w:val="-1"/>
        </w:rPr>
        <w:t xml:space="preserve"> </w:t>
      </w:r>
      <w:r>
        <w:t>в</w:t>
      </w:r>
      <w:r>
        <w:rPr>
          <w:spacing w:val="-3"/>
        </w:rPr>
        <w:t xml:space="preserve"> </w:t>
      </w:r>
      <w:r>
        <w:t>системе</w:t>
      </w:r>
      <w:r>
        <w:rPr>
          <w:spacing w:val="-4"/>
        </w:rPr>
        <w:t xml:space="preserve"> </w:t>
      </w:r>
      <w:r>
        <w:t>дошкольного</w:t>
      </w:r>
      <w:r>
        <w:rPr>
          <w:spacing w:val="-2"/>
        </w:rPr>
        <w:t xml:space="preserve"> </w:t>
      </w:r>
      <w:r>
        <w:t>образования.</w:t>
      </w:r>
      <w:r>
        <w:rPr>
          <w:spacing w:val="-2"/>
        </w:rPr>
        <w:t xml:space="preserve"> </w:t>
      </w:r>
      <w:r>
        <w:t>Дошкольный</w:t>
      </w:r>
      <w:r>
        <w:rPr>
          <w:spacing w:val="-2"/>
        </w:rPr>
        <w:t xml:space="preserve"> </w:t>
      </w:r>
      <w:r>
        <w:t>возраст-</w:t>
      </w:r>
      <w:r>
        <w:rPr>
          <w:spacing w:val="-3"/>
        </w:rPr>
        <w:t xml:space="preserve"> </w:t>
      </w:r>
      <w:r>
        <w:t>важный</w:t>
      </w:r>
      <w:r>
        <w:rPr>
          <w:spacing w:val="-2"/>
        </w:rPr>
        <w:t xml:space="preserve"> </w:t>
      </w:r>
      <w:r>
        <w:t>сенситивный период для освоения и познания языка, время активного развития словаря. Обучение русскому языку детей</w:t>
      </w:r>
      <w:r>
        <w:rPr>
          <w:spacing w:val="40"/>
        </w:rPr>
        <w:t xml:space="preserve"> </w:t>
      </w:r>
      <w:r>
        <w:t>в дошкольный период обеспечивает прочность усвоения знаний в период школьного обучения.</w:t>
      </w:r>
    </w:p>
    <w:p w:rsidR="004E0CFC" w:rsidRDefault="00A3410B">
      <w:pPr>
        <w:pStyle w:val="a3"/>
        <w:ind w:left="413" w:right="552"/>
        <w:jc w:val="both"/>
      </w:pPr>
      <w:r>
        <w:t xml:space="preserve">У дошкольников основной вид деятельности – это игра. Методика по обучению русскому языку предусматривает проведение таких игр, как сюжетно-ролевые, подвижные, хороводные, пальчиковые, настольные, театрализованные, а также интересные речевые </w:t>
      </w:r>
      <w:r>
        <w:rPr>
          <w:spacing w:val="-2"/>
        </w:rPr>
        <w:t>физкультминутки.</w:t>
      </w:r>
    </w:p>
    <w:p w:rsidR="004E0CFC" w:rsidRDefault="00A3410B">
      <w:pPr>
        <w:pStyle w:val="a3"/>
        <w:ind w:left="413" w:right="555"/>
        <w:jc w:val="both"/>
      </w:pPr>
      <w:r>
        <w:t>Учитывая, что в данное время дети перенасыщены информацией, необходимо, чтобы</w:t>
      </w:r>
      <w:r>
        <w:rPr>
          <w:spacing w:val="40"/>
        </w:rPr>
        <w:t xml:space="preserve"> </w:t>
      </w:r>
      <w:r>
        <w:t>процесс обучения был для них интересным, занимательным, развивающим.</w:t>
      </w:r>
    </w:p>
    <w:p w:rsidR="004E0CFC" w:rsidRDefault="00A3410B">
      <w:pPr>
        <w:pStyle w:val="a3"/>
        <w:ind w:left="413" w:right="548"/>
        <w:jc w:val="both"/>
      </w:pPr>
      <w:r>
        <w:t>Следует учитывать, что для реализации больших положительных возможностей дошкольников в обучении русскому языку работу необходимо строить на основе четко продуманной методической системы, учитывающей возрастные особенности детей. В процессе</w:t>
      </w:r>
      <w:r>
        <w:rPr>
          <w:spacing w:val="-4"/>
        </w:rPr>
        <w:t xml:space="preserve"> </w:t>
      </w:r>
      <w:r>
        <w:t>обучения</w:t>
      </w:r>
      <w:r>
        <w:rPr>
          <w:spacing w:val="-3"/>
        </w:rPr>
        <w:t xml:space="preserve"> </w:t>
      </w:r>
      <w:r>
        <w:t>дети</w:t>
      </w:r>
      <w:r>
        <w:rPr>
          <w:spacing w:val="-2"/>
        </w:rPr>
        <w:t xml:space="preserve"> </w:t>
      </w:r>
      <w:r>
        <w:t>должны</w:t>
      </w:r>
      <w:r>
        <w:rPr>
          <w:spacing w:val="-3"/>
        </w:rPr>
        <w:t xml:space="preserve"> </w:t>
      </w:r>
      <w:r>
        <w:t>научиться</w:t>
      </w:r>
      <w:r>
        <w:rPr>
          <w:spacing w:val="-3"/>
        </w:rPr>
        <w:t xml:space="preserve"> </w:t>
      </w:r>
      <w:r>
        <w:t>воспринимать</w:t>
      </w:r>
      <w:r>
        <w:rPr>
          <w:spacing w:val="-2"/>
        </w:rPr>
        <w:t xml:space="preserve"> </w:t>
      </w:r>
      <w:r>
        <w:t>и</w:t>
      </w:r>
      <w:r>
        <w:rPr>
          <w:spacing w:val="-3"/>
        </w:rPr>
        <w:t xml:space="preserve"> </w:t>
      </w:r>
      <w:r>
        <w:t>понимать</w:t>
      </w:r>
      <w:r>
        <w:rPr>
          <w:spacing w:val="-4"/>
        </w:rPr>
        <w:t xml:space="preserve"> </w:t>
      </w:r>
      <w:r>
        <w:t>русскую</w:t>
      </w:r>
      <w:r>
        <w:rPr>
          <w:spacing w:val="-1"/>
        </w:rPr>
        <w:t xml:space="preserve"> </w:t>
      </w:r>
      <w:r>
        <w:t>речь</w:t>
      </w:r>
      <w:r>
        <w:rPr>
          <w:spacing w:val="-3"/>
        </w:rPr>
        <w:t xml:space="preserve"> </w:t>
      </w:r>
      <w:r>
        <w:t>на</w:t>
      </w:r>
      <w:r>
        <w:rPr>
          <w:spacing w:val="-2"/>
        </w:rPr>
        <w:t xml:space="preserve"> </w:t>
      </w:r>
      <w:r>
        <w:t>слух и говорить по-русски в переделах доступной им тематики, усвоенных слов, грамматических форм, синтаксических конструкций и несложных образцов связной речи. Каждое занятие предусматривает комплексное решение речевых задач, где, независимо от темы и конкретных задач, одновременно ведется работа над фонетическими, лексическими, грамматическими аспектами языка, формируются навыки связной речи.</w:t>
      </w:r>
    </w:p>
    <w:p w:rsidR="004E0CFC" w:rsidRDefault="00A3410B">
      <w:pPr>
        <w:pStyle w:val="a3"/>
        <w:spacing w:line="274" w:lineRule="exact"/>
        <w:ind w:left="413"/>
        <w:jc w:val="both"/>
      </w:pPr>
      <w:r>
        <w:t>Структура</w:t>
      </w:r>
      <w:r>
        <w:rPr>
          <w:spacing w:val="-5"/>
        </w:rPr>
        <w:t xml:space="preserve"> </w:t>
      </w:r>
      <w:r>
        <w:t>занятия</w:t>
      </w:r>
      <w:r>
        <w:rPr>
          <w:spacing w:val="-3"/>
        </w:rPr>
        <w:t xml:space="preserve"> </w:t>
      </w:r>
      <w:r>
        <w:t>может</w:t>
      </w:r>
      <w:r>
        <w:rPr>
          <w:spacing w:val="-3"/>
        </w:rPr>
        <w:t xml:space="preserve"> </w:t>
      </w:r>
      <w:r>
        <w:t>быть</w:t>
      </w:r>
      <w:r>
        <w:rPr>
          <w:spacing w:val="-3"/>
        </w:rPr>
        <w:t xml:space="preserve"> </w:t>
      </w:r>
      <w:r>
        <w:rPr>
          <w:spacing w:val="-2"/>
        </w:rPr>
        <w:t>следующей:</w:t>
      </w:r>
    </w:p>
    <w:p w:rsidR="004E0CFC" w:rsidRDefault="00A3410B" w:rsidP="007B415A">
      <w:pPr>
        <w:pStyle w:val="a5"/>
        <w:numPr>
          <w:ilvl w:val="0"/>
          <w:numId w:val="50"/>
        </w:numPr>
        <w:tabs>
          <w:tab w:val="left" w:pos="551"/>
        </w:tabs>
        <w:ind w:left="551" w:hanging="138"/>
        <w:rPr>
          <w:sz w:val="24"/>
        </w:rPr>
      </w:pPr>
      <w:r>
        <w:rPr>
          <w:sz w:val="24"/>
        </w:rPr>
        <w:t>организационный</w:t>
      </w:r>
      <w:r>
        <w:rPr>
          <w:spacing w:val="-8"/>
          <w:sz w:val="24"/>
        </w:rPr>
        <w:t xml:space="preserve"> </w:t>
      </w:r>
      <w:r>
        <w:rPr>
          <w:spacing w:val="-2"/>
          <w:sz w:val="24"/>
        </w:rPr>
        <w:t>момент;</w:t>
      </w:r>
    </w:p>
    <w:p w:rsidR="004E0CFC" w:rsidRDefault="00A3410B" w:rsidP="007B415A">
      <w:pPr>
        <w:pStyle w:val="a5"/>
        <w:numPr>
          <w:ilvl w:val="0"/>
          <w:numId w:val="50"/>
        </w:numPr>
        <w:tabs>
          <w:tab w:val="left" w:pos="551"/>
        </w:tabs>
        <w:ind w:left="551" w:hanging="138"/>
        <w:rPr>
          <w:sz w:val="24"/>
        </w:rPr>
      </w:pPr>
      <w:r>
        <w:rPr>
          <w:sz w:val="24"/>
        </w:rPr>
        <w:t>лексика</w:t>
      </w:r>
      <w:r>
        <w:rPr>
          <w:spacing w:val="-6"/>
          <w:sz w:val="24"/>
        </w:rPr>
        <w:t xml:space="preserve"> </w:t>
      </w:r>
      <w:r>
        <w:rPr>
          <w:sz w:val="24"/>
        </w:rPr>
        <w:t>-</w:t>
      </w:r>
      <w:r>
        <w:rPr>
          <w:spacing w:val="-3"/>
          <w:sz w:val="24"/>
        </w:rPr>
        <w:t xml:space="preserve"> </w:t>
      </w:r>
      <w:r>
        <w:rPr>
          <w:sz w:val="24"/>
        </w:rPr>
        <w:t>закрепление</w:t>
      </w:r>
      <w:r>
        <w:rPr>
          <w:spacing w:val="-7"/>
          <w:sz w:val="24"/>
        </w:rPr>
        <w:t xml:space="preserve"> </w:t>
      </w:r>
      <w:r>
        <w:rPr>
          <w:sz w:val="24"/>
        </w:rPr>
        <w:t>слов,</w:t>
      </w:r>
      <w:r>
        <w:rPr>
          <w:spacing w:val="-2"/>
          <w:sz w:val="24"/>
        </w:rPr>
        <w:t xml:space="preserve"> </w:t>
      </w:r>
      <w:r>
        <w:rPr>
          <w:sz w:val="24"/>
        </w:rPr>
        <w:t>изученных</w:t>
      </w:r>
      <w:r>
        <w:rPr>
          <w:spacing w:val="-2"/>
          <w:sz w:val="24"/>
        </w:rPr>
        <w:t xml:space="preserve"> </w:t>
      </w:r>
      <w:r>
        <w:rPr>
          <w:sz w:val="24"/>
        </w:rPr>
        <w:t>на</w:t>
      </w:r>
      <w:r>
        <w:rPr>
          <w:spacing w:val="-3"/>
          <w:sz w:val="24"/>
        </w:rPr>
        <w:t xml:space="preserve"> </w:t>
      </w:r>
      <w:r>
        <w:rPr>
          <w:sz w:val="24"/>
        </w:rPr>
        <w:t>предыдущем</w:t>
      </w:r>
      <w:r>
        <w:rPr>
          <w:spacing w:val="-4"/>
          <w:sz w:val="24"/>
        </w:rPr>
        <w:t xml:space="preserve"> </w:t>
      </w:r>
      <w:r>
        <w:rPr>
          <w:sz w:val="24"/>
        </w:rPr>
        <w:t>занятии,</w:t>
      </w:r>
      <w:r>
        <w:rPr>
          <w:spacing w:val="-2"/>
          <w:sz w:val="24"/>
        </w:rPr>
        <w:t xml:space="preserve"> </w:t>
      </w:r>
      <w:r>
        <w:rPr>
          <w:sz w:val="24"/>
        </w:rPr>
        <w:t>введение</w:t>
      </w:r>
      <w:r>
        <w:rPr>
          <w:spacing w:val="-4"/>
          <w:sz w:val="24"/>
        </w:rPr>
        <w:t xml:space="preserve"> </w:t>
      </w:r>
      <w:r>
        <w:rPr>
          <w:sz w:val="24"/>
        </w:rPr>
        <w:t>новой</w:t>
      </w:r>
      <w:r>
        <w:rPr>
          <w:spacing w:val="-2"/>
          <w:sz w:val="24"/>
        </w:rPr>
        <w:t xml:space="preserve"> лексики;</w:t>
      </w:r>
    </w:p>
    <w:p w:rsidR="004E0CFC" w:rsidRDefault="00A3410B" w:rsidP="007B415A">
      <w:pPr>
        <w:pStyle w:val="a5"/>
        <w:numPr>
          <w:ilvl w:val="0"/>
          <w:numId w:val="50"/>
        </w:numPr>
        <w:tabs>
          <w:tab w:val="left" w:pos="594"/>
        </w:tabs>
        <w:ind w:right="555" w:firstLine="0"/>
        <w:rPr>
          <w:sz w:val="24"/>
        </w:rPr>
      </w:pPr>
      <w:r>
        <w:rPr>
          <w:sz w:val="24"/>
        </w:rPr>
        <w:t>фонетика</w:t>
      </w:r>
      <w:r>
        <w:rPr>
          <w:spacing w:val="38"/>
          <w:sz w:val="24"/>
        </w:rPr>
        <w:t xml:space="preserve"> </w:t>
      </w:r>
      <w:r>
        <w:rPr>
          <w:sz w:val="24"/>
        </w:rPr>
        <w:t>-</w:t>
      </w:r>
      <w:r>
        <w:rPr>
          <w:spacing w:val="38"/>
          <w:sz w:val="24"/>
        </w:rPr>
        <w:t xml:space="preserve"> </w:t>
      </w:r>
      <w:r>
        <w:rPr>
          <w:sz w:val="24"/>
        </w:rPr>
        <w:t>артикуляция</w:t>
      </w:r>
      <w:r>
        <w:rPr>
          <w:spacing w:val="36"/>
          <w:sz w:val="24"/>
        </w:rPr>
        <w:t xml:space="preserve"> </w:t>
      </w:r>
      <w:r>
        <w:rPr>
          <w:sz w:val="24"/>
        </w:rPr>
        <w:t>звуков</w:t>
      </w:r>
      <w:r>
        <w:rPr>
          <w:spacing w:val="38"/>
          <w:sz w:val="24"/>
        </w:rPr>
        <w:t xml:space="preserve"> </w:t>
      </w:r>
      <w:r>
        <w:rPr>
          <w:sz w:val="24"/>
        </w:rPr>
        <w:t>русского</w:t>
      </w:r>
      <w:r>
        <w:rPr>
          <w:spacing w:val="38"/>
          <w:sz w:val="24"/>
        </w:rPr>
        <w:t xml:space="preserve"> </w:t>
      </w:r>
      <w:r>
        <w:rPr>
          <w:sz w:val="24"/>
        </w:rPr>
        <w:t>языка,</w:t>
      </w:r>
      <w:r>
        <w:rPr>
          <w:spacing w:val="38"/>
          <w:sz w:val="24"/>
        </w:rPr>
        <w:t xml:space="preserve"> </w:t>
      </w:r>
      <w:r>
        <w:rPr>
          <w:sz w:val="24"/>
        </w:rPr>
        <w:t>произношение</w:t>
      </w:r>
      <w:r>
        <w:rPr>
          <w:spacing w:val="35"/>
          <w:sz w:val="24"/>
        </w:rPr>
        <w:t xml:space="preserve"> </w:t>
      </w:r>
      <w:r>
        <w:rPr>
          <w:sz w:val="24"/>
        </w:rPr>
        <w:t>звуков</w:t>
      </w:r>
      <w:r>
        <w:rPr>
          <w:spacing w:val="38"/>
          <w:sz w:val="24"/>
        </w:rPr>
        <w:t xml:space="preserve"> </w:t>
      </w:r>
      <w:r>
        <w:rPr>
          <w:sz w:val="24"/>
        </w:rPr>
        <w:t>в</w:t>
      </w:r>
      <w:r>
        <w:rPr>
          <w:spacing w:val="38"/>
          <w:sz w:val="24"/>
        </w:rPr>
        <w:t xml:space="preserve"> </w:t>
      </w:r>
      <w:r>
        <w:rPr>
          <w:sz w:val="24"/>
        </w:rPr>
        <w:t>русских</w:t>
      </w:r>
      <w:r>
        <w:rPr>
          <w:spacing w:val="40"/>
          <w:sz w:val="24"/>
        </w:rPr>
        <w:t xml:space="preserve"> </w:t>
      </w:r>
      <w:r>
        <w:rPr>
          <w:sz w:val="24"/>
        </w:rPr>
        <w:t>словах, игры и упражнения на закрепление звуков;</w:t>
      </w:r>
    </w:p>
    <w:p w:rsidR="004E0CFC" w:rsidRDefault="00A3410B" w:rsidP="007B415A">
      <w:pPr>
        <w:pStyle w:val="a5"/>
        <w:numPr>
          <w:ilvl w:val="0"/>
          <w:numId w:val="50"/>
        </w:numPr>
        <w:tabs>
          <w:tab w:val="left" w:pos="625"/>
        </w:tabs>
        <w:ind w:right="554" w:firstLine="0"/>
        <w:jc w:val="both"/>
        <w:rPr>
          <w:sz w:val="24"/>
        </w:rPr>
      </w:pPr>
      <w:r>
        <w:rPr>
          <w:sz w:val="24"/>
        </w:rPr>
        <w:t>связная речь - рассматривание сюжетных картин, беседа и составление рассказов по образцу, данному педагогом; составление описательных рассказов; рассказы о событиях личной жизни, пересказ художественных произведений;</w:t>
      </w:r>
    </w:p>
    <w:p w:rsidR="004E0CFC" w:rsidRDefault="00A3410B" w:rsidP="007B415A">
      <w:pPr>
        <w:pStyle w:val="a5"/>
        <w:numPr>
          <w:ilvl w:val="0"/>
          <w:numId w:val="50"/>
        </w:numPr>
        <w:tabs>
          <w:tab w:val="left" w:pos="587"/>
        </w:tabs>
        <w:ind w:right="558" w:firstLine="0"/>
        <w:jc w:val="both"/>
        <w:rPr>
          <w:sz w:val="24"/>
        </w:rPr>
      </w:pPr>
      <w:r>
        <w:rPr>
          <w:sz w:val="24"/>
        </w:rPr>
        <w:t>грамматика - игры и упражнения на усвоение грамматических форм (род, число, падеж) русского языка;</w:t>
      </w:r>
    </w:p>
    <w:p w:rsidR="004E0CFC" w:rsidRDefault="004E0CFC">
      <w:pPr>
        <w:jc w:val="both"/>
        <w:rPr>
          <w:sz w:val="24"/>
        </w:rPr>
        <w:sectPr w:rsidR="004E0CFC">
          <w:pgSz w:w="11900" w:h="16860"/>
          <w:pgMar w:top="880" w:right="580" w:bottom="1800" w:left="720" w:header="0" w:footer="1545" w:gutter="0"/>
          <w:cols w:space="720"/>
        </w:sectPr>
      </w:pPr>
    </w:p>
    <w:p w:rsidR="004E0CFC" w:rsidRDefault="00A3410B">
      <w:pPr>
        <w:pStyle w:val="a3"/>
        <w:spacing w:before="68"/>
        <w:ind w:left="413" w:right="547"/>
        <w:jc w:val="both"/>
      </w:pPr>
      <w:r>
        <w:lastRenderedPageBreak/>
        <w:t>-игры и упражнения на закрепление темы; заучивание стихотворений, рифмовок; рассказывание сказок и т. д.</w:t>
      </w:r>
    </w:p>
    <w:p w:rsidR="004E0CFC" w:rsidRDefault="00A3410B">
      <w:pPr>
        <w:pStyle w:val="a3"/>
        <w:spacing w:before="1"/>
        <w:ind w:left="413" w:right="553"/>
        <w:jc w:val="both"/>
      </w:pPr>
      <w:r>
        <w:t xml:space="preserve">Все основные методы обучения подкрепляются на занятиях соответствующими наглядными примерами - показом предметов, картинок, игрушек, муляжей и т. д. Чтобы русское слово вошло в память ребенка без перевода на родной язык, необходимо подключать не только зрение и слух (название предметов, но и осязание (потрогать предмет, обоняние (понюхать, вкус ). Наглядное обучение помогает сознательному и прочному усвоению русского языка </w:t>
      </w:r>
      <w:r>
        <w:rPr>
          <w:spacing w:val="-2"/>
        </w:rPr>
        <w:t>детьми.</w:t>
      </w:r>
    </w:p>
    <w:p w:rsidR="004E0CFC" w:rsidRDefault="00A3410B">
      <w:pPr>
        <w:pStyle w:val="a3"/>
        <w:ind w:left="413" w:right="555"/>
        <w:jc w:val="both"/>
      </w:pPr>
      <w:r>
        <w:t xml:space="preserve">Демонстрация предметов в натуре или их изображений на картине делает занятие живым, </w:t>
      </w:r>
      <w:r>
        <w:rPr>
          <w:spacing w:val="-2"/>
        </w:rPr>
        <w:t>интересным.</w:t>
      </w:r>
    </w:p>
    <w:p w:rsidR="004E0CFC" w:rsidRDefault="00A3410B">
      <w:pPr>
        <w:pStyle w:val="a3"/>
        <w:ind w:left="413" w:right="547"/>
        <w:jc w:val="both"/>
      </w:pPr>
      <w:r>
        <w:t>Языковая среда должна иметь развивающий характер. Понятие языковой развивающей</w:t>
      </w:r>
      <w:r>
        <w:rPr>
          <w:spacing w:val="40"/>
        </w:rPr>
        <w:t xml:space="preserve"> </w:t>
      </w:r>
      <w:r>
        <w:t xml:space="preserve">среды включает как собственно языковое окружение, так и предметно-развивающую среду ребёнка на занятиях. В кабинете по изучению языков предметно-развивающая среда создана в соответствии с возрастными особенностями, интересами детей, с учетом программных </w:t>
      </w:r>
      <w:r>
        <w:rPr>
          <w:spacing w:val="-2"/>
        </w:rPr>
        <w:t>требований.</w:t>
      </w:r>
    </w:p>
    <w:p w:rsidR="004E0CFC" w:rsidRDefault="004E0CFC">
      <w:pPr>
        <w:pStyle w:val="a3"/>
        <w:spacing w:before="5"/>
      </w:pPr>
    </w:p>
    <w:p w:rsidR="004E0CFC" w:rsidRDefault="00A3410B">
      <w:pPr>
        <w:pStyle w:val="3"/>
        <w:spacing w:before="1" w:line="275" w:lineRule="exact"/>
        <w:jc w:val="both"/>
      </w:pPr>
      <w:r>
        <w:t>«Тувинский</w:t>
      </w:r>
      <w:r>
        <w:rPr>
          <w:spacing w:val="-5"/>
        </w:rPr>
        <w:t xml:space="preserve"> </w:t>
      </w:r>
      <w:r>
        <w:rPr>
          <w:spacing w:val="-4"/>
        </w:rPr>
        <w:t>язык»</w:t>
      </w:r>
    </w:p>
    <w:p w:rsidR="004E0CFC" w:rsidRDefault="00A3410B">
      <w:pPr>
        <w:pStyle w:val="4"/>
        <w:spacing w:line="272" w:lineRule="exact"/>
        <w:jc w:val="both"/>
      </w:pPr>
      <w:r>
        <w:t>(обучение</w:t>
      </w:r>
      <w:r>
        <w:rPr>
          <w:spacing w:val="-5"/>
        </w:rPr>
        <w:t xml:space="preserve"> </w:t>
      </w:r>
      <w:r>
        <w:t>детей</w:t>
      </w:r>
      <w:r>
        <w:rPr>
          <w:spacing w:val="-2"/>
        </w:rPr>
        <w:t xml:space="preserve"> </w:t>
      </w:r>
      <w:r>
        <w:t>тувинскому</w:t>
      </w:r>
      <w:r>
        <w:rPr>
          <w:spacing w:val="56"/>
        </w:rPr>
        <w:t xml:space="preserve"> </w:t>
      </w:r>
      <w:r>
        <w:t>языку</w:t>
      </w:r>
      <w:r>
        <w:rPr>
          <w:spacing w:val="-2"/>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родному)</w:t>
      </w:r>
    </w:p>
    <w:p w:rsidR="004E0CFC" w:rsidRDefault="00A3410B">
      <w:pPr>
        <w:pStyle w:val="a3"/>
        <w:ind w:left="413" w:right="546"/>
        <w:jc w:val="both"/>
      </w:pPr>
      <w:r>
        <w:t>Традиционное занятие не утратило своей ценности, но оно не должно выступать в качестве единственной формы образовательного процесса. Оно сохраняется на этапе активного обучения детей прямым путем, то есть предъявления нового материала. Начиная со средней группы,</w:t>
      </w:r>
      <w:r>
        <w:rPr>
          <w:spacing w:val="40"/>
        </w:rPr>
        <w:t xml:space="preserve"> </w:t>
      </w:r>
      <w:r>
        <w:t>рекомендуется</w:t>
      </w:r>
      <w:r>
        <w:rPr>
          <w:spacing w:val="40"/>
        </w:rPr>
        <w:t xml:space="preserve"> </w:t>
      </w:r>
      <w:r>
        <w:t>обучение тувинскому языку. Воспитателю</w:t>
      </w:r>
      <w:r>
        <w:rPr>
          <w:spacing w:val="40"/>
        </w:rPr>
        <w:t xml:space="preserve"> </w:t>
      </w:r>
      <w:r>
        <w:t>следует помнить, что дети дошкольного возраста, изучающие тувинский язык, усваивают его в условиях искусственно созданной языковой культуры. Все</w:t>
      </w:r>
      <w:r>
        <w:rPr>
          <w:spacing w:val="40"/>
        </w:rPr>
        <w:t xml:space="preserve"> </w:t>
      </w:r>
      <w:r>
        <w:t>занятия проводятся по комплексно – тематическому принципу.</w:t>
      </w:r>
    </w:p>
    <w:p w:rsidR="004E0CFC" w:rsidRDefault="00A3410B">
      <w:pPr>
        <w:pStyle w:val="a3"/>
        <w:tabs>
          <w:tab w:val="left" w:pos="4882"/>
          <w:tab w:val="left" w:pos="9933"/>
        </w:tabs>
        <w:ind w:left="413" w:right="550"/>
      </w:pPr>
      <w:r>
        <w:t>Кроме</w:t>
      </w:r>
      <w:r>
        <w:rPr>
          <w:spacing w:val="40"/>
        </w:rPr>
        <w:t xml:space="preserve"> </w:t>
      </w:r>
      <w:r>
        <w:t>занятий</w:t>
      </w:r>
      <w:r>
        <w:rPr>
          <w:spacing w:val="40"/>
        </w:rPr>
        <w:t xml:space="preserve"> </w:t>
      </w:r>
      <w:r>
        <w:t>воспитатели</w:t>
      </w:r>
      <w:r>
        <w:rPr>
          <w:spacing w:val="40"/>
        </w:rPr>
        <w:t xml:space="preserve"> </w:t>
      </w:r>
      <w:r>
        <w:t>в</w:t>
      </w:r>
      <w:r>
        <w:rPr>
          <w:spacing w:val="40"/>
        </w:rPr>
        <w:t xml:space="preserve"> </w:t>
      </w:r>
      <w:r>
        <w:t>группах</w:t>
      </w:r>
      <w:r>
        <w:tab/>
        <w:t>проводит</w:t>
      </w:r>
      <w:r>
        <w:rPr>
          <w:spacing w:val="40"/>
        </w:rPr>
        <w:t xml:space="preserve"> </w:t>
      </w:r>
      <w:r>
        <w:t>индивидуальную</w:t>
      </w:r>
      <w:r>
        <w:rPr>
          <w:spacing w:val="40"/>
        </w:rPr>
        <w:t xml:space="preserve"> </w:t>
      </w:r>
      <w:r>
        <w:t>работу</w:t>
      </w:r>
      <w:r>
        <w:rPr>
          <w:spacing w:val="40"/>
        </w:rPr>
        <w:t xml:space="preserve"> </w:t>
      </w:r>
      <w:r>
        <w:t>с</w:t>
      </w:r>
      <w:r>
        <w:rPr>
          <w:spacing w:val="40"/>
        </w:rPr>
        <w:t xml:space="preserve"> </w:t>
      </w:r>
      <w:r>
        <w:t>детьми</w:t>
      </w:r>
      <w:r>
        <w:tab/>
      </w:r>
      <w:r>
        <w:rPr>
          <w:spacing w:val="-10"/>
        </w:rPr>
        <w:t xml:space="preserve">в </w:t>
      </w:r>
      <w:r>
        <w:t>свободное от занятий время и работу с родителями.</w:t>
      </w:r>
    </w:p>
    <w:p w:rsidR="004E0CFC" w:rsidRDefault="00A3410B">
      <w:pPr>
        <w:pStyle w:val="a3"/>
        <w:ind w:left="473" w:right="2057" w:hanging="60"/>
      </w:pPr>
      <w:r>
        <w:t>Обучение</w:t>
      </w:r>
      <w:r>
        <w:rPr>
          <w:spacing w:val="-6"/>
        </w:rPr>
        <w:t xml:space="preserve"> </w:t>
      </w:r>
      <w:r>
        <w:t>тувинскому</w:t>
      </w:r>
      <w:r>
        <w:rPr>
          <w:spacing w:val="-9"/>
        </w:rPr>
        <w:t xml:space="preserve"> </w:t>
      </w:r>
      <w:r>
        <w:t>языку</w:t>
      </w:r>
      <w:r>
        <w:rPr>
          <w:spacing w:val="-10"/>
        </w:rPr>
        <w:t xml:space="preserve"> </w:t>
      </w:r>
      <w:r>
        <w:t>можно</w:t>
      </w:r>
      <w:r>
        <w:rPr>
          <w:spacing w:val="-5"/>
        </w:rPr>
        <w:t xml:space="preserve"> </w:t>
      </w:r>
      <w:r>
        <w:t>организовать</w:t>
      </w:r>
      <w:r>
        <w:rPr>
          <w:spacing w:val="-4"/>
        </w:rPr>
        <w:t xml:space="preserve"> </w:t>
      </w:r>
      <w:r>
        <w:t>на</w:t>
      </w:r>
      <w:r>
        <w:rPr>
          <w:spacing w:val="-6"/>
        </w:rPr>
        <w:t xml:space="preserve"> </w:t>
      </w:r>
      <w:r>
        <w:t>следующих</w:t>
      </w:r>
      <w:r>
        <w:rPr>
          <w:spacing w:val="-3"/>
        </w:rPr>
        <w:t xml:space="preserve"> </w:t>
      </w:r>
      <w:r>
        <w:t>этапах: первый этап - ознакомление детей с новыми словами;</w:t>
      </w:r>
    </w:p>
    <w:p w:rsidR="004E0CFC" w:rsidRDefault="00A3410B">
      <w:pPr>
        <w:pStyle w:val="a3"/>
        <w:ind w:left="413"/>
      </w:pPr>
      <w:r>
        <w:t>второй</w:t>
      </w:r>
      <w:r>
        <w:rPr>
          <w:spacing w:val="-2"/>
        </w:rPr>
        <w:t xml:space="preserve"> </w:t>
      </w:r>
      <w:r>
        <w:t>этап</w:t>
      </w:r>
      <w:r>
        <w:rPr>
          <w:spacing w:val="-1"/>
        </w:rPr>
        <w:t xml:space="preserve"> </w:t>
      </w:r>
      <w:r>
        <w:t>-</w:t>
      </w:r>
      <w:r>
        <w:rPr>
          <w:spacing w:val="-4"/>
        </w:rPr>
        <w:t xml:space="preserve"> </w:t>
      </w:r>
      <w:r>
        <w:t>повторение</w:t>
      </w:r>
      <w:r>
        <w:rPr>
          <w:spacing w:val="-3"/>
        </w:rPr>
        <w:t xml:space="preserve"> </w:t>
      </w:r>
      <w:r>
        <w:t>пройденного</w:t>
      </w:r>
      <w:r>
        <w:rPr>
          <w:spacing w:val="-2"/>
        </w:rPr>
        <w:t xml:space="preserve"> материала;</w:t>
      </w:r>
    </w:p>
    <w:p w:rsidR="004E0CFC" w:rsidRDefault="00A3410B">
      <w:pPr>
        <w:pStyle w:val="a3"/>
        <w:ind w:left="413"/>
      </w:pPr>
      <w:r>
        <w:t>третий</w:t>
      </w:r>
      <w:r>
        <w:rPr>
          <w:spacing w:val="-6"/>
        </w:rPr>
        <w:t xml:space="preserve"> </w:t>
      </w:r>
      <w:r>
        <w:t>этап</w:t>
      </w:r>
      <w:r>
        <w:rPr>
          <w:spacing w:val="-3"/>
        </w:rPr>
        <w:t xml:space="preserve"> </w:t>
      </w:r>
      <w:r>
        <w:t>-</w:t>
      </w:r>
      <w:r>
        <w:rPr>
          <w:spacing w:val="-5"/>
        </w:rPr>
        <w:t xml:space="preserve"> </w:t>
      </w:r>
      <w:r>
        <w:t>закрепление,</w:t>
      </w:r>
      <w:r>
        <w:rPr>
          <w:spacing w:val="-4"/>
        </w:rPr>
        <w:t xml:space="preserve"> </w:t>
      </w:r>
      <w:r>
        <w:t>активное</w:t>
      </w:r>
      <w:r>
        <w:rPr>
          <w:spacing w:val="-5"/>
        </w:rPr>
        <w:t xml:space="preserve"> </w:t>
      </w:r>
      <w:r>
        <w:t>пользование</w:t>
      </w:r>
      <w:r>
        <w:rPr>
          <w:spacing w:val="-4"/>
        </w:rPr>
        <w:t xml:space="preserve"> </w:t>
      </w:r>
      <w:r>
        <w:rPr>
          <w:spacing w:val="-2"/>
        </w:rPr>
        <w:t>языком.</w:t>
      </w:r>
    </w:p>
    <w:p w:rsidR="004E0CFC" w:rsidRDefault="00A3410B">
      <w:pPr>
        <w:pStyle w:val="a3"/>
        <w:ind w:left="413" w:right="550"/>
        <w:jc w:val="both"/>
      </w:pPr>
      <w:r>
        <w:t>Задачи: -</w:t>
      </w:r>
      <w:r>
        <w:rPr>
          <w:spacing w:val="-1"/>
        </w:rPr>
        <w:t xml:space="preserve"> </w:t>
      </w:r>
      <w:r>
        <w:t>воспитывать у</w:t>
      </w:r>
      <w:r>
        <w:rPr>
          <w:spacing w:val="-5"/>
        </w:rPr>
        <w:t xml:space="preserve"> </w:t>
      </w:r>
      <w:r>
        <w:t>детей любовь</w:t>
      </w:r>
      <w:r>
        <w:rPr>
          <w:spacing w:val="-2"/>
        </w:rPr>
        <w:t xml:space="preserve"> </w:t>
      </w:r>
      <w:r>
        <w:t>к родному</w:t>
      </w:r>
      <w:r>
        <w:rPr>
          <w:spacing w:val="-5"/>
        </w:rPr>
        <w:t xml:space="preserve"> </w:t>
      </w:r>
      <w:r>
        <w:t>краю, к её</w:t>
      </w:r>
      <w:r>
        <w:rPr>
          <w:spacing w:val="-1"/>
        </w:rPr>
        <w:t xml:space="preserve"> </w:t>
      </w:r>
      <w:r>
        <w:t>природе</w:t>
      </w:r>
      <w:r>
        <w:rPr>
          <w:spacing w:val="-3"/>
        </w:rPr>
        <w:t xml:space="preserve"> </w:t>
      </w:r>
      <w:r>
        <w:t>и бережное</w:t>
      </w:r>
      <w:r>
        <w:rPr>
          <w:spacing w:val="-1"/>
        </w:rPr>
        <w:t xml:space="preserve"> </w:t>
      </w:r>
      <w:r>
        <w:t>отношение</w:t>
      </w:r>
      <w:r>
        <w:rPr>
          <w:spacing w:val="-3"/>
        </w:rPr>
        <w:t xml:space="preserve"> </w:t>
      </w:r>
      <w:r>
        <w:t>к ней; - вызвать у детей интерес к историческому прошлому родного края;</w:t>
      </w:r>
      <w:r>
        <w:rPr>
          <w:spacing w:val="40"/>
        </w:rPr>
        <w:t xml:space="preserve"> </w:t>
      </w:r>
      <w:r>
        <w:t>- воспитывать патриотические чувства у детей, гордость и уважение к прошлому и настоящему родного края;</w:t>
      </w:r>
      <w:r>
        <w:rPr>
          <w:spacing w:val="40"/>
        </w:rPr>
        <w:t xml:space="preserve"> </w:t>
      </w:r>
      <w:r>
        <w:t>- познакомить детей с интересными историческими событиями, трудовой деятельностью, культурой, бытом и праздниками тувинского народа.</w:t>
      </w:r>
    </w:p>
    <w:p w:rsidR="004E0CFC" w:rsidRDefault="00A3410B">
      <w:pPr>
        <w:pStyle w:val="a3"/>
        <w:ind w:left="413" w:right="556"/>
        <w:jc w:val="both"/>
      </w:pPr>
      <w:r>
        <w:t>На занятиях по обучению тувинскому языку необходимо практически каждую фразу ввести</w:t>
      </w:r>
      <w:r>
        <w:rPr>
          <w:spacing w:val="40"/>
        </w:rPr>
        <w:t xml:space="preserve"> </w:t>
      </w:r>
      <w:r>
        <w:t xml:space="preserve">в сопровождении того или иного жеста и вплоть до полного усвоения фразы сопровождать им. Педагогу часто бывает достаточно показать жест, чтобы ребенок вспомнил необходимое </w:t>
      </w:r>
      <w:r>
        <w:rPr>
          <w:spacing w:val="-2"/>
        </w:rPr>
        <w:t>слово.</w:t>
      </w:r>
    </w:p>
    <w:p w:rsidR="004E0CFC" w:rsidRDefault="00A3410B">
      <w:pPr>
        <w:pStyle w:val="a3"/>
        <w:ind w:left="413" w:right="551" w:firstLine="60"/>
        <w:jc w:val="both"/>
      </w:pPr>
      <w:r>
        <w:t>На втором этапе мы переходим к сюжетно-ролевым играм. Для этого нужно подбирать материал, насыщенный глагольной, прилагательной лексикой. Ситуацию речевого общения можно усложнить, введя в игру персонажи (куклу би-ба-бо, игрушку, которые помогают перенести диалог. Дети с удовольствием вступают в беседу, знакомятся с новым</w:t>
      </w:r>
      <w:r>
        <w:rPr>
          <w:spacing w:val="40"/>
        </w:rPr>
        <w:t xml:space="preserve"> </w:t>
      </w:r>
      <w:r>
        <w:t xml:space="preserve">персонажем, отгадывают загадки, описывают предметы, которые куклы предлагают </w:t>
      </w:r>
      <w:r>
        <w:rPr>
          <w:spacing w:val="-2"/>
        </w:rPr>
        <w:t>рассмотреть.</w:t>
      </w:r>
    </w:p>
    <w:p w:rsidR="004E0CFC" w:rsidRDefault="00A3410B">
      <w:pPr>
        <w:pStyle w:val="a3"/>
        <w:ind w:left="413" w:right="552" w:firstLine="60"/>
        <w:jc w:val="both"/>
      </w:pPr>
      <w:r>
        <w:t>На следующем третьем этапе, когда развивается речь без зрительной опоры, закрепляются навыки связной речи, можно разыгрывать с детьми театрализованные игры по знакомым произведениям (авторским или фольклорным). Дети могут инсценировать лишь хорошо известные</w:t>
      </w:r>
      <w:r>
        <w:rPr>
          <w:spacing w:val="40"/>
        </w:rPr>
        <w:t xml:space="preserve"> </w:t>
      </w:r>
      <w:r>
        <w:t>тувинские сказки, рассказы или стихи, в которых большое место занимает диалог</w:t>
      </w:r>
    </w:p>
    <w:p w:rsidR="004E0CFC" w:rsidRDefault="004E0CFC">
      <w:pPr>
        <w:jc w:val="both"/>
        <w:sectPr w:rsidR="004E0CFC">
          <w:pgSz w:w="11900" w:h="16860"/>
          <w:pgMar w:top="880" w:right="580" w:bottom="1800" w:left="720" w:header="0" w:footer="1545" w:gutter="0"/>
          <w:cols w:space="720"/>
        </w:sectPr>
      </w:pPr>
    </w:p>
    <w:p w:rsidR="004E0CFC" w:rsidRDefault="00A3410B">
      <w:pPr>
        <w:pStyle w:val="a3"/>
        <w:spacing w:before="68"/>
        <w:ind w:left="413" w:right="552"/>
        <w:jc w:val="both"/>
      </w:pPr>
      <w:r>
        <w:lastRenderedPageBreak/>
        <w:t xml:space="preserve">и которые при разыгрывании легко превращаются в маленькие пьески или сценки. В игре дошкольник получает удовольствие от самого ее процесса, даже если игра предполагает определенный результат. Испытывая удовольствие от самих игровых действий, ребенок захочет играть в эту игру снова и снова. А играя многократно, можно добиться хороших </w:t>
      </w:r>
      <w:r>
        <w:rPr>
          <w:spacing w:val="-2"/>
        </w:rPr>
        <w:t>результатов.</w:t>
      </w:r>
    </w:p>
    <w:p w:rsidR="004E0CFC" w:rsidRDefault="00A3410B">
      <w:pPr>
        <w:pStyle w:val="a3"/>
        <w:spacing w:before="1"/>
        <w:ind w:left="413" w:right="555" w:firstLine="60"/>
        <w:jc w:val="both"/>
      </w:pPr>
      <w:r>
        <w:t>Хорошее усвоение языка, эмоциональное, выразительное воспроизведение его вызывает у детей желание активно пользоваться им.</w:t>
      </w:r>
    </w:p>
    <w:p w:rsidR="004E0CFC" w:rsidRDefault="00A3410B">
      <w:pPr>
        <w:pStyle w:val="a3"/>
        <w:ind w:left="413" w:right="550" w:firstLine="60"/>
        <w:jc w:val="both"/>
      </w:pPr>
      <w:r>
        <w:t>На занятиях по обучению тувинскому языку с детьми</w:t>
      </w:r>
      <w:r>
        <w:rPr>
          <w:spacing w:val="40"/>
        </w:rPr>
        <w:t xml:space="preserve"> </w:t>
      </w:r>
      <w:r>
        <w:t>среднего возраста используются игрушки, атрибуты, маски зверей для разыгрывания «Алдын-кушкаш», «Ашак биле парлар» и др., добиваясь</w:t>
      </w:r>
      <w:r>
        <w:rPr>
          <w:spacing w:val="80"/>
        </w:rPr>
        <w:t xml:space="preserve"> </w:t>
      </w:r>
      <w:r>
        <w:t>того, чтобы дети передавали настроение, меняли мимику. С детьми</w:t>
      </w:r>
      <w:r>
        <w:rPr>
          <w:spacing w:val="40"/>
        </w:rPr>
        <w:t xml:space="preserve"> </w:t>
      </w:r>
      <w:r>
        <w:t>старших групп инсценируем небольшие сказки. При этом большое внимание уделяется речи ребенка, правильному произношению слов, построению фраз, стараясь обогатить речь. Вместе сочиняем маленькие истории, поддерживаю коллективное придумывание диалогов. Детям очень нравится красочные, яркие картинки, карточки, которые мы с удовольствием используем на занятиях.</w:t>
      </w:r>
    </w:p>
    <w:p w:rsidR="004E0CFC" w:rsidRDefault="00A3410B">
      <w:pPr>
        <w:pStyle w:val="a3"/>
        <w:ind w:left="413" w:right="550" w:firstLine="60"/>
        <w:jc w:val="both"/>
      </w:pPr>
      <w:r>
        <w:t>Дети старших групп также очень любят инсценировки. У нас большое внимание уделяется на это. На занятиях разучиваем песенки, водим хороводы. На занятиях проводятся речевые упражнения, базой для которых являются считалки, кричалки, потешки, прибаутки, т.е. детский фольклор.</w:t>
      </w:r>
    </w:p>
    <w:p w:rsidR="004E0CFC" w:rsidRDefault="00A3410B">
      <w:pPr>
        <w:pStyle w:val="a3"/>
        <w:ind w:left="413" w:right="555" w:firstLine="60"/>
        <w:jc w:val="both"/>
      </w:pPr>
      <w:r>
        <w:t>Бесспорным является положительное влияние двуязычия на развитие памяти, сообразительность, быстроту реакции, математические навыки и логику. Двуязычные дети хорошо учатся и лучше усваивают абстрактные науки, литературу и иностранные языки.</w:t>
      </w:r>
    </w:p>
    <w:p w:rsidR="004E0CFC" w:rsidRDefault="004E0CFC">
      <w:pPr>
        <w:pStyle w:val="a3"/>
        <w:spacing w:before="3"/>
      </w:pPr>
    </w:p>
    <w:p w:rsidR="004E0CFC" w:rsidRDefault="00A3410B">
      <w:pPr>
        <w:pStyle w:val="3"/>
        <w:spacing w:line="274" w:lineRule="exact"/>
        <w:ind w:left="473"/>
        <w:jc w:val="both"/>
      </w:pPr>
      <w:r>
        <w:t>«Формирование</w:t>
      </w:r>
      <w:r>
        <w:rPr>
          <w:spacing w:val="-4"/>
        </w:rPr>
        <w:t xml:space="preserve"> </w:t>
      </w:r>
      <w:r>
        <w:t>культуры</w:t>
      </w:r>
      <w:r>
        <w:rPr>
          <w:spacing w:val="-3"/>
        </w:rPr>
        <w:t xml:space="preserve"> </w:t>
      </w:r>
      <w:r>
        <w:t>безопасности</w:t>
      </w:r>
      <w:r>
        <w:rPr>
          <w:spacing w:val="-2"/>
        </w:rPr>
        <w:t xml:space="preserve"> </w:t>
      </w:r>
      <w:r>
        <w:t>у</w:t>
      </w:r>
      <w:r>
        <w:rPr>
          <w:spacing w:val="-3"/>
        </w:rPr>
        <w:t xml:space="preserve"> </w:t>
      </w:r>
      <w:r>
        <w:t>детей</w:t>
      </w:r>
      <w:r>
        <w:rPr>
          <w:spacing w:val="-2"/>
        </w:rPr>
        <w:t xml:space="preserve"> </w:t>
      </w:r>
      <w:r>
        <w:t>от</w:t>
      </w:r>
      <w:r>
        <w:rPr>
          <w:spacing w:val="-2"/>
        </w:rPr>
        <w:t xml:space="preserve"> </w:t>
      </w:r>
      <w:r>
        <w:t>3</w:t>
      </w:r>
      <w:r>
        <w:rPr>
          <w:spacing w:val="-5"/>
        </w:rPr>
        <w:t xml:space="preserve"> </w:t>
      </w:r>
      <w:r>
        <w:t>до</w:t>
      </w:r>
      <w:r>
        <w:rPr>
          <w:spacing w:val="-3"/>
        </w:rPr>
        <w:t xml:space="preserve"> </w:t>
      </w:r>
      <w:r>
        <w:t>7</w:t>
      </w:r>
      <w:r>
        <w:rPr>
          <w:spacing w:val="-2"/>
        </w:rPr>
        <w:t xml:space="preserve"> </w:t>
      </w:r>
      <w:r>
        <w:rPr>
          <w:spacing w:val="-4"/>
        </w:rPr>
        <w:t>лет»</w:t>
      </w:r>
    </w:p>
    <w:p w:rsidR="004E0CFC" w:rsidRDefault="00A3410B">
      <w:pPr>
        <w:pStyle w:val="a3"/>
        <w:ind w:left="413" w:right="557"/>
        <w:jc w:val="both"/>
      </w:pPr>
      <w:r>
        <w:t>Можно выделить особенности дошкольников, определяющие задачи обеспечения их безопасности взрослыми и специфику формирования культуры безопасности в различные возрастные периоды.</w:t>
      </w:r>
    </w:p>
    <w:p w:rsidR="004E0CFC" w:rsidRDefault="00A3410B">
      <w:pPr>
        <w:pStyle w:val="a3"/>
        <w:ind w:left="413"/>
        <w:jc w:val="both"/>
      </w:pPr>
      <w:r>
        <w:t>Анатомо-физиологические</w:t>
      </w:r>
      <w:r>
        <w:rPr>
          <w:spacing w:val="-13"/>
        </w:rPr>
        <w:t xml:space="preserve"> </w:t>
      </w:r>
      <w:r>
        <w:rPr>
          <w:spacing w:val="-2"/>
        </w:rPr>
        <w:t>особенности.</w:t>
      </w:r>
    </w:p>
    <w:p w:rsidR="004E0CFC" w:rsidRDefault="00A3410B">
      <w:pPr>
        <w:pStyle w:val="a3"/>
        <w:ind w:left="413" w:right="551"/>
        <w:jc w:val="both"/>
      </w:pPr>
      <w:r>
        <w:t>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w:t>
      </w:r>
    </w:p>
    <w:p w:rsidR="004E0CFC" w:rsidRDefault="00A3410B">
      <w:pPr>
        <w:pStyle w:val="a3"/>
        <w:ind w:left="413"/>
        <w:jc w:val="both"/>
      </w:pPr>
      <w:r>
        <w:t>Сложности</w:t>
      </w:r>
      <w:r>
        <w:rPr>
          <w:spacing w:val="-6"/>
        </w:rPr>
        <w:t xml:space="preserve"> </w:t>
      </w:r>
      <w:r>
        <w:t>в</w:t>
      </w:r>
      <w:r>
        <w:rPr>
          <w:spacing w:val="-3"/>
        </w:rPr>
        <w:t xml:space="preserve"> </w:t>
      </w:r>
      <w:r>
        <w:t>управлении</w:t>
      </w:r>
      <w:r>
        <w:rPr>
          <w:spacing w:val="-5"/>
        </w:rPr>
        <w:t xml:space="preserve"> </w:t>
      </w:r>
      <w:r>
        <w:t>поведением,</w:t>
      </w:r>
      <w:r>
        <w:rPr>
          <w:spacing w:val="-4"/>
        </w:rPr>
        <w:t xml:space="preserve"> </w:t>
      </w:r>
      <w:r>
        <w:t>его</w:t>
      </w:r>
      <w:r>
        <w:rPr>
          <w:spacing w:val="-4"/>
        </w:rPr>
        <w:t xml:space="preserve"> </w:t>
      </w:r>
      <w:r>
        <w:rPr>
          <w:spacing w:val="-2"/>
        </w:rPr>
        <w:t>импульсивность.</w:t>
      </w:r>
    </w:p>
    <w:p w:rsidR="004E0CFC" w:rsidRDefault="00A3410B">
      <w:pPr>
        <w:pStyle w:val="a3"/>
        <w:ind w:left="413" w:right="551"/>
        <w:jc w:val="both"/>
      </w:pPr>
      <w:r>
        <w:t>Эти особенности связаны с невысоким уровнем произвольной регуляции, самоконтроля, в результате чего поступки нередко совершаются под влиянием эмоций.</w:t>
      </w:r>
    </w:p>
    <w:p w:rsidR="004E0CFC" w:rsidRDefault="00A3410B">
      <w:pPr>
        <w:pStyle w:val="a3"/>
        <w:ind w:left="413" w:right="555"/>
        <w:jc w:val="both"/>
      </w:pPr>
      <w:r>
        <w:t>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w:t>
      </w:r>
    </w:p>
    <w:p w:rsidR="004E0CFC" w:rsidRDefault="00A3410B">
      <w:pPr>
        <w:pStyle w:val="a3"/>
        <w:ind w:left="413" w:right="552"/>
        <w:jc w:val="both"/>
      </w:pPr>
      <w:r>
        <w:t>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страхогенной ситуации (А. И. Белоусов, А. И. Захаров, Ц. П. Короленко и др.).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w:t>
      </w:r>
    </w:p>
    <w:p w:rsidR="004E0CFC" w:rsidRDefault="00A3410B">
      <w:pPr>
        <w:pStyle w:val="a3"/>
        <w:ind w:left="413" w:right="552"/>
        <w:jc w:val="both"/>
      </w:pPr>
      <w:r>
        <w:t>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 секунды. Дети медленно и чаще неправильно принимают решение, так как теряются, не зная, что делать.</w:t>
      </w:r>
    </w:p>
    <w:p w:rsidR="004E0CFC" w:rsidRDefault="004E0CFC">
      <w:pPr>
        <w:jc w:val="both"/>
        <w:sectPr w:rsidR="004E0CFC">
          <w:pgSz w:w="11900" w:h="16860"/>
          <w:pgMar w:top="880" w:right="580" w:bottom="1800" w:left="720" w:header="0" w:footer="1545" w:gutter="0"/>
          <w:cols w:space="720"/>
        </w:sectPr>
      </w:pPr>
    </w:p>
    <w:p w:rsidR="004E0CFC" w:rsidRDefault="00A3410B">
      <w:pPr>
        <w:pStyle w:val="a3"/>
        <w:spacing w:before="68"/>
        <w:ind w:left="413" w:right="552"/>
        <w:jc w:val="both"/>
      </w:pPr>
      <w:r>
        <w:lastRenderedPageBreak/>
        <w:t>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w:t>
      </w:r>
    </w:p>
    <w:p w:rsidR="004E0CFC" w:rsidRDefault="00A3410B">
      <w:pPr>
        <w:pStyle w:val="a3"/>
        <w:spacing w:before="1"/>
        <w:ind w:left="413" w:right="547"/>
        <w:jc w:val="both"/>
      </w:pPr>
      <w:r>
        <w:t>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w:t>
      </w:r>
    </w:p>
    <w:p w:rsidR="004E0CFC" w:rsidRDefault="00A3410B">
      <w:pPr>
        <w:pStyle w:val="a3"/>
        <w:ind w:left="413" w:right="549"/>
        <w:jc w:val="both"/>
      </w:pPr>
      <w:r>
        <w:t>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w:t>
      </w:r>
    </w:p>
    <w:p w:rsidR="004E0CFC" w:rsidRDefault="00A3410B">
      <w:pPr>
        <w:pStyle w:val="a3"/>
        <w:ind w:left="413" w:right="552"/>
        <w:jc w:val="both"/>
      </w:pPr>
      <w:r>
        <w:t>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w:t>
      </w:r>
    </w:p>
    <w:p w:rsidR="004E0CFC" w:rsidRDefault="004E0CFC">
      <w:pPr>
        <w:pStyle w:val="a3"/>
        <w:spacing w:before="5"/>
      </w:pPr>
    </w:p>
    <w:p w:rsidR="004E0CFC" w:rsidRDefault="004E0CFC">
      <w:pPr>
        <w:pStyle w:val="a3"/>
      </w:pPr>
    </w:p>
    <w:p w:rsidR="004E0CFC" w:rsidRDefault="004E0CFC">
      <w:pPr>
        <w:pStyle w:val="a3"/>
        <w:spacing w:before="1"/>
      </w:pPr>
    </w:p>
    <w:p w:rsidR="004E0CFC" w:rsidRDefault="00A3410B" w:rsidP="007B415A">
      <w:pPr>
        <w:pStyle w:val="3"/>
        <w:numPr>
          <w:ilvl w:val="2"/>
          <w:numId w:val="69"/>
        </w:numPr>
        <w:tabs>
          <w:tab w:val="left" w:pos="2947"/>
        </w:tabs>
        <w:ind w:left="2947" w:hanging="720"/>
        <w:jc w:val="left"/>
      </w:pPr>
      <w:r>
        <w:t>Планируемые</w:t>
      </w:r>
      <w:r>
        <w:rPr>
          <w:spacing w:val="-6"/>
        </w:rPr>
        <w:t xml:space="preserve"> </w:t>
      </w:r>
      <w:r>
        <w:t>результаты</w:t>
      </w:r>
      <w:r>
        <w:rPr>
          <w:spacing w:val="-3"/>
        </w:rPr>
        <w:t xml:space="preserve"> </w:t>
      </w:r>
      <w:r>
        <w:t>освоения</w:t>
      </w:r>
      <w:r>
        <w:rPr>
          <w:spacing w:val="-3"/>
        </w:rPr>
        <w:t xml:space="preserve"> </w:t>
      </w:r>
      <w:r>
        <w:rPr>
          <w:spacing w:val="-2"/>
        </w:rPr>
        <w:t>Программы</w:t>
      </w:r>
    </w:p>
    <w:p w:rsidR="004E0CFC" w:rsidRDefault="004E0CFC">
      <w:pPr>
        <w:pStyle w:val="a3"/>
        <w:rPr>
          <w:b/>
        </w:rPr>
      </w:pPr>
    </w:p>
    <w:p w:rsidR="004E0CFC" w:rsidRDefault="00A3410B">
      <w:pPr>
        <w:spacing w:before="1"/>
        <w:ind w:left="413"/>
        <w:rPr>
          <w:b/>
          <w:sz w:val="24"/>
        </w:rPr>
      </w:pPr>
      <w:r>
        <w:rPr>
          <w:b/>
          <w:sz w:val="24"/>
        </w:rPr>
        <w:t>«Русский</w:t>
      </w:r>
      <w:r>
        <w:rPr>
          <w:b/>
          <w:spacing w:val="-3"/>
          <w:sz w:val="24"/>
        </w:rPr>
        <w:t xml:space="preserve"> </w:t>
      </w:r>
      <w:r>
        <w:rPr>
          <w:b/>
          <w:spacing w:val="-2"/>
          <w:sz w:val="24"/>
        </w:rPr>
        <w:t>язык»</w:t>
      </w:r>
    </w:p>
    <w:p w:rsidR="004E0CFC" w:rsidRDefault="00A3410B">
      <w:pPr>
        <w:pStyle w:val="4"/>
      </w:pPr>
      <w:r>
        <w:t>(обучение</w:t>
      </w:r>
      <w:r>
        <w:rPr>
          <w:spacing w:val="-3"/>
        </w:rPr>
        <w:t xml:space="preserve"> </w:t>
      </w:r>
      <w:r>
        <w:t>детей</w:t>
      </w:r>
      <w:r>
        <w:rPr>
          <w:spacing w:val="-1"/>
        </w:rPr>
        <w:t xml:space="preserve"> </w:t>
      </w:r>
      <w:r>
        <w:t>русскому</w:t>
      </w:r>
      <w:r>
        <w:rPr>
          <w:spacing w:val="-2"/>
        </w:rPr>
        <w:t xml:space="preserve"> </w:t>
      </w:r>
      <w:r>
        <w:t>языку</w:t>
      </w:r>
      <w:r>
        <w:rPr>
          <w:spacing w:val="-2"/>
        </w:rPr>
        <w:t xml:space="preserve"> </w:t>
      </w:r>
      <w:r>
        <w:t>как не</w:t>
      </w:r>
      <w:r>
        <w:rPr>
          <w:spacing w:val="-2"/>
        </w:rPr>
        <w:t xml:space="preserve"> родному)</w:t>
      </w:r>
    </w:p>
    <w:p w:rsidR="004E0CFC" w:rsidRDefault="00A3410B">
      <w:pPr>
        <w:pStyle w:val="a3"/>
        <w:spacing w:line="274" w:lineRule="exact"/>
        <w:ind w:left="413"/>
      </w:pPr>
      <w:r>
        <w:t>По</w:t>
      </w:r>
      <w:r>
        <w:rPr>
          <w:spacing w:val="-4"/>
        </w:rPr>
        <w:t xml:space="preserve"> </w:t>
      </w:r>
      <w:r>
        <w:t>окончании</w:t>
      </w:r>
      <w:r>
        <w:rPr>
          <w:spacing w:val="-3"/>
        </w:rPr>
        <w:t xml:space="preserve"> </w:t>
      </w:r>
      <w:r>
        <w:t>обучения</w:t>
      </w:r>
      <w:r>
        <w:rPr>
          <w:spacing w:val="-4"/>
        </w:rPr>
        <w:t xml:space="preserve"> </w:t>
      </w:r>
      <w:r>
        <w:t>дети</w:t>
      </w:r>
      <w:r>
        <w:rPr>
          <w:spacing w:val="-2"/>
        </w:rPr>
        <w:t xml:space="preserve"> должны:</w:t>
      </w:r>
    </w:p>
    <w:p w:rsidR="004E0CFC" w:rsidRDefault="00A3410B" w:rsidP="007B415A">
      <w:pPr>
        <w:pStyle w:val="a5"/>
        <w:numPr>
          <w:ilvl w:val="0"/>
          <w:numId w:val="50"/>
        </w:numPr>
        <w:tabs>
          <w:tab w:val="left" w:pos="551"/>
        </w:tabs>
        <w:ind w:left="551" w:hanging="138"/>
        <w:rPr>
          <w:sz w:val="24"/>
        </w:rPr>
      </w:pPr>
      <w:r>
        <w:rPr>
          <w:sz w:val="24"/>
        </w:rPr>
        <w:t>в</w:t>
      </w:r>
      <w:r>
        <w:rPr>
          <w:spacing w:val="-7"/>
          <w:sz w:val="24"/>
        </w:rPr>
        <w:t xml:space="preserve"> </w:t>
      </w:r>
      <w:r>
        <w:rPr>
          <w:sz w:val="24"/>
        </w:rPr>
        <w:t>аудировании:</w:t>
      </w:r>
      <w:r>
        <w:rPr>
          <w:spacing w:val="-4"/>
          <w:sz w:val="24"/>
        </w:rPr>
        <w:t xml:space="preserve"> </w:t>
      </w:r>
      <w:r>
        <w:rPr>
          <w:sz w:val="24"/>
        </w:rPr>
        <w:t>понимать</w:t>
      </w:r>
      <w:r>
        <w:rPr>
          <w:spacing w:val="-2"/>
          <w:sz w:val="24"/>
        </w:rPr>
        <w:t xml:space="preserve"> </w:t>
      </w:r>
      <w:r>
        <w:rPr>
          <w:sz w:val="24"/>
        </w:rPr>
        <w:t>и</w:t>
      </w:r>
      <w:r>
        <w:rPr>
          <w:spacing w:val="-4"/>
          <w:sz w:val="24"/>
        </w:rPr>
        <w:t xml:space="preserve"> </w:t>
      </w:r>
      <w:r>
        <w:rPr>
          <w:sz w:val="24"/>
        </w:rPr>
        <w:t>выполнять</w:t>
      </w:r>
      <w:r>
        <w:rPr>
          <w:spacing w:val="-5"/>
          <w:sz w:val="24"/>
        </w:rPr>
        <w:t xml:space="preserve"> </w:t>
      </w:r>
      <w:r>
        <w:rPr>
          <w:sz w:val="24"/>
        </w:rPr>
        <w:t>просьбы</w:t>
      </w:r>
      <w:r>
        <w:rPr>
          <w:spacing w:val="-3"/>
          <w:sz w:val="24"/>
        </w:rPr>
        <w:t xml:space="preserve"> </w:t>
      </w:r>
      <w:r>
        <w:rPr>
          <w:sz w:val="24"/>
        </w:rPr>
        <w:t>воспитателя,</w:t>
      </w:r>
      <w:r>
        <w:rPr>
          <w:spacing w:val="-4"/>
          <w:sz w:val="24"/>
        </w:rPr>
        <w:t xml:space="preserve"> </w:t>
      </w:r>
      <w:r>
        <w:rPr>
          <w:sz w:val="24"/>
        </w:rPr>
        <w:t>относящиеся</w:t>
      </w:r>
      <w:r>
        <w:rPr>
          <w:spacing w:val="-3"/>
          <w:sz w:val="24"/>
        </w:rPr>
        <w:t xml:space="preserve"> </w:t>
      </w:r>
      <w:r>
        <w:rPr>
          <w:spacing w:val="-10"/>
          <w:sz w:val="24"/>
        </w:rPr>
        <w:t>к</w:t>
      </w:r>
    </w:p>
    <w:p w:rsidR="004E0CFC" w:rsidRDefault="00A3410B">
      <w:pPr>
        <w:pStyle w:val="a3"/>
        <w:ind w:left="413" w:right="557" w:firstLine="180"/>
        <w:jc w:val="both"/>
      </w:pPr>
      <w:r>
        <w:t>ведению</w:t>
      </w:r>
      <w:r>
        <w:rPr>
          <w:spacing w:val="40"/>
        </w:rPr>
        <w:t xml:space="preserve"> </w:t>
      </w:r>
      <w:r>
        <w:t>занятий,</w:t>
      </w:r>
      <w:r>
        <w:rPr>
          <w:spacing w:val="40"/>
        </w:rPr>
        <w:t xml:space="preserve"> </w:t>
      </w:r>
      <w:r>
        <w:t>организации</w:t>
      </w:r>
      <w:r>
        <w:rPr>
          <w:spacing w:val="40"/>
        </w:rPr>
        <w:t xml:space="preserve"> </w:t>
      </w:r>
      <w:r>
        <w:t>различных</w:t>
      </w:r>
      <w:r>
        <w:rPr>
          <w:spacing w:val="40"/>
        </w:rPr>
        <w:t xml:space="preserve"> </w:t>
      </w:r>
      <w:r>
        <w:t>форм</w:t>
      </w:r>
      <w:r>
        <w:rPr>
          <w:spacing w:val="40"/>
        </w:rPr>
        <w:t xml:space="preserve"> </w:t>
      </w:r>
      <w:r>
        <w:t>игровой</w:t>
      </w:r>
      <w:r>
        <w:rPr>
          <w:spacing w:val="40"/>
        </w:rPr>
        <w:t xml:space="preserve"> </w:t>
      </w:r>
      <w:r>
        <w:t>и</w:t>
      </w:r>
      <w:r>
        <w:rPr>
          <w:spacing w:val="40"/>
        </w:rPr>
        <w:t xml:space="preserve"> </w:t>
      </w:r>
      <w:r>
        <w:t>обслуживающей</w:t>
      </w:r>
      <w:r>
        <w:rPr>
          <w:spacing w:val="40"/>
        </w:rPr>
        <w:t xml:space="preserve"> </w:t>
      </w:r>
      <w:r>
        <w:t xml:space="preserve">деятельности в соответствии с тематикой речевых ситуаций, определенных для каждого </w:t>
      </w:r>
      <w:r>
        <w:rPr>
          <w:spacing w:val="-2"/>
        </w:rPr>
        <w:t>возраста;</w:t>
      </w:r>
    </w:p>
    <w:p w:rsidR="004E0CFC" w:rsidRDefault="00A3410B" w:rsidP="007B415A">
      <w:pPr>
        <w:pStyle w:val="a5"/>
        <w:numPr>
          <w:ilvl w:val="0"/>
          <w:numId w:val="50"/>
        </w:numPr>
        <w:tabs>
          <w:tab w:val="left" w:pos="701"/>
          <w:tab w:val="left" w:pos="1022"/>
          <w:tab w:val="left" w:pos="2363"/>
          <w:tab w:val="left" w:pos="3163"/>
          <w:tab w:val="left" w:pos="4257"/>
          <w:tab w:val="left" w:pos="4700"/>
          <w:tab w:val="left" w:pos="5835"/>
          <w:tab w:val="left" w:pos="7394"/>
          <w:tab w:val="left" w:pos="8529"/>
          <w:tab w:val="left" w:pos="9925"/>
        </w:tabs>
        <w:ind w:right="552" w:firstLine="0"/>
        <w:rPr>
          <w:sz w:val="24"/>
        </w:rPr>
      </w:pPr>
      <w:r>
        <w:rPr>
          <w:spacing w:val="-10"/>
          <w:sz w:val="24"/>
        </w:rPr>
        <w:t>в</w:t>
      </w:r>
      <w:r>
        <w:rPr>
          <w:sz w:val="24"/>
        </w:rPr>
        <w:tab/>
      </w:r>
      <w:r>
        <w:rPr>
          <w:spacing w:val="-2"/>
          <w:sz w:val="24"/>
        </w:rPr>
        <w:t>говорении:</w:t>
      </w:r>
      <w:r>
        <w:rPr>
          <w:sz w:val="24"/>
        </w:rPr>
        <w:tab/>
      </w:r>
      <w:r>
        <w:rPr>
          <w:spacing w:val="-4"/>
          <w:sz w:val="24"/>
        </w:rPr>
        <w:t>уметь</w:t>
      </w:r>
      <w:r>
        <w:rPr>
          <w:sz w:val="24"/>
        </w:rPr>
        <w:tab/>
      </w:r>
      <w:r>
        <w:rPr>
          <w:spacing w:val="-2"/>
          <w:sz w:val="24"/>
        </w:rPr>
        <w:t>отвечать</w:t>
      </w:r>
      <w:r>
        <w:rPr>
          <w:sz w:val="24"/>
        </w:rPr>
        <w:tab/>
      </w:r>
      <w:r>
        <w:rPr>
          <w:spacing w:val="-6"/>
          <w:sz w:val="24"/>
        </w:rPr>
        <w:t>на</w:t>
      </w:r>
      <w:r>
        <w:rPr>
          <w:sz w:val="24"/>
        </w:rPr>
        <w:tab/>
      </w:r>
      <w:r>
        <w:rPr>
          <w:spacing w:val="-2"/>
          <w:sz w:val="24"/>
        </w:rPr>
        <w:t>вопросы,</w:t>
      </w:r>
      <w:r>
        <w:rPr>
          <w:sz w:val="24"/>
        </w:rPr>
        <w:tab/>
      </w:r>
      <w:r>
        <w:rPr>
          <w:spacing w:val="-2"/>
          <w:sz w:val="24"/>
        </w:rPr>
        <w:t>формировать</w:t>
      </w:r>
      <w:r>
        <w:rPr>
          <w:sz w:val="24"/>
        </w:rPr>
        <w:tab/>
      </w:r>
      <w:r>
        <w:rPr>
          <w:spacing w:val="-2"/>
          <w:sz w:val="24"/>
        </w:rPr>
        <w:t>просьбы,</w:t>
      </w:r>
      <w:r>
        <w:rPr>
          <w:sz w:val="24"/>
        </w:rPr>
        <w:tab/>
      </w:r>
      <w:r>
        <w:rPr>
          <w:spacing w:val="-2"/>
          <w:sz w:val="24"/>
        </w:rPr>
        <w:t>обращаться</w:t>
      </w:r>
      <w:r>
        <w:rPr>
          <w:sz w:val="24"/>
        </w:rPr>
        <w:tab/>
      </w:r>
      <w:r>
        <w:rPr>
          <w:spacing w:val="-10"/>
          <w:sz w:val="24"/>
        </w:rPr>
        <w:t xml:space="preserve">к </w:t>
      </w:r>
      <w:r>
        <w:rPr>
          <w:sz w:val="24"/>
        </w:rPr>
        <w:t>воспитателю и своим товарищам в пределах</w:t>
      </w:r>
      <w:r>
        <w:rPr>
          <w:spacing w:val="30"/>
          <w:sz w:val="24"/>
        </w:rPr>
        <w:t xml:space="preserve"> </w:t>
      </w:r>
      <w:r>
        <w:rPr>
          <w:sz w:val="24"/>
        </w:rPr>
        <w:t>примерных</w:t>
      </w:r>
      <w:r>
        <w:rPr>
          <w:spacing w:val="30"/>
          <w:sz w:val="24"/>
        </w:rPr>
        <w:t xml:space="preserve"> </w:t>
      </w:r>
      <w:r>
        <w:rPr>
          <w:sz w:val="24"/>
        </w:rPr>
        <w:t>ситуаций общения, а также уметь</w:t>
      </w:r>
      <w:r>
        <w:rPr>
          <w:spacing w:val="40"/>
          <w:sz w:val="24"/>
        </w:rPr>
        <w:t xml:space="preserve"> </w:t>
      </w:r>
      <w:r>
        <w:rPr>
          <w:sz w:val="24"/>
        </w:rPr>
        <w:t>высказываться в соответствии с игровой ситуацией в объеме 3-4 фраз, уметь использовать считалки,</w:t>
      </w:r>
      <w:r>
        <w:rPr>
          <w:spacing w:val="40"/>
          <w:sz w:val="24"/>
        </w:rPr>
        <w:t xml:space="preserve"> </w:t>
      </w:r>
      <w:r>
        <w:rPr>
          <w:sz w:val="24"/>
        </w:rPr>
        <w:t>рифмовки,</w:t>
      </w:r>
      <w:r>
        <w:rPr>
          <w:spacing w:val="40"/>
          <w:sz w:val="24"/>
        </w:rPr>
        <w:t xml:space="preserve"> </w:t>
      </w:r>
      <w:r>
        <w:rPr>
          <w:sz w:val="24"/>
        </w:rPr>
        <w:t>уметь</w:t>
      </w:r>
      <w:r>
        <w:rPr>
          <w:spacing w:val="80"/>
          <w:sz w:val="24"/>
        </w:rPr>
        <w:t xml:space="preserve"> </w:t>
      </w:r>
      <w:r>
        <w:rPr>
          <w:sz w:val="24"/>
        </w:rPr>
        <w:t>составлять</w:t>
      </w:r>
      <w:r>
        <w:rPr>
          <w:spacing w:val="40"/>
          <w:sz w:val="24"/>
        </w:rPr>
        <w:t xml:space="preserve"> </w:t>
      </w:r>
      <w:r>
        <w:rPr>
          <w:sz w:val="24"/>
        </w:rPr>
        <w:t>простой</w:t>
      </w:r>
      <w:r>
        <w:rPr>
          <w:spacing w:val="40"/>
          <w:sz w:val="24"/>
        </w:rPr>
        <w:t xml:space="preserve"> </w:t>
      </w:r>
      <w:r>
        <w:rPr>
          <w:sz w:val="24"/>
        </w:rPr>
        <w:t>рассказ,</w:t>
      </w:r>
      <w:r>
        <w:rPr>
          <w:spacing w:val="40"/>
          <w:sz w:val="24"/>
        </w:rPr>
        <w:t xml:space="preserve"> </w:t>
      </w:r>
      <w:r>
        <w:rPr>
          <w:sz w:val="24"/>
        </w:rPr>
        <w:t>знать</w:t>
      </w:r>
      <w:r>
        <w:rPr>
          <w:spacing w:val="40"/>
          <w:sz w:val="24"/>
        </w:rPr>
        <w:t xml:space="preserve"> </w:t>
      </w:r>
      <w:r>
        <w:rPr>
          <w:sz w:val="24"/>
        </w:rPr>
        <w:t>потешки,</w:t>
      </w:r>
      <w:r>
        <w:rPr>
          <w:spacing w:val="40"/>
          <w:sz w:val="24"/>
        </w:rPr>
        <w:t xml:space="preserve"> </w:t>
      </w:r>
      <w:r>
        <w:rPr>
          <w:sz w:val="24"/>
        </w:rPr>
        <w:t>стихотворения,</w:t>
      </w:r>
      <w:r>
        <w:rPr>
          <w:spacing w:val="80"/>
          <w:sz w:val="24"/>
        </w:rPr>
        <w:t xml:space="preserve"> </w:t>
      </w:r>
      <w:r>
        <w:rPr>
          <w:spacing w:val="-2"/>
          <w:sz w:val="24"/>
        </w:rPr>
        <w:t>песни.</w:t>
      </w:r>
    </w:p>
    <w:p w:rsidR="004E0CFC" w:rsidRDefault="00A3410B">
      <w:pPr>
        <w:pStyle w:val="a3"/>
        <w:ind w:left="413" w:right="558"/>
        <w:jc w:val="both"/>
      </w:pPr>
      <w:r>
        <w:t>В процессе обучения дети должны научиться воспринимать и понимать русскую речь на</w:t>
      </w:r>
      <w:r>
        <w:rPr>
          <w:spacing w:val="40"/>
        </w:rPr>
        <w:t xml:space="preserve"> </w:t>
      </w:r>
      <w:r>
        <w:t>слух и говорить по-русски в пределах доступной им тематики, усвоенных слов, грамматических форм, синтаксических конструкций и несложных образцов связной речи.</w:t>
      </w:r>
    </w:p>
    <w:p w:rsidR="004E0CFC" w:rsidRDefault="00A3410B">
      <w:pPr>
        <w:pStyle w:val="3"/>
        <w:spacing w:before="5"/>
        <w:jc w:val="both"/>
      </w:pPr>
      <w:r>
        <w:t>«Тувинский</w:t>
      </w:r>
      <w:r>
        <w:rPr>
          <w:spacing w:val="-5"/>
        </w:rPr>
        <w:t xml:space="preserve"> </w:t>
      </w:r>
      <w:r>
        <w:rPr>
          <w:spacing w:val="-4"/>
        </w:rPr>
        <w:t>язык»</w:t>
      </w:r>
    </w:p>
    <w:p w:rsidR="004E0CFC" w:rsidRDefault="00A3410B">
      <w:pPr>
        <w:pStyle w:val="4"/>
        <w:jc w:val="both"/>
      </w:pPr>
      <w:r>
        <w:t>(обучение</w:t>
      </w:r>
      <w:r>
        <w:rPr>
          <w:spacing w:val="-5"/>
        </w:rPr>
        <w:t xml:space="preserve"> </w:t>
      </w:r>
      <w:r>
        <w:t>детей</w:t>
      </w:r>
      <w:r>
        <w:rPr>
          <w:spacing w:val="-2"/>
        </w:rPr>
        <w:t xml:space="preserve"> </w:t>
      </w:r>
      <w:r>
        <w:t>тувинскому</w:t>
      </w:r>
      <w:r>
        <w:rPr>
          <w:spacing w:val="56"/>
        </w:rPr>
        <w:t xml:space="preserve"> </w:t>
      </w:r>
      <w:r>
        <w:t>языку</w:t>
      </w:r>
      <w:r>
        <w:rPr>
          <w:spacing w:val="-2"/>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родному)</w:t>
      </w:r>
    </w:p>
    <w:p w:rsidR="004E0CFC" w:rsidRDefault="00A3410B">
      <w:pPr>
        <w:pStyle w:val="a3"/>
        <w:ind w:left="413" w:right="561"/>
        <w:jc w:val="both"/>
      </w:pPr>
      <w:r>
        <w:t>Ребенок имеет первичные представления о своей семье, доме, родном</w:t>
      </w:r>
      <w:r>
        <w:rPr>
          <w:spacing w:val="80"/>
          <w:w w:val="150"/>
        </w:rPr>
        <w:t xml:space="preserve"> </w:t>
      </w:r>
      <w:r>
        <w:t>городе (ближайшем социуме), природе Республики Тыва.</w:t>
      </w:r>
    </w:p>
    <w:p w:rsidR="004E0CFC" w:rsidRDefault="00A3410B">
      <w:pPr>
        <w:pStyle w:val="a3"/>
        <w:ind w:left="473"/>
        <w:jc w:val="both"/>
      </w:pPr>
      <w:r>
        <w:t>Проявляет</w:t>
      </w:r>
      <w:r>
        <w:rPr>
          <w:spacing w:val="-3"/>
        </w:rPr>
        <w:t xml:space="preserve"> </w:t>
      </w:r>
      <w:r>
        <w:t>интерес</w:t>
      </w:r>
      <w:r>
        <w:rPr>
          <w:spacing w:val="-4"/>
        </w:rPr>
        <w:t xml:space="preserve"> </w:t>
      </w:r>
      <w:r>
        <w:t>к</w:t>
      </w:r>
      <w:r>
        <w:rPr>
          <w:spacing w:val="-3"/>
        </w:rPr>
        <w:t xml:space="preserve"> </w:t>
      </w:r>
      <w:r>
        <w:t>народному</w:t>
      </w:r>
      <w:r>
        <w:rPr>
          <w:spacing w:val="-7"/>
        </w:rPr>
        <w:t xml:space="preserve"> </w:t>
      </w:r>
      <w:r>
        <w:rPr>
          <w:spacing w:val="-2"/>
        </w:rPr>
        <w:t>творчеству.</w:t>
      </w:r>
    </w:p>
    <w:p w:rsidR="004E0CFC" w:rsidRDefault="00A3410B">
      <w:pPr>
        <w:pStyle w:val="a3"/>
        <w:ind w:left="413"/>
        <w:jc w:val="both"/>
      </w:pPr>
      <w:r>
        <w:t>Знает</w:t>
      </w:r>
      <w:r>
        <w:rPr>
          <w:spacing w:val="-6"/>
        </w:rPr>
        <w:t xml:space="preserve"> </w:t>
      </w:r>
      <w:r>
        <w:t>представителей</w:t>
      </w:r>
      <w:r>
        <w:rPr>
          <w:spacing w:val="-4"/>
        </w:rPr>
        <w:t xml:space="preserve"> </w:t>
      </w:r>
      <w:r>
        <w:t>растительного</w:t>
      </w:r>
      <w:r>
        <w:rPr>
          <w:spacing w:val="-3"/>
        </w:rPr>
        <w:t xml:space="preserve"> </w:t>
      </w:r>
      <w:r>
        <w:t>и</w:t>
      </w:r>
      <w:r>
        <w:rPr>
          <w:spacing w:val="-4"/>
        </w:rPr>
        <w:t xml:space="preserve"> </w:t>
      </w:r>
      <w:r>
        <w:t>животного</w:t>
      </w:r>
      <w:r>
        <w:rPr>
          <w:spacing w:val="-3"/>
        </w:rPr>
        <w:t xml:space="preserve"> </w:t>
      </w:r>
      <w:r>
        <w:t>мира</w:t>
      </w:r>
      <w:r>
        <w:rPr>
          <w:spacing w:val="-4"/>
        </w:rPr>
        <w:t xml:space="preserve"> </w:t>
      </w:r>
      <w:r>
        <w:rPr>
          <w:spacing w:val="-2"/>
        </w:rPr>
        <w:t>Тувы.</w:t>
      </w:r>
    </w:p>
    <w:p w:rsidR="004E0CFC" w:rsidRDefault="004E0CFC">
      <w:pPr>
        <w:jc w:val="both"/>
        <w:sectPr w:rsidR="004E0CFC">
          <w:pgSz w:w="11900" w:h="16860"/>
          <w:pgMar w:top="880" w:right="580" w:bottom="1800" w:left="720" w:header="0" w:footer="1545" w:gutter="0"/>
          <w:cols w:space="720"/>
        </w:sectPr>
      </w:pPr>
    </w:p>
    <w:p w:rsidR="004E0CFC" w:rsidRDefault="00A3410B">
      <w:pPr>
        <w:pStyle w:val="a3"/>
        <w:spacing w:before="68"/>
        <w:ind w:left="413" w:right="551" w:firstLine="60"/>
        <w:jc w:val="both"/>
      </w:pPr>
      <w:r>
        <w:lastRenderedPageBreak/>
        <w:t>Имеет первичные представления о правилах поведения дома, на улице, в транспорте, знает правила</w:t>
      </w:r>
      <w:r>
        <w:rPr>
          <w:spacing w:val="40"/>
        </w:rPr>
        <w:t xml:space="preserve"> </w:t>
      </w:r>
      <w:r>
        <w:t>обращения с опасными предметами, элементарные правила поведения на дороге, в лесу, парке. Понимает элементарные слова на тувинском языке.</w:t>
      </w:r>
    </w:p>
    <w:p w:rsidR="004E0CFC" w:rsidRDefault="004E0CFC">
      <w:pPr>
        <w:pStyle w:val="a3"/>
        <w:spacing w:before="132"/>
        <w:rPr>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261"/>
      </w:tblGrid>
      <w:tr w:rsidR="004E0CFC">
        <w:trPr>
          <w:trHeight w:val="273"/>
        </w:trPr>
        <w:tc>
          <w:tcPr>
            <w:tcW w:w="1385" w:type="dxa"/>
          </w:tcPr>
          <w:p w:rsidR="004E0CFC" w:rsidRDefault="00A3410B">
            <w:pPr>
              <w:pStyle w:val="TableParagraph"/>
              <w:spacing w:line="251" w:lineRule="exact"/>
              <w:ind w:right="245"/>
              <w:jc w:val="right"/>
              <w:rPr>
                <w:b/>
              </w:rPr>
            </w:pPr>
            <w:r>
              <w:rPr>
                <w:b/>
                <w:spacing w:val="-2"/>
              </w:rPr>
              <w:t>Возраст</w:t>
            </w:r>
          </w:p>
        </w:tc>
        <w:tc>
          <w:tcPr>
            <w:tcW w:w="8261" w:type="dxa"/>
          </w:tcPr>
          <w:p w:rsidR="004E0CFC" w:rsidRDefault="00A3410B">
            <w:pPr>
              <w:pStyle w:val="TableParagraph"/>
              <w:spacing w:line="251" w:lineRule="exact"/>
              <w:ind w:left="16"/>
              <w:jc w:val="center"/>
              <w:rPr>
                <w:b/>
              </w:rPr>
            </w:pPr>
            <w:r>
              <w:rPr>
                <w:b/>
                <w:spacing w:val="-2"/>
              </w:rPr>
              <w:t>Критерии</w:t>
            </w:r>
            <w:r>
              <w:rPr>
                <w:b/>
                <w:spacing w:val="2"/>
              </w:rPr>
              <w:t xml:space="preserve"> </w:t>
            </w:r>
            <w:r>
              <w:rPr>
                <w:b/>
                <w:spacing w:val="-2"/>
              </w:rPr>
              <w:t>достижения</w:t>
            </w:r>
            <w:r>
              <w:rPr>
                <w:b/>
                <w:spacing w:val="6"/>
              </w:rPr>
              <w:t xml:space="preserve"> </w:t>
            </w:r>
            <w:r>
              <w:rPr>
                <w:b/>
                <w:spacing w:val="-2"/>
              </w:rPr>
              <w:t>результатов</w:t>
            </w:r>
          </w:p>
        </w:tc>
      </w:tr>
      <w:tr w:rsidR="004E0CFC">
        <w:trPr>
          <w:trHeight w:val="2118"/>
        </w:trPr>
        <w:tc>
          <w:tcPr>
            <w:tcW w:w="1385" w:type="dxa"/>
          </w:tcPr>
          <w:p w:rsidR="004E0CFC" w:rsidRDefault="00A3410B">
            <w:pPr>
              <w:pStyle w:val="TableParagraph"/>
              <w:spacing w:line="247" w:lineRule="exact"/>
              <w:ind w:right="262"/>
              <w:jc w:val="right"/>
            </w:pPr>
            <w:r>
              <w:t>2-3</w:t>
            </w:r>
            <w:r>
              <w:rPr>
                <w:spacing w:val="-7"/>
              </w:rPr>
              <w:t xml:space="preserve"> </w:t>
            </w:r>
            <w:r>
              <w:rPr>
                <w:spacing w:val="-4"/>
              </w:rPr>
              <w:t>года</w:t>
            </w:r>
          </w:p>
        </w:tc>
        <w:tc>
          <w:tcPr>
            <w:tcW w:w="8261" w:type="dxa"/>
          </w:tcPr>
          <w:p w:rsidR="004E0CFC" w:rsidRDefault="00A3410B">
            <w:pPr>
              <w:pStyle w:val="TableParagraph"/>
              <w:ind w:left="112" w:right="84"/>
              <w:jc w:val="both"/>
            </w:pPr>
            <w:r>
              <w:t>2-3 харлыг уругларның чугаазының сайзыралы аңгы-аңгы бооп болур. Чамдык уругларның чугаазы чедингир эвес байдалда турар,</w:t>
            </w:r>
            <w:r>
              <w:rPr>
                <w:spacing w:val="40"/>
              </w:rPr>
              <w:t xml:space="preserve"> </w:t>
            </w:r>
            <w:r>
              <w:t>сѳс курлавыры эвээш, а чамдык уруглар сѳстерни адап турар, домактарны тургузарда углап турар. Ынчангаш, бо хире назылыг уругларга бодунуң медерелиниң аайы-биле ѳг-бүле темазынга даянып алгаш арткан темаларны билиндирер. Уруг 2-3 хар назынныг тургаш, чоок тѳрелдерин танып, олар чүнү канчап турарын, оларны санап, чурттап турар черин билип, мал-маганның тѳлдерин адап, тоолдарны дыңнап билир, үлегер домактарның утказын билип турар кылдыр ѳѳредир.</w:t>
            </w:r>
          </w:p>
        </w:tc>
      </w:tr>
      <w:tr w:rsidR="004E0CFC">
        <w:trPr>
          <w:trHeight w:val="2829"/>
        </w:trPr>
        <w:tc>
          <w:tcPr>
            <w:tcW w:w="1385" w:type="dxa"/>
          </w:tcPr>
          <w:p w:rsidR="004E0CFC" w:rsidRDefault="00A3410B">
            <w:pPr>
              <w:pStyle w:val="TableParagraph"/>
              <w:spacing w:line="249" w:lineRule="exact"/>
              <w:ind w:right="262"/>
              <w:jc w:val="right"/>
            </w:pPr>
            <w:r>
              <w:t>3-4</w:t>
            </w:r>
            <w:r>
              <w:rPr>
                <w:spacing w:val="-7"/>
              </w:rPr>
              <w:t xml:space="preserve"> </w:t>
            </w:r>
            <w:r>
              <w:rPr>
                <w:spacing w:val="-4"/>
              </w:rPr>
              <w:t>года</w:t>
            </w:r>
          </w:p>
        </w:tc>
        <w:tc>
          <w:tcPr>
            <w:tcW w:w="8261" w:type="dxa"/>
          </w:tcPr>
          <w:p w:rsidR="004E0CFC" w:rsidRDefault="00A3410B">
            <w:pPr>
              <w:pStyle w:val="TableParagraph"/>
              <w:ind w:left="112" w:right="84"/>
              <w:jc w:val="both"/>
            </w:pPr>
            <w:r>
              <w:t>Эрткен чылгы билиинге даянып алгаш, темаларны колдуу катаптаар, темаларны тургузуп тургаш, бердинген чогаалдарны ап болур, чок болза башкы бо темага дүүштүр боду чогаалдарны киирип ап болур.</w:t>
            </w:r>
            <w:r>
              <w:rPr>
                <w:spacing w:val="40"/>
              </w:rPr>
              <w:t xml:space="preserve"> </w:t>
            </w:r>
            <w:r>
              <w:t>Кажан план тугрузуп турганш, уругларның чугаазының сайзыралынче кончуг кичээнгейни салыр. Ѳг-бүлезин ончалап, оларның кайда ажылдап турарын</w:t>
            </w:r>
            <w:r>
              <w:rPr>
                <w:spacing w:val="-9"/>
              </w:rPr>
              <w:t xml:space="preserve"> </w:t>
            </w:r>
            <w:r>
              <w:t>уруг шуут ыяк билген турар ужурлуг. Чурттап турар черинин чараш бойдузу, байлаа биле таншытырар. Агаарлаашкын үезинде бойдустуң ѳскерлиишкиннерин эскерип, кичээнгейлиг чоруун сайзырадыр. Тыва улустуң аас чогаалынын дузазы-биле тыва чоннуң янзы-бүрү</w:t>
            </w:r>
            <w:r>
              <w:rPr>
                <w:spacing w:val="40"/>
              </w:rPr>
              <w:t xml:space="preserve"> </w:t>
            </w:r>
            <w:r>
              <w:t>сагып чоруур ужурлары-биле таныштырар. Кажан тыва тоолдарны ѳѳредип турар үеде, орус улустуң тоолдарын база таныштырар. Бичии уруглар чогаалчыларын чуруктан кѳргеш танып турар кылдыр ѳѳредир.</w:t>
            </w:r>
          </w:p>
        </w:tc>
      </w:tr>
      <w:tr w:rsidR="004E0CFC">
        <w:trPr>
          <w:trHeight w:val="1538"/>
        </w:trPr>
        <w:tc>
          <w:tcPr>
            <w:tcW w:w="1385" w:type="dxa"/>
          </w:tcPr>
          <w:p w:rsidR="004E0CFC" w:rsidRDefault="00A3410B">
            <w:pPr>
              <w:pStyle w:val="TableParagraph"/>
              <w:spacing w:line="247" w:lineRule="exact"/>
              <w:ind w:left="105"/>
            </w:pPr>
            <w:r>
              <w:t>4-5</w:t>
            </w:r>
            <w:r>
              <w:rPr>
                <w:spacing w:val="-4"/>
              </w:rPr>
              <w:t xml:space="preserve"> </w:t>
            </w:r>
            <w:r>
              <w:rPr>
                <w:spacing w:val="-5"/>
              </w:rPr>
              <w:t>лет</w:t>
            </w:r>
          </w:p>
        </w:tc>
        <w:tc>
          <w:tcPr>
            <w:tcW w:w="8261" w:type="dxa"/>
          </w:tcPr>
          <w:p w:rsidR="004E0CFC" w:rsidRDefault="00A3410B">
            <w:pPr>
              <w:pStyle w:val="TableParagraph"/>
              <w:spacing w:line="247" w:lineRule="exact"/>
              <w:ind w:left="112"/>
            </w:pPr>
            <w:r>
              <w:t>Уруг</w:t>
            </w:r>
            <w:r>
              <w:rPr>
                <w:spacing w:val="-8"/>
              </w:rPr>
              <w:t xml:space="preserve"> </w:t>
            </w:r>
            <w:r>
              <w:t>бодунуң</w:t>
            </w:r>
            <w:r>
              <w:rPr>
                <w:spacing w:val="-9"/>
              </w:rPr>
              <w:t xml:space="preserve"> </w:t>
            </w:r>
            <w:r>
              <w:t>чурттап</w:t>
            </w:r>
            <w:r>
              <w:rPr>
                <w:spacing w:val="-9"/>
              </w:rPr>
              <w:t xml:space="preserve"> </w:t>
            </w:r>
            <w:r>
              <w:t>турар</w:t>
            </w:r>
            <w:r>
              <w:rPr>
                <w:spacing w:val="-8"/>
              </w:rPr>
              <w:t xml:space="preserve"> </w:t>
            </w:r>
            <w:r>
              <w:t>чериниң</w:t>
            </w:r>
            <w:r>
              <w:rPr>
                <w:spacing w:val="-7"/>
              </w:rPr>
              <w:t xml:space="preserve"> </w:t>
            </w:r>
            <w:r>
              <w:t>сүлде</w:t>
            </w:r>
            <w:r>
              <w:rPr>
                <w:spacing w:val="-7"/>
              </w:rPr>
              <w:t xml:space="preserve"> </w:t>
            </w:r>
            <w:r>
              <w:t>демдектери-</w:t>
            </w:r>
            <w:r>
              <w:rPr>
                <w:spacing w:val="-4"/>
              </w:rPr>
              <w:t>биле</w:t>
            </w:r>
          </w:p>
          <w:p w:rsidR="004E0CFC" w:rsidRDefault="00A3410B">
            <w:pPr>
              <w:pStyle w:val="TableParagraph"/>
              <w:spacing w:before="1"/>
              <w:ind w:left="112" w:right="224"/>
            </w:pPr>
            <w:r>
              <w:t>таныштырар, оларның ужур-утказын тайылбырлаар. Бодунуң ат-сывын, фамилиязын,</w:t>
            </w:r>
            <w:r>
              <w:rPr>
                <w:spacing w:val="-8"/>
              </w:rPr>
              <w:t xml:space="preserve"> </w:t>
            </w:r>
            <w:r>
              <w:t>адазының</w:t>
            </w:r>
            <w:r>
              <w:rPr>
                <w:spacing w:val="-9"/>
              </w:rPr>
              <w:t xml:space="preserve"> </w:t>
            </w:r>
            <w:r>
              <w:t>адын</w:t>
            </w:r>
            <w:r>
              <w:rPr>
                <w:spacing w:val="-7"/>
              </w:rPr>
              <w:t xml:space="preserve"> </w:t>
            </w:r>
            <w:r>
              <w:t>долузу-биле</w:t>
            </w:r>
            <w:r>
              <w:rPr>
                <w:spacing w:val="-5"/>
              </w:rPr>
              <w:t xml:space="preserve"> </w:t>
            </w:r>
            <w:r>
              <w:t>адап,</w:t>
            </w:r>
            <w:r>
              <w:rPr>
                <w:spacing w:val="-9"/>
              </w:rPr>
              <w:t xml:space="preserve"> </w:t>
            </w:r>
            <w:r>
              <w:t>бажыңының</w:t>
            </w:r>
            <w:r>
              <w:rPr>
                <w:spacing w:val="-6"/>
              </w:rPr>
              <w:t xml:space="preserve"> </w:t>
            </w:r>
            <w:r>
              <w:t>адрезин</w:t>
            </w:r>
            <w:r>
              <w:rPr>
                <w:spacing w:val="-10"/>
              </w:rPr>
              <w:t xml:space="preserve"> </w:t>
            </w:r>
            <w:r>
              <w:t>ыякбилир кылдыр ѳѳредир. Тарааның ажык-дузазын чугаалап бээр, үнезин билиндирер.Оларны бичиизинден тура ажыл-ишчи, эрес-кежээ, күш-ажылды үнелеп билиринге ѳѳредир болгаш кижизидер.</w:t>
            </w:r>
          </w:p>
        </w:tc>
      </w:tr>
      <w:tr w:rsidR="004E0CFC">
        <w:trPr>
          <w:trHeight w:val="1329"/>
        </w:trPr>
        <w:tc>
          <w:tcPr>
            <w:tcW w:w="1385" w:type="dxa"/>
          </w:tcPr>
          <w:p w:rsidR="004E0CFC" w:rsidRDefault="00A3410B">
            <w:pPr>
              <w:pStyle w:val="TableParagraph"/>
              <w:spacing w:line="247" w:lineRule="exact"/>
              <w:ind w:left="340"/>
            </w:pPr>
            <w:r>
              <w:t>5-6</w:t>
            </w:r>
            <w:r>
              <w:rPr>
                <w:spacing w:val="-7"/>
              </w:rPr>
              <w:t xml:space="preserve"> </w:t>
            </w:r>
            <w:r>
              <w:rPr>
                <w:spacing w:val="-5"/>
              </w:rPr>
              <w:t>лет</w:t>
            </w:r>
          </w:p>
        </w:tc>
        <w:tc>
          <w:tcPr>
            <w:tcW w:w="8261" w:type="dxa"/>
          </w:tcPr>
          <w:p w:rsidR="004E0CFC" w:rsidRDefault="00A3410B">
            <w:pPr>
              <w:pStyle w:val="TableParagraph"/>
              <w:spacing w:line="246" w:lineRule="exact"/>
              <w:ind w:left="112"/>
            </w:pPr>
            <w:r>
              <w:t>Улуг</w:t>
            </w:r>
            <w:r>
              <w:rPr>
                <w:spacing w:val="-8"/>
              </w:rPr>
              <w:t xml:space="preserve"> </w:t>
            </w:r>
            <w:r>
              <w:t>бѳлүк</w:t>
            </w:r>
            <w:r>
              <w:rPr>
                <w:spacing w:val="-4"/>
              </w:rPr>
              <w:t xml:space="preserve"> </w:t>
            </w:r>
            <w:r>
              <w:t>уруглары</w:t>
            </w:r>
            <w:r>
              <w:rPr>
                <w:spacing w:val="50"/>
              </w:rPr>
              <w:t xml:space="preserve"> </w:t>
            </w:r>
            <w:r>
              <w:t>бодунуң</w:t>
            </w:r>
            <w:r>
              <w:rPr>
                <w:spacing w:val="-7"/>
              </w:rPr>
              <w:t xml:space="preserve"> </w:t>
            </w:r>
            <w:r>
              <w:t>дылынга</w:t>
            </w:r>
            <w:r>
              <w:rPr>
                <w:spacing w:val="-5"/>
              </w:rPr>
              <w:t xml:space="preserve"> </w:t>
            </w:r>
            <w:r>
              <w:t>бодалдарны</w:t>
            </w:r>
            <w:r>
              <w:rPr>
                <w:spacing w:val="-6"/>
              </w:rPr>
              <w:t xml:space="preserve"> </w:t>
            </w:r>
            <w:r>
              <w:t>тода,</w:t>
            </w:r>
            <w:r>
              <w:rPr>
                <w:spacing w:val="-5"/>
              </w:rPr>
              <w:t xml:space="preserve"> </w:t>
            </w:r>
            <w:r>
              <w:rPr>
                <w:spacing w:val="-2"/>
              </w:rPr>
              <w:t>чиге,</w:t>
            </w:r>
          </w:p>
          <w:p w:rsidR="004E0CFC" w:rsidRDefault="00A3410B">
            <w:pPr>
              <w:pStyle w:val="TableParagraph"/>
              <w:ind w:left="112" w:right="208"/>
            </w:pPr>
            <w:r>
              <w:t>чедимчелиг</w:t>
            </w:r>
            <w:r>
              <w:rPr>
                <w:spacing w:val="-8"/>
              </w:rPr>
              <w:t xml:space="preserve"> </w:t>
            </w:r>
            <w:r>
              <w:t>илередип</w:t>
            </w:r>
            <w:r>
              <w:rPr>
                <w:spacing w:val="-7"/>
              </w:rPr>
              <w:t xml:space="preserve"> </w:t>
            </w:r>
            <w:r>
              <w:t>турар</w:t>
            </w:r>
            <w:r>
              <w:rPr>
                <w:spacing w:val="-5"/>
              </w:rPr>
              <w:t xml:space="preserve"> </w:t>
            </w:r>
            <w:r>
              <w:t>ужурлуг.</w:t>
            </w:r>
            <w:r>
              <w:rPr>
                <w:spacing w:val="-7"/>
              </w:rPr>
              <w:t xml:space="preserve"> </w:t>
            </w:r>
            <w:r>
              <w:t>Тѳрүттүнген</w:t>
            </w:r>
            <w:r>
              <w:rPr>
                <w:spacing w:val="-9"/>
              </w:rPr>
              <w:t xml:space="preserve"> </w:t>
            </w:r>
            <w:r>
              <w:t>чериниң</w:t>
            </w:r>
            <w:r>
              <w:rPr>
                <w:spacing w:val="-10"/>
              </w:rPr>
              <w:t xml:space="preserve"> </w:t>
            </w:r>
            <w:r>
              <w:t>тѳѳгүзүн,</w:t>
            </w:r>
            <w:r>
              <w:rPr>
                <w:spacing w:val="-11"/>
              </w:rPr>
              <w:t xml:space="preserve"> </w:t>
            </w:r>
            <w:r>
              <w:t>ооңдугайында шүлүктерин, чечен чогаалдарын, чурттап турар хоорайының сүлде-демдээн, улустуң-аас чогаалын, билдингир кижилерин, агаар-</w:t>
            </w:r>
          </w:p>
          <w:p w:rsidR="004E0CFC" w:rsidRDefault="00A3410B">
            <w:pPr>
              <w:pStyle w:val="TableParagraph"/>
              <w:spacing w:before="1"/>
              <w:ind w:left="112"/>
            </w:pPr>
            <w:r>
              <w:t>бойдузунуң</w:t>
            </w:r>
            <w:r>
              <w:rPr>
                <w:spacing w:val="-10"/>
              </w:rPr>
              <w:t xml:space="preserve"> </w:t>
            </w:r>
            <w:r>
              <w:t>дугайында</w:t>
            </w:r>
            <w:r>
              <w:rPr>
                <w:spacing w:val="-8"/>
              </w:rPr>
              <w:t xml:space="preserve"> </w:t>
            </w:r>
            <w:r>
              <w:t>билген</w:t>
            </w:r>
            <w:r>
              <w:rPr>
                <w:spacing w:val="-10"/>
              </w:rPr>
              <w:t xml:space="preserve"> </w:t>
            </w:r>
            <w:r>
              <w:rPr>
                <w:spacing w:val="-2"/>
              </w:rPr>
              <w:t>турар.</w:t>
            </w:r>
          </w:p>
        </w:tc>
      </w:tr>
      <w:tr w:rsidR="004E0CFC">
        <w:trPr>
          <w:trHeight w:val="2061"/>
        </w:trPr>
        <w:tc>
          <w:tcPr>
            <w:tcW w:w="1385" w:type="dxa"/>
          </w:tcPr>
          <w:p w:rsidR="004E0CFC" w:rsidRDefault="00A3410B">
            <w:pPr>
              <w:pStyle w:val="TableParagraph"/>
              <w:spacing w:line="247" w:lineRule="exact"/>
              <w:ind w:left="340"/>
            </w:pPr>
            <w:r>
              <w:t>6-7</w:t>
            </w:r>
            <w:r>
              <w:rPr>
                <w:spacing w:val="-7"/>
              </w:rPr>
              <w:t xml:space="preserve"> </w:t>
            </w:r>
            <w:r>
              <w:rPr>
                <w:spacing w:val="-5"/>
              </w:rPr>
              <w:t>лет</w:t>
            </w:r>
          </w:p>
        </w:tc>
        <w:tc>
          <w:tcPr>
            <w:tcW w:w="8261" w:type="dxa"/>
          </w:tcPr>
          <w:p w:rsidR="004E0CFC" w:rsidRDefault="00A3410B">
            <w:pPr>
              <w:pStyle w:val="TableParagraph"/>
              <w:ind w:left="112" w:right="88"/>
              <w:jc w:val="both"/>
            </w:pPr>
            <w:r>
              <w:t>Школага белеткел бѳлүктүң уруглары эрткен чылгы билиглеринге даяныпалгаш, бо чылын кээр темаларны колдуу катаптаашкын хевиринге эрттер. Тыва Ѳ, Ү, Ң деп үннерниң шын адалгазын чедип алыр. Улустуң аас- чогаалының аңгы-аңгы хевирлерин ылгап, улустуң тоолдарын болгаш авторлуг тоолдарны ылгап билир</w:t>
            </w:r>
            <w:r>
              <w:rPr>
                <w:spacing w:val="40"/>
              </w:rPr>
              <w:t xml:space="preserve"> </w:t>
            </w:r>
            <w:r>
              <w:t>боор ужурлуг. Оон аңгыда аас чогаалының</w:t>
            </w:r>
            <w:r>
              <w:rPr>
                <w:spacing w:val="40"/>
              </w:rPr>
              <w:t xml:space="preserve"> </w:t>
            </w:r>
            <w:r>
              <w:t>биче</w:t>
            </w:r>
            <w:r>
              <w:rPr>
                <w:spacing w:val="40"/>
              </w:rPr>
              <w:t xml:space="preserve"> </w:t>
            </w:r>
            <w:r>
              <w:t>хевирлерин</w:t>
            </w:r>
            <w:r>
              <w:rPr>
                <w:spacing w:val="40"/>
              </w:rPr>
              <w:t xml:space="preserve"> </w:t>
            </w:r>
            <w:r>
              <w:t>башкы</w:t>
            </w:r>
            <w:r>
              <w:rPr>
                <w:spacing w:val="40"/>
              </w:rPr>
              <w:t xml:space="preserve"> </w:t>
            </w:r>
            <w:r>
              <w:t>кичээл санында-ла эпиграф кылдыр</w:t>
            </w:r>
          </w:p>
          <w:p w:rsidR="004E0CFC" w:rsidRDefault="00A3410B">
            <w:pPr>
              <w:pStyle w:val="TableParagraph"/>
              <w:ind w:left="112" w:right="87"/>
              <w:jc w:val="both"/>
            </w:pPr>
            <w:r>
              <w:t>ажыглаары чѳптүг. Тѳрээн чер-чуртунуң дугайында салдынган айтырыгларга үр боданмайн харыыны берип турар кылдыр оралдажыр.</w:t>
            </w:r>
          </w:p>
        </w:tc>
      </w:tr>
    </w:tbl>
    <w:p w:rsidR="004E0CFC" w:rsidRDefault="004E0CFC">
      <w:pPr>
        <w:pStyle w:val="a3"/>
      </w:pPr>
    </w:p>
    <w:p w:rsidR="004E0CFC" w:rsidRDefault="004E0CFC">
      <w:pPr>
        <w:pStyle w:val="a3"/>
        <w:spacing w:before="1"/>
      </w:pPr>
    </w:p>
    <w:p w:rsidR="004E0CFC" w:rsidRDefault="00A3410B">
      <w:pPr>
        <w:pStyle w:val="3"/>
        <w:spacing w:before="1" w:line="274" w:lineRule="exact"/>
        <w:jc w:val="both"/>
      </w:pPr>
      <w:r>
        <w:t>«</w:t>
      </w:r>
      <w:r>
        <w:rPr>
          <w:spacing w:val="-3"/>
        </w:rPr>
        <w:t xml:space="preserve"> </w:t>
      </w:r>
      <w:r>
        <w:t>Формирование</w:t>
      </w:r>
      <w:r>
        <w:rPr>
          <w:spacing w:val="-4"/>
        </w:rPr>
        <w:t xml:space="preserve"> </w:t>
      </w:r>
      <w:r>
        <w:t>культуры</w:t>
      </w:r>
      <w:r>
        <w:rPr>
          <w:spacing w:val="-2"/>
        </w:rPr>
        <w:t xml:space="preserve"> </w:t>
      </w:r>
      <w:r>
        <w:t>безопасности</w:t>
      </w:r>
      <w:r>
        <w:rPr>
          <w:spacing w:val="-3"/>
        </w:rPr>
        <w:t xml:space="preserve"> </w:t>
      </w:r>
      <w:r>
        <w:t>у</w:t>
      </w:r>
      <w:r>
        <w:rPr>
          <w:spacing w:val="-2"/>
        </w:rPr>
        <w:t xml:space="preserve"> </w:t>
      </w:r>
      <w:r>
        <w:t>детей</w:t>
      </w:r>
      <w:r>
        <w:rPr>
          <w:spacing w:val="-3"/>
        </w:rPr>
        <w:t xml:space="preserve"> </w:t>
      </w:r>
      <w:r>
        <w:t>от</w:t>
      </w:r>
      <w:r>
        <w:rPr>
          <w:spacing w:val="-2"/>
        </w:rPr>
        <w:t xml:space="preserve"> </w:t>
      </w:r>
      <w:r>
        <w:t>3</w:t>
      </w:r>
      <w:r>
        <w:rPr>
          <w:spacing w:val="-5"/>
        </w:rPr>
        <w:t xml:space="preserve"> </w:t>
      </w:r>
      <w:r>
        <w:t>до</w:t>
      </w:r>
      <w:r>
        <w:rPr>
          <w:spacing w:val="1"/>
        </w:rPr>
        <w:t xml:space="preserve"> </w:t>
      </w:r>
      <w:r>
        <w:t>7</w:t>
      </w:r>
      <w:r>
        <w:rPr>
          <w:spacing w:val="-2"/>
        </w:rPr>
        <w:t xml:space="preserve"> </w:t>
      </w:r>
      <w:r>
        <w:rPr>
          <w:spacing w:val="-4"/>
        </w:rPr>
        <w:t>лет»</w:t>
      </w:r>
    </w:p>
    <w:p w:rsidR="004E0CFC" w:rsidRDefault="00A3410B">
      <w:pPr>
        <w:spacing w:line="274" w:lineRule="exact"/>
        <w:ind w:left="413"/>
        <w:jc w:val="both"/>
        <w:rPr>
          <w:i/>
          <w:sz w:val="24"/>
        </w:rPr>
      </w:pPr>
      <w:r>
        <w:rPr>
          <w:i/>
          <w:sz w:val="24"/>
        </w:rPr>
        <w:t>Дети</w:t>
      </w:r>
      <w:r>
        <w:rPr>
          <w:i/>
          <w:spacing w:val="-2"/>
          <w:sz w:val="24"/>
        </w:rPr>
        <w:t xml:space="preserve"> </w:t>
      </w:r>
      <w:r>
        <w:rPr>
          <w:i/>
          <w:sz w:val="24"/>
        </w:rPr>
        <w:t>3-4</w:t>
      </w:r>
      <w:r>
        <w:rPr>
          <w:i/>
          <w:spacing w:val="-1"/>
          <w:sz w:val="24"/>
        </w:rPr>
        <w:t xml:space="preserve"> </w:t>
      </w:r>
      <w:r>
        <w:rPr>
          <w:i/>
          <w:spacing w:val="-4"/>
          <w:sz w:val="24"/>
        </w:rPr>
        <w:t>года</w:t>
      </w:r>
    </w:p>
    <w:p w:rsidR="004E0CFC" w:rsidRDefault="00A3410B">
      <w:pPr>
        <w:pStyle w:val="a3"/>
        <w:ind w:left="413" w:right="547"/>
        <w:jc w:val="both"/>
      </w:pPr>
      <w:r>
        <w:t>Ребенок различает действия, одобряемые (не одобряемые) взрослыми, понимает, что можно (нельзя) делать. Ребенок умеет безопасно осуществлять манипулирование доступными для изучения материалами, веществами, объектами. Ребенок умеет безопасно осуществлять практические</w:t>
      </w:r>
      <w:r>
        <w:rPr>
          <w:spacing w:val="34"/>
        </w:rPr>
        <w:t xml:space="preserve"> </w:t>
      </w:r>
      <w:r>
        <w:t>действия</w:t>
      </w:r>
      <w:r>
        <w:rPr>
          <w:spacing w:val="35"/>
        </w:rPr>
        <w:t xml:space="preserve"> </w:t>
      </w:r>
      <w:r>
        <w:t>в</w:t>
      </w:r>
      <w:r>
        <w:rPr>
          <w:spacing w:val="37"/>
        </w:rPr>
        <w:t xml:space="preserve"> </w:t>
      </w:r>
      <w:r>
        <w:t>процессе</w:t>
      </w:r>
      <w:r>
        <w:rPr>
          <w:spacing w:val="36"/>
        </w:rPr>
        <w:t xml:space="preserve"> </w:t>
      </w:r>
      <w:r>
        <w:t>самообслуживания,</w:t>
      </w:r>
      <w:r>
        <w:rPr>
          <w:spacing w:val="35"/>
        </w:rPr>
        <w:t xml:space="preserve"> </w:t>
      </w:r>
      <w:r>
        <w:t>использования</w:t>
      </w:r>
      <w:r>
        <w:rPr>
          <w:spacing w:val="37"/>
        </w:rPr>
        <w:t xml:space="preserve"> </w:t>
      </w:r>
      <w:r>
        <w:t>бытовых</w:t>
      </w:r>
      <w:r>
        <w:rPr>
          <w:spacing w:val="37"/>
        </w:rPr>
        <w:t xml:space="preserve"> </w:t>
      </w:r>
      <w:r>
        <w:rPr>
          <w:spacing w:val="-2"/>
        </w:rPr>
        <w:t>предметов-</w:t>
      </w:r>
    </w:p>
    <w:p w:rsidR="004E0CFC" w:rsidRDefault="004E0CFC">
      <w:pPr>
        <w:jc w:val="both"/>
        <w:sectPr w:rsidR="004E0CFC">
          <w:pgSz w:w="11900" w:h="16860"/>
          <w:pgMar w:top="880" w:right="580" w:bottom="1800" w:left="720" w:header="0" w:footer="1545" w:gutter="0"/>
          <w:cols w:space="720"/>
        </w:sectPr>
      </w:pPr>
    </w:p>
    <w:p w:rsidR="004E0CFC" w:rsidRDefault="00A3410B">
      <w:pPr>
        <w:pStyle w:val="a3"/>
        <w:spacing w:before="68"/>
        <w:ind w:left="413" w:right="558"/>
        <w:jc w:val="both"/>
      </w:pPr>
      <w:r>
        <w:lastRenderedPageBreak/>
        <w:t>орудий, выполнения гигиенических процедур, в разных видах деятельности. Ребенок знаком с элементарными правилами безопасного поведения.</w:t>
      </w:r>
    </w:p>
    <w:p w:rsidR="004E0CFC" w:rsidRDefault="00A3410B">
      <w:pPr>
        <w:spacing w:before="1"/>
        <w:ind w:left="413"/>
        <w:jc w:val="both"/>
        <w:rPr>
          <w:i/>
          <w:sz w:val="24"/>
        </w:rPr>
      </w:pPr>
      <w:r>
        <w:rPr>
          <w:i/>
          <w:sz w:val="24"/>
        </w:rPr>
        <w:t>Дети</w:t>
      </w:r>
      <w:r>
        <w:rPr>
          <w:i/>
          <w:spacing w:val="-2"/>
          <w:sz w:val="24"/>
        </w:rPr>
        <w:t xml:space="preserve"> </w:t>
      </w:r>
      <w:r>
        <w:rPr>
          <w:i/>
          <w:sz w:val="24"/>
        </w:rPr>
        <w:t>4-5</w:t>
      </w:r>
      <w:r>
        <w:rPr>
          <w:i/>
          <w:spacing w:val="-1"/>
          <w:sz w:val="24"/>
        </w:rPr>
        <w:t xml:space="preserve"> </w:t>
      </w:r>
      <w:r>
        <w:rPr>
          <w:i/>
          <w:spacing w:val="-5"/>
          <w:sz w:val="24"/>
        </w:rPr>
        <w:t>лет</w:t>
      </w:r>
    </w:p>
    <w:p w:rsidR="004E0CFC" w:rsidRDefault="00A3410B">
      <w:pPr>
        <w:pStyle w:val="a3"/>
        <w:ind w:left="413"/>
        <w:jc w:val="both"/>
      </w:pPr>
      <w:r>
        <w:t>Ребенок</w:t>
      </w:r>
      <w:r>
        <w:rPr>
          <w:spacing w:val="-6"/>
        </w:rPr>
        <w:t xml:space="preserve"> </w:t>
      </w:r>
      <w:r>
        <w:t>знаком</w:t>
      </w:r>
      <w:r>
        <w:rPr>
          <w:spacing w:val="-5"/>
        </w:rPr>
        <w:t xml:space="preserve"> </w:t>
      </w:r>
      <w:r>
        <w:t>с</w:t>
      </w:r>
      <w:r>
        <w:rPr>
          <w:spacing w:val="-4"/>
        </w:rPr>
        <w:t xml:space="preserve"> </w:t>
      </w:r>
      <w:r>
        <w:t>элементарными</w:t>
      </w:r>
      <w:r>
        <w:rPr>
          <w:spacing w:val="-4"/>
        </w:rPr>
        <w:t xml:space="preserve"> </w:t>
      </w:r>
      <w:r>
        <w:t>правилами</w:t>
      </w:r>
      <w:r>
        <w:rPr>
          <w:spacing w:val="-4"/>
        </w:rPr>
        <w:t xml:space="preserve"> </w:t>
      </w:r>
      <w:r>
        <w:t>безопасного</w:t>
      </w:r>
      <w:r>
        <w:rPr>
          <w:spacing w:val="-3"/>
        </w:rPr>
        <w:t xml:space="preserve"> </w:t>
      </w:r>
      <w:r>
        <w:rPr>
          <w:spacing w:val="-2"/>
        </w:rPr>
        <w:t>поведения.</w:t>
      </w:r>
    </w:p>
    <w:p w:rsidR="004E0CFC" w:rsidRDefault="00A3410B">
      <w:pPr>
        <w:pStyle w:val="a3"/>
        <w:ind w:left="413" w:right="555"/>
        <w:jc w:val="both"/>
      </w:pPr>
      <w:r>
        <w:t>Ребенок стремится соблюдать знакомые правила. Ребенок знает, какими предметами быта можно пользоваться, обладает навыками их безопасного использования. Ребенок знаком с основными частями улиц, некоторыми дорожными знаками. Ребенок имеет элементарные представления о потенциально опасных ситуациях, способах их избегания, выхода из них.</w:t>
      </w:r>
    </w:p>
    <w:p w:rsidR="004E0CFC" w:rsidRDefault="00A3410B">
      <w:pPr>
        <w:ind w:left="413"/>
        <w:jc w:val="both"/>
        <w:rPr>
          <w:i/>
          <w:sz w:val="24"/>
        </w:rPr>
      </w:pPr>
      <w:r>
        <w:rPr>
          <w:i/>
          <w:sz w:val="24"/>
        </w:rPr>
        <w:t>Дети</w:t>
      </w:r>
      <w:r>
        <w:rPr>
          <w:i/>
          <w:spacing w:val="-4"/>
          <w:sz w:val="24"/>
        </w:rPr>
        <w:t xml:space="preserve"> </w:t>
      </w:r>
      <w:r>
        <w:rPr>
          <w:i/>
          <w:sz w:val="24"/>
        </w:rPr>
        <w:t>старшего</w:t>
      </w:r>
      <w:r>
        <w:rPr>
          <w:i/>
          <w:spacing w:val="-1"/>
          <w:sz w:val="24"/>
        </w:rPr>
        <w:t xml:space="preserve"> </w:t>
      </w:r>
      <w:r>
        <w:rPr>
          <w:i/>
          <w:sz w:val="24"/>
        </w:rPr>
        <w:t>дошкольного</w:t>
      </w:r>
      <w:r>
        <w:rPr>
          <w:i/>
          <w:spacing w:val="-2"/>
          <w:sz w:val="24"/>
        </w:rPr>
        <w:t xml:space="preserve"> </w:t>
      </w:r>
      <w:r>
        <w:rPr>
          <w:i/>
          <w:sz w:val="24"/>
        </w:rPr>
        <w:t>возраста</w:t>
      </w:r>
      <w:r>
        <w:rPr>
          <w:i/>
          <w:spacing w:val="-1"/>
          <w:sz w:val="24"/>
        </w:rPr>
        <w:t xml:space="preserve"> </w:t>
      </w:r>
      <w:r>
        <w:rPr>
          <w:i/>
          <w:sz w:val="24"/>
        </w:rPr>
        <w:t>5-7</w:t>
      </w:r>
      <w:r>
        <w:rPr>
          <w:i/>
          <w:spacing w:val="-1"/>
          <w:sz w:val="24"/>
        </w:rPr>
        <w:t xml:space="preserve"> </w:t>
      </w:r>
      <w:r>
        <w:rPr>
          <w:i/>
          <w:spacing w:val="-5"/>
          <w:sz w:val="24"/>
        </w:rPr>
        <w:t>лет</w:t>
      </w:r>
    </w:p>
    <w:p w:rsidR="004E0CFC" w:rsidRDefault="00A3410B">
      <w:pPr>
        <w:pStyle w:val="a3"/>
        <w:ind w:left="413" w:right="551"/>
        <w:jc w:val="both"/>
      </w:pPr>
      <w:r>
        <w:t>Имеет</w:t>
      </w:r>
      <w:r>
        <w:rPr>
          <w:spacing w:val="-2"/>
        </w:rPr>
        <w:t xml:space="preserve"> </w:t>
      </w:r>
      <w:r>
        <w:t>мотивацию</w:t>
      </w:r>
      <w:r>
        <w:rPr>
          <w:spacing w:val="-2"/>
        </w:rPr>
        <w:t xml:space="preserve"> </w:t>
      </w:r>
      <w:r>
        <w:t>к</w:t>
      </w:r>
      <w:r>
        <w:rPr>
          <w:spacing w:val="-2"/>
        </w:rPr>
        <w:t xml:space="preserve"> </w:t>
      </w:r>
      <w:r>
        <w:t>безопасной</w:t>
      </w:r>
      <w:r>
        <w:rPr>
          <w:spacing w:val="-2"/>
        </w:rPr>
        <w:t xml:space="preserve"> </w:t>
      </w:r>
      <w:r>
        <w:t>деятельности,</w:t>
      </w:r>
      <w:r>
        <w:rPr>
          <w:spacing w:val="-5"/>
        </w:rPr>
        <w:t xml:space="preserve"> </w:t>
      </w:r>
      <w:r>
        <w:t>способен</w:t>
      </w:r>
      <w:r>
        <w:rPr>
          <w:spacing w:val="-2"/>
        </w:rPr>
        <w:t xml:space="preserve"> </w:t>
      </w:r>
      <w:r>
        <w:t>оценивать</w:t>
      </w:r>
      <w:r>
        <w:rPr>
          <w:spacing w:val="40"/>
        </w:rPr>
        <w:t xml:space="preserve"> </w:t>
      </w:r>
      <w:r>
        <w:t>свою</w:t>
      </w:r>
      <w:r>
        <w:rPr>
          <w:spacing w:val="80"/>
        </w:rPr>
        <w:t xml:space="preserve"> </w:t>
      </w:r>
      <w:r>
        <w:t>деятельность</w:t>
      </w:r>
      <w:r>
        <w:rPr>
          <w:spacing w:val="80"/>
        </w:rPr>
        <w:t xml:space="preserve"> </w:t>
      </w:r>
      <w:r>
        <w:t>с точки</w:t>
      </w:r>
      <w:r>
        <w:rPr>
          <w:spacing w:val="-3"/>
        </w:rPr>
        <w:t xml:space="preserve"> </w:t>
      </w:r>
      <w:r>
        <w:t>зрения</w:t>
      </w:r>
      <w:r>
        <w:rPr>
          <w:spacing w:val="-3"/>
        </w:rPr>
        <w:t xml:space="preserve"> </w:t>
      </w:r>
      <w:r>
        <w:t>ее</w:t>
      </w:r>
      <w:r>
        <w:rPr>
          <w:spacing w:val="-4"/>
        </w:rPr>
        <w:t xml:space="preserve"> </w:t>
      </w:r>
      <w:r>
        <w:t>безопасности.</w:t>
      </w:r>
      <w:r>
        <w:rPr>
          <w:spacing w:val="-3"/>
        </w:rPr>
        <w:t xml:space="preserve"> </w:t>
      </w:r>
      <w:r>
        <w:t>Владеет</w:t>
      </w:r>
      <w:r>
        <w:rPr>
          <w:spacing w:val="40"/>
        </w:rPr>
        <w:t xml:space="preserve"> </w:t>
      </w:r>
      <w:r>
        <w:t>основными</w:t>
      </w:r>
      <w:r>
        <w:rPr>
          <w:spacing w:val="40"/>
        </w:rPr>
        <w:t xml:space="preserve"> </w:t>
      </w:r>
      <w:r>
        <w:t>культурными способами безопасного осуществления</w:t>
      </w:r>
      <w:r>
        <w:rPr>
          <w:spacing w:val="-2"/>
        </w:rPr>
        <w:t xml:space="preserve"> </w:t>
      </w:r>
      <w:r>
        <w:t>различных</w:t>
      </w:r>
      <w:r>
        <w:rPr>
          <w:spacing w:val="-1"/>
        </w:rPr>
        <w:t xml:space="preserve"> </w:t>
      </w:r>
      <w:r>
        <w:t>видов деятельности.</w:t>
      </w:r>
      <w:r>
        <w:rPr>
          <w:spacing w:val="40"/>
        </w:rPr>
        <w:t xml:space="preserve"> </w:t>
      </w:r>
      <w:r>
        <w:t>Способен</w:t>
      </w:r>
      <w:r>
        <w:rPr>
          <w:spacing w:val="40"/>
        </w:rPr>
        <w:t xml:space="preserve"> </w:t>
      </w:r>
      <w:r>
        <w:t>безопасно</w:t>
      </w:r>
      <w:r>
        <w:rPr>
          <w:spacing w:val="40"/>
        </w:rPr>
        <w:t xml:space="preserve"> </w:t>
      </w:r>
      <w:r>
        <w:t>действовать</w:t>
      </w:r>
      <w:r>
        <w:rPr>
          <w:spacing w:val="40"/>
        </w:rPr>
        <w:t xml:space="preserve"> </w:t>
      </w:r>
      <w:r>
        <w:t>в повседневной жизни. Выбирает себе род занятий с учетом соблюдения норм безопасного поведения. Имеет представления о своем статусе, правах и обязанностях, семейных взаимоотношениях; некоторых источниках опасности, опасных ситуациях</w:t>
      </w:r>
    </w:p>
    <w:p w:rsidR="004E0CFC" w:rsidRDefault="00A3410B">
      <w:pPr>
        <w:pStyle w:val="a3"/>
        <w:ind w:left="413" w:right="551"/>
        <w:jc w:val="both"/>
      </w:pPr>
      <w:r>
        <w:t>У ребенка сформированы основные физические качества, двигательные умения, определяющие возможность выхода из опасных ситуаций. Знает, как и к кому можно обратиться за помощью, знает телефоны экстренных служб, свои данные; у него сформированы необходимые технические умения. Ребенок использует вербальные и невербальные средства общения, владеет конструктивными способами взаимодействия с детьми и взрослыми. Ребенок может применять усвоенные знания и способы деятельности для решения новых задач (проблем).</w:t>
      </w:r>
    </w:p>
    <w:p w:rsidR="004E0CFC" w:rsidRDefault="00A3410B" w:rsidP="007B415A">
      <w:pPr>
        <w:pStyle w:val="3"/>
        <w:numPr>
          <w:ilvl w:val="2"/>
          <w:numId w:val="69"/>
        </w:numPr>
        <w:tabs>
          <w:tab w:val="left" w:pos="1852"/>
        </w:tabs>
        <w:spacing w:before="73"/>
        <w:ind w:left="1852" w:hanging="719"/>
        <w:jc w:val="left"/>
      </w:pPr>
      <w:r>
        <w:t>Педагогическая</w:t>
      </w:r>
      <w:r>
        <w:rPr>
          <w:spacing w:val="-9"/>
        </w:rPr>
        <w:t xml:space="preserve"> </w:t>
      </w:r>
      <w:r>
        <w:t>диагностика</w:t>
      </w:r>
      <w:r>
        <w:rPr>
          <w:spacing w:val="-6"/>
        </w:rPr>
        <w:t xml:space="preserve"> </w:t>
      </w:r>
      <w:r>
        <w:t>достижения</w:t>
      </w:r>
      <w:r>
        <w:rPr>
          <w:spacing w:val="-7"/>
        </w:rPr>
        <w:t xml:space="preserve"> </w:t>
      </w:r>
      <w:r>
        <w:t>планируемых</w:t>
      </w:r>
      <w:r>
        <w:rPr>
          <w:spacing w:val="-6"/>
        </w:rPr>
        <w:t xml:space="preserve"> </w:t>
      </w:r>
      <w:r>
        <w:rPr>
          <w:spacing w:val="-2"/>
        </w:rPr>
        <w:t>результатов</w:t>
      </w:r>
    </w:p>
    <w:p w:rsidR="004E0CFC" w:rsidRDefault="00A3410B">
      <w:pPr>
        <w:pStyle w:val="a3"/>
        <w:spacing w:before="272"/>
        <w:ind w:left="413" w:right="553"/>
        <w:jc w:val="both"/>
      </w:pPr>
      <w:r>
        <w:t>В соответствии с современными представлениями и установками, связанными со</w:t>
      </w:r>
      <w:r>
        <w:rPr>
          <w:spacing w:val="40"/>
        </w:rPr>
        <w:t xml:space="preserve"> </w:t>
      </w:r>
      <w:r>
        <w:t>спецификой дошкольного детства и дошкольного образования, целевые ориентиры не подлежат непосредственной оценке, сравнению с достижениями детей. Планируемые результаты освоения парциальных программ позволяют конкретизировать задачи определенного направления образовательного процесса на каждом возрастном этапе,</w:t>
      </w:r>
      <w:r>
        <w:rPr>
          <w:spacing w:val="40"/>
        </w:rPr>
        <w:t xml:space="preserve"> </w:t>
      </w:r>
      <w:r>
        <w:t>оценить эффективность их реализации, скорректировать модель педагогического процесса в части выбора форм и методов воспитания, обучения, развития дошкольников.</w:t>
      </w:r>
    </w:p>
    <w:p w:rsidR="004E0CFC" w:rsidRDefault="004E0CFC">
      <w:pPr>
        <w:pStyle w:val="a3"/>
        <w:spacing w:before="5"/>
      </w:pPr>
    </w:p>
    <w:p w:rsidR="004E0CFC" w:rsidRDefault="00A3410B">
      <w:pPr>
        <w:pStyle w:val="3"/>
        <w:jc w:val="both"/>
      </w:pPr>
      <w:r>
        <w:t>«Русский</w:t>
      </w:r>
      <w:r>
        <w:rPr>
          <w:spacing w:val="-3"/>
        </w:rPr>
        <w:t xml:space="preserve"> </w:t>
      </w:r>
      <w:r>
        <w:rPr>
          <w:spacing w:val="-2"/>
        </w:rPr>
        <w:t>язык»</w:t>
      </w:r>
    </w:p>
    <w:p w:rsidR="004E0CFC" w:rsidRDefault="00A3410B">
      <w:pPr>
        <w:pStyle w:val="4"/>
        <w:jc w:val="both"/>
      </w:pPr>
      <w:r>
        <w:t>(обучение</w:t>
      </w:r>
      <w:r>
        <w:rPr>
          <w:spacing w:val="-3"/>
        </w:rPr>
        <w:t xml:space="preserve"> </w:t>
      </w:r>
      <w:r>
        <w:t>детей</w:t>
      </w:r>
      <w:r>
        <w:rPr>
          <w:spacing w:val="-1"/>
        </w:rPr>
        <w:t xml:space="preserve"> </w:t>
      </w:r>
      <w:r>
        <w:t>русскому</w:t>
      </w:r>
      <w:r>
        <w:rPr>
          <w:spacing w:val="-2"/>
        </w:rPr>
        <w:t xml:space="preserve"> </w:t>
      </w:r>
      <w:r>
        <w:t>языку</w:t>
      </w:r>
      <w:r>
        <w:rPr>
          <w:spacing w:val="-2"/>
        </w:rPr>
        <w:t xml:space="preserve"> </w:t>
      </w:r>
      <w:r>
        <w:t>как не</w:t>
      </w:r>
      <w:r>
        <w:rPr>
          <w:spacing w:val="-2"/>
        </w:rPr>
        <w:t xml:space="preserve"> родному)</w:t>
      </w:r>
    </w:p>
    <w:p w:rsidR="004E0CFC" w:rsidRDefault="00A3410B">
      <w:pPr>
        <w:pStyle w:val="a3"/>
        <w:ind w:left="413" w:right="555"/>
        <w:jc w:val="both"/>
      </w:pPr>
      <w:r>
        <w:t>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w:t>
      </w:r>
      <w:r>
        <w:rPr>
          <w:spacing w:val="40"/>
        </w:rPr>
        <w:t xml:space="preserve"> </w:t>
      </w:r>
      <w:r>
        <w:rPr>
          <w:spacing w:val="-2"/>
        </w:rPr>
        <w:t>ребенка.</w:t>
      </w:r>
    </w:p>
    <w:p w:rsidR="004E0CFC" w:rsidRDefault="00A3410B">
      <w:pPr>
        <w:pStyle w:val="a3"/>
        <w:ind w:left="413"/>
      </w:pPr>
      <w:r>
        <w:t>Результаты наблюдения педагог получает в естественной среде: в игровых ситуациях, в ходе режимных моментов, на занятиях:</w:t>
      </w:r>
    </w:p>
    <w:p w:rsidR="004E0CFC" w:rsidRDefault="00A3410B">
      <w:pPr>
        <w:pStyle w:val="a3"/>
        <w:ind w:left="413" w:right="559"/>
      </w:pPr>
      <w:r>
        <w:t>педагогические наблюдения, педагогическую диагностику, связанную с целью оптимизации и эффективности педагогической деятельности;</w:t>
      </w:r>
    </w:p>
    <w:p w:rsidR="004E0CFC" w:rsidRDefault="00A3410B">
      <w:pPr>
        <w:pStyle w:val="a3"/>
        <w:ind w:left="413"/>
      </w:pPr>
      <w:r>
        <w:t>ведение</w:t>
      </w:r>
      <w:r>
        <w:rPr>
          <w:spacing w:val="-6"/>
        </w:rPr>
        <w:t xml:space="preserve"> </w:t>
      </w:r>
      <w:r>
        <w:t>диагностических</w:t>
      </w:r>
      <w:r>
        <w:rPr>
          <w:spacing w:val="-5"/>
        </w:rPr>
        <w:t xml:space="preserve"> </w:t>
      </w:r>
      <w:r>
        <w:rPr>
          <w:spacing w:val="-2"/>
        </w:rPr>
        <w:t>карт.</w:t>
      </w:r>
    </w:p>
    <w:p w:rsidR="004E0CFC" w:rsidRDefault="00A3410B">
      <w:pPr>
        <w:pStyle w:val="a3"/>
        <w:ind w:left="413"/>
      </w:pPr>
      <w:r>
        <w:t>Инструментарий для педагогической диагностики — диагностические карты, позволяющие фиксировать индивидуальную динамику и перспективы развития каждого ребенка в ходе:</w:t>
      </w:r>
    </w:p>
    <w:p w:rsidR="004E0CFC" w:rsidRDefault="00A3410B" w:rsidP="007B415A">
      <w:pPr>
        <w:pStyle w:val="a5"/>
        <w:numPr>
          <w:ilvl w:val="0"/>
          <w:numId w:val="49"/>
        </w:numPr>
        <w:tabs>
          <w:tab w:val="left" w:pos="625"/>
        </w:tabs>
        <w:ind w:right="558" w:firstLine="0"/>
        <w:jc w:val="both"/>
        <w:rPr>
          <w:sz w:val="24"/>
        </w:rPr>
      </w:pPr>
      <w:r>
        <w:rPr>
          <w:sz w:val="24"/>
        </w:rPr>
        <w:t>коммуникации со сверстниками и взрослыми (как меняются способы установления и поддержания</w:t>
      </w:r>
      <w:r>
        <w:rPr>
          <w:spacing w:val="-1"/>
          <w:sz w:val="24"/>
        </w:rPr>
        <w:t xml:space="preserve"> </w:t>
      </w:r>
      <w:r>
        <w:rPr>
          <w:sz w:val="24"/>
        </w:rPr>
        <w:t>контакта,</w:t>
      </w:r>
      <w:r>
        <w:rPr>
          <w:spacing w:val="-3"/>
          <w:sz w:val="24"/>
        </w:rPr>
        <w:t xml:space="preserve"> </w:t>
      </w:r>
      <w:r>
        <w:rPr>
          <w:sz w:val="24"/>
        </w:rPr>
        <w:t>принятия</w:t>
      </w:r>
      <w:r>
        <w:rPr>
          <w:spacing w:val="-1"/>
          <w:sz w:val="24"/>
        </w:rPr>
        <w:t xml:space="preserve"> </w:t>
      </w:r>
      <w:r>
        <w:rPr>
          <w:sz w:val="24"/>
        </w:rPr>
        <w:t>совместных решений,</w:t>
      </w:r>
      <w:r>
        <w:rPr>
          <w:spacing w:val="-1"/>
          <w:sz w:val="24"/>
        </w:rPr>
        <w:t xml:space="preserve"> </w:t>
      </w:r>
      <w:r>
        <w:rPr>
          <w:sz w:val="24"/>
        </w:rPr>
        <w:t>разрешения</w:t>
      </w:r>
      <w:r>
        <w:rPr>
          <w:spacing w:val="-1"/>
          <w:sz w:val="24"/>
        </w:rPr>
        <w:t xml:space="preserve"> </w:t>
      </w:r>
      <w:r>
        <w:rPr>
          <w:sz w:val="24"/>
        </w:rPr>
        <w:t>конфликтов,</w:t>
      </w:r>
      <w:r>
        <w:rPr>
          <w:spacing w:val="-1"/>
          <w:sz w:val="24"/>
        </w:rPr>
        <w:t xml:space="preserve"> </w:t>
      </w:r>
      <w:r>
        <w:rPr>
          <w:sz w:val="24"/>
        </w:rPr>
        <w:t>лидерства</w:t>
      </w:r>
      <w:r>
        <w:rPr>
          <w:spacing w:val="-2"/>
          <w:sz w:val="24"/>
        </w:rPr>
        <w:t xml:space="preserve"> </w:t>
      </w:r>
      <w:r>
        <w:rPr>
          <w:sz w:val="24"/>
        </w:rPr>
        <w:t xml:space="preserve">и </w:t>
      </w:r>
      <w:r>
        <w:rPr>
          <w:spacing w:val="-2"/>
          <w:sz w:val="24"/>
        </w:rPr>
        <w:t>пр.);</w:t>
      </w:r>
    </w:p>
    <w:p w:rsidR="004E0CFC" w:rsidRDefault="00A3410B" w:rsidP="007B415A">
      <w:pPr>
        <w:pStyle w:val="a5"/>
        <w:numPr>
          <w:ilvl w:val="0"/>
          <w:numId w:val="49"/>
        </w:numPr>
        <w:tabs>
          <w:tab w:val="left" w:pos="551"/>
        </w:tabs>
        <w:ind w:left="551" w:hanging="138"/>
        <w:rPr>
          <w:sz w:val="24"/>
        </w:rPr>
      </w:pPr>
      <w:r>
        <w:rPr>
          <w:sz w:val="24"/>
        </w:rPr>
        <w:lastRenderedPageBreak/>
        <w:t>игровой</w:t>
      </w:r>
      <w:r>
        <w:rPr>
          <w:spacing w:val="-5"/>
          <w:sz w:val="24"/>
        </w:rPr>
        <w:t xml:space="preserve"> </w:t>
      </w:r>
      <w:r>
        <w:rPr>
          <w:spacing w:val="-2"/>
          <w:sz w:val="24"/>
        </w:rPr>
        <w:t>деятельности;</w:t>
      </w:r>
    </w:p>
    <w:p w:rsidR="004E0CFC" w:rsidRDefault="00A3410B" w:rsidP="007B415A">
      <w:pPr>
        <w:pStyle w:val="a5"/>
        <w:numPr>
          <w:ilvl w:val="0"/>
          <w:numId w:val="49"/>
        </w:numPr>
        <w:tabs>
          <w:tab w:val="left" w:pos="604"/>
        </w:tabs>
        <w:ind w:right="551" w:firstLine="0"/>
        <w:rPr>
          <w:sz w:val="24"/>
        </w:rPr>
      </w:pPr>
      <w:r>
        <w:rPr>
          <w:sz w:val="24"/>
        </w:rPr>
        <w:t>познавательной</w:t>
      </w:r>
      <w:r>
        <w:rPr>
          <w:spacing w:val="40"/>
          <w:sz w:val="24"/>
        </w:rPr>
        <w:t xml:space="preserve"> </w:t>
      </w:r>
      <w:r>
        <w:rPr>
          <w:sz w:val="24"/>
        </w:rPr>
        <w:t>деятельности</w:t>
      </w:r>
      <w:r>
        <w:rPr>
          <w:spacing w:val="40"/>
          <w:sz w:val="24"/>
        </w:rPr>
        <w:t xml:space="preserve"> </w:t>
      </w:r>
      <w:r>
        <w:rPr>
          <w:sz w:val="24"/>
        </w:rPr>
        <w:t>(как</w:t>
      </w:r>
      <w:r>
        <w:rPr>
          <w:spacing w:val="40"/>
          <w:sz w:val="24"/>
        </w:rPr>
        <w:t xml:space="preserve"> </w:t>
      </w:r>
      <w:r>
        <w:rPr>
          <w:sz w:val="24"/>
        </w:rPr>
        <w:t>идет</w:t>
      </w:r>
      <w:r>
        <w:rPr>
          <w:spacing w:val="40"/>
          <w:sz w:val="24"/>
        </w:rPr>
        <w:t xml:space="preserve"> </w:t>
      </w:r>
      <w:r>
        <w:rPr>
          <w:sz w:val="24"/>
        </w:rPr>
        <w:t>развитие</w:t>
      </w:r>
      <w:r>
        <w:rPr>
          <w:spacing w:val="40"/>
          <w:sz w:val="24"/>
        </w:rPr>
        <w:t xml:space="preserve"> </w:t>
      </w:r>
      <w:r>
        <w:rPr>
          <w:sz w:val="24"/>
        </w:rPr>
        <w:t>детских</w:t>
      </w:r>
      <w:r>
        <w:rPr>
          <w:spacing w:val="40"/>
          <w:sz w:val="24"/>
        </w:rPr>
        <w:t xml:space="preserve"> </w:t>
      </w:r>
      <w:r>
        <w:rPr>
          <w:sz w:val="24"/>
        </w:rPr>
        <w:t>способностей,</w:t>
      </w:r>
      <w:r>
        <w:rPr>
          <w:spacing w:val="40"/>
          <w:sz w:val="24"/>
        </w:rPr>
        <w:t xml:space="preserve"> </w:t>
      </w:r>
      <w:r>
        <w:rPr>
          <w:sz w:val="24"/>
        </w:rPr>
        <w:t xml:space="preserve">познавательной </w:t>
      </w:r>
      <w:r>
        <w:rPr>
          <w:spacing w:val="-2"/>
          <w:sz w:val="24"/>
        </w:rPr>
        <w:t>активности);</w:t>
      </w:r>
    </w:p>
    <w:p w:rsidR="004E0CFC" w:rsidRDefault="00A3410B" w:rsidP="007B415A">
      <w:pPr>
        <w:pStyle w:val="a5"/>
        <w:numPr>
          <w:ilvl w:val="0"/>
          <w:numId w:val="49"/>
        </w:numPr>
        <w:tabs>
          <w:tab w:val="left" w:pos="596"/>
        </w:tabs>
        <w:ind w:right="555" w:firstLine="0"/>
        <w:rPr>
          <w:sz w:val="24"/>
        </w:rPr>
      </w:pPr>
      <w:r>
        <w:rPr>
          <w:sz w:val="24"/>
        </w:rPr>
        <w:t>проектной</w:t>
      </w:r>
      <w:r>
        <w:rPr>
          <w:spacing w:val="40"/>
          <w:sz w:val="24"/>
        </w:rPr>
        <w:t xml:space="preserve"> </w:t>
      </w:r>
      <w:r>
        <w:rPr>
          <w:sz w:val="24"/>
        </w:rPr>
        <w:t>деятельности</w:t>
      </w:r>
      <w:r>
        <w:rPr>
          <w:spacing w:val="40"/>
          <w:sz w:val="24"/>
        </w:rPr>
        <w:t xml:space="preserve"> </w:t>
      </w:r>
      <w:r>
        <w:rPr>
          <w:sz w:val="24"/>
        </w:rPr>
        <w:t>(как</w:t>
      </w:r>
      <w:r>
        <w:rPr>
          <w:spacing w:val="40"/>
          <w:sz w:val="24"/>
        </w:rPr>
        <w:t xml:space="preserve"> </w:t>
      </w:r>
      <w:r>
        <w:rPr>
          <w:sz w:val="24"/>
        </w:rPr>
        <w:t>идет</w:t>
      </w:r>
      <w:r>
        <w:rPr>
          <w:spacing w:val="40"/>
          <w:sz w:val="24"/>
        </w:rPr>
        <w:t xml:space="preserve"> </w:t>
      </w:r>
      <w:r>
        <w:rPr>
          <w:sz w:val="24"/>
        </w:rPr>
        <w:t>развитие</w:t>
      </w:r>
      <w:r>
        <w:rPr>
          <w:spacing w:val="37"/>
          <w:sz w:val="24"/>
        </w:rPr>
        <w:t xml:space="preserve"> </w:t>
      </w:r>
      <w:r>
        <w:rPr>
          <w:sz w:val="24"/>
        </w:rPr>
        <w:t>детской</w:t>
      </w:r>
      <w:r>
        <w:rPr>
          <w:spacing w:val="40"/>
          <w:sz w:val="24"/>
        </w:rPr>
        <w:t xml:space="preserve"> </w:t>
      </w:r>
      <w:r>
        <w:rPr>
          <w:sz w:val="24"/>
        </w:rPr>
        <w:t>инициативности,</w:t>
      </w:r>
      <w:r>
        <w:rPr>
          <w:spacing w:val="40"/>
          <w:sz w:val="24"/>
        </w:rPr>
        <w:t xml:space="preserve"> </w:t>
      </w:r>
      <w:r>
        <w:rPr>
          <w:sz w:val="24"/>
        </w:rPr>
        <w:t>ответственности</w:t>
      </w:r>
      <w:r>
        <w:rPr>
          <w:spacing w:val="40"/>
          <w:sz w:val="24"/>
        </w:rPr>
        <w:t xml:space="preserve"> </w:t>
      </w:r>
      <w:r>
        <w:rPr>
          <w:sz w:val="24"/>
        </w:rPr>
        <w:t>и автономии, как развивается умение планировать и организовывать свою деятельность);</w:t>
      </w:r>
    </w:p>
    <w:p w:rsidR="004E0CFC" w:rsidRDefault="00A3410B" w:rsidP="007B415A">
      <w:pPr>
        <w:pStyle w:val="a5"/>
        <w:numPr>
          <w:ilvl w:val="0"/>
          <w:numId w:val="49"/>
        </w:numPr>
        <w:tabs>
          <w:tab w:val="left" w:pos="551"/>
        </w:tabs>
        <w:ind w:left="551" w:hanging="138"/>
        <w:rPr>
          <w:sz w:val="24"/>
        </w:rPr>
      </w:pPr>
      <w:r>
        <w:rPr>
          <w:sz w:val="24"/>
        </w:rPr>
        <w:t>художественной</w:t>
      </w:r>
      <w:r>
        <w:rPr>
          <w:spacing w:val="-6"/>
          <w:sz w:val="24"/>
        </w:rPr>
        <w:t xml:space="preserve"> </w:t>
      </w:r>
      <w:r>
        <w:rPr>
          <w:sz w:val="24"/>
        </w:rPr>
        <w:t>деятельности;</w:t>
      </w:r>
      <w:r>
        <w:rPr>
          <w:spacing w:val="-6"/>
          <w:sz w:val="24"/>
        </w:rPr>
        <w:t xml:space="preserve"> </w:t>
      </w:r>
      <w:r>
        <w:rPr>
          <w:sz w:val="24"/>
        </w:rPr>
        <w:t>физического</w:t>
      </w:r>
      <w:r>
        <w:rPr>
          <w:spacing w:val="-5"/>
          <w:sz w:val="24"/>
        </w:rPr>
        <w:t xml:space="preserve"> </w:t>
      </w:r>
      <w:r>
        <w:rPr>
          <w:spacing w:val="-2"/>
          <w:sz w:val="24"/>
        </w:rPr>
        <w:t>развития.</w:t>
      </w:r>
    </w:p>
    <w:p w:rsidR="004E0CFC" w:rsidRDefault="00A3410B">
      <w:pPr>
        <w:pStyle w:val="a3"/>
        <w:ind w:left="413"/>
      </w:pPr>
      <w:r>
        <w:t>Результаты педагогической диагностики могут использоваться исключительно для решения следующих образовательных задач:</w:t>
      </w:r>
    </w:p>
    <w:p w:rsidR="004E0CFC" w:rsidRDefault="00A3410B">
      <w:pPr>
        <w:pStyle w:val="a3"/>
        <w:ind w:left="413"/>
      </w:pPr>
      <w:r>
        <w:t>-индивидуализации</w:t>
      </w:r>
      <w:r>
        <w:rPr>
          <w:spacing w:val="-6"/>
        </w:rPr>
        <w:t xml:space="preserve"> </w:t>
      </w:r>
      <w:r>
        <w:t>образования</w:t>
      </w:r>
      <w:r>
        <w:rPr>
          <w:spacing w:val="-3"/>
        </w:rPr>
        <w:t xml:space="preserve"> </w:t>
      </w:r>
      <w:r>
        <w:t>(в</w:t>
      </w:r>
      <w:r>
        <w:rPr>
          <w:spacing w:val="-5"/>
        </w:rPr>
        <w:t xml:space="preserve"> </w:t>
      </w:r>
      <w:r>
        <w:t>том</w:t>
      </w:r>
      <w:r>
        <w:rPr>
          <w:spacing w:val="-3"/>
        </w:rPr>
        <w:t xml:space="preserve"> </w:t>
      </w:r>
      <w:r>
        <w:t>числе</w:t>
      </w:r>
      <w:r>
        <w:rPr>
          <w:spacing w:val="-4"/>
        </w:rPr>
        <w:t xml:space="preserve"> </w:t>
      </w:r>
      <w:r>
        <w:t>поддержки</w:t>
      </w:r>
      <w:r>
        <w:rPr>
          <w:spacing w:val="-3"/>
        </w:rPr>
        <w:t xml:space="preserve"> </w:t>
      </w:r>
      <w:r>
        <w:rPr>
          <w:spacing w:val="-2"/>
        </w:rPr>
        <w:t>ребенка);</w:t>
      </w:r>
    </w:p>
    <w:p w:rsidR="004E0CFC" w:rsidRDefault="00A3410B">
      <w:pPr>
        <w:pStyle w:val="a3"/>
        <w:tabs>
          <w:tab w:val="left" w:pos="2540"/>
          <w:tab w:val="left" w:pos="4666"/>
          <w:tab w:val="left" w:pos="6085"/>
          <w:tab w:val="left" w:pos="6796"/>
        </w:tabs>
        <w:ind w:left="413" w:right="588"/>
      </w:pPr>
      <w:r>
        <w:t>-построения</w:t>
      </w:r>
      <w:r>
        <w:rPr>
          <w:spacing w:val="80"/>
        </w:rPr>
        <w:t xml:space="preserve"> </w:t>
      </w:r>
      <w:r>
        <w:t>его</w:t>
      </w:r>
      <w:r>
        <w:tab/>
      </w:r>
      <w:r>
        <w:rPr>
          <w:spacing w:val="-2"/>
        </w:rPr>
        <w:t>образовательной</w:t>
      </w:r>
      <w:r>
        <w:tab/>
      </w:r>
      <w:r>
        <w:rPr>
          <w:spacing w:val="-2"/>
        </w:rPr>
        <w:t>траектории</w:t>
      </w:r>
      <w:r>
        <w:tab/>
      </w:r>
      <w:r>
        <w:rPr>
          <w:spacing w:val="-4"/>
        </w:rPr>
        <w:t>или</w:t>
      </w:r>
      <w:r>
        <w:tab/>
        <w:t>профессиональной</w:t>
      </w:r>
      <w:r>
        <w:rPr>
          <w:spacing w:val="80"/>
        </w:rPr>
        <w:t xml:space="preserve"> </w:t>
      </w:r>
      <w:r>
        <w:t>коррекции особенностей его развития);</w:t>
      </w:r>
    </w:p>
    <w:p w:rsidR="004E0CFC" w:rsidRDefault="00A3410B">
      <w:pPr>
        <w:pStyle w:val="a3"/>
        <w:ind w:left="413"/>
      </w:pPr>
      <w:r>
        <w:t>-оптимизации</w:t>
      </w:r>
      <w:r>
        <w:rPr>
          <w:spacing w:val="-4"/>
        </w:rPr>
        <w:t xml:space="preserve"> </w:t>
      </w:r>
      <w:r>
        <w:t>работы</w:t>
      </w:r>
      <w:r>
        <w:rPr>
          <w:spacing w:val="-3"/>
        </w:rPr>
        <w:t xml:space="preserve"> </w:t>
      </w:r>
      <w:r>
        <w:t>с</w:t>
      </w:r>
      <w:r>
        <w:rPr>
          <w:spacing w:val="-5"/>
        </w:rPr>
        <w:t xml:space="preserve"> </w:t>
      </w:r>
      <w:r>
        <w:t>группой</w:t>
      </w:r>
      <w:r>
        <w:rPr>
          <w:spacing w:val="-3"/>
        </w:rPr>
        <w:t xml:space="preserve"> </w:t>
      </w:r>
      <w:r>
        <w:rPr>
          <w:spacing w:val="-2"/>
        </w:rPr>
        <w:t>детей;</w:t>
      </w:r>
    </w:p>
    <w:p w:rsidR="004E0CFC" w:rsidRDefault="00A3410B">
      <w:pPr>
        <w:pStyle w:val="a3"/>
        <w:tabs>
          <w:tab w:val="left" w:pos="782"/>
          <w:tab w:val="left" w:pos="1463"/>
          <w:tab w:val="left" w:pos="3396"/>
          <w:tab w:val="left" w:pos="4972"/>
          <w:tab w:val="left" w:pos="6092"/>
          <w:tab w:val="left" w:pos="7121"/>
          <w:tab w:val="left" w:pos="8314"/>
        </w:tabs>
        <w:ind w:left="413" w:right="555"/>
      </w:pP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педагоги</w:t>
      </w:r>
      <w:r>
        <w:tab/>
      </w:r>
      <w:r>
        <w:rPr>
          <w:spacing w:val="-2"/>
        </w:rPr>
        <w:t>должны</w:t>
      </w:r>
      <w:r>
        <w:tab/>
      </w:r>
      <w:r>
        <w:rPr>
          <w:spacing w:val="-2"/>
        </w:rPr>
        <w:t>создавать</w:t>
      </w:r>
      <w:r>
        <w:tab/>
      </w:r>
      <w:r>
        <w:rPr>
          <w:spacing w:val="-2"/>
        </w:rPr>
        <w:t xml:space="preserve">диагностические </w:t>
      </w:r>
      <w:r>
        <w:t>ситуации,</w:t>
      </w:r>
      <w:r>
        <w:rPr>
          <w:spacing w:val="-6"/>
        </w:rPr>
        <w:t xml:space="preserve"> </w:t>
      </w:r>
      <w:r>
        <w:t>чтобы</w:t>
      </w:r>
      <w:r>
        <w:rPr>
          <w:spacing w:val="-3"/>
        </w:rPr>
        <w:t xml:space="preserve"> </w:t>
      </w:r>
      <w:r>
        <w:t>оценить</w:t>
      </w:r>
      <w:r>
        <w:rPr>
          <w:spacing w:val="-3"/>
        </w:rPr>
        <w:t xml:space="preserve"> </w:t>
      </w:r>
      <w:r>
        <w:t>индивидуальную</w:t>
      </w:r>
      <w:r>
        <w:rPr>
          <w:spacing w:val="-3"/>
        </w:rPr>
        <w:t xml:space="preserve"> </w:t>
      </w:r>
      <w:r>
        <w:t>динамику</w:t>
      </w:r>
      <w:r>
        <w:rPr>
          <w:spacing w:val="-11"/>
        </w:rPr>
        <w:t xml:space="preserve"> </w:t>
      </w:r>
      <w:r>
        <w:t>детей</w:t>
      </w:r>
      <w:r>
        <w:rPr>
          <w:spacing w:val="-4"/>
        </w:rPr>
        <w:t xml:space="preserve"> </w:t>
      </w:r>
      <w:r>
        <w:t>и</w:t>
      </w:r>
      <w:r>
        <w:rPr>
          <w:spacing w:val="-3"/>
        </w:rPr>
        <w:t xml:space="preserve"> </w:t>
      </w:r>
      <w:r>
        <w:t>скорректировать</w:t>
      </w:r>
      <w:r>
        <w:rPr>
          <w:spacing w:val="-3"/>
        </w:rPr>
        <w:t xml:space="preserve"> </w:t>
      </w:r>
      <w:r>
        <w:t>свои</w:t>
      </w:r>
      <w:r>
        <w:rPr>
          <w:spacing w:val="-3"/>
        </w:rPr>
        <w:t xml:space="preserve"> </w:t>
      </w:r>
      <w:r>
        <w:rPr>
          <w:spacing w:val="-2"/>
        </w:rPr>
        <w:t>действия.</w:t>
      </w:r>
    </w:p>
    <w:p w:rsidR="004E0CFC" w:rsidRDefault="004E0CFC">
      <w:pPr>
        <w:sectPr w:rsidR="004E0CFC">
          <w:pgSz w:w="11900" w:h="16860"/>
          <w:pgMar w:top="880" w:right="580" w:bottom="1800" w:left="720" w:header="0" w:footer="1545" w:gutter="0"/>
          <w:cols w:space="720"/>
        </w:sectPr>
      </w:pPr>
    </w:p>
    <w:p w:rsidR="004E0CFC" w:rsidRDefault="00A3410B">
      <w:pPr>
        <w:spacing w:before="71" w:line="242" w:lineRule="auto"/>
        <w:ind w:left="2304" w:right="863" w:hanging="1719"/>
        <w:rPr>
          <w:b/>
          <w:sz w:val="24"/>
        </w:rPr>
      </w:pPr>
      <w:r>
        <w:rPr>
          <w:b/>
          <w:sz w:val="24"/>
        </w:rPr>
        <w:lastRenderedPageBreak/>
        <w:t>Диагностические</w:t>
      </w:r>
      <w:r>
        <w:rPr>
          <w:b/>
          <w:spacing w:val="-6"/>
          <w:sz w:val="24"/>
        </w:rPr>
        <w:t xml:space="preserve"> </w:t>
      </w:r>
      <w:r>
        <w:rPr>
          <w:b/>
          <w:sz w:val="24"/>
        </w:rPr>
        <w:t>задания</w:t>
      </w:r>
      <w:r>
        <w:rPr>
          <w:b/>
          <w:spacing w:val="-6"/>
          <w:sz w:val="24"/>
        </w:rPr>
        <w:t xml:space="preserve"> </w:t>
      </w:r>
      <w:r>
        <w:rPr>
          <w:b/>
          <w:sz w:val="24"/>
        </w:rPr>
        <w:t>по</w:t>
      </w:r>
      <w:r>
        <w:rPr>
          <w:b/>
          <w:spacing w:val="-6"/>
          <w:sz w:val="24"/>
        </w:rPr>
        <w:t xml:space="preserve"> </w:t>
      </w:r>
      <w:r>
        <w:rPr>
          <w:b/>
          <w:sz w:val="24"/>
        </w:rPr>
        <w:t>выявлению</w:t>
      </w:r>
      <w:r>
        <w:rPr>
          <w:b/>
          <w:spacing w:val="-6"/>
          <w:sz w:val="24"/>
        </w:rPr>
        <w:t xml:space="preserve"> </w:t>
      </w:r>
      <w:r>
        <w:rPr>
          <w:b/>
          <w:sz w:val="24"/>
        </w:rPr>
        <w:t>уровня</w:t>
      </w:r>
      <w:r>
        <w:rPr>
          <w:b/>
          <w:spacing w:val="-6"/>
          <w:sz w:val="24"/>
        </w:rPr>
        <w:t xml:space="preserve"> </w:t>
      </w:r>
      <w:r>
        <w:rPr>
          <w:b/>
          <w:sz w:val="24"/>
        </w:rPr>
        <w:t>владения</w:t>
      </w:r>
      <w:r>
        <w:rPr>
          <w:b/>
          <w:spacing w:val="-6"/>
          <w:sz w:val="24"/>
        </w:rPr>
        <w:t xml:space="preserve"> </w:t>
      </w:r>
      <w:r>
        <w:rPr>
          <w:b/>
          <w:sz w:val="24"/>
        </w:rPr>
        <w:t>русским</w:t>
      </w:r>
      <w:r>
        <w:rPr>
          <w:b/>
          <w:spacing w:val="-6"/>
          <w:sz w:val="24"/>
        </w:rPr>
        <w:t xml:space="preserve"> </w:t>
      </w:r>
      <w:r>
        <w:rPr>
          <w:b/>
          <w:sz w:val="24"/>
        </w:rPr>
        <w:t>языком длядетей средней группы. (по Бартан Ф.М.)</w:t>
      </w:r>
    </w:p>
    <w:p w:rsidR="004E0CFC" w:rsidRDefault="004E0CFC">
      <w:pPr>
        <w:pStyle w:val="a3"/>
        <w:spacing w:before="111"/>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51"/>
        <w:gridCol w:w="3990"/>
        <w:gridCol w:w="3089"/>
      </w:tblGrid>
      <w:tr w:rsidR="004E0CFC">
        <w:trPr>
          <w:trHeight w:val="505"/>
        </w:trPr>
        <w:tc>
          <w:tcPr>
            <w:tcW w:w="523" w:type="dxa"/>
            <w:vMerge w:val="restart"/>
          </w:tcPr>
          <w:p w:rsidR="004E0CFC" w:rsidRDefault="004E0CFC">
            <w:pPr>
              <w:pStyle w:val="TableParagraph"/>
              <w:spacing w:before="251"/>
              <w:rPr>
                <w:b/>
              </w:rPr>
            </w:pPr>
          </w:p>
          <w:p w:rsidR="004E0CFC" w:rsidRDefault="00A3410B">
            <w:pPr>
              <w:pStyle w:val="TableParagraph"/>
              <w:spacing w:before="1"/>
              <w:ind w:left="107" w:right="186"/>
              <w:jc w:val="both"/>
              <w:rPr>
                <w:b/>
              </w:rPr>
            </w:pPr>
            <w:r>
              <w:rPr>
                <w:b/>
                <w:spacing w:val="-10"/>
              </w:rPr>
              <w:t>С Л О В А Р Н Ы Й</w:t>
            </w:r>
          </w:p>
          <w:p w:rsidR="004E0CFC" w:rsidRDefault="004E0CFC">
            <w:pPr>
              <w:pStyle w:val="TableParagraph"/>
              <w:spacing w:before="252"/>
              <w:rPr>
                <w:b/>
              </w:rPr>
            </w:pPr>
          </w:p>
          <w:p w:rsidR="004E0CFC" w:rsidRDefault="00A3410B">
            <w:pPr>
              <w:pStyle w:val="TableParagraph"/>
              <w:ind w:left="107" w:right="231"/>
              <w:jc w:val="both"/>
              <w:rPr>
                <w:b/>
              </w:rPr>
            </w:pPr>
            <w:r>
              <w:rPr>
                <w:b/>
                <w:spacing w:val="-10"/>
              </w:rPr>
              <w:t>З А П А С</w:t>
            </w: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
              <w:rPr>
                <w:b/>
              </w:rPr>
            </w:pPr>
          </w:p>
          <w:p w:rsidR="004E0CFC" w:rsidRDefault="00A3410B">
            <w:pPr>
              <w:pStyle w:val="TableParagraph"/>
              <w:ind w:left="107" w:right="237"/>
              <w:rPr>
                <w:b/>
              </w:rPr>
            </w:pPr>
            <w:r>
              <w:rPr>
                <w:b/>
                <w:spacing w:val="-10"/>
              </w:rPr>
              <w:t>С В</w:t>
            </w:r>
          </w:p>
        </w:tc>
        <w:tc>
          <w:tcPr>
            <w:tcW w:w="2151" w:type="dxa"/>
          </w:tcPr>
          <w:p w:rsidR="004E0CFC" w:rsidRDefault="00A3410B">
            <w:pPr>
              <w:pStyle w:val="TableParagraph"/>
              <w:spacing w:line="251" w:lineRule="exact"/>
              <w:ind w:left="105"/>
              <w:rPr>
                <w:b/>
              </w:rPr>
            </w:pPr>
            <w:r>
              <w:rPr>
                <w:b/>
                <w:spacing w:val="-4"/>
              </w:rPr>
              <w:t>Цель</w:t>
            </w:r>
          </w:p>
        </w:tc>
        <w:tc>
          <w:tcPr>
            <w:tcW w:w="3990" w:type="dxa"/>
          </w:tcPr>
          <w:p w:rsidR="004E0CFC" w:rsidRDefault="00A3410B">
            <w:pPr>
              <w:pStyle w:val="TableParagraph"/>
              <w:tabs>
                <w:tab w:val="left" w:pos="1797"/>
              </w:tabs>
              <w:spacing w:line="254" w:lineRule="exact"/>
              <w:ind w:left="107" w:right="395"/>
              <w:rPr>
                <w:b/>
              </w:rPr>
            </w:pPr>
            <w:r>
              <w:rPr>
                <w:b/>
                <w:spacing w:val="-2"/>
              </w:rPr>
              <w:t>Содержание</w:t>
            </w:r>
            <w:r>
              <w:rPr>
                <w:b/>
              </w:rPr>
              <w:tab/>
            </w:r>
            <w:r>
              <w:rPr>
                <w:b/>
                <w:spacing w:val="-2"/>
              </w:rPr>
              <w:t>диагностического материала</w:t>
            </w:r>
          </w:p>
        </w:tc>
        <w:tc>
          <w:tcPr>
            <w:tcW w:w="3089" w:type="dxa"/>
          </w:tcPr>
          <w:p w:rsidR="004E0CFC" w:rsidRDefault="00A3410B">
            <w:pPr>
              <w:pStyle w:val="TableParagraph"/>
              <w:spacing w:line="251" w:lineRule="exact"/>
              <w:ind w:left="114"/>
              <w:rPr>
                <w:b/>
              </w:rPr>
            </w:pPr>
            <w:r>
              <w:rPr>
                <w:b/>
              </w:rPr>
              <w:t>Критерии</w:t>
            </w:r>
            <w:r>
              <w:rPr>
                <w:b/>
                <w:spacing w:val="-8"/>
              </w:rPr>
              <w:t xml:space="preserve"> </w:t>
            </w:r>
            <w:r>
              <w:rPr>
                <w:b/>
                <w:spacing w:val="-2"/>
              </w:rPr>
              <w:t>оценки</w:t>
            </w:r>
          </w:p>
        </w:tc>
      </w:tr>
      <w:tr w:rsidR="004E0CFC">
        <w:trPr>
          <w:trHeight w:val="5815"/>
        </w:trPr>
        <w:tc>
          <w:tcPr>
            <w:tcW w:w="523" w:type="dxa"/>
            <w:vMerge/>
            <w:tcBorders>
              <w:top w:val="nil"/>
            </w:tcBorders>
          </w:tcPr>
          <w:p w:rsidR="004E0CFC" w:rsidRDefault="004E0CFC">
            <w:pPr>
              <w:rPr>
                <w:sz w:val="2"/>
                <w:szCs w:val="2"/>
              </w:rPr>
            </w:pPr>
          </w:p>
        </w:tc>
        <w:tc>
          <w:tcPr>
            <w:tcW w:w="2151"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44"/>
              <w:rPr>
                <w:b/>
              </w:rPr>
            </w:pPr>
          </w:p>
          <w:p w:rsidR="004E0CFC" w:rsidRDefault="00A3410B">
            <w:pPr>
              <w:pStyle w:val="TableParagraph"/>
              <w:ind w:left="105" w:right="182"/>
            </w:pPr>
            <w:r>
              <w:t xml:space="preserve">Выявить уровень </w:t>
            </w:r>
            <w:r>
              <w:rPr>
                <w:spacing w:val="-2"/>
              </w:rPr>
              <w:t xml:space="preserve">сформированности </w:t>
            </w:r>
            <w:r>
              <w:t>у детей словаря: умение называть</w:t>
            </w:r>
          </w:p>
          <w:p w:rsidR="004E0CFC" w:rsidRDefault="00A3410B">
            <w:pPr>
              <w:pStyle w:val="TableParagraph"/>
              <w:spacing w:before="1"/>
              <w:ind w:left="105" w:right="861"/>
            </w:pPr>
            <w:r>
              <w:rPr>
                <w:spacing w:val="-2"/>
              </w:rPr>
              <w:t xml:space="preserve">предметы ближайшего окружения, признаки предметов, </w:t>
            </w:r>
            <w:r>
              <w:rPr>
                <w:spacing w:val="-4"/>
              </w:rPr>
              <w:t>имен</w:t>
            </w:r>
          </w:p>
          <w:p w:rsidR="004E0CFC" w:rsidRDefault="00A3410B">
            <w:pPr>
              <w:pStyle w:val="TableParagraph"/>
              <w:spacing w:line="253" w:lineRule="exact"/>
              <w:ind w:left="105"/>
            </w:pPr>
            <w:r>
              <w:rPr>
                <w:spacing w:val="-2"/>
              </w:rPr>
              <w:t>числительных</w:t>
            </w:r>
          </w:p>
        </w:tc>
        <w:tc>
          <w:tcPr>
            <w:tcW w:w="3990" w:type="dxa"/>
          </w:tcPr>
          <w:p w:rsidR="004E0CFC" w:rsidRDefault="00A3410B">
            <w:pPr>
              <w:pStyle w:val="TableParagraph"/>
              <w:ind w:left="107" w:right="395"/>
            </w:pPr>
            <w:r>
              <w:rPr>
                <w:b/>
              </w:rPr>
              <w:t>Задание</w:t>
            </w:r>
            <w:r>
              <w:rPr>
                <w:b/>
                <w:spacing w:val="-14"/>
              </w:rPr>
              <w:t xml:space="preserve"> </w:t>
            </w:r>
            <w:r>
              <w:rPr>
                <w:b/>
              </w:rPr>
              <w:t>1.</w:t>
            </w:r>
            <w:r>
              <w:rPr>
                <w:b/>
                <w:spacing w:val="-12"/>
              </w:rPr>
              <w:t xml:space="preserve"> </w:t>
            </w:r>
            <w:r>
              <w:t>Называние</w:t>
            </w:r>
            <w:r>
              <w:rPr>
                <w:spacing w:val="-13"/>
              </w:rPr>
              <w:t xml:space="preserve"> </w:t>
            </w:r>
            <w:r>
              <w:t>игрушек</w:t>
            </w:r>
            <w:r>
              <w:rPr>
                <w:spacing w:val="-13"/>
              </w:rPr>
              <w:t xml:space="preserve"> </w:t>
            </w:r>
            <w:r>
              <w:t>и предметов групповой комнаты. Педагог указывает на предметы групповой комнаты, игрушки,</w:t>
            </w:r>
          </w:p>
          <w:p w:rsidR="004E0CFC" w:rsidRDefault="00A3410B">
            <w:pPr>
              <w:pStyle w:val="TableParagraph"/>
              <w:spacing w:line="252" w:lineRule="exact"/>
              <w:ind w:left="107"/>
            </w:pPr>
            <w:r>
              <w:t>предлагает</w:t>
            </w:r>
            <w:r>
              <w:rPr>
                <w:spacing w:val="-6"/>
              </w:rPr>
              <w:t xml:space="preserve"> </w:t>
            </w:r>
            <w:r>
              <w:t>ребенку</w:t>
            </w:r>
            <w:r>
              <w:rPr>
                <w:spacing w:val="-4"/>
              </w:rPr>
              <w:t xml:space="preserve"> </w:t>
            </w:r>
            <w:r>
              <w:t>ответить</w:t>
            </w:r>
            <w:r>
              <w:rPr>
                <w:spacing w:val="-3"/>
              </w:rPr>
              <w:t xml:space="preserve"> </w:t>
            </w:r>
            <w:r>
              <w:t>на</w:t>
            </w:r>
            <w:r>
              <w:rPr>
                <w:spacing w:val="-2"/>
              </w:rPr>
              <w:t xml:space="preserve"> вопрос</w:t>
            </w:r>
          </w:p>
          <w:p w:rsidR="004E0CFC" w:rsidRDefault="00A3410B">
            <w:pPr>
              <w:pStyle w:val="TableParagraph"/>
              <w:spacing w:line="252" w:lineRule="exact"/>
              <w:ind w:left="107"/>
            </w:pPr>
            <w:r>
              <w:t>«Что</w:t>
            </w:r>
            <w:r>
              <w:rPr>
                <w:spacing w:val="-4"/>
              </w:rPr>
              <w:t xml:space="preserve"> </w:t>
            </w:r>
            <w:r>
              <w:rPr>
                <w:spacing w:val="-2"/>
              </w:rPr>
              <w:t>это?».</w:t>
            </w:r>
          </w:p>
          <w:p w:rsidR="004E0CFC" w:rsidRDefault="00A3410B">
            <w:pPr>
              <w:pStyle w:val="TableParagraph"/>
              <w:ind w:left="107" w:right="694"/>
              <w:jc w:val="both"/>
            </w:pPr>
            <w:r>
              <w:rPr>
                <w:b/>
              </w:rPr>
              <w:t>Задание</w:t>
            </w:r>
            <w:r>
              <w:rPr>
                <w:b/>
                <w:spacing w:val="-3"/>
              </w:rPr>
              <w:t xml:space="preserve"> </w:t>
            </w:r>
            <w:r>
              <w:rPr>
                <w:b/>
              </w:rPr>
              <w:t>2.</w:t>
            </w:r>
            <w:r>
              <w:rPr>
                <w:b/>
                <w:spacing w:val="-3"/>
              </w:rPr>
              <w:t xml:space="preserve"> </w:t>
            </w:r>
            <w:r>
              <w:t>Использование</w:t>
            </w:r>
            <w:r>
              <w:rPr>
                <w:spacing w:val="-3"/>
              </w:rPr>
              <w:t xml:space="preserve"> </w:t>
            </w:r>
            <w:r>
              <w:t>в</w:t>
            </w:r>
            <w:r>
              <w:rPr>
                <w:spacing w:val="-3"/>
              </w:rPr>
              <w:t xml:space="preserve"> </w:t>
            </w:r>
            <w:r>
              <w:t xml:space="preserve">речи </w:t>
            </w:r>
            <w:r>
              <w:rPr>
                <w:spacing w:val="-2"/>
              </w:rPr>
              <w:t>существительных,</w:t>
            </w:r>
            <w:r>
              <w:rPr>
                <w:spacing w:val="-9"/>
              </w:rPr>
              <w:t xml:space="preserve"> </w:t>
            </w:r>
            <w:r>
              <w:rPr>
                <w:spacing w:val="-2"/>
              </w:rPr>
              <w:t xml:space="preserve">обозначающих </w:t>
            </w:r>
            <w:r>
              <w:t>предметы мебели. Педагог</w:t>
            </w:r>
          </w:p>
          <w:p w:rsidR="004E0CFC" w:rsidRDefault="00A3410B">
            <w:pPr>
              <w:pStyle w:val="TableParagraph"/>
              <w:spacing w:line="252" w:lineRule="exact"/>
              <w:ind w:left="107"/>
              <w:jc w:val="both"/>
            </w:pPr>
            <w:r>
              <w:t>демонстрирует</w:t>
            </w:r>
            <w:r>
              <w:rPr>
                <w:spacing w:val="-12"/>
              </w:rPr>
              <w:t xml:space="preserve"> </w:t>
            </w:r>
            <w:r>
              <w:t>сюжетную</w:t>
            </w:r>
            <w:r>
              <w:rPr>
                <w:spacing w:val="-10"/>
              </w:rPr>
              <w:t xml:space="preserve"> </w:t>
            </w:r>
            <w:r>
              <w:rPr>
                <w:spacing w:val="-2"/>
              </w:rPr>
              <w:t>картину</w:t>
            </w:r>
          </w:p>
          <w:p w:rsidR="004E0CFC" w:rsidRDefault="00A3410B">
            <w:pPr>
              <w:pStyle w:val="TableParagraph"/>
              <w:ind w:left="107" w:right="131"/>
              <w:jc w:val="both"/>
            </w:pPr>
            <w:r>
              <w:t xml:space="preserve">«Комната девочки», дети называют предметы мебели, изображенные на </w:t>
            </w:r>
            <w:r>
              <w:rPr>
                <w:spacing w:val="-2"/>
              </w:rPr>
              <w:t>картине.</w:t>
            </w:r>
          </w:p>
          <w:p w:rsidR="004E0CFC" w:rsidRDefault="00A3410B">
            <w:pPr>
              <w:pStyle w:val="TableParagraph"/>
              <w:ind w:left="107"/>
            </w:pPr>
            <w:r>
              <w:rPr>
                <w:b/>
              </w:rPr>
              <w:t>Задание</w:t>
            </w:r>
            <w:r>
              <w:rPr>
                <w:b/>
                <w:spacing w:val="-5"/>
              </w:rPr>
              <w:t xml:space="preserve"> </w:t>
            </w:r>
            <w:r>
              <w:rPr>
                <w:b/>
              </w:rPr>
              <w:t>3.</w:t>
            </w:r>
            <w:r>
              <w:t>«Расскажи</w:t>
            </w:r>
            <w:r>
              <w:rPr>
                <w:spacing w:val="-11"/>
              </w:rPr>
              <w:t xml:space="preserve"> </w:t>
            </w:r>
            <w:r>
              <w:t>про</w:t>
            </w:r>
            <w:r>
              <w:rPr>
                <w:spacing w:val="-11"/>
              </w:rPr>
              <w:t xml:space="preserve"> </w:t>
            </w:r>
            <w:r>
              <w:rPr>
                <w:spacing w:val="-2"/>
              </w:rPr>
              <w:t>одежду,</w:t>
            </w:r>
          </w:p>
          <w:p w:rsidR="004E0CFC" w:rsidRDefault="00A3410B">
            <w:pPr>
              <w:pStyle w:val="TableParagraph"/>
              <w:ind w:left="107" w:right="145"/>
            </w:pPr>
            <w:r>
              <w:t>которая</w:t>
            </w:r>
            <w:r>
              <w:rPr>
                <w:spacing w:val="-6"/>
              </w:rPr>
              <w:t xml:space="preserve"> </w:t>
            </w:r>
            <w:r>
              <w:t>на</w:t>
            </w:r>
            <w:r>
              <w:rPr>
                <w:spacing w:val="-5"/>
              </w:rPr>
              <w:t xml:space="preserve"> </w:t>
            </w:r>
            <w:r>
              <w:t>тебе,</w:t>
            </w:r>
            <w:r>
              <w:rPr>
                <w:spacing w:val="-7"/>
              </w:rPr>
              <w:t xml:space="preserve"> </w:t>
            </w:r>
            <w:r>
              <w:t>какая</w:t>
            </w:r>
            <w:r>
              <w:rPr>
                <w:spacing w:val="-6"/>
              </w:rPr>
              <w:t xml:space="preserve"> </w:t>
            </w:r>
            <w:r>
              <w:t>одежда</w:t>
            </w:r>
            <w:r>
              <w:rPr>
                <w:spacing w:val="-5"/>
              </w:rPr>
              <w:t xml:space="preserve"> </w:t>
            </w:r>
            <w:r>
              <w:t>у</w:t>
            </w:r>
            <w:r>
              <w:rPr>
                <w:spacing w:val="-8"/>
              </w:rPr>
              <w:t xml:space="preserve"> </w:t>
            </w:r>
            <w:r>
              <w:t>Алины и т. д.»</w:t>
            </w:r>
          </w:p>
          <w:p w:rsidR="004E0CFC" w:rsidRDefault="00A3410B">
            <w:pPr>
              <w:pStyle w:val="TableParagraph"/>
              <w:ind w:left="107" w:right="395"/>
            </w:pPr>
            <w:r>
              <w:rPr>
                <w:b/>
              </w:rPr>
              <w:t>Задание 4</w:t>
            </w:r>
            <w:r>
              <w:t>. Использование в речи существительных,</w:t>
            </w:r>
            <w:r>
              <w:rPr>
                <w:spacing w:val="-14"/>
              </w:rPr>
              <w:t xml:space="preserve"> </w:t>
            </w:r>
            <w:r>
              <w:t>обозначающих названия животных, овощей и фруктов.</w:t>
            </w:r>
            <w:r>
              <w:rPr>
                <w:spacing w:val="-14"/>
              </w:rPr>
              <w:t xml:space="preserve"> </w:t>
            </w:r>
            <w:r>
              <w:t>Воспитатель</w:t>
            </w:r>
            <w:r>
              <w:rPr>
                <w:spacing w:val="-14"/>
              </w:rPr>
              <w:t xml:space="preserve"> </w:t>
            </w:r>
            <w:r>
              <w:t>показывает</w:t>
            </w:r>
          </w:p>
          <w:p w:rsidR="004E0CFC" w:rsidRDefault="00A3410B">
            <w:pPr>
              <w:pStyle w:val="TableParagraph"/>
              <w:ind w:left="107"/>
            </w:pPr>
            <w:r>
              <w:t>предметные</w:t>
            </w:r>
            <w:r>
              <w:rPr>
                <w:spacing w:val="-14"/>
              </w:rPr>
              <w:t xml:space="preserve"> </w:t>
            </w:r>
            <w:r>
              <w:t>картинки,</w:t>
            </w:r>
            <w:r>
              <w:rPr>
                <w:spacing w:val="-14"/>
              </w:rPr>
              <w:t xml:space="preserve"> </w:t>
            </w:r>
            <w:r>
              <w:t>просит</w:t>
            </w:r>
            <w:r>
              <w:rPr>
                <w:spacing w:val="-14"/>
              </w:rPr>
              <w:t xml:space="preserve"> </w:t>
            </w:r>
            <w:r>
              <w:t>ребенка ответить на вопросы: «Кто это?»,</w:t>
            </w:r>
          </w:p>
          <w:p w:rsidR="004E0CFC" w:rsidRDefault="00A3410B">
            <w:pPr>
              <w:pStyle w:val="TableParagraph"/>
              <w:spacing w:line="238" w:lineRule="exact"/>
              <w:ind w:left="107"/>
            </w:pPr>
            <w:r>
              <w:t>«Что</w:t>
            </w:r>
            <w:r>
              <w:rPr>
                <w:spacing w:val="-3"/>
              </w:rPr>
              <w:t xml:space="preserve"> </w:t>
            </w:r>
            <w:r>
              <w:rPr>
                <w:spacing w:val="-2"/>
              </w:rPr>
              <w:t>это?»</w:t>
            </w:r>
          </w:p>
        </w:tc>
        <w:tc>
          <w:tcPr>
            <w:tcW w:w="3089" w:type="dxa"/>
          </w:tcPr>
          <w:p w:rsidR="004E0CFC" w:rsidRDefault="00A3410B">
            <w:pPr>
              <w:pStyle w:val="TableParagraph"/>
              <w:ind w:left="114"/>
            </w:pPr>
            <w:r>
              <w:rPr>
                <w:b/>
              </w:rPr>
              <w:t xml:space="preserve">3 балла </w:t>
            </w:r>
            <w:r>
              <w:t>- ребенок правильно называетигрушки, овощи и фрукты,</w:t>
            </w:r>
            <w:r>
              <w:rPr>
                <w:spacing w:val="-14"/>
              </w:rPr>
              <w:t xml:space="preserve"> </w:t>
            </w:r>
            <w:r>
              <w:t>все</w:t>
            </w:r>
            <w:r>
              <w:rPr>
                <w:spacing w:val="-14"/>
              </w:rPr>
              <w:t xml:space="preserve"> </w:t>
            </w:r>
            <w:r>
              <w:t xml:space="preserve">предметыпосуды, </w:t>
            </w:r>
            <w:r>
              <w:rPr>
                <w:spacing w:val="-2"/>
              </w:rPr>
              <w:t>одежды.</w:t>
            </w:r>
          </w:p>
          <w:p w:rsidR="004E0CFC" w:rsidRDefault="00A3410B">
            <w:pPr>
              <w:pStyle w:val="TableParagraph"/>
              <w:spacing w:before="244"/>
              <w:ind w:left="114" w:right="110"/>
              <w:jc w:val="both"/>
            </w:pPr>
            <w:r>
              <w:rPr>
                <w:b/>
              </w:rPr>
              <w:t>2</w:t>
            </w:r>
            <w:r>
              <w:rPr>
                <w:b/>
                <w:spacing w:val="-7"/>
              </w:rPr>
              <w:t xml:space="preserve"> </w:t>
            </w:r>
            <w:r>
              <w:rPr>
                <w:b/>
              </w:rPr>
              <w:t>балла</w:t>
            </w:r>
            <w:r>
              <w:rPr>
                <w:b/>
                <w:spacing w:val="-7"/>
              </w:rPr>
              <w:t xml:space="preserve"> </w:t>
            </w:r>
            <w:r>
              <w:t>-</w:t>
            </w:r>
            <w:r>
              <w:rPr>
                <w:spacing w:val="-10"/>
              </w:rPr>
              <w:t xml:space="preserve"> </w:t>
            </w:r>
            <w:r>
              <w:t>ребенок</w:t>
            </w:r>
            <w:r>
              <w:rPr>
                <w:spacing w:val="-6"/>
              </w:rPr>
              <w:t xml:space="preserve"> </w:t>
            </w:r>
            <w:r>
              <w:t>называет</w:t>
            </w:r>
            <w:r>
              <w:rPr>
                <w:spacing w:val="-7"/>
              </w:rPr>
              <w:t xml:space="preserve"> </w:t>
            </w:r>
            <w:r>
              <w:t>не все</w:t>
            </w:r>
            <w:r>
              <w:rPr>
                <w:spacing w:val="-8"/>
              </w:rPr>
              <w:t xml:space="preserve"> </w:t>
            </w:r>
            <w:r>
              <w:t>игрушки,</w:t>
            </w:r>
            <w:r>
              <w:rPr>
                <w:spacing w:val="-9"/>
              </w:rPr>
              <w:t xml:space="preserve"> </w:t>
            </w:r>
            <w:r>
              <w:t>овощи</w:t>
            </w:r>
            <w:r>
              <w:rPr>
                <w:spacing w:val="-9"/>
              </w:rPr>
              <w:t xml:space="preserve"> </w:t>
            </w:r>
            <w:r>
              <w:t>ифрукты, предметыпосуды, одежды.</w:t>
            </w:r>
          </w:p>
          <w:p w:rsidR="004E0CFC" w:rsidRDefault="004E0CFC">
            <w:pPr>
              <w:pStyle w:val="TableParagraph"/>
              <w:spacing w:before="1"/>
              <w:rPr>
                <w:b/>
              </w:rPr>
            </w:pPr>
          </w:p>
          <w:p w:rsidR="004E0CFC" w:rsidRDefault="00A3410B">
            <w:pPr>
              <w:pStyle w:val="TableParagraph"/>
              <w:ind w:left="114" w:right="277"/>
              <w:rPr>
                <w:b/>
              </w:rPr>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 xml:space="preserve">начатоеим </w:t>
            </w:r>
            <w:r>
              <w:rPr>
                <w:spacing w:val="-2"/>
              </w:rPr>
              <w:t>слово</w:t>
            </w:r>
            <w:r>
              <w:rPr>
                <w:b/>
                <w:spacing w:val="-2"/>
              </w:rPr>
              <w:t>.</w:t>
            </w:r>
          </w:p>
        </w:tc>
      </w:tr>
      <w:tr w:rsidR="004E0CFC">
        <w:trPr>
          <w:trHeight w:val="4555"/>
        </w:trPr>
        <w:tc>
          <w:tcPr>
            <w:tcW w:w="523" w:type="dxa"/>
            <w:vMerge/>
            <w:tcBorders>
              <w:top w:val="nil"/>
            </w:tcBorders>
          </w:tcPr>
          <w:p w:rsidR="004E0CFC" w:rsidRDefault="004E0CFC">
            <w:pPr>
              <w:rPr>
                <w:sz w:val="2"/>
                <w:szCs w:val="2"/>
              </w:rPr>
            </w:pPr>
          </w:p>
        </w:tc>
        <w:tc>
          <w:tcPr>
            <w:tcW w:w="2151" w:type="dxa"/>
            <w:vMerge/>
            <w:tcBorders>
              <w:top w:val="nil"/>
            </w:tcBorders>
          </w:tcPr>
          <w:p w:rsidR="004E0CFC" w:rsidRDefault="004E0CFC">
            <w:pPr>
              <w:rPr>
                <w:sz w:val="2"/>
                <w:szCs w:val="2"/>
              </w:rPr>
            </w:pPr>
          </w:p>
        </w:tc>
        <w:tc>
          <w:tcPr>
            <w:tcW w:w="3990" w:type="dxa"/>
          </w:tcPr>
          <w:p w:rsidR="004E0CFC" w:rsidRDefault="00A3410B">
            <w:pPr>
              <w:pStyle w:val="TableParagraph"/>
              <w:ind w:left="107" w:right="145"/>
            </w:pPr>
            <w:r>
              <w:rPr>
                <w:b/>
              </w:rPr>
              <w:t xml:space="preserve">Задание 5. </w:t>
            </w:r>
            <w:r>
              <w:t>Использование в речи прилагательных, обозначающих цвет, величину предметов. Игра «Какой?». На</w:t>
            </w:r>
            <w:r>
              <w:rPr>
                <w:spacing w:val="-7"/>
              </w:rPr>
              <w:t xml:space="preserve"> </w:t>
            </w:r>
            <w:r>
              <w:t>карточках:</w:t>
            </w:r>
            <w:r>
              <w:rPr>
                <w:spacing w:val="-6"/>
              </w:rPr>
              <w:t xml:space="preserve"> </w:t>
            </w:r>
            <w:r>
              <w:t>игрушки</w:t>
            </w:r>
            <w:r>
              <w:rPr>
                <w:spacing w:val="-7"/>
              </w:rPr>
              <w:t xml:space="preserve"> </w:t>
            </w:r>
            <w:r>
              <w:t>разного</w:t>
            </w:r>
            <w:r>
              <w:rPr>
                <w:spacing w:val="-7"/>
              </w:rPr>
              <w:t xml:space="preserve"> </w:t>
            </w:r>
            <w:r>
              <w:t>цветаи размера: машина (красная, зеленая),</w:t>
            </w:r>
          </w:p>
          <w:p w:rsidR="004E0CFC" w:rsidRDefault="00A3410B">
            <w:pPr>
              <w:pStyle w:val="TableParagraph"/>
              <w:ind w:left="107"/>
            </w:pPr>
            <w:r>
              <w:t>мяч</w:t>
            </w:r>
            <w:r>
              <w:rPr>
                <w:spacing w:val="-7"/>
              </w:rPr>
              <w:t xml:space="preserve"> </w:t>
            </w:r>
            <w:r>
              <w:t>(красный,</w:t>
            </w:r>
            <w:r>
              <w:rPr>
                <w:spacing w:val="-8"/>
              </w:rPr>
              <w:t xml:space="preserve"> </w:t>
            </w:r>
            <w:r>
              <w:t>желтый)</w:t>
            </w:r>
            <w:r>
              <w:rPr>
                <w:spacing w:val="-6"/>
              </w:rPr>
              <w:t xml:space="preserve"> </w:t>
            </w:r>
            <w:r>
              <w:t>мяч</w:t>
            </w:r>
            <w:r>
              <w:rPr>
                <w:spacing w:val="-7"/>
              </w:rPr>
              <w:t xml:space="preserve"> </w:t>
            </w:r>
            <w:r>
              <w:t>(большойи маленький), шарик (большой и</w:t>
            </w:r>
          </w:p>
          <w:p w:rsidR="004E0CFC" w:rsidRDefault="00A3410B">
            <w:pPr>
              <w:pStyle w:val="TableParagraph"/>
              <w:spacing w:line="252" w:lineRule="exact"/>
              <w:ind w:left="107"/>
            </w:pPr>
            <w:r>
              <w:t>маленький),</w:t>
            </w:r>
            <w:r>
              <w:rPr>
                <w:spacing w:val="-5"/>
              </w:rPr>
              <w:t xml:space="preserve"> </w:t>
            </w:r>
            <w:r>
              <w:t>машинка</w:t>
            </w:r>
            <w:r>
              <w:rPr>
                <w:spacing w:val="-6"/>
              </w:rPr>
              <w:t xml:space="preserve"> </w:t>
            </w:r>
            <w:r>
              <w:t>(большая</w:t>
            </w:r>
            <w:r>
              <w:rPr>
                <w:spacing w:val="-4"/>
              </w:rPr>
              <w:t xml:space="preserve"> </w:t>
            </w:r>
            <w:r>
              <w:rPr>
                <w:spacing w:val="-10"/>
              </w:rPr>
              <w:t>и</w:t>
            </w:r>
          </w:p>
          <w:p w:rsidR="004E0CFC" w:rsidRDefault="00A3410B">
            <w:pPr>
              <w:pStyle w:val="TableParagraph"/>
              <w:ind w:left="107" w:right="395"/>
            </w:pPr>
            <w:r>
              <w:t>маленькая).</w:t>
            </w:r>
            <w:r>
              <w:rPr>
                <w:spacing w:val="-14"/>
              </w:rPr>
              <w:t xml:space="preserve"> </w:t>
            </w:r>
            <w:r>
              <w:t>Воспитатель</w:t>
            </w:r>
            <w:r>
              <w:rPr>
                <w:spacing w:val="-14"/>
              </w:rPr>
              <w:t xml:space="preserve"> </w:t>
            </w:r>
            <w:r>
              <w:t>предлагает назвать игрушку, цвет: - Что это? (Машинка.) - Какая машинка?</w:t>
            </w:r>
          </w:p>
          <w:p w:rsidR="004E0CFC" w:rsidRDefault="00A3410B">
            <w:pPr>
              <w:pStyle w:val="TableParagraph"/>
              <w:ind w:left="107" w:right="395"/>
            </w:pPr>
            <w:r>
              <w:t>Красная или желтая? и т. д. Воспитатель</w:t>
            </w:r>
            <w:r>
              <w:rPr>
                <w:spacing w:val="-14"/>
              </w:rPr>
              <w:t xml:space="preserve"> </w:t>
            </w:r>
            <w:r>
              <w:t>предлагает</w:t>
            </w:r>
            <w:r>
              <w:rPr>
                <w:spacing w:val="-14"/>
              </w:rPr>
              <w:t xml:space="preserve"> </w:t>
            </w:r>
            <w:r>
              <w:t>назвать игрушку и размер- -Что это?</w:t>
            </w:r>
          </w:p>
          <w:p w:rsidR="004E0CFC" w:rsidRDefault="00A3410B">
            <w:pPr>
              <w:pStyle w:val="TableParagraph"/>
              <w:ind w:left="107" w:right="145"/>
            </w:pPr>
            <w:r>
              <w:t>(Машинка.)</w:t>
            </w:r>
            <w:r>
              <w:rPr>
                <w:spacing w:val="-14"/>
              </w:rPr>
              <w:t xml:space="preserve"> </w:t>
            </w:r>
            <w:r>
              <w:t>Какая</w:t>
            </w:r>
            <w:r>
              <w:rPr>
                <w:spacing w:val="-14"/>
              </w:rPr>
              <w:t xml:space="preserve"> </w:t>
            </w:r>
            <w:r>
              <w:t>машинка?</w:t>
            </w:r>
            <w:r>
              <w:rPr>
                <w:spacing w:val="-14"/>
              </w:rPr>
              <w:t xml:space="preserve"> </w:t>
            </w:r>
            <w:r>
              <w:t>Большая или маленькая? Что это? (Шарик.)</w:t>
            </w:r>
          </w:p>
          <w:p w:rsidR="004E0CFC" w:rsidRDefault="00A3410B">
            <w:pPr>
              <w:pStyle w:val="TableParagraph"/>
              <w:spacing w:line="256" w:lineRule="exact"/>
              <w:ind w:left="107" w:right="395"/>
            </w:pPr>
            <w:r>
              <w:t>Шарик</w:t>
            </w:r>
            <w:r>
              <w:rPr>
                <w:spacing w:val="-14"/>
              </w:rPr>
              <w:t xml:space="preserve"> </w:t>
            </w:r>
            <w:r>
              <w:t>какой?</w:t>
            </w:r>
            <w:r>
              <w:rPr>
                <w:spacing w:val="-14"/>
              </w:rPr>
              <w:t xml:space="preserve"> </w:t>
            </w:r>
            <w:r>
              <w:t>Маленький</w:t>
            </w:r>
            <w:r>
              <w:rPr>
                <w:spacing w:val="-14"/>
              </w:rPr>
              <w:t xml:space="preserve"> </w:t>
            </w:r>
            <w:r>
              <w:t>или большой? и т. д</w:t>
            </w:r>
          </w:p>
        </w:tc>
        <w:tc>
          <w:tcPr>
            <w:tcW w:w="3089" w:type="dxa"/>
          </w:tcPr>
          <w:p w:rsidR="004E0CFC" w:rsidRDefault="00A3410B">
            <w:pPr>
              <w:pStyle w:val="TableParagraph"/>
              <w:ind w:left="114"/>
            </w:pPr>
            <w:r>
              <w:rPr>
                <w:b/>
              </w:rPr>
              <w:t>3</w:t>
            </w:r>
            <w:r>
              <w:rPr>
                <w:b/>
                <w:spacing w:val="-13"/>
              </w:rPr>
              <w:t xml:space="preserve"> </w:t>
            </w:r>
            <w:r>
              <w:rPr>
                <w:b/>
              </w:rPr>
              <w:t>балла</w:t>
            </w:r>
            <w:r>
              <w:rPr>
                <w:b/>
                <w:spacing w:val="-9"/>
              </w:rPr>
              <w:t xml:space="preserve"> </w:t>
            </w:r>
            <w:r>
              <w:t>-</w:t>
            </w:r>
            <w:r>
              <w:rPr>
                <w:spacing w:val="-14"/>
              </w:rPr>
              <w:t xml:space="preserve"> </w:t>
            </w:r>
            <w:r>
              <w:t>ребенок</w:t>
            </w:r>
            <w:r>
              <w:rPr>
                <w:spacing w:val="-10"/>
              </w:rPr>
              <w:t xml:space="preserve"> </w:t>
            </w:r>
            <w:r>
              <w:t>правильно называетигрушки, овощи и фрукты, все предметы</w:t>
            </w:r>
          </w:p>
          <w:p w:rsidR="004E0CFC" w:rsidRDefault="00A3410B">
            <w:pPr>
              <w:pStyle w:val="TableParagraph"/>
              <w:ind w:left="114"/>
            </w:pPr>
            <w:r>
              <w:t>посуды,</w:t>
            </w:r>
            <w:r>
              <w:rPr>
                <w:spacing w:val="-3"/>
              </w:rPr>
              <w:t xml:space="preserve"> </w:t>
            </w:r>
            <w:r>
              <w:rPr>
                <w:spacing w:val="-2"/>
              </w:rPr>
              <w:t>одежды.</w:t>
            </w:r>
          </w:p>
          <w:p w:rsidR="004E0CFC" w:rsidRDefault="00A3410B">
            <w:pPr>
              <w:pStyle w:val="TableParagraph"/>
              <w:spacing w:before="249"/>
              <w:ind w:left="114" w:right="277"/>
            </w:pPr>
            <w:r>
              <w:rPr>
                <w:b/>
              </w:rPr>
              <w:t>2</w:t>
            </w:r>
            <w:r>
              <w:rPr>
                <w:b/>
                <w:spacing w:val="-8"/>
              </w:rPr>
              <w:t xml:space="preserve"> </w:t>
            </w:r>
            <w:r>
              <w:rPr>
                <w:b/>
              </w:rPr>
              <w:t>балла</w:t>
            </w:r>
            <w:r>
              <w:rPr>
                <w:b/>
                <w:spacing w:val="-8"/>
              </w:rPr>
              <w:t xml:space="preserve"> </w:t>
            </w:r>
            <w:r>
              <w:t>-</w:t>
            </w:r>
            <w:r>
              <w:rPr>
                <w:spacing w:val="-12"/>
              </w:rPr>
              <w:t xml:space="preserve"> </w:t>
            </w:r>
            <w:r>
              <w:t>ребенок</w:t>
            </w:r>
            <w:r>
              <w:rPr>
                <w:spacing w:val="-7"/>
              </w:rPr>
              <w:t xml:space="preserve"> </w:t>
            </w:r>
            <w:r>
              <w:t xml:space="preserve">называет не все игрушки, овощи и фрукты, предметыпосуды, </w:t>
            </w:r>
            <w:r>
              <w:rPr>
                <w:spacing w:val="-2"/>
              </w:rPr>
              <w:t>одежды.</w:t>
            </w:r>
          </w:p>
          <w:p w:rsidR="004E0CFC" w:rsidRDefault="004E0CFC">
            <w:pPr>
              <w:pStyle w:val="TableParagraph"/>
              <w:rPr>
                <w:b/>
              </w:rPr>
            </w:pPr>
          </w:p>
          <w:p w:rsidR="004E0CFC" w:rsidRDefault="00A3410B">
            <w:pPr>
              <w:pStyle w:val="TableParagraph"/>
              <w:ind w:left="114" w:right="277"/>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 xml:space="preserve">начатоеим </w:t>
            </w:r>
            <w:r>
              <w:rPr>
                <w:spacing w:val="-2"/>
              </w:rPr>
              <w:t>слово</w:t>
            </w:r>
          </w:p>
        </w:tc>
      </w:tr>
    </w:tbl>
    <w:p w:rsidR="004E0CFC" w:rsidRDefault="004E0CFC">
      <w:pPr>
        <w:sectPr w:rsidR="004E0CFC">
          <w:pgSz w:w="11900" w:h="16860"/>
          <w:pgMar w:top="880" w:right="580" w:bottom="1800"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51"/>
        <w:gridCol w:w="3990"/>
        <w:gridCol w:w="3089"/>
      </w:tblGrid>
      <w:tr w:rsidR="004E0CFC">
        <w:trPr>
          <w:trHeight w:val="3220"/>
        </w:trPr>
        <w:tc>
          <w:tcPr>
            <w:tcW w:w="523" w:type="dxa"/>
          </w:tcPr>
          <w:p w:rsidR="004E0CFC" w:rsidRDefault="00A3410B">
            <w:pPr>
              <w:pStyle w:val="TableParagraph"/>
              <w:spacing w:line="251" w:lineRule="exact"/>
              <w:ind w:left="107"/>
              <w:rPr>
                <w:b/>
              </w:rPr>
            </w:pPr>
            <w:r>
              <w:rPr>
                <w:b/>
                <w:spacing w:val="-10"/>
              </w:rPr>
              <w:lastRenderedPageBreak/>
              <w:t>Я</w:t>
            </w:r>
          </w:p>
        </w:tc>
        <w:tc>
          <w:tcPr>
            <w:tcW w:w="2151" w:type="dxa"/>
          </w:tcPr>
          <w:p w:rsidR="004E0CFC" w:rsidRDefault="004E0CFC">
            <w:pPr>
              <w:pStyle w:val="TableParagraph"/>
            </w:pPr>
          </w:p>
        </w:tc>
        <w:tc>
          <w:tcPr>
            <w:tcW w:w="3990" w:type="dxa"/>
          </w:tcPr>
          <w:p w:rsidR="004E0CFC" w:rsidRDefault="00A3410B">
            <w:pPr>
              <w:pStyle w:val="TableParagraph"/>
              <w:ind w:left="107" w:right="395"/>
            </w:pPr>
            <w:r>
              <w:rPr>
                <w:b/>
              </w:rPr>
              <w:t>Задание</w:t>
            </w:r>
            <w:r>
              <w:rPr>
                <w:b/>
                <w:spacing w:val="-9"/>
              </w:rPr>
              <w:t xml:space="preserve"> </w:t>
            </w:r>
            <w:r>
              <w:rPr>
                <w:b/>
              </w:rPr>
              <w:t>6.</w:t>
            </w:r>
            <w:r>
              <w:rPr>
                <w:b/>
                <w:spacing w:val="-9"/>
              </w:rPr>
              <w:t xml:space="preserve"> </w:t>
            </w:r>
            <w:r>
              <w:t>Использование</w:t>
            </w:r>
            <w:r>
              <w:rPr>
                <w:spacing w:val="-9"/>
              </w:rPr>
              <w:t xml:space="preserve"> </w:t>
            </w:r>
            <w:r>
              <w:t>в</w:t>
            </w:r>
            <w:r>
              <w:rPr>
                <w:spacing w:val="-9"/>
              </w:rPr>
              <w:t xml:space="preserve"> </w:t>
            </w:r>
            <w:r>
              <w:t xml:space="preserve">речи </w:t>
            </w:r>
            <w:r>
              <w:rPr>
                <w:spacing w:val="-2"/>
              </w:rPr>
              <w:t>числительных.</w:t>
            </w:r>
          </w:p>
          <w:p w:rsidR="004E0CFC" w:rsidRDefault="00A3410B">
            <w:pPr>
              <w:pStyle w:val="TableParagraph"/>
              <w:ind w:left="107" w:right="521"/>
            </w:pPr>
            <w:r>
              <w:t>Воспитатель</w:t>
            </w:r>
            <w:r>
              <w:rPr>
                <w:spacing w:val="-14"/>
              </w:rPr>
              <w:t xml:space="preserve"> </w:t>
            </w:r>
            <w:r>
              <w:t>показывает</w:t>
            </w:r>
            <w:r>
              <w:rPr>
                <w:spacing w:val="-14"/>
              </w:rPr>
              <w:t xml:space="preserve"> </w:t>
            </w:r>
            <w:r>
              <w:t>сюжетную картину «Три</w:t>
            </w:r>
          </w:p>
          <w:p w:rsidR="004E0CFC" w:rsidRDefault="00A3410B">
            <w:pPr>
              <w:pStyle w:val="TableParagraph"/>
              <w:ind w:left="107" w:right="521"/>
            </w:pPr>
            <w:r>
              <w:t>медведя», предлагает</w:t>
            </w:r>
            <w:r>
              <w:rPr>
                <w:spacing w:val="-2"/>
              </w:rPr>
              <w:t xml:space="preserve"> </w:t>
            </w:r>
            <w:r>
              <w:t>сосчитать, сколько</w:t>
            </w:r>
            <w:r>
              <w:rPr>
                <w:spacing w:val="-8"/>
              </w:rPr>
              <w:t xml:space="preserve"> </w:t>
            </w:r>
            <w:r>
              <w:t>столов,</w:t>
            </w:r>
            <w:r>
              <w:rPr>
                <w:spacing w:val="-8"/>
              </w:rPr>
              <w:t xml:space="preserve"> </w:t>
            </w:r>
            <w:r>
              <w:t>стульев</w:t>
            </w:r>
            <w:r>
              <w:rPr>
                <w:spacing w:val="-12"/>
              </w:rPr>
              <w:t xml:space="preserve"> </w:t>
            </w:r>
            <w:r>
              <w:t>в</w:t>
            </w:r>
            <w:r>
              <w:rPr>
                <w:spacing w:val="-10"/>
              </w:rPr>
              <w:t xml:space="preserve"> </w:t>
            </w:r>
            <w:r>
              <w:t>доме</w:t>
            </w:r>
            <w:r>
              <w:rPr>
                <w:spacing w:val="-6"/>
              </w:rPr>
              <w:t xml:space="preserve"> </w:t>
            </w:r>
            <w:r>
              <w:t>у трех медведей.Показывает сюжетную картину</w:t>
            </w:r>
          </w:p>
          <w:p w:rsidR="004E0CFC" w:rsidRDefault="00A3410B">
            <w:pPr>
              <w:pStyle w:val="TableParagraph"/>
              <w:ind w:left="107" w:right="395"/>
            </w:pPr>
            <w:r>
              <w:t>«Курица с цыплятами» просит сосчитать,сколько</w:t>
            </w:r>
            <w:r>
              <w:rPr>
                <w:spacing w:val="-10"/>
              </w:rPr>
              <w:t xml:space="preserve"> </w:t>
            </w:r>
            <w:r>
              <w:t>куриц</w:t>
            </w:r>
            <w:r>
              <w:rPr>
                <w:spacing w:val="-9"/>
              </w:rPr>
              <w:t xml:space="preserve"> </w:t>
            </w:r>
            <w:r>
              <w:t>и</w:t>
            </w:r>
            <w:r>
              <w:rPr>
                <w:spacing w:val="-9"/>
              </w:rPr>
              <w:t xml:space="preserve"> </w:t>
            </w:r>
            <w:r>
              <w:t xml:space="preserve">сколько </w:t>
            </w:r>
            <w:r>
              <w:rPr>
                <w:spacing w:val="-2"/>
              </w:rPr>
              <w:t>цыплят.</w:t>
            </w:r>
          </w:p>
        </w:tc>
        <w:tc>
          <w:tcPr>
            <w:tcW w:w="3089" w:type="dxa"/>
          </w:tcPr>
          <w:p w:rsidR="004E0CFC" w:rsidRDefault="00A3410B">
            <w:pPr>
              <w:pStyle w:val="TableParagraph"/>
              <w:ind w:left="114"/>
            </w:pPr>
            <w:r>
              <w:rPr>
                <w:b/>
              </w:rPr>
              <w:t>3</w:t>
            </w:r>
            <w:r>
              <w:rPr>
                <w:b/>
                <w:spacing w:val="-13"/>
              </w:rPr>
              <w:t xml:space="preserve"> </w:t>
            </w:r>
            <w:r>
              <w:rPr>
                <w:b/>
              </w:rPr>
              <w:t>балла</w:t>
            </w:r>
            <w:r>
              <w:rPr>
                <w:b/>
                <w:spacing w:val="-9"/>
              </w:rPr>
              <w:t xml:space="preserve"> </w:t>
            </w:r>
            <w:r>
              <w:t>-</w:t>
            </w:r>
            <w:r>
              <w:rPr>
                <w:spacing w:val="-14"/>
              </w:rPr>
              <w:t xml:space="preserve"> </w:t>
            </w:r>
            <w:r>
              <w:t>ребенок</w:t>
            </w:r>
            <w:r>
              <w:rPr>
                <w:spacing w:val="-10"/>
              </w:rPr>
              <w:t xml:space="preserve"> </w:t>
            </w:r>
            <w:r>
              <w:t>правильно называетигрушки, овощи и фрукты, все предметы</w:t>
            </w:r>
          </w:p>
          <w:p w:rsidR="004E0CFC" w:rsidRDefault="00A3410B">
            <w:pPr>
              <w:pStyle w:val="TableParagraph"/>
              <w:spacing w:line="252" w:lineRule="exact"/>
              <w:ind w:left="114"/>
            </w:pPr>
            <w:r>
              <w:t>посуды,</w:t>
            </w:r>
            <w:r>
              <w:rPr>
                <w:spacing w:val="-3"/>
              </w:rPr>
              <w:t xml:space="preserve"> </w:t>
            </w:r>
            <w:r>
              <w:rPr>
                <w:spacing w:val="-2"/>
              </w:rPr>
              <w:t>одежды.</w:t>
            </w:r>
          </w:p>
          <w:p w:rsidR="004E0CFC" w:rsidRDefault="00A3410B">
            <w:pPr>
              <w:pStyle w:val="TableParagraph"/>
              <w:ind w:left="114" w:right="277"/>
            </w:pPr>
            <w:r>
              <w:rPr>
                <w:b/>
              </w:rPr>
              <w:t>2</w:t>
            </w:r>
            <w:r>
              <w:rPr>
                <w:b/>
                <w:spacing w:val="-8"/>
              </w:rPr>
              <w:t xml:space="preserve"> </w:t>
            </w:r>
            <w:r>
              <w:rPr>
                <w:b/>
              </w:rPr>
              <w:t>балла</w:t>
            </w:r>
            <w:r>
              <w:rPr>
                <w:b/>
                <w:spacing w:val="-8"/>
              </w:rPr>
              <w:t xml:space="preserve"> </w:t>
            </w:r>
            <w:r>
              <w:t>-</w:t>
            </w:r>
            <w:r>
              <w:rPr>
                <w:spacing w:val="-12"/>
              </w:rPr>
              <w:t xml:space="preserve"> </w:t>
            </w:r>
            <w:r>
              <w:t>ребенок</w:t>
            </w:r>
            <w:r>
              <w:rPr>
                <w:spacing w:val="-7"/>
              </w:rPr>
              <w:t xml:space="preserve"> </w:t>
            </w:r>
            <w:r>
              <w:t xml:space="preserve">называет не все игрушки, овощи и фрукты, предметыпосуды, </w:t>
            </w:r>
            <w:r>
              <w:rPr>
                <w:spacing w:val="-2"/>
              </w:rPr>
              <w:t>одежды.</w:t>
            </w:r>
          </w:p>
          <w:p w:rsidR="004E0CFC" w:rsidRDefault="00A3410B">
            <w:pPr>
              <w:pStyle w:val="TableParagraph"/>
              <w:ind w:left="114" w:right="277"/>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 xml:space="preserve">начатоеим </w:t>
            </w:r>
            <w:r>
              <w:rPr>
                <w:spacing w:val="-2"/>
              </w:rPr>
              <w:t>слово</w:t>
            </w:r>
          </w:p>
        </w:tc>
      </w:tr>
    </w:tbl>
    <w:p w:rsidR="004E0CFC" w:rsidRDefault="004E0CFC">
      <w:pPr>
        <w:pStyle w:val="a3"/>
        <w:spacing w:before="173"/>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51"/>
        <w:gridCol w:w="3990"/>
        <w:gridCol w:w="3089"/>
      </w:tblGrid>
      <w:tr w:rsidR="004E0CFC">
        <w:trPr>
          <w:trHeight w:val="4049"/>
        </w:trPr>
        <w:tc>
          <w:tcPr>
            <w:tcW w:w="523" w:type="dxa"/>
            <w:vMerge w:val="restart"/>
          </w:tcPr>
          <w:p w:rsidR="004E0CFC" w:rsidRDefault="00A3410B">
            <w:pPr>
              <w:pStyle w:val="TableParagraph"/>
              <w:ind w:left="107" w:right="231"/>
              <w:jc w:val="both"/>
              <w:rPr>
                <w:b/>
              </w:rPr>
            </w:pPr>
            <w:r>
              <w:rPr>
                <w:b/>
                <w:spacing w:val="-10"/>
              </w:rPr>
              <w:t>З Н А Я</w:t>
            </w:r>
          </w:p>
          <w:p w:rsidR="004E0CFC" w:rsidRDefault="00A3410B">
            <w:pPr>
              <w:pStyle w:val="TableParagraph"/>
              <w:spacing w:before="252"/>
              <w:ind w:left="107" w:right="241"/>
              <w:jc w:val="both"/>
              <w:rPr>
                <w:b/>
              </w:rPr>
            </w:pPr>
            <w:r>
              <w:rPr>
                <w:b/>
                <w:spacing w:val="-10"/>
              </w:rPr>
              <w:t>Р Е Ч Ь</w:t>
            </w: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1"/>
              <w:rPr>
                <w:b/>
              </w:rPr>
            </w:pPr>
          </w:p>
          <w:p w:rsidR="004E0CFC" w:rsidRDefault="00A3410B">
            <w:pPr>
              <w:pStyle w:val="TableParagraph"/>
              <w:spacing w:before="1"/>
              <w:ind w:left="107" w:right="194"/>
              <w:jc w:val="both"/>
              <w:rPr>
                <w:b/>
              </w:rPr>
            </w:pPr>
            <w:r>
              <w:rPr>
                <w:b/>
                <w:spacing w:val="-10"/>
              </w:rPr>
              <w:t>П О Н И М</w:t>
            </w:r>
          </w:p>
        </w:tc>
        <w:tc>
          <w:tcPr>
            <w:tcW w:w="2151" w:type="dxa"/>
            <w:vMerge w:val="restart"/>
          </w:tcPr>
          <w:p w:rsidR="004E0CFC" w:rsidRDefault="004E0CFC">
            <w:pPr>
              <w:pStyle w:val="TableParagraph"/>
              <w:spacing w:before="247"/>
              <w:rPr>
                <w:b/>
              </w:rPr>
            </w:pPr>
          </w:p>
          <w:p w:rsidR="004E0CFC" w:rsidRDefault="00A3410B">
            <w:pPr>
              <w:pStyle w:val="TableParagraph"/>
              <w:ind w:left="105"/>
            </w:pPr>
            <w:r>
              <w:t>Выявить</w:t>
            </w:r>
            <w:r>
              <w:rPr>
                <w:spacing w:val="-10"/>
              </w:rPr>
              <w:t xml:space="preserve"> </w:t>
            </w:r>
            <w:r>
              <w:rPr>
                <w:spacing w:val="-2"/>
              </w:rPr>
              <w:t>уровень</w:t>
            </w:r>
          </w:p>
          <w:p w:rsidR="004E0CFC" w:rsidRDefault="00A3410B">
            <w:pPr>
              <w:pStyle w:val="TableParagraph"/>
              <w:spacing w:before="2"/>
              <w:ind w:left="105" w:right="89"/>
            </w:pPr>
            <w:r>
              <w:rPr>
                <w:spacing w:val="-2"/>
              </w:rPr>
              <w:t>сформированности</w:t>
            </w:r>
            <w:r>
              <w:rPr>
                <w:spacing w:val="80"/>
              </w:rPr>
              <w:t xml:space="preserve"> </w:t>
            </w:r>
            <w:r>
              <w:t>у детей умения отвечатьна</w:t>
            </w:r>
            <w:r>
              <w:rPr>
                <w:spacing w:val="-14"/>
              </w:rPr>
              <w:t xml:space="preserve"> </w:t>
            </w:r>
            <w:r>
              <w:t xml:space="preserve">вопросы, </w:t>
            </w:r>
            <w:r>
              <w:rPr>
                <w:spacing w:val="-2"/>
              </w:rPr>
              <w:t>использовать</w:t>
            </w:r>
          </w:p>
          <w:p w:rsidR="004E0CFC" w:rsidRDefault="00A3410B">
            <w:pPr>
              <w:pStyle w:val="TableParagraph"/>
              <w:ind w:left="105" w:right="732"/>
            </w:pPr>
            <w:r>
              <w:rPr>
                <w:spacing w:val="-2"/>
              </w:rPr>
              <w:t xml:space="preserve">простые предложения, предложения </w:t>
            </w:r>
            <w:r>
              <w:rPr>
                <w:spacing w:val="-10"/>
              </w:rPr>
              <w:t>с</w:t>
            </w:r>
          </w:p>
          <w:p w:rsidR="004E0CFC" w:rsidRDefault="00A3410B">
            <w:pPr>
              <w:pStyle w:val="TableParagraph"/>
              <w:ind w:left="105" w:right="771"/>
            </w:pPr>
            <w:r>
              <w:rPr>
                <w:spacing w:val="-2"/>
              </w:rPr>
              <w:t xml:space="preserve">однородным </w:t>
            </w:r>
            <w:r>
              <w:t>и членами.</w:t>
            </w:r>
          </w:p>
        </w:tc>
        <w:tc>
          <w:tcPr>
            <w:tcW w:w="3990" w:type="dxa"/>
          </w:tcPr>
          <w:p w:rsidR="004E0CFC" w:rsidRDefault="00A3410B">
            <w:pPr>
              <w:pStyle w:val="TableParagraph"/>
              <w:spacing w:line="242" w:lineRule="auto"/>
              <w:ind w:left="107" w:right="88"/>
              <w:jc w:val="both"/>
            </w:pPr>
            <w:r>
              <w:rPr>
                <w:b/>
              </w:rPr>
              <w:t>Задание</w:t>
            </w:r>
            <w:r>
              <w:rPr>
                <w:b/>
                <w:spacing w:val="-5"/>
              </w:rPr>
              <w:t xml:space="preserve"> </w:t>
            </w:r>
            <w:r>
              <w:rPr>
                <w:b/>
              </w:rPr>
              <w:t>1.</w:t>
            </w:r>
            <w:r>
              <w:rPr>
                <w:b/>
                <w:spacing w:val="-5"/>
              </w:rPr>
              <w:t xml:space="preserve"> </w:t>
            </w:r>
            <w:r>
              <w:t>Игровое</w:t>
            </w:r>
            <w:r>
              <w:rPr>
                <w:spacing w:val="-4"/>
              </w:rPr>
              <w:t xml:space="preserve"> </w:t>
            </w:r>
            <w:r>
              <w:t>упражнение</w:t>
            </w:r>
            <w:r>
              <w:rPr>
                <w:spacing w:val="-5"/>
              </w:rPr>
              <w:t xml:space="preserve"> </w:t>
            </w:r>
            <w:r>
              <w:t>«К</w:t>
            </w:r>
            <w:r>
              <w:rPr>
                <w:spacing w:val="-6"/>
              </w:rPr>
              <w:t xml:space="preserve"> </w:t>
            </w:r>
            <w:r>
              <w:t>нам пришел Мишутка с другом». -</w:t>
            </w:r>
          </w:p>
          <w:p w:rsidR="004E0CFC" w:rsidRDefault="00A3410B">
            <w:pPr>
              <w:pStyle w:val="TableParagraph"/>
              <w:ind w:left="107" w:right="85"/>
              <w:jc w:val="both"/>
            </w:pPr>
            <w:r>
              <w:t>Давай с ним знакомиться! Друг Мишутки:</w:t>
            </w:r>
            <w:r>
              <w:rPr>
                <w:spacing w:val="-1"/>
              </w:rPr>
              <w:t xml:space="preserve"> </w:t>
            </w:r>
            <w:r>
              <w:t>-Привет (здравствуй), ты</w:t>
            </w:r>
            <w:r>
              <w:rPr>
                <w:spacing w:val="-1"/>
              </w:rPr>
              <w:t xml:space="preserve"> </w:t>
            </w:r>
            <w:r>
              <w:t>кто (как</w:t>
            </w:r>
            <w:r>
              <w:rPr>
                <w:spacing w:val="-2"/>
              </w:rPr>
              <w:t xml:space="preserve"> </w:t>
            </w:r>
            <w:r>
              <w:t>тебя</w:t>
            </w:r>
            <w:r>
              <w:rPr>
                <w:spacing w:val="-3"/>
              </w:rPr>
              <w:t xml:space="preserve"> </w:t>
            </w:r>
            <w:r>
              <w:t>зовут)? -</w:t>
            </w:r>
            <w:r>
              <w:rPr>
                <w:spacing w:val="-5"/>
              </w:rPr>
              <w:t xml:space="preserve"> </w:t>
            </w:r>
            <w:r>
              <w:t>Я</w:t>
            </w:r>
            <w:r>
              <w:rPr>
                <w:spacing w:val="-3"/>
              </w:rPr>
              <w:t xml:space="preserve"> </w:t>
            </w:r>
            <w:r>
              <w:t>Азат.</w:t>
            </w:r>
            <w:r>
              <w:rPr>
                <w:spacing w:val="-1"/>
              </w:rPr>
              <w:t xml:space="preserve"> </w:t>
            </w:r>
            <w:r>
              <w:t>-</w:t>
            </w:r>
            <w:r>
              <w:rPr>
                <w:spacing w:val="-5"/>
              </w:rPr>
              <w:t xml:space="preserve"> </w:t>
            </w:r>
            <w:r>
              <w:t>Ты</w:t>
            </w:r>
            <w:r>
              <w:rPr>
                <w:spacing w:val="-1"/>
              </w:rPr>
              <w:t xml:space="preserve"> </w:t>
            </w:r>
            <w:r>
              <w:t>мальчик или девочка? - Я мальчик и т.д.</w:t>
            </w:r>
          </w:p>
          <w:p w:rsidR="004E0CFC" w:rsidRDefault="00A3410B">
            <w:pPr>
              <w:pStyle w:val="TableParagraph"/>
              <w:ind w:left="107" w:firstLine="50"/>
            </w:pPr>
            <w:r>
              <w:rPr>
                <w:b/>
              </w:rPr>
              <w:t xml:space="preserve">Задание 2. </w:t>
            </w:r>
            <w:r>
              <w:t>«Кто на фотографии или на сюжетной картинке</w:t>
            </w:r>
            <w:r>
              <w:rPr>
                <w:spacing w:val="40"/>
              </w:rPr>
              <w:t xml:space="preserve"> </w:t>
            </w:r>
            <w:r>
              <w:t>«Семья»?</w:t>
            </w:r>
            <w:r>
              <w:rPr>
                <w:spacing w:val="40"/>
              </w:rPr>
              <w:t xml:space="preserve"> </w:t>
            </w:r>
            <w:r>
              <w:t>или</w:t>
            </w:r>
          </w:p>
          <w:p w:rsidR="004E0CFC" w:rsidRDefault="00A3410B">
            <w:pPr>
              <w:pStyle w:val="TableParagraph"/>
              <w:tabs>
                <w:tab w:val="left" w:pos="1163"/>
                <w:tab w:val="left" w:pos="1603"/>
                <w:tab w:val="left" w:pos="2678"/>
                <w:tab w:val="left" w:pos="3113"/>
              </w:tabs>
              <w:ind w:left="107" w:right="87"/>
            </w:pPr>
            <w:r>
              <w:t>«Кто</w:t>
            </w:r>
            <w:r>
              <w:rPr>
                <w:spacing w:val="80"/>
              </w:rPr>
              <w:t xml:space="preserve"> </w:t>
            </w:r>
            <w:r>
              <w:t>в</w:t>
            </w:r>
            <w:r>
              <w:rPr>
                <w:spacing w:val="80"/>
              </w:rPr>
              <w:t xml:space="preserve"> </w:t>
            </w:r>
            <w:r>
              <w:t>доме</w:t>
            </w:r>
            <w:r>
              <w:rPr>
                <w:spacing w:val="80"/>
              </w:rPr>
              <w:t xml:space="preserve"> </w:t>
            </w:r>
            <w:r>
              <w:t>живет'?»</w:t>
            </w:r>
            <w:r>
              <w:rPr>
                <w:spacing w:val="80"/>
              </w:rPr>
              <w:t xml:space="preserve"> </w:t>
            </w:r>
            <w:r>
              <w:t>(Мама,</w:t>
            </w:r>
            <w:r>
              <w:rPr>
                <w:spacing w:val="80"/>
              </w:rPr>
              <w:t xml:space="preserve"> </w:t>
            </w:r>
            <w:r>
              <w:t xml:space="preserve">папа, дедушка, бабушка, девочка, мальчик.) </w:t>
            </w:r>
            <w:r>
              <w:rPr>
                <w:b/>
              </w:rPr>
              <w:t>Задание</w:t>
            </w:r>
            <w:r>
              <w:rPr>
                <w:b/>
                <w:spacing w:val="40"/>
              </w:rPr>
              <w:t xml:space="preserve"> </w:t>
            </w:r>
            <w:r>
              <w:rPr>
                <w:b/>
              </w:rPr>
              <w:t>3.</w:t>
            </w:r>
            <w:r>
              <w:rPr>
                <w:b/>
                <w:spacing w:val="40"/>
              </w:rPr>
              <w:t xml:space="preserve"> </w:t>
            </w:r>
            <w:r>
              <w:t>Игровое</w:t>
            </w:r>
            <w:r>
              <w:rPr>
                <w:spacing w:val="40"/>
              </w:rPr>
              <w:t xml:space="preserve"> </w:t>
            </w:r>
            <w:r>
              <w:t>упражнение</w:t>
            </w:r>
            <w:r>
              <w:rPr>
                <w:spacing w:val="40"/>
              </w:rPr>
              <w:t xml:space="preserve"> </w:t>
            </w:r>
            <w:r>
              <w:t xml:space="preserve">«Кто </w:t>
            </w:r>
            <w:r>
              <w:rPr>
                <w:spacing w:val="-2"/>
              </w:rPr>
              <w:t>пришел</w:t>
            </w:r>
            <w:r>
              <w:tab/>
            </w:r>
            <w:r>
              <w:rPr>
                <w:spacing w:val="-10"/>
              </w:rPr>
              <w:t>к</w:t>
            </w:r>
            <w:r>
              <w:tab/>
            </w:r>
            <w:r>
              <w:rPr>
                <w:spacing w:val="-2"/>
              </w:rPr>
              <w:t>зайчику</w:t>
            </w:r>
            <w:r>
              <w:tab/>
            </w:r>
            <w:r>
              <w:rPr>
                <w:spacing w:val="-10"/>
              </w:rPr>
              <w:t>в</w:t>
            </w:r>
            <w:r>
              <w:tab/>
            </w:r>
            <w:r>
              <w:rPr>
                <w:spacing w:val="-2"/>
              </w:rPr>
              <w:t xml:space="preserve">гости?». </w:t>
            </w:r>
            <w:r>
              <w:t>Воспитатель</w:t>
            </w:r>
            <w:r>
              <w:rPr>
                <w:spacing w:val="40"/>
              </w:rPr>
              <w:t xml:space="preserve"> </w:t>
            </w:r>
            <w:r>
              <w:t>показывает</w:t>
            </w:r>
            <w:r>
              <w:rPr>
                <w:spacing w:val="-14"/>
              </w:rPr>
              <w:t xml:space="preserve"> </w:t>
            </w:r>
            <w:r>
              <w:t>иллюстрацию, просит</w:t>
            </w:r>
            <w:r>
              <w:rPr>
                <w:spacing w:val="39"/>
              </w:rPr>
              <w:t xml:space="preserve"> </w:t>
            </w:r>
            <w:r>
              <w:t>перечислить</w:t>
            </w:r>
            <w:r>
              <w:rPr>
                <w:spacing w:val="-5"/>
              </w:rPr>
              <w:t xml:space="preserve"> </w:t>
            </w:r>
            <w:r>
              <w:t>всех,</w:t>
            </w:r>
            <w:r>
              <w:rPr>
                <w:spacing w:val="40"/>
              </w:rPr>
              <w:t xml:space="preserve"> </w:t>
            </w:r>
            <w:r>
              <w:t>кто</w:t>
            </w:r>
            <w:r>
              <w:rPr>
                <w:spacing w:val="40"/>
              </w:rPr>
              <w:t xml:space="preserve"> </w:t>
            </w:r>
            <w:r>
              <w:t>пришел. (К зайчику пришел</w:t>
            </w:r>
          </w:p>
          <w:p w:rsidR="004E0CFC" w:rsidRDefault="00A3410B">
            <w:pPr>
              <w:pStyle w:val="TableParagraph"/>
              <w:spacing w:line="238" w:lineRule="exact"/>
              <w:ind w:left="107"/>
            </w:pPr>
            <w:r>
              <w:t>ежик,</w:t>
            </w:r>
            <w:r>
              <w:rPr>
                <w:spacing w:val="-8"/>
              </w:rPr>
              <w:t xml:space="preserve"> </w:t>
            </w:r>
            <w:r>
              <w:t>собачка,</w:t>
            </w:r>
            <w:r>
              <w:rPr>
                <w:spacing w:val="-4"/>
              </w:rPr>
              <w:t xml:space="preserve"> </w:t>
            </w:r>
            <w:r>
              <w:rPr>
                <w:spacing w:val="-2"/>
              </w:rPr>
              <w:t>кошка.)</w:t>
            </w:r>
          </w:p>
        </w:tc>
        <w:tc>
          <w:tcPr>
            <w:tcW w:w="3089" w:type="dxa"/>
          </w:tcPr>
          <w:p w:rsidR="004E0CFC" w:rsidRDefault="00A3410B">
            <w:pPr>
              <w:pStyle w:val="TableParagraph"/>
              <w:spacing w:line="242" w:lineRule="auto"/>
              <w:ind w:left="114" w:right="252"/>
              <w:jc w:val="both"/>
            </w:pPr>
            <w:r>
              <w:rPr>
                <w:b/>
              </w:rPr>
              <w:t>3</w:t>
            </w:r>
            <w:r>
              <w:rPr>
                <w:b/>
                <w:spacing w:val="-13"/>
              </w:rPr>
              <w:t xml:space="preserve"> </w:t>
            </w:r>
            <w:r>
              <w:rPr>
                <w:b/>
              </w:rPr>
              <w:t>балла</w:t>
            </w:r>
            <w:r>
              <w:rPr>
                <w:b/>
                <w:spacing w:val="-9"/>
              </w:rPr>
              <w:t xml:space="preserve"> </w:t>
            </w:r>
            <w:r>
              <w:t>-</w:t>
            </w:r>
            <w:r>
              <w:rPr>
                <w:spacing w:val="-14"/>
              </w:rPr>
              <w:t xml:space="preserve"> </w:t>
            </w:r>
            <w:r>
              <w:t>ребенок</w:t>
            </w:r>
            <w:r>
              <w:rPr>
                <w:spacing w:val="-10"/>
              </w:rPr>
              <w:t xml:space="preserve"> </w:t>
            </w:r>
            <w:r>
              <w:t xml:space="preserve">правильно </w:t>
            </w:r>
            <w:r>
              <w:rPr>
                <w:spacing w:val="-2"/>
              </w:rPr>
              <w:t>называет</w:t>
            </w:r>
          </w:p>
          <w:p w:rsidR="004E0CFC" w:rsidRDefault="00A3410B">
            <w:pPr>
              <w:pStyle w:val="TableParagraph"/>
              <w:spacing w:line="248" w:lineRule="exact"/>
              <w:ind w:left="114"/>
              <w:jc w:val="both"/>
            </w:pPr>
            <w:r>
              <w:t>игрушки,</w:t>
            </w:r>
            <w:r>
              <w:rPr>
                <w:spacing w:val="-8"/>
              </w:rPr>
              <w:t xml:space="preserve"> </w:t>
            </w:r>
            <w:r>
              <w:t>овощи</w:t>
            </w:r>
            <w:r>
              <w:rPr>
                <w:spacing w:val="-8"/>
              </w:rPr>
              <w:t xml:space="preserve"> </w:t>
            </w:r>
            <w:r>
              <w:rPr>
                <w:spacing w:val="-10"/>
              </w:rPr>
              <w:t>и</w:t>
            </w:r>
          </w:p>
          <w:p w:rsidR="004E0CFC" w:rsidRDefault="00A3410B">
            <w:pPr>
              <w:pStyle w:val="TableParagraph"/>
              <w:ind w:left="114" w:right="125"/>
              <w:jc w:val="both"/>
            </w:pPr>
            <w:r>
              <w:t>фрукты,</w:t>
            </w:r>
            <w:r>
              <w:rPr>
                <w:spacing w:val="-14"/>
              </w:rPr>
              <w:t xml:space="preserve"> </w:t>
            </w:r>
            <w:r>
              <w:t>все</w:t>
            </w:r>
            <w:r>
              <w:rPr>
                <w:spacing w:val="-14"/>
              </w:rPr>
              <w:t xml:space="preserve"> </w:t>
            </w:r>
            <w:r>
              <w:t xml:space="preserve">предметыпосуды, </w:t>
            </w:r>
            <w:r>
              <w:rPr>
                <w:spacing w:val="-2"/>
              </w:rPr>
              <w:t>одежды.</w:t>
            </w:r>
          </w:p>
          <w:p w:rsidR="004E0CFC" w:rsidRDefault="00A3410B">
            <w:pPr>
              <w:pStyle w:val="TableParagraph"/>
              <w:ind w:left="114" w:right="110"/>
              <w:jc w:val="both"/>
            </w:pPr>
            <w:r>
              <w:rPr>
                <w:b/>
              </w:rPr>
              <w:t>2</w:t>
            </w:r>
            <w:r>
              <w:rPr>
                <w:b/>
                <w:spacing w:val="-7"/>
              </w:rPr>
              <w:t xml:space="preserve"> </w:t>
            </w:r>
            <w:r>
              <w:rPr>
                <w:b/>
              </w:rPr>
              <w:t>балла</w:t>
            </w:r>
            <w:r>
              <w:rPr>
                <w:b/>
                <w:spacing w:val="-7"/>
              </w:rPr>
              <w:t xml:space="preserve"> </w:t>
            </w:r>
            <w:r>
              <w:t>-</w:t>
            </w:r>
            <w:r>
              <w:rPr>
                <w:spacing w:val="-10"/>
              </w:rPr>
              <w:t xml:space="preserve"> </w:t>
            </w:r>
            <w:r>
              <w:t>ребенок</w:t>
            </w:r>
            <w:r>
              <w:rPr>
                <w:spacing w:val="-6"/>
              </w:rPr>
              <w:t xml:space="preserve"> </w:t>
            </w:r>
            <w:r>
              <w:t>называет</w:t>
            </w:r>
            <w:r>
              <w:rPr>
                <w:spacing w:val="-7"/>
              </w:rPr>
              <w:t xml:space="preserve"> </w:t>
            </w:r>
            <w:r>
              <w:t>не все</w:t>
            </w:r>
            <w:r>
              <w:rPr>
                <w:spacing w:val="-8"/>
              </w:rPr>
              <w:t xml:space="preserve"> </w:t>
            </w:r>
            <w:r>
              <w:t>игрушки,</w:t>
            </w:r>
            <w:r>
              <w:rPr>
                <w:spacing w:val="-9"/>
              </w:rPr>
              <w:t xml:space="preserve"> </w:t>
            </w:r>
            <w:r>
              <w:t>овощи</w:t>
            </w:r>
            <w:r>
              <w:rPr>
                <w:spacing w:val="-9"/>
              </w:rPr>
              <w:t xml:space="preserve"> </w:t>
            </w:r>
            <w:r>
              <w:t>ифрукты, предметыпосуды, одежды.</w:t>
            </w:r>
          </w:p>
          <w:p w:rsidR="004E0CFC" w:rsidRDefault="00A3410B">
            <w:pPr>
              <w:pStyle w:val="TableParagraph"/>
              <w:ind w:left="114" w:right="277"/>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 xml:space="preserve">начатоеим </w:t>
            </w:r>
            <w:r>
              <w:rPr>
                <w:spacing w:val="-2"/>
              </w:rPr>
              <w:t>слово</w:t>
            </w:r>
          </w:p>
        </w:tc>
      </w:tr>
      <w:tr w:rsidR="004E0CFC">
        <w:trPr>
          <w:trHeight w:val="3218"/>
        </w:trPr>
        <w:tc>
          <w:tcPr>
            <w:tcW w:w="523" w:type="dxa"/>
            <w:vMerge/>
            <w:tcBorders>
              <w:top w:val="nil"/>
            </w:tcBorders>
          </w:tcPr>
          <w:p w:rsidR="004E0CFC" w:rsidRDefault="004E0CFC">
            <w:pPr>
              <w:rPr>
                <w:sz w:val="2"/>
                <w:szCs w:val="2"/>
              </w:rPr>
            </w:pPr>
          </w:p>
        </w:tc>
        <w:tc>
          <w:tcPr>
            <w:tcW w:w="2151" w:type="dxa"/>
            <w:vMerge/>
            <w:tcBorders>
              <w:top w:val="nil"/>
            </w:tcBorders>
          </w:tcPr>
          <w:p w:rsidR="004E0CFC" w:rsidRDefault="004E0CFC">
            <w:pPr>
              <w:rPr>
                <w:sz w:val="2"/>
                <w:szCs w:val="2"/>
              </w:rPr>
            </w:pPr>
          </w:p>
        </w:tc>
        <w:tc>
          <w:tcPr>
            <w:tcW w:w="3990" w:type="dxa"/>
          </w:tcPr>
          <w:p w:rsidR="004E0CFC" w:rsidRDefault="00A3410B">
            <w:pPr>
              <w:pStyle w:val="TableParagraph"/>
              <w:spacing w:line="246" w:lineRule="exact"/>
              <w:ind w:left="107"/>
            </w:pPr>
            <w:r>
              <w:rPr>
                <w:b/>
              </w:rPr>
              <w:t>Задание</w:t>
            </w:r>
            <w:r>
              <w:rPr>
                <w:b/>
                <w:spacing w:val="-8"/>
              </w:rPr>
              <w:t xml:space="preserve"> </w:t>
            </w:r>
            <w:r>
              <w:rPr>
                <w:b/>
              </w:rPr>
              <w:t>4.</w:t>
            </w:r>
            <w:r>
              <w:rPr>
                <w:b/>
                <w:spacing w:val="-6"/>
              </w:rPr>
              <w:t xml:space="preserve"> </w:t>
            </w:r>
            <w:r>
              <w:t>Педагог</w:t>
            </w:r>
            <w:r>
              <w:rPr>
                <w:spacing w:val="-4"/>
              </w:rPr>
              <w:t xml:space="preserve"> </w:t>
            </w:r>
            <w:r>
              <w:rPr>
                <w:spacing w:val="-2"/>
              </w:rPr>
              <w:t>предлагает</w:t>
            </w:r>
          </w:p>
          <w:p w:rsidR="004E0CFC" w:rsidRDefault="00A3410B">
            <w:pPr>
              <w:pStyle w:val="TableParagraph"/>
              <w:ind w:left="107" w:right="145"/>
            </w:pPr>
            <w:r>
              <w:t>рассказать любимое стихотворение (или</w:t>
            </w:r>
            <w:r>
              <w:rPr>
                <w:spacing w:val="-14"/>
              </w:rPr>
              <w:t xml:space="preserve"> </w:t>
            </w:r>
            <w:r>
              <w:t>поиграть</w:t>
            </w:r>
            <w:r>
              <w:rPr>
                <w:spacing w:val="-13"/>
              </w:rPr>
              <w:t xml:space="preserve"> </w:t>
            </w:r>
            <w:r>
              <w:t>в</w:t>
            </w:r>
            <w:r>
              <w:rPr>
                <w:spacing w:val="-13"/>
              </w:rPr>
              <w:t xml:space="preserve"> </w:t>
            </w:r>
            <w:r>
              <w:t>пальчиковую</w:t>
            </w:r>
            <w:r>
              <w:rPr>
                <w:spacing w:val="-12"/>
              </w:rPr>
              <w:t xml:space="preserve"> </w:t>
            </w:r>
            <w:r>
              <w:t>игру)</w:t>
            </w:r>
            <w:r>
              <w:rPr>
                <w:spacing w:val="-12"/>
              </w:rPr>
              <w:t xml:space="preserve"> </w:t>
            </w:r>
            <w:r>
              <w:t>на русском языке</w:t>
            </w:r>
          </w:p>
        </w:tc>
        <w:tc>
          <w:tcPr>
            <w:tcW w:w="3089" w:type="dxa"/>
          </w:tcPr>
          <w:p w:rsidR="004E0CFC" w:rsidRDefault="00A3410B">
            <w:pPr>
              <w:pStyle w:val="TableParagraph"/>
              <w:spacing w:line="246" w:lineRule="exact"/>
              <w:ind w:left="114"/>
              <w:jc w:val="both"/>
            </w:pPr>
            <w:r>
              <w:rPr>
                <w:b/>
              </w:rPr>
              <w:t>3</w:t>
            </w:r>
            <w:r>
              <w:rPr>
                <w:b/>
                <w:spacing w:val="-2"/>
              </w:rPr>
              <w:t xml:space="preserve"> </w:t>
            </w:r>
            <w:r>
              <w:rPr>
                <w:b/>
              </w:rPr>
              <w:t>балла</w:t>
            </w:r>
            <w:r>
              <w:rPr>
                <w:b/>
                <w:spacing w:val="-1"/>
              </w:rPr>
              <w:t xml:space="preserve"> </w:t>
            </w:r>
            <w:r>
              <w:t>-</w:t>
            </w:r>
            <w:r>
              <w:rPr>
                <w:spacing w:val="-7"/>
              </w:rPr>
              <w:t xml:space="preserve"> </w:t>
            </w:r>
            <w:r>
              <w:rPr>
                <w:spacing w:val="-2"/>
              </w:rPr>
              <w:t>ребенок</w:t>
            </w:r>
          </w:p>
          <w:p w:rsidR="004E0CFC" w:rsidRDefault="00A3410B">
            <w:pPr>
              <w:pStyle w:val="TableParagraph"/>
              <w:ind w:left="114" w:right="198"/>
              <w:jc w:val="both"/>
            </w:pPr>
            <w:r>
              <w:t>правильно</w:t>
            </w:r>
            <w:r>
              <w:rPr>
                <w:spacing w:val="-14"/>
              </w:rPr>
              <w:t xml:space="preserve"> </w:t>
            </w:r>
            <w:r>
              <w:t>называетигрушки, овощи и</w:t>
            </w:r>
          </w:p>
          <w:p w:rsidR="004E0CFC" w:rsidRDefault="00A3410B">
            <w:pPr>
              <w:pStyle w:val="TableParagraph"/>
              <w:ind w:left="114" w:right="125"/>
              <w:jc w:val="both"/>
            </w:pPr>
            <w:r>
              <w:t>фрукты,</w:t>
            </w:r>
            <w:r>
              <w:rPr>
                <w:spacing w:val="-14"/>
              </w:rPr>
              <w:t xml:space="preserve"> </w:t>
            </w:r>
            <w:r>
              <w:t>все</w:t>
            </w:r>
            <w:r>
              <w:rPr>
                <w:spacing w:val="-14"/>
              </w:rPr>
              <w:t xml:space="preserve"> </w:t>
            </w:r>
            <w:r>
              <w:t xml:space="preserve">предметыпосуды, </w:t>
            </w:r>
            <w:r>
              <w:rPr>
                <w:spacing w:val="-2"/>
              </w:rPr>
              <w:t>одежды.</w:t>
            </w:r>
          </w:p>
          <w:p w:rsidR="004E0CFC" w:rsidRDefault="00A3410B">
            <w:pPr>
              <w:pStyle w:val="TableParagraph"/>
              <w:ind w:left="114" w:right="110"/>
              <w:jc w:val="both"/>
            </w:pPr>
            <w:r>
              <w:rPr>
                <w:b/>
              </w:rPr>
              <w:t>2</w:t>
            </w:r>
            <w:r>
              <w:rPr>
                <w:b/>
                <w:spacing w:val="-7"/>
              </w:rPr>
              <w:t xml:space="preserve"> </w:t>
            </w:r>
            <w:r>
              <w:rPr>
                <w:b/>
              </w:rPr>
              <w:t>балла</w:t>
            </w:r>
            <w:r>
              <w:rPr>
                <w:b/>
                <w:spacing w:val="-7"/>
              </w:rPr>
              <w:t xml:space="preserve"> </w:t>
            </w:r>
            <w:r>
              <w:t>-</w:t>
            </w:r>
            <w:r>
              <w:rPr>
                <w:spacing w:val="-10"/>
              </w:rPr>
              <w:t xml:space="preserve"> </w:t>
            </w:r>
            <w:r>
              <w:t>ребенок</w:t>
            </w:r>
            <w:r>
              <w:rPr>
                <w:spacing w:val="-6"/>
              </w:rPr>
              <w:t xml:space="preserve"> </w:t>
            </w:r>
            <w:r>
              <w:t>называет</w:t>
            </w:r>
            <w:r>
              <w:rPr>
                <w:spacing w:val="-7"/>
              </w:rPr>
              <w:t xml:space="preserve"> </w:t>
            </w:r>
            <w:r>
              <w:t>не все</w:t>
            </w:r>
            <w:r>
              <w:rPr>
                <w:spacing w:val="-8"/>
              </w:rPr>
              <w:t xml:space="preserve"> </w:t>
            </w:r>
            <w:r>
              <w:t>игрушки,</w:t>
            </w:r>
            <w:r>
              <w:rPr>
                <w:spacing w:val="-9"/>
              </w:rPr>
              <w:t xml:space="preserve"> </w:t>
            </w:r>
            <w:r>
              <w:t>овощи</w:t>
            </w:r>
            <w:r>
              <w:rPr>
                <w:spacing w:val="-9"/>
              </w:rPr>
              <w:t xml:space="preserve"> </w:t>
            </w:r>
            <w:r>
              <w:t>ифрукты, предметыпосуды, одежды.</w:t>
            </w:r>
          </w:p>
          <w:p w:rsidR="004E0CFC" w:rsidRDefault="00A3410B">
            <w:pPr>
              <w:pStyle w:val="TableParagraph"/>
              <w:ind w:left="114" w:right="277"/>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 xml:space="preserve">начатоеим </w:t>
            </w:r>
            <w:r>
              <w:rPr>
                <w:spacing w:val="-2"/>
              </w:rPr>
              <w:t>слово</w:t>
            </w:r>
          </w:p>
        </w:tc>
      </w:tr>
    </w:tbl>
    <w:p w:rsidR="004E0CFC" w:rsidRDefault="004E0CFC">
      <w:pPr>
        <w:sectPr w:rsidR="004E0CFC">
          <w:pgSz w:w="11900" w:h="16860"/>
          <w:pgMar w:top="940" w:right="580" w:bottom="1800"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2151"/>
        <w:gridCol w:w="3990"/>
        <w:gridCol w:w="3089"/>
      </w:tblGrid>
      <w:tr w:rsidR="004E0CFC">
        <w:trPr>
          <w:trHeight w:val="5566"/>
        </w:trPr>
        <w:tc>
          <w:tcPr>
            <w:tcW w:w="523" w:type="dxa"/>
            <w:vMerge w:val="restart"/>
          </w:tcPr>
          <w:p w:rsidR="004E0CFC" w:rsidRDefault="00A3410B">
            <w:pPr>
              <w:pStyle w:val="TableParagraph"/>
              <w:ind w:left="107" w:right="231"/>
              <w:jc w:val="both"/>
              <w:rPr>
                <w:b/>
              </w:rPr>
            </w:pPr>
            <w:r>
              <w:rPr>
                <w:b/>
                <w:spacing w:val="-10"/>
              </w:rPr>
              <w:lastRenderedPageBreak/>
              <w:t>А Н И Е</w:t>
            </w:r>
          </w:p>
          <w:p w:rsidR="004E0CFC" w:rsidRDefault="004E0CFC">
            <w:pPr>
              <w:pStyle w:val="TableParagraph"/>
              <w:spacing w:before="250"/>
              <w:rPr>
                <w:b/>
              </w:rPr>
            </w:pPr>
          </w:p>
          <w:p w:rsidR="004E0CFC" w:rsidRDefault="00A3410B">
            <w:pPr>
              <w:pStyle w:val="TableParagraph"/>
              <w:ind w:left="107" w:right="154"/>
              <w:rPr>
                <w:b/>
              </w:rPr>
            </w:pPr>
            <w:r>
              <w:rPr>
                <w:b/>
                <w:spacing w:val="-10"/>
              </w:rPr>
              <w:t>О Б Р А Щ Е Н Н О Й</w:t>
            </w:r>
          </w:p>
          <w:p w:rsidR="004E0CFC" w:rsidRDefault="004E0CFC">
            <w:pPr>
              <w:pStyle w:val="TableParagraph"/>
              <w:spacing w:before="2"/>
              <w:rPr>
                <w:b/>
              </w:rPr>
            </w:pPr>
          </w:p>
          <w:p w:rsidR="004E0CFC" w:rsidRDefault="00A3410B">
            <w:pPr>
              <w:pStyle w:val="TableParagraph"/>
              <w:ind w:left="107" w:right="231"/>
              <w:jc w:val="both"/>
              <w:rPr>
                <w:b/>
              </w:rPr>
            </w:pPr>
            <w:r>
              <w:rPr>
                <w:b/>
                <w:spacing w:val="-10"/>
              </w:rPr>
              <w:t>Р Е Ч И</w:t>
            </w:r>
          </w:p>
        </w:tc>
        <w:tc>
          <w:tcPr>
            <w:tcW w:w="2151" w:type="dxa"/>
            <w:vMerge w:val="restart"/>
          </w:tcPr>
          <w:p w:rsidR="004E0CFC" w:rsidRDefault="004E0CFC">
            <w:pPr>
              <w:pStyle w:val="TableParagraph"/>
              <w:spacing w:before="247"/>
              <w:rPr>
                <w:b/>
              </w:rPr>
            </w:pPr>
          </w:p>
          <w:p w:rsidR="004E0CFC" w:rsidRDefault="00A3410B">
            <w:pPr>
              <w:pStyle w:val="TableParagraph"/>
              <w:ind w:left="105" w:right="411"/>
            </w:pPr>
            <w:r>
              <w:t>Выявить</w:t>
            </w:r>
            <w:r>
              <w:rPr>
                <w:spacing w:val="-14"/>
              </w:rPr>
              <w:t xml:space="preserve"> </w:t>
            </w:r>
            <w:r>
              <w:t xml:space="preserve">уровень </w:t>
            </w:r>
            <w:r>
              <w:rPr>
                <w:spacing w:val="-2"/>
              </w:rPr>
              <w:t>понимания</w:t>
            </w:r>
          </w:p>
          <w:p w:rsidR="004E0CFC" w:rsidRDefault="00A3410B">
            <w:pPr>
              <w:pStyle w:val="TableParagraph"/>
              <w:ind w:left="105" w:right="182"/>
            </w:pPr>
            <w:r>
              <w:t xml:space="preserve">детьми речи </w:t>
            </w:r>
            <w:r>
              <w:rPr>
                <w:spacing w:val="-2"/>
              </w:rPr>
              <w:t>окружающих,</w:t>
            </w:r>
          </w:p>
          <w:p w:rsidR="004E0CFC" w:rsidRDefault="00A3410B">
            <w:pPr>
              <w:pStyle w:val="TableParagraph"/>
              <w:ind w:left="105" w:right="555"/>
            </w:pPr>
            <w:r>
              <w:t>умение</w:t>
            </w:r>
            <w:r>
              <w:rPr>
                <w:spacing w:val="-14"/>
              </w:rPr>
              <w:t xml:space="preserve"> </w:t>
            </w:r>
            <w:r>
              <w:t xml:space="preserve">ребенка </w:t>
            </w:r>
            <w:r>
              <w:rPr>
                <w:spacing w:val="-2"/>
              </w:rPr>
              <w:t>выполнять</w:t>
            </w:r>
          </w:p>
          <w:p w:rsidR="004E0CFC" w:rsidRDefault="00A3410B">
            <w:pPr>
              <w:pStyle w:val="TableParagraph"/>
              <w:ind w:left="105" w:right="182"/>
            </w:pPr>
            <w:r>
              <w:rPr>
                <w:spacing w:val="-2"/>
              </w:rPr>
              <w:t>действияпо инструкциям педагога.</w:t>
            </w:r>
          </w:p>
        </w:tc>
        <w:tc>
          <w:tcPr>
            <w:tcW w:w="3990" w:type="dxa"/>
          </w:tcPr>
          <w:p w:rsidR="004E0CFC" w:rsidRDefault="00A3410B">
            <w:pPr>
              <w:pStyle w:val="TableParagraph"/>
              <w:ind w:left="107" w:right="395"/>
            </w:pPr>
            <w:r>
              <w:rPr>
                <w:b/>
              </w:rPr>
              <w:t>Задание</w:t>
            </w:r>
            <w:r>
              <w:rPr>
                <w:b/>
                <w:spacing w:val="-14"/>
              </w:rPr>
              <w:t xml:space="preserve"> </w:t>
            </w:r>
            <w:r>
              <w:rPr>
                <w:b/>
              </w:rPr>
              <w:t>1.</w:t>
            </w:r>
            <w:r>
              <w:rPr>
                <w:b/>
                <w:spacing w:val="-13"/>
              </w:rPr>
              <w:t xml:space="preserve"> </w:t>
            </w:r>
            <w:r>
              <w:t>Выполнение</w:t>
            </w:r>
            <w:r>
              <w:rPr>
                <w:spacing w:val="-11"/>
              </w:rPr>
              <w:t xml:space="preserve"> </w:t>
            </w:r>
            <w:r>
              <w:t>действий</w:t>
            </w:r>
            <w:r>
              <w:rPr>
                <w:spacing w:val="-14"/>
              </w:rPr>
              <w:t xml:space="preserve"> </w:t>
            </w:r>
            <w:r>
              <w:t>на основании инструкции: «Дай...</w:t>
            </w:r>
          </w:p>
          <w:p w:rsidR="004E0CFC" w:rsidRDefault="00A3410B">
            <w:pPr>
              <w:pStyle w:val="TableParagraph"/>
              <w:spacing w:line="253" w:lineRule="exact"/>
              <w:ind w:left="107"/>
            </w:pPr>
            <w:r>
              <w:t>Покажи...»</w:t>
            </w:r>
            <w:r>
              <w:rPr>
                <w:spacing w:val="-10"/>
              </w:rPr>
              <w:t xml:space="preserve"> </w:t>
            </w:r>
            <w:r>
              <w:t>Педагог</w:t>
            </w:r>
            <w:r>
              <w:rPr>
                <w:spacing w:val="-5"/>
              </w:rPr>
              <w:t xml:space="preserve"> </w:t>
            </w:r>
            <w:r>
              <w:t>(обращаясь</w:t>
            </w:r>
            <w:r>
              <w:rPr>
                <w:spacing w:val="-7"/>
              </w:rPr>
              <w:t xml:space="preserve"> </w:t>
            </w:r>
            <w:r>
              <w:rPr>
                <w:spacing w:val="-10"/>
              </w:rPr>
              <w:t>к</w:t>
            </w:r>
          </w:p>
          <w:p w:rsidR="004E0CFC" w:rsidRDefault="00A3410B">
            <w:pPr>
              <w:pStyle w:val="TableParagraph"/>
              <w:ind w:left="107" w:right="395"/>
            </w:pPr>
            <w:r>
              <w:t>ребенку): -Покажи, где неваляшка, мяч, кубик, машина и т. д. -Дай мне синий</w:t>
            </w:r>
            <w:r>
              <w:rPr>
                <w:spacing w:val="-14"/>
              </w:rPr>
              <w:t xml:space="preserve"> </w:t>
            </w:r>
            <w:r>
              <w:t>(зеленый,</w:t>
            </w:r>
            <w:r>
              <w:rPr>
                <w:spacing w:val="-14"/>
              </w:rPr>
              <w:t xml:space="preserve"> </w:t>
            </w:r>
            <w:r>
              <w:t>красный)</w:t>
            </w:r>
            <w:r>
              <w:rPr>
                <w:spacing w:val="-14"/>
              </w:rPr>
              <w:t xml:space="preserve"> </w:t>
            </w:r>
            <w:r>
              <w:t>карандаш, кубик мячик и т. д. -Дай мне,</w:t>
            </w:r>
          </w:p>
          <w:p w:rsidR="004E0CFC" w:rsidRDefault="00A3410B">
            <w:pPr>
              <w:pStyle w:val="TableParagraph"/>
              <w:spacing w:line="252" w:lineRule="exact"/>
              <w:ind w:left="107"/>
            </w:pPr>
            <w:r>
              <w:t>пожалуйста,</w:t>
            </w:r>
            <w:r>
              <w:rPr>
                <w:spacing w:val="-4"/>
              </w:rPr>
              <w:t xml:space="preserve"> </w:t>
            </w:r>
            <w:r>
              <w:t>1</w:t>
            </w:r>
            <w:r>
              <w:rPr>
                <w:spacing w:val="-4"/>
              </w:rPr>
              <w:t xml:space="preserve"> </w:t>
            </w:r>
            <w:r>
              <w:t>(2,</w:t>
            </w:r>
            <w:r>
              <w:rPr>
                <w:spacing w:val="-3"/>
              </w:rPr>
              <w:t xml:space="preserve"> </w:t>
            </w:r>
            <w:r>
              <w:t>3,</w:t>
            </w:r>
            <w:r>
              <w:rPr>
                <w:spacing w:val="-6"/>
              </w:rPr>
              <w:t xml:space="preserve"> </w:t>
            </w:r>
            <w:r>
              <w:t>4)</w:t>
            </w:r>
            <w:r>
              <w:rPr>
                <w:spacing w:val="-3"/>
              </w:rPr>
              <w:t xml:space="preserve"> </w:t>
            </w:r>
            <w:r>
              <w:t>кубик,</w:t>
            </w:r>
            <w:r>
              <w:rPr>
                <w:spacing w:val="-3"/>
              </w:rPr>
              <w:t xml:space="preserve"> </w:t>
            </w:r>
            <w:r>
              <w:t>1</w:t>
            </w:r>
            <w:r>
              <w:rPr>
                <w:spacing w:val="-1"/>
              </w:rPr>
              <w:t xml:space="preserve"> </w:t>
            </w:r>
            <w:r>
              <w:t>(2,</w:t>
            </w:r>
            <w:r>
              <w:rPr>
                <w:spacing w:val="-3"/>
              </w:rPr>
              <w:t xml:space="preserve"> </w:t>
            </w:r>
            <w:r>
              <w:rPr>
                <w:spacing w:val="-5"/>
              </w:rPr>
              <w:t>3,</w:t>
            </w:r>
          </w:p>
          <w:p w:rsidR="004E0CFC" w:rsidRDefault="00A3410B">
            <w:pPr>
              <w:pStyle w:val="TableParagraph"/>
              <w:spacing w:line="252" w:lineRule="exact"/>
              <w:ind w:left="107"/>
            </w:pPr>
            <w:r>
              <w:t>4)</w:t>
            </w:r>
            <w:r>
              <w:rPr>
                <w:spacing w:val="-1"/>
              </w:rPr>
              <w:t xml:space="preserve"> </w:t>
            </w:r>
            <w:r>
              <w:t>мячик.</w:t>
            </w:r>
            <w:r>
              <w:rPr>
                <w:spacing w:val="-4"/>
              </w:rPr>
              <w:t xml:space="preserve"> </w:t>
            </w:r>
            <w:r>
              <w:rPr>
                <w:spacing w:val="-10"/>
              </w:rPr>
              <w:t>–</w:t>
            </w:r>
          </w:p>
          <w:p w:rsidR="004E0CFC" w:rsidRDefault="00A3410B">
            <w:pPr>
              <w:pStyle w:val="TableParagraph"/>
              <w:ind w:left="107" w:right="145"/>
            </w:pPr>
            <w:r>
              <w:rPr>
                <w:b/>
              </w:rPr>
              <w:t xml:space="preserve">Задание 2. </w:t>
            </w:r>
            <w:r>
              <w:t>Показ частей предмета. Перед ребенком ставится игрушка (кукла, мишка). -Это кукла. Покажи, где</w:t>
            </w:r>
            <w:r>
              <w:rPr>
                <w:spacing w:val="-8"/>
              </w:rPr>
              <w:t xml:space="preserve"> </w:t>
            </w:r>
            <w:r>
              <w:t>у</w:t>
            </w:r>
            <w:r>
              <w:rPr>
                <w:spacing w:val="-14"/>
              </w:rPr>
              <w:t xml:space="preserve"> </w:t>
            </w:r>
            <w:r>
              <w:t>куклы</w:t>
            </w:r>
            <w:r>
              <w:rPr>
                <w:spacing w:val="-9"/>
              </w:rPr>
              <w:t xml:space="preserve"> </w:t>
            </w:r>
            <w:r>
              <w:t>голова,</w:t>
            </w:r>
            <w:r>
              <w:rPr>
                <w:spacing w:val="-9"/>
              </w:rPr>
              <w:t xml:space="preserve"> </w:t>
            </w:r>
            <w:r>
              <w:t>руки,</w:t>
            </w:r>
            <w:r>
              <w:rPr>
                <w:spacing w:val="-10"/>
              </w:rPr>
              <w:t xml:space="preserve"> </w:t>
            </w:r>
            <w:r>
              <w:t>ноги,</w:t>
            </w:r>
            <w:r>
              <w:rPr>
                <w:spacing w:val="-9"/>
              </w:rPr>
              <w:t xml:space="preserve"> </w:t>
            </w:r>
            <w:r>
              <w:t>глаза, нос, рот.</w:t>
            </w:r>
          </w:p>
          <w:p w:rsidR="004E0CFC" w:rsidRDefault="00A3410B">
            <w:pPr>
              <w:pStyle w:val="TableParagraph"/>
              <w:spacing w:line="252" w:lineRule="exact"/>
              <w:ind w:left="107"/>
            </w:pPr>
            <w:r>
              <w:rPr>
                <w:b/>
              </w:rPr>
              <w:t>Задание</w:t>
            </w:r>
            <w:r>
              <w:rPr>
                <w:b/>
                <w:spacing w:val="-10"/>
              </w:rPr>
              <w:t xml:space="preserve"> </w:t>
            </w:r>
            <w:r>
              <w:rPr>
                <w:b/>
              </w:rPr>
              <w:t>3.</w:t>
            </w:r>
            <w:r>
              <w:rPr>
                <w:b/>
                <w:spacing w:val="-8"/>
              </w:rPr>
              <w:t xml:space="preserve"> </w:t>
            </w:r>
            <w:r>
              <w:t>«Семейное</w:t>
            </w:r>
            <w:r>
              <w:rPr>
                <w:spacing w:val="-7"/>
              </w:rPr>
              <w:t xml:space="preserve"> </w:t>
            </w:r>
            <w:r>
              <w:t>фото».</w:t>
            </w:r>
            <w:r>
              <w:rPr>
                <w:spacing w:val="-2"/>
              </w:rPr>
              <w:t xml:space="preserve"> </w:t>
            </w:r>
            <w:r>
              <w:rPr>
                <w:spacing w:val="-10"/>
              </w:rPr>
              <w:t>-</w:t>
            </w:r>
          </w:p>
          <w:p w:rsidR="004E0CFC" w:rsidRDefault="00A3410B">
            <w:pPr>
              <w:pStyle w:val="TableParagraph"/>
              <w:ind w:left="107" w:right="395"/>
            </w:pPr>
            <w:r>
              <w:t>Покажи,</w:t>
            </w:r>
            <w:r>
              <w:rPr>
                <w:spacing w:val="-6"/>
              </w:rPr>
              <w:t xml:space="preserve"> </w:t>
            </w:r>
            <w:r>
              <w:t>где</w:t>
            </w:r>
            <w:r>
              <w:rPr>
                <w:spacing w:val="-3"/>
              </w:rPr>
              <w:t xml:space="preserve"> </w:t>
            </w:r>
            <w:r>
              <w:t>папа</w:t>
            </w:r>
            <w:r>
              <w:rPr>
                <w:spacing w:val="-6"/>
              </w:rPr>
              <w:t xml:space="preserve"> </w:t>
            </w:r>
            <w:r>
              <w:t>(мама,</w:t>
            </w:r>
            <w:r>
              <w:rPr>
                <w:spacing w:val="-5"/>
              </w:rPr>
              <w:t xml:space="preserve"> </w:t>
            </w:r>
            <w:r>
              <w:t>бабушка).</w:t>
            </w:r>
            <w:r>
              <w:rPr>
                <w:spacing w:val="-2"/>
              </w:rPr>
              <w:t xml:space="preserve"> </w:t>
            </w:r>
            <w:r>
              <w:t xml:space="preserve">– </w:t>
            </w:r>
            <w:r>
              <w:rPr>
                <w:b/>
              </w:rPr>
              <w:t>Задание</w:t>
            </w:r>
            <w:r>
              <w:rPr>
                <w:b/>
                <w:spacing w:val="-14"/>
              </w:rPr>
              <w:t xml:space="preserve"> </w:t>
            </w:r>
            <w:r>
              <w:rPr>
                <w:b/>
              </w:rPr>
              <w:t>4.</w:t>
            </w:r>
            <w:r>
              <w:rPr>
                <w:b/>
                <w:spacing w:val="-14"/>
              </w:rPr>
              <w:t xml:space="preserve"> </w:t>
            </w:r>
            <w:r>
              <w:t>Игра</w:t>
            </w:r>
            <w:r>
              <w:rPr>
                <w:spacing w:val="-14"/>
              </w:rPr>
              <w:t xml:space="preserve"> </w:t>
            </w:r>
            <w:r>
              <w:t>«Наведем</w:t>
            </w:r>
            <w:r>
              <w:rPr>
                <w:spacing w:val="-13"/>
              </w:rPr>
              <w:t xml:space="preserve"> </w:t>
            </w:r>
            <w:r>
              <w:t>порядок». Положи огурец (помидор, капусту, кабачок) в корзину. Положи яблоко (апельсин, банан, лимон) в вазу.</w:t>
            </w:r>
          </w:p>
          <w:p w:rsidR="004E0CFC" w:rsidRDefault="00A3410B">
            <w:pPr>
              <w:pStyle w:val="TableParagraph"/>
              <w:spacing w:line="252" w:lineRule="exact"/>
              <w:ind w:left="107"/>
            </w:pPr>
            <w:r>
              <w:rPr>
                <w:b/>
              </w:rPr>
              <w:t>Задание</w:t>
            </w:r>
            <w:r>
              <w:rPr>
                <w:b/>
                <w:spacing w:val="-12"/>
              </w:rPr>
              <w:t xml:space="preserve"> </w:t>
            </w:r>
            <w:r>
              <w:rPr>
                <w:b/>
              </w:rPr>
              <w:t>5.</w:t>
            </w:r>
            <w:r>
              <w:rPr>
                <w:b/>
                <w:spacing w:val="-7"/>
              </w:rPr>
              <w:t xml:space="preserve"> </w:t>
            </w:r>
            <w:r>
              <w:t>Игра</w:t>
            </w:r>
            <w:r>
              <w:rPr>
                <w:spacing w:val="-6"/>
              </w:rPr>
              <w:t xml:space="preserve"> </w:t>
            </w:r>
            <w:r>
              <w:t>«Покорми</w:t>
            </w:r>
            <w:r>
              <w:rPr>
                <w:spacing w:val="-10"/>
              </w:rPr>
              <w:t xml:space="preserve"> </w:t>
            </w:r>
            <w:r>
              <w:rPr>
                <w:spacing w:val="-2"/>
              </w:rPr>
              <w:t>Зайчика».</w:t>
            </w:r>
          </w:p>
          <w:p w:rsidR="004E0CFC" w:rsidRDefault="00A3410B">
            <w:pPr>
              <w:pStyle w:val="TableParagraph"/>
              <w:spacing w:line="240" w:lineRule="exact"/>
              <w:ind w:left="107"/>
            </w:pPr>
            <w:r>
              <w:t>-Дай</w:t>
            </w:r>
            <w:r>
              <w:rPr>
                <w:spacing w:val="-7"/>
              </w:rPr>
              <w:t xml:space="preserve"> </w:t>
            </w:r>
            <w:r>
              <w:t>Зайчику</w:t>
            </w:r>
            <w:r>
              <w:rPr>
                <w:spacing w:val="-7"/>
              </w:rPr>
              <w:t xml:space="preserve"> </w:t>
            </w:r>
            <w:r>
              <w:t>суп</w:t>
            </w:r>
            <w:r>
              <w:rPr>
                <w:spacing w:val="-4"/>
              </w:rPr>
              <w:t xml:space="preserve"> </w:t>
            </w:r>
            <w:r>
              <w:t>(хлеб,</w:t>
            </w:r>
            <w:r>
              <w:rPr>
                <w:spacing w:val="-5"/>
              </w:rPr>
              <w:t xml:space="preserve"> </w:t>
            </w:r>
            <w:r>
              <w:rPr>
                <w:spacing w:val="-2"/>
              </w:rPr>
              <w:t>конфеты).</w:t>
            </w:r>
          </w:p>
        </w:tc>
        <w:tc>
          <w:tcPr>
            <w:tcW w:w="3089" w:type="dxa"/>
          </w:tcPr>
          <w:p w:rsidR="004E0CFC" w:rsidRDefault="00A3410B">
            <w:pPr>
              <w:pStyle w:val="TableParagraph"/>
              <w:ind w:left="114"/>
            </w:pPr>
            <w:r>
              <w:rPr>
                <w:b/>
              </w:rPr>
              <w:t>3</w:t>
            </w:r>
            <w:r>
              <w:rPr>
                <w:b/>
                <w:spacing w:val="-13"/>
              </w:rPr>
              <w:t xml:space="preserve"> </w:t>
            </w:r>
            <w:r>
              <w:rPr>
                <w:b/>
              </w:rPr>
              <w:t>балла</w:t>
            </w:r>
            <w:r>
              <w:rPr>
                <w:b/>
                <w:spacing w:val="-9"/>
              </w:rPr>
              <w:t xml:space="preserve"> </w:t>
            </w:r>
            <w:r>
              <w:t>-</w:t>
            </w:r>
            <w:r>
              <w:rPr>
                <w:spacing w:val="-14"/>
              </w:rPr>
              <w:t xml:space="preserve"> </w:t>
            </w:r>
            <w:r>
              <w:t>ребенок</w:t>
            </w:r>
            <w:r>
              <w:rPr>
                <w:spacing w:val="-10"/>
              </w:rPr>
              <w:t xml:space="preserve"> </w:t>
            </w:r>
            <w:r>
              <w:t xml:space="preserve">правильно </w:t>
            </w:r>
            <w:r>
              <w:rPr>
                <w:spacing w:val="-2"/>
              </w:rPr>
              <w:t>называет</w:t>
            </w:r>
          </w:p>
          <w:p w:rsidR="004E0CFC" w:rsidRDefault="00A3410B">
            <w:pPr>
              <w:pStyle w:val="TableParagraph"/>
              <w:ind w:left="114" w:right="877"/>
            </w:pPr>
            <w:r>
              <w:t>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ind w:left="114" w:right="277"/>
            </w:pPr>
            <w:r>
              <w:rPr>
                <w:b/>
              </w:rPr>
              <w:t>2</w:t>
            </w:r>
            <w:r>
              <w:rPr>
                <w:b/>
                <w:spacing w:val="-8"/>
              </w:rPr>
              <w:t xml:space="preserve"> </w:t>
            </w:r>
            <w:r>
              <w:rPr>
                <w:b/>
              </w:rPr>
              <w:t>балла</w:t>
            </w:r>
            <w:r>
              <w:rPr>
                <w:b/>
                <w:spacing w:val="-8"/>
              </w:rPr>
              <w:t xml:space="preserve"> </w:t>
            </w:r>
            <w:r>
              <w:t>-</w:t>
            </w:r>
            <w:r>
              <w:rPr>
                <w:spacing w:val="-12"/>
              </w:rPr>
              <w:t xml:space="preserve"> </w:t>
            </w:r>
            <w:r>
              <w:t>ребенок</w:t>
            </w:r>
            <w:r>
              <w:rPr>
                <w:spacing w:val="-7"/>
              </w:rPr>
              <w:t xml:space="preserve"> </w:t>
            </w:r>
            <w:r>
              <w:t xml:space="preserve">называет не все игрушки, овощи и фрукты, предметыпосуды, </w:t>
            </w:r>
            <w:r>
              <w:rPr>
                <w:spacing w:val="-2"/>
              </w:rPr>
              <w:t>одежды.</w:t>
            </w:r>
          </w:p>
          <w:p w:rsidR="004E0CFC" w:rsidRDefault="00A3410B">
            <w:pPr>
              <w:pStyle w:val="TableParagraph"/>
              <w:ind w:left="114" w:right="277"/>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 xml:space="preserve">начатоеим </w:t>
            </w:r>
            <w:r>
              <w:rPr>
                <w:spacing w:val="-2"/>
              </w:rPr>
              <w:t>слово</w:t>
            </w:r>
          </w:p>
        </w:tc>
      </w:tr>
      <w:tr w:rsidR="004E0CFC">
        <w:trPr>
          <w:trHeight w:val="3288"/>
        </w:trPr>
        <w:tc>
          <w:tcPr>
            <w:tcW w:w="523" w:type="dxa"/>
            <w:vMerge/>
            <w:tcBorders>
              <w:top w:val="nil"/>
            </w:tcBorders>
          </w:tcPr>
          <w:p w:rsidR="004E0CFC" w:rsidRDefault="004E0CFC">
            <w:pPr>
              <w:rPr>
                <w:sz w:val="2"/>
                <w:szCs w:val="2"/>
              </w:rPr>
            </w:pPr>
          </w:p>
        </w:tc>
        <w:tc>
          <w:tcPr>
            <w:tcW w:w="2151" w:type="dxa"/>
            <w:vMerge/>
            <w:tcBorders>
              <w:top w:val="nil"/>
            </w:tcBorders>
          </w:tcPr>
          <w:p w:rsidR="004E0CFC" w:rsidRDefault="004E0CFC">
            <w:pPr>
              <w:rPr>
                <w:sz w:val="2"/>
                <w:szCs w:val="2"/>
              </w:rPr>
            </w:pPr>
          </w:p>
        </w:tc>
        <w:tc>
          <w:tcPr>
            <w:tcW w:w="3990" w:type="dxa"/>
          </w:tcPr>
          <w:p w:rsidR="004E0CFC" w:rsidRDefault="00A3410B">
            <w:pPr>
              <w:pStyle w:val="TableParagraph"/>
              <w:ind w:left="107" w:right="939"/>
            </w:pPr>
            <w:r>
              <w:rPr>
                <w:b/>
              </w:rPr>
              <w:t xml:space="preserve">Задание 6. </w:t>
            </w:r>
            <w:r>
              <w:t>Игра «Да - нет» Воспитатель закрывает глаза, дотрагивается</w:t>
            </w:r>
            <w:r>
              <w:rPr>
                <w:spacing w:val="-14"/>
              </w:rPr>
              <w:t xml:space="preserve"> </w:t>
            </w:r>
            <w:r>
              <w:t>до</w:t>
            </w:r>
            <w:r>
              <w:rPr>
                <w:spacing w:val="-14"/>
              </w:rPr>
              <w:t xml:space="preserve"> </w:t>
            </w:r>
            <w:r>
              <w:t>какой-нибудь игрушки (животного, посуды,</w:t>
            </w:r>
          </w:p>
          <w:p w:rsidR="004E0CFC" w:rsidRDefault="00A3410B">
            <w:pPr>
              <w:pStyle w:val="TableParagraph"/>
              <w:ind w:left="107" w:right="209"/>
            </w:pPr>
            <w:r>
              <w:t>предмета</w:t>
            </w:r>
            <w:r>
              <w:rPr>
                <w:spacing w:val="-11"/>
              </w:rPr>
              <w:t xml:space="preserve"> </w:t>
            </w:r>
            <w:r>
              <w:t>одежды,</w:t>
            </w:r>
            <w:r>
              <w:rPr>
                <w:spacing w:val="-8"/>
              </w:rPr>
              <w:t xml:space="preserve"> </w:t>
            </w:r>
            <w:r>
              <w:t>овоща</w:t>
            </w:r>
            <w:r>
              <w:rPr>
                <w:spacing w:val="-10"/>
              </w:rPr>
              <w:t xml:space="preserve"> </w:t>
            </w:r>
            <w:r>
              <w:t>или</w:t>
            </w:r>
            <w:r>
              <w:rPr>
                <w:spacing w:val="-12"/>
              </w:rPr>
              <w:t xml:space="preserve"> </w:t>
            </w:r>
            <w:r>
              <w:t>фрукта)и называет ее. Если воспитатель правильно назовет игрушки (животных ,посуду, одежду, овощи, фрукты), ребенок говорит «да», если неправильно - «нет».</w:t>
            </w:r>
          </w:p>
        </w:tc>
        <w:tc>
          <w:tcPr>
            <w:tcW w:w="3089" w:type="dxa"/>
          </w:tcPr>
          <w:p w:rsidR="004E0CFC" w:rsidRDefault="00A3410B">
            <w:pPr>
              <w:pStyle w:val="TableParagraph"/>
              <w:ind w:left="114" w:right="877"/>
            </w:pPr>
            <w:r>
              <w:rPr>
                <w:b/>
              </w:rPr>
              <w:t xml:space="preserve">3 балла </w:t>
            </w:r>
            <w:r>
              <w:t>-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ind w:left="114" w:right="277"/>
            </w:pPr>
            <w:r>
              <w:rPr>
                <w:b/>
              </w:rPr>
              <w:t>2</w:t>
            </w:r>
            <w:r>
              <w:rPr>
                <w:b/>
                <w:spacing w:val="-9"/>
              </w:rPr>
              <w:t xml:space="preserve"> </w:t>
            </w:r>
            <w:r>
              <w:rPr>
                <w:b/>
              </w:rPr>
              <w:t>балла</w:t>
            </w:r>
            <w:r>
              <w:rPr>
                <w:b/>
                <w:spacing w:val="-9"/>
              </w:rPr>
              <w:t xml:space="preserve"> </w:t>
            </w:r>
            <w:r>
              <w:t>-</w:t>
            </w:r>
            <w:r>
              <w:rPr>
                <w:spacing w:val="-12"/>
              </w:rPr>
              <w:t xml:space="preserve"> </w:t>
            </w:r>
            <w:r>
              <w:t xml:space="preserve">ребенокназывает не все игрушки, овощи и фрукты, предметыпосуды, </w:t>
            </w:r>
            <w:r>
              <w:rPr>
                <w:spacing w:val="-2"/>
              </w:rPr>
              <w:t>одежды.</w:t>
            </w:r>
          </w:p>
          <w:p w:rsidR="004E0CFC" w:rsidRDefault="00A3410B">
            <w:pPr>
              <w:pStyle w:val="TableParagraph"/>
              <w:ind w:left="114"/>
            </w:pPr>
            <w:r>
              <w:rPr>
                <w:b/>
              </w:rPr>
              <w:t>1</w:t>
            </w:r>
            <w:r>
              <w:rPr>
                <w:b/>
                <w:spacing w:val="-9"/>
              </w:rPr>
              <w:t xml:space="preserve"> </w:t>
            </w:r>
            <w:r>
              <w:rPr>
                <w:b/>
              </w:rPr>
              <w:t>балл</w:t>
            </w:r>
            <w:r>
              <w:rPr>
                <w:b/>
                <w:spacing w:val="-5"/>
              </w:rPr>
              <w:t xml:space="preserve"> </w:t>
            </w:r>
            <w:r>
              <w:t>-</w:t>
            </w:r>
            <w:r>
              <w:rPr>
                <w:spacing w:val="-14"/>
              </w:rPr>
              <w:t xml:space="preserve"> </w:t>
            </w:r>
            <w:r>
              <w:t>отвечает</w:t>
            </w:r>
            <w:r>
              <w:rPr>
                <w:spacing w:val="-11"/>
              </w:rPr>
              <w:t xml:space="preserve"> </w:t>
            </w:r>
            <w:r>
              <w:t>толькос помощью взрослого, договаривает</w:t>
            </w:r>
            <w:r>
              <w:rPr>
                <w:spacing w:val="-10"/>
              </w:rPr>
              <w:t xml:space="preserve"> </w:t>
            </w:r>
            <w:r>
              <w:t>начатоеим</w:t>
            </w:r>
          </w:p>
          <w:p w:rsidR="004E0CFC" w:rsidRDefault="00A3410B">
            <w:pPr>
              <w:pStyle w:val="TableParagraph"/>
              <w:spacing w:line="237" w:lineRule="exact"/>
              <w:ind w:left="114"/>
            </w:pPr>
            <w:r>
              <w:rPr>
                <w:spacing w:val="-2"/>
              </w:rPr>
              <w:t>слово</w:t>
            </w:r>
          </w:p>
        </w:tc>
      </w:tr>
    </w:tbl>
    <w:p w:rsidR="004E0CFC" w:rsidRDefault="004E0CFC">
      <w:pPr>
        <w:pStyle w:val="a3"/>
        <w:rPr>
          <w:b/>
        </w:rPr>
      </w:pPr>
    </w:p>
    <w:p w:rsidR="004E0CFC" w:rsidRDefault="004E0CFC">
      <w:pPr>
        <w:pStyle w:val="a3"/>
        <w:spacing w:before="10"/>
        <w:rPr>
          <w:b/>
        </w:rPr>
      </w:pPr>
    </w:p>
    <w:p w:rsidR="004E0CFC" w:rsidRDefault="00A3410B">
      <w:pPr>
        <w:spacing w:before="1"/>
        <w:ind w:left="20"/>
        <w:jc w:val="center"/>
        <w:rPr>
          <w:b/>
          <w:sz w:val="24"/>
        </w:rPr>
      </w:pPr>
      <w:r>
        <w:rPr>
          <w:b/>
          <w:sz w:val="24"/>
        </w:rPr>
        <w:t>Диагностическая</w:t>
      </w:r>
      <w:r>
        <w:rPr>
          <w:b/>
          <w:spacing w:val="-6"/>
          <w:sz w:val="24"/>
        </w:rPr>
        <w:t xml:space="preserve"> </w:t>
      </w:r>
      <w:r>
        <w:rPr>
          <w:b/>
          <w:sz w:val="24"/>
        </w:rPr>
        <w:t>карта</w:t>
      </w:r>
      <w:r>
        <w:rPr>
          <w:b/>
          <w:spacing w:val="-5"/>
          <w:sz w:val="24"/>
        </w:rPr>
        <w:t xml:space="preserve"> </w:t>
      </w:r>
      <w:r>
        <w:rPr>
          <w:b/>
          <w:sz w:val="24"/>
        </w:rPr>
        <w:t>усвоения</w:t>
      </w:r>
      <w:r>
        <w:rPr>
          <w:b/>
          <w:spacing w:val="-3"/>
          <w:sz w:val="24"/>
        </w:rPr>
        <w:t xml:space="preserve"> </w:t>
      </w:r>
      <w:r>
        <w:rPr>
          <w:b/>
          <w:sz w:val="24"/>
        </w:rPr>
        <w:t>русской</w:t>
      </w:r>
      <w:r>
        <w:rPr>
          <w:b/>
          <w:spacing w:val="-4"/>
          <w:sz w:val="24"/>
        </w:rPr>
        <w:t xml:space="preserve"> </w:t>
      </w:r>
      <w:r>
        <w:rPr>
          <w:b/>
          <w:sz w:val="24"/>
        </w:rPr>
        <w:t>речи</w:t>
      </w:r>
      <w:r>
        <w:rPr>
          <w:b/>
          <w:spacing w:val="-5"/>
          <w:sz w:val="24"/>
        </w:rPr>
        <w:t xml:space="preserve"> </w:t>
      </w:r>
      <w:r>
        <w:rPr>
          <w:b/>
          <w:sz w:val="24"/>
        </w:rPr>
        <w:t>детьми</w:t>
      </w:r>
      <w:r>
        <w:rPr>
          <w:b/>
          <w:spacing w:val="-5"/>
          <w:sz w:val="24"/>
        </w:rPr>
        <w:t xml:space="preserve"> </w:t>
      </w:r>
      <w:r>
        <w:rPr>
          <w:b/>
          <w:sz w:val="24"/>
        </w:rPr>
        <w:t>средней</w:t>
      </w:r>
      <w:r>
        <w:rPr>
          <w:b/>
          <w:spacing w:val="-3"/>
          <w:sz w:val="24"/>
        </w:rPr>
        <w:t xml:space="preserve"> </w:t>
      </w:r>
      <w:r>
        <w:rPr>
          <w:b/>
          <w:spacing w:val="-2"/>
          <w:sz w:val="24"/>
        </w:rPr>
        <w:t>группы</w:t>
      </w:r>
    </w:p>
    <w:p w:rsidR="004E0CFC" w:rsidRDefault="004E0CFC">
      <w:pPr>
        <w:pStyle w:val="a3"/>
        <w:spacing w:before="8"/>
        <w:rPr>
          <w:b/>
          <w:sz w:val="15"/>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0"/>
        <w:gridCol w:w="475"/>
        <w:gridCol w:w="422"/>
        <w:gridCol w:w="420"/>
        <w:gridCol w:w="420"/>
        <w:gridCol w:w="389"/>
        <w:gridCol w:w="283"/>
        <w:gridCol w:w="504"/>
        <w:gridCol w:w="494"/>
        <w:gridCol w:w="487"/>
        <w:gridCol w:w="641"/>
        <w:gridCol w:w="398"/>
        <w:gridCol w:w="398"/>
        <w:gridCol w:w="400"/>
        <w:gridCol w:w="395"/>
        <w:gridCol w:w="398"/>
        <w:gridCol w:w="400"/>
        <w:gridCol w:w="455"/>
        <w:gridCol w:w="455"/>
      </w:tblGrid>
      <w:tr w:rsidR="004E0CFC">
        <w:trPr>
          <w:trHeight w:val="247"/>
        </w:trPr>
        <w:tc>
          <w:tcPr>
            <w:tcW w:w="566" w:type="dxa"/>
            <w:tcBorders>
              <w:bottom w:val="nil"/>
            </w:tcBorders>
          </w:tcPr>
          <w:p w:rsidR="004E0CFC" w:rsidRDefault="00A3410B">
            <w:pPr>
              <w:pStyle w:val="TableParagraph"/>
              <w:spacing w:line="228" w:lineRule="exact"/>
              <w:ind w:right="133"/>
              <w:jc w:val="center"/>
            </w:pPr>
            <w:r>
              <w:rPr>
                <w:spacing w:val="-10"/>
              </w:rPr>
              <w:t>№</w:t>
            </w:r>
          </w:p>
        </w:tc>
        <w:tc>
          <w:tcPr>
            <w:tcW w:w="1560" w:type="dxa"/>
            <w:tcBorders>
              <w:bottom w:val="nil"/>
            </w:tcBorders>
          </w:tcPr>
          <w:p w:rsidR="004E0CFC" w:rsidRDefault="004E0CFC">
            <w:pPr>
              <w:pStyle w:val="TableParagraph"/>
              <w:rPr>
                <w:sz w:val="18"/>
              </w:rPr>
            </w:pPr>
          </w:p>
        </w:tc>
        <w:tc>
          <w:tcPr>
            <w:tcW w:w="2409" w:type="dxa"/>
            <w:gridSpan w:val="6"/>
            <w:tcBorders>
              <w:bottom w:val="nil"/>
            </w:tcBorders>
          </w:tcPr>
          <w:p w:rsidR="004E0CFC" w:rsidRDefault="00A3410B">
            <w:pPr>
              <w:pStyle w:val="TableParagraph"/>
              <w:spacing w:line="228" w:lineRule="exact"/>
              <w:ind w:left="113"/>
            </w:pPr>
            <w:r>
              <w:t>Выявить</w:t>
            </w:r>
            <w:r>
              <w:rPr>
                <w:spacing w:val="-9"/>
              </w:rPr>
              <w:t xml:space="preserve"> </w:t>
            </w:r>
            <w:r>
              <w:rPr>
                <w:spacing w:val="-2"/>
              </w:rPr>
              <w:t>уровень</w:t>
            </w:r>
          </w:p>
        </w:tc>
        <w:tc>
          <w:tcPr>
            <w:tcW w:w="2126" w:type="dxa"/>
            <w:gridSpan w:val="4"/>
            <w:tcBorders>
              <w:bottom w:val="nil"/>
            </w:tcBorders>
          </w:tcPr>
          <w:p w:rsidR="004E0CFC" w:rsidRDefault="00A3410B">
            <w:pPr>
              <w:pStyle w:val="TableParagraph"/>
              <w:tabs>
                <w:tab w:val="left" w:pos="1290"/>
              </w:tabs>
              <w:spacing w:line="228" w:lineRule="exact"/>
              <w:ind w:left="121"/>
            </w:pPr>
            <w:r>
              <w:rPr>
                <w:spacing w:val="-2"/>
              </w:rPr>
              <w:t>Выявить</w:t>
            </w:r>
            <w:r>
              <w:tab/>
            </w:r>
            <w:r>
              <w:rPr>
                <w:spacing w:val="-2"/>
              </w:rPr>
              <w:t>уровень</w:t>
            </w:r>
          </w:p>
        </w:tc>
        <w:tc>
          <w:tcPr>
            <w:tcW w:w="2389" w:type="dxa"/>
            <w:gridSpan w:val="6"/>
            <w:tcBorders>
              <w:bottom w:val="nil"/>
            </w:tcBorders>
          </w:tcPr>
          <w:p w:rsidR="004E0CFC" w:rsidRDefault="00A3410B">
            <w:pPr>
              <w:pStyle w:val="TableParagraph"/>
              <w:spacing w:line="228" w:lineRule="exact"/>
              <w:ind w:left="129"/>
            </w:pPr>
            <w:r>
              <w:rPr>
                <w:spacing w:val="-2"/>
              </w:rPr>
              <w:t>Выявить</w:t>
            </w:r>
          </w:p>
        </w:tc>
        <w:tc>
          <w:tcPr>
            <w:tcW w:w="455" w:type="dxa"/>
            <w:vMerge w:val="restart"/>
            <w:textDirection w:val="btLr"/>
          </w:tcPr>
          <w:p w:rsidR="004E0CFC" w:rsidRDefault="00A3410B">
            <w:pPr>
              <w:pStyle w:val="TableParagraph"/>
              <w:spacing w:before="12"/>
              <w:ind w:left="112"/>
            </w:pPr>
            <w:r>
              <w:t>Средний</w:t>
            </w:r>
            <w:r>
              <w:rPr>
                <w:spacing w:val="-7"/>
              </w:rPr>
              <w:t xml:space="preserve"> </w:t>
            </w:r>
            <w:r>
              <w:rPr>
                <w:spacing w:val="-4"/>
              </w:rPr>
              <w:t>балл</w:t>
            </w:r>
          </w:p>
        </w:tc>
        <w:tc>
          <w:tcPr>
            <w:tcW w:w="455" w:type="dxa"/>
            <w:vMerge w:val="restart"/>
            <w:textDirection w:val="btLr"/>
          </w:tcPr>
          <w:p w:rsidR="004E0CFC" w:rsidRDefault="00A3410B">
            <w:pPr>
              <w:pStyle w:val="TableParagraph"/>
              <w:spacing w:before="16"/>
              <w:ind w:left="112"/>
            </w:pPr>
            <w:r>
              <w:rPr>
                <w:spacing w:val="-2"/>
              </w:rPr>
              <w:t>Примечания</w:t>
            </w:r>
          </w:p>
        </w:tc>
      </w:tr>
      <w:tr w:rsidR="004E0CFC">
        <w:trPr>
          <w:trHeight w:val="242"/>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A3410B">
            <w:pPr>
              <w:pStyle w:val="TableParagraph"/>
              <w:spacing w:line="222" w:lineRule="exact"/>
              <w:ind w:left="113"/>
            </w:pPr>
            <w:r>
              <w:rPr>
                <w:spacing w:val="-2"/>
              </w:rPr>
              <w:t>сформированности</w:t>
            </w:r>
            <w:r>
              <w:rPr>
                <w:spacing w:val="-22"/>
              </w:rPr>
              <w:t xml:space="preserve"> </w:t>
            </w:r>
            <w:r>
              <w:rPr>
                <w:spacing w:val="-10"/>
              </w:rPr>
              <w:t>у</w:t>
            </w:r>
          </w:p>
        </w:tc>
        <w:tc>
          <w:tcPr>
            <w:tcW w:w="2126" w:type="dxa"/>
            <w:gridSpan w:val="4"/>
            <w:tcBorders>
              <w:top w:val="nil"/>
              <w:bottom w:val="nil"/>
            </w:tcBorders>
          </w:tcPr>
          <w:p w:rsidR="004E0CFC" w:rsidRDefault="00A3410B">
            <w:pPr>
              <w:pStyle w:val="TableParagraph"/>
              <w:spacing w:line="222" w:lineRule="exact"/>
              <w:ind w:left="121"/>
            </w:pPr>
            <w:r>
              <w:t>сформированност</w:t>
            </w:r>
            <w:r>
              <w:rPr>
                <w:spacing w:val="55"/>
              </w:rPr>
              <w:t xml:space="preserve"> </w:t>
            </w:r>
            <w:r>
              <w:rPr>
                <w:spacing w:val="-10"/>
              </w:rPr>
              <w:t>и</w:t>
            </w:r>
          </w:p>
        </w:tc>
        <w:tc>
          <w:tcPr>
            <w:tcW w:w="2389" w:type="dxa"/>
            <w:gridSpan w:val="6"/>
            <w:tcBorders>
              <w:top w:val="nil"/>
              <w:bottom w:val="nil"/>
            </w:tcBorders>
          </w:tcPr>
          <w:p w:rsidR="004E0CFC" w:rsidRDefault="00A3410B">
            <w:pPr>
              <w:pStyle w:val="TableParagraph"/>
              <w:tabs>
                <w:tab w:val="left" w:pos="1277"/>
              </w:tabs>
              <w:spacing w:line="222" w:lineRule="exact"/>
              <w:ind w:left="149"/>
            </w:pPr>
            <w:r>
              <w:rPr>
                <w:spacing w:val="-2"/>
              </w:rPr>
              <w:t>уровень</w:t>
            </w:r>
            <w:r>
              <w:tab/>
            </w:r>
            <w:r>
              <w:rPr>
                <w:spacing w:val="-2"/>
              </w:rPr>
              <w:t>понимания</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3"/>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A3410B">
            <w:pPr>
              <w:pStyle w:val="TableParagraph"/>
              <w:spacing w:line="223" w:lineRule="exact"/>
              <w:ind w:left="113"/>
            </w:pPr>
            <w:r>
              <w:t>детей</w:t>
            </w:r>
            <w:r>
              <w:rPr>
                <w:spacing w:val="-4"/>
              </w:rPr>
              <w:t xml:space="preserve"> </w:t>
            </w:r>
            <w:r>
              <w:t>словаря:</w:t>
            </w:r>
            <w:r>
              <w:rPr>
                <w:spacing w:val="-3"/>
              </w:rPr>
              <w:t xml:space="preserve"> </w:t>
            </w:r>
            <w:r>
              <w:rPr>
                <w:spacing w:val="-2"/>
              </w:rPr>
              <w:t>умение</w:t>
            </w:r>
          </w:p>
        </w:tc>
        <w:tc>
          <w:tcPr>
            <w:tcW w:w="2126" w:type="dxa"/>
            <w:gridSpan w:val="4"/>
            <w:tcBorders>
              <w:top w:val="nil"/>
              <w:bottom w:val="nil"/>
            </w:tcBorders>
          </w:tcPr>
          <w:p w:rsidR="004E0CFC" w:rsidRDefault="00A3410B">
            <w:pPr>
              <w:pStyle w:val="TableParagraph"/>
              <w:tabs>
                <w:tab w:val="left" w:pos="532"/>
                <w:tab w:val="left" w:pos="1355"/>
              </w:tabs>
              <w:spacing w:line="223" w:lineRule="exact"/>
              <w:ind w:left="121"/>
            </w:pPr>
            <w:r>
              <w:rPr>
                <w:spacing w:val="-10"/>
              </w:rPr>
              <w:t>у</w:t>
            </w:r>
            <w:r>
              <w:tab/>
            </w:r>
            <w:r>
              <w:rPr>
                <w:spacing w:val="-4"/>
              </w:rPr>
              <w:t>детей</w:t>
            </w:r>
            <w:r>
              <w:tab/>
            </w:r>
            <w:r>
              <w:rPr>
                <w:spacing w:val="-2"/>
              </w:rPr>
              <w:t>умения</w:t>
            </w:r>
          </w:p>
        </w:tc>
        <w:tc>
          <w:tcPr>
            <w:tcW w:w="2389" w:type="dxa"/>
            <w:gridSpan w:val="6"/>
            <w:tcBorders>
              <w:top w:val="nil"/>
              <w:bottom w:val="nil"/>
            </w:tcBorders>
          </w:tcPr>
          <w:p w:rsidR="004E0CFC" w:rsidRDefault="00A3410B">
            <w:pPr>
              <w:pStyle w:val="TableParagraph"/>
              <w:tabs>
                <w:tab w:val="left" w:pos="1879"/>
              </w:tabs>
              <w:spacing w:line="223" w:lineRule="exact"/>
              <w:ind w:left="129"/>
            </w:pPr>
            <w:r>
              <w:rPr>
                <w:spacing w:val="-2"/>
              </w:rPr>
              <w:t>детьми</w:t>
            </w:r>
            <w:r>
              <w:tab/>
            </w:r>
            <w:r>
              <w:rPr>
                <w:spacing w:val="-4"/>
              </w:rPr>
              <w:t>речи</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3"/>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A3410B">
            <w:pPr>
              <w:pStyle w:val="TableParagraph"/>
              <w:spacing w:line="223" w:lineRule="exact"/>
              <w:ind w:left="113"/>
            </w:pPr>
            <w:r>
              <w:t>называть</w:t>
            </w:r>
            <w:r>
              <w:rPr>
                <w:spacing w:val="-2"/>
              </w:rPr>
              <w:t xml:space="preserve"> предметы</w:t>
            </w:r>
          </w:p>
        </w:tc>
        <w:tc>
          <w:tcPr>
            <w:tcW w:w="2126" w:type="dxa"/>
            <w:gridSpan w:val="4"/>
            <w:tcBorders>
              <w:top w:val="nil"/>
              <w:bottom w:val="nil"/>
            </w:tcBorders>
          </w:tcPr>
          <w:p w:rsidR="004E0CFC" w:rsidRDefault="00A3410B">
            <w:pPr>
              <w:pStyle w:val="TableParagraph"/>
              <w:tabs>
                <w:tab w:val="left" w:pos="1427"/>
              </w:tabs>
              <w:spacing w:line="223" w:lineRule="exact"/>
              <w:ind w:left="121"/>
            </w:pPr>
            <w:r>
              <w:rPr>
                <w:spacing w:val="-2"/>
              </w:rPr>
              <w:t>отвечать</w:t>
            </w:r>
            <w:r>
              <w:tab/>
            </w:r>
            <w:r>
              <w:rPr>
                <w:spacing w:val="-5"/>
              </w:rPr>
              <w:t>на</w:t>
            </w:r>
          </w:p>
        </w:tc>
        <w:tc>
          <w:tcPr>
            <w:tcW w:w="2389" w:type="dxa"/>
            <w:gridSpan w:val="6"/>
            <w:tcBorders>
              <w:top w:val="nil"/>
              <w:bottom w:val="nil"/>
            </w:tcBorders>
          </w:tcPr>
          <w:p w:rsidR="004E0CFC" w:rsidRDefault="00A3410B">
            <w:pPr>
              <w:pStyle w:val="TableParagraph"/>
              <w:spacing w:line="223" w:lineRule="exact"/>
              <w:ind w:left="129"/>
            </w:pPr>
            <w:r>
              <w:t>окружающих,</w:t>
            </w:r>
            <w:r>
              <w:rPr>
                <w:spacing w:val="41"/>
              </w:rPr>
              <w:t xml:space="preserve">  </w:t>
            </w:r>
            <w:r>
              <w:rPr>
                <w:spacing w:val="-2"/>
              </w:rPr>
              <w:t>умение</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3"/>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A3410B">
            <w:pPr>
              <w:pStyle w:val="TableParagraph"/>
              <w:spacing w:line="223" w:lineRule="exact"/>
              <w:ind w:left="113"/>
            </w:pPr>
            <w:r>
              <w:rPr>
                <w:spacing w:val="-2"/>
              </w:rPr>
              <w:t>ближайшего</w:t>
            </w:r>
          </w:p>
        </w:tc>
        <w:tc>
          <w:tcPr>
            <w:tcW w:w="2126" w:type="dxa"/>
            <w:gridSpan w:val="4"/>
            <w:tcBorders>
              <w:top w:val="nil"/>
              <w:bottom w:val="nil"/>
            </w:tcBorders>
          </w:tcPr>
          <w:p w:rsidR="004E0CFC" w:rsidRDefault="00A3410B">
            <w:pPr>
              <w:pStyle w:val="TableParagraph"/>
              <w:spacing w:line="223" w:lineRule="exact"/>
              <w:ind w:left="121"/>
            </w:pPr>
            <w:r>
              <w:rPr>
                <w:spacing w:val="-2"/>
              </w:rPr>
              <w:t>вопросы,</w:t>
            </w:r>
          </w:p>
        </w:tc>
        <w:tc>
          <w:tcPr>
            <w:tcW w:w="2389" w:type="dxa"/>
            <w:gridSpan w:val="6"/>
            <w:tcBorders>
              <w:top w:val="nil"/>
              <w:bottom w:val="nil"/>
            </w:tcBorders>
          </w:tcPr>
          <w:p w:rsidR="004E0CFC" w:rsidRDefault="00A3410B">
            <w:pPr>
              <w:pStyle w:val="TableParagraph"/>
              <w:spacing w:line="223" w:lineRule="exact"/>
              <w:ind w:left="129"/>
            </w:pPr>
            <w:r>
              <w:rPr>
                <w:spacing w:val="-2"/>
              </w:rPr>
              <w:t>ребенка</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3"/>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A3410B">
            <w:pPr>
              <w:pStyle w:val="TableParagraph"/>
              <w:spacing w:line="223" w:lineRule="exact"/>
              <w:ind w:left="113"/>
            </w:pPr>
            <w:r>
              <w:t>окружения,</w:t>
            </w:r>
            <w:r>
              <w:rPr>
                <w:spacing w:val="-7"/>
              </w:rPr>
              <w:t xml:space="preserve"> </w:t>
            </w:r>
            <w:r>
              <w:rPr>
                <w:spacing w:val="-2"/>
              </w:rPr>
              <w:t>признаки</w:t>
            </w:r>
          </w:p>
        </w:tc>
        <w:tc>
          <w:tcPr>
            <w:tcW w:w="2126" w:type="dxa"/>
            <w:gridSpan w:val="4"/>
            <w:tcBorders>
              <w:top w:val="nil"/>
              <w:bottom w:val="nil"/>
            </w:tcBorders>
          </w:tcPr>
          <w:p w:rsidR="004E0CFC" w:rsidRDefault="00A3410B">
            <w:pPr>
              <w:pStyle w:val="TableParagraph"/>
              <w:spacing w:line="223" w:lineRule="exact"/>
              <w:ind w:left="121"/>
            </w:pPr>
            <w:r>
              <w:rPr>
                <w:spacing w:val="-2"/>
              </w:rPr>
              <w:t>использовать</w:t>
            </w:r>
          </w:p>
        </w:tc>
        <w:tc>
          <w:tcPr>
            <w:tcW w:w="2389" w:type="dxa"/>
            <w:gridSpan w:val="6"/>
            <w:tcBorders>
              <w:top w:val="nil"/>
              <w:bottom w:val="nil"/>
            </w:tcBorders>
          </w:tcPr>
          <w:p w:rsidR="004E0CFC" w:rsidRDefault="00A3410B">
            <w:pPr>
              <w:pStyle w:val="TableParagraph"/>
              <w:spacing w:line="223" w:lineRule="exact"/>
              <w:ind w:left="149"/>
            </w:pPr>
            <w:r>
              <w:rPr>
                <w:spacing w:val="-2"/>
              </w:rPr>
              <w:t>выполнять</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2"/>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A3410B">
            <w:pPr>
              <w:pStyle w:val="TableParagraph"/>
              <w:spacing w:line="222" w:lineRule="exact"/>
              <w:ind w:left="113"/>
            </w:pPr>
            <w:r>
              <w:rPr>
                <w:spacing w:val="-2"/>
              </w:rPr>
              <w:t>предметов,</w:t>
            </w:r>
            <w:r>
              <w:rPr>
                <w:spacing w:val="3"/>
              </w:rPr>
              <w:t xml:space="preserve"> </w:t>
            </w:r>
            <w:r>
              <w:rPr>
                <w:spacing w:val="-4"/>
              </w:rPr>
              <w:t>имен</w:t>
            </w:r>
          </w:p>
        </w:tc>
        <w:tc>
          <w:tcPr>
            <w:tcW w:w="2126" w:type="dxa"/>
            <w:gridSpan w:val="4"/>
            <w:tcBorders>
              <w:top w:val="nil"/>
              <w:bottom w:val="nil"/>
            </w:tcBorders>
          </w:tcPr>
          <w:p w:rsidR="004E0CFC" w:rsidRDefault="00A3410B">
            <w:pPr>
              <w:pStyle w:val="TableParagraph"/>
              <w:spacing w:line="222" w:lineRule="exact"/>
              <w:ind w:left="121"/>
            </w:pPr>
            <w:r>
              <w:rPr>
                <w:spacing w:val="-2"/>
              </w:rPr>
              <w:t>простые</w:t>
            </w:r>
          </w:p>
        </w:tc>
        <w:tc>
          <w:tcPr>
            <w:tcW w:w="2389" w:type="dxa"/>
            <w:gridSpan w:val="6"/>
            <w:tcBorders>
              <w:top w:val="nil"/>
              <w:bottom w:val="nil"/>
            </w:tcBorders>
          </w:tcPr>
          <w:p w:rsidR="004E0CFC" w:rsidRDefault="00A3410B">
            <w:pPr>
              <w:pStyle w:val="TableParagraph"/>
              <w:tabs>
                <w:tab w:val="left" w:pos="2103"/>
              </w:tabs>
              <w:spacing w:line="222" w:lineRule="exact"/>
              <w:ind w:left="129"/>
            </w:pPr>
            <w:r>
              <w:rPr>
                <w:spacing w:val="-2"/>
              </w:rPr>
              <w:t>действия</w:t>
            </w:r>
            <w:r>
              <w:tab/>
            </w:r>
            <w:r>
              <w:rPr>
                <w:spacing w:val="-5"/>
              </w:rPr>
              <w:t>по</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5"/>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A3410B">
            <w:pPr>
              <w:pStyle w:val="TableParagraph"/>
              <w:spacing w:line="226" w:lineRule="exact"/>
              <w:ind w:left="108"/>
              <w:rPr>
                <w:b/>
              </w:rPr>
            </w:pPr>
            <w:r>
              <w:rPr>
                <w:b/>
                <w:spacing w:val="-2"/>
              </w:rPr>
              <w:t>Ф.И.О.</w:t>
            </w:r>
          </w:p>
        </w:tc>
        <w:tc>
          <w:tcPr>
            <w:tcW w:w="2409" w:type="dxa"/>
            <w:gridSpan w:val="6"/>
            <w:tcBorders>
              <w:top w:val="nil"/>
              <w:bottom w:val="nil"/>
            </w:tcBorders>
          </w:tcPr>
          <w:p w:rsidR="004E0CFC" w:rsidRDefault="00A3410B">
            <w:pPr>
              <w:pStyle w:val="TableParagraph"/>
              <w:spacing w:line="226" w:lineRule="exact"/>
              <w:ind w:left="113"/>
            </w:pPr>
            <w:r>
              <w:rPr>
                <w:spacing w:val="-2"/>
              </w:rPr>
              <w:t>числительных</w:t>
            </w:r>
          </w:p>
        </w:tc>
        <w:tc>
          <w:tcPr>
            <w:tcW w:w="2126" w:type="dxa"/>
            <w:gridSpan w:val="4"/>
            <w:tcBorders>
              <w:top w:val="nil"/>
              <w:bottom w:val="nil"/>
            </w:tcBorders>
          </w:tcPr>
          <w:p w:rsidR="004E0CFC" w:rsidRDefault="00A3410B">
            <w:pPr>
              <w:pStyle w:val="TableParagraph"/>
              <w:spacing w:line="226" w:lineRule="exact"/>
              <w:ind w:left="121"/>
            </w:pPr>
            <w:r>
              <w:rPr>
                <w:spacing w:val="-2"/>
              </w:rPr>
              <w:t>предложения,</w:t>
            </w:r>
          </w:p>
        </w:tc>
        <w:tc>
          <w:tcPr>
            <w:tcW w:w="2389" w:type="dxa"/>
            <w:gridSpan w:val="6"/>
            <w:tcBorders>
              <w:top w:val="nil"/>
              <w:bottom w:val="nil"/>
            </w:tcBorders>
          </w:tcPr>
          <w:p w:rsidR="004E0CFC" w:rsidRDefault="00A3410B">
            <w:pPr>
              <w:pStyle w:val="TableParagraph"/>
              <w:spacing w:line="226" w:lineRule="exact"/>
              <w:ind w:left="129"/>
            </w:pPr>
            <w:r>
              <w:rPr>
                <w:spacing w:val="-2"/>
              </w:rPr>
              <w:t>инструкциям</w:t>
            </w:r>
            <w:r>
              <w:rPr>
                <w:spacing w:val="7"/>
              </w:rPr>
              <w:t xml:space="preserve"> </w:t>
            </w:r>
            <w:r>
              <w:rPr>
                <w:spacing w:val="-2"/>
              </w:rPr>
              <w:t>педагога</w:t>
            </w: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3"/>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A3410B">
            <w:pPr>
              <w:pStyle w:val="TableParagraph"/>
              <w:spacing w:line="223" w:lineRule="exact"/>
              <w:ind w:left="108"/>
              <w:rPr>
                <w:b/>
              </w:rPr>
            </w:pPr>
            <w:r>
              <w:rPr>
                <w:b/>
                <w:spacing w:val="-2"/>
              </w:rPr>
              <w:t>ребенка</w:t>
            </w:r>
          </w:p>
        </w:tc>
        <w:tc>
          <w:tcPr>
            <w:tcW w:w="2409" w:type="dxa"/>
            <w:gridSpan w:val="6"/>
            <w:tcBorders>
              <w:top w:val="nil"/>
              <w:bottom w:val="nil"/>
            </w:tcBorders>
          </w:tcPr>
          <w:p w:rsidR="004E0CFC" w:rsidRDefault="004E0CFC">
            <w:pPr>
              <w:pStyle w:val="TableParagraph"/>
              <w:rPr>
                <w:sz w:val="16"/>
              </w:rPr>
            </w:pPr>
          </w:p>
        </w:tc>
        <w:tc>
          <w:tcPr>
            <w:tcW w:w="2126" w:type="dxa"/>
            <w:gridSpan w:val="4"/>
            <w:tcBorders>
              <w:top w:val="nil"/>
              <w:bottom w:val="nil"/>
            </w:tcBorders>
          </w:tcPr>
          <w:p w:rsidR="004E0CFC" w:rsidRDefault="00A3410B">
            <w:pPr>
              <w:pStyle w:val="TableParagraph"/>
              <w:spacing w:line="223" w:lineRule="exact"/>
              <w:ind w:left="121"/>
            </w:pPr>
            <w:r>
              <w:t>предложения</w:t>
            </w:r>
            <w:r>
              <w:rPr>
                <w:spacing w:val="-1"/>
              </w:rPr>
              <w:t xml:space="preserve"> </w:t>
            </w:r>
            <w:r>
              <w:rPr>
                <w:spacing w:val="-10"/>
              </w:rPr>
              <w:t>с</w:t>
            </w:r>
          </w:p>
        </w:tc>
        <w:tc>
          <w:tcPr>
            <w:tcW w:w="2389" w:type="dxa"/>
            <w:gridSpan w:val="6"/>
            <w:tcBorders>
              <w:top w:val="nil"/>
              <w:bottom w:val="nil"/>
            </w:tcBorders>
          </w:tcPr>
          <w:p w:rsidR="004E0CFC" w:rsidRDefault="004E0CFC">
            <w:pPr>
              <w:pStyle w:val="TableParagraph"/>
              <w:rPr>
                <w:sz w:val="16"/>
              </w:rPr>
            </w:pP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0"/>
        </w:trPr>
        <w:tc>
          <w:tcPr>
            <w:tcW w:w="566" w:type="dxa"/>
            <w:tcBorders>
              <w:top w:val="nil"/>
              <w:bottom w:val="nil"/>
            </w:tcBorders>
          </w:tcPr>
          <w:p w:rsidR="004E0CFC" w:rsidRDefault="004E0CFC">
            <w:pPr>
              <w:pStyle w:val="TableParagraph"/>
              <w:rPr>
                <w:sz w:val="16"/>
              </w:rPr>
            </w:pPr>
          </w:p>
        </w:tc>
        <w:tc>
          <w:tcPr>
            <w:tcW w:w="1560" w:type="dxa"/>
            <w:tcBorders>
              <w:top w:val="nil"/>
              <w:bottom w:val="nil"/>
            </w:tcBorders>
          </w:tcPr>
          <w:p w:rsidR="004E0CFC" w:rsidRDefault="004E0CFC">
            <w:pPr>
              <w:pStyle w:val="TableParagraph"/>
              <w:rPr>
                <w:sz w:val="16"/>
              </w:rPr>
            </w:pPr>
          </w:p>
        </w:tc>
        <w:tc>
          <w:tcPr>
            <w:tcW w:w="2409" w:type="dxa"/>
            <w:gridSpan w:val="6"/>
            <w:tcBorders>
              <w:top w:val="nil"/>
              <w:bottom w:val="nil"/>
            </w:tcBorders>
          </w:tcPr>
          <w:p w:rsidR="004E0CFC" w:rsidRDefault="004E0CFC">
            <w:pPr>
              <w:pStyle w:val="TableParagraph"/>
              <w:rPr>
                <w:sz w:val="16"/>
              </w:rPr>
            </w:pPr>
          </w:p>
        </w:tc>
        <w:tc>
          <w:tcPr>
            <w:tcW w:w="2126" w:type="dxa"/>
            <w:gridSpan w:val="4"/>
            <w:tcBorders>
              <w:top w:val="nil"/>
              <w:bottom w:val="nil"/>
            </w:tcBorders>
          </w:tcPr>
          <w:p w:rsidR="004E0CFC" w:rsidRDefault="00A3410B">
            <w:pPr>
              <w:pStyle w:val="TableParagraph"/>
              <w:spacing w:line="221" w:lineRule="exact"/>
              <w:ind w:left="121"/>
            </w:pPr>
            <w:r>
              <w:rPr>
                <w:spacing w:val="-2"/>
              </w:rPr>
              <w:t>однородными</w:t>
            </w:r>
          </w:p>
        </w:tc>
        <w:tc>
          <w:tcPr>
            <w:tcW w:w="2389" w:type="dxa"/>
            <w:gridSpan w:val="6"/>
            <w:tcBorders>
              <w:top w:val="nil"/>
              <w:bottom w:val="nil"/>
            </w:tcBorders>
          </w:tcPr>
          <w:p w:rsidR="004E0CFC" w:rsidRDefault="004E0CFC">
            <w:pPr>
              <w:pStyle w:val="TableParagraph"/>
              <w:rPr>
                <w:sz w:val="16"/>
              </w:rPr>
            </w:pP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49"/>
        </w:trPr>
        <w:tc>
          <w:tcPr>
            <w:tcW w:w="566" w:type="dxa"/>
            <w:tcBorders>
              <w:top w:val="nil"/>
              <w:bottom w:val="nil"/>
            </w:tcBorders>
          </w:tcPr>
          <w:p w:rsidR="004E0CFC" w:rsidRDefault="004E0CFC">
            <w:pPr>
              <w:pStyle w:val="TableParagraph"/>
              <w:rPr>
                <w:sz w:val="18"/>
              </w:rPr>
            </w:pPr>
          </w:p>
        </w:tc>
        <w:tc>
          <w:tcPr>
            <w:tcW w:w="1560" w:type="dxa"/>
            <w:tcBorders>
              <w:top w:val="nil"/>
              <w:bottom w:val="nil"/>
            </w:tcBorders>
          </w:tcPr>
          <w:p w:rsidR="004E0CFC" w:rsidRDefault="004E0CFC">
            <w:pPr>
              <w:pStyle w:val="TableParagraph"/>
              <w:rPr>
                <w:sz w:val="18"/>
              </w:rPr>
            </w:pPr>
          </w:p>
        </w:tc>
        <w:tc>
          <w:tcPr>
            <w:tcW w:w="2409" w:type="dxa"/>
            <w:gridSpan w:val="6"/>
            <w:tcBorders>
              <w:top w:val="nil"/>
            </w:tcBorders>
          </w:tcPr>
          <w:p w:rsidR="004E0CFC" w:rsidRDefault="004E0CFC">
            <w:pPr>
              <w:pStyle w:val="TableParagraph"/>
              <w:rPr>
                <w:sz w:val="18"/>
              </w:rPr>
            </w:pPr>
          </w:p>
        </w:tc>
        <w:tc>
          <w:tcPr>
            <w:tcW w:w="2126" w:type="dxa"/>
            <w:gridSpan w:val="4"/>
            <w:tcBorders>
              <w:top w:val="nil"/>
            </w:tcBorders>
          </w:tcPr>
          <w:p w:rsidR="004E0CFC" w:rsidRDefault="00A3410B">
            <w:pPr>
              <w:pStyle w:val="TableParagraph"/>
              <w:spacing w:line="229" w:lineRule="exact"/>
              <w:ind w:left="121"/>
            </w:pPr>
            <w:r>
              <w:rPr>
                <w:spacing w:val="-2"/>
              </w:rPr>
              <w:t>членами</w:t>
            </w:r>
          </w:p>
        </w:tc>
        <w:tc>
          <w:tcPr>
            <w:tcW w:w="2389" w:type="dxa"/>
            <w:gridSpan w:val="6"/>
            <w:tcBorders>
              <w:top w:val="nil"/>
            </w:tcBorders>
          </w:tcPr>
          <w:p w:rsidR="004E0CFC" w:rsidRDefault="004E0CFC">
            <w:pPr>
              <w:pStyle w:val="TableParagraph"/>
              <w:rPr>
                <w:sz w:val="18"/>
              </w:rPr>
            </w:pPr>
          </w:p>
        </w:tc>
        <w:tc>
          <w:tcPr>
            <w:tcW w:w="455" w:type="dxa"/>
            <w:vMerge/>
            <w:tcBorders>
              <w:top w:val="nil"/>
            </w:tcBorders>
            <w:textDirection w:val="btLr"/>
          </w:tcPr>
          <w:p w:rsidR="004E0CFC" w:rsidRDefault="004E0CFC">
            <w:pPr>
              <w:rPr>
                <w:sz w:val="2"/>
                <w:szCs w:val="2"/>
              </w:rPr>
            </w:pPr>
          </w:p>
        </w:tc>
        <w:tc>
          <w:tcPr>
            <w:tcW w:w="455" w:type="dxa"/>
            <w:vMerge/>
            <w:tcBorders>
              <w:top w:val="nil"/>
            </w:tcBorders>
            <w:textDirection w:val="btLr"/>
          </w:tcPr>
          <w:p w:rsidR="004E0CFC" w:rsidRDefault="004E0CFC">
            <w:pPr>
              <w:rPr>
                <w:sz w:val="2"/>
                <w:szCs w:val="2"/>
              </w:rPr>
            </w:pPr>
          </w:p>
        </w:tc>
      </w:tr>
      <w:tr w:rsidR="004E0CFC">
        <w:trPr>
          <w:trHeight w:val="254"/>
        </w:trPr>
        <w:tc>
          <w:tcPr>
            <w:tcW w:w="566" w:type="dxa"/>
            <w:tcBorders>
              <w:top w:val="nil"/>
            </w:tcBorders>
          </w:tcPr>
          <w:p w:rsidR="004E0CFC" w:rsidRDefault="004E0CFC">
            <w:pPr>
              <w:pStyle w:val="TableParagraph"/>
              <w:rPr>
                <w:sz w:val="18"/>
              </w:rPr>
            </w:pPr>
          </w:p>
        </w:tc>
        <w:tc>
          <w:tcPr>
            <w:tcW w:w="1560" w:type="dxa"/>
            <w:tcBorders>
              <w:top w:val="nil"/>
            </w:tcBorders>
          </w:tcPr>
          <w:p w:rsidR="004E0CFC" w:rsidRDefault="004E0CFC">
            <w:pPr>
              <w:pStyle w:val="TableParagraph"/>
              <w:rPr>
                <w:sz w:val="18"/>
              </w:rPr>
            </w:pPr>
          </w:p>
        </w:tc>
        <w:tc>
          <w:tcPr>
            <w:tcW w:w="475" w:type="dxa"/>
          </w:tcPr>
          <w:p w:rsidR="004E0CFC" w:rsidRDefault="00A3410B">
            <w:pPr>
              <w:pStyle w:val="TableParagraph"/>
              <w:spacing w:line="234" w:lineRule="exact"/>
              <w:ind w:left="113"/>
            </w:pPr>
            <w:r>
              <w:rPr>
                <w:spacing w:val="-10"/>
              </w:rPr>
              <w:t>1</w:t>
            </w:r>
          </w:p>
        </w:tc>
        <w:tc>
          <w:tcPr>
            <w:tcW w:w="422" w:type="dxa"/>
          </w:tcPr>
          <w:p w:rsidR="004E0CFC" w:rsidRDefault="00A3410B">
            <w:pPr>
              <w:pStyle w:val="TableParagraph"/>
              <w:spacing w:line="234" w:lineRule="exact"/>
              <w:ind w:left="116"/>
            </w:pPr>
            <w:r>
              <w:rPr>
                <w:spacing w:val="-10"/>
              </w:rPr>
              <w:t>2</w:t>
            </w:r>
          </w:p>
        </w:tc>
        <w:tc>
          <w:tcPr>
            <w:tcW w:w="420" w:type="dxa"/>
          </w:tcPr>
          <w:p w:rsidR="004E0CFC" w:rsidRDefault="00A3410B">
            <w:pPr>
              <w:pStyle w:val="TableParagraph"/>
              <w:spacing w:line="234" w:lineRule="exact"/>
              <w:ind w:left="116"/>
            </w:pPr>
            <w:r>
              <w:rPr>
                <w:spacing w:val="-10"/>
              </w:rPr>
              <w:t>3</w:t>
            </w:r>
          </w:p>
        </w:tc>
        <w:tc>
          <w:tcPr>
            <w:tcW w:w="420" w:type="dxa"/>
          </w:tcPr>
          <w:p w:rsidR="004E0CFC" w:rsidRDefault="00A3410B">
            <w:pPr>
              <w:pStyle w:val="TableParagraph"/>
              <w:spacing w:line="234" w:lineRule="exact"/>
              <w:ind w:left="116"/>
            </w:pPr>
            <w:r>
              <w:rPr>
                <w:spacing w:val="-10"/>
              </w:rPr>
              <w:t>4</w:t>
            </w:r>
          </w:p>
        </w:tc>
        <w:tc>
          <w:tcPr>
            <w:tcW w:w="389" w:type="dxa"/>
          </w:tcPr>
          <w:p w:rsidR="004E0CFC" w:rsidRDefault="00A3410B">
            <w:pPr>
              <w:pStyle w:val="TableParagraph"/>
              <w:spacing w:line="234" w:lineRule="exact"/>
              <w:ind w:left="118"/>
            </w:pPr>
            <w:r>
              <w:rPr>
                <w:spacing w:val="-10"/>
              </w:rPr>
              <w:t>5</w:t>
            </w:r>
          </w:p>
        </w:tc>
        <w:tc>
          <w:tcPr>
            <w:tcW w:w="283" w:type="dxa"/>
          </w:tcPr>
          <w:p w:rsidR="004E0CFC" w:rsidRDefault="00A3410B">
            <w:pPr>
              <w:pStyle w:val="TableParagraph"/>
              <w:spacing w:line="234" w:lineRule="exact"/>
              <w:ind w:left="121"/>
            </w:pPr>
            <w:r>
              <w:rPr>
                <w:spacing w:val="-10"/>
              </w:rPr>
              <w:t>6</w:t>
            </w:r>
          </w:p>
        </w:tc>
        <w:tc>
          <w:tcPr>
            <w:tcW w:w="504" w:type="dxa"/>
          </w:tcPr>
          <w:p w:rsidR="004E0CFC" w:rsidRDefault="00A3410B">
            <w:pPr>
              <w:pStyle w:val="TableParagraph"/>
              <w:spacing w:line="234" w:lineRule="exact"/>
              <w:ind w:left="121"/>
            </w:pPr>
            <w:r>
              <w:rPr>
                <w:spacing w:val="-10"/>
              </w:rPr>
              <w:t>1</w:t>
            </w:r>
          </w:p>
        </w:tc>
        <w:tc>
          <w:tcPr>
            <w:tcW w:w="494" w:type="dxa"/>
          </w:tcPr>
          <w:p w:rsidR="004E0CFC" w:rsidRDefault="00A3410B">
            <w:pPr>
              <w:pStyle w:val="TableParagraph"/>
              <w:spacing w:line="234" w:lineRule="exact"/>
              <w:ind w:left="119"/>
            </w:pPr>
            <w:r>
              <w:rPr>
                <w:spacing w:val="-10"/>
              </w:rPr>
              <w:t>2</w:t>
            </w:r>
          </w:p>
        </w:tc>
        <w:tc>
          <w:tcPr>
            <w:tcW w:w="487" w:type="dxa"/>
          </w:tcPr>
          <w:p w:rsidR="004E0CFC" w:rsidRDefault="00A3410B">
            <w:pPr>
              <w:pStyle w:val="TableParagraph"/>
              <w:spacing w:line="234" w:lineRule="exact"/>
              <w:ind w:left="122"/>
            </w:pPr>
            <w:r>
              <w:rPr>
                <w:spacing w:val="-10"/>
              </w:rPr>
              <w:t>3</w:t>
            </w:r>
          </w:p>
        </w:tc>
        <w:tc>
          <w:tcPr>
            <w:tcW w:w="641" w:type="dxa"/>
          </w:tcPr>
          <w:p w:rsidR="004E0CFC" w:rsidRDefault="00A3410B">
            <w:pPr>
              <w:pStyle w:val="TableParagraph"/>
              <w:spacing w:line="234" w:lineRule="exact"/>
              <w:ind w:left="129"/>
            </w:pPr>
            <w:r>
              <w:rPr>
                <w:spacing w:val="-10"/>
              </w:rPr>
              <w:t>4</w:t>
            </w:r>
          </w:p>
        </w:tc>
        <w:tc>
          <w:tcPr>
            <w:tcW w:w="398" w:type="dxa"/>
          </w:tcPr>
          <w:p w:rsidR="004E0CFC" w:rsidRDefault="00A3410B">
            <w:pPr>
              <w:pStyle w:val="TableParagraph"/>
              <w:spacing w:line="234" w:lineRule="exact"/>
              <w:ind w:right="18"/>
              <w:jc w:val="center"/>
            </w:pPr>
            <w:r>
              <w:rPr>
                <w:spacing w:val="-10"/>
              </w:rPr>
              <w:t>1</w:t>
            </w:r>
          </w:p>
        </w:tc>
        <w:tc>
          <w:tcPr>
            <w:tcW w:w="398" w:type="dxa"/>
          </w:tcPr>
          <w:p w:rsidR="004E0CFC" w:rsidRDefault="00A3410B">
            <w:pPr>
              <w:pStyle w:val="TableParagraph"/>
              <w:spacing w:line="234" w:lineRule="exact"/>
              <w:ind w:left="1" w:right="18"/>
              <w:jc w:val="center"/>
            </w:pPr>
            <w:r>
              <w:rPr>
                <w:spacing w:val="-10"/>
              </w:rPr>
              <w:t>2</w:t>
            </w:r>
          </w:p>
        </w:tc>
        <w:tc>
          <w:tcPr>
            <w:tcW w:w="400" w:type="dxa"/>
          </w:tcPr>
          <w:p w:rsidR="004E0CFC" w:rsidRDefault="00A3410B">
            <w:pPr>
              <w:pStyle w:val="TableParagraph"/>
              <w:spacing w:line="234" w:lineRule="exact"/>
              <w:ind w:left="3" w:right="12"/>
              <w:jc w:val="center"/>
            </w:pPr>
            <w:r>
              <w:rPr>
                <w:spacing w:val="-10"/>
              </w:rPr>
              <w:t>3</w:t>
            </w:r>
          </w:p>
        </w:tc>
        <w:tc>
          <w:tcPr>
            <w:tcW w:w="395" w:type="dxa"/>
          </w:tcPr>
          <w:p w:rsidR="004E0CFC" w:rsidRDefault="00A3410B">
            <w:pPr>
              <w:pStyle w:val="TableParagraph"/>
              <w:spacing w:line="234" w:lineRule="exact"/>
              <w:ind w:right="12"/>
              <w:jc w:val="center"/>
            </w:pPr>
            <w:r>
              <w:rPr>
                <w:spacing w:val="-10"/>
              </w:rPr>
              <w:t>4</w:t>
            </w:r>
          </w:p>
        </w:tc>
        <w:tc>
          <w:tcPr>
            <w:tcW w:w="398" w:type="dxa"/>
          </w:tcPr>
          <w:p w:rsidR="004E0CFC" w:rsidRDefault="00A3410B">
            <w:pPr>
              <w:pStyle w:val="TableParagraph"/>
              <w:spacing w:line="234" w:lineRule="exact"/>
              <w:ind w:left="17" w:right="18"/>
              <w:jc w:val="center"/>
            </w:pPr>
            <w:r>
              <w:rPr>
                <w:spacing w:val="-10"/>
              </w:rPr>
              <w:t>5</w:t>
            </w:r>
          </w:p>
        </w:tc>
        <w:tc>
          <w:tcPr>
            <w:tcW w:w="400" w:type="dxa"/>
          </w:tcPr>
          <w:p w:rsidR="004E0CFC" w:rsidRDefault="00A3410B">
            <w:pPr>
              <w:pStyle w:val="TableParagraph"/>
              <w:spacing w:line="234" w:lineRule="exact"/>
              <w:ind w:left="12" w:right="9"/>
              <w:jc w:val="center"/>
            </w:pPr>
            <w:r>
              <w:rPr>
                <w:spacing w:val="-10"/>
              </w:rPr>
              <w:t>6</w:t>
            </w:r>
          </w:p>
        </w:tc>
        <w:tc>
          <w:tcPr>
            <w:tcW w:w="455" w:type="dxa"/>
          </w:tcPr>
          <w:p w:rsidR="004E0CFC" w:rsidRDefault="004E0CFC">
            <w:pPr>
              <w:pStyle w:val="TableParagraph"/>
              <w:rPr>
                <w:sz w:val="18"/>
              </w:rPr>
            </w:pPr>
          </w:p>
        </w:tc>
        <w:tc>
          <w:tcPr>
            <w:tcW w:w="455" w:type="dxa"/>
          </w:tcPr>
          <w:p w:rsidR="004E0CFC" w:rsidRDefault="004E0CFC">
            <w:pPr>
              <w:pStyle w:val="TableParagraph"/>
              <w:rPr>
                <w:sz w:val="18"/>
              </w:rPr>
            </w:pPr>
          </w:p>
        </w:tc>
      </w:tr>
      <w:tr w:rsidR="004E0CFC">
        <w:trPr>
          <w:trHeight w:val="251"/>
        </w:trPr>
        <w:tc>
          <w:tcPr>
            <w:tcW w:w="566" w:type="dxa"/>
          </w:tcPr>
          <w:p w:rsidR="004E0CFC" w:rsidRDefault="00A3410B">
            <w:pPr>
              <w:pStyle w:val="TableParagraph"/>
              <w:spacing w:line="232" w:lineRule="exact"/>
              <w:ind w:right="230"/>
              <w:jc w:val="center"/>
            </w:pPr>
            <w:r>
              <w:rPr>
                <w:spacing w:val="-10"/>
              </w:rPr>
              <w:t>1</w:t>
            </w:r>
          </w:p>
        </w:tc>
        <w:tc>
          <w:tcPr>
            <w:tcW w:w="1560" w:type="dxa"/>
          </w:tcPr>
          <w:p w:rsidR="004E0CFC" w:rsidRDefault="004E0CFC">
            <w:pPr>
              <w:pStyle w:val="TableParagraph"/>
              <w:rPr>
                <w:sz w:val="18"/>
              </w:rPr>
            </w:pPr>
          </w:p>
        </w:tc>
        <w:tc>
          <w:tcPr>
            <w:tcW w:w="475" w:type="dxa"/>
          </w:tcPr>
          <w:p w:rsidR="004E0CFC" w:rsidRDefault="004E0CFC">
            <w:pPr>
              <w:pStyle w:val="TableParagraph"/>
              <w:rPr>
                <w:sz w:val="18"/>
              </w:rPr>
            </w:pPr>
          </w:p>
        </w:tc>
        <w:tc>
          <w:tcPr>
            <w:tcW w:w="422" w:type="dxa"/>
          </w:tcPr>
          <w:p w:rsidR="004E0CFC" w:rsidRDefault="004E0CFC">
            <w:pPr>
              <w:pStyle w:val="TableParagraph"/>
              <w:rPr>
                <w:sz w:val="18"/>
              </w:rPr>
            </w:pPr>
          </w:p>
        </w:tc>
        <w:tc>
          <w:tcPr>
            <w:tcW w:w="420" w:type="dxa"/>
          </w:tcPr>
          <w:p w:rsidR="004E0CFC" w:rsidRDefault="004E0CFC">
            <w:pPr>
              <w:pStyle w:val="TableParagraph"/>
              <w:rPr>
                <w:sz w:val="18"/>
              </w:rPr>
            </w:pPr>
          </w:p>
        </w:tc>
        <w:tc>
          <w:tcPr>
            <w:tcW w:w="420" w:type="dxa"/>
          </w:tcPr>
          <w:p w:rsidR="004E0CFC" w:rsidRDefault="004E0CFC">
            <w:pPr>
              <w:pStyle w:val="TableParagraph"/>
              <w:rPr>
                <w:sz w:val="18"/>
              </w:rPr>
            </w:pPr>
          </w:p>
        </w:tc>
        <w:tc>
          <w:tcPr>
            <w:tcW w:w="389" w:type="dxa"/>
          </w:tcPr>
          <w:p w:rsidR="004E0CFC" w:rsidRDefault="004E0CFC">
            <w:pPr>
              <w:pStyle w:val="TableParagraph"/>
              <w:rPr>
                <w:sz w:val="18"/>
              </w:rPr>
            </w:pPr>
          </w:p>
        </w:tc>
        <w:tc>
          <w:tcPr>
            <w:tcW w:w="283" w:type="dxa"/>
          </w:tcPr>
          <w:p w:rsidR="004E0CFC" w:rsidRDefault="004E0CFC">
            <w:pPr>
              <w:pStyle w:val="TableParagraph"/>
              <w:rPr>
                <w:sz w:val="18"/>
              </w:rPr>
            </w:pPr>
          </w:p>
        </w:tc>
        <w:tc>
          <w:tcPr>
            <w:tcW w:w="504" w:type="dxa"/>
          </w:tcPr>
          <w:p w:rsidR="004E0CFC" w:rsidRDefault="004E0CFC">
            <w:pPr>
              <w:pStyle w:val="TableParagraph"/>
              <w:rPr>
                <w:sz w:val="18"/>
              </w:rPr>
            </w:pPr>
          </w:p>
        </w:tc>
        <w:tc>
          <w:tcPr>
            <w:tcW w:w="494" w:type="dxa"/>
          </w:tcPr>
          <w:p w:rsidR="004E0CFC" w:rsidRDefault="004E0CFC">
            <w:pPr>
              <w:pStyle w:val="TableParagraph"/>
              <w:rPr>
                <w:sz w:val="18"/>
              </w:rPr>
            </w:pPr>
          </w:p>
        </w:tc>
        <w:tc>
          <w:tcPr>
            <w:tcW w:w="487" w:type="dxa"/>
          </w:tcPr>
          <w:p w:rsidR="004E0CFC" w:rsidRDefault="004E0CFC">
            <w:pPr>
              <w:pStyle w:val="TableParagraph"/>
              <w:rPr>
                <w:sz w:val="18"/>
              </w:rPr>
            </w:pPr>
          </w:p>
        </w:tc>
        <w:tc>
          <w:tcPr>
            <w:tcW w:w="641" w:type="dxa"/>
          </w:tcPr>
          <w:p w:rsidR="004E0CFC" w:rsidRDefault="004E0CFC">
            <w:pPr>
              <w:pStyle w:val="TableParagraph"/>
              <w:rPr>
                <w:sz w:val="18"/>
              </w:rPr>
            </w:pPr>
          </w:p>
        </w:tc>
        <w:tc>
          <w:tcPr>
            <w:tcW w:w="398"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395"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455" w:type="dxa"/>
          </w:tcPr>
          <w:p w:rsidR="004E0CFC" w:rsidRDefault="004E0CFC">
            <w:pPr>
              <w:pStyle w:val="TableParagraph"/>
              <w:rPr>
                <w:sz w:val="18"/>
              </w:rPr>
            </w:pPr>
          </w:p>
        </w:tc>
        <w:tc>
          <w:tcPr>
            <w:tcW w:w="455" w:type="dxa"/>
          </w:tcPr>
          <w:p w:rsidR="004E0CFC" w:rsidRDefault="004E0CFC">
            <w:pPr>
              <w:pStyle w:val="TableParagraph"/>
              <w:rPr>
                <w:sz w:val="18"/>
              </w:rPr>
            </w:pPr>
          </w:p>
        </w:tc>
      </w:tr>
      <w:tr w:rsidR="004E0CFC">
        <w:trPr>
          <w:trHeight w:val="254"/>
        </w:trPr>
        <w:tc>
          <w:tcPr>
            <w:tcW w:w="566" w:type="dxa"/>
          </w:tcPr>
          <w:p w:rsidR="004E0CFC" w:rsidRDefault="00A3410B">
            <w:pPr>
              <w:pStyle w:val="TableParagraph"/>
              <w:spacing w:line="234" w:lineRule="exact"/>
              <w:ind w:right="230"/>
              <w:jc w:val="center"/>
            </w:pPr>
            <w:r>
              <w:rPr>
                <w:spacing w:val="-10"/>
              </w:rPr>
              <w:t>2</w:t>
            </w:r>
          </w:p>
        </w:tc>
        <w:tc>
          <w:tcPr>
            <w:tcW w:w="1560" w:type="dxa"/>
          </w:tcPr>
          <w:p w:rsidR="004E0CFC" w:rsidRDefault="004E0CFC">
            <w:pPr>
              <w:pStyle w:val="TableParagraph"/>
              <w:rPr>
                <w:sz w:val="18"/>
              </w:rPr>
            </w:pPr>
          </w:p>
        </w:tc>
        <w:tc>
          <w:tcPr>
            <w:tcW w:w="475" w:type="dxa"/>
          </w:tcPr>
          <w:p w:rsidR="004E0CFC" w:rsidRDefault="004E0CFC">
            <w:pPr>
              <w:pStyle w:val="TableParagraph"/>
              <w:rPr>
                <w:sz w:val="18"/>
              </w:rPr>
            </w:pPr>
          </w:p>
        </w:tc>
        <w:tc>
          <w:tcPr>
            <w:tcW w:w="422" w:type="dxa"/>
          </w:tcPr>
          <w:p w:rsidR="004E0CFC" w:rsidRDefault="004E0CFC">
            <w:pPr>
              <w:pStyle w:val="TableParagraph"/>
              <w:rPr>
                <w:sz w:val="18"/>
              </w:rPr>
            </w:pPr>
          </w:p>
        </w:tc>
        <w:tc>
          <w:tcPr>
            <w:tcW w:w="420" w:type="dxa"/>
          </w:tcPr>
          <w:p w:rsidR="004E0CFC" w:rsidRDefault="004E0CFC">
            <w:pPr>
              <w:pStyle w:val="TableParagraph"/>
              <w:rPr>
                <w:sz w:val="18"/>
              </w:rPr>
            </w:pPr>
          </w:p>
        </w:tc>
        <w:tc>
          <w:tcPr>
            <w:tcW w:w="420" w:type="dxa"/>
          </w:tcPr>
          <w:p w:rsidR="004E0CFC" w:rsidRDefault="004E0CFC">
            <w:pPr>
              <w:pStyle w:val="TableParagraph"/>
              <w:rPr>
                <w:sz w:val="18"/>
              </w:rPr>
            </w:pPr>
          </w:p>
        </w:tc>
        <w:tc>
          <w:tcPr>
            <w:tcW w:w="389" w:type="dxa"/>
          </w:tcPr>
          <w:p w:rsidR="004E0CFC" w:rsidRDefault="004E0CFC">
            <w:pPr>
              <w:pStyle w:val="TableParagraph"/>
              <w:rPr>
                <w:sz w:val="18"/>
              </w:rPr>
            </w:pPr>
          </w:p>
        </w:tc>
        <w:tc>
          <w:tcPr>
            <w:tcW w:w="283" w:type="dxa"/>
          </w:tcPr>
          <w:p w:rsidR="004E0CFC" w:rsidRDefault="004E0CFC">
            <w:pPr>
              <w:pStyle w:val="TableParagraph"/>
              <w:rPr>
                <w:sz w:val="18"/>
              </w:rPr>
            </w:pPr>
          </w:p>
        </w:tc>
        <w:tc>
          <w:tcPr>
            <w:tcW w:w="504" w:type="dxa"/>
          </w:tcPr>
          <w:p w:rsidR="004E0CFC" w:rsidRDefault="004E0CFC">
            <w:pPr>
              <w:pStyle w:val="TableParagraph"/>
              <w:rPr>
                <w:sz w:val="18"/>
              </w:rPr>
            </w:pPr>
          </w:p>
        </w:tc>
        <w:tc>
          <w:tcPr>
            <w:tcW w:w="494" w:type="dxa"/>
          </w:tcPr>
          <w:p w:rsidR="004E0CFC" w:rsidRDefault="004E0CFC">
            <w:pPr>
              <w:pStyle w:val="TableParagraph"/>
              <w:rPr>
                <w:sz w:val="18"/>
              </w:rPr>
            </w:pPr>
          </w:p>
        </w:tc>
        <w:tc>
          <w:tcPr>
            <w:tcW w:w="487" w:type="dxa"/>
          </w:tcPr>
          <w:p w:rsidR="004E0CFC" w:rsidRDefault="004E0CFC">
            <w:pPr>
              <w:pStyle w:val="TableParagraph"/>
              <w:rPr>
                <w:sz w:val="18"/>
              </w:rPr>
            </w:pPr>
          </w:p>
        </w:tc>
        <w:tc>
          <w:tcPr>
            <w:tcW w:w="641" w:type="dxa"/>
          </w:tcPr>
          <w:p w:rsidR="004E0CFC" w:rsidRDefault="004E0CFC">
            <w:pPr>
              <w:pStyle w:val="TableParagraph"/>
              <w:rPr>
                <w:sz w:val="18"/>
              </w:rPr>
            </w:pPr>
          </w:p>
        </w:tc>
        <w:tc>
          <w:tcPr>
            <w:tcW w:w="398"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395"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455" w:type="dxa"/>
          </w:tcPr>
          <w:p w:rsidR="004E0CFC" w:rsidRDefault="004E0CFC">
            <w:pPr>
              <w:pStyle w:val="TableParagraph"/>
              <w:rPr>
                <w:sz w:val="18"/>
              </w:rPr>
            </w:pPr>
          </w:p>
        </w:tc>
        <w:tc>
          <w:tcPr>
            <w:tcW w:w="455" w:type="dxa"/>
          </w:tcPr>
          <w:p w:rsidR="004E0CFC" w:rsidRDefault="004E0CFC">
            <w:pPr>
              <w:pStyle w:val="TableParagraph"/>
              <w:rPr>
                <w:sz w:val="18"/>
              </w:rPr>
            </w:pPr>
          </w:p>
        </w:tc>
      </w:tr>
      <w:tr w:rsidR="004E0CFC">
        <w:trPr>
          <w:trHeight w:val="251"/>
        </w:trPr>
        <w:tc>
          <w:tcPr>
            <w:tcW w:w="566" w:type="dxa"/>
          </w:tcPr>
          <w:p w:rsidR="004E0CFC" w:rsidRDefault="004E0CFC">
            <w:pPr>
              <w:pStyle w:val="TableParagraph"/>
              <w:rPr>
                <w:sz w:val="18"/>
              </w:rPr>
            </w:pPr>
          </w:p>
        </w:tc>
        <w:tc>
          <w:tcPr>
            <w:tcW w:w="1560" w:type="dxa"/>
          </w:tcPr>
          <w:p w:rsidR="004E0CFC" w:rsidRDefault="004E0CFC">
            <w:pPr>
              <w:pStyle w:val="TableParagraph"/>
              <w:rPr>
                <w:sz w:val="18"/>
              </w:rPr>
            </w:pPr>
          </w:p>
        </w:tc>
        <w:tc>
          <w:tcPr>
            <w:tcW w:w="475" w:type="dxa"/>
          </w:tcPr>
          <w:p w:rsidR="004E0CFC" w:rsidRDefault="004E0CFC">
            <w:pPr>
              <w:pStyle w:val="TableParagraph"/>
              <w:rPr>
                <w:sz w:val="18"/>
              </w:rPr>
            </w:pPr>
          </w:p>
        </w:tc>
        <w:tc>
          <w:tcPr>
            <w:tcW w:w="422" w:type="dxa"/>
          </w:tcPr>
          <w:p w:rsidR="004E0CFC" w:rsidRDefault="004E0CFC">
            <w:pPr>
              <w:pStyle w:val="TableParagraph"/>
              <w:rPr>
                <w:sz w:val="18"/>
              </w:rPr>
            </w:pPr>
          </w:p>
        </w:tc>
        <w:tc>
          <w:tcPr>
            <w:tcW w:w="420" w:type="dxa"/>
          </w:tcPr>
          <w:p w:rsidR="004E0CFC" w:rsidRDefault="004E0CFC">
            <w:pPr>
              <w:pStyle w:val="TableParagraph"/>
              <w:rPr>
                <w:sz w:val="18"/>
              </w:rPr>
            </w:pPr>
          </w:p>
        </w:tc>
        <w:tc>
          <w:tcPr>
            <w:tcW w:w="420" w:type="dxa"/>
          </w:tcPr>
          <w:p w:rsidR="004E0CFC" w:rsidRDefault="004E0CFC">
            <w:pPr>
              <w:pStyle w:val="TableParagraph"/>
              <w:rPr>
                <w:sz w:val="18"/>
              </w:rPr>
            </w:pPr>
          </w:p>
        </w:tc>
        <w:tc>
          <w:tcPr>
            <w:tcW w:w="389" w:type="dxa"/>
          </w:tcPr>
          <w:p w:rsidR="004E0CFC" w:rsidRDefault="004E0CFC">
            <w:pPr>
              <w:pStyle w:val="TableParagraph"/>
              <w:rPr>
                <w:sz w:val="18"/>
              </w:rPr>
            </w:pPr>
          </w:p>
        </w:tc>
        <w:tc>
          <w:tcPr>
            <w:tcW w:w="283" w:type="dxa"/>
          </w:tcPr>
          <w:p w:rsidR="004E0CFC" w:rsidRDefault="004E0CFC">
            <w:pPr>
              <w:pStyle w:val="TableParagraph"/>
              <w:rPr>
                <w:sz w:val="18"/>
              </w:rPr>
            </w:pPr>
          </w:p>
        </w:tc>
        <w:tc>
          <w:tcPr>
            <w:tcW w:w="504" w:type="dxa"/>
          </w:tcPr>
          <w:p w:rsidR="004E0CFC" w:rsidRDefault="004E0CFC">
            <w:pPr>
              <w:pStyle w:val="TableParagraph"/>
              <w:rPr>
                <w:sz w:val="18"/>
              </w:rPr>
            </w:pPr>
          </w:p>
        </w:tc>
        <w:tc>
          <w:tcPr>
            <w:tcW w:w="494" w:type="dxa"/>
          </w:tcPr>
          <w:p w:rsidR="004E0CFC" w:rsidRDefault="004E0CFC">
            <w:pPr>
              <w:pStyle w:val="TableParagraph"/>
              <w:rPr>
                <w:sz w:val="18"/>
              </w:rPr>
            </w:pPr>
          </w:p>
        </w:tc>
        <w:tc>
          <w:tcPr>
            <w:tcW w:w="487" w:type="dxa"/>
          </w:tcPr>
          <w:p w:rsidR="004E0CFC" w:rsidRDefault="004E0CFC">
            <w:pPr>
              <w:pStyle w:val="TableParagraph"/>
              <w:rPr>
                <w:sz w:val="18"/>
              </w:rPr>
            </w:pPr>
          </w:p>
        </w:tc>
        <w:tc>
          <w:tcPr>
            <w:tcW w:w="641" w:type="dxa"/>
          </w:tcPr>
          <w:p w:rsidR="004E0CFC" w:rsidRDefault="004E0CFC">
            <w:pPr>
              <w:pStyle w:val="TableParagraph"/>
              <w:rPr>
                <w:sz w:val="18"/>
              </w:rPr>
            </w:pPr>
          </w:p>
        </w:tc>
        <w:tc>
          <w:tcPr>
            <w:tcW w:w="398"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395"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455" w:type="dxa"/>
          </w:tcPr>
          <w:p w:rsidR="004E0CFC" w:rsidRDefault="004E0CFC">
            <w:pPr>
              <w:pStyle w:val="TableParagraph"/>
              <w:rPr>
                <w:sz w:val="18"/>
              </w:rPr>
            </w:pPr>
          </w:p>
        </w:tc>
        <w:tc>
          <w:tcPr>
            <w:tcW w:w="455" w:type="dxa"/>
          </w:tcPr>
          <w:p w:rsidR="004E0CFC" w:rsidRDefault="004E0CFC">
            <w:pPr>
              <w:pStyle w:val="TableParagraph"/>
              <w:rPr>
                <w:sz w:val="18"/>
              </w:rPr>
            </w:pPr>
          </w:p>
        </w:tc>
      </w:tr>
      <w:tr w:rsidR="004E0CFC">
        <w:trPr>
          <w:trHeight w:val="253"/>
        </w:trPr>
        <w:tc>
          <w:tcPr>
            <w:tcW w:w="566" w:type="dxa"/>
          </w:tcPr>
          <w:p w:rsidR="004E0CFC" w:rsidRDefault="004E0CFC">
            <w:pPr>
              <w:pStyle w:val="TableParagraph"/>
              <w:rPr>
                <w:sz w:val="18"/>
              </w:rPr>
            </w:pPr>
          </w:p>
        </w:tc>
        <w:tc>
          <w:tcPr>
            <w:tcW w:w="1560" w:type="dxa"/>
          </w:tcPr>
          <w:p w:rsidR="004E0CFC" w:rsidRDefault="00A3410B">
            <w:pPr>
              <w:pStyle w:val="TableParagraph"/>
              <w:spacing w:line="234" w:lineRule="exact"/>
              <w:ind w:left="108"/>
            </w:pPr>
            <w:r>
              <w:rPr>
                <w:spacing w:val="-2"/>
              </w:rPr>
              <w:t>Итого</w:t>
            </w:r>
          </w:p>
        </w:tc>
        <w:tc>
          <w:tcPr>
            <w:tcW w:w="475" w:type="dxa"/>
          </w:tcPr>
          <w:p w:rsidR="004E0CFC" w:rsidRDefault="004E0CFC">
            <w:pPr>
              <w:pStyle w:val="TableParagraph"/>
              <w:rPr>
                <w:sz w:val="18"/>
              </w:rPr>
            </w:pPr>
          </w:p>
        </w:tc>
        <w:tc>
          <w:tcPr>
            <w:tcW w:w="422" w:type="dxa"/>
          </w:tcPr>
          <w:p w:rsidR="004E0CFC" w:rsidRDefault="004E0CFC">
            <w:pPr>
              <w:pStyle w:val="TableParagraph"/>
              <w:rPr>
                <w:sz w:val="18"/>
              </w:rPr>
            </w:pPr>
          </w:p>
        </w:tc>
        <w:tc>
          <w:tcPr>
            <w:tcW w:w="420" w:type="dxa"/>
          </w:tcPr>
          <w:p w:rsidR="004E0CFC" w:rsidRDefault="004E0CFC">
            <w:pPr>
              <w:pStyle w:val="TableParagraph"/>
              <w:rPr>
                <w:sz w:val="18"/>
              </w:rPr>
            </w:pPr>
          </w:p>
        </w:tc>
        <w:tc>
          <w:tcPr>
            <w:tcW w:w="420" w:type="dxa"/>
          </w:tcPr>
          <w:p w:rsidR="004E0CFC" w:rsidRDefault="004E0CFC">
            <w:pPr>
              <w:pStyle w:val="TableParagraph"/>
              <w:rPr>
                <w:sz w:val="18"/>
              </w:rPr>
            </w:pPr>
          </w:p>
        </w:tc>
        <w:tc>
          <w:tcPr>
            <w:tcW w:w="389" w:type="dxa"/>
          </w:tcPr>
          <w:p w:rsidR="004E0CFC" w:rsidRDefault="004E0CFC">
            <w:pPr>
              <w:pStyle w:val="TableParagraph"/>
              <w:rPr>
                <w:sz w:val="18"/>
              </w:rPr>
            </w:pPr>
          </w:p>
        </w:tc>
        <w:tc>
          <w:tcPr>
            <w:tcW w:w="283" w:type="dxa"/>
          </w:tcPr>
          <w:p w:rsidR="004E0CFC" w:rsidRDefault="004E0CFC">
            <w:pPr>
              <w:pStyle w:val="TableParagraph"/>
              <w:rPr>
                <w:sz w:val="18"/>
              </w:rPr>
            </w:pPr>
          </w:p>
        </w:tc>
        <w:tc>
          <w:tcPr>
            <w:tcW w:w="504" w:type="dxa"/>
          </w:tcPr>
          <w:p w:rsidR="004E0CFC" w:rsidRDefault="004E0CFC">
            <w:pPr>
              <w:pStyle w:val="TableParagraph"/>
              <w:rPr>
                <w:sz w:val="18"/>
              </w:rPr>
            </w:pPr>
          </w:p>
        </w:tc>
        <w:tc>
          <w:tcPr>
            <w:tcW w:w="494" w:type="dxa"/>
          </w:tcPr>
          <w:p w:rsidR="004E0CFC" w:rsidRDefault="004E0CFC">
            <w:pPr>
              <w:pStyle w:val="TableParagraph"/>
              <w:rPr>
                <w:sz w:val="18"/>
              </w:rPr>
            </w:pPr>
          </w:p>
        </w:tc>
        <w:tc>
          <w:tcPr>
            <w:tcW w:w="487" w:type="dxa"/>
          </w:tcPr>
          <w:p w:rsidR="004E0CFC" w:rsidRDefault="004E0CFC">
            <w:pPr>
              <w:pStyle w:val="TableParagraph"/>
              <w:rPr>
                <w:sz w:val="18"/>
              </w:rPr>
            </w:pPr>
          </w:p>
        </w:tc>
        <w:tc>
          <w:tcPr>
            <w:tcW w:w="641" w:type="dxa"/>
          </w:tcPr>
          <w:p w:rsidR="004E0CFC" w:rsidRDefault="004E0CFC">
            <w:pPr>
              <w:pStyle w:val="TableParagraph"/>
              <w:rPr>
                <w:sz w:val="18"/>
              </w:rPr>
            </w:pPr>
          </w:p>
        </w:tc>
        <w:tc>
          <w:tcPr>
            <w:tcW w:w="398"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395" w:type="dxa"/>
          </w:tcPr>
          <w:p w:rsidR="004E0CFC" w:rsidRDefault="004E0CFC">
            <w:pPr>
              <w:pStyle w:val="TableParagraph"/>
              <w:rPr>
                <w:sz w:val="18"/>
              </w:rPr>
            </w:pPr>
          </w:p>
        </w:tc>
        <w:tc>
          <w:tcPr>
            <w:tcW w:w="398" w:type="dxa"/>
          </w:tcPr>
          <w:p w:rsidR="004E0CFC" w:rsidRDefault="004E0CFC">
            <w:pPr>
              <w:pStyle w:val="TableParagraph"/>
              <w:rPr>
                <w:sz w:val="18"/>
              </w:rPr>
            </w:pPr>
          </w:p>
        </w:tc>
        <w:tc>
          <w:tcPr>
            <w:tcW w:w="400" w:type="dxa"/>
          </w:tcPr>
          <w:p w:rsidR="004E0CFC" w:rsidRDefault="004E0CFC">
            <w:pPr>
              <w:pStyle w:val="TableParagraph"/>
              <w:rPr>
                <w:sz w:val="18"/>
              </w:rPr>
            </w:pPr>
          </w:p>
        </w:tc>
        <w:tc>
          <w:tcPr>
            <w:tcW w:w="455" w:type="dxa"/>
          </w:tcPr>
          <w:p w:rsidR="004E0CFC" w:rsidRDefault="004E0CFC">
            <w:pPr>
              <w:pStyle w:val="TableParagraph"/>
              <w:rPr>
                <w:sz w:val="18"/>
              </w:rPr>
            </w:pPr>
          </w:p>
        </w:tc>
        <w:tc>
          <w:tcPr>
            <w:tcW w:w="455" w:type="dxa"/>
          </w:tcPr>
          <w:p w:rsidR="004E0CFC" w:rsidRDefault="004E0CFC">
            <w:pPr>
              <w:pStyle w:val="TableParagraph"/>
              <w:rPr>
                <w:sz w:val="18"/>
              </w:rPr>
            </w:pPr>
          </w:p>
        </w:tc>
      </w:tr>
    </w:tbl>
    <w:p w:rsidR="004E0CFC" w:rsidRDefault="004E0CFC">
      <w:pPr>
        <w:rPr>
          <w:sz w:val="18"/>
        </w:rPr>
        <w:sectPr w:rsidR="004E0CFC">
          <w:pgSz w:w="11900" w:h="16860"/>
          <w:pgMar w:top="940" w:right="580" w:bottom="1800" w:left="720" w:header="0" w:footer="1545" w:gutter="0"/>
          <w:cols w:space="720"/>
        </w:sectPr>
      </w:pPr>
    </w:p>
    <w:p w:rsidR="004E0CFC" w:rsidRDefault="00A3410B">
      <w:pPr>
        <w:spacing w:before="73"/>
        <w:ind w:left="4323" w:hanging="3735"/>
        <w:rPr>
          <w:b/>
          <w:sz w:val="24"/>
        </w:rPr>
      </w:pPr>
      <w:r>
        <w:rPr>
          <w:b/>
          <w:sz w:val="24"/>
        </w:rPr>
        <w:lastRenderedPageBreak/>
        <w:t>Диагностические</w:t>
      </w:r>
      <w:r>
        <w:rPr>
          <w:b/>
          <w:spacing w:val="-5"/>
          <w:sz w:val="24"/>
        </w:rPr>
        <w:t xml:space="preserve"> </w:t>
      </w:r>
      <w:r>
        <w:rPr>
          <w:b/>
          <w:sz w:val="24"/>
        </w:rPr>
        <w:t>задания</w:t>
      </w:r>
      <w:r>
        <w:rPr>
          <w:b/>
          <w:spacing w:val="-4"/>
          <w:sz w:val="24"/>
        </w:rPr>
        <w:t xml:space="preserve"> </w:t>
      </w:r>
      <w:r>
        <w:rPr>
          <w:b/>
          <w:sz w:val="24"/>
        </w:rPr>
        <w:t>по</w:t>
      </w:r>
      <w:r>
        <w:rPr>
          <w:b/>
          <w:spacing w:val="-4"/>
          <w:sz w:val="24"/>
        </w:rPr>
        <w:t xml:space="preserve"> </w:t>
      </w:r>
      <w:r>
        <w:rPr>
          <w:b/>
          <w:sz w:val="24"/>
        </w:rPr>
        <w:t>выявлению</w:t>
      </w:r>
      <w:r>
        <w:rPr>
          <w:b/>
          <w:spacing w:val="-5"/>
          <w:sz w:val="24"/>
        </w:rPr>
        <w:t xml:space="preserve"> </w:t>
      </w:r>
      <w:r>
        <w:rPr>
          <w:b/>
          <w:sz w:val="24"/>
        </w:rPr>
        <w:t>уровня</w:t>
      </w:r>
      <w:r>
        <w:rPr>
          <w:b/>
          <w:spacing w:val="-4"/>
          <w:sz w:val="24"/>
        </w:rPr>
        <w:t xml:space="preserve"> </w:t>
      </w:r>
      <w:r>
        <w:rPr>
          <w:b/>
          <w:sz w:val="24"/>
        </w:rPr>
        <w:t>владения</w:t>
      </w:r>
      <w:r>
        <w:rPr>
          <w:b/>
          <w:spacing w:val="-4"/>
          <w:sz w:val="24"/>
        </w:rPr>
        <w:t xml:space="preserve"> </w:t>
      </w:r>
      <w:r>
        <w:rPr>
          <w:b/>
          <w:sz w:val="24"/>
        </w:rPr>
        <w:t>русским</w:t>
      </w:r>
      <w:r>
        <w:rPr>
          <w:b/>
          <w:spacing w:val="-5"/>
          <w:sz w:val="24"/>
        </w:rPr>
        <w:t xml:space="preserve"> </w:t>
      </w:r>
      <w:r>
        <w:rPr>
          <w:b/>
          <w:sz w:val="24"/>
        </w:rPr>
        <w:t>языком</w:t>
      </w:r>
      <w:r>
        <w:rPr>
          <w:b/>
          <w:spacing w:val="-5"/>
          <w:sz w:val="24"/>
        </w:rPr>
        <w:t xml:space="preserve"> </w:t>
      </w:r>
      <w:r>
        <w:rPr>
          <w:b/>
          <w:sz w:val="24"/>
        </w:rPr>
        <w:t>длядетей старшей группы</w:t>
      </w:r>
    </w:p>
    <w:p w:rsidR="004E0CFC" w:rsidRDefault="004E0CFC">
      <w:pPr>
        <w:pStyle w:val="a3"/>
        <w:spacing w:before="3"/>
        <w:rPr>
          <w:b/>
          <w:sz w:val="14"/>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81"/>
        <w:gridCol w:w="4645"/>
        <w:gridCol w:w="2806"/>
      </w:tblGrid>
      <w:tr w:rsidR="004E0CFC">
        <w:trPr>
          <w:trHeight w:val="436"/>
        </w:trPr>
        <w:tc>
          <w:tcPr>
            <w:tcW w:w="468" w:type="dxa"/>
          </w:tcPr>
          <w:p w:rsidR="004E0CFC" w:rsidRDefault="004E0CFC">
            <w:pPr>
              <w:pStyle w:val="TableParagraph"/>
            </w:pPr>
          </w:p>
        </w:tc>
        <w:tc>
          <w:tcPr>
            <w:tcW w:w="1981" w:type="dxa"/>
          </w:tcPr>
          <w:p w:rsidR="004E0CFC" w:rsidRDefault="00A3410B">
            <w:pPr>
              <w:pStyle w:val="TableParagraph"/>
              <w:spacing w:before="1"/>
              <w:ind w:right="79"/>
              <w:jc w:val="center"/>
              <w:rPr>
                <w:b/>
              </w:rPr>
            </w:pPr>
            <w:r>
              <w:rPr>
                <w:b/>
                <w:spacing w:val="-4"/>
              </w:rPr>
              <w:t>цель</w:t>
            </w:r>
          </w:p>
        </w:tc>
        <w:tc>
          <w:tcPr>
            <w:tcW w:w="4645" w:type="dxa"/>
          </w:tcPr>
          <w:p w:rsidR="004E0CFC" w:rsidRDefault="00A3410B">
            <w:pPr>
              <w:pStyle w:val="TableParagraph"/>
              <w:spacing w:before="1"/>
              <w:ind w:left="107"/>
              <w:rPr>
                <w:b/>
              </w:rPr>
            </w:pPr>
            <w:r>
              <w:rPr>
                <w:b/>
                <w:spacing w:val="-2"/>
              </w:rPr>
              <w:t>Содержание</w:t>
            </w:r>
            <w:r>
              <w:rPr>
                <w:b/>
                <w:spacing w:val="12"/>
              </w:rPr>
              <w:t xml:space="preserve"> </w:t>
            </w:r>
            <w:r>
              <w:rPr>
                <w:b/>
                <w:spacing w:val="-2"/>
              </w:rPr>
              <w:t>диагностического</w:t>
            </w:r>
            <w:r>
              <w:rPr>
                <w:b/>
                <w:spacing w:val="12"/>
              </w:rPr>
              <w:t xml:space="preserve"> </w:t>
            </w:r>
            <w:r>
              <w:rPr>
                <w:b/>
                <w:spacing w:val="-2"/>
              </w:rPr>
              <w:t>материала</w:t>
            </w:r>
          </w:p>
        </w:tc>
        <w:tc>
          <w:tcPr>
            <w:tcW w:w="2806" w:type="dxa"/>
          </w:tcPr>
          <w:p w:rsidR="004E0CFC" w:rsidRDefault="00A3410B">
            <w:pPr>
              <w:pStyle w:val="TableParagraph"/>
              <w:spacing w:before="1"/>
              <w:ind w:left="107"/>
              <w:rPr>
                <w:b/>
              </w:rPr>
            </w:pPr>
            <w:r>
              <w:rPr>
                <w:b/>
              </w:rPr>
              <w:t>Критерии</w:t>
            </w:r>
            <w:r>
              <w:rPr>
                <w:b/>
                <w:spacing w:val="-8"/>
              </w:rPr>
              <w:t xml:space="preserve"> </w:t>
            </w:r>
            <w:r>
              <w:rPr>
                <w:b/>
                <w:spacing w:val="-2"/>
              </w:rPr>
              <w:t>оценки</w:t>
            </w:r>
          </w:p>
        </w:tc>
      </w:tr>
      <w:tr w:rsidR="004E0CFC">
        <w:trPr>
          <w:trHeight w:val="3796"/>
        </w:trPr>
        <w:tc>
          <w:tcPr>
            <w:tcW w:w="468" w:type="dxa"/>
            <w:vMerge w:val="restart"/>
          </w:tcPr>
          <w:p w:rsidR="004E0CFC" w:rsidRDefault="00A3410B">
            <w:pPr>
              <w:pStyle w:val="TableParagraph"/>
              <w:spacing w:before="248"/>
              <w:ind w:left="105" w:right="158"/>
              <w:jc w:val="both"/>
            </w:pPr>
            <w:r>
              <w:rPr>
                <w:spacing w:val="-10"/>
              </w:rPr>
              <w:t>С Л О В А Р Н Ы Й</w:t>
            </w:r>
          </w:p>
          <w:p w:rsidR="004E0CFC" w:rsidRDefault="00A3410B">
            <w:pPr>
              <w:pStyle w:val="TableParagraph"/>
              <w:spacing w:before="253"/>
              <w:ind w:left="105" w:right="184"/>
            </w:pPr>
            <w:r>
              <w:rPr>
                <w:spacing w:val="-10"/>
              </w:rPr>
              <w:t>З А</w:t>
            </w:r>
          </w:p>
          <w:p w:rsidR="004E0CFC" w:rsidRDefault="00A3410B">
            <w:pPr>
              <w:pStyle w:val="TableParagraph"/>
              <w:spacing w:before="253" w:line="480" w:lineRule="auto"/>
              <w:ind w:left="105" w:right="191"/>
              <w:jc w:val="both"/>
            </w:pPr>
            <w:r>
              <w:rPr>
                <w:spacing w:val="-10"/>
              </w:rPr>
              <w:t>П А С</w:t>
            </w:r>
          </w:p>
        </w:tc>
        <w:tc>
          <w:tcPr>
            <w:tcW w:w="1981" w:type="dxa"/>
            <w:vMerge w:val="restart"/>
          </w:tcPr>
          <w:p w:rsidR="004E0CFC" w:rsidRDefault="004E0CFC">
            <w:pPr>
              <w:pStyle w:val="TableParagraph"/>
              <w:spacing w:before="247"/>
              <w:rPr>
                <w:b/>
              </w:rPr>
            </w:pPr>
          </w:p>
          <w:p w:rsidR="004E0CFC" w:rsidRDefault="00A3410B">
            <w:pPr>
              <w:pStyle w:val="TableParagraph"/>
              <w:ind w:left="177" w:right="895" w:firstLine="79"/>
            </w:pPr>
            <w:r>
              <w:rPr>
                <w:spacing w:val="-2"/>
              </w:rPr>
              <w:t>Выявить уровень</w:t>
            </w:r>
          </w:p>
          <w:p w:rsidR="004E0CFC" w:rsidRDefault="00A3410B">
            <w:pPr>
              <w:pStyle w:val="TableParagraph"/>
              <w:ind w:left="177" w:right="220"/>
            </w:pPr>
            <w:r>
              <w:rPr>
                <w:spacing w:val="-2"/>
              </w:rPr>
              <w:t xml:space="preserve">сформированнос </w:t>
            </w:r>
            <w:r>
              <w:rPr>
                <w:spacing w:val="-6"/>
              </w:rPr>
              <w:t>ти</w:t>
            </w:r>
          </w:p>
          <w:p w:rsidR="004E0CFC" w:rsidRDefault="00A3410B">
            <w:pPr>
              <w:pStyle w:val="TableParagraph"/>
              <w:spacing w:before="1"/>
              <w:ind w:left="132" w:right="110"/>
              <w:jc w:val="center"/>
            </w:pPr>
            <w:r>
              <w:t>у</w:t>
            </w:r>
            <w:r>
              <w:rPr>
                <w:spacing w:val="-14"/>
              </w:rPr>
              <w:t xml:space="preserve"> </w:t>
            </w:r>
            <w:r>
              <w:t>детей</w:t>
            </w:r>
            <w:r>
              <w:rPr>
                <w:spacing w:val="-14"/>
              </w:rPr>
              <w:t xml:space="preserve"> </w:t>
            </w:r>
            <w:r>
              <w:t xml:space="preserve">словаря: </w:t>
            </w:r>
            <w:r>
              <w:rPr>
                <w:spacing w:val="-2"/>
              </w:rPr>
              <w:t>владение</w:t>
            </w:r>
          </w:p>
          <w:p w:rsidR="004E0CFC" w:rsidRDefault="00A3410B">
            <w:pPr>
              <w:pStyle w:val="TableParagraph"/>
              <w:ind w:left="225" w:right="207" w:firstLine="5"/>
              <w:jc w:val="center"/>
            </w:pPr>
            <w:r>
              <w:rPr>
                <w:spacing w:val="-2"/>
              </w:rPr>
              <w:t xml:space="preserve">обобщающими понятиями, умениеназывать </w:t>
            </w:r>
            <w:r>
              <w:t>части и</w:t>
            </w:r>
          </w:p>
          <w:p w:rsidR="004E0CFC" w:rsidRDefault="00A3410B">
            <w:pPr>
              <w:pStyle w:val="TableParagraph"/>
              <w:ind w:left="132" w:right="110"/>
              <w:jc w:val="center"/>
            </w:pPr>
            <w:r>
              <w:t>детали</w:t>
            </w:r>
            <w:r>
              <w:rPr>
                <w:spacing w:val="-14"/>
              </w:rPr>
              <w:t xml:space="preserve"> </w:t>
            </w:r>
            <w:r>
              <w:t xml:space="preserve">различных </w:t>
            </w:r>
            <w:r>
              <w:rPr>
                <w:spacing w:val="-2"/>
              </w:rPr>
              <w:t>предметов,</w:t>
            </w:r>
          </w:p>
          <w:p w:rsidR="004E0CFC" w:rsidRDefault="00A3410B">
            <w:pPr>
              <w:pStyle w:val="TableParagraph"/>
              <w:ind w:left="273" w:right="253" w:firstLine="1"/>
              <w:jc w:val="center"/>
            </w:pPr>
            <w:r>
              <w:t xml:space="preserve">употреблять в </w:t>
            </w:r>
            <w:r>
              <w:rPr>
                <w:spacing w:val="-2"/>
              </w:rPr>
              <w:t xml:space="preserve">речиразличные </w:t>
            </w:r>
            <w:r>
              <w:t>части речи:</w:t>
            </w:r>
          </w:p>
          <w:p w:rsidR="004E0CFC" w:rsidRDefault="00A3410B">
            <w:pPr>
              <w:pStyle w:val="TableParagraph"/>
              <w:ind w:left="130" w:right="117"/>
              <w:jc w:val="center"/>
            </w:pPr>
            <w:r>
              <w:rPr>
                <w:spacing w:val="-2"/>
              </w:rPr>
              <w:t xml:space="preserve">существительные, прилагательные, </w:t>
            </w:r>
            <w:r>
              <w:t>глаголы, наречия</w:t>
            </w:r>
          </w:p>
          <w:p w:rsidR="004E0CFC" w:rsidRDefault="00A3410B">
            <w:pPr>
              <w:pStyle w:val="TableParagraph"/>
              <w:spacing w:before="1"/>
              <w:ind w:left="486" w:right="467" w:firstLine="60"/>
              <w:jc w:val="both"/>
            </w:pPr>
            <w:r>
              <w:t>-</w:t>
            </w:r>
            <w:r>
              <w:rPr>
                <w:spacing w:val="-4"/>
              </w:rPr>
              <w:t xml:space="preserve"> </w:t>
            </w:r>
            <w:r>
              <w:t xml:space="preserve">врамках </w:t>
            </w:r>
            <w:r>
              <w:rPr>
                <w:spacing w:val="-2"/>
              </w:rPr>
              <w:t>материала изученных</w:t>
            </w:r>
          </w:p>
          <w:p w:rsidR="004E0CFC" w:rsidRDefault="00A3410B">
            <w:pPr>
              <w:pStyle w:val="TableParagraph"/>
              <w:spacing w:line="252" w:lineRule="exact"/>
              <w:ind w:left="213"/>
              <w:jc w:val="both"/>
            </w:pPr>
            <w:r>
              <w:t>лексических</w:t>
            </w:r>
            <w:r>
              <w:rPr>
                <w:spacing w:val="-7"/>
              </w:rPr>
              <w:t xml:space="preserve"> </w:t>
            </w:r>
            <w:r>
              <w:rPr>
                <w:spacing w:val="-5"/>
              </w:rPr>
              <w:t>тем</w:t>
            </w:r>
          </w:p>
        </w:tc>
        <w:tc>
          <w:tcPr>
            <w:tcW w:w="4645" w:type="dxa"/>
          </w:tcPr>
          <w:p w:rsidR="004E0CFC" w:rsidRDefault="00A3410B">
            <w:pPr>
              <w:pStyle w:val="TableParagraph"/>
              <w:spacing w:line="247" w:lineRule="exact"/>
              <w:ind w:left="107"/>
            </w:pPr>
            <w:r>
              <w:rPr>
                <w:b/>
              </w:rPr>
              <w:t>Задание</w:t>
            </w:r>
            <w:r>
              <w:rPr>
                <w:b/>
                <w:spacing w:val="-8"/>
              </w:rPr>
              <w:t xml:space="preserve"> </w:t>
            </w:r>
            <w:r>
              <w:rPr>
                <w:b/>
              </w:rPr>
              <w:t>1.</w:t>
            </w:r>
            <w:r>
              <w:rPr>
                <w:b/>
                <w:spacing w:val="5"/>
              </w:rPr>
              <w:t xml:space="preserve"> </w:t>
            </w:r>
            <w:r>
              <w:t>Использование</w:t>
            </w:r>
            <w:r>
              <w:rPr>
                <w:spacing w:val="-2"/>
              </w:rPr>
              <w:t xml:space="preserve"> </w:t>
            </w:r>
            <w:r>
              <w:t>в</w:t>
            </w:r>
            <w:r>
              <w:rPr>
                <w:spacing w:val="-4"/>
              </w:rPr>
              <w:t xml:space="preserve"> речи</w:t>
            </w:r>
          </w:p>
          <w:p w:rsidR="004E0CFC" w:rsidRDefault="00A3410B">
            <w:pPr>
              <w:pStyle w:val="TableParagraph"/>
              <w:spacing w:before="1"/>
              <w:ind w:left="107" w:right="243"/>
            </w:pPr>
            <w:r>
              <w:t>существительных,</w:t>
            </w:r>
            <w:r>
              <w:rPr>
                <w:spacing w:val="-14"/>
              </w:rPr>
              <w:t xml:space="preserve"> </w:t>
            </w:r>
            <w:r>
              <w:t>обозначающих</w:t>
            </w:r>
            <w:r>
              <w:rPr>
                <w:spacing w:val="-14"/>
              </w:rPr>
              <w:t xml:space="preserve"> </w:t>
            </w:r>
            <w:r>
              <w:t>детенышей домашних животных.</w:t>
            </w:r>
          </w:p>
          <w:p w:rsidR="004E0CFC" w:rsidRDefault="00A3410B">
            <w:pPr>
              <w:pStyle w:val="TableParagraph"/>
              <w:spacing w:before="1" w:line="252" w:lineRule="exact"/>
              <w:ind w:left="162"/>
            </w:pPr>
            <w:r>
              <w:rPr>
                <w:b/>
              </w:rPr>
              <w:t>Задание</w:t>
            </w:r>
            <w:r>
              <w:rPr>
                <w:b/>
                <w:spacing w:val="-12"/>
              </w:rPr>
              <w:t xml:space="preserve"> </w:t>
            </w:r>
            <w:r>
              <w:rPr>
                <w:b/>
              </w:rPr>
              <w:t>2</w:t>
            </w:r>
            <w:r>
              <w:t>.</w:t>
            </w:r>
            <w:r>
              <w:rPr>
                <w:spacing w:val="-10"/>
              </w:rPr>
              <w:t xml:space="preserve"> </w:t>
            </w:r>
            <w:r>
              <w:t>Использование</w:t>
            </w:r>
            <w:r>
              <w:rPr>
                <w:spacing w:val="-4"/>
              </w:rPr>
              <w:t xml:space="preserve"> </w:t>
            </w:r>
            <w:r>
              <w:t>в</w:t>
            </w:r>
            <w:r>
              <w:rPr>
                <w:spacing w:val="-10"/>
              </w:rPr>
              <w:t xml:space="preserve"> </w:t>
            </w:r>
            <w:r>
              <w:rPr>
                <w:spacing w:val="-4"/>
              </w:rPr>
              <w:t>речи</w:t>
            </w:r>
          </w:p>
          <w:p w:rsidR="004E0CFC" w:rsidRDefault="00A3410B">
            <w:pPr>
              <w:pStyle w:val="TableParagraph"/>
              <w:ind w:left="107" w:right="89"/>
            </w:pPr>
            <w:r>
              <w:t>существительных,</w:t>
            </w:r>
            <w:r>
              <w:rPr>
                <w:spacing w:val="-14"/>
              </w:rPr>
              <w:t xml:space="preserve"> </w:t>
            </w:r>
            <w:r>
              <w:t>обозначающих</w:t>
            </w:r>
            <w:r>
              <w:rPr>
                <w:spacing w:val="-14"/>
              </w:rPr>
              <w:t xml:space="preserve"> </w:t>
            </w:r>
            <w:r>
              <w:t>детали</w:t>
            </w:r>
            <w:r>
              <w:rPr>
                <w:spacing w:val="-14"/>
              </w:rPr>
              <w:t xml:space="preserve"> </w:t>
            </w:r>
            <w:r>
              <w:t>дома и части транспорта. Воспитатель показывает ребенку изображение деревенского дома, просит назвать части дома: крыша, стена,</w:t>
            </w:r>
          </w:p>
          <w:p w:rsidR="004E0CFC" w:rsidRDefault="00A3410B">
            <w:pPr>
              <w:pStyle w:val="TableParagraph"/>
              <w:spacing w:line="252" w:lineRule="exact"/>
              <w:ind w:left="107"/>
            </w:pPr>
            <w:r>
              <w:rPr>
                <w:spacing w:val="-2"/>
              </w:rPr>
              <w:t>окно,дверь.</w:t>
            </w:r>
          </w:p>
          <w:p w:rsidR="004E0CFC" w:rsidRDefault="00A3410B">
            <w:pPr>
              <w:pStyle w:val="TableParagraph"/>
              <w:ind w:left="107" w:firstLine="50"/>
            </w:pPr>
            <w:r>
              <w:rPr>
                <w:b/>
              </w:rPr>
              <w:t>Задание</w:t>
            </w:r>
            <w:r>
              <w:rPr>
                <w:b/>
                <w:spacing w:val="-9"/>
              </w:rPr>
              <w:t xml:space="preserve"> </w:t>
            </w:r>
            <w:r>
              <w:rPr>
                <w:b/>
              </w:rPr>
              <w:t>3</w:t>
            </w:r>
            <w:r>
              <w:t>.</w:t>
            </w:r>
            <w:r>
              <w:rPr>
                <w:spacing w:val="-9"/>
              </w:rPr>
              <w:t xml:space="preserve"> </w:t>
            </w:r>
            <w:r>
              <w:t>Воспитатель</w:t>
            </w:r>
            <w:r>
              <w:rPr>
                <w:spacing w:val="-9"/>
              </w:rPr>
              <w:t xml:space="preserve"> </w:t>
            </w:r>
            <w:r>
              <w:t>показывает</w:t>
            </w:r>
            <w:r>
              <w:rPr>
                <w:spacing w:val="-11"/>
              </w:rPr>
              <w:t xml:space="preserve"> </w:t>
            </w:r>
            <w:r>
              <w:t>ребенку разные виды транспорта, просит назвать</w:t>
            </w:r>
          </w:p>
          <w:p w:rsidR="004E0CFC" w:rsidRDefault="00A3410B">
            <w:pPr>
              <w:pStyle w:val="TableParagraph"/>
              <w:ind w:left="107"/>
            </w:pPr>
            <w:r>
              <w:rPr>
                <w:spacing w:val="-2"/>
              </w:rPr>
              <w:t>деталитранспорта.</w:t>
            </w:r>
          </w:p>
        </w:tc>
        <w:tc>
          <w:tcPr>
            <w:tcW w:w="2806" w:type="dxa"/>
          </w:tcPr>
          <w:p w:rsidR="004E0CFC" w:rsidRDefault="00A3410B">
            <w:pPr>
              <w:pStyle w:val="TableParagraph"/>
              <w:ind w:left="107"/>
            </w:pPr>
            <w:r>
              <w:rPr>
                <w:b/>
              </w:rPr>
              <w:t xml:space="preserve">3 балла </w:t>
            </w:r>
            <w:r>
              <w:t>- ребенок правильноназывает всех детенышей,</w:t>
            </w:r>
            <w:r>
              <w:rPr>
                <w:spacing w:val="-12"/>
              </w:rPr>
              <w:t xml:space="preserve"> </w:t>
            </w:r>
            <w:r>
              <w:t>виды</w:t>
            </w:r>
            <w:r>
              <w:rPr>
                <w:spacing w:val="-11"/>
              </w:rPr>
              <w:t xml:space="preserve"> </w:t>
            </w:r>
            <w:r>
              <w:t>и</w:t>
            </w:r>
            <w:r>
              <w:rPr>
                <w:spacing w:val="-14"/>
              </w:rPr>
              <w:t xml:space="preserve"> </w:t>
            </w:r>
            <w:r>
              <w:t xml:space="preserve">части </w:t>
            </w:r>
            <w:r>
              <w:rPr>
                <w:spacing w:val="-2"/>
              </w:rPr>
              <w:t>транспорта,</w:t>
            </w:r>
          </w:p>
          <w:p w:rsidR="004E0CFC" w:rsidRDefault="00A3410B">
            <w:pPr>
              <w:pStyle w:val="TableParagraph"/>
              <w:spacing w:line="252" w:lineRule="exact"/>
              <w:ind w:left="107"/>
            </w:pPr>
            <w:r>
              <w:t>детали</w:t>
            </w:r>
            <w:r>
              <w:rPr>
                <w:spacing w:val="-6"/>
              </w:rPr>
              <w:t xml:space="preserve"> </w:t>
            </w:r>
            <w:r>
              <w:t>дома</w:t>
            </w:r>
            <w:r>
              <w:rPr>
                <w:spacing w:val="-2"/>
              </w:rPr>
              <w:t xml:space="preserve"> </w:t>
            </w:r>
            <w:r>
              <w:rPr>
                <w:spacing w:val="-10"/>
              </w:rPr>
              <w:t>.</w:t>
            </w:r>
          </w:p>
          <w:p w:rsidR="004E0CFC" w:rsidRDefault="00A3410B">
            <w:pPr>
              <w:pStyle w:val="TableParagraph"/>
              <w:tabs>
                <w:tab w:val="left" w:pos="496"/>
                <w:tab w:val="left" w:pos="1355"/>
                <w:tab w:val="left" w:pos="1703"/>
                <w:tab w:val="left" w:pos="2048"/>
              </w:tabs>
              <w:ind w:left="107" w:right="334"/>
            </w:pPr>
            <w:r>
              <w:rPr>
                <w:b/>
                <w:spacing w:val="-10"/>
              </w:rPr>
              <w:t>2</w:t>
            </w:r>
            <w:r>
              <w:rPr>
                <w:b/>
              </w:rPr>
              <w:tab/>
            </w:r>
            <w:r>
              <w:rPr>
                <w:b/>
                <w:spacing w:val="-2"/>
              </w:rPr>
              <w:t>балла</w:t>
            </w:r>
            <w:r>
              <w:rPr>
                <w:b/>
              </w:rPr>
              <w:tab/>
            </w:r>
            <w:r>
              <w:rPr>
                <w:spacing w:val="-10"/>
              </w:rPr>
              <w:t>-</w:t>
            </w:r>
            <w:r>
              <w:tab/>
            </w:r>
            <w:r>
              <w:rPr>
                <w:spacing w:val="-2"/>
              </w:rPr>
              <w:t>ребенок называет</w:t>
            </w:r>
            <w:r>
              <w:tab/>
            </w:r>
            <w:r>
              <w:rPr>
                <w:spacing w:val="-42"/>
              </w:rPr>
              <w:t xml:space="preserve"> </w:t>
            </w:r>
            <w:r>
              <w:t>не</w:t>
            </w:r>
            <w:r>
              <w:tab/>
            </w:r>
            <w:r>
              <w:tab/>
            </w:r>
            <w:r>
              <w:rPr>
                <w:spacing w:val="-4"/>
              </w:rPr>
              <w:t xml:space="preserve">всех </w:t>
            </w:r>
            <w:r>
              <w:t>детенышей,</w:t>
            </w:r>
            <w:r>
              <w:rPr>
                <w:spacing w:val="-12"/>
              </w:rPr>
              <w:t xml:space="preserve"> </w:t>
            </w:r>
            <w:r>
              <w:t>виды</w:t>
            </w:r>
            <w:r>
              <w:rPr>
                <w:spacing w:val="-12"/>
              </w:rPr>
              <w:t xml:space="preserve"> </w:t>
            </w:r>
            <w:r>
              <w:t>ичасти транспорта, детали</w:t>
            </w:r>
            <w:r>
              <w:rPr>
                <w:spacing w:val="80"/>
              </w:rPr>
              <w:t xml:space="preserve"> </w:t>
            </w:r>
            <w:r>
              <w:rPr>
                <w:spacing w:val="-2"/>
              </w:rPr>
              <w:t>дома.</w:t>
            </w:r>
          </w:p>
          <w:p w:rsidR="004E0CFC" w:rsidRDefault="00A3410B">
            <w:pPr>
              <w:pStyle w:val="TableParagraph"/>
              <w:ind w:left="107" w:right="653" w:firstLine="50"/>
            </w:pPr>
            <w:r>
              <w:rPr>
                <w:b/>
              </w:rPr>
              <w:t xml:space="preserve">1 балл </w:t>
            </w:r>
            <w:r>
              <w:t xml:space="preserve">- отвечает только спомощью </w:t>
            </w:r>
            <w:r>
              <w:rPr>
                <w:spacing w:val="-2"/>
              </w:rPr>
              <w:t>взрослого,</w:t>
            </w:r>
          </w:p>
          <w:p w:rsidR="004E0CFC" w:rsidRDefault="00A3410B">
            <w:pPr>
              <w:pStyle w:val="TableParagraph"/>
              <w:spacing w:line="252" w:lineRule="exact"/>
              <w:ind w:left="107" w:right="653"/>
            </w:pPr>
            <w:r>
              <w:t>договаривает</w:t>
            </w:r>
            <w:r>
              <w:rPr>
                <w:spacing w:val="-14"/>
              </w:rPr>
              <w:t xml:space="preserve"> </w:t>
            </w:r>
            <w:r>
              <w:t xml:space="preserve">начатое </w:t>
            </w:r>
            <w:r>
              <w:rPr>
                <w:spacing w:val="-2"/>
              </w:rPr>
              <w:t>имслово.</w:t>
            </w:r>
          </w:p>
        </w:tc>
      </w:tr>
      <w:tr w:rsidR="004E0CFC">
        <w:trPr>
          <w:trHeight w:val="4300"/>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5" w:type="dxa"/>
          </w:tcPr>
          <w:p w:rsidR="004E0CFC" w:rsidRDefault="00A3410B">
            <w:pPr>
              <w:pStyle w:val="TableParagraph"/>
              <w:spacing w:line="248" w:lineRule="exact"/>
              <w:ind w:left="107"/>
              <w:rPr>
                <w:b/>
              </w:rPr>
            </w:pPr>
            <w:r>
              <w:rPr>
                <w:b/>
              </w:rPr>
              <w:t>Задание</w:t>
            </w:r>
            <w:r>
              <w:rPr>
                <w:b/>
                <w:spacing w:val="-4"/>
              </w:rPr>
              <w:t xml:space="preserve"> </w:t>
            </w:r>
            <w:r>
              <w:rPr>
                <w:b/>
                <w:spacing w:val="-5"/>
              </w:rPr>
              <w:t>4.</w:t>
            </w:r>
          </w:p>
          <w:p w:rsidR="004E0CFC" w:rsidRDefault="00A3410B">
            <w:pPr>
              <w:pStyle w:val="TableParagraph"/>
              <w:ind w:left="107"/>
            </w:pPr>
            <w:r>
              <w:t>Обобщающие</w:t>
            </w:r>
            <w:r>
              <w:rPr>
                <w:spacing w:val="-14"/>
              </w:rPr>
              <w:t xml:space="preserve"> </w:t>
            </w:r>
            <w:r>
              <w:t>понятия.</w:t>
            </w:r>
            <w:r>
              <w:rPr>
                <w:spacing w:val="-14"/>
              </w:rPr>
              <w:t xml:space="preserve"> </w:t>
            </w:r>
            <w:r>
              <w:t>Называние</w:t>
            </w:r>
            <w:r>
              <w:rPr>
                <w:spacing w:val="-14"/>
              </w:rPr>
              <w:t xml:space="preserve"> </w:t>
            </w:r>
            <w:r>
              <w:t>предметов одним словом.</w:t>
            </w:r>
          </w:p>
          <w:p w:rsidR="004E0CFC" w:rsidRDefault="00A3410B" w:rsidP="007B415A">
            <w:pPr>
              <w:pStyle w:val="TableParagraph"/>
              <w:numPr>
                <w:ilvl w:val="0"/>
                <w:numId w:val="48"/>
              </w:numPr>
              <w:tabs>
                <w:tab w:val="left" w:pos="229"/>
              </w:tabs>
              <w:spacing w:line="252" w:lineRule="exact"/>
              <w:ind w:left="229" w:hanging="117"/>
            </w:pPr>
            <w:r>
              <w:t>Мяч,</w:t>
            </w:r>
            <w:r>
              <w:rPr>
                <w:spacing w:val="-6"/>
              </w:rPr>
              <w:t xml:space="preserve"> </w:t>
            </w:r>
            <w:r>
              <w:t>машина,</w:t>
            </w:r>
            <w:r>
              <w:rPr>
                <w:spacing w:val="-5"/>
              </w:rPr>
              <w:t xml:space="preserve"> </w:t>
            </w:r>
            <w:r>
              <w:t>кукла</w:t>
            </w:r>
            <w:r>
              <w:rPr>
                <w:spacing w:val="-4"/>
              </w:rPr>
              <w:t xml:space="preserve"> </w:t>
            </w:r>
            <w:r>
              <w:t>-</w:t>
            </w:r>
            <w:r>
              <w:rPr>
                <w:spacing w:val="-11"/>
              </w:rPr>
              <w:t xml:space="preserve"> </w:t>
            </w:r>
            <w:r>
              <w:t>что</w:t>
            </w:r>
            <w:r>
              <w:rPr>
                <w:spacing w:val="-3"/>
              </w:rPr>
              <w:t xml:space="preserve"> </w:t>
            </w:r>
            <w:r>
              <w:t>это?</w:t>
            </w:r>
            <w:r>
              <w:rPr>
                <w:spacing w:val="-2"/>
              </w:rPr>
              <w:t xml:space="preserve"> (Игрушки.)</w:t>
            </w:r>
          </w:p>
          <w:p w:rsidR="004E0CFC" w:rsidRDefault="00A3410B" w:rsidP="007B415A">
            <w:pPr>
              <w:pStyle w:val="TableParagraph"/>
              <w:numPr>
                <w:ilvl w:val="0"/>
                <w:numId w:val="48"/>
              </w:numPr>
              <w:tabs>
                <w:tab w:val="left" w:pos="228"/>
              </w:tabs>
              <w:ind w:right="654" w:firstLine="0"/>
            </w:pPr>
            <w:r>
              <w:t>Какие</w:t>
            </w:r>
            <w:r>
              <w:rPr>
                <w:spacing w:val="-10"/>
              </w:rPr>
              <w:t xml:space="preserve"> </w:t>
            </w:r>
            <w:r>
              <w:t>игрушки</w:t>
            </w:r>
            <w:r>
              <w:rPr>
                <w:spacing w:val="-12"/>
              </w:rPr>
              <w:t xml:space="preserve"> </w:t>
            </w:r>
            <w:r>
              <w:t>ты</w:t>
            </w:r>
            <w:r>
              <w:rPr>
                <w:spacing w:val="-11"/>
              </w:rPr>
              <w:t xml:space="preserve"> </w:t>
            </w:r>
            <w:r>
              <w:t>еще</w:t>
            </w:r>
            <w:r>
              <w:rPr>
                <w:spacing w:val="-9"/>
              </w:rPr>
              <w:t xml:space="preserve"> </w:t>
            </w:r>
            <w:r>
              <w:t>знаешь?</w:t>
            </w:r>
            <w:r>
              <w:rPr>
                <w:spacing w:val="-9"/>
              </w:rPr>
              <w:t xml:space="preserve"> </w:t>
            </w:r>
            <w:r>
              <w:t>(Кубик, пирамидка, матрешка, барабан.)</w:t>
            </w:r>
          </w:p>
          <w:p w:rsidR="004E0CFC" w:rsidRDefault="00A3410B">
            <w:pPr>
              <w:pStyle w:val="TableParagraph"/>
              <w:ind w:left="107"/>
            </w:pPr>
            <w:r>
              <w:t>На усмотрение педагога в таком порядке проверяются</w:t>
            </w:r>
            <w:r>
              <w:rPr>
                <w:spacing w:val="-14"/>
              </w:rPr>
              <w:t xml:space="preserve"> </w:t>
            </w:r>
            <w:r>
              <w:t>обобщающие</w:t>
            </w:r>
            <w:r>
              <w:rPr>
                <w:spacing w:val="-14"/>
              </w:rPr>
              <w:t xml:space="preserve"> </w:t>
            </w:r>
            <w:r>
              <w:t>понятия:</w:t>
            </w:r>
            <w:r>
              <w:rPr>
                <w:spacing w:val="-14"/>
              </w:rPr>
              <w:t xml:space="preserve"> </w:t>
            </w:r>
            <w:r>
              <w:t>«мебель»,</w:t>
            </w:r>
          </w:p>
          <w:p w:rsidR="004E0CFC" w:rsidRDefault="00A3410B">
            <w:pPr>
              <w:pStyle w:val="TableParagraph"/>
              <w:ind w:left="107"/>
            </w:pPr>
            <w:r>
              <w:t>«овощи»,</w:t>
            </w:r>
            <w:r>
              <w:rPr>
                <w:spacing w:val="-13"/>
              </w:rPr>
              <w:t xml:space="preserve"> </w:t>
            </w:r>
            <w:r>
              <w:t>«фрукты»,</w:t>
            </w:r>
            <w:r>
              <w:rPr>
                <w:spacing w:val="-11"/>
              </w:rPr>
              <w:t xml:space="preserve"> </w:t>
            </w:r>
            <w:r>
              <w:rPr>
                <w:spacing w:val="-2"/>
              </w:rPr>
              <w:t>«одежда».</w:t>
            </w:r>
          </w:p>
        </w:tc>
        <w:tc>
          <w:tcPr>
            <w:tcW w:w="2806" w:type="dxa"/>
          </w:tcPr>
          <w:p w:rsidR="004E0CFC" w:rsidRDefault="00A3410B">
            <w:pPr>
              <w:pStyle w:val="TableParagraph"/>
              <w:ind w:left="107"/>
            </w:pPr>
            <w:r>
              <w:rPr>
                <w:b/>
              </w:rPr>
              <w:t>3</w:t>
            </w:r>
            <w:r>
              <w:rPr>
                <w:b/>
                <w:spacing w:val="-13"/>
              </w:rPr>
              <w:t xml:space="preserve"> </w:t>
            </w:r>
            <w:r>
              <w:rPr>
                <w:b/>
              </w:rPr>
              <w:t>балла</w:t>
            </w:r>
            <w:r>
              <w:rPr>
                <w:b/>
                <w:spacing w:val="-11"/>
              </w:rPr>
              <w:t xml:space="preserve"> </w:t>
            </w:r>
            <w:r>
              <w:t>-</w:t>
            </w:r>
            <w:r>
              <w:rPr>
                <w:spacing w:val="-14"/>
              </w:rPr>
              <w:t xml:space="preserve"> </w:t>
            </w:r>
            <w:r>
              <w:t xml:space="preserve">ребенок </w:t>
            </w:r>
            <w:r>
              <w:rPr>
                <w:spacing w:val="-2"/>
              </w:rPr>
              <w:t>самостоятельно</w:t>
            </w:r>
          </w:p>
          <w:p w:rsidR="004E0CFC" w:rsidRDefault="00A3410B">
            <w:pPr>
              <w:pStyle w:val="TableParagraph"/>
              <w:ind w:left="107" w:right="567"/>
            </w:pPr>
            <w:r>
              <w:rPr>
                <w:spacing w:val="-2"/>
              </w:rPr>
              <w:t xml:space="preserve">называетобобщающие </w:t>
            </w:r>
            <w:r>
              <w:t>слова и</w:t>
            </w:r>
          </w:p>
          <w:p w:rsidR="004E0CFC" w:rsidRDefault="00A3410B">
            <w:pPr>
              <w:pStyle w:val="TableParagraph"/>
              <w:ind w:left="107" w:right="567"/>
            </w:pPr>
            <w:r>
              <w:t>добавляет</w:t>
            </w:r>
            <w:r>
              <w:rPr>
                <w:spacing w:val="-14"/>
              </w:rPr>
              <w:t xml:space="preserve"> </w:t>
            </w:r>
            <w:r>
              <w:t>к</w:t>
            </w:r>
            <w:r>
              <w:rPr>
                <w:spacing w:val="-14"/>
              </w:rPr>
              <w:t xml:space="preserve"> </w:t>
            </w:r>
            <w:r>
              <w:t>названной группе2-3 предмета.</w:t>
            </w:r>
          </w:p>
          <w:p w:rsidR="004E0CFC" w:rsidRDefault="00A3410B">
            <w:pPr>
              <w:pStyle w:val="TableParagraph"/>
              <w:ind w:left="107"/>
            </w:pPr>
            <w:r>
              <w:rPr>
                <w:b/>
              </w:rPr>
              <w:t>2</w:t>
            </w:r>
            <w:r>
              <w:rPr>
                <w:b/>
                <w:spacing w:val="-13"/>
              </w:rPr>
              <w:t xml:space="preserve"> </w:t>
            </w:r>
            <w:r>
              <w:rPr>
                <w:b/>
              </w:rPr>
              <w:t>балла</w:t>
            </w:r>
            <w:r>
              <w:rPr>
                <w:b/>
                <w:spacing w:val="-10"/>
              </w:rPr>
              <w:t xml:space="preserve"> </w:t>
            </w:r>
            <w:r>
              <w:t>-</w:t>
            </w:r>
            <w:r>
              <w:rPr>
                <w:spacing w:val="-14"/>
              </w:rPr>
              <w:t xml:space="preserve"> </w:t>
            </w:r>
            <w:r>
              <w:t>ребенок</w:t>
            </w:r>
            <w:r>
              <w:rPr>
                <w:spacing w:val="-11"/>
              </w:rPr>
              <w:t xml:space="preserve"> </w:t>
            </w:r>
            <w:r>
              <w:t xml:space="preserve">при </w:t>
            </w:r>
            <w:r>
              <w:rPr>
                <w:spacing w:val="-2"/>
              </w:rPr>
              <w:t>ответепользуется</w:t>
            </w:r>
          </w:p>
          <w:p w:rsidR="004E0CFC" w:rsidRDefault="00A3410B">
            <w:pPr>
              <w:pStyle w:val="TableParagraph"/>
              <w:spacing w:line="252" w:lineRule="exact"/>
              <w:ind w:left="107"/>
            </w:pPr>
            <w:r>
              <w:rPr>
                <w:spacing w:val="-2"/>
              </w:rPr>
              <w:t>помощью</w:t>
            </w:r>
          </w:p>
          <w:p w:rsidR="004E0CFC" w:rsidRDefault="00A3410B">
            <w:pPr>
              <w:pStyle w:val="TableParagraph"/>
              <w:ind w:left="107" w:right="542"/>
            </w:pPr>
            <w:r>
              <w:t>взрослого,</w:t>
            </w:r>
            <w:r>
              <w:rPr>
                <w:spacing w:val="-14"/>
              </w:rPr>
              <w:t xml:space="preserve"> </w:t>
            </w:r>
            <w:r>
              <w:t>называет</w:t>
            </w:r>
            <w:r>
              <w:rPr>
                <w:spacing w:val="-14"/>
              </w:rPr>
              <w:t xml:space="preserve"> </w:t>
            </w:r>
            <w:r>
              <w:t xml:space="preserve">не </w:t>
            </w:r>
            <w:r>
              <w:rPr>
                <w:spacing w:val="-2"/>
              </w:rPr>
              <w:t>всеобобщающие понятия.</w:t>
            </w:r>
          </w:p>
          <w:p w:rsidR="004E0CFC" w:rsidRDefault="00A3410B">
            <w:pPr>
              <w:pStyle w:val="TableParagraph"/>
              <w:ind w:left="107" w:right="653" w:firstLine="50"/>
            </w:pPr>
            <w:r>
              <w:rPr>
                <w:b/>
              </w:rPr>
              <w:t xml:space="preserve">1 балл </w:t>
            </w:r>
            <w:r>
              <w:t xml:space="preserve">- отвечает только спомощью </w:t>
            </w:r>
            <w:r>
              <w:rPr>
                <w:spacing w:val="-2"/>
              </w:rPr>
              <w:t xml:space="preserve">взрослого, </w:t>
            </w:r>
            <w:r>
              <w:t>договаривает</w:t>
            </w:r>
            <w:r>
              <w:rPr>
                <w:spacing w:val="-14"/>
              </w:rPr>
              <w:t xml:space="preserve"> </w:t>
            </w:r>
            <w:r>
              <w:t>начатое</w:t>
            </w:r>
          </w:p>
          <w:p w:rsidR="004E0CFC" w:rsidRDefault="00A3410B">
            <w:pPr>
              <w:pStyle w:val="TableParagraph"/>
              <w:spacing w:line="239" w:lineRule="exact"/>
              <w:ind w:left="107"/>
            </w:pPr>
            <w:r>
              <w:rPr>
                <w:spacing w:val="-2"/>
              </w:rPr>
              <w:t>имслово.</w:t>
            </w:r>
          </w:p>
        </w:tc>
      </w:tr>
    </w:tbl>
    <w:p w:rsidR="004E0CFC" w:rsidRDefault="004E0CFC">
      <w:pPr>
        <w:pStyle w:val="a3"/>
        <w:rPr>
          <w:b/>
          <w:sz w:val="20"/>
        </w:rPr>
      </w:pPr>
    </w:p>
    <w:p w:rsidR="004E0CFC" w:rsidRDefault="004E0CFC">
      <w:pPr>
        <w:pStyle w:val="a3"/>
        <w:spacing w:before="70"/>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81"/>
        <w:gridCol w:w="4641"/>
        <w:gridCol w:w="2807"/>
      </w:tblGrid>
      <w:tr w:rsidR="004E0CFC">
        <w:trPr>
          <w:trHeight w:val="3290"/>
        </w:trPr>
        <w:tc>
          <w:tcPr>
            <w:tcW w:w="468" w:type="dxa"/>
          </w:tcPr>
          <w:p w:rsidR="004E0CFC" w:rsidRDefault="004E0CFC">
            <w:pPr>
              <w:pStyle w:val="TableParagraph"/>
            </w:pPr>
          </w:p>
        </w:tc>
        <w:tc>
          <w:tcPr>
            <w:tcW w:w="1981" w:type="dxa"/>
          </w:tcPr>
          <w:p w:rsidR="004E0CFC" w:rsidRDefault="004E0CFC">
            <w:pPr>
              <w:pStyle w:val="TableParagraph"/>
            </w:pPr>
          </w:p>
        </w:tc>
        <w:tc>
          <w:tcPr>
            <w:tcW w:w="4641" w:type="dxa"/>
          </w:tcPr>
          <w:p w:rsidR="004E0CFC" w:rsidRDefault="00A3410B">
            <w:pPr>
              <w:pStyle w:val="TableParagraph"/>
              <w:spacing w:line="250" w:lineRule="exact"/>
              <w:ind w:left="107"/>
              <w:rPr>
                <w:b/>
              </w:rPr>
            </w:pPr>
            <w:r>
              <w:rPr>
                <w:b/>
              </w:rPr>
              <w:t>Задание</w:t>
            </w:r>
            <w:r>
              <w:rPr>
                <w:b/>
                <w:spacing w:val="-4"/>
              </w:rPr>
              <w:t xml:space="preserve"> </w:t>
            </w:r>
            <w:r>
              <w:rPr>
                <w:b/>
                <w:spacing w:val="-5"/>
              </w:rPr>
              <w:t>5.</w:t>
            </w:r>
          </w:p>
          <w:p w:rsidR="004E0CFC" w:rsidRDefault="00A3410B">
            <w:pPr>
              <w:pStyle w:val="TableParagraph"/>
              <w:ind w:left="107"/>
            </w:pPr>
            <w:r>
              <w:t>«Подскажи</w:t>
            </w:r>
            <w:r>
              <w:rPr>
                <w:spacing w:val="-14"/>
              </w:rPr>
              <w:t xml:space="preserve"> </w:t>
            </w:r>
            <w:r>
              <w:t>словечко».</w:t>
            </w:r>
            <w:r>
              <w:rPr>
                <w:spacing w:val="-14"/>
              </w:rPr>
              <w:t xml:space="preserve"> </w:t>
            </w:r>
            <w:r>
              <w:t>Воспитатель показываетпредметные картинки с</w:t>
            </w:r>
          </w:p>
          <w:p w:rsidR="004E0CFC" w:rsidRDefault="00A3410B">
            <w:pPr>
              <w:pStyle w:val="TableParagraph"/>
              <w:ind w:left="107" w:right="150"/>
            </w:pPr>
            <w:r>
              <w:t>изображением</w:t>
            </w:r>
            <w:r>
              <w:rPr>
                <w:spacing w:val="-7"/>
              </w:rPr>
              <w:t xml:space="preserve"> </w:t>
            </w:r>
            <w:r>
              <w:t>зимней</w:t>
            </w:r>
            <w:r>
              <w:rPr>
                <w:spacing w:val="-10"/>
              </w:rPr>
              <w:t xml:space="preserve"> </w:t>
            </w:r>
            <w:r>
              <w:t>и</w:t>
            </w:r>
            <w:r>
              <w:rPr>
                <w:spacing w:val="-11"/>
              </w:rPr>
              <w:t xml:space="preserve"> </w:t>
            </w:r>
            <w:r>
              <w:t>летней</w:t>
            </w:r>
            <w:r>
              <w:rPr>
                <w:spacing w:val="-11"/>
              </w:rPr>
              <w:t xml:space="preserve"> </w:t>
            </w:r>
            <w:r>
              <w:t>одежды, овощей и фруктов, видов</w:t>
            </w:r>
          </w:p>
          <w:p w:rsidR="004E0CFC" w:rsidRDefault="00A3410B">
            <w:pPr>
              <w:pStyle w:val="TableParagraph"/>
              <w:ind w:left="107" w:right="443"/>
              <w:jc w:val="both"/>
            </w:pPr>
            <w:r>
              <w:t>транспорта. Воспитатель называет предмет,</w:t>
            </w:r>
            <w:r>
              <w:rPr>
                <w:spacing w:val="-14"/>
              </w:rPr>
              <w:t xml:space="preserve"> </w:t>
            </w:r>
            <w:r>
              <w:t>ребенок</w:t>
            </w:r>
            <w:r>
              <w:rPr>
                <w:spacing w:val="-14"/>
              </w:rPr>
              <w:t xml:space="preserve"> </w:t>
            </w:r>
            <w:r>
              <w:t>должен сказать, какой он (цвет илиразмер):</w:t>
            </w:r>
          </w:p>
          <w:p w:rsidR="004E0CFC" w:rsidRDefault="00A3410B">
            <w:pPr>
              <w:pStyle w:val="TableParagraph"/>
              <w:ind w:left="107" w:right="150"/>
            </w:pPr>
            <w:r>
              <w:t>-</w:t>
            </w:r>
            <w:r>
              <w:rPr>
                <w:spacing w:val="-6"/>
              </w:rPr>
              <w:t xml:space="preserve"> </w:t>
            </w:r>
            <w:r>
              <w:t>Огурец</w:t>
            </w:r>
            <w:r>
              <w:rPr>
                <w:spacing w:val="-4"/>
              </w:rPr>
              <w:t xml:space="preserve"> </w:t>
            </w:r>
            <w:r>
              <w:t>зеленый.</w:t>
            </w:r>
            <w:r>
              <w:rPr>
                <w:spacing w:val="-4"/>
              </w:rPr>
              <w:t xml:space="preserve"> </w:t>
            </w:r>
            <w:r>
              <w:t>-</w:t>
            </w:r>
            <w:r>
              <w:rPr>
                <w:spacing w:val="-8"/>
              </w:rPr>
              <w:t xml:space="preserve"> </w:t>
            </w:r>
            <w:r>
              <w:t>Лимон</w:t>
            </w:r>
            <w:r>
              <w:rPr>
                <w:spacing w:val="-4"/>
              </w:rPr>
              <w:t xml:space="preserve"> </w:t>
            </w:r>
            <w:r>
              <w:t>желтый.</w:t>
            </w:r>
            <w:r>
              <w:rPr>
                <w:spacing w:val="-4"/>
              </w:rPr>
              <w:t xml:space="preserve"> </w:t>
            </w:r>
            <w:r>
              <w:t>-</w:t>
            </w:r>
            <w:r>
              <w:rPr>
                <w:spacing w:val="-8"/>
              </w:rPr>
              <w:t xml:space="preserve"> </w:t>
            </w:r>
            <w:r>
              <w:t>Машина большая. -</w:t>
            </w:r>
            <w:r>
              <w:rPr>
                <w:spacing w:val="-4"/>
              </w:rPr>
              <w:t xml:space="preserve"> </w:t>
            </w:r>
            <w:r>
              <w:t>Машина красная. -</w:t>
            </w:r>
            <w:r>
              <w:rPr>
                <w:spacing w:val="-4"/>
              </w:rPr>
              <w:t xml:space="preserve"> </w:t>
            </w:r>
            <w:r>
              <w:t xml:space="preserve">Платье белое и </w:t>
            </w:r>
            <w:r>
              <w:rPr>
                <w:spacing w:val="-4"/>
              </w:rPr>
              <w:t>т.д</w:t>
            </w:r>
          </w:p>
        </w:tc>
        <w:tc>
          <w:tcPr>
            <w:tcW w:w="2807" w:type="dxa"/>
          </w:tcPr>
          <w:p w:rsidR="004E0CFC" w:rsidRDefault="00A3410B">
            <w:pPr>
              <w:pStyle w:val="TableParagraph"/>
              <w:spacing w:line="242" w:lineRule="auto"/>
              <w:ind w:left="106"/>
            </w:pPr>
            <w:r>
              <w:rPr>
                <w:b/>
              </w:rPr>
              <w:t>3</w:t>
            </w:r>
            <w:r>
              <w:rPr>
                <w:b/>
                <w:spacing w:val="-8"/>
              </w:rPr>
              <w:t xml:space="preserve"> </w:t>
            </w:r>
            <w:r>
              <w:rPr>
                <w:b/>
              </w:rPr>
              <w:t>балла</w:t>
            </w:r>
            <w:r>
              <w:rPr>
                <w:b/>
                <w:spacing w:val="-8"/>
              </w:rPr>
              <w:t xml:space="preserve"> </w:t>
            </w:r>
            <w:r>
              <w:t>-</w:t>
            </w:r>
            <w:r>
              <w:rPr>
                <w:spacing w:val="-11"/>
              </w:rPr>
              <w:t xml:space="preserve"> </w:t>
            </w:r>
            <w:r>
              <w:t>самостоятельно</w:t>
            </w:r>
            <w:r>
              <w:rPr>
                <w:spacing w:val="-11"/>
              </w:rPr>
              <w:t xml:space="preserve"> </w:t>
            </w:r>
            <w:r>
              <w:t>и правильно называет</w:t>
            </w:r>
          </w:p>
          <w:p w:rsidR="004E0CFC" w:rsidRDefault="00A3410B">
            <w:pPr>
              <w:pStyle w:val="TableParagraph"/>
              <w:spacing w:line="242" w:lineRule="auto"/>
              <w:ind w:left="106" w:right="1065"/>
            </w:pPr>
            <w:r>
              <w:rPr>
                <w:spacing w:val="-2"/>
              </w:rPr>
              <w:t>признак предмета.</w:t>
            </w:r>
          </w:p>
          <w:p w:rsidR="004E0CFC" w:rsidRDefault="00A3410B">
            <w:pPr>
              <w:pStyle w:val="TableParagraph"/>
              <w:ind w:left="106" w:right="956"/>
            </w:pPr>
            <w:r>
              <w:rPr>
                <w:b/>
              </w:rPr>
              <w:t>2</w:t>
            </w:r>
            <w:r>
              <w:rPr>
                <w:b/>
                <w:spacing w:val="-14"/>
              </w:rPr>
              <w:t xml:space="preserve"> </w:t>
            </w:r>
            <w:r>
              <w:rPr>
                <w:b/>
              </w:rPr>
              <w:t>балла</w:t>
            </w:r>
            <w:r>
              <w:t>-</w:t>
            </w:r>
            <w:r>
              <w:rPr>
                <w:spacing w:val="-14"/>
              </w:rPr>
              <w:t xml:space="preserve"> </w:t>
            </w:r>
            <w:r>
              <w:t xml:space="preserve">признаки </w:t>
            </w:r>
            <w:r>
              <w:rPr>
                <w:spacing w:val="-2"/>
              </w:rPr>
              <w:t>предметаназывает</w:t>
            </w:r>
          </w:p>
          <w:p w:rsidR="004E0CFC" w:rsidRDefault="00A3410B">
            <w:pPr>
              <w:pStyle w:val="TableParagraph"/>
              <w:ind w:left="106"/>
            </w:pPr>
            <w:r>
              <w:t>частично</w:t>
            </w:r>
            <w:r>
              <w:rPr>
                <w:spacing w:val="-13"/>
              </w:rPr>
              <w:t xml:space="preserve"> </w:t>
            </w:r>
            <w:r>
              <w:t>(только</w:t>
            </w:r>
            <w:r>
              <w:rPr>
                <w:spacing w:val="-12"/>
              </w:rPr>
              <w:t xml:space="preserve"> </w:t>
            </w:r>
            <w:r>
              <w:t>цвет</w:t>
            </w:r>
            <w:r>
              <w:rPr>
                <w:spacing w:val="-13"/>
              </w:rPr>
              <w:t xml:space="preserve"> </w:t>
            </w:r>
            <w:r>
              <w:t>или только размер).</w:t>
            </w:r>
          </w:p>
          <w:p w:rsidR="004E0CFC" w:rsidRDefault="00A3410B">
            <w:pPr>
              <w:pStyle w:val="TableParagraph"/>
              <w:ind w:left="106" w:firstLine="50"/>
            </w:pPr>
            <w:r>
              <w:rPr>
                <w:b/>
              </w:rPr>
              <w:t xml:space="preserve">1 балл </w:t>
            </w:r>
            <w:r>
              <w:t xml:space="preserve">- постоянно использует помощь </w:t>
            </w:r>
            <w:r>
              <w:rPr>
                <w:spacing w:val="-2"/>
              </w:rPr>
              <w:t>взрослого,</w:t>
            </w:r>
            <w:r>
              <w:rPr>
                <w:spacing w:val="-10"/>
              </w:rPr>
              <w:t xml:space="preserve"> </w:t>
            </w:r>
            <w:r>
              <w:rPr>
                <w:spacing w:val="-2"/>
              </w:rPr>
              <w:t xml:space="preserve">затрудняется </w:t>
            </w:r>
            <w:r>
              <w:t>называть признаки</w:t>
            </w:r>
          </w:p>
          <w:p w:rsidR="004E0CFC" w:rsidRDefault="00A3410B">
            <w:pPr>
              <w:pStyle w:val="TableParagraph"/>
              <w:spacing w:line="239" w:lineRule="exact"/>
              <w:ind w:left="106"/>
            </w:pPr>
            <w:r>
              <w:rPr>
                <w:spacing w:val="-2"/>
              </w:rPr>
              <w:t>предметов.</w:t>
            </w:r>
          </w:p>
        </w:tc>
      </w:tr>
    </w:tbl>
    <w:p w:rsidR="004E0CFC" w:rsidRDefault="004E0CFC">
      <w:pPr>
        <w:spacing w:line="239" w:lineRule="exact"/>
        <w:sectPr w:rsidR="004E0CFC">
          <w:pgSz w:w="11900" w:h="16860"/>
          <w:pgMar w:top="880" w:right="580" w:bottom="1800"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81"/>
        <w:gridCol w:w="4641"/>
        <w:gridCol w:w="2807"/>
      </w:tblGrid>
      <w:tr w:rsidR="004E0CFC">
        <w:trPr>
          <w:trHeight w:val="3287"/>
        </w:trPr>
        <w:tc>
          <w:tcPr>
            <w:tcW w:w="468"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45"/>
              <w:rPr>
                <w:b/>
              </w:rPr>
            </w:pPr>
          </w:p>
          <w:p w:rsidR="004E0CFC" w:rsidRDefault="00A3410B">
            <w:pPr>
              <w:pStyle w:val="TableParagraph"/>
              <w:spacing w:before="1"/>
              <w:ind w:left="107" w:right="188"/>
              <w:jc w:val="both"/>
            </w:pPr>
            <w:r>
              <w:rPr>
                <w:spacing w:val="-10"/>
              </w:rPr>
              <w:t>С В Я З Н</w:t>
            </w:r>
          </w:p>
          <w:p w:rsidR="004E0CFC" w:rsidRDefault="004E0CFC">
            <w:pPr>
              <w:pStyle w:val="TableParagraph"/>
              <w:spacing w:before="1"/>
              <w:rPr>
                <w:b/>
              </w:rPr>
            </w:pPr>
          </w:p>
          <w:p w:rsidR="004E0CFC" w:rsidRDefault="00A3410B">
            <w:pPr>
              <w:pStyle w:val="TableParagraph"/>
              <w:ind w:left="107"/>
            </w:pPr>
            <w:r>
              <w:rPr>
                <w:spacing w:val="-10"/>
              </w:rPr>
              <w:t>А</w:t>
            </w:r>
          </w:p>
          <w:p w:rsidR="004E0CFC" w:rsidRDefault="004E0CFC">
            <w:pPr>
              <w:pStyle w:val="TableParagraph"/>
              <w:rPr>
                <w:b/>
              </w:rPr>
            </w:pPr>
          </w:p>
          <w:p w:rsidR="004E0CFC" w:rsidRDefault="00A3410B">
            <w:pPr>
              <w:pStyle w:val="TableParagraph"/>
              <w:ind w:left="107"/>
            </w:pPr>
            <w:r>
              <w:rPr>
                <w:spacing w:val="-10"/>
              </w:rPr>
              <w:t>Я</w:t>
            </w:r>
          </w:p>
          <w:p w:rsidR="004E0CFC" w:rsidRDefault="00A3410B">
            <w:pPr>
              <w:pStyle w:val="TableParagraph"/>
              <w:spacing w:before="251"/>
              <w:ind w:left="107" w:right="204"/>
              <w:jc w:val="both"/>
            </w:pPr>
            <w:r>
              <w:rPr>
                <w:spacing w:val="-10"/>
              </w:rPr>
              <w:t>Р Е Ч Ь</w:t>
            </w:r>
          </w:p>
        </w:tc>
        <w:tc>
          <w:tcPr>
            <w:tcW w:w="1981" w:type="dxa"/>
            <w:vMerge w:val="restart"/>
          </w:tcPr>
          <w:p w:rsidR="004E0CFC" w:rsidRDefault="00A3410B">
            <w:pPr>
              <w:pStyle w:val="TableParagraph"/>
              <w:spacing w:before="245"/>
              <w:ind w:left="179" w:right="893" w:firstLine="79"/>
            </w:pPr>
            <w:r>
              <w:rPr>
                <w:spacing w:val="-2"/>
              </w:rPr>
              <w:t>Выявить уровень</w:t>
            </w:r>
          </w:p>
          <w:p w:rsidR="004E0CFC" w:rsidRDefault="00A3410B">
            <w:pPr>
              <w:pStyle w:val="TableParagraph"/>
              <w:spacing w:before="1"/>
              <w:ind w:left="179" w:right="218"/>
            </w:pPr>
            <w:r>
              <w:rPr>
                <w:spacing w:val="-2"/>
              </w:rPr>
              <w:t xml:space="preserve">сформированнос </w:t>
            </w:r>
            <w:r>
              <w:rPr>
                <w:spacing w:val="-6"/>
              </w:rPr>
              <w:t>ти</w:t>
            </w:r>
          </w:p>
          <w:p w:rsidR="004E0CFC" w:rsidRDefault="00A3410B">
            <w:pPr>
              <w:pStyle w:val="TableParagraph"/>
              <w:spacing w:before="1"/>
              <w:ind w:left="266" w:right="242"/>
              <w:jc w:val="center"/>
            </w:pPr>
            <w:r>
              <w:t>у</w:t>
            </w:r>
            <w:r>
              <w:rPr>
                <w:spacing w:val="-14"/>
              </w:rPr>
              <w:t xml:space="preserve"> </w:t>
            </w:r>
            <w:r>
              <w:t>детей</w:t>
            </w:r>
            <w:r>
              <w:rPr>
                <w:spacing w:val="-14"/>
              </w:rPr>
              <w:t xml:space="preserve"> </w:t>
            </w:r>
            <w:r>
              <w:t>связной речи, умение</w:t>
            </w:r>
          </w:p>
          <w:p w:rsidR="004E0CFC" w:rsidRDefault="00A3410B">
            <w:pPr>
              <w:pStyle w:val="TableParagraph"/>
              <w:ind w:left="196" w:right="171"/>
              <w:jc w:val="center"/>
            </w:pPr>
            <w:r>
              <w:t>ребенка</w:t>
            </w:r>
            <w:r>
              <w:rPr>
                <w:spacing w:val="-14"/>
              </w:rPr>
              <w:t xml:space="preserve"> </w:t>
            </w:r>
            <w:r>
              <w:t xml:space="preserve">отвечать </w:t>
            </w:r>
            <w:r>
              <w:rPr>
                <w:spacing w:val="-2"/>
              </w:rPr>
              <w:t>навопросы взрослого, используя</w:t>
            </w:r>
          </w:p>
          <w:p w:rsidR="004E0CFC" w:rsidRDefault="00A3410B">
            <w:pPr>
              <w:pStyle w:val="TableParagraph"/>
              <w:ind w:left="141" w:right="135" w:firstLine="158"/>
            </w:pPr>
            <w:r>
              <w:t>практически</w:t>
            </w:r>
            <w:r>
              <w:rPr>
                <w:spacing w:val="-14"/>
              </w:rPr>
              <w:t xml:space="preserve"> </w:t>
            </w:r>
            <w:r>
              <w:t>все части речи в</w:t>
            </w:r>
          </w:p>
          <w:p w:rsidR="004E0CFC" w:rsidRDefault="00A3410B">
            <w:pPr>
              <w:pStyle w:val="TableParagraph"/>
              <w:ind w:left="141"/>
            </w:pPr>
            <w:r>
              <w:rPr>
                <w:spacing w:val="-2"/>
              </w:rPr>
              <w:t>рамках</w:t>
            </w:r>
          </w:p>
          <w:p w:rsidR="004E0CFC" w:rsidRDefault="00A3410B">
            <w:pPr>
              <w:pStyle w:val="TableParagraph"/>
              <w:ind w:left="141" w:right="220"/>
            </w:pPr>
            <w:r>
              <w:rPr>
                <w:spacing w:val="-2"/>
              </w:rPr>
              <w:t>программы, умение</w:t>
            </w:r>
          </w:p>
          <w:p w:rsidR="004E0CFC" w:rsidRDefault="00A3410B">
            <w:pPr>
              <w:pStyle w:val="TableParagraph"/>
              <w:ind w:left="477" w:right="452" w:firstLine="12"/>
              <w:jc w:val="both"/>
            </w:pPr>
            <w:r>
              <w:rPr>
                <w:spacing w:val="-2"/>
              </w:rPr>
              <w:t>составлять небольшой рассказпо сюжетной</w:t>
            </w:r>
          </w:p>
          <w:p w:rsidR="004E0CFC" w:rsidRDefault="00A3410B">
            <w:pPr>
              <w:pStyle w:val="TableParagraph"/>
              <w:ind w:left="133" w:right="110"/>
              <w:jc w:val="center"/>
            </w:pPr>
            <w:r>
              <w:t>картине,</w:t>
            </w:r>
            <w:r>
              <w:rPr>
                <w:spacing w:val="-14"/>
              </w:rPr>
              <w:t xml:space="preserve"> </w:t>
            </w:r>
            <w:r>
              <w:t xml:space="preserve">игрушке, </w:t>
            </w:r>
            <w:r>
              <w:rPr>
                <w:spacing w:val="-2"/>
              </w:rPr>
              <w:t>пересказывать небольшие произведени</w:t>
            </w:r>
          </w:p>
          <w:p w:rsidR="004E0CFC" w:rsidRDefault="00A3410B">
            <w:pPr>
              <w:pStyle w:val="TableParagraph"/>
              <w:spacing w:before="1"/>
              <w:ind w:left="431" w:right="220" w:firstLine="487"/>
            </w:pPr>
            <w:r>
              <w:rPr>
                <w:spacing w:val="-6"/>
              </w:rPr>
              <w:t xml:space="preserve">я, </w:t>
            </w:r>
            <w:r>
              <w:rPr>
                <w:spacing w:val="-2"/>
              </w:rPr>
              <w:t>пользоватьс</w:t>
            </w:r>
          </w:p>
          <w:p w:rsidR="004E0CFC" w:rsidRDefault="00A3410B">
            <w:pPr>
              <w:pStyle w:val="TableParagraph"/>
              <w:ind w:left="162" w:right="143" w:firstLine="782"/>
            </w:pPr>
            <w:r>
              <w:rPr>
                <w:spacing w:val="-10"/>
              </w:rPr>
              <w:t>я</w:t>
            </w:r>
            <w:r>
              <w:rPr>
                <w:spacing w:val="40"/>
              </w:rPr>
              <w:t xml:space="preserve"> </w:t>
            </w:r>
            <w:r>
              <w:t>словами</w:t>
            </w:r>
            <w:r>
              <w:rPr>
                <w:spacing w:val="-14"/>
              </w:rPr>
              <w:t xml:space="preserve"> </w:t>
            </w:r>
            <w:r>
              <w:t>речевого</w:t>
            </w:r>
          </w:p>
          <w:p w:rsidR="004E0CFC" w:rsidRDefault="00A3410B">
            <w:pPr>
              <w:pStyle w:val="TableParagraph"/>
              <w:ind w:left="130" w:right="110"/>
              <w:jc w:val="center"/>
            </w:pPr>
            <w:r>
              <w:rPr>
                <w:spacing w:val="-2"/>
              </w:rPr>
              <w:t>этикета («спасибо»,</w:t>
            </w:r>
          </w:p>
          <w:p w:rsidR="004E0CFC" w:rsidRDefault="00A3410B">
            <w:pPr>
              <w:pStyle w:val="TableParagraph"/>
              <w:spacing w:line="253" w:lineRule="exact"/>
              <w:ind w:left="130" w:right="117"/>
              <w:jc w:val="center"/>
            </w:pPr>
            <w:r>
              <w:rPr>
                <w:spacing w:val="-2"/>
              </w:rPr>
              <w:t>«пожалуйста»,</w:t>
            </w:r>
          </w:p>
          <w:p w:rsidR="004E0CFC" w:rsidRDefault="00A3410B">
            <w:pPr>
              <w:pStyle w:val="TableParagraph"/>
              <w:spacing w:line="253" w:lineRule="exact"/>
              <w:ind w:left="130" w:right="119"/>
              <w:jc w:val="center"/>
            </w:pPr>
            <w:r>
              <w:rPr>
                <w:spacing w:val="-2"/>
              </w:rPr>
              <w:t>«здравствуйте».)</w:t>
            </w:r>
          </w:p>
        </w:tc>
        <w:tc>
          <w:tcPr>
            <w:tcW w:w="4641" w:type="dxa"/>
          </w:tcPr>
          <w:p w:rsidR="004E0CFC" w:rsidRDefault="00A3410B">
            <w:pPr>
              <w:pStyle w:val="TableParagraph"/>
              <w:spacing w:line="248" w:lineRule="exact"/>
              <w:ind w:left="107"/>
              <w:rPr>
                <w:b/>
              </w:rPr>
            </w:pPr>
            <w:r>
              <w:rPr>
                <w:b/>
              </w:rPr>
              <w:t>Задание</w:t>
            </w:r>
            <w:r>
              <w:rPr>
                <w:b/>
                <w:spacing w:val="-4"/>
              </w:rPr>
              <w:t xml:space="preserve"> </w:t>
            </w:r>
            <w:r>
              <w:rPr>
                <w:b/>
                <w:spacing w:val="-5"/>
              </w:rPr>
              <w:t>1.</w:t>
            </w:r>
          </w:p>
          <w:p w:rsidR="004E0CFC" w:rsidRDefault="00A3410B">
            <w:pPr>
              <w:pStyle w:val="TableParagraph"/>
              <w:spacing w:line="250" w:lineRule="exact"/>
              <w:ind w:left="107"/>
            </w:pPr>
            <w:r>
              <w:t>Рассматривание</w:t>
            </w:r>
            <w:r>
              <w:rPr>
                <w:spacing w:val="-14"/>
              </w:rPr>
              <w:t xml:space="preserve"> </w:t>
            </w:r>
            <w:r>
              <w:t>сюжетной</w:t>
            </w:r>
            <w:r>
              <w:rPr>
                <w:spacing w:val="-14"/>
              </w:rPr>
              <w:t xml:space="preserve"> </w:t>
            </w:r>
            <w:r>
              <w:t>картины</w:t>
            </w:r>
            <w:r>
              <w:rPr>
                <w:spacing w:val="-10"/>
              </w:rPr>
              <w:t xml:space="preserve"> </w:t>
            </w:r>
            <w:r>
              <w:rPr>
                <w:spacing w:val="-2"/>
              </w:rPr>
              <w:t>«Семья»:</w:t>
            </w:r>
          </w:p>
          <w:p w:rsidR="004E0CFC" w:rsidRDefault="00A3410B">
            <w:pPr>
              <w:pStyle w:val="TableParagraph"/>
              <w:spacing w:before="1"/>
              <w:ind w:left="107" w:right="150"/>
            </w:pPr>
            <w:r>
              <w:t>-Кто</w:t>
            </w:r>
            <w:r>
              <w:rPr>
                <w:spacing w:val="-5"/>
              </w:rPr>
              <w:t xml:space="preserve"> </w:t>
            </w:r>
            <w:r>
              <w:t>нарисован</w:t>
            </w:r>
            <w:r>
              <w:rPr>
                <w:spacing w:val="-5"/>
              </w:rPr>
              <w:t xml:space="preserve"> </w:t>
            </w:r>
            <w:r>
              <w:t>на</w:t>
            </w:r>
            <w:r>
              <w:rPr>
                <w:spacing w:val="-5"/>
              </w:rPr>
              <w:t xml:space="preserve"> </w:t>
            </w:r>
            <w:r>
              <w:t>картине?</w:t>
            </w:r>
            <w:r>
              <w:rPr>
                <w:spacing w:val="-4"/>
              </w:rPr>
              <w:t xml:space="preserve"> </w:t>
            </w:r>
            <w:r>
              <w:t>-</w:t>
            </w:r>
            <w:r>
              <w:rPr>
                <w:spacing w:val="-9"/>
              </w:rPr>
              <w:t xml:space="preserve"> </w:t>
            </w:r>
            <w:r>
              <w:t>Мама.</w:t>
            </w:r>
            <w:r>
              <w:rPr>
                <w:spacing w:val="-5"/>
              </w:rPr>
              <w:t xml:space="preserve"> </w:t>
            </w:r>
            <w:r>
              <w:t>-</w:t>
            </w:r>
            <w:r>
              <w:rPr>
                <w:spacing w:val="-9"/>
              </w:rPr>
              <w:t xml:space="preserve"> </w:t>
            </w:r>
            <w:r>
              <w:t>Что делает мама? - Что делает папа?</w:t>
            </w:r>
          </w:p>
          <w:p w:rsidR="004E0CFC" w:rsidRDefault="00A3410B">
            <w:pPr>
              <w:pStyle w:val="TableParagraph"/>
              <w:spacing w:line="251" w:lineRule="exact"/>
              <w:ind w:left="107"/>
            </w:pPr>
            <w:r>
              <w:t>(Бабушка,дедушка,</w:t>
            </w:r>
            <w:r>
              <w:rPr>
                <w:spacing w:val="-4"/>
              </w:rPr>
              <w:t xml:space="preserve"> </w:t>
            </w:r>
            <w:r>
              <w:t>мальчик,</w:t>
            </w:r>
            <w:r>
              <w:rPr>
                <w:spacing w:val="-1"/>
              </w:rPr>
              <w:t xml:space="preserve"> </w:t>
            </w:r>
            <w:r>
              <w:rPr>
                <w:spacing w:val="-2"/>
              </w:rPr>
              <w:t>девочка.)</w:t>
            </w:r>
          </w:p>
        </w:tc>
        <w:tc>
          <w:tcPr>
            <w:tcW w:w="2807" w:type="dxa"/>
          </w:tcPr>
          <w:p w:rsidR="004E0CFC" w:rsidRDefault="00A3410B">
            <w:pPr>
              <w:pStyle w:val="TableParagraph"/>
              <w:spacing w:line="246" w:lineRule="exact"/>
              <w:ind w:left="106"/>
            </w:pPr>
            <w:r>
              <w:rPr>
                <w:b/>
              </w:rPr>
              <w:t>3</w:t>
            </w:r>
            <w:r>
              <w:rPr>
                <w:b/>
                <w:spacing w:val="-2"/>
              </w:rPr>
              <w:t xml:space="preserve"> </w:t>
            </w:r>
            <w:r>
              <w:rPr>
                <w:b/>
              </w:rPr>
              <w:t>балла</w:t>
            </w:r>
            <w:r>
              <w:t>-</w:t>
            </w:r>
            <w:r>
              <w:rPr>
                <w:spacing w:val="-7"/>
              </w:rPr>
              <w:t xml:space="preserve"> </w:t>
            </w:r>
            <w:r>
              <w:rPr>
                <w:spacing w:val="-2"/>
              </w:rPr>
              <w:t>ребенок</w:t>
            </w:r>
          </w:p>
          <w:p w:rsidR="004E0CFC" w:rsidRDefault="00A3410B">
            <w:pPr>
              <w:pStyle w:val="TableParagraph"/>
              <w:ind w:left="106" w:right="339"/>
            </w:pPr>
            <w:r>
              <w:t>самостоятельно</w:t>
            </w:r>
            <w:r>
              <w:rPr>
                <w:spacing w:val="-14"/>
              </w:rPr>
              <w:t xml:space="preserve"> </w:t>
            </w:r>
            <w:r>
              <w:t>отвечает на все вопросы,</w:t>
            </w:r>
          </w:p>
          <w:p w:rsidR="004E0CFC" w:rsidRDefault="00A3410B">
            <w:pPr>
              <w:pStyle w:val="TableParagraph"/>
              <w:ind w:left="106" w:right="134"/>
            </w:pPr>
            <w:r>
              <w:t>поставленные</w:t>
            </w:r>
            <w:r>
              <w:rPr>
                <w:spacing w:val="-14"/>
              </w:rPr>
              <w:t xml:space="preserve"> </w:t>
            </w:r>
            <w:r>
              <w:t>педагогом.</w:t>
            </w:r>
            <w:r>
              <w:rPr>
                <w:spacing w:val="-14"/>
              </w:rPr>
              <w:t xml:space="preserve"> </w:t>
            </w:r>
            <w:r>
              <w:rPr>
                <w:b/>
              </w:rPr>
              <w:t xml:space="preserve">2 балла </w:t>
            </w:r>
            <w:r>
              <w:t>- ребенок отвечает не на все вопросы педагога, используется</w:t>
            </w:r>
          </w:p>
          <w:p w:rsidR="004E0CFC" w:rsidRDefault="00A3410B">
            <w:pPr>
              <w:pStyle w:val="TableParagraph"/>
              <w:spacing w:before="1" w:line="252" w:lineRule="exact"/>
              <w:ind w:left="106"/>
            </w:pPr>
            <w:r>
              <w:t>помощь</w:t>
            </w:r>
            <w:r>
              <w:rPr>
                <w:spacing w:val="-9"/>
              </w:rPr>
              <w:t xml:space="preserve"> </w:t>
            </w:r>
            <w:r>
              <w:t>(начало</w:t>
            </w:r>
            <w:r>
              <w:rPr>
                <w:spacing w:val="-10"/>
              </w:rPr>
              <w:t xml:space="preserve"> </w:t>
            </w:r>
            <w:r>
              <w:rPr>
                <w:spacing w:val="-2"/>
              </w:rPr>
              <w:t>ответа</w:t>
            </w:r>
          </w:p>
          <w:p w:rsidR="004E0CFC" w:rsidRDefault="00A3410B">
            <w:pPr>
              <w:pStyle w:val="TableParagraph"/>
              <w:ind w:left="106" w:right="138"/>
            </w:pPr>
            <w:r>
              <w:t>«Папаси...Мама</w:t>
            </w:r>
            <w:r>
              <w:rPr>
                <w:spacing w:val="-14"/>
              </w:rPr>
              <w:t xml:space="preserve"> </w:t>
            </w:r>
            <w:r>
              <w:t xml:space="preserve">варит...»). </w:t>
            </w:r>
            <w:r>
              <w:rPr>
                <w:b/>
              </w:rPr>
              <w:t xml:space="preserve">1 балл </w:t>
            </w:r>
            <w:r>
              <w:t xml:space="preserve">- ребенок отвечает только с помощью </w:t>
            </w:r>
            <w:r>
              <w:rPr>
                <w:spacing w:val="-2"/>
              </w:rPr>
              <w:t>педагога,</w:t>
            </w:r>
          </w:p>
          <w:p w:rsidR="004E0CFC" w:rsidRDefault="00A3410B">
            <w:pPr>
              <w:pStyle w:val="TableParagraph"/>
              <w:spacing w:line="238" w:lineRule="exact"/>
              <w:ind w:left="106"/>
            </w:pPr>
            <w:r>
              <w:t>ответы</w:t>
            </w:r>
            <w:r>
              <w:rPr>
                <w:spacing w:val="-9"/>
              </w:rPr>
              <w:t xml:space="preserve"> </w:t>
            </w:r>
            <w:r>
              <w:rPr>
                <w:spacing w:val="-2"/>
              </w:rPr>
              <w:t>односложные.</w:t>
            </w:r>
          </w:p>
        </w:tc>
      </w:tr>
      <w:tr w:rsidR="004E0CFC">
        <w:trPr>
          <w:trHeight w:val="5314"/>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Pr>
          <w:p w:rsidR="004E0CFC" w:rsidRDefault="00A3410B">
            <w:pPr>
              <w:pStyle w:val="TableParagraph"/>
              <w:spacing w:line="247" w:lineRule="exact"/>
              <w:ind w:left="107"/>
            </w:pPr>
            <w:r>
              <w:rPr>
                <w:b/>
              </w:rPr>
              <w:t>Задание</w:t>
            </w:r>
            <w:r>
              <w:rPr>
                <w:b/>
                <w:spacing w:val="-10"/>
              </w:rPr>
              <w:t xml:space="preserve"> </w:t>
            </w:r>
            <w:r>
              <w:rPr>
                <w:b/>
              </w:rPr>
              <w:t>2.</w:t>
            </w:r>
            <w:r>
              <w:rPr>
                <w:b/>
                <w:spacing w:val="-10"/>
              </w:rPr>
              <w:t xml:space="preserve"> </w:t>
            </w:r>
            <w:r>
              <w:t>Составление</w:t>
            </w:r>
            <w:r>
              <w:rPr>
                <w:spacing w:val="-8"/>
              </w:rPr>
              <w:t xml:space="preserve"> </w:t>
            </w:r>
            <w:r>
              <w:rPr>
                <w:spacing w:val="-2"/>
              </w:rPr>
              <w:t>описательного</w:t>
            </w:r>
          </w:p>
          <w:p w:rsidR="004E0CFC" w:rsidRDefault="00A3410B">
            <w:pPr>
              <w:pStyle w:val="TableParagraph"/>
              <w:spacing w:before="1" w:line="252" w:lineRule="exact"/>
              <w:ind w:left="107"/>
            </w:pPr>
            <w:r>
              <w:t>рассказа</w:t>
            </w:r>
            <w:r>
              <w:rPr>
                <w:spacing w:val="-6"/>
              </w:rPr>
              <w:t xml:space="preserve"> </w:t>
            </w:r>
            <w:r>
              <w:t>по</w:t>
            </w:r>
            <w:r>
              <w:rPr>
                <w:spacing w:val="-7"/>
              </w:rPr>
              <w:t xml:space="preserve"> </w:t>
            </w:r>
            <w:r>
              <w:t>предметным</w:t>
            </w:r>
            <w:r>
              <w:rPr>
                <w:spacing w:val="-9"/>
              </w:rPr>
              <w:t xml:space="preserve"> </w:t>
            </w:r>
            <w:r>
              <w:t>картинкам</w:t>
            </w:r>
            <w:r>
              <w:rPr>
                <w:spacing w:val="-6"/>
              </w:rPr>
              <w:t xml:space="preserve"> </w:t>
            </w:r>
            <w:r>
              <w:t>на</w:t>
            </w:r>
            <w:r>
              <w:rPr>
                <w:spacing w:val="-3"/>
              </w:rPr>
              <w:t xml:space="preserve"> </w:t>
            </w:r>
            <w:r>
              <w:rPr>
                <w:spacing w:val="-4"/>
              </w:rPr>
              <w:t>тему</w:t>
            </w:r>
          </w:p>
          <w:p w:rsidR="004E0CFC" w:rsidRDefault="00A3410B">
            <w:pPr>
              <w:pStyle w:val="TableParagraph"/>
              <w:spacing w:line="252" w:lineRule="exact"/>
              <w:ind w:left="107"/>
            </w:pPr>
            <w:r>
              <w:t>«Домашние</w:t>
            </w:r>
            <w:r>
              <w:rPr>
                <w:spacing w:val="-5"/>
              </w:rPr>
              <w:t xml:space="preserve"> </w:t>
            </w:r>
            <w:r>
              <w:t>животные»:</w:t>
            </w:r>
            <w:r>
              <w:rPr>
                <w:spacing w:val="43"/>
              </w:rPr>
              <w:t xml:space="preserve"> </w:t>
            </w:r>
            <w:r>
              <w:t>-</w:t>
            </w:r>
            <w:r>
              <w:rPr>
                <w:spacing w:val="-11"/>
              </w:rPr>
              <w:t xml:space="preserve"> </w:t>
            </w:r>
            <w:r>
              <w:t>Кто</w:t>
            </w:r>
            <w:r>
              <w:rPr>
                <w:spacing w:val="-7"/>
              </w:rPr>
              <w:t xml:space="preserve"> </w:t>
            </w:r>
            <w:r>
              <w:t>это?</w:t>
            </w:r>
            <w:r>
              <w:rPr>
                <w:spacing w:val="-4"/>
              </w:rPr>
              <w:t xml:space="preserve"> </w:t>
            </w:r>
            <w:r>
              <w:t>-Где</w:t>
            </w:r>
            <w:r>
              <w:rPr>
                <w:spacing w:val="-7"/>
              </w:rPr>
              <w:t xml:space="preserve"> </w:t>
            </w:r>
            <w:r>
              <w:rPr>
                <w:spacing w:val="-2"/>
              </w:rPr>
              <w:t>живет?</w:t>
            </w:r>
          </w:p>
          <w:p w:rsidR="004E0CFC" w:rsidRDefault="00A3410B">
            <w:pPr>
              <w:pStyle w:val="TableParagraph"/>
              <w:spacing w:before="2" w:line="253" w:lineRule="exact"/>
              <w:ind w:left="107"/>
            </w:pPr>
            <w:r>
              <w:t>-Что</w:t>
            </w:r>
            <w:r>
              <w:rPr>
                <w:spacing w:val="-5"/>
              </w:rPr>
              <w:t xml:space="preserve"> </w:t>
            </w:r>
            <w:r>
              <w:t>любит?</w:t>
            </w:r>
            <w:r>
              <w:rPr>
                <w:spacing w:val="-1"/>
              </w:rPr>
              <w:t xml:space="preserve"> </w:t>
            </w:r>
            <w:r>
              <w:t>-</w:t>
            </w:r>
            <w:r>
              <w:rPr>
                <w:spacing w:val="-10"/>
              </w:rPr>
              <w:t xml:space="preserve"> </w:t>
            </w:r>
            <w:r>
              <w:t>Как</w:t>
            </w:r>
            <w:r>
              <w:rPr>
                <w:spacing w:val="-3"/>
              </w:rPr>
              <w:t xml:space="preserve"> </w:t>
            </w:r>
            <w:r>
              <w:t>называется</w:t>
            </w:r>
            <w:r>
              <w:rPr>
                <w:spacing w:val="-5"/>
              </w:rPr>
              <w:t xml:space="preserve"> </w:t>
            </w:r>
            <w:r>
              <w:rPr>
                <w:spacing w:val="-2"/>
              </w:rPr>
              <w:t>детеныш?</w:t>
            </w:r>
          </w:p>
          <w:p w:rsidR="004E0CFC" w:rsidRDefault="00A3410B">
            <w:pPr>
              <w:pStyle w:val="TableParagraph"/>
              <w:ind w:left="107"/>
            </w:pPr>
            <w:r>
              <w:rPr>
                <w:b/>
              </w:rPr>
              <w:t xml:space="preserve">Задание 3. </w:t>
            </w:r>
            <w:r>
              <w:t>Рассматривание и описание игрушки. Перед ребенком ставится игрушка (кукла, медведь) . -</w:t>
            </w:r>
            <w:r>
              <w:rPr>
                <w:spacing w:val="-3"/>
              </w:rPr>
              <w:t xml:space="preserve"> </w:t>
            </w:r>
            <w:r>
              <w:t>Что это? – Кукла. -</w:t>
            </w:r>
            <w:r>
              <w:rPr>
                <w:spacing w:val="-3"/>
              </w:rPr>
              <w:t xml:space="preserve"> </w:t>
            </w:r>
            <w:r>
              <w:t>Какая она, большая или маленькая? - Что (части тела)есть</w:t>
            </w:r>
            <w:r>
              <w:rPr>
                <w:spacing w:val="-4"/>
              </w:rPr>
              <w:t xml:space="preserve"> </w:t>
            </w:r>
            <w:r>
              <w:t>у</w:t>
            </w:r>
            <w:r>
              <w:rPr>
                <w:spacing w:val="-7"/>
              </w:rPr>
              <w:t xml:space="preserve"> </w:t>
            </w:r>
            <w:r>
              <w:t>куклы?</w:t>
            </w:r>
            <w:r>
              <w:rPr>
                <w:spacing w:val="-6"/>
              </w:rPr>
              <w:t xml:space="preserve"> </w:t>
            </w:r>
            <w:r>
              <w:t>(голова,</w:t>
            </w:r>
            <w:r>
              <w:rPr>
                <w:spacing w:val="-4"/>
              </w:rPr>
              <w:t xml:space="preserve"> </w:t>
            </w:r>
            <w:r>
              <w:t>руки,</w:t>
            </w:r>
            <w:r>
              <w:rPr>
                <w:spacing w:val="-4"/>
              </w:rPr>
              <w:t xml:space="preserve"> </w:t>
            </w:r>
            <w:r>
              <w:t>ноги,</w:t>
            </w:r>
            <w:r>
              <w:rPr>
                <w:spacing w:val="-4"/>
              </w:rPr>
              <w:t xml:space="preserve"> </w:t>
            </w:r>
            <w:r>
              <w:t>глаза, рот, нос). - Какая одежда у куклы? (белое платье, красные туфли и т.д.</w:t>
            </w:r>
          </w:p>
        </w:tc>
        <w:tc>
          <w:tcPr>
            <w:tcW w:w="2807" w:type="dxa"/>
          </w:tcPr>
          <w:p w:rsidR="004E0CFC" w:rsidRDefault="00A3410B">
            <w:pPr>
              <w:pStyle w:val="TableParagraph"/>
              <w:spacing w:line="242" w:lineRule="auto"/>
              <w:ind w:left="106" w:right="339"/>
            </w:pPr>
            <w:r>
              <w:rPr>
                <w:b/>
              </w:rPr>
              <w:t>3</w:t>
            </w:r>
            <w:r>
              <w:rPr>
                <w:b/>
                <w:spacing w:val="-14"/>
              </w:rPr>
              <w:t xml:space="preserve"> </w:t>
            </w:r>
            <w:r>
              <w:rPr>
                <w:b/>
              </w:rPr>
              <w:t>балла</w:t>
            </w:r>
            <w:r>
              <w:rPr>
                <w:b/>
                <w:spacing w:val="-14"/>
              </w:rPr>
              <w:t xml:space="preserve"> </w:t>
            </w:r>
            <w:r>
              <w:t>-</w:t>
            </w:r>
            <w:r>
              <w:rPr>
                <w:spacing w:val="-14"/>
              </w:rPr>
              <w:t xml:space="preserve"> </w:t>
            </w:r>
            <w:r>
              <w:t xml:space="preserve">описание </w:t>
            </w:r>
            <w:r>
              <w:rPr>
                <w:spacing w:val="-2"/>
              </w:rPr>
              <w:t>игрушки</w:t>
            </w:r>
          </w:p>
          <w:p w:rsidR="004E0CFC" w:rsidRDefault="00A3410B">
            <w:pPr>
              <w:pStyle w:val="TableParagraph"/>
              <w:ind w:left="106"/>
            </w:pPr>
            <w:r>
              <w:t>и</w:t>
            </w:r>
            <w:r>
              <w:rPr>
                <w:spacing w:val="26"/>
              </w:rPr>
              <w:t xml:space="preserve"> </w:t>
            </w:r>
            <w:r>
              <w:t>описательный</w:t>
            </w:r>
            <w:r>
              <w:rPr>
                <w:spacing w:val="-13"/>
              </w:rPr>
              <w:t xml:space="preserve"> </w:t>
            </w:r>
            <w:r>
              <w:t>рассказ</w:t>
            </w:r>
            <w:r>
              <w:rPr>
                <w:spacing w:val="-12"/>
              </w:rPr>
              <w:t xml:space="preserve"> </w:t>
            </w:r>
            <w:r>
              <w:t>по сюжетной и предметной картине ребенок</w:t>
            </w:r>
          </w:p>
          <w:p w:rsidR="004E0CFC" w:rsidRDefault="00A3410B">
            <w:pPr>
              <w:pStyle w:val="TableParagraph"/>
              <w:ind w:left="106" w:right="134"/>
            </w:pPr>
            <w:r>
              <w:rPr>
                <w:spacing w:val="-2"/>
              </w:rPr>
              <w:t xml:space="preserve">составляетсамостоятельно, </w:t>
            </w:r>
            <w:r>
              <w:t>не нарушая</w:t>
            </w:r>
          </w:p>
          <w:p w:rsidR="004E0CFC" w:rsidRDefault="00A3410B">
            <w:pPr>
              <w:pStyle w:val="TableParagraph"/>
              <w:ind w:left="106"/>
            </w:pPr>
            <w:r>
              <w:t xml:space="preserve">порядок слов в </w:t>
            </w:r>
            <w:r>
              <w:rPr>
                <w:spacing w:val="-2"/>
              </w:rPr>
              <w:t>предложении,использует правильные</w:t>
            </w:r>
          </w:p>
          <w:p w:rsidR="004E0CFC" w:rsidRDefault="00A3410B">
            <w:pPr>
              <w:pStyle w:val="TableParagraph"/>
              <w:ind w:left="106"/>
            </w:pPr>
            <w:r>
              <w:rPr>
                <w:spacing w:val="-2"/>
              </w:rPr>
              <w:t xml:space="preserve">грамматические </w:t>
            </w:r>
            <w:r>
              <w:t>конструкции.</w:t>
            </w:r>
            <w:r>
              <w:rPr>
                <w:b/>
              </w:rPr>
              <w:t>2</w:t>
            </w:r>
            <w:r>
              <w:rPr>
                <w:b/>
                <w:spacing w:val="-14"/>
              </w:rPr>
              <w:t xml:space="preserve"> </w:t>
            </w:r>
            <w:r>
              <w:rPr>
                <w:b/>
              </w:rPr>
              <w:t>балла</w:t>
            </w:r>
            <w:r>
              <w:t>- рассказ составлен с</w:t>
            </w:r>
          </w:p>
          <w:p w:rsidR="004E0CFC" w:rsidRDefault="00A3410B">
            <w:pPr>
              <w:pStyle w:val="TableParagraph"/>
              <w:spacing w:line="252" w:lineRule="exact"/>
              <w:ind w:left="106"/>
            </w:pPr>
            <w:r>
              <w:t>помощью</w:t>
            </w:r>
            <w:r>
              <w:rPr>
                <w:spacing w:val="-7"/>
              </w:rPr>
              <w:t xml:space="preserve"> </w:t>
            </w:r>
            <w:r>
              <w:rPr>
                <w:spacing w:val="-2"/>
              </w:rPr>
              <w:t>педагога</w:t>
            </w:r>
          </w:p>
          <w:p w:rsidR="004E0CFC" w:rsidRDefault="00A3410B">
            <w:pPr>
              <w:pStyle w:val="TableParagraph"/>
              <w:ind w:left="106"/>
            </w:pPr>
            <w:r>
              <w:rPr>
                <w:spacing w:val="-2"/>
              </w:rPr>
              <w:t>(подсказки,</w:t>
            </w:r>
            <w:r>
              <w:rPr>
                <w:spacing w:val="-10"/>
              </w:rPr>
              <w:t xml:space="preserve"> </w:t>
            </w:r>
            <w:r>
              <w:rPr>
                <w:spacing w:val="-2"/>
              </w:rPr>
              <w:t xml:space="preserve">напоминание </w:t>
            </w:r>
            <w:r>
              <w:t>элементов сюжета).</w:t>
            </w:r>
          </w:p>
          <w:p w:rsidR="004E0CFC" w:rsidRDefault="00A3410B">
            <w:pPr>
              <w:pStyle w:val="TableParagraph"/>
              <w:ind w:left="106"/>
            </w:pPr>
            <w:r>
              <w:rPr>
                <w:b/>
              </w:rPr>
              <w:t>1</w:t>
            </w:r>
            <w:r>
              <w:rPr>
                <w:b/>
                <w:spacing w:val="-9"/>
              </w:rPr>
              <w:t xml:space="preserve"> </w:t>
            </w:r>
            <w:r>
              <w:rPr>
                <w:b/>
              </w:rPr>
              <w:t>балл</w:t>
            </w:r>
            <w:r>
              <w:rPr>
                <w:b/>
                <w:spacing w:val="-8"/>
              </w:rPr>
              <w:t xml:space="preserve"> </w:t>
            </w:r>
            <w:r>
              <w:t>-</w:t>
            </w:r>
            <w:r>
              <w:rPr>
                <w:spacing w:val="-12"/>
              </w:rPr>
              <w:t xml:space="preserve"> </w:t>
            </w:r>
            <w:r>
              <w:t>рассказ</w:t>
            </w:r>
            <w:r>
              <w:rPr>
                <w:spacing w:val="-9"/>
              </w:rPr>
              <w:t xml:space="preserve"> </w:t>
            </w:r>
            <w:r>
              <w:t>составлен понаводящим вопросам с помощью педагога, наблюдается нарушение</w:t>
            </w:r>
          </w:p>
          <w:p w:rsidR="004E0CFC" w:rsidRDefault="00A3410B">
            <w:pPr>
              <w:pStyle w:val="TableParagraph"/>
              <w:spacing w:line="239" w:lineRule="exact"/>
              <w:ind w:left="106"/>
            </w:pPr>
            <w:r>
              <w:rPr>
                <w:spacing w:val="-2"/>
              </w:rPr>
              <w:t>структуры</w:t>
            </w:r>
            <w:r>
              <w:rPr>
                <w:spacing w:val="-3"/>
              </w:rPr>
              <w:t xml:space="preserve"> </w:t>
            </w:r>
            <w:r>
              <w:rPr>
                <w:spacing w:val="-2"/>
              </w:rPr>
              <w:t>предложения.</w:t>
            </w:r>
          </w:p>
        </w:tc>
      </w:tr>
      <w:tr w:rsidR="004E0CFC">
        <w:trPr>
          <w:trHeight w:val="4807"/>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Pr>
          <w:p w:rsidR="004E0CFC" w:rsidRDefault="00A3410B">
            <w:pPr>
              <w:pStyle w:val="TableParagraph"/>
              <w:ind w:left="107" w:right="835"/>
              <w:jc w:val="both"/>
            </w:pPr>
            <w:r>
              <w:rPr>
                <w:b/>
              </w:rPr>
              <w:t>Задание</w:t>
            </w:r>
            <w:r>
              <w:rPr>
                <w:b/>
                <w:spacing w:val="-11"/>
              </w:rPr>
              <w:t xml:space="preserve"> </w:t>
            </w:r>
            <w:r>
              <w:rPr>
                <w:b/>
              </w:rPr>
              <w:t>4.</w:t>
            </w:r>
            <w:r>
              <w:rPr>
                <w:b/>
                <w:spacing w:val="-9"/>
              </w:rPr>
              <w:t xml:space="preserve"> </w:t>
            </w:r>
            <w:r>
              <w:t>Оставление</w:t>
            </w:r>
            <w:r>
              <w:rPr>
                <w:spacing w:val="-8"/>
              </w:rPr>
              <w:t xml:space="preserve"> </w:t>
            </w:r>
            <w:r>
              <w:t>рассказа</w:t>
            </w:r>
            <w:r>
              <w:rPr>
                <w:spacing w:val="-11"/>
              </w:rPr>
              <w:t xml:space="preserve"> </w:t>
            </w:r>
            <w:r>
              <w:t>о</w:t>
            </w:r>
            <w:r>
              <w:rPr>
                <w:spacing w:val="-9"/>
              </w:rPr>
              <w:t xml:space="preserve"> </w:t>
            </w:r>
            <w:r>
              <w:t>себе. Игровая</w:t>
            </w:r>
            <w:r>
              <w:rPr>
                <w:spacing w:val="-3"/>
              </w:rPr>
              <w:t xml:space="preserve"> </w:t>
            </w:r>
            <w:r>
              <w:t>ситуация</w:t>
            </w:r>
            <w:r>
              <w:rPr>
                <w:spacing w:val="-2"/>
              </w:rPr>
              <w:t xml:space="preserve"> </w:t>
            </w:r>
            <w:r>
              <w:t>«Незнайка</w:t>
            </w:r>
            <w:r>
              <w:rPr>
                <w:spacing w:val="-3"/>
              </w:rPr>
              <w:t xml:space="preserve"> </w:t>
            </w:r>
            <w:r>
              <w:t>пришел</w:t>
            </w:r>
            <w:r>
              <w:rPr>
                <w:spacing w:val="-3"/>
              </w:rPr>
              <w:t xml:space="preserve"> </w:t>
            </w:r>
            <w:r>
              <w:t>с другомв гости». Сначала</w:t>
            </w:r>
            <w:r>
              <w:rPr>
                <w:spacing w:val="40"/>
              </w:rPr>
              <w:t xml:space="preserve"> </w:t>
            </w:r>
            <w:r>
              <w:t>«друг»</w:t>
            </w:r>
          </w:p>
          <w:p w:rsidR="004E0CFC" w:rsidRDefault="00A3410B">
            <w:pPr>
              <w:pStyle w:val="TableParagraph"/>
              <w:ind w:left="107" w:right="150"/>
            </w:pPr>
            <w:r>
              <w:t>рассказывает о себе,потом ребенок должен рассказать о себе: - Меня зовут Аяс, я мальчик.</w:t>
            </w:r>
            <w:r>
              <w:rPr>
                <w:spacing w:val="-6"/>
              </w:rPr>
              <w:t xml:space="preserve"> </w:t>
            </w:r>
            <w:r>
              <w:t>Мне</w:t>
            </w:r>
            <w:r>
              <w:rPr>
                <w:spacing w:val="-4"/>
              </w:rPr>
              <w:t xml:space="preserve"> </w:t>
            </w:r>
            <w:r>
              <w:t>5</w:t>
            </w:r>
            <w:r>
              <w:rPr>
                <w:spacing w:val="-6"/>
              </w:rPr>
              <w:t xml:space="preserve"> </w:t>
            </w:r>
            <w:r>
              <w:t>лет.</w:t>
            </w:r>
            <w:r>
              <w:rPr>
                <w:spacing w:val="-4"/>
              </w:rPr>
              <w:t xml:space="preserve"> </w:t>
            </w:r>
            <w:r>
              <w:t>У</w:t>
            </w:r>
            <w:r>
              <w:rPr>
                <w:spacing w:val="-4"/>
              </w:rPr>
              <w:t xml:space="preserve"> </w:t>
            </w:r>
            <w:r>
              <w:t>меняесть</w:t>
            </w:r>
            <w:r>
              <w:rPr>
                <w:spacing w:val="-4"/>
              </w:rPr>
              <w:t xml:space="preserve"> </w:t>
            </w:r>
            <w:r>
              <w:t>мама,</w:t>
            </w:r>
            <w:r>
              <w:rPr>
                <w:spacing w:val="-4"/>
              </w:rPr>
              <w:t xml:space="preserve"> </w:t>
            </w:r>
            <w:r>
              <w:t>папа,</w:t>
            </w:r>
          </w:p>
          <w:p w:rsidR="004E0CFC" w:rsidRDefault="00A3410B">
            <w:pPr>
              <w:pStyle w:val="TableParagraph"/>
              <w:spacing w:line="252" w:lineRule="exact"/>
              <w:ind w:left="107"/>
            </w:pPr>
            <w:r>
              <w:t>бабушка,</w:t>
            </w:r>
            <w:r>
              <w:rPr>
                <w:spacing w:val="-7"/>
              </w:rPr>
              <w:t xml:space="preserve"> </w:t>
            </w:r>
            <w:r>
              <w:t>дедушка.</w:t>
            </w:r>
            <w:r>
              <w:rPr>
                <w:spacing w:val="-4"/>
              </w:rPr>
              <w:t xml:space="preserve"> </w:t>
            </w:r>
            <w:r>
              <w:t>Я</w:t>
            </w:r>
            <w:r>
              <w:rPr>
                <w:spacing w:val="-4"/>
              </w:rPr>
              <w:t xml:space="preserve"> </w:t>
            </w:r>
            <w:r>
              <w:t>люблю</w:t>
            </w:r>
            <w:r>
              <w:rPr>
                <w:spacing w:val="-2"/>
              </w:rPr>
              <w:t xml:space="preserve"> </w:t>
            </w:r>
            <w:r>
              <w:t>апельсин,</w:t>
            </w:r>
            <w:r>
              <w:rPr>
                <w:spacing w:val="-7"/>
              </w:rPr>
              <w:t xml:space="preserve"> </w:t>
            </w:r>
            <w:r>
              <w:rPr>
                <w:spacing w:val="-2"/>
              </w:rPr>
              <w:t>банан.</w:t>
            </w:r>
          </w:p>
        </w:tc>
        <w:tc>
          <w:tcPr>
            <w:tcW w:w="2807" w:type="dxa"/>
          </w:tcPr>
          <w:p w:rsidR="004E0CFC" w:rsidRDefault="00A3410B">
            <w:pPr>
              <w:pStyle w:val="TableParagraph"/>
              <w:ind w:left="106"/>
            </w:pPr>
            <w:r>
              <w:rPr>
                <w:b/>
              </w:rPr>
              <w:t>3</w:t>
            </w:r>
            <w:r>
              <w:rPr>
                <w:b/>
                <w:spacing w:val="-6"/>
              </w:rPr>
              <w:t xml:space="preserve"> </w:t>
            </w:r>
            <w:r>
              <w:rPr>
                <w:b/>
              </w:rPr>
              <w:t>балла</w:t>
            </w:r>
            <w:r>
              <w:rPr>
                <w:b/>
                <w:spacing w:val="-6"/>
              </w:rPr>
              <w:t xml:space="preserve"> </w:t>
            </w:r>
            <w:r>
              <w:t>-</w:t>
            </w:r>
            <w:r>
              <w:rPr>
                <w:spacing w:val="-13"/>
              </w:rPr>
              <w:t xml:space="preserve"> </w:t>
            </w:r>
            <w:r>
              <w:t>рассказ</w:t>
            </w:r>
            <w:r>
              <w:rPr>
                <w:spacing w:val="-8"/>
              </w:rPr>
              <w:t xml:space="preserve"> </w:t>
            </w:r>
            <w:r>
              <w:t>о</w:t>
            </w:r>
            <w:r>
              <w:rPr>
                <w:spacing w:val="-6"/>
              </w:rPr>
              <w:t xml:space="preserve"> </w:t>
            </w:r>
            <w:r>
              <w:t>себе ребенок составляет</w:t>
            </w:r>
          </w:p>
          <w:p w:rsidR="004E0CFC" w:rsidRDefault="00A3410B">
            <w:pPr>
              <w:pStyle w:val="TableParagraph"/>
              <w:ind w:left="106" w:right="134"/>
            </w:pPr>
            <w:r>
              <w:t xml:space="preserve">самостоятельно, не нарушая порядок слов в </w:t>
            </w:r>
            <w:r>
              <w:rPr>
                <w:spacing w:val="-2"/>
              </w:rPr>
              <w:t>предложении,использует правильные</w:t>
            </w:r>
          </w:p>
          <w:p w:rsidR="004E0CFC" w:rsidRDefault="00A3410B">
            <w:pPr>
              <w:pStyle w:val="TableParagraph"/>
              <w:ind w:left="106"/>
            </w:pPr>
            <w:r>
              <w:rPr>
                <w:spacing w:val="-2"/>
              </w:rPr>
              <w:t xml:space="preserve">грамматические </w:t>
            </w:r>
            <w:r>
              <w:t>конструкции.</w:t>
            </w:r>
            <w:r>
              <w:rPr>
                <w:b/>
              </w:rPr>
              <w:t>2</w:t>
            </w:r>
            <w:r>
              <w:rPr>
                <w:b/>
                <w:spacing w:val="-14"/>
              </w:rPr>
              <w:t xml:space="preserve"> </w:t>
            </w:r>
            <w:r>
              <w:rPr>
                <w:b/>
              </w:rPr>
              <w:t>балла</w:t>
            </w:r>
            <w:r>
              <w:t>- рассказ составлен с</w:t>
            </w:r>
          </w:p>
          <w:p w:rsidR="004E0CFC" w:rsidRDefault="00A3410B">
            <w:pPr>
              <w:pStyle w:val="TableParagraph"/>
              <w:ind w:left="106" w:right="829"/>
            </w:pPr>
            <w:r>
              <w:t xml:space="preserve">помощью педагога </w:t>
            </w:r>
            <w:r>
              <w:rPr>
                <w:spacing w:val="-2"/>
              </w:rPr>
              <w:t xml:space="preserve">(подсказки, напоминание </w:t>
            </w:r>
            <w:r>
              <w:t>элементов</w:t>
            </w:r>
            <w:r>
              <w:rPr>
                <w:spacing w:val="-14"/>
              </w:rPr>
              <w:t xml:space="preserve"> </w:t>
            </w:r>
            <w:r>
              <w:t>сюжета).</w:t>
            </w:r>
          </w:p>
          <w:p w:rsidR="004E0CFC" w:rsidRDefault="00A3410B">
            <w:pPr>
              <w:pStyle w:val="TableParagraph"/>
              <w:ind w:left="106" w:firstLine="50"/>
            </w:pPr>
            <w:r>
              <w:rPr>
                <w:b/>
              </w:rPr>
              <w:t>1</w:t>
            </w:r>
            <w:r>
              <w:rPr>
                <w:b/>
                <w:spacing w:val="-14"/>
              </w:rPr>
              <w:t xml:space="preserve"> </w:t>
            </w:r>
            <w:r>
              <w:rPr>
                <w:b/>
              </w:rPr>
              <w:t>балл</w:t>
            </w:r>
            <w:r>
              <w:rPr>
                <w:b/>
                <w:spacing w:val="-8"/>
              </w:rPr>
              <w:t xml:space="preserve"> </w:t>
            </w:r>
            <w:r>
              <w:t>-</w:t>
            </w:r>
            <w:r>
              <w:rPr>
                <w:spacing w:val="-14"/>
              </w:rPr>
              <w:t xml:space="preserve"> </w:t>
            </w:r>
            <w:r>
              <w:t>рассказ</w:t>
            </w:r>
            <w:r>
              <w:rPr>
                <w:spacing w:val="-10"/>
              </w:rPr>
              <w:t xml:space="preserve"> </w:t>
            </w:r>
            <w:r>
              <w:t xml:space="preserve">составлен понаводящим вопросам с помощью педагога, </w:t>
            </w:r>
            <w:r>
              <w:rPr>
                <w:spacing w:val="-2"/>
              </w:rPr>
              <w:t>наблюдается</w:t>
            </w:r>
          </w:p>
          <w:p w:rsidR="004E0CFC" w:rsidRDefault="00A3410B">
            <w:pPr>
              <w:pStyle w:val="TableParagraph"/>
              <w:spacing w:line="252" w:lineRule="exact"/>
              <w:ind w:left="106"/>
            </w:pPr>
            <w:r>
              <w:rPr>
                <w:spacing w:val="-2"/>
              </w:rPr>
              <w:t>нарушениеструктуры предложения.</w:t>
            </w:r>
          </w:p>
        </w:tc>
      </w:tr>
    </w:tbl>
    <w:p w:rsidR="004E0CFC" w:rsidRDefault="004E0CFC">
      <w:pPr>
        <w:spacing w:line="252" w:lineRule="exact"/>
        <w:sectPr w:rsidR="004E0CFC">
          <w:type w:val="continuous"/>
          <w:pgSz w:w="11900" w:h="16860"/>
          <w:pgMar w:top="940" w:right="580" w:bottom="2349"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81"/>
        <w:gridCol w:w="4641"/>
        <w:gridCol w:w="2807"/>
      </w:tblGrid>
      <w:tr w:rsidR="004E0CFC">
        <w:trPr>
          <w:trHeight w:val="245"/>
        </w:trPr>
        <w:tc>
          <w:tcPr>
            <w:tcW w:w="468" w:type="dxa"/>
            <w:vMerge w:val="restart"/>
          </w:tcPr>
          <w:p w:rsidR="004E0CFC" w:rsidRDefault="004E0CFC">
            <w:pPr>
              <w:pStyle w:val="TableParagraph"/>
            </w:pPr>
          </w:p>
        </w:tc>
        <w:tc>
          <w:tcPr>
            <w:tcW w:w="1981" w:type="dxa"/>
            <w:vMerge w:val="restart"/>
          </w:tcPr>
          <w:p w:rsidR="004E0CFC" w:rsidRDefault="004E0CFC">
            <w:pPr>
              <w:pStyle w:val="TableParagraph"/>
            </w:pPr>
          </w:p>
        </w:tc>
        <w:tc>
          <w:tcPr>
            <w:tcW w:w="4641" w:type="dxa"/>
            <w:tcBorders>
              <w:bottom w:val="nil"/>
            </w:tcBorders>
          </w:tcPr>
          <w:p w:rsidR="004E0CFC" w:rsidRDefault="00A3410B">
            <w:pPr>
              <w:pStyle w:val="TableParagraph"/>
              <w:spacing w:line="226" w:lineRule="exact"/>
              <w:ind w:left="107"/>
            </w:pPr>
            <w:r>
              <w:rPr>
                <w:b/>
              </w:rPr>
              <w:t>Задание</w:t>
            </w:r>
            <w:r>
              <w:rPr>
                <w:b/>
                <w:spacing w:val="-6"/>
              </w:rPr>
              <w:t xml:space="preserve"> </w:t>
            </w:r>
            <w:r>
              <w:rPr>
                <w:b/>
              </w:rPr>
              <w:t>5.</w:t>
            </w:r>
            <w:r>
              <w:rPr>
                <w:b/>
                <w:spacing w:val="-6"/>
              </w:rPr>
              <w:t xml:space="preserve"> </w:t>
            </w:r>
            <w:r>
              <w:t>Пересказ</w:t>
            </w:r>
            <w:r>
              <w:rPr>
                <w:spacing w:val="-6"/>
              </w:rPr>
              <w:t xml:space="preserve"> </w:t>
            </w:r>
            <w:r>
              <w:t>сказки</w:t>
            </w:r>
            <w:r>
              <w:rPr>
                <w:spacing w:val="-6"/>
              </w:rPr>
              <w:t xml:space="preserve"> </w:t>
            </w:r>
            <w:r>
              <w:t>«Репка»</w:t>
            </w:r>
            <w:r>
              <w:rPr>
                <w:spacing w:val="-11"/>
              </w:rPr>
              <w:t xml:space="preserve"> </w:t>
            </w:r>
            <w:r>
              <w:rPr>
                <w:spacing w:val="-5"/>
              </w:rPr>
              <w:t>или</w:t>
            </w:r>
          </w:p>
        </w:tc>
        <w:tc>
          <w:tcPr>
            <w:tcW w:w="2807" w:type="dxa"/>
            <w:tcBorders>
              <w:bottom w:val="nil"/>
            </w:tcBorders>
          </w:tcPr>
          <w:p w:rsidR="004E0CFC" w:rsidRDefault="00A3410B">
            <w:pPr>
              <w:pStyle w:val="TableParagraph"/>
              <w:spacing w:line="226" w:lineRule="exact"/>
              <w:ind w:left="106"/>
            </w:pPr>
            <w:r>
              <w:rPr>
                <w:b/>
              </w:rPr>
              <w:t>3</w:t>
            </w:r>
            <w:r>
              <w:rPr>
                <w:b/>
                <w:spacing w:val="-2"/>
              </w:rPr>
              <w:t xml:space="preserve"> </w:t>
            </w:r>
            <w:r>
              <w:rPr>
                <w:b/>
              </w:rPr>
              <w:t>балла</w:t>
            </w:r>
            <w:r>
              <w:rPr>
                <w:b/>
                <w:spacing w:val="-1"/>
              </w:rPr>
              <w:t xml:space="preserve"> </w:t>
            </w:r>
            <w:r>
              <w:t>-</w:t>
            </w:r>
            <w:r>
              <w:rPr>
                <w:spacing w:val="-9"/>
              </w:rPr>
              <w:t xml:space="preserve"> </w:t>
            </w:r>
            <w:r>
              <w:rPr>
                <w:spacing w:val="-2"/>
              </w:rPr>
              <w:t>пересказ</w:t>
            </w:r>
          </w:p>
        </w:tc>
      </w:tr>
      <w:tr w:rsidR="004E0CFC">
        <w:trPr>
          <w:trHeight w:val="243"/>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A3410B">
            <w:pPr>
              <w:pStyle w:val="TableParagraph"/>
              <w:spacing w:line="223" w:lineRule="exact"/>
              <w:ind w:left="107"/>
            </w:pPr>
            <w:r>
              <w:t>«Колобок»</w:t>
            </w:r>
            <w:r>
              <w:rPr>
                <w:spacing w:val="-14"/>
              </w:rPr>
              <w:t xml:space="preserve"> </w:t>
            </w:r>
            <w:r>
              <w:t>(по</w:t>
            </w:r>
            <w:r>
              <w:rPr>
                <w:spacing w:val="-3"/>
              </w:rPr>
              <w:t xml:space="preserve"> </w:t>
            </w:r>
            <w:r>
              <w:t>выбору</w:t>
            </w:r>
            <w:r>
              <w:rPr>
                <w:spacing w:val="-10"/>
              </w:rPr>
              <w:t xml:space="preserve"> </w:t>
            </w:r>
            <w:r>
              <w:rPr>
                <w:spacing w:val="-2"/>
              </w:rPr>
              <w:t>педагога).</w:t>
            </w:r>
          </w:p>
        </w:tc>
        <w:tc>
          <w:tcPr>
            <w:tcW w:w="2807" w:type="dxa"/>
            <w:tcBorders>
              <w:top w:val="nil"/>
              <w:bottom w:val="nil"/>
            </w:tcBorders>
          </w:tcPr>
          <w:p w:rsidR="004E0CFC" w:rsidRDefault="00A3410B">
            <w:pPr>
              <w:pStyle w:val="TableParagraph"/>
              <w:spacing w:line="223" w:lineRule="exact"/>
              <w:ind w:left="106"/>
            </w:pPr>
            <w:r>
              <w:rPr>
                <w:spacing w:val="-2"/>
              </w:rPr>
              <w:t>составлен</w:t>
            </w:r>
          </w:p>
        </w:tc>
      </w:tr>
      <w:tr w:rsidR="004E0CFC">
        <w:trPr>
          <w:trHeight w:val="243"/>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4E0CFC">
            <w:pPr>
              <w:pStyle w:val="TableParagraph"/>
              <w:rPr>
                <w:sz w:val="16"/>
              </w:rPr>
            </w:pPr>
          </w:p>
        </w:tc>
        <w:tc>
          <w:tcPr>
            <w:tcW w:w="2807" w:type="dxa"/>
            <w:tcBorders>
              <w:top w:val="nil"/>
              <w:bottom w:val="nil"/>
            </w:tcBorders>
          </w:tcPr>
          <w:p w:rsidR="004E0CFC" w:rsidRDefault="00A3410B">
            <w:pPr>
              <w:pStyle w:val="TableParagraph"/>
              <w:spacing w:line="223" w:lineRule="exact"/>
              <w:ind w:left="106"/>
            </w:pPr>
            <w:r>
              <w:rPr>
                <w:spacing w:val="-2"/>
              </w:rPr>
              <w:t>самостоятельно,</w:t>
            </w:r>
          </w:p>
        </w:tc>
      </w:tr>
      <w:tr w:rsidR="004E0CFC">
        <w:trPr>
          <w:trHeight w:val="242"/>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4E0CFC">
            <w:pPr>
              <w:pStyle w:val="TableParagraph"/>
              <w:rPr>
                <w:sz w:val="16"/>
              </w:rPr>
            </w:pPr>
          </w:p>
        </w:tc>
        <w:tc>
          <w:tcPr>
            <w:tcW w:w="2807" w:type="dxa"/>
            <w:tcBorders>
              <w:top w:val="nil"/>
              <w:bottom w:val="nil"/>
            </w:tcBorders>
          </w:tcPr>
          <w:p w:rsidR="004E0CFC" w:rsidRDefault="00A3410B">
            <w:pPr>
              <w:pStyle w:val="TableParagraph"/>
              <w:spacing w:line="222" w:lineRule="exact"/>
              <w:ind w:left="106"/>
            </w:pPr>
            <w:r>
              <w:t>полностью</w:t>
            </w:r>
            <w:r>
              <w:rPr>
                <w:spacing w:val="-7"/>
              </w:rPr>
              <w:t xml:space="preserve"> </w:t>
            </w:r>
            <w:r>
              <w:rPr>
                <w:spacing w:val="-2"/>
              </w:rPr>
              <w:t>передавая</w:t>
            </w:r>
          </w:p>
        </w:tc>
      </w:tr>
      <w:tr w:rsidR="004E0CFC">
        <w:trPr>
          <w:trHeight w:val="243"/>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4E0CFC">
            <w:pPr>
              <w:pStyle w:val="TableParagraph"/>
              <w:rPr>
                <w:sz w:val="16"/>
              </w:rPr>
            </w:pPr>
          </w:p>
        </w:tc>
        <w:tc>
          <w:tcPr>
            <w:tcW w:w="2807" w:type="dxa"/>
            <w:tcBorders>
              <w:top w:val="nil"/>
              <w:bottom w:val="nil"/>
            </w:tcBorders>
          </w:tcPr>
          <w:p w:rsidR="004E0CFC" w:rsidRDefault="00A3410B">
            <w:pPr>
              <w:pStyle w:val="TableParagraph"/>
              <w:spacing w:line="223" w:lineRule="exact"/>
              <w:ind w:left="106"/>
            </w:pPr>
            <w:r>
              <w:t>содержание</w:t>
            </w:r>
            <w:r>
              <w:rPr>
                <w:spacing w:val="-7"/>
              </w:rPr>
              <w:t xml:space="preserve"> </w:t>
            </w:r>
            <w:r>
              <w:rPr>
                <w:spacing w:val="-2"/>
              </w:rPr>
              <w:t>текста,</w:t>
            </w:r>
          </w:p>
        </w:tc>
      </w:tr>
      <w:tr w:rsidR="004E0CFC">
        <w:trPr>
          <w:trHeight w:val="243"/>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4E0CFC">
            <w:pPr>
              <w:pStyle w:val="TableParagraph"/>
              <w:rPr>
                <w:sz w:val="16"/>
              </w:rPr>
            </w:pPr>
          </w:p>
        </w:tc>
        <w:tc>
          <w:tcPr>
            <w:tcW w:w="2807" w:type="dxa"/>
            <w:tcBorders>
              <w:top w:val="nil"/>
              <w:bottom w:val="nil"/>
            </w:tcBorders>
          </w:tcPr>
          <w:p w:rsidR="004E0CFC" w:rsidRDefault="00A3410B">
            <w:pPr>
              <w:pStyle w:val="TableParagraph"/>
              <w:spacing w:line="223" w:lineRule="exact"/>
              <w:ind w:left="106"/>
            </w:pPr>
            <w:r>
              <w:t>соблюдается</w:t>
            </w:r>
            <w:r>
              <w:rPr>
                <w:spacing w:val="-9"/>
              </w:rPr>
              <w:t xml:space="preserve"> </w:t>
            </w:r>
            <w:r>
              <w:t>связность</w:t>
            </w:r>
            <w:r>
              <w:rPr>
                <w:spacing w:val="-6"/>
              </w:rPr>
              <w:t xml:space="preserve"> </w:t>
            </w:r>
            <w:r>
              <w:rPr>
                <w:spacing w:val="-10"/>
              </w:rPr>
              <w:t>и</w:t>
            </w:r>
          </w:p>
        </w:tc>
      </w:tr>
      <w:tr w:rsidR="004E0CFC">
        <w:trPr>
          <w:trHeight w:val="243"/>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4E0CFC">
            <w:pPr>
              <w:pStyle w:val="TableParagraph"/>
              <w:rPr>
                <w:sz w:val="16"/>
              </w:rPr>
            </w:pPr>
          </w:p>
        </w:tc>
        <w:tc>
          <w:tcPr>
            <w:tcW w:w="2807" w:type="dxa"/>
            <w:tcBorders>
              <w:top w:val="nil"/>
              <w:bottom w:val="nil"/>
            </w:tcBorders>
          </w:tcPr>
          <w:p w:rsidR="004E0CFC" w:rsidRDefault="00A3410B">
            <w:pPr>
              <w:pStyle w:val="TableParagraph"/>
              <w:spacing w:line="223" w:lineRule="exact"/>
              <w:ind w:left="106"/>
            </w:pPr>
            <w:r>
              <w:rPr>
                <w:spacing w:val="-2"/>
              </w:rPr>
              <w:t>последовательность</w:t>
            </w:r>
          </w:p>
        </w:tc>
      </w:tr>
      <w:tr w:rsidR="004E0CFC">
        <w:trPr>
          <w:trHeight w:val="243"/>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bottom w:val="nil"/>
            </w:tcBorders>
          </w:tcPr>
          <w:p w:rsidR="004E0CFC" w:rsidRDefault="004E0CFC">
            <w:pPr>
              <w:pStyle w:val="TableParagraph"/>
              <w:rPr>
                <w:sz w:val="16"/>
              </w:rPr>
            </w:pPr>
          </w:p>
        </w:tc>
        <w:tc>
          <w:tcPr>
            <w:tcW w:w="2807" w:type="dxa"/>
            <w:tcBorders>
              <w:top w:val="nil"/>
              <w:bottom w:val="nil"/>
            </w:tcBorders>
          </w:tcPr>
          <w:p w:rsidR="004E0CFC" w:rsidRDefault="00A3410B">
            <w:pPr>
              <w:pStyle w:val="TableParagraph"/>
              <w:spacing w:line="223" w:lineRule="exact"/>
              <w:ind w:left="106"/>
            </w:pPr>
            <w:r>
              <w:t>изложения.</w:t>
            </w:r>
            <w:r>
              <w:rPr>
                <w:spacing w:val="-3"/>
              </w:rPr>
              <w:t xml:space="preserve"> </w:t>
            </w:r>
            <w:r>
              <w:rPr>
                <w:b/>
              </w:rPr>
              <w:t>2</w:t>
            </w:r>
            <w:r>
              <w:rPr>
                <w:b/>
                <w:spacing w:val="-3"/>
              </w:rPr>
              <w:t xml:space="preserve"> </w:t>
            </w:r>
            <w:r>
              <w:rPr>
                <w:b/>
              </w:rPr>
              <w:t>балла</w:t>
            </w:r>
            <w:r>
              <w:rPr>
                <w:b/>
                <w:spacing w:val="-4"/>
              </w:rPr>
              <w:t xml:space="preserve"> </w:t>
            </w:r>
            <w:r>
              <w:rPr>
                <w:spacing w:val="-10"/>
              </w:rPr>
              <w:t>-</w:t>
            </w:r>
          </w:p>
        </w:tc>
      </w:tr>
      <w:tr w:rsidR="004E0CFC">
        <w:trPr>
          <w:trHeight w:val="250"/>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tcBorders>
              <w:top w:val="nil"/>
            </w:tcBorders>
          </w:tcPr>
          <w:p w:rsidR="004E0CFC" w:rsidRDefault="004E0CFC">
            <w:pPr>
              <w:pStyle w:val="TableParagraph"/>
              <w:rPr>
                <w:sz w:val="18"/>
              </w:rPr>
            </w:pPr>
          </w:p>
        </w:tc>
        <w:tc>
          <w:tcPr>
            <w:tcW w:w="2807" w:type="dxa"/>
            <w:tcBorders>
              <w:top w:val="nil"/>
            </w:tcBorders>
          </w:tcPr>
          <w:p w:rsidR="004E0CFC" w:rsidRDefault="00A3410B">
            <w:pPr>
              <w:pStyle w:val="TableParagraph"/>
              <w:spacing w:line="230" w:lineRule="exact"/>
              <w:ind w:left="106"/>
            </w:pPr>
            <w:r>
              <w:t>пересказ</w:t>
            </w:r>
            <w:r>
              <w:rPr>
                <w:spacing w:val="-8"/>
              </w:rPr>
              <w:t xml:space="preserve"> </w:t>
            </w:r>
            <w:r>
              <w:t>составлен</w:t>
            </w:r>
            <w:r>
              <w:rPr>
                <w:spacing w:val="-7"/>
              </w:rPr>
              <w:t xml:space="preserve"> </w:t>
            </w:r>
            <w:r>
              <w:rPr>
                <w:spacing w:val="-10"/>
              </w:rPr>
              <w:t>с</w:t>
            </w:r>
          </w:p>
        </w:tc>
      </w:tr>
    </w:tbl>
    <w:p w:rsidR="004E0CFC" w:rsidRDefault="004E0CFC">
      <w:pPr>
        <w:pStyle w:val="a3"/>
        <w:spacing w:before="38"/>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81"/>
        <w:gridCol w:w="4641"/>
        <w:gridCol w:w="2807"/>
      </w:tblGrid>
      <w:tr w:rsidR="004E0CFC">
        <w:trPr>
          <w:trHeight w:hRule="exact" w:val="1780"/>
        </w:trPr>
        <w:tc>
          <w:tcPr>
            <w:tcW w:w="468" w:type="dxa"/>
          </w:tcPr>
          <w:p w:rsidR="004E0CFC" w:rsidRDefault="004E0CFC">
            <w:pPr>
              <w:pStyle w:val="TableParagraph"/>
            </w:pPr>
          </w:p>
        </w:tc>
        <w:tc>
          <w:tcPr>
            <w:tcW w:w="1981" w:type="dxa"/>
          </w:tcPr>
          <w:p w:rsidR="004E0CFC" w:rsidRDefault="004E0CFC">
            <w:pPr>
              <w:pStyle w:val="TableParagraph"/>
            </w:pPr>
          </w:p>
        </w:tc>
        <w:tc>
          <w:tcPr>
            <w:tcW w:w="4641" w:type="dxa"/>
          </w:tcPr>
          <w:p w:rsidR="004E0CFC" w:rsidRDefault="004E0CFC">
            <w:pPr>
              <w:pStyle w:val="TableParagraph"/>
            </w:pPr>
          </w:p>
        </w:tc>
        <w:tc>
          <w:tcPr>
            <w:tcW w:w="2807" w:type="dxa"/>
          </w:tcPr>
          <w:p w:rsidR="004E0CFC" w:rsidRDefault="00A3410B">
            <w:pPr>
              <w:pStyle w:val="TableParagraph"/>
              <w:ind w:left="103" w:right="202"/>
              <w:jc w:val="both"/>
            </w:pPr>
            <w:r>
              <w:t>незначительной</w:t>
            </w:r>
            <w:r>
              <w:rPr>
                <w:spacing w:val="-10"/>
              </w:rPr>
              <w:t xml:space="preserve"> </w:t>
            </w:r>
            <w:r>
              <w:t xml:space="preserve">помощью </w:t>
            </w:r>
            <w:r>
              <w:rPr>
                <w:spacing w:val="-2"/>
              </w:rPr>
              <w:t>педагога</w:t>
            </w:r>
            <w:r>
              <w:rPr>
                <w:spacing w:val="-8"/>
              </w:rPr>
              <w:t xml:space="preserve"> </w:t>
            </w:r>
            <w:r>
              <w:rPr>
                <w:spacing w:val="-2"/>
              </w:rPr>
              <w:t xml:space="preserve">(стимулирующие </w:t>
            </w:r>
            <w:r>
              <w:t xml:space="preserve">вопросы). </w:t>
            </w:r>
            <w:r>
              <w:rPr>
                <w:b/>
              </w:rPr>
              <w:t xml:space="preserve">1 балл </w:t>
            </w:r>
            <w:r>
              <w:t>-</w:t>
            </w:r>
          </w:p>
          <w:p w:rsidR="004E0CFC" w:rsidRDefault="00A3410B">
            <w:pPr>
              <w:pStyle w:val="TableParagraph"/>
              <w:ind w:left="103"/>
            </w:pPr>
            <w:r>
              <w:t>пересказсоставлен по наводящим</w:t>
            </w:r>
            <w:r>
              <w:rPr>
                <w:spacing w:val="-14"/>
              </w:rPr>
              <w:t xml:space="preserve"> </w:t>
            </w:r>
            <w:r>
              <w:t>вопросам</w:t>
            </w:r>
            <w:r>
              <w:rPr>
                <w:spacing w:val="-14"/>
              </w:rPr>
              <w:t xml:space="preserve"> </w:t>
            </w:r>
            <w:r>
              <w:t xml:space="preserve">и </w:t>
            </w:r>
            <w:r>
              <w:rPr>
                <w:spacing w:val="-2"/>
              </w:rPr>
              <w:t>подсказкам</w:t>
            </w:r>
          </w:p>
          <w:p w:rsidR="004E0CFC" w:rsidRDefault="00A3410B">
            <w:pPr>
              <w:pStyle w:val="TableParagraph"/>
              <w:spacing w:line="238" w:lineRule="exact"/>
              <w:ind w:left="103"/>
            </w:pPr>
            <w:r>
              <w:rPr>
                <w:spacing w:val="-2"/>
              </w:rPr>
              <w:t>педагога.</w:t>
            </w:r>
          </w:p>
        </w:tc>
      </w:tr>
      <w:tr w:rsidR="004E0CFC">
        <w:trPr>
          <w:trHeight w:hRule="exact" w:val="2794"/>
        </w:trPr>
        <w:tc>
          <w:tcPr>
            <w:tcW w:w="468" w:type="dxa"/>
            <w:vMerge w:val="restart"/>
          </w:tcPr>
          <w:p w:rsidR="004E0CFC" w:rsidRDefault="004E0CFC">
            <w:pPr>
              <w:pStyle w:val="TableParagraph"/>
            </w:pPr>
          </w:p>
        </w:tc>
        <w:tc>
          <w:tcPr>
            <w:tcW w:w="1981" w:type="dxa"/>
            <w:vMerge w:val="restart"/>
          </w:tcPr>
          <w:p w:rsidR="004E0CFC" w:rsidRDefault="00A3410B">
            <w:pPr>
              <w:pStyle w:val="TableParagraph"/>
              <w:spacing w:before="248"/>
              <w:ind w:left="163" w:right="131" w:firstLine="122"/>
            </w:pPr>
            <w:r>
              <w:t>Выявить</w:t>
            </w:r>
            <w:r>
              <w:rPr>
                <w:spacing w:val="-14"/>
              </w:rPr>
              <w:t xml:space="preserve"> </w:t>
            </w:r>
            <w:r>
              <w:t xml:space="preserve">умение </w:t>
            </w:r>
            <w:r>
              <w:rPr>
                <w:spacing w:val="-2"/>
              </w:rPr>
              <w:t>детей использовать</w:t>
            </w:r>
          </w:p>
          <w:p w:rsidR="004E0CFC" w:rsidRDefault="00A3410B">
            <w:pPr>
              <w:pStyle w:val="TableParagraph"/>
              <w:spacing w:line="252" w:lineRule="exact"/>
              <w:ind w:left="722"/>
            </w:pPr>
            <w:r>
              <w:t>в</w:t>
            </w:r>
            <w:r>
              <w:rPr>
                <w:spacing w:val="-1"/>
              </w:rPr>
              <w:t xml:space="preserve"> </w:t>
            </w:r>
            <w:r>
              <w:rPr>
                <w:spacing w:val="-4"/>
              </w:rPr>
              <w:t>речи</w:t>
            </w:r>
          </w:p>
          <w:p w:rsidR="004E0CFC" w:rsidRDefault="00A3410B">
            <w:pPr>
              <w:pStyle w:val="TableParagraph"/>
              <w:ind w:left="167" w:right="135"/>
            </w:pPr>
            <w:r>
              <w:rPr>
                <w:spacing w:val="-2"/>
              </w:rPr>
              <w:t xml:space="preserve">существительные </w:t>
            </w:r>
            <w:r>
              <w:rPr>
                <w:spacing w:val="-10"/>
              </w:rPr>
              <w:t>в</w:t>
            </w:r>
          </w:p>
          <w:p w:rsidR="004E0CFC" w:rsidRDefault="00A3410B">
            <w:pPr>
              <w:pStyle w:val="TableParagraph"/>
              <w:ind w:left="130" w:right="113"/>
              <w:jc w:val="center"/>
            </w:pPr>
            <w:r>
              <w:t>единственном</w:t>
            </w:r>
            <w:r>
              <w:rPr>
                <w:spacing w:val="-14"/>
              </w:rPr>
              <w:t xml:space="preserve"> </w:t>
            </w:r>
            <w:r>
              <w:t xml:space="preserve">и </w:t>
            </w:r>
            <w:r>
              <w:rPr>
                <w:spacing w:val="-2"/>
              </w:rPr>
              <w:t>множественном числе,</w:t>
            </w:r>
          </w:p>
          <w:p w:rsidR="004E0CFC" w:rsidRDefault="00A3410B">
            <w:pPr>
              <w:pStyle w:val="TableParagraph"/>
              <w:ind w:left="211" w:right="195"/>
              <w:jc w:val="center"/>
            </w:pPr>
            <w:r>
              <w:rPr>
                <w:spacing w:val="-2"/>
              </w:rPr>
              <w:t xml:space="preserve">согласовывать существительны </w:t>
            </w:r>
            <w:r>
              <w:t>е,местоимения</w:t>
            </w:r>
            <w:r>
              <w:rPr>
                <w:spacing w:val="-13"/>
              </w:rPr>
              <w:t xml:space="preserve"> </w:t>
            </w:r>
            <w:r>
              <w:t xml:space="preserve">с </w:t>
            </w:r>
            <w:r>
              <w:rPr>
                <w:spacing w:val="-2"/>
              </w:rPr>
              <w:t>глаголами, прилагательным и,порядковыми</w:t>
            </w:r>
            <w:r>
              <w:rPr>
                <w:spacing w:val="40"/>
              </w:rPr>
              <w:t xml:space="preserve"> </w:t>
            </w:r>
            <w:r>
              <w:rPr>
                <w:spacing w:val="-10"/>
              </w:rPr>
              <w:t>и</w:t>
            </w:r>
          </w:p>
          <w:p w:rsidR="004E0CFC" w:rsidRDefault="00A3410B">
            <w:pPr>
              <w:pStyle w:val="TableParagraph"/>
              <w:ind w:left="187" w:right="172"/>
              <w:jc w:val="center"/>
            </w:pPr>
            <w:r>
              <w:rPr>
                <w:spacing w:val="-2"/>
              </w:rPr>
              <w:t xml:space="preserve">количественны </w:t>
            </w:r>
            <w:r>
              <w:rPr>
                <w:spacing w:val="-6"/>
              </w:rPr>
              <w:t>ми</w:t>
            </w:r>
          </w:p>
          <w:p w:rsidR="004E0CFC" w:rsidRDefault="00A3410B">
            <w:pPr>
              <w:pStyle w:val="TableParagraph"/>
              <w:spacing w:before="1"/>
              <w:ind w:left="130" w:right="116"/>
              <w:jc w:val="center"/>
            </w:pPr>
            <w:r>
              <w:rPr>
                <w:spacing w:val="-2"/>
              </w:rPr>
              <w:t>числительными.</w:t>
            </w:r>
          </w:p>
        </w:tc>
        <w:tc>
          <w:tcPr>
            <w:tcW w:w="4641" w:type="dxa"/>
          </w:tcPr>
          <w:p w:rsidR="004E0CFC" w:rsidRDefault="00A3410B">
            <w:pPr>
              <w:pStyle w:val="TableParagraph"/>
              <w:ind w:left="103"/>
            </w:pPr>
            <w:r>
              <w:rPr>
                <w:b/>
              </w:rPr>
              <w:t xml:space="preserve">Задание 1. </w:t>
            </w:r>
            <w:r>
              <w:t>Использование конструкции «Я вижу». Воспитатель на магнитную доску прикрепляет картинки. Ребенку предлагает игрушечный</w:t>
            </w:r>
            <w:r>
              <w:rPr>
                <w:spacing w:val="-12"/>
              </w:rPr>
              <w:t xml:space="preserve"> </w:t>
            </w:r>
            <w:r>
              <w:t>бинокль.</w:t>
            </w:r>
            <w:r>
              <w:rPr>
                <w:spacing w:val="-12"/>
              </w:rPr>
              <w:t xml:space="preserve"> </w:t>
            </w:r>
            <w:r>
              <w:t>Просит</w:t>
            </w:r>
            <w:r>
              <w:rPr>
                <w:spacing w:val="-14"/>
              </w:rPr>
              <w:t xml:space="preserve"> </w:t>
            </w:r>
            <w:r>
              <w:t>его</w:t>
            </w:r>
            <w:r>
              <w:rPr>
                <w:spacing w:val="-10"/>
              </w:rPr>
              <w:t xml:space="preserve"> </w:t>
            </w:r>
            <w:r>
              <w:t>посмотреть вбинокль и рассказать о том, что он видит:</w:t>
            </w:r>
          </w:p>
          <w:p w:rsidR="004E0CFC" w:rsidRDefault="00A3410B">
            <w:pPr>
              <w:pStyle w:val="TableParagraph"/>
              <w:ind w:left="103" w:right="923" w:firstLine="50"/>
            </w:pPr>
            <w:r>
              <w:t>-Я вижу Мишку. (Тематику воспитательопределяет</w:t>
            </w:r>
            <w:r>
              <w:rPr>
                <w:spacing w:val="-14"/>
              </w:rPr>
              <w:t xml:space="preserve"> </w:t>
            </w:r>
            <w:r>
              <w:t>на</w:t>
            </w:r>
            <w:r>
              <w:rPr>
                <w:spacing w:val="-14"/>
              </w:rPr>
              <w:t xml:space="preserve"> </w:t>
            </w:r>
            <w:r>
              <w:t xml:space="preserve">свое </w:t>
            </w:r>
            <w:r>
              <w:rPr>
                <w:spacing w:val="-2"/>
              </w:rPr>
              <w:t>усмотрение.)</w:t>
            </w:r>
          </w:p>
          <w:p w:rsidR="004E0CFC" w:rsidRDefault="00A3410B">
            <w:pPr>
              <w:pStyle w:val="TableParagraph"/>
              <w:ind w:left="158" w:right="923" w:hanging="56"/>
            </w:pPr>
            <w:r>
              <w:t>Воспитатель:</w:t>
            </w:r>
            <w:r>
              <w:rPr>
                <w:spacing w:val="-6"/>
              </w:rPr>
              <w:t xml:space="preserve"> </w:t>
            </w:r>
            <w:r>
              <w:t>-</w:t>
            </w:r>
            <w:r>
              <w:rPr>
                <w:spacing w:val="-13"/>
              </w:rPr>
              <w:t xml:space="preserve"> </w:t>
            </w:r>
            <w:r>
              <w:t>А</w:t>
            </w:r>
            <w:r>
              <w:rPr>
                <w:spacing w:val="-12"/>
              </w:rPr>
              <w:t xml:space="preserve"> </w:t>
            </w:r>
            <w:r>
              <w:t>ты</w:t>
            </w:r>
            <w:r>
              <w:rPr>
                <w:spacing w:val="-9"/>
              </w:rPr>
              <w:t xml:space="preserve"> </w:t>
            </w:r>
            <w:r>
              <w:t>видишь</w:t>
            </w:r>
            <w:r>
              <w:rPr>
                <w:spacing w:val="-7"/>
              </w:rPr>
              <w:t xml:space="preserve"> </w:t>
            </w:r>
            <w:r>
              <w:t>барабан? – Нет, не вижу. и т. д.</w:t>
            </w:r>
          </w:p>
        </w:tc>
        <w:tc>
          <w:tcPr>
            <w:tcW w:w="2807" w:type="dxa"/>
          </w:tcPr>
          <w:p w:rsidR="004E0CFC" w:rsidRDefault="00A3410B">
            <w:pPr>
              <w:pStyle w:val="TableParagraph"/>
              <w:spacing w:line="242" w:lineRule="auto"/>
              <w:ind w:left="103" w:right="956"/>
            </w:pPr>
            <w:r>
              <w:rPr>
                <w:b/>
              </w:rPr>
              <w:t>3</w:t>
            </w:r>
            <w:r>
              <w:rPr>
                <w:b/>
                <w:spacing w:val="-13"/>
              </w:rPr>
              <w:t xml:space="preserve"> </w:t>
            </w:r>
            <w:r>
              <w:rPr>
                <w:b/>
              </w:rPr>
              <w:t>балла</w:t>
            </w:r>
            <w:r>
              <w:rPr>
                <w:b/>
                <w:spacing w:val="-10"/>
              </w:rPr>
              <w:t xml:space="preserve"> </w:t>
            </w:r>
            <w:r>
              <w:t>-</w:t>
            </w:r>
            <w:r>
              <w:rPr>
                <w:spacing w:val="-14"/>
              </w:rPr>
              <w:t xml:space="preserve"> </w:t>
            </w:r>
            <w:r>
              <w:t>ребенок правильно и</w:t>
            </w:r>
          </w:p>
          <w:p w:rsidR="004E0CFC" w:rsidRDefault="00A3410B">
            <w:pPr>
              <w:pStyle w:val="TableParagraph"/>
              <w:ind w:left="103" w:right="245"/>
            </w:pPr>
            <w:r>
              <w:t>самостоятельно</w:t>
            </w:r>
            <w:r>
              <w:rPr>
                <w:spacing w:val="-14"/>
              </w:rPr>
              <w:t xml:space="preserve"> </w:t>
            </w:r>
            <w:r>
              <w:t xml:space="preserve">согласует существительные и </w:t>
            </w:r>
            <w:r>
              <w:rPr>
                <w:spacing w:val="-2"/>
              </w:rPr>
              <w:t>местоимения.</w:t>
            </w:r>
          </w:p>
          <w:p w:rsidR="004E0CFC" w:rsidRDefault="00A3410B">
            <w:pPr>
              <w:pStyle w:val="TableParagraph"/>
              <w:ind w:left="103" w:right="107"/>
              <w:jc w:val="both"/>
            </w:pPr>
            <w:r>
              <w:rPr>
                <w:b/>
              </w:rPr>
              <w:t xml:space="preserve">2 балла </w:t>
            </w:r>
            <w:r>
              <w:t>- затрудняется в согласовании, допускает единичные ошибки.</w:t>
            </w:r>
          </w:p>
          <w:p w:rsidR="004E0CFC" w:rsidRDefault="00A3410B">
            <w:pPr>
              <w:pStyle w:val="TableParagraph"/>
              <w:spacing w:line="252" w:lineRule="exact"/>
              <w:ind w:left="103"/>
            </w:pPr>
            <w:r>
              <w:rPr>
                <w:b/>
              </w:rPr>
              <w:t>1</w:t>
            </w:r>
            <w:r>
              <w:rPr>
                <w:b/>
                <w:spacing w:val="80"/>
              </w:rPr>
              <w:t xml:space="preserve"> </w:t>
            </w:r>
            <w:r>
              <w:rPr>
                <w:b/>
              </w:rPr>
              <w:t>балл</w:t>
            </w:r>
            <w:r>
              <w:rPr>
                <w:b/>
                <w:spacing w:val="80"/>
              </w:rPr>
              <w:t xml:space="preserve"> </w:t>
            </w:r>
            <w:r>
              <w:t>-</w:t>
            </w:r>
            <w:r>
              <w:rPr>
                <w:spacing w:val="80"/>
              </w:rPr>
              <w:t xml:space="preserve"> </w:t>
            </w:r>
            <w:r>
              <w:t>затрудняется</w:t>
            </w:r>
            <w:r>
              <w:rPr>
                <w:spacing w:val="88"/>
              </w:rPr>
              <w:t xml:space="preserve"> </w:t>
            </w:r>
            <w:r>
              <w:t>в согласовании,</w:t>
            </w:r>
            <w:r>
              <w:rPr>
                <w:spacing w:val="-8"/>
              </w:rPr>
              <w:t xml:space="preserve"> </w:t>
            </w:r>
            <w:r>
              <w:t>допускает множество ошибок.</w:t>
            </w:r>
          </w:p>
        </w:tc>
      </w:tr>
      <w:tr w:rsidR="004E0CFC">
        <w:trPr>
          <w:trHeight w:hRule="exact" w:val="525"/>
        </w:trPr>
        <w:tc>
          <w:tcPr>
            <w:tcW w:w="468" w:type="dxa"/>
            <w:vMerge/>
            <w:tcBorders>
              <w:top w:val="nil"/>
            </w:tcBorders>
          </w:tcPr>
          <w:p w:rsidR="004E0CFC" w:rsidRDefault="004E0CFC">
            <w:pPr>
              <w:rPr>
                <w:sz w:val="2"/>
                <w:szCs w:val="2"/>
              </w:rPr>
            </w:pPr>
          </w:p>
        </w:tc>
        <w:tc>
          <w:tcPr>
            <w:tcW w:w="1981" w:type="dxa"/>
            <w:vMerge/>
            <w:tcBorders>
              <w:top w:val="nil"/>
            </w:tcBorders>
          </w:tcPr>
          <w:p w:rsidR="004E0CFC" w:rsidRDefault="004E0CFC">
            <w:pPr>
              <w:rPr>
                <w:sz w:val="2"/>
                <w:szCs w:val="2"/>
              </w:rPr>
            </w:pPr>
          </w:p>
        </w:tc>
        <w:tc>
          <w:tcPr>
            <w:tcW w:w="4641" w:type="dxa"/>
            <w:vMerge w:val="restart"/>
          </w:tcPr>
          <w:p w:rsidR="004E0CFC" w:rsidRDefault="00A3410B">
            <w:pPr>
              <w:pStyle w:val="TableParagraph"/>
              <w:ind w:left="103" w:right="150"/>
            </w:pPr>
            <w:r>
              <w:rPr>
                <w:b/>
              </w:rPr>
              <w:t xml:space="preserve">Задание 2. </w:t>
            </w:r>
            <w:r>
              <w:t>Сказка «Репка». Воспитатель показывает</w:t>
            </w:r>
            <w:r>
              <w:rPr>
                <w:spacing w:val="-12"/>
              </w:rPr>
              <w:t xml:space="preserve"> </w:t>
            </w:r>
            <w:r>
              <w:t>иллюстрации</w:t>
            </w:r>
            <w:r>
              <w:rPr>
                <w:spacing w:val="-14"/>
              </w:rPr>
              <w:t xml:space="preserve"> </w:t>
            </w:r>
            <w:r>
              <w:t>к</w:t>
            </w:r>
            <w:r>
              <w:rPr>
                <w:spacing w:val="-11"/>
              </w:rPr>
              <w:t xml:space="preserve"> </w:t>
            </w:r>
            <w:r>
              <w:t>сказке</w:t>
            </w:r>
            <w:r>
              <w:rPr>
                <w:spacing w:val="-7"/>
              </w:rPr>
              <w:t xml:space="preserve"> </w:t>
            </w:r>
            <w:r>
              <w:t>«Репка».</w:t>
            </w:r>
            <w:r>
              <w:rPr>
                <w:spacing w:val="-4"/>
              </w:rPr>
              <w:t xml:space="preserve"> </w:t>
            </w:r>
            <w:r>
              <w:t>- Кто живет в этой сказке? Сколько их?</w:t>
            </w:r>
          </w:p>
          <w:p w:rsidR="004E0CFC" w:rsidRDefault="00A3410B">
            <w:pPr>
              <w:pStyle w:val="TableParagraph"/>
              <w:ind w:left="103"/>
            </w:pPr>
            <w:r>
              <w:t>Ктостоит</w:t>
            </w:r>
            <w:r>
              <w:rPr>
                <w:spacing w:val="-5"/>
              </w:rPr>
              <w:t xml:space="preserve"> </w:t>
            </w:r>
            <w:r>
              <w:t>первый,</w:t>
            </w:r>
            <w:r>
              <w:rPr>
                <w:spacing w:val="-5"/>
              </w:rPr>
              <w:t xml:space="preserve"> </w:t>
            </w:r>
            <w:r>
              <w:t>кто</w:t>
            </w:r>
            <w:r>
              <w:rPr>
                <w:spacing w:val="-1"/>
              </w:rPr>
              <w:t xml:space="preserve"> </w:t>
            </w:r>
            <w:r>
              <w:t>второй</w:t>
            </w:r>
            <w:r>
              <w:rPr>
                <w:spacing w:val="-3"/>
              </w:rPr>
              <w:t xml:space="preserve"> </w:t>
            </w:r>
            <w:r>
              <w:t>и</w:t>
            </w:r>
            <w:r>
              <w:rPr>
                <w:spacing w:val="-2"/>
              </w:rPr>
              <w:t xml:space="preserve"> </w:t>
            </w:r>
            <w:r>
              <w:t>т.</w:t>
            </w:r>
            <w:r>
              <w:rPr>
                <w:spacing w:val="-4"/>
              </w:rPr>
              <w:t xml:space="preserve"> </w:t>
            </w:r>
            <w:r>
              <w:rPr>
                <w:spacing w:val="-5"/>
              </w:rPr>
              <w:t>д.</w:t>
            </w:r>
          </w:p>
          <w:p w:rsidR="004E0CFC" w:rsidRDefault="00A3410B">
            <w:pPr>
              <w:pStyle w:val="TableParagraph"/>
              <w:ind w:left="103"/>
            </w:pPr>
            <w:r>
              <w:rPr>
                <w:b/>
              </w:rPr>
              <w:t>Задание</w:t>
            </w:r>
            <w:r>
              <w:rPr>
                <w:b/>
                <w:spacing w:val="-6"/>
              </w:rPr>
              <w:t xml:space="preserve"> </w:t>
            </w:r>
            <w:r>
              <w:rPr>
                <w:b/>
              </w:rPr>
              <w:t>3</w:t>
            </w:r>
            <w:r>
              <w:t>.</w:t>
            </w:r>
            <w:r>
              <w:rPr>
                <w:spacing w:val="-6"/>
              </w:rPr>
              <w:t xml:space="preserve"> </w:t>
            </w:r>
            <w:r>
              <w:t>Умение</w:t>
            </w:r>
            <w:r>
              <w:rPr>
                <w:spacing w:val="-6"/>
              </w:rPr>
              <w:t xml:space="preserve"> </w:t>
            </w:r>
            <w:r>
              <w:t>понимать</w:t>
            </w:r>
            <w:r>
              <w:rPr>
                <w:spacing w:val="-6"/>
              </w:rPr>
              <w:t xml:space="preserve"> </w:t>
            </w:r>
            <w:r>
              <w:t>и</w:t>
            </w:r>
            <w:r>
              <w:rPr>
                <w:spacing w:val="-6"/>
              </w:rPr>
              <w:t xml:space="preserve"> </w:t>
            </w:r>
            <w:r>
              <w:t>использовать</w:t>
            </w:r>
            <w:r>
              <w:rPr>
                <w:spacing w:val="-9"/>
              </w:rPr>
              <w:t xml:space="preserve"> </w:t>
            </w:r>
            <w:r>
              <w:t>в речи притяжательные местоимения «мой,</w:t>
            </w:r>
          </w:p>
          <w:p w:rsidR="004E0CFC" w:rsidRDefault="00A3410B">
            <w:pPr>
              <w:pStyle w:val="TableParagraph"/>
              <w:spacing w:line="251" w:lineRule="exact"/>
              <w:ind w:left="103"/>
            </w:pPr>
            <w:r>
              <w:t>моя».Воспитатель</w:t>
            </w:r>
            <w:r>
              <w:rPr>
                <w:spacing w:val="-7"/>
              </w:rPr>
              <w:t xml:space="preserve"> </w:t>
            </w:r>
            <w:r>
              <w:t>показывает</w:t>
            </w:r>
            <w:r>
              <w:rPr>
                <w:spacing w:val="-6"/>
              </w:rPr>
              <w:t xml:space="preserve"> </w:t>
            </w:r>
            <w:r>
              <w:rPr>
                <w:spacing w:val="-2"/>
              </w:rPr>
              <w:t>предметы</w:t>
            </w:r>
          </w:p>
          <w:p w:rsidR="004E0CFC" w:rsidRDefault="00A3410B">
            <w:pPr>
              <w:pStyle w:val="TableParagraph"/>
              <w:spacing w:line="252" w:lineRule="exact"/>
              <w:ind w:left="103"/>
            </w:pPr>
            <w:r>
              <w:t>одежды</w:t>
            </w:r>
            <w:r>
              <w:rPr>
                <w:spacing w:val="-4"/>
              </w:rPr>
              <w:t xml:space="preserve"> </w:t>
            </w:r>
            <w:r>
              <w:t>(шарф,</w:t>
            </w:r>
            <w:r>
              <w:rPr>
                <w:spacing w:val="-2"/>
              </w:rPr>
              <w:t xml:space="preserve"> </w:t>
            </w:r>
            <w:r>
              <w:t>шапка,</w:t>
            </w:r>
            <w:r>
              <w:rPr>
                <w:spacing w:val="-2"/>
              </w:rPr>
              <w:t xml:space="preserve"> </w:t>
            </w:r>
            <w:r>
              <w:t>кофта):</w:t>
            </w:r>
            <w:r>
              <w:rPr>
                <w:spacing w:val="-1"/>
              </w:rPr>
              <w:t xml:space="preserve"> </w:t>
            </w:r>
            <w:r>
              <w:t>-</w:t>
            </w:r>
            <w:r>
              <w:rPr>
                <w:spacing w:val="-9"/>
              </w:rPr>
              <w:t xml:space="preserve"> </w:t>
            </w:r>
            <w:r>
              <w:t>Чья</w:t>
            </w:r>
            <w:r>
              <w:rPr>
                <w:spacing w:val="-5"/>
              </w:rPr>
              <w:t xml:space="preserve"> </w:t>
            </w:r>
            <w:r>
              <w:t>кофта?</w:t>
            </w:r>
            <w:r>
              <w:rPr>
                <w:spacing w:val="1"/>
              </w:rPr>
              <w:t xml:space="preserve"> </w:t>
            </w:r>
            <w:r>
              <w:rPr>
                <w:spacing w:val="-10"/>
              </w:rPr>
              <w:t>-</w:t>
            </w:r>
          </w:p>
          <w:p w:rsidR="004E0CFC" w:rsidRDefault="00A3410B">
            <w:pPr>
              <w:pStyle w:val="TableParagraph"/>
              <w:spacing w:line="252" w:lineRule="exact"/>
              <w:ind w:left="103"/>
            </w:pPr>
            <w:r>
              <w:rPr>
                <w:spacing w:val="-5"/>
              </w:rPr>
              <w:t>Моя</w:t>
            </w:r>
          </w:p>
          <w:p w:rsidR="004E0CFC" w:rsidRDefault="00A3410B">
            <w:pPr>
              <w:pStyle w:val="TableParagraph"/>
              <w:ind w:left="103" w:right="751"/>
              <w:jc w:val="both"/>
            </w:pPr>
            <w:r>
              <w:t>кофта</w:t>
            </w:r>
            <w:r>
              <w:rPr>
                <w:spacing w:val="-7"/>
              </w:rPr>
              <w:t xml:space="preserve"> </w:t>
            </w:r>
            <w:r>
              <w:t>(шапка,</w:t>
            </w:r>
            <w:r>
              <w:rPr>
                <w:spacing w:val="-4"/>
              </w:rPr>
              <w:t xml:space="preserve"> </w:t>
            </w:r>
            <w:r>
              <w:t>шарф).</w:t>
            </w:r>
            <w:r>
              <w:rPr>
                <w:spacing w:val="-3"/>
              </w:rPr>
              <w:t xml:space="preserve"> </w:t>
            </w:r>
            <w:r>
              <w:t>-</w:t>
            </w:r>
            <w:r>
              <w:rPr>
                <w:spacing w:val="-8"/>
              </w:rPr>
              <w:t xml:space="preserve"> </w:t>
            </w:r>
            <w:r>
              <w:t>Чья</w:t>
            </w:r>
            <w:r>
              <w:rPr>
                <w:spacing w:val="-4"/>
              </w:rPr>
              <w:t xml:space="preserve"> </w:t>
            </w:r>
            <w:r>
              <w:t>мама?</w:t>
            </w:r>
            <w:r>
              <w:rPr>
                <w:spacing w:val="-4"/>
              </w:rPr>
              <w:t xml:space="preserve"> </w:t>
            </w:r>
            <w:r>
              <w:t>-</w:t>
            </w:r>
            <w:r>
              <w:rPr>
                <w:spacing w:val="-8"/>
              </w:rPr>
              <w:t xml:space="preserve"> </w:t>
            </w:r>
            <w:r>
              <w:t xml:space="preserve">Моя </w:t>
            </w:r>
            <w:r>
              <w:rPr>
                <w:spacing w:val="-2"/>
              </w:rPr>
              <w:t>мама(бабушка).</w:t>
            </w:r>
          </w:p>
          <w:p w:rsidR="004E0CFC" w:rsidRDefault="00A3410B">
            <w:pPr>
              <w:pStyle w:val="TableParagraph"/>
              <w:ind w:left="103" w:right="460"/>
              <w:jc w:val="both"/>
            </w:pPr>
            <w:r>
              <w:rPr>
                <w:b/>
              </w:rPr>
              <w:t>Задание</w:t>
            </w:r>
            <w:r>
              <w:rPr>
                <w:b/>
                <w:spacing w:val="-6"/>
              </w:rPr>
              <w:t xml:space="preserve"> </w:t>
            </w:r>
            <w:r>
              <w:rPr>
                <w:b/>
              </w:rPr>
              <w:t>4.</w:t>
            </w:r>
            <w:r>
              <w:rPr>
                <w:b/>
                <w:spacing w:val="-6"/>
              </w:rPr>
              <w:t xml:space="preserve"> </w:t>
            </w:r>
            <w:r>
              <w:t>Умение</w:t>
            </w:r>
            <w:r>
              <w:rPr>
                <w:spacing w:val="-6"/>
              </w:rPr>
              <w:t xml:space="preserve"> </w:t>
            </w:r>
            <w:r>
              <w:t>понимать</w:t>
            </w:r>
            <w:r>
              <w:rPr>
                <w:spacing w:val="-6"/>
              </w:rPr>
              <w:t xml:space="preserve"> </w:t>
            </w:r>
            <w:r>
              <w:t>и</w:t>
            </w:r>
            <w:r>
              <w:rPr>
                <w:spacing w:val="-6"/>
              </w:rPr>
              <w:t xml:space="preserve"> </w:t>
            </w:r>
            <w:r>
              <w:t>отвечать</w:t>
            </w:r>
            <w:r>
              <w:rPr>
                <w:spacing w:val="-6"/>
              </w:rPr>
              <w:t xml:space="preserve"> </w:t>
            </w:r>
            <w:r>
              <w:t>на вопрос</w:t>
            </w:r>
            <w:r>
              <w:rPr>
                <w:spacing w:val="-6"/>
              </w:rPr>
              <w:t xml:space="preserve"> </w:t>
            </w:r>
            <w:r>
              <w:t>«У</w:t>
            </w:r>
            <w:r>
              <w:rPr>
                <w:spacing w:val="-6"/>
              </w:rPr>
              <w:t xml:space="preserve"> </w:t>
            </w:r>
            <w:r>
              <w:t>кого?»</w:t>
            </w:r>
            <w:r>
              <w:rPr>
                <w:spacing w:val="-8"/>
              </w:rPr>
              <w:t xml:space="preserve"> </w:t>
            </w:r>
            <w:r>
              <w:t>Настольная</w:t>
            </w:r>
            <w:r>
              <w:rPr>
                <w:spacing w:val="-6"/>
              </w:rPr>
              <w:t xml:space="preserve"> </w:t>
            </w:r>
            <w:r>
              <w:t>игра</w:t>
            </w:r>
            <w:r>
              <w:rPr>
                <w:spacing w:val="-6"/>
              </w:rPr>
              <w:t xml:space="preserve"> </w:t>
            </w:r>
            <w:r>
              <w:t>«Лото». Воспитатель ведет игру: -</w:t>
            </w:r>
            <w:r>
              <w:rPr>
                <w:spacing w:val="-3"/>
              </w:rPr>
              <w:t xml:space="preserve"> </w:t>
            </w:r>
            <w:r>
              <w:t>У кого</w:t>
            </w:r>
            <w:r>
              <w:rPr>
                <w:spacing w:val="-2"/>
              </w:rPr>
              <w:t xml:space="preserve"> </w:t>
            </w:r>
            <w:r>
              <w:t>огурец? - Уменя (ребенок закрывает «окно»).</w:t>
            </w:r>
          </w:p>
          <w:p w:rsidR="004E0CFC" w:rsidRDefault="00A3410B">
            <w:pPr>
              <w:pStyle w:val="TableParagraph"/>
              <w:ind w:left="103"/>
            </w:pPr>
            <w:r>
              <w:rPr>
                <w:b/>
              </w:rPr>
              <w:t xml:space="preserve">Задание 5. </w:t>
            </w:r>
            <w:r>
              <w:t>Употребление существительных сглаголами</w:t>
            </w:r>
            <w:r>
              <w:rPr>
                <w:spacing w:val="-7"/>
              </w:rPr>
              <w:t xml:space="preserve"> </w:t>
            </w:r>
            <w:r>
              <w:t>и</w:t>
            </w:r>
            <w:r>
              <w:rPr>
                <w:spacing w:val="-8"/>
              </w:rPr>
              <w:t xml:space="preserve"> </w:t>
            </w:r>
            <w:r>
              <w:t>местоимениями</w:t>
            </w:r>
            <w:r>
              <w:rPr>
                <w:spacing w:val="-8"/>
              </w:rPr>
              <w:t xml:space="preserve"> </w:t>
            </w:r>
            <w:r>
              <w:t>(по</w:t>
            </w:r>
            <w:r>
              <w:rPr>
                <w:spacing w:val="-7"/>
              </w:rPr>
              <w:t xml:space="preserve"> </w:t>
            </w:r>
            <w:r>
              <w:t>сюжетным картинам).</w:t>
            </w:r>
            <w:r>
              <w:rPr>
                <w:spacing w:val="-2"/>
              </w:rPr>
              <w:t xml:space="preserve"> </w:t>
            </w:r>
            <w:r>
              <w:t>Ребенку</w:t>
            </w:r>
            <w:r>
              <w:rPr>
                <w:spacing w:val="-4"/>
              </w:rPr>
              <w:t xml:space="preserve"> </w:t>
            </w:r>
            <w:r>
              <w:t>задаются</w:t>
            </w:r>
            <w:r>
              <w:rPr>
                <w:spacing w:val="-2"/>
              </w:rPr>
              <w:t xml:space="preserve"> </w:t>
            </w:r>
            <w:r>
              <w:t>вопросы:</w:t>
            </w:r>
            <w:r>
              <w:rPr>
                <w:spacing w:val="-1"/>
              </w:rPr>
              <w:t xml:space="preserve"> </w:t>
            </w:r>
            <w:r>
              <w:t>-</w:t>
            </w:r>
            <w:r>
              <w:rPr>
                <w:spacing w:val="-6"/>
              </w:rPr>
              <w:t xml:space="preserve"> </w:t>
            </w:r>
            <w:r>
              <w:t>Что делает мальчик? – Мальчик рисует. - Что</w:t>
            </w:r>
          </w:p>
          <w:p w:rsidR="004E0CFC" w:rsidRDefault="00A3410B">
            <w:pPr>
              <w:pStyle w:val="TableParagraph"/>
              <w:spacing w:line="252" w:lineRule="exact"/>
              <w:ind w:left="103"/>
            </w:pPr>
            <w:r>
              <w:t>делает</w:t>
            </w:r>
            <w:r>
              <w:rPr>
                <w:spacing w:val="-8"/>
              </w:rPr>
              <w:t xml:space="preserve"> </w:t>
            </w:r>
            <w:r>
              <w:t>папа,</w:t>
            </w:r>
            <w:r>
              <w:rPr>
                <w:spacing w:val="-5"/>
              </w:rPr>
              <w:t xml:space="preserve"> </w:t>
            </w:r>
            <w:r>
              <w:t>(мама</w:t>
            </w:r>
            <w:r>
              <w:rPr>
                <w:spacing w:val="-7"/>
              </w:rPr>
              <w:t xml:space="preserve"> </w:t>
            </w:r>
            <w:r>
              <w:t>бабушка,</w:t>
            </w:r>
            <w:r>
              <w:rPr>
                <w:spacing w:val="-2"/>
              </w:rPr>
              <w:t xml:space="preserve"> </w:t>
            </w:r>
            <w:r>
              <w:t>т.д.)?</w:t>
            </w:r>
            <w:r>
              <w:rPr>
                <w:spacing w:val="-3"/>
              </w:rPr>
              <w:t xml:space="preserve"> </w:t>
            </w:r>
            <w:r>
              <w:t>-</w:t>
            </w:r>
            <w:r>
              <w:rPr>
                <w:spacing w:val="-9"/>
              </w:rPr>
              <w:t xml:space="preserve"> </w:t>
            </w:r>
            <w:r>
              <w:rPr>
                <w:spacing w:val="-5"/>
              </w:rPr>
              <w:t>Что</w:t>
            </w:r>
          </w:p>
          <w:p w:rsidR="004E0CFC" w:rsidRDefault="00A3410B">
            <w:pPr>
              <w:pStyle w:val="TableParagraph"/>
              <w:spacing w:line="252" w:lineRule="exact"/>
              <w:ind w:left="103"/>
            </w:pPr>
            <w:r>
              <w:t>делаетМишутка?</w:t>
            </w:r>
            <w:r>
              <w:rPr>
                <w:spacing w:val="-10"/>
              </w:rPr>
              <w:t xml:space="preserve"> </w:t>
            </w:r>
            <w:r>
              <w:t>(спит,</w:t>
            </w:r>
            <w:r>
              <w:rPr>
                <w:spacing w:val="-11"/>
              </w:rPr>
              <w:t xml:space="preserve"> </w:t>
            </w:r>
            <w:r>
              <w:t>бежит,</w:t>
            </w:r>
            <w:r>
              <w:rPr>
                <w:spacing w:val="-11"/>
              </w:rPr>
              <w:t xml:space="preserve"> </w:t>
            </w:r>
            <w:r>
              <w:t>сидит,</w:t>
            </w:r>
            <w:r>
              <w:rPr>
                <w:spacing w:val="-11"/>
              </w:rPr>
              <w:t xml:space="preserve"> </w:t>
            </w:r>
            <w:r>
              <w:t xml:space="preserve">плачет, </w:t>
            </w:r>
            <w:r>
              <w:rPr>
                <w:spacing w:val="-2"/>
              </w:rPr>
              <w:t>стоит).</w:t>
            </w:r>
          </w:p>
        </w:tc>
        <w:tc>
          <w:tcPr>
            <w:tcW w:w="2807" w:type="dxa"/>
            <w:vMerge w:val="restart"/>
          </w:tcPr>
          <w:p w:rsidR="004E0CFC" w:rsidRDefault="00A3410B">
            <w:pPr>
              <w:pStyle w:val="TableParagraph"/>
              <w:ind w:left="103" w:right="956"/>
            </w:pPr>
            <w:r>
              <w:rPr>
                <w:b/>
              </w:rPr>
              <w:t>3</w:t>
            </w:r>
            <w:r>
              <w:rPr>
                <w:b/>
                <w:spacing w:val="-13"/>
              </w:rPr>
              <w:t xml:space="preserve"> </w:t>
            </w:r>
            <w:r>
              <w:rPr>
                <w:b/>
              </w:rPr>
              <w:t>балла</w:t>
            </w:r>
            <w:r>
              <w:rPr>
                <w:b/>
                <w:spacing w:val="-10"/>
              </w:rPr>
              <w:t xml:space="preserve"> </w:t>
            </w:r>
            <w:r>
              <w:t>-</w:t>
            </w:r>
            <w:r>
              <w:rPr>
                <w:spacing w:val="-14"/>
              </w:rPr>
              <w:t xml:space="preserve"> </w:t>
            </w:r>
            <w:r>
              <w:t xml:space="preserve">ребенок </w:t>
            </w:r>
            <w:r>
              <w:rPr>
                <w:spacing w:val="-2"/>
              </w:rPr>
              <w:t>правильно</w:t>
            </w:r>
          </w:p>
          <w:p w:rsidR="004E0CFC" w:rsidRDefault="00A3410B">
            <w:pPr>
              <w:pStyle w:val="TableParagraph"/>
              <w:spacing w:line="253" w:lineRule="exact"/>
              <w:ind w:left="103"/>
            </w:pPr>
            <w:r>
              <w:t>и</w:t>
            </w:r>
            <w:r>
              <w:rPr>
                <w:spacing w:val="-8"/>
              </w:rPr>
              <w:t xml:space="preserve"> </w:t>
            </w:r>
            <w:r>
              <w:rPr>
                <w:spacing w:val="-2"/>
              </w:rPr>
              <w:t>самостоятельно</w:t>
            </w:r>
          </w:p>
          <w:p w:rsidR="004E0CFC" w:rsidRDefault="00A3410B">
            <w:pPr>
              <w:pStyle w:val="TableParagraph"/>
              <w:ind w:left="103" w:right="134"/>
            </w:pPr>
            <w:r>
              <w:rPr>
                <w:spacing w:val="-2"/>
              </w:rPr>
              <w:t xml:space="preserve">согласуетсуществительные </w:t>
            </w:r>
            <w:r>
              <w:t>и местоимения с</w:t>
            </w:r>
          </w:p>
          <w:p w:rsidR="004E0CFC" w:rsidRDefault="00A3410B">
            <w:pPr>
              <w:pStyle w:val="TableParagraph"/>
              <w:ind w:left="103" w:right="956"/>
            </w:pPr>
            <w:r>
              <w:rPr>
                <w:spacing w:val="-2"/>
              </w:rPr>
              <w:t>порядковыми числительными, глаголами, прилагательными.</w:t>
            </w:r>
          </w:p>
          <w:p w:rsidR="004E0CFC" w:rsidRDefault="00A3410B">
            <w:pPr>
              <w:pStyle w:val="TableParagraph"/>
              <w:ind w:left="103" w:right="107"/>
              <w:jc w:val="both"/>
            </w:pPr>
            <w:r>
              <w:rPr>
                <w:b/>
              </w:rPr>
              <w:t xml:space="preserve">2 балла </w:t>
            </w:r>
            <w:r>
              <w:t>- затрудняется в согласовании, допускает единичные ошибки.</w:t>
            </w:r>
          </w:p>
          <w:p w:rsidR="004E0CFC" w:rsidRDefault="00A3410B">
            <w:pPr>
              <w:pStyle w:val="TableParagraph"/>
              <w:ind w:left="103"/>
            </w:pPr>
            <w:r>
              <w:rPr>
                <w:b/>
              </w:rPr>
              <w:t xml:space="preserve">1 балл </w:t>
            </w:r>
            <w:r>
              <w:t xml:space="preserve">- затрудняется в </w:t>
            </w:r>
            <w:r>
              <w:rPr>
                <w:spacing w:val="-2"/>
              </w:rPr>
              <w:t>согласовании,</w:t>
            </w:r>
            <w:r>
              <w:rPr>
                <w:spacing w:val="-8"/>
              </w:rPr>
              <w:t xml:space="preserve"> </w:t>
            </w:r>
            <w:r>
              <w:rPr>
                <w:spacing w:val="-2"/>
              </w:rPr>
              <w:t xml:space="preserve">допускает </w:t>
            </w:r>
            <w:r>
              <w:t>множество ошибок</w:t>
            </w:r>
          </w:p>
        </w:tc>
      </w:tr>
      <w:tr w:rsidR="004E0CFC">
        <w:trPr>
          <w:trHeight w:hRule="exact" w:val="5050"/>
        </w:trPr>
        <w:tc>
          <w:tcPr>
            <w:tcW w:w="468" w:type="dxa"/>
          </w:tcPr>
          <w:p w:rsidR="004E0CFC" w:rsidRDefault="004E0CFC">
            <w:pPr>
              <w:pStyle w:val="TableParagraph"/>
            </w:pPr>
          </w:p>
        </w:tc>
        <w:tc>
          <w:tcPr>
            <w:tcW w:w="1981" w:type="dxa"/>
            <w:vMerge/>
            <w:tcBorders>
              <w:top w:val="nil"/>
            </w:tcBorders>
          </w:tcPr>
          <w:p w:rsidR="004E0CFC" w:rsidRDefault="004E0CFC">
            <w:pPr>
              <w:rPr>
                <w:sz w:val="2"/>
                <w:szCs w:val="2"/>
              </w:rPr>
            </w:pPr>
          </w:p>
        </w:tc>
        <w:tc>
          <w:tcPr>
            <w:tcW w:w="4641" w:type="dxa"/>
            <w:vMerge/>
            <w:tcBorders>
              <w:top w:val="nil"/>
            </w:tcBorders>
          </w:tcPr>
          <w:p w:rsidR="004E0CFC" w:rsidRDefault="004E0CFC">
            <w:pPr>
              <w:rPr>
                <w:sz w:val="2"/>
                <w:szCs w:val="2"/>
              </w:rPr>
            </w:pPr>
          </w:p>
        </w:tc>
        <w:tc>
          <w:tcPr>
            <w:tcW w:w="2807" w:type="dxa"/>
            <w:vMerge/>
            <w:tcBorders>
              <w:top w:val="nil"/>
            </w:tcBorders>
          </w:tcPr>
          <w:p w:rsidR="004E0CFC" w:rsidRDefault="004E0CFC">
            <w:pPr>
              <w:rPr>
                <w:sz w:val="2"/>
                <w:szCs w:val="2"/>
              </w:rPr>
            </w:pPr>
          </w:p>
        </w:tc>
      </w:tr>
    </w:tbl>
    <w:p w:rsidR="004E0CFC" w:rsidRDefault="004E0CFC">
      <w:pPr>
        <w:rPr>
          <w:sz w:val="2"/>
          <w:szCs w:val="2"/>
        </w:rPr>
        <w:sectPr w:rsidR="004E0CFC">
          <w:type w:val="continuous"/>
          <w:pgSz w:w="11900" w:h="16860"/>
          <w:pgMar w:top="940" w:right="580" w:bottom="1800" w:left="720" w:header="0" w:footer="1545" w:gutter="0"/>
          <w:cols w:space="720"/>
        </w:sectPr>
      </w:pPr>
    </w:p>
    <w:p w:rsidR="004E0CFC" w:rsidRDefault="00A3410B">
      <w:pPr>
        <w:spacing w:before="71"/>
        <w:ind w:left="375" w:right="511"/>
        <w:jc w:val="center"/>
        <w:rPr>
          <w:b/>
          <w:sz w:val="24"/>
        </w:rPr>
      </w:pPr>
      <w:r>
        <w:rPr>
          <w:b/>
          <w:sz w:val="24"/>
        </w:rPr>
        <w:lastRenderedPageBreak/>
        <w:t>Диагностическая</w:t>
      </w:r>
      <w:r>
        <w:rPr>
          <w:b/>
          <w:spacing w:val="-7"/>
          <w:sz w:val="24"/>
        </w:rPr>
        <w:t xml:space="preserve"> </w:t>
      </w:r>
      <w:r>
        <w:rPr>
          <w:b/>
          <w:sz w:val="24"/>
        </w:rPr>
        <w:t>карта</w:t>
      </w:r>
      <w:r>
        <w:rPr>
          <w:b/>
          <w:spacing w:val="-6"/>
          <w:sz w:val="24"/>
        </w:rPr>
        <w:t xml:space="preserve"> </w:t>
      </w:r>
      <w:r>
        <w:rPr>
          <w:b/>
          <w:sz w:val="24"/>
        </w:rPr>
        <w:t>усвоения</w:t>
      </w:r>
      <w:r>
        <w:rPr>
          <w:b/>
          <w:spacing w:val="-6"/>
          <w:sz w:val="24"/>
        </w:rPr>
        <w:t xml:space="preserve"> </w:t>
      </w:r>
      <w:r>
        <w:rPr>
          <w:b/>
          <w:sz w:val="24"/>
        </w:rPr>
        <w:t>русской</w:t>
      </w:r>
      <w:r>
        <w:rPr>
          <w:b/>
          <w:spacing w:val="-4"/>
          <w:sz w:val="24"/>
        </w:rPr>
        <w:t xml:space="preserve"> </w:t>
      </w:r>
      <w:r>
        <w:rPr>
          <w:b/>
          <w:sz w:val="24"/>
        </w:rPr>
        <w:t>речи</w:t>
      </w:r>
      <w:r>
        <w:rPr>
          <w:b/>
          <w:spacing w:val="-6"/>
          <w:sz w:val="24"/>
        </w:rPr>
        <w:t xml:space="preserve"> </w:t>
      </w:r>
      <w:r>
        <w:rPr>
          <w:b/>
          <w:sz w:val="24"/>
        </w:rPr>
        <w:t>детьми</w:t>
      </w:r>
      <w:r>
        <w:rPr>
          <w:b/>
          <w:spacing w:val="-5"/>
          <w:sz w:val="24"/>
        </w:rPr>
        <w:t xml:space="preserve"> </w:t>
      </w:r>
      <w:r>
        <w:rPr>
          <w:b/>
          <w:sz w:val="24"/>
        </w:rPr>
        <w:t>старшей</w:t>
      </w:r>
      <w:r>
        <w:rPr>
          <w:b/>
          <w:spacing w:val="-4"/>
          <w:sz w:val="24"/>
        </w:rPr>
        <w:t xml:space="preserve"> </w:t>
      </w:r>
      <w:r>
        <w:rPr>
          <w:b/>
          <w:spacing w:val="-2"/>
          <w:sz w:val="24"/>
        </w:rPr>
        <w:t>группы</w:t>
      </w:r>
    </w:p>
    <w:p w:rsidR="004E0CFC" w:rsidRDefault="004E0CFC">
      <w:pPr>
        <w:pStyle w:val="a3"/>
        <w:rPr>
          <w:b/>
          <w:sz w:val="20"/>
        </w:rPr>
      </w:pPr>
    </w:p>
    <w:p w:rsidR="004E0CFC" w:rsidRDefault="004E0CFC">
      <w:pPr>
        <w:pStyle w:val="a3"/>
        <w:spacing w:before="35" w:after="1"/>
        <w:rPr>
          <w:b/>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1772"/>
        <w:gridCol w:w="540"/>
        <w:gridCol w:w="360"/>
        <w:gridCol w:w="360"/>
        <w:gridCol w:w="360"/>
        <w:gridCol w:w="360"/>
        <w:gridCol w:w="418"/>
        <w:gridCol w:w="360"/>
        <w:gridCol w:w="360"/>
        <w:gridCol w:w="360"/>
        <w:gridCol w:w="485"/>
        <w:gridCol w:w="416"/>
        <w:gridCol w:w="360"/>
        <w:gridCol w:w="358"/>
        <w:gridCol w:w="360"/>
        <w:gridCol w:w="482"/>
        <w:gridCol w:w="720"/>
        <w:gridCol w:w="1080"/>
      </w:tblGrid>
      <w:tr w:rsidR="004E0CFC">
        <w:trPr>
          <w:trHeight w:val="6833"/>
        </w:trPr>
        <w:tc>
          <w:tcPr>
            <w:tcW w:w="360"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A3410B">
            <w:pPr>
              <w:pStyle w:val="TableParagraph"/>
              <w:ind w:left="110"/>
              <w:rPr>
                <w:b/>
              </w:rPr>
            </w:pPr>
            <w:r>
              <w:rPr>
                <w:b/>
                <w:spacing w:val="-10"/>
              </w:rPr>
              <w:t>№</w:t>
            </w:r>
          </w:p>
        </w:tc>
        <w:tc>
          <w:tcPr>
            <w:tcW w:w="1772"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52"/>
              <w:rPr>
                <w:b/>
              </w:rPr>
            </w:pPr>
          </w:p>
          <w:p w:rsidR="004E0CFC" w:rsidRDefault="00A3410B">
            <w:pPr>
              <w:pStyle w:val="TableParagraph"/>
              <w:ind w:left="110"/>
              <w:rPr>
                <w:b/>
              </w:rPr>
            </w:pPr>
            <w:r>
              <w:rPr>
                <w:b/>
                <w:spacing w:val="-2"/>
              </w:rPr>
              <w:t>Ф.И.О.</w:t>
            </w:r>
          </w:p>
          <w:p w:rsidR="004E0CFC" w:rsidRDefault="00A3410B">
            <w:pPr>
              <w:pStyle w:val="TableParagraph"/>
              <w:spacing w:before="2"/>
              <w:ind w:left="110"/>
              <w:rPr>
                <w:b/>
              </w:rPr>
            </w:pPr>
            <w:r>
              <w:rPr>
                <w:b/>
                <w:spacing w:val="-2"/>
              </w:rPr>
              <w:t>ребенка</w:t>
            </w:r>
          </w:p>
        </w:tc>
        <w:tc>
          <w:tcPr>
            <w:tcW w:w="1980" w:type="dxa"/>
            <w:gridSpan w:val="5"/>
          </w:tcPr>
          <w:p w:rsidR="004E0CFC" w:rsidRDefault="00A3410B">
            <w:pPr>
              <w:pStyle w:val="TableParagraph"/>
              <w:spacing w:line="248" w:lineRule="exact"/>
              <w:ind w:left="107"/>
            </w:pPr>
            <w:r>
              <w:rPr>
                <w:spacing w:val="-2"/>
              </w:rPr>
              <w:t>Уровень</w:t>
            </w:r>
          </w:p>
          <w:p w:rsidR="004E0CFC" w:rsidRDefault="00A3410B">
            <w:pPr>
              <w:pStyle w:val="TableParagraph"/>
              <w:ind w:left="107" w:right="289"/>
            </w:pPr>
            <w:r>
              <w:rPr>
                <w:spacing w:val="-2"/>
              </w:rPr>
              <w:t>сформированнос тисловаря,</w:t>
            </w:r>
          </w:p>
          <w:p w:rsidR="004E0CFC" w:rsidRDefault="00A3410B">
            <w:pPr>
              <w:pStyle w:val="TableParagraph"/>
              <w:spacing w:line="252" w:lineRule="exact"/>
              <w:ind w:left="107"/>
            </w:pPr>
            <w:r>
              <w:rPr>
                <w:spacing w:val="-2"/>
              </w:rPr>
              <w:t>владение</w:t>
            </w:r>
          </w:p>
          <w:p w:rsidR="004E0CFC" w:rsidRDefault="00A3410B">
            <w:pPr>
              <w:pStyle w:val="TableParagraph"/>
              <w:ind w:left="107" w:right="400"/>
            </w:pPr>
            <w:r>
              <w:rPr>
                <w:spacing w:val="-2"/>
              </w:rPr>
              <w:t xml:space="preserve">обобщающими словами, умение </w:t>
            </w:r>
            <w:r>
              <w:t>называть</w:t>
            </w:r>
            <w:r>
              <w:rPr>
                <w:spacing w:val="-14"/>
              </w:rPr>
              <w:t xml:space="preserve"> </w:t>
            </w:r>
            <w:r>
              <w:t xml:space="preserve">части и детали </w:t>
            </w:r>
            <w:r>
              <w:rPr>
                <w:spacing w:val="-2"/>
              </w:rPr>
              <w:t xml:space="preserve">различных предметов, </w:t>
            </w:r>
            <w:r>
              <w:t xml:space="preserve">употреблять в </w:t>
            </w:r>
            <w:r>
              <w:rPr>
                <w:spacing w:val="-2"/>
              </w:rPr>
              <w:t xml:space="preserve">речиразличные </w:t>
            </w:r>
            <w:r>
              <w:t>части речи:</w:t>
            </w:r>
          </w:p>
          <w:p w:rsidR="004E0CFC" w:rsidRDefault="00A3410B">
            <w:pPr>
              <w:pStyle w:val="TableParagraph"/>
              <w:ind w:left="107"/>
            </w:pPr>
            <w:r>
              <w:rPr>
                <w:spacing w:val="-2"/>
              </w:rPr>
              <w:t>существительные</w:t>
            </w:r>
          </w:p>
          <w:p w:rsidR="004E0CFC" w:rsidRDefault="00A3410B">
            <w:pPr>
              <w:pStyle w:val="TableParagraph"/>
              <w:spacing w:before="1"/>
              <w:ind w:left="107" w:right="154"/>
            </w:pPr>
            <w:r>
              <w:t>,</w:t>
            </w:r>
            <w:r>
              <w:rPr>
                <w:spacing w:val="-14"/>
              </w:rPr>
              <w:t xml:space="preserve"> </w:t>
            </w:r>
            <w:r>
              <w:t xml:space="preserve">прилагательные, глаголы, наречия – в рамках </w:t>
            </w:r>
            <w:r>
              <w:rPr>
                <w:spacing w:val="-2"/>
              </w:rPr>
              <w:t>материала изученных</w:t>
            </w:r>
          </w:p>
          <w:p w:rsidR="004E0CFC" w:rsidRDefault="00A3410B">
            <w:pPr>
              <w:pStyle w:val="TableParagraph"/>
              <w:ind w:left="107"/>
            </w:pPr>
            <w:r>
              <w:t>лексических</w:t>
            </w:r>
            <w:r>
              <w:rPr>
                <w:spacing w:val="-7"/>
              </w:rPr>
              <w:t xml:space="preserve"> </w:t>
            </w:r>
            <w:r>
              <w:rPr>
                <w:spacing w:val="-5"/>
              </w:rPr>
              <w:t>тем</w:t>
            </w:r>
          </w:p>
        </w:tc>
        <w:tc>
          <w:tcPr>
            <w:tcW w:w="1983" w:type="dxa"/>
            <w:gridSpan w:val="5"/>
          </w:tcPr>
          <w:p w:rsidR="004E0CFC" w:rsidRDefault="00A3410B">
            <w:pPr>
              <w:pStyle w:val="TableParagraph"/>
              <w:spacing w:line="248" w:lineRule="exact"/>
              <w:ind w:left="107"/>
            </w:pPr>
            <w:r>
              <w:rPr>
                <w:spacing w:val="-2"/>
              </w:rPr>
              <w:t>Уровень</w:t>
            </w:r>
          </w:p>
          <w:p w:rsidR="004E0CFC" w:rsidRDefault="00A3410B">
            <w:pPr>
              <w:pStyle w:val="TableParagraph"/>
              <w:ind w:left="107" w:right="120"/>
            </w:pPr>
            <w:r>
              <w:rPr>
                <w:spacing w:val="-2"/>
              </w:rPr>
              <w:t xml:space="preserve">сформированност </w:t>
            </w:r>
            <w:r>
              <w:t xml:space="preserve">и связной речи, умения отвечать </w:t>
            </w:r>
            <w:r>
              <w:rPr>
                <w:spacing w:val="-2"/>
              </w:rPr>
              <w:t>навопросы, используя</w:t>
            </w:r>
          </w:p>
          <w:p w:rsidR="004E0CFC" w:rsidRDefault="00A3410B">
            <w:pPr>
              <w:pStyle w:val="TableParagraph"/>
              <w:tabs>
                <w:tab w:val="left" w:pos="957"/>
                <w:tab w:val="left" w:pos="1723"/>
              </w:tabs>
              <w:ind w:left="107" w:right="143"/>
            </w:pPr>
            <w:r>
              <w:t xml:space="preserve">практически все </w:t>
            </w:r>
            <w:r>
              <w:rPr>
                <w:spacing w:val="-2"/>
              </w:rPr>
              <w:t>части</w:t>
            </w:r>
            <w:r>
              <w:tab/>
            </w:r>
            <w:r>
              <w:rPr>
                <w:spacing w:val="-4"/>
              </w:rPr>
              <w:t>речи</w:t>
            </w:r>
            <w:r>
              <w:tab/>
            </w:r>
            <w:r>
              <w:rPr>
                <w:spacing w:val="-10"/>
              </w:rPr>
              <w:t xml:space="preserve">в </w:t>
            </w:r>
            <w:r>
              <w:rPr>
                <w:spacing w:val="-2"/>
              </w:rPr>
              <w:t>рамках</w:t>
            </w:r>
          </w:p>
          <w:p w:rsidR="004E0CFC" w:rsidRDefault="00A3410B">
            <w:pPr>
              <w:pStyle w:val="TableParagraph"/>
              <w:ind w:left="107"/>
            </w:pPr>
            <w:r>
              <w:rPr>
                <w:spacing w:val="-2"/>
              </w:rPr>
              <w:t>программы, умениесоставлять небольшой</w:t>
            </w:r>
          </w:p>
          <w:p w:rsidR="004E0CFC" w:rsidRDefault="00A3410B">
            <w:pPr>
              <w:pStyle w:val="TableParagraph"/>
              <w:tabs>
                <w:tab w:val="left" w:pos="1519"/>
              </w:tabs>
              <w:ind w:left="107" w:right="223"/>
            </w:pPr>
            <w:r>
              <w:rPr>
                <w:spacing w:val="-2"/>
              </w:rPr>
              <w:t>рассказ</w:t>
            </w:r>
            <w:r>
              <w:tab/>
            </w:r>
            <w:r>
              <w:rPr>
                <w:spacing w:val="-6"/>
              </w:rPr>
              <w:t xml:space="preserve">по </w:t>
            </w:r>
            <w:r>
              <w:rPr>
                <w:spacing w:val="-2"/>
              </w:rPr>
              <w:t>сюжетной картине,</w:t>
            </w:r>
          </w:p>
          <w:p w:rsidR="004E0CFC" w:rsidRDefault="00A3410B">
            <w:pPr>
              <w:pStyle w:val="TableParagraph"/>
              <w:spacing w:before="1" w:line="252" w:lineRule="exact"/>
              <w:ind w:left="107"/>
            </w:pPr>
            <w:r>
              <w:rPr>
                <w:spacing w:val="-2"/>
              </w:rPr>
              <w:t>игрушке,</w:t>
            </w:r>
          </w:p>
          <w:p w:rsidR="004E0CFC" w:rsidRDefault="00A3410B">
            <w:pPr>
              <w:pStyle w:val="TableParagraph"/>
              <w:ind w:left="107" w:right="514"/>
            </w:pPr>
            <w:r>
              <w:rPr>
                <w:spacing w:val="-2"/>
              </w:rPr>
              <w:t>пересказывать небольшие произведени</w:t>
            </w:r>
            <w:r>
              <w:rPr>
                <w:spacing w:val="40"/>
              </w:rPr>
              <w:t xml:space="preserve"> </w:t>
            </w:r>
            <w:r>
              <w:rPr>
                <w:spacing w:val="-6"/>
              </w:rPr>
              <w:t>я,</w:t>
            </w:r>
          </w:p>
          <w:p w:rsidR="004E0CFC" w:rsidRDefault="00A3410B">
            <w:pPr>
              <w:pStyle w:val="TableParagraph"/>
              <w:ind w:left="107" w:right="199"/>
            </w:pPr>
            <w:r>
              <w:rPr>
                <w:spacing w:val="-2"/>
              </w:rPr>
              <w:t xml:space="preserve">пользоваться </w:t>
            </w:r>
            <w:r>
              <w:t>словами</w:t>
            </w:r>
            <w:r>
              <w:rPr>
                <w:spacing w:val="-14"/>
              </w:rPr>
              <w:t xml:space="preserve"> </w:t>
            </w:r>
            <w:r>
              <w:t xml:space="preserve">речевого </w:t>
            </w:r>
            <w:r>
              <w:rPr>
                <w:spacing w:val="-2"/>
              </w:rPr>
              <w:t>этикета («спасибо»,</w:t>
            </w:r>
          </w:p>
          <w:p w:rsidR="004E0CFC" w:rsidRDefault="00A3410B">
            <w:pPr>
              <w:pStyle w:val="TableParagraph"/>
              <w:spacing w:line="251" w:lineRule="exact"/>
              <w:ind w:left="107"/>
            </w:pPr>
            <w:r>
              <w:rPr>
                <w:spacing w:val="-2"/>
              </w:rPr>
              <w:t>«пожалуйста»,</w:t>
            </w:r>
          </w:p>
          <w:p w:rsidR="004E0CFC" w:rsidRDefault="00A3410B">
            <w:pPr>
              <w:pStyle w:val="TableParagraph"/>
              <w:spacing w:before="1"/>
              <w:ind w:left="107"/>
            </w:pPr>
            <w:r>
              <w:rPr>
                <w:spacing w:val="-2"/>
              </w:rPr>
              <w:t>«здравствуйте»)</w:t>
            </w:r>
          </w:p>
        </w:tc>
        <w:tc>
          <w:tcPr>
            <w:tcW w:w="1976" w:type="dxa"/>
            <w:gridSpan w:val="5"/>
          </w:tcPr>
          <w:p w:rsidR="004E0CFC" w:rsidRDefault="00A3410B">
            <w:pPr>
              <w:pStyle w:val="TableParagraph"/>
              <w:ind w:left="109" w:right="443"/>
            </w:pPr>
            <w:r>
              <w:rPr>
                <w:spacing w:val="-2"/>
              </w:rPr>
              <w:t xml:space="preserve">Умения </w:t>
            </w:r>
            <w:r>
              <w:t>использовать</w:t>
            </w:r>
            <w:r>
              <w:rPr>
                <w:spacing w:val="-14"/>
              </w:rPr>
              <w:t xml:space="preserve"> </w:t>
            </w:r>
            <w:r>
              <w:t xml:space="preserve">в </w:t>
            </w:r>
            <w:r>
              <w:rPr>
                <w:spacing w:val="-4"/>
              </w:rPr>
              <w:t>речи</w:t>
            </w:r>
          </w:p>
          <w:p w:rsidR="004E0CFC" w:rsidRDefault="00A3410B">
            <w:pPr>
              <w:pStyle w:val="TableParagraph"/>
              <w:ind w:left="109" w:right="145"/>
            </w:pPr>
            <w:r>
              <w:rPr>
                <w:spacing w:val="-2"/>
              </w:rPr>
              <w:t xml:space="preserve">существительные </w:t>
            </w:r>
            <w:r>
              <w:t>в</w:t>
            </w:r>
            <w:r>
              <w:rPr>
                <w:spacing w:val="-14"/>
              </w:rPr>
              <w:t xml:space="preserve"> </w:t>
            </w:r>
            <w:r>
              <w:t>единственном</w:t>
            </w:r>
            <w:r>
              <w:rPr>
                <w:spacing w:val="-14"/>
              </w:rPr>
              <w:t xml:space="preserve"> </w:t>
            </w:r>
            <w:r>
              <w:t xml:space="preserve">и </w:t>
            </w:r>
            <w:r>
              <w:rPr>
                <w:spacing w:val="-2"/>
              </w:rPr>
              <w:t>множественном числе,</w:t>
            </w:r>
          </w:p>
          <w:p w:rsidR="004E0CFC" w:rsidRDefault="00A3410B">
            <w:pPr>
              <w:pStyle w:val="TableParagraph"/>
              <w:ind w:left="109" w:right="305"/>
            </w:pPr>
            <w:r>
              <w:rPr>
                <w:spacing w:val="-2"/>
              </w:rPr>
              <w:t xml:space="preserve">согласовывать существительны </w:t>
            </w:r>
            <w:r>
              <w:t>е,местоимения</w:t>
            </w:r>
            <w:r>
              <w:rPr>
                <w:spacing w:val="-13"/>
              </w:rPr>
              <w:t xml:space="preserve"> </w:t>
            </w:r>
            <w:r>
              <w:t xml:space="preserve">с </w:t>
            </w:r>
            <w:r>
              <w:rPr>
                <w:spacing w:val="-2"/>
              </w:rPr>
              <w:t>глаголами, прилагательным и,порядковыми</w:t>
            </w:r>
            <w:r>
              <w:rPr>
                <w:spacing w:val="40"/>
              </w:rPr>
              <w:t xml:space="preserve"> </w:t>
            </w:r>
            <w:r>
              <w:rPr>
                <w:spacing w:val="-10"/>
              </w:rPr>
              <w:t>и</w:t>
            </w:r>
          </w:p>
          <w:p w:rsidR="004E0CFC" w:rsidRDefault="00A3410B">
            <w:pPr>
              <w:pStyle w:val="TableParagraph"/>
              <w:ind w:left="109" w:right="226"/>
            </w:pPr>
            <w:r>
              <w:rPr>
                <w:spacing w:val="-2"/>
              </w:rPr>
              <w:t xml:space="preserve">количественным </w:t>
            </w:r>
            <w:r>
              <w:rPr>
                <w:spacing w:val="-10"/>
              </w:rPr>
              <w:t>и</w:t>
            </w:r>
          </w:p>
          <w:p w:rsidR="004E0CFC" w:rsidRDefault="00A3410B">
            <w:pPr>
              <w:pStyle w:val="TableParagraph"/>
              <w:ind w:left="109" w:right="305"/>
            </w:pPr>
            <w:r>
              <w:rPr>
                <w:spacing w:val="-2"/>
              </w:rPr>
              <w:t xml:space="preserve">числительными, согласовывать существительны </w:t>
            </w:r>
            <w:r>
              <w:t>е,местоимения</w:t>
            </w:r>
            <w:r>
              <w:rPr>
                <w:spacing w:val="-13"/>
              </w:rPr>
              <w:t xml:space="preserve"> </w:t>
            </w:r>
            <w:r>
              <w:t xml:space="preserve">с </w:t>
            </w:r>
            <w:r>
              <w:rPr>
                <w:spacing w:val="-2"/>
              </w:rPr>
              <w:t>глаголами, прилагательным и,порядковыми</w:t>
            </w:r>
            <w:r>
              <w:rPr>
                <w:spacing w:val="40"/>
              </w:rPr>
              <w:t xml:space="preserve"> </w:t>
            </w:r>
            <w:r>
              <w:rPr>
                <w:spacing w:val="-10"/>
              </w:rPr>
              <w:t>и</w:t>
            </w:r>
          </w:p>
          <w:p w:rsidR="004E0CFC" w:rsidRDefault="00A3410B">
            <w:pPr>
              <w:pStyle w:val="TableParagraph"/>
              <w:ind w:left="109" w:right="226"/>
            </w:pPr>
            <w:r>
              <w:rPr>
                <w:spacing w:val="-2"/>
              </w:rPr>
              <w:t xml:space="preserve">количественным </w:t>
            </w:r>
            <w:r>
              <w:rPr>
                <w:spacing w:val="-10"/>
              </w:rPr>
              <w:t>и</w:t>
            </w:r>
          </w:p>
          <w:p w:rsidR="004E0CFC" w:rsidRDefault="00A3410B">
            <w:pPr>
              <w:pStyle w:val="TableParagraph"/>
              <w:spacing w:line="240" w:lineRule="exact"/>
              <w:ind w:left="109"/>
            </w:pPr>
            <w:r>
              <w:rPr>
                <w:spacing w:val="-2"/>
              </w:rPr>
              <w:t>числительными</w:t>
            </w:r>
          </w:p>
        </w:tc>
        <w:tc>
          <w:tcPr>
            <w:tcW w:w="720"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52"/>
              <w:rPr>
                <w:b/>
              </w:rPr>
            </w:pPr>
          </w:p>
          <w:p w:rsidR="004E0CFC" w:rsidRDefault="00A3410B">
            <w:pPr>
              <w:pStyle w:val="TableParagraph"/>
              <w:ind w:left="116" w:right="246"/>
              <w:jc w:val="both"/>
              <w:rPr>
                <w:b/>
              </w:rPr>
            </w:pPr>
            <w:r>
              <w:rPr>
                <w:b/>
                <w:spacing w:val="-4"/>
              </w:rPr>
              <w:t xml:space="preserve">Ср. бал </w:t>
            </w:r>
            <w:r>
              <w:rPr>
                <w:b/>
                <w:spacing w:val="-10"/>
              </w:rPr>
              <w:t>л</w:t>
            </w:r>
          </w:p>
        </w:tc>
        <w:tc>
          <w:tcPr>
            <w:tcW w:w="1080"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1"/>
              <w:rPr>
                <w:b/>
              </w:rPr>
            </w:pPr>
          </w:p>
          <w:p w:rsidR="004E0CFC" w:rsidRDefault="00A3410B">
            <w:pPr>
              <w:pStyle w:val="TableParagraph"/>
              <w:ind w:left="117" w:right="207"/>
              <w:rPr>
                <w:b/>
              </w:rPr>
            </w:pPr>
            <w:r>
              <w:rPr>
                <w:b/>
                <w:spacing w:val="-2"/>
              </w:rPr>
              <w:t xml:space="preserve">примеч </w:t>
            </w:r>
            <w:r>
              <w:rPr>
                <w:b/>
                <w:spacing w:val="-4"/>
              </w:rPr>
              <w:t>ания</w:t>
            </w:r>
          </w:p>
        </w:tc>
      </w:tr>
      <w:tr w:rsidR="004E0CFC">
        <w:trPr>
          <w:trHeight w:val="417"/>
        </w:trPr>
        <w:tc>
          <w:tcPr>
            <w:tcW w:w="360" w:type="dxa"/>
            <w:vMerge/>
            <w:tcBorders>
              <w:top w:val="nil"/>
            </w:tcBorders>
          </w:tcPr>
          <w:p w:rsidR="004E0CFC" w:rsidRDefault="004E0CFC">
            <w:pPr>
              <w:rPr>
                <w:sz w:val="2"/>
                <w:szCs w:val="2"/>
              </w:rPr>
            </w:pPr>
          </w:p>
        </w:tc>
        <w:tc>
          <w:tcPr>
            <w:tcW w:w="1772" w:type="dxa"/>
            <w:vMerge/>
            <w:tcBorders>
              <w:top w:val="nil"/>
            </w:tcBorders>
          </w:tcPr>
          <w:p w:rsidR="004E0CFC" w:rsidRDefault="004E0CFC">
            <w:pPr>
              <w:rPr>
                <w:sz w:val="2"/>
                <w:szCs w:val="2"/>
              </w:rPr>
            </w:pPr>
          </w:p>
        </w:tc>
        <w:tc>
          <w:tcPr>
            <w:tcW w:w="540" w:type="dxa"/>
          </w:tcPr>
          <w:p w:rsidR="004E0CFC" w:rsidRDefault="00A3410B">
            <w:pPr>
              <w:pStyle w:val="TableParagraph"/>
              <w:spacing w:line="251" w:lineRule="exact"/>
              <w:ind w:left="107"/>
              <w:rPr>
                <w:b/>
              </w:rPr>
            </w:pPr>
            <w:r>
              <w:rPr>
                <w:b/>
                <w:spacing w:val="-10"/>
              </w:rPr>
              <w:t>1</w:t>
            </w:r>
          </w:p>
        </w:tc>
        <w:tc>
          <w:tcPr>
            <w:tcW w:w="360" w:type="dxa"/>
          </w:tcPr>
          <w:p w:rsidR="004E0CFC" w:rsidRDefault="00A3410B">
            <w:pPr>
              <w:pStyle w:val="TableParagraph"/>
              <w:spacing w:line="251" w:lineRule="exact"/>
              <w:ind w:left="107"/>
              <w:rPr>
                <w:b/>
              </w:rPr>
            </w:pPr>
            <w:r>
              <w:rPr>
                <w:b/>
                <w:spacing w:val="-10"/>
              </w:rPr>
              <w:t>2</w:t>
            </w:r>
          </w:p>
        </w:tc>
        <w:tc>
          <w:tcPr>
            <w:tcW w:w="360" w:type="dxa"/>
          </w:tcPr>
          <w:p w:rsidR="004E0CFC" w:rsidRDefault="00A3410B">
            <w:pPr>
              <w:pStyle w:val="TableParagraph"/>
              <w:spacing w:line="251" w:lineRule="exact"/>
              <w:ind w:left="107"/>
              <w:rPr>
                <w:b/>
              </w:rPr>
            </w:pPr>
            <w:r>
              <w:rPr>
                <w:b/>
                <w:spacing w:val="-10"/>
              </w:rPr>
              <w:t>3</w:t>
            </w:r>
          </w:p>
        </w:tc>
        <w:tc>
          <w:tcPr>
            <w:tcW w:w="360" w:type="dxa"/>
          </w:tcPr>
          <w:p w:rsidR="004E0CFC" w:rsidRDefault="00A3410B">
            <w:pPr>
              <w:pStyle w:val="TableParagraph"/>
              <w:spacing w:line="251" w:lineRule="exact"/>
              <w:ind w:left="75" w:right="75"/>
              <w:jc w:val="center"/>
              <w:rPr>
                <w:b/>
              </w:rPr>
            </w:pPr>
            <w:r>
              <w:rPr>
                <w:b/>
                <w:spacing w:val="-10"/>
              </w:rPr>
              <w:t>4</w:t>
            </w:r>
          </w:p>
        </w:tc>
        <w:tc>
          <w:tcPr>
            <w:tcW w:w="360" w:type="dxa"/>
          </w:tcPr>
          <w:p w:rsidR="004E0CFC" w:rsidRDefault="00A3410B">
            <w:pPr>
              <w:pStyle w:val="TableParagraph"/>
              <w:spacing w:line="251" w:lineRule="exact"/>
              <w:ind w:left="107"/>
              <w:rPr>
                <w:b/>
              </w:rPr>
            </w:pPr>
            <w:r>
              <w:rPr>
                <w:b/>
                <w:spacing w:val="-10"/>
              </w:rPr>
              <w:t>5</w:t>
            </w:r>
          </w:p>
        </w:tc>
        <w:tc>
          <w:tcPr>
            <w:tcW w:w="418" w:type="dxa"/>
          </w:tcPr>
          <w:p w:rsidR="004E0CFC" w:rsidRDefault="00A3410B">
            <w:pPr>
              <w:pStyle w:val="TableParagraph"/>
              <w:spacing w:line="251" w:lineRule="exact"/>
              <w:ind w:left="107"/>
              <w:rPr>
                <w:b/>
              </w:rPr>
            </w:pPr>
            <w:r>
              <w:rPr>
                <w:b/>
                <w:spacing w:val="-10"/>
              </w:rPr>
              <w:t>1</w:t>
            </w:r>
          </w:p>
        </w:tc>
        <w:tc>
          <w:tcPr>
            <w:tcW w:w="360" w:type="dxa"/>
          </w:tcPr>
          <w:p w:rsidR="004E0CFC" w:rsidRDefault="00A3410B">
            <w:pPr>
              <w:pStyle w:val="TableParagraph"/>
              <w:spacing w:line="251" w:lineRule="exact"/>
              <w:ind w:left="105"/>
              <w:rPr>
                <w:b/>
              </w:rPr>
            </w:pPr>
            <w:r>
              <w:rPr>
                <w:b/>
                <w:spacing w:val="-10"/>
              </w:rPr>
              <w:t>2</w:t>
            </w:r>
          </w:p>
        </w:tc>
        <w:tc>
          <w:tcPr>
            <w:tcW w:w="360" w:type="dxa"/>
          </w:tcPr>
          <w:p w:rsidR="004E0CFC" w:rsidRDefault="00A3410B">
            <w:pPr>
              <w:pStyle w:val="TableParagraph"/>
              <w:spacing w:line="251" w:lineRule="exact"/>
              <w:ind w:left="72" w:right="75"/>
              <w:jc w:val="center"/>
              <w:rPr>
                <w:b/>
              </w:rPr>
            </w:pPr>
            <w:r>
              <w:rPr>
                <w:b/>
                <w:spacing w:val="-10"/>
              </w:rPr>
              <w:t>3</w:t>
            </w:r>
          </w:p>
        </w:tc>
        <w:tc>
          <w:tcPr>
            <w:tcW w:w="360" w:type="dxa"/>
          </w:tcPr>
          <w:p w:rsidR="004E0CFC" w:rsidRDefault="00A3410B">
            <w:pPr>
              <w:pStyle w:val="TableParagraph"/>
              <w:spacing w:line="251" w:lineRule="exact"/>
              <w:ind w:left="105"/>
              <w:rPr>
                <w:b/>
              </w:rPr>
            </w:pPr>
            <w:r>
              <w:rPr>
                <w:b/>
                <w:spacing w:val="-10"/>
              </w:rPr>
              <w:t>4</w:t>
            </w:r>
          </w:p>
        </w:tc>
        <w:tc>
          <w:tcPr>
            <w:tcW w:w="485" w:type="dxa"/>
          </w:tcPr>
          <w:p w:rsidR="004E0CFC" w:rsidRDefault="00A3410B">
            <w:pPr>
              <w:pStyle w:val="TableParagraph"/>
              <w:spacing w:line="251" w:lineRule="exact"/>
              <w:ind w:left="105"/>
              <w:rPr>
                <w:b/>
              </w:rPr>
            </w:pPr>
            <w:r>
              <w:rPr>
                <w:b/>
                <w:spacing w:val="-10"/>
              </w:rPr>
              <w:t>5</w:t>
            </w:r>
          </w:p>
        </w:tc>
        <w:tc>
          <w:tcPr>
            <w:tcW w:w="416" w:type="dxa"/>
          </w:tcPr>
          <w:p w:rsidR="004E0CFC" w:rsidRDefault="00A3410B">
            <w:pPr>
              <w:pStyle w:val="TableParagraph"/>
              <w:spacing w:line="251" w:lineRule="exact"/>
              <w:ind w:left="109"/>
              <w:rPr>
                <w:b/>
              </w:rPr>
            </w:pPr>
            <w:r>
              <w:rPr>
                <w:b/>
                <w:spacing w:val="-10"/>
              </w:rPr>
              <w:t>1</w:t>
            </w:r>
          </w:p>
        </w:tc>
        <w:tc>
          <w:tcPr>
            <w:tcW w:w="360" w:type="dxa"/>
          </w:tcPr>
          <w:p w:rsidR="004E0CFC" w:rsidRDefault="00A3410B">
            <w:pPr>
              <w:pStyle w:val="TableParagraph"/>
              <w:spacing w:line="251" w:lineRule="exact"/>
              <w:ind w:left="71" w:right="75"/>
              <w:jc w:val="center"/>
              <w:rPr>
                <w:b/>
              </w:rPr>
            </w:pPr>
            <w:r>
              <w:rPr>
                <w:b/>
                <w:spacing w:val="-10"/>
              </w:rPr>
              <w:t>2</w:t>
            </w:r>
          </w:p>
        </w:tc>
        <w:tc>
          <w:tcPr>
            <w:tcW w:w="358" w:type="dxa"/>
          </w:tcPr>
          <w:p w:rsidR="004E0CFC" w:rsidRDefault="00A3410B">
            <w:pPr>
              <w:pStyle w:val="TableParagraph"/>
              <w:spacing w:line="251" w:lineRule="exact"/>
              <w:ind w:left="104"/>
              <w:rPr>
                <w:b/>
              </w:rPr>
            </w:pPr>
            <w:r>
              <w:rPr>
                <w:b/>
                <w:spacing w:val="-10"/>
              </w:rPr>
              <w:t>3</w:t>
            </w:r>
          </w:p>
        </w:tc>
        <w:tc>
          <w:tcPr>
            <w:tcW w:w="360" w:type="dxa"/>
          </w:tcPr>
          <w:p w:rsidR="004E0CFC" w:rsidRDefault="00A3410B">
            <w:pPr>
              <w:pStyle w:val="TableParagraph"/>
              <w:spacing w:line="251" w:lineRule="exact"/>
              <w:ind w:left="113"/>
              <w:rPr>
                <w:b/>
              </w:rPr>
            </w:pPr>
            <w:r>
              <w:rPr>
                <w:b/>
                <w:spacing w:val="-10"/>
              </w:rPr>
              <w:t>4</w:t>
            </w:r>
          </w:p>
        </w:tc>
        <w:tc>
          <w:tcPr>
            <w:tcW w:w="482" w:type="dxa"/>
          </w:tcPr>
          <w:p w:rsidR="004E0CFC" w:rsidRDefault="00A3410B">
            <w:pPr>
              <w:pStyle w:val="TableParagraph"/>
              <w:spacing w:line="251" w:lineRule="exact"/>
              <w:ind w:left="111"/>
              <w:rPr>
                <w:b/>
              </w:rPr>
            </w:pPr>
            <w:r>
              <w:rPr>
                <w:b/>
                <w:spacing w:val="-10"/>
              </w:rPr>
              <w:t>5</w:t>
            </w:r>
          </w:p>
        </w:tc>
        <w:tc>
          <w:tcPr>
            <w:tcW w:w="720" w:type="dxa"/>
            <w:vMerge/>
            <w:tcBorders>
              <w:top w:val="nil"/>
            </w:tcBorders>
          </w:tcPr>
          <w:p w:rsidR="004E0CFC" w:rsidRDefault="004E0CFC">
            <w:pPr>
              <w:rPr>
                <w:sz w:val="2"/>
                <w:szCs w:val="2"/>
              </w:rPr>
            </w:pPr>
          </w:p>
        </w:tc>
        <w:tc>
          <w:tcPr>
            <w:tcW w:w="1080" w:type="dxa"/>
            <w:vMerge/>
            <w:tcBorders>
              <w:top w:val="nil"/>
            </w:tcBorders>
          </w:tcPr>
          <w:p w:rsidR="004E0CFC" w:rsidRDefault="004E0CFC">
            <w:pPr>
              <w:rPr>
                <w:sz w:val="2"/>
                <w:szCs w:val="2"/>
              </w:rPr>
            </w:pPr>
          </w:p>
        </w:tc>
      </w:tr>
      <w:tr w:rsidR="004E0CFC">
        <w:trPr>
          <w:trHeight w:val="505"/>
        </w:trPr>
        <w:tc>
          <w:tcPr>
            <w:tcW w:w="360" w:type="dxa"/>
          </w:tcPr>
          <w:p w:rsidR="004E0CFC" w:rsidRDefault="00A3410B">
            <w:pPr>
              <w:pStyle w:val="TableParagraph"/>
              <w:spacing w:line="251" w:lineRule="exact"/>
              <w:ind w:left="73" w:right="75"/>
              <w:jc w:val="center"/>
              <w:rPr>
                <w:b/>
              </w:rPr>
            </w:pPr>
            <w:r>
              <w:rPr>
                <w:b/>
                <w:spacing w:val="-10"/>
              </w:rPr>
              <w:t>1</w:t>
            </w:r>
          </w:p>
          <w:p w:rsidR="004E0CFC" w:rsidRDefault="00A3410B">
            <w:pPr>
              <w:pStyle w:val="TableParagraph"/>
              <w:spacing w:line="235" w:lineRule="exact"/>
              <w:ind w:left="70" w:right="75"/>
              <w:jc w:val="center"/>
              <w:rPr>
                <w:b/>
              </w:rPr>
            </w:pPr>
            <w:r>
              <w:rPr>
                <w:b/>
                <w:spacing w:val="-10"/>
              </w:rPr>
              <w:t>.</w:t>
            </w:r>
          </w:p>
        </w:tc>
        <w:tc>
          <w:tcPr>
            <w:tcW w:w="1772" w:type="dxa"/>
          </w:tcPr>
          <w:p w:rsidR="004E0CFC" w:rsidRDefault="004E0CFC">
            <w:pPr>
              <w:pStyle w:val="TableParagraph"/>
            </w:pPr>
          </w:p>
        </w:tc>
        <w:tc>
          <w:tcPr>
            <w:tcW w:w="54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418"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485" w:type="dxa"/>
          </w:tcPr>
          <w:p w:rsidR="004E0CFC" w:rsidRDefault="004E0CFC">
            <w:pPr>
              <w:pStyle w:val="TableParagraph"/>
            </w:pPr>
          </w:p>
        </w:tc>
        <w:tc>
          <w:tcPr>
            <w:tcW w:w="416" w:type="dxa"/>
          </w:tcPr>
          <w:p w:rsidR="004E0CFC" w:rsidRDefault="004E0CFC">
            <w:pPr>
              <w:pStyle w:val="TableParagraph"/>
            </w:pPr>
          </w:p>
        </w:tc>
        <w:tc>
          <w:tcPr>
            <w:tcW w:w="360" w:type="dxa"/>
          </w:tcPr>
          <w:p w:rsidR="004E0CFC" w:rsidRDefault="004E0CFC">
            <w:pPr>
              <w:pStyle w:val="TableParagraph"/>
            </w:pPr>
          </w:p>
        </w:tc>
        <w:tc>
          <w:tcPr>
            <w:tcW w:w="358" w:type="dxa"/>
          </w:tcPr>
          <w:p w:rsidR="004E0CFC" w:rsidRDefault="004E0CFC">
            <w:pPr>
              <w:pStyle w:val="TableParagraph"/>
            </w:pPr>
          </w:p>
        </w:tc>
        <w:tc>
          <w:tcPr>
            <w:tcW w:w="360" w:type="dxa"/>
          </w:tcPr>
          <w:p w:rsidR="004E0CFC" w:rsidRDefault="004E0CFC">
            <w:pPr>
              <w:pStyle w:val="TableParagraph"/>
            </w:pPr>
          </w:p>
        </w:tc>
        <w:tc>
          <w:tcPr>
            <w:tcW w:w="482" w:type="dxa"/>
          </w:tcPr>
          <w:p w:rsidR="004E0CFC" w:rsidRDefault="004E0CFC">
            <w:pPr>
              <w:pStyle w:val="TableParagraph"/>
            </w:pPr>
          </w:p>
        </w:tc>
        <w:tc>
          <w:tcPr>
            <w:tcW w:w="720" w:type="dxa"/>
          </w:tcPr>
          <w:p w:rsidR="004E0CFC" w:rsidRDefault="004E0CFC">
            <w:pPr>
              <w:pStyle w:val="TableParagraph"/>
            </w:pPr>
          </w:p>
        </w:tc>
        <w:tc>
          <w:tcPr>
            <w:tcW w:w="1080" w:type="dxa"/>
          </w:tcPr>
          <w:p w:rsidR="004E0CFC" w:rsidRDefault="004E0CFC">
            <w:pPr>
              <w:pStyle w:val="TableParagraph"/>
            </w:pPr>
          </w:p>
        </w:tc>
      </w:tr>
      <w:tr w:rsidR="004E0CFC">
        <w:trPr>
          <w:trHeight w:val="506"/>
        </w:trPr>
        <w:tc>
          <w:tcPr>
            <w:tcW w:w="360" w:type="dxa"/>
          </w:tcPr>
          <w:p w:rsidR="004E0CFC" w:rsidRDefault="00A3410B">
            <w:pPr>
              <w:pStyle w:val="TableParagraph"/>
              <w:spacing w:line="251" w:lineRule="exact"/>
              <w:ind w:left="73" w:right="75"/>
              <w:jc w:val="center"/>
              <w:rPr>
                <w:b/>
              </w:rPr>
            </w:pPr>
            <w:r>
              <w:rPr>
                <w:b/>
                <w:spacing w:val="-10"/>
              </w:rPr>
              <w:t>2</w:t>
            </w:r>
          </w:p>
          <w:p w:rsidR="004E0CFC" w:rsidRDefault="00A3410B">
            <w:pPr>
              <w:pStyle w:val="TableParagraph"/>
              <w:spacing w:line="235" w:lineRule="exact"/>
              <w:ind w:left="70" w:right="75"/>
              <w:jc w:val="center"/>
              <w:rPr>
                <w:b/>
              </w:rPr>
            </w:pPr>
            <w:r>
              <w:rPr>
                <w:b/>
                <w:spacing w:val="-10"/>
              </w:rPr>
              <w:t>.</w:t>
            </w:r>
          </w:p>
        </w:tc>
        <w:tc>
          <w:tcPr>
            <w:tcW w:w="1772" w:type="dxa"/>
          </w:tcPr>
          <w:p w:rsidR="004E0CFC" w:rsidRDefault="004E0CFC">
            <w:pPr>
              <w:pStyle w:val="TableParagraph"/>
            </w:pPr>
          </w:p>
        </w:tc>
        <w:tc>
          <w:tcPr>
            <w:tcW w:w="54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418"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485" w:type="dxa"/>
          </w:tcPr>
          <w:p w:rsidR="004E0CFC" w:rsidRDefault="004E0CFC">
            <w:pPr>
              <w:pStyle w:val="TableParagraph"/>
            </w:pPr>
          </w:p>
        </w:tc>
        <w:tc>
          <w:tcPr>
            <w:tcW w:w="416" w:type="dxa"/>
          </w:tcPr>
          <w:p w:rsidR="004E0CFC" w:rsidRDefault="004E0CFC">
            <w:pPr>
              <w:pStyle w:val="TableParagraph"/>
            </w:pPr>
          </w:p>
        </w:tc>
        <w:tc>
          <w:tcPr>
            <w:tcW w:w="360" w:type="dxa"/>
          </w:tcPr>
          <w:p w:rsidR="004E0CFC" w:rsidRDefault="004E0CFC">
            <w:pPr>
              <w:pStyle w:val="TableParagraph"/>
            </w:pPr>
          </w:p>
        </w:tc>
        <w:tc>
          <w:tcPr>
            <w:tcW w:w="358" w:type="dxa"/>
          </w:tcPr>
          <w:p w:rsidR="004E0CFC" w:rsidRDefault="004E0CFC">
            <w:pPr>
              <w:pStyle w:val="TableParagraph"/>
            </w:pPr>
          </w:p>
        </w:tc>
        <w:tc>
          <w:tcPr>
            <w:tcW w:w="360" w:type="dxa"/>
          </w:tcPr>
          <w:p w:rsidR="004E0CFC" w:rsidRDefault="004E0CFC">
            <w:pPr>
              <w:pStyle w:val="TableParagraph"/>
            </w:pPr>
          </w:p>
        </w:tc>
        <w:tc>
          <w:tcPr>
            <w:tcW w:w="482" w:type="dxa"/>
          </w:tcPr>
          <w:p w:rsidR="004E0CFC" w:rsidRDefault="004E0CFC">
            <w:pPr>
              <w:pStyle w:val="TableParagraph"/>
            </w:pPr>
          </w:p>
        </w:tc>
        <w:tc>
          <w:tcPr>
            <w:tcW w:w="720" w:type="dxa"/>
          </w:tcPr>
          <w:p w:rsidR="004E0CFC" w:rsidRDefault="004E0CFC">
            <w:pPr>
              <w:pStyle w:val="TableParagraph"/>
            </w:pPr>
          </w:p>
        </w:tc>
        <w:tc>
          <w:tcPr>
            <w:tcW w:w="1080" w:type="dxa"/>
          </w:tcPr>
          <w:p w:rsidR="004E0CFC" w:rsidRDefault="004E0CFC">
            <w:pPr>
              <w:pStyle w:val="TableParagraph"/>
            </w:pPr>
          </w:p>
        </w:tc>
      </w:tr>
      <w:tr w:rsidR="004E0CFC">
        <w:trPr>
          <w:trHeight w:val="299"/>
        </w:trPr>
        <w:tc>
          <w:tcPr>
            <w:tcW w:w="360" w:type="dxa"/>
          </w:tcPr>
          <w:p w:rsidR="004E0CFC" w:rsidRDefault="004E0CFC">
            <w:pPr>
              <w:pStyle w:val="TableParagraph"/>
            </w:pPr>
          </w:p>
        </w:tc>
        <w:tc>
          <w:tcPr>
            <w:tcW w:w="1772" w:type="dxa"/>
          </w:tcPr>
          <w:p w:rsidR="004E0CFC" w:rsidRDefault="00A3410B">
            <w:pPr>
              <w:pStyle w:val="TableParagraph"/>
              <w:spacing w:line="247" w:lineRule="exact"/>
              <w:ind w:left="110"/>
            </w:pPr>
            <w:r>
              <w:rPr>
                <w:spacing w:val="-2"/>
              </w:rPr>
              <w:t>Итого:</w:t>
            </w:r>
          </w:p>
        </w:tc>
        <w:tc>
          <w:tcPr>
            <w:tcW w:w="54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A3410B">
            <w:pPr>
              <w:pStyle w:val="TableParagraph"/>
              <w:spacing w:line="247" w:lineRule="exact"/>
              <w:ind w:left="6" w:right="75"/>
              <w:jc w:val="center"/>
            </w:pPr>
            <w:r>
              <w:rPr>
                <w:spacing w:val="-10"/>
              </w:rPr>
              <w:t>.</w:t>
            </w:r>
          </w:p>
        </w:tc>
        <w:tc>
          <w:tcPr>
            <w:tcW w:w="360" w:type="dxa"/>
          </w:tcPr>
          <w:p w:rsidR="004E0CFC" w:rsidRDefault="004E0CFC">
            <w:pPr>
              <w:pStyle w:val="TableParagraph"/>
            </w:pPr>
          </w:p>
        </w:tc>
        <w:tc>
          <w:tcPr>
            <w:tcW w:w="418" w:type="dxa"/>
          </w:tcPr>
          <w:p w:rsidR="004E0CFC" w:rsidRDefault="004E0CFC">
            <w:pPr>
              <w:pStyle w:val="TableParagraph"/>
            </w:pPr>
          </w:p>
        </w:tc>
        <w:tc>
          <w:tcPr>
            <w:tcW w:w="360" w:type="dxa"/>
          </w:tcPr>
          <w:p w:rsidR="004E0CFC" w:rsidRDefault="004E0CFC">
            <w:pPr>
              <w:pStyle w:val="TableParagraph"/>
            </w:pPr>
          </w:p>
        </w:tc>
        <w:tc>
          <w:tcPr>
            <w:tcW w:w="360" w:type="dxa"/>
          </w:tcPr>
          <w:p w:rsidR="004E0CFC" w:rsidRDefault="00A3410B">
            <w:pPr>
              <w:pStyle w:val="TableParagraph"/>
              <w:spacing w:line="247" w:lineRule="exact"/>
              <w:ind w:left="1" w:right="75"/>
              <w:jc w:val="center"/>
            </w:pPr>
            <w:r>
              <w:rPr>
                <w:spacing w:val="-10"/>
              </w:rPr>
              <w:t>.</w:t>
            </w:r>
          </w:p>
        </w:tc>
        <w:tc>
          <w:tcPr>
            <w:tcW w:w="360" w:type="dxa"/>
          </w:tcPr>
          <w:p w:rsidR="004E0CFC" w:rsidRDefault="004E0CFC">
            <w:pPr>
              <w:pStyle w:val="TableParagraph"/>
            </w:pPr>
          </w:p>
        </w:tc>
        <w:tc>
          <w:tcPr>
            <w:tcW w:w="485" w:type="dxa"/>
          </w:tcPr>
          <w:p w:rsidR="004E0CFC" w:rsidRDefault="004E0CFC">
            <w:pPr>
              <w:pStyle w:val="TableParagraph"/>
            </w:pPr>
          </w:p>
        </w:tc>
        <w:tc>
          <w:tcPr>
            <w:tcW w:w="416" w:type="dxa"/>
          </w:tcPr>
          <w:p w:rsidR="004E0CFC" w:rsidRDefault="004E0CFC">
            <w:pPr>
              <w:pStyle w:val="TableParagraph"/>
            </w:pPr>
          </w:p>
        </w:tc>
        <w:tc>
          <w:tcPr>
            <w:tcW w:w="360" w:type="dxa"/>
          </w:tcPr>
          <w:p w:rsidR="004E0CFC" w:rsidRDefault="00A3410B">
            <w:pPr>
              <w:pStyle w:val="TableParagraph"/>
              <w:spacing w:line="247" w:lineRule="exact"/>
              <w:ind w:right="75"/>
              <w:jc w:val="center"/>
            </w:pPr>
            <w:r>
              <w:rPr>
                <w:spacing w:val="-10"/>
              </w:rPr>
              <w:t>.</w:t>
            </w:r>
          </w:p>
        </w:tc>
        <w:tc>
          <w:tcPr>
            <w:tcW w:w="358" w:type="dxa"/>
          </w:tcPr>
          <w:p w:rsidR="004E0CFC" w:rsidRDefault="004E0CFC">
            <w:pPr>
              <w:pStyle w:val="TableParagraph"/>
            </w:pPr>
          </w:p>
        </w:tc>
        <w:tc>
          <w:tcPr>
            <w:tcW w:w="360" w:type="dxa"/>
          </w:tcPr>
          <w:p w:rsidR="004E0CFC" w:rsidRDefault="004E0CFC">
            <w:pPr>
              <w:pStyle w:val="TableParagraph"/>
            </w:pPr>
          </w:p>
        </w:tc>
        <w:tc>
          <w:tcPr>
            <w:tcW w:w="482" w:type="dxa"/>
          </w:tcPr>
          <w:p w:rsidR="004E0CFC" w:rsidRDefault="004E0CFC">
            <w:pPr>
              <w:pStyle w:val="TableParagraph"/>
            </w:pPr>
          </w:p>
        </w:tc>
        <w:tc>
          <w:tcPr>
            <w:tcW w:w="720" w:type="dxa"/>
          </w:tcPr>
          <w:p w:rsidR="004E0CFC" w:rsidRDefault="00A3410B">
            <w:pPr>
              <w:pStyle w:val="TableParagraph"/>
              <w:spacing w:line="247" w:lineRule="exact"/>
              <w:ind w:left="116"/>
            </w:pPr>
            <w:r>
              <w:rPr>
                <w:spacing w:val="-10"/>
              </w:rPr>
              <w:t>.</w:t>
            </w:r>
          </w:p>
        </w:tc>
        <w:tc>
          <w:tcPr>
            <w:tcW w:w="1080" w:type="dxa"/>
          </w:tcPr>
          <w:p w:rsidR="004E0CFC" w:rsidRDefault="004E0CFC">
            <w:pPr>
              <w:pStyle w:val="TableParagraph"/>
            </w:pPr>
          </w:p>
        </w:tc>
      </w:tr>
    </w:tbl>
    <w:p w:rsidR="004E0CFC" w:rsidRDefault="004E0CFC">
      <w:pPr>
        <w:sectPr w:rsidR="004E0CFC">
          <w:pgSz w:w="11900" w:h="16860"/>
          <w:pgMar w:top="880" w:right="580" w:bottom="1800" w:left="720" w:header="0" w:footer="1545" w:gutter="0"/>
          <w:cols w:space="720"/>
        </w:sectPr>
      </w:pPr>
    </w:p>
    <w:p w:rsidR="004E0CFC" w:rsidRDefault="00A3410B">
      <w:pPr>
        <w:spacing w:before="76"/>
        <w:ind w:left="375" w:right="511"/>
        <w:jc w:val="center"/>
        <w:rPr>
          <w:b/>
          <w:sz w:val="24"/>
        </w:rPr>
      </w:pPr>
      <w:r>
        <w:rPr>
          <w:b/>
          <w:sz w:val="24"/>
        </w:rPr>
        <w:lastRenderedPageBreak/>
        <w:t>Диагностические</w:t>
      </w:r>
      <w:r>
        <w:rPr>
          <w:b/>
          <w:spacing w:val="-9"/>
          <w:sz w:val="24"/>
        </w:rPr>
        <w:t xml:space="preserve"> </w:t>
      </w:r>
      <w:r>
        <w:rPr>
          <w:b/>
          <w:sz w:val="24"/>
        </w:rPr>
        <w:t>задания</w:t>
      </w:r>
      <w:r>
        <w:rPr>
          <w:b/>
          <w:spacing w:val="-7"/>
          <w:sz w:val="24"/>
        </w:rPr>
        <w:t xml:space="preserve"> </w:t>
      </w:r>
      <w:r>
        <w:rPr>
          <w:b/>
          <w:sz w:val="24"/>
        </w:rPr>
        <w:t>для</w:t>
      </w:r>
      <w:r>
        <w:rPr>
          <w:b/>
          <w:spacing w:val="-8"/>
          <w:sz w:val="24"/>
        </w:rPr>
        <w:t xml:space="preserve"> </w:t>
      </w:r>
      <w:r>
        <w:rPr>
          <w:b/>
          <w:sz w:val="24"/>
        </w:rPr>
        <w:t>подготовительной</w:t>
      </w:r>
      <w:r>
        <w:rPr>
          <w:b/>
          <w:spacing w:val="-4"/>
          <w:sz w:val="24"/>
        </w:rPr>
        <w:t xml:space="preserve"> </w:t>
      </w:r>
      <w:r>
        <w:rPr>
          <w:b/>
          <w:spacing w:val="-2"/>
          <w:sz w:val="24"/>
        </w:rPr>
        <w:t>группы</w:t>
      </w:r>
    </w:p>
    <w:p w:rsidR="004E0CFC" w:rsidRDefault="004E0CFC">
      <w:pPr>
        <w:pStyle w:val="a3"/>
        <w:spacing w:before="20" w:after="1"/>
        <w:rPr>
          <w:b/>
          <w:sz w:val="20"/>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72"/>
        <w:gridCol w:w="4254"/>
        <w:gridCol w:w="2806"/>
      </w:tblGrid>
      <w:tr w:rsidR="004E0CFC">
        <w:trPr>
          <w:trHeight w:val="505"/>
        </w:trPr>
        <w:tc>
          <w:tcPr>
            <w:tcW w:w="468" w:type="dxa"/>
          </w:tcPr>
          <w:p w:rsidR="004E0CFC" w:rsidRDefault="004E0CFC">
            <w:pPr>
              <w:pStyle w:val="TableParagraph"/>
            </w:pPr>
          </w:p>
        </w:tc>
        <w:tc>
          <w:tcPr>
            <w:tcW w:w="2372" w:type="dxa"/>
          </w:tcPr>
          <w:p w:rsidR="004E0CFC" w:rsidRDefault="00A3410B">
            <w:pPr>
              <w:pStyle w:val="TableParagraph"/>
              <w:spacing w:line="251" w:lineRule="exact"/>
              <w:ind w:left="17"/>
              <w:jc w:val="center"/>
              <w:rPr>
                <w:b/>
              </w:rPr>
            </w:pPr>
            <w:r>
              <w:rPr>
                <w:b/>
                <w:spacing w:val="-4"/>
              </w:rPr>
              <w:t>цель</w:t>
            </w:r>
          </w:p>
        </w:tc>
        <w:tc>
          <w:tcPr>
            <w:tcW w:w="4254" w:type="dxa"/>
          </w:tcPr>
          <w:p w:rsidR="004E0CFC" w:rsidRDefault="00A3410B">
            <w:pPr>
              <w:pStyle w:val="TableParagraph"/>
              <w:spacing w:line="254" w:lineRule="exact"/>
              <w:ind w:left="107" w:right="1071"/>
              <w:rPr>
                <w:b/>
              </w:rPr>
            </w:pPr>
            <w:r>
              <w:rPr>
                <w:b/>
              </w:rPr>
              <w:t>Содержание</w:t>
            </w:r>
            <w:r>
              <w:rPr>
                <w:b/>
                <w:spacing w:val="-14"/>
              </w:rPr>
              <w:t xml:space="preserve"> </w:t>
            </w:r>
            <w:r>
              <w:rPr>
                <w:b/>
              </w:rPr>
              <w:t xml:space="preserve">диагностического </w:t>
            </w:r>
            <w:r>
              <w:rPr>
                <w:b/>
                <w:spacing w:val="-2"/>
              </w:rPr>
              <w:t>материала</w:t>
            </w:r>
          </w:p>
        </w:tc>
        <w:tc>
          <w:tcPr>
            <w:tcW w:w="2806" w:type="dxa"/>
          </w:tcPr>
          <w:p w:rsidR="004E0CFC" w:rsidRDefault="00A3410B">
            <w:pPr>
              <w:pStyle w:val="TableParagraph"/>
              <w:spacing w:line="251" w:lineRule="exact"/>
              <w:ind w:left="107"/>
              <w:rPr>
                <w:b/>
              </w:rPr>
            </w:pPr>
            <w:r>
              <w:rPr>
                <w:b/>
              </w:rPr>
              <w:t>Критерии</w:t>
            </w:r>
            <w:r>
              <w:rPr>
                <w:b/>
                <w:spacing w:val="-8"/>
              </w:rPr>
              <w:t xml:space="preserve"> </w:t>
            </w:r>
            <w:r>
              <w:rPr>
                <w:b/>
                <w:spacing w:val="-2"/>
              </w:rPr>
              <w:t>оценки</w:t>
            </w:r>
          </w:p>
        </w:tc>
      </w:tr>
      <w:tr w:rsidR="004E0CFC">
        <w:trPr>
          <w:trHeight w:val="3540"/>
        </w:trPr>
        <w:tc>
          <w:tcPr>
            <w:tcW w:w="468" w:type="dxa"/>
            <w:vMerge w:val="restart"/>
          </w:tcPr>
          <w:p w:rsidR="004E0CFC" w:rsidRDefault="00A3410B">
            <w:pPr>
              <w:pStyle w:val="TableParagraph"/>
              <w:spacing w:before="251"/>
              <w:ind w:left="105" w:right="178"/>
              <w:jc w:val="both"/>
              <w:rPr>
                <w:b/>
              </w:rPr>
            </w:pPr>
            <w:r>
              <w:rPr>
                <w:b/>
                <w:spacing w:val="-10"/>
              </w:rPr>
              <w:t>С Л О В А Р Н</w:t>
            </w:r>
          </w:p>
          <w:p w:rsidR="004E0CFC" w:rsidRDefault="00A3410B">
            <w:pPr>
              <w:pStyle w:val="TableParagraph"/>
              <w:spacing w:before="252"/>
              <w:ind w:left="105"/>
              <w:rPr>
                <w:b/>
              </w:rPr>
            </w:pPr>
            <w:r>
              <w:rPr>
                <w:b/>
                <w:spacing w:val="-10"/>
              </w:rPr>
              <w:t>Ы</w:t>
            </w:r>
          </w:p>
          <w:p w:rsidR="004E0CFC" w:rsidRDefault="004E0CFC">
            <w:pPr>
              <w:pStyle w:val="TableParagraph"/>
              <w:spacing w:before="1"/>
              <w:rPr>
                <w:b/>
              </w:rPr>
            </w:pPr>
          </w:p>
          <w:p w:rsidR="004E0CFC" w:rsidRDefault="00A3410B">
            <w:pPr>
              <w:pStyle w:val="TableParagraph"/>
              <w:ind w:left="105"/>
              <w:rPr>
                <w:b/>
              </w:rPr>
            </w:pPr>
            <w:r>
              <w:rPr>
                <w:b/>
                <w:spacing w:val="-10"/>
              </w:rPr>
              <w:t>Й</w:t>
            </w:r>
          </w:p>
          <w:p w:rsidR="004E0CFC" w:rsidRDefault="004E0CFC">
            <w:pPr>
              <w:pStyle w:val="TableParagraph"/>
              <w:rPr>
                <w:b/>
              </w:rPr>
            </w:pPr>
          </w:p>
          <w:p w:rsidR="004E0CFC" w:rsidRDefault="00A3410B">
            <w:pPr>
              <w:pStyle w:val="TableParagraph"/>
              <w:ind w:left="105" w:right="184"/>
              <w:rPr>
                <w:b/>
              </w:rPr>
            </w:pPr>
            <w:r>
              <w:rPr>
                <w:b/>
                <w:spacing w:val="-10"/>
              </w:rPr>
              <w:t>З А</w:t>
            </w:r>
          </w:p>
          <w:p w:rsidR="004E0CFC" w:rsidRDefault="004E0CFC">
            <w:pPr>
              <w:pStyle w:val="TableParagraph"/>
              <w:rPr>
                <w:b/>
              </w:rPr>
            </w:pPr>
          </w:p>
          <w:p w:rsidR="004E0CFC" w:rsidRDefault="00A3410B">
            <w:pPr>
              <w:pStyle w:val="TableParagraph"/>
              <w:spacing w:line="480" w:lineRule="auto"/>
              <w:ind w:left="105" w:right="178"/>
              <w:jc w:val="both"/>
              <w:rPr>
                <w:b/>
              </w:rPr>
            </w:pPr>
            <w:r>
              <w:rPr>
                <w:b/>
                <w:spacing w:val="-10"/>
              </w:rPr>
              <w:t>П А С</w:t>
            </w:r>
          </w:p>
        </w:tc>
        <w:tc>
          <w:tcPr>
            <w:tcW w:w="2372" w:type="dxa"/>
            <w:vMerge w:val="restart"/>
          </w:tcPr>
          <w:p w:rsidR="004E0CFC" w:rsidRDefault="00A3410B">
            <w:pPr>
              <w:pStyle w:val="TableParagraph"/>
              <w:ind w:left="105"/>
            </w:pPr>
            <w:r>
              <w:t xml:space="preserve">Выявить уровень </w:t>
            </w:r>
            <w:r>
              <w:rPr>
                <w:spacing w:val="-2"/>
              </w:rPr>
              <w:t>сформированности</w:t>
            </w:r>
            <w:r>
              <w:rPr>
                <w:spacing w:val="-12"/>
              </w:rPr>
              <w:t xml:space="preserve"> </w:t>
            </w:r>
            <w:r>
              <w:rPr>
                <w:spacing w:val="-2"/>
              </w:rPr>
              <w:t xml:space="preserve">у </w:t>
            </w:r>
            <w:r>
              <w:t>детей словаря:</w:t>
            </w:r>
          </w:p>
          <w:p w:rsidR="004E0CFC" w:rsidRDefault="00A3410B">
            <w:pPr>
              <w:pStyle w:val="TableParagraph"/>
              <w:spacing w:line="252" w:lineRule="exact"/>
              <w:ind w:left="105"/>
            </w:pPr>
            <w:r>
              <w:rPr>
                <w:spacing w:val="-2"/>
              </w:rPr>
              <w:t>владение</w:t>
            </w:r>
          </w:p>
          <w:p w:rsidR="004E0CFC" w:rsidRDefault="00A3410B">
            <w:pPr>
              <w:pStyle w:val="TableParagraph"/>
              <w:ind w:left="105" w:right="50"/>
            </w:pPr>
            <w:r>
              <w:rPr>
                <w:spacing w:val="-2"/>
              </w:rPr>
              <w:t>обобщающими понятиями,</w:t>
            </w:r>
            <w:r>
              <w:rPr>
                <w:spacing w:val="-12"/>
              </w:rPr>
              <w:t xml:space="preserve"> </w:t>
            </w:r>
            <w:r>
              <w:rPr>
                <w:spacing w:val="-2"/>
              </w:rPr>
              <w:t xml:space="preserve">умение </w:t>
            </w:r>
            <w:r>
              <w:t xml:space="preserve">называть части и детали различных </w:t>
            </w:r>
            <w:r>
              <w:rPr>
                <w:spacing w:val="-2"/>
              </w:rPr>
              <w:t>предметов,</w:t>
            </w:r>
          </w:p>
          <w:p w:rsidR="004E0CFC" w:rsidRDefault="00A3410B">
            <w:pPr>
              <w:pStyle w:val="TableParagraph"/>
              <w:ind w:left="105"/>
            </w:pPr>
            <w:r>
              <w:t>употреблять в речи различные</w:t>
            </w:r>
            <w:r>
              <w:rPr>
                <w:spacing w:val="-14"/>
              </w:rPr>
              <w:t xml:space="preserve"> </w:t>
            </w:r>
            <w:r>
              <w:t>части</w:t>
            </w:r>
            <w:r>
              <w:rPr>
                <w:spacing w:val="-14"/>
              </w:rPr>
              <w:t xml:space="preserve"> </w:t>
            </w:r>
            <w:r>
              <w:t xml:space="preserve">речи: </w:t>
            </w:r>
            <w:r>
              <w:rPr>
                <w:spacing w:val="-2"/>
              </w:rPr>
              <w:t xml:space="preserve">существительные, прилагательные, </w:t>
            </w:r>
            <w:r>
              <w:t>глаголы, наречия - в</w:t>
            </w:r>
          </w:p>
          <w:p w:rsidR="004E0CFC" w:rsidRDefault="00A3410B">
            <w:pPr>
              <w:pStyle w:val="TableParagraph"/>
              <w:ind w:left="105" w:right="571"/>
            </w:pPr>
            <w:r>
              <w:t>рамках</w:t>
            </w:r>
            <w:r>
              <w:rPr>
                <w:spacing w:val="-14"/>
              </w:rPr>
              <w:t xml:space="preserve"> </w:t>
            </w:r>
            <w:r>
              <w:t xml:space="preserve">материала </w:t>
            </w:r>
            <w:r>
              <w:rPr>
                <w:spacing w:val="-2"/>
              </w:rPr>
              <w:t>изученных</w:t>
            </w:r>
          </w:p>
          <w:p w:rsidR="004E0CFC" w:rsidRDefault="00A3410B">
            <w:pPr>
              <w:pStyle w:val="TableParagraph"/>
              <w:ind w:left="105"/>
            </w:pPr>
            <w:r>
              <w:t>лексических</w:t>
            </w:r>
            <w:r>
              <w:rPr>
                <w:spacing w:val="-7"/>
              </w:rPr>
              <w:t xml:space="preserve"> </w:t>
            </w:r>
            <w:r>
              <w:rPr>
                <w:spacing w:val="-5"/>
              </w:rPr>
              <w:t>тем</w:t>
            </w:r>
          </w:p>
        </w:tc>
        <w:tc>
          <w:tcPr>
            <w:tcW w:w="4254" w:type="dxa"/>
          </w:tcPr>
          <w:p w:rsidR="004E0CFC" w:rsidRDefault="00A3410B">
            <w:pPr>
              <w:pStyle w:val="TableParagraph"/>
              <w:spacing w:line="245" w:lineRule="exact"/>
              <w:ind w:left="107"/>
              <w:jc w:val="both"/>
            </w:pPr>
            <w:r>
              <w:rPr>
                <w:b/>
              </w:rPr>
              <w:t>Задание</w:t>
            </w:r>
            <w:r>
              <w:rPr>
                <w:b/>
                <w:spacing w:val="-8"/>
              </w:rPr>
              <w:t xml:space="preserve"> </w:t>
            </w:r>
            <w:r>
              <w:rPr>
                <w:b/>
              </w:rPr>
              <w:t>1.</w:t>
            </w:r>
            <w:r>
              <w:rPr>
                <w:b/>
                <w:spacing w:val="5"/>
              </w:rPr>
              <w:t xml:space="preserve"> </w:t>
            </w:r>
            <w:r>
              <w:t>Использование</w:t>
            </w:r>
            <w:r>
              <w:rPr>
                <w:spacing w:val="-2"/>
              </w:rPr>
              <w:t xml:space="preserve"> </w:t>
            </w:r>
            <w:r>
              <w:t>в</w:t>
            </w:r>
            <w:r>
              <w:rPr>
                <w:spacing w:val="-4"/>
              </w:rPr>
              <w:t xml:space="preserve"> речи</w:t>
            </w:r>
          </w:p>
          <w:p w:rsidR="004E0CFC" w:rsidRDefault="00A3410B">
            <w:pPr>
              <w:pStyle w:val="TableParagraph"/>
              <w:spacing w:before="1"/>
              <w:ind w:left="107" w:right="329"/>
              <w:jc w:val="both"/>
            </w:pPr>
            <w:r>
              <w:t>существительных,</w:t>
            </w:r>
            <w:r>
              <w:rPr>
                <w:spacing w:val="-14"/>
              </w:rPr>
              <w:t xml:space="preserve"> </w:t>
            </w:r>
            <w:r>
              <w:t>обозначающих</w:t>
            </w:r>
            <w:r>
              <w:rPr>
                <w:spacing w:val="-14"/>
              </w:rPr>
              <w:t xml:space="preserve"> </w:t>
            </w:r>
            <w:r>
              <w:t>диких животных, домашних птиц и их</w:t>
            </w:r>
          </w:p>
          <w:p w:rsidR="004E0CFC" w:rsidRDefault="00A3410B">
            <w:pPr>
              <w:pStyle w:val="TableParagraph"/>
              <w:spacing w:before="1"/>
              <w:ind w:left="107" w:right="528"/>
              <w:jc w:val="both"/>
            </w:pPr>
            <w:r>
              <w:t>детенышей,времен</w:t>
            </w:r>
            <w:r>
              <w:rPr>
                <w:spacing w:val="-10"/>
              </w:rPr>
              <w:t xml:space="preserve"> </w:t>
            </w:r>
            <w:r>
              <w:t>года,</w:t>
            </w:r>
            <w:r>
              <w:rPr>
                <w:spacing w:val="-12"/>
              </w:rPr>
              <w:t xml:space="preserve"> </w:t>
            </w:r>
            <w:r>
              <w:t>частей</w:t>
            </w:r>
            <w:r>
              <w:rPr>
                <w:spacing w:val="-8"/>
              </w:rPr>
              <w:t xml:space="preserve"> </w:t>
            </w:r>
            <w:r>
              <w:t>суток, школьных принадлежностей. Педагог (на свое</w:t>
            </w:r>
          </w:p>
          <w:p w:rsidR="004E0CFC" w:rsidRDefault="00A3410B">
            <w:pPr>
              <w:pStyle w:val="TableParagraph"/>
              <w:ind w:left="107" w:right="1071"/>
            </w:pPr>
            <w:r>
              <w:t>усмотрение) показывает предметныекартинки</w:t>
            </w:r>
            <w:r>
              <w:rPr>
                <w:spacing w:val="-14"/>
              </w:rPr>
              <w:t xml:space="preserve"> </w:t>
            </w:r>
            <w:r>
              <w:t>или игрушки в рамках</w:t>
            </w:r>
          </w:p>
          <w:p w:rsidR="004E0CFC" w:rsidRDefault="00A3410B">
            <w:pPr>
              <w:pStyle w:val="TableParagraph"/>
              <w:ind w:left="107" w:right="753"/>
              <w:jc w:val="both"/>
            </w:pPr>
            <w:r>
              <w:t>обозначенных тем. Просит ребенка назвать</w:t>
            </w:r>
            <w:r>
              <w:rPr>
                <w:spacing w:val="-7"/>
              </w:rPr>
              <w:t xml:space="preserve"> </w:t>
            </w:r>
            <w:r>
              <w:t>их</w:t>
            </w:r>
            <w:r>
              <w:rPr>
                <w:spacing w:val="-10"/>
              </w:rPr>
              <w:t xml:space="preserve"> </w:t>
            </w:r>
            <w:r>
              <w:t>и</w:t>
            </w:r>
            <w:r>
              <w:rPr>
                <w:spacing w:val="-13"/>
              </w:rPr>
              <w:t xml:space="preserve"> </w:t>
            </w:r>
            <w:r>
              <w:t>положить</w:t>
            </w:r>
            <w:r>
              <w:rPr>
                <w:spacing w:val="-9"/>
              </w:rPr>
              <w:t xml:space="preserve"> </w:t>
            </w:r>
            <w:r>
              <w:t>на</w:t>
            </w:r>
            <w:r>
              <w:rPr>
                <w:spacing w:val="-12"/>
              </w:rPr>
              <w:t xml:space="preserve"> </w:t>
            </w:r>
            <w:r>
              <w:t>указанное взрослым место.</w:t>
            </w:r>
          </w:p>
        </w:tc>
        <w:tc>
          <w:tcPr>
            <w:tcW w:w="2806" w:type="dxa"/>
          </w:tcPr>
          <w:p w:rsidR="004E0CFC" w:rsidRDefault="00A3410B">
            <w:pPr>
              <w:pStyle w:val="TableParagraph"/>
              <w:ind w:left="107" w:right="229"/>
            </w:pPr>
            <w:r>
              <w:rPr>
                <w:b/>
              </w:rPr>
              <w:t xml:space="preserve">3 балла </w:t>
            </w:r>
            <w:r>
              <w:t>- ребенок правильноназывает и показывает</w:t>
            </w:r>
            <w:r>
              <w:rPr>
                <w:spacing w:val="-14"/>
              </w:rPr>
              <w:t xml:space="preserve"> </w:t>
            </w:r>
            <w:r>
              <w:t>все</w:t>
            </w:r>
            <w:r>
              <w:rPr>
                <w:spacing w:val="-14"/>
              </w:rPr>
              <w:t xml:space="preserve"> </w:t>
            </w:r>
            <w:r>
              <w:t>предметы и</w:t>
            </w:r>
            <w:r>
              <w:rPr>
                <w:spacing w:val="-14"/>
              </w:rPr>
              <w:t xml:space="preserve"> </w:t>
            </w:r>
            <w:r>
              <w:t>выполняет</w:t>
            </w:r>
            <w:r>
              <w:rPr>
                <w:spacing w:val="-14"/>
              </w:rPr>
              <w:t xml:space="preserve"> </w:t>
            </w:r>
            <w:r>
              <w:t xml:space="preserve">инструкцию </w:t>
            </w:r>
            <w:r>
              <w:rPr>
                <w:spacing w:val="-2"/>
              </w:rPr>
              <w:t>педагога.</w:t>
            </w:r>
          </w:p>
          <w:p w:rsidR="004E0CFC" w:rsidRDefault="00A3410B">
            <w:pPr>
              <w:pStyle w:val="TableParagraph"/>
              <w:ind w:left="107" w:right="229"/>
            </w:pPr>
            <w:r>
              <w:rPr>
                <w:b/>
              </w:rPr>
              <w:t xml:space="preserve">2 балла </w:t>
            </w:r>
            <w:r>
              <w:t>— ребенок называет и показывает не все</w:t>
            </w:r>
            <w:r>
              <w:rPr>
                <w:spacing w:val="-14"/>
              </w:rPr>
              <w:t xml:space="preserve"> </w:t>
            </w:r>
            <w:r>
              <w:t>предметыи</w:t>
            </w:r>
            <w:r>
              <w:rPr>
                <w:spacing w:val="-14"/>
              </w:rPr>
              <w:t xml:space="preserve"> </w:t>
            </w:r>
            <w:r>
              <w:t xml:space="preserve">выполняет </w:t>
            </w:r>
            <w:r>
              <w:rPr>
                <w:spacing w:val="-2"/>
              </w:rPr>
              <w:t>инструкцию</w:t>
            </w:r>
          </w:p>
          <w:p w:rsidR="004E0CFC" w:rsidRDefault="00A3410B">
            <w:pPr>
              <w:pStyle w:val="TableParagraph"/>
              <w:spacing w:line="252" w:lineRule="exact"/>
              <w:ind w:left="107"/>
            </w:pPr>
            <w:r>
              <w:rPr>
                <w:spacing w:val="-2"/>
              </w:rPr>
              <w:t>педагога.</w:t>
            </w:r>
          </w:p>
          <w:p w:rsidR="004E0CFC" w:rsidRDefault="00A3410B">
            <w:pPr>
              <w:pStyle w:val="TableParagraph"/>
              <w:ind w:left="107"/>
            </w:pPr>
            <w:r>
              <w:rPr>
                <w:b/>
              </w:rPr>
              <w:t xml:space="preserve">1 балл </w:t>
            </w:r>
            <w:r>
              <w:t xml:space="preserve">- отвечает с </w:t>
            </w:r>
            <w:r>
              <w:rPr>
                <w:spacing w:val="-2"/>
              </w:rPr>
              <w:t>помощьювзрослого, договаривает</w:t>
            </w:r>
          </w:p>
          <w:p w:rsidR="004E0CFC" w:rsidRDefault="00A3410B">
            <w:pPr>
              <w:pStyle w:val="TableParagraph"/>
              <w:spacing w:line="238" w:lineRule="exact"/>
              <w:ind w:left="107"/>
            </w:pPr>
            <w:r>
              <w:t>начатое</w:t>
            </w:r>
            <w:r>
              <w:rPr>
                <w:spacing w:val="-6"/>
              </w:rPr>
              <w:t xml:space="preserve"> </w:t>
            </w:r>
            <w:r>
              <w:t>им</w:t>
            </w:r>
            <w:r>
              <w:rPr>
                <w:spacing w:val="-4"/>
              </w:rPr>
              <w:t xml:space="preserve"> </w:t>
            </w:r>
            <w:r>
              <w:rPr>
                <w:spacing w:val="-2"/>
              </w:rPr>
              <w:t>слово.</w:t>
            </w:r>
          </w:p>
        </w:tc>
      </w:tr>
      <w:tr w:rsidR="004E0CFC">
        <w:trPr>
          <w:trHeight w:val="4048"/>
        </w:trPr>
        <w:tc>
          <w:tcPr>
            <w:tcW w:w="468" w:type="dxa"/>
            <w:vMerge/>
            <w:tcBorders>
              <w:top w:val="nil"/>
            </w:tcBorders>
          </w:tcPr>
          <w:p w:rsidR="004E0CFC" w:rsidRDefault="004E0CFC">
            <w:pPr>
              <w:rPr>
                <w:sz w:val="2"/>
                <w:szCs w:val="2"/>
              </w:rPr>
            </w:pPr>
          </w:p>
        </w:tc>
        <w:tc>
          <w:tcPr>
            <w:tcW w:w="2372" w:type="dxa"/>
            <w:vMerge/>
            <w:tcBorders>
              <w:top w:val="nil"/>
            </w:tcBorders>
          </w:tcPr>
          <w:p w:rsidR="004E0CFC" w:rsidRDefault="004E0CFC">
            <w:pPr>
              <w:rPr>
                <w:sz w:val="2"/>
                <w:szCs w:val="2"/>
              </w:rPr>
            </w:pPr>
          </w:p>
        </w:tc>
        <w:tc>
          <w:tcPr>
            <w:tcW w:w="4254" w:type="dxa"/>
          </w:tcPr>
          <w:p w:rsidR="004E0CFC" w:rsidRDefault="00A3410B">
            <w:pPr>
              <w:pStyle w:val="TableParagraph"/>
              <w:spacing w:line="250" w:lineRule="exact"/>
              <w:ind w:left="107"/>
              <w:rPr>
                <w:b/>
              </w:rPr>
            </w:pPr>
            <w:r>
              <w:rPr>
                <w:b/>
              </w:rPr>
              <w:t>Задание</w:t>
            </w:r>
            <w:r>
              <w:rPr>
                <w:b/>
                <w:spacing w:val="-4"/>
              </w:rPr>
              <w:t xml:space="preserve"> </w:t>
            </w:r>
            <w:r>
              <w:rPr>
                <w:b/>
                <w:spacing w:val="-5"/>
              </w:rPr>
              <w:t>2.</w:t>
            </w:r>
          </w:p>
          <w:p w:rsidR="004E0CFC" w:rsidRDefault="00A3410B">
            <w:pPr>
              <w:pStyle w:val="TableParagraph"/>
              <w:ind w:left="107"/>
            </w:pPr>
            <w:r>
              <w:t>Обобщающие</w:t>
            </w:r>
            <w:r>
              <w:rPr>
                <w:spacing w:val="-14"/>
              </w:rPr>
              <w:t xml:space="preserve"> </w:t>
            </w:r>
            <w:r>
              <w:t>понятия.</w:t>
            </w:r>
            <w:r>
              <w:rPr>
                <w:spacing w:val="-14"/>
              </w:rPr>
              <w:t xml:space="preserve"> </w:t>
            </w:r>
            <w:r>
              <w:t>Называние предметоводним словом:</w:t>
            </w:r>
          </w:p>
          <w:p w:rsidR="004E0CFC" w:rsidRDefault="00A3410B" w:rsidP="007B415A">
            <w:pPr>
              <w:pStyle w:val="TableParagraph"/>
              <w:numPr>
                <w:ilvl w:val="0"/>
                <w:numId w:val="47"/>
              </w:numPr>
              <w:tabs>
                <w:tab w:val="left" w:pos="279"/>
              </w:tabs>
              <w:ind w:right="969" w:firstLine="48"/>
            </w:pPr>
            <w:r>
              <w:t>Пальто,</w:t>
            </w:r>
            <w:r>
              <w:rPr>
                <w:spacing w:val="-10"/>
              </w:rPr>
              <w:t xml:space="preserve"> </w:t>
            </w:r>
            <w:r>
              <w:t>шуба,</w:t>
            </w:r>
            <w:r>
              <w:rPr>
                <w:spacing w:val="-10"/>
              </w:rPr>
              <w:t xml:space="preserve"> </w:t>
            </w:r>
            <w:r>
              <w:t>варежки</w:t>
            </w:r>
            <w:r>
              <w:rPr>
                <w:spacing w:val="-10"/>
              </w:rPr>
              <w:t xml:space="preserve"> </w:t>
            </w:r>
            <w:r>
              <w:t>что</w:t>
            </w:r>
            <w:r>
              <w:rPr>
                <w:spacing w:val="-10"/>
              </w:rPr>
              <w:t xml:space="preserve"> </w:t>
            </w:r>
            <w:r>
              <w:t xml:space="preserve">это? </w:t>
            </w:r>
            <w:r>
              <w:rPr>
                <w:spacing w:val="-2"/>
              </w:rPr>
              <w:t>(Зимняяодежда.)</w:t>
            </w:r>
          </w:p>
          <w:p w:rsidR="004E0CFC" w:rsidRDefault="00A3410B" w:rsidP="007B415A">
            <w:pPr>
              <w:pStyle w:val="TableParagraph"/>
              <w:numPr>
                <w:ilvl w:val="0"/>
                <w:numId w:val="47"/>
              </w:numPr>
              <w:tabs>
                <w:tab w:val="left" w:pos="229"/>
              </w:tabs>
              <w:spacing w:line="251" w:lineRule="exact"/>
              <w:ind w:left="229" w:hanging="117"/>
            </w:pPr>
            <w:r>
              <w:t>Назови</w:t>
            </w:r>
            <w:r>
              <w:rPr>
                <w:spacing w:val="-10"/>
              </w:rPr>
              <w:t xml:space="preserve"> </w:t>
            </w:r>
            <w:r>
              <w:t>еще</w:t>
            </w:r>
            <w:r>
              <w:rPr>
                <w:spacing w:val="-7"/>
              </w:rPr>
              <w:t xml:space="preserve"> </w:t>
            </w:r>
            <w:r>
              <w:t>зимнюю</w:t>
            </w:r>
            <w:r>
              <w:rPr>
                <w:spacing w:val="-6"/>
              </w:rPr>
              <w:t xml:space="preserve"> </w:t>
            </w:r>
            <w:r>
              <w:rPr>
                <w:spacing w:val="-2"/>
              </w:rPr>
              <w:t>одежду.</w:t>
            </w:r>
          </w:p>
          <w:p w:rsidR="004E0CFC" w:rsidRDefault="00A3410B" w:rsidP="007B415A">
            <w:pPr>
              <w:pStyle w:val="TableParagraph"/>
              <w:numPr>
                <w:ilvl w:val="0"/>
                <w:numId w:val="47"/>
              </w:numPr>
              <w:tabs>
                <w:tab w:val="left" w:pos="228"/>
              </w:tabs>
              <w:ind w:right="1117" w:firstLine="0"/>
            </w:pPr>
            <w:r>
              <w:t>Корова,</w:t>
            </w:r>
            <w:r>
              <w:rPr>
                <w:spacing w:val="-10"/>
              </w:rPr>
              <w:t xml:space="preserve"> </w:t>
            </w:r>
            <w:r>
              <w:t>лошадь,</w:t>
            </w:r>
            <w:r>
              <w:rPr>
                <w:spacing w:val="-10"/>
              </w:rPr>
              <w:t xml:space="preserve"> </w:t>
            </w:r>
            <w:r>
              <w:t>кошка</w:t>
            </w:r>
            <w:r>
              <w:rPr>
                <w:spacing w:val="-7"/>
              </w:rPr>
              <w:t xml:space="preserve"> </w:t>
            </w:r>
            <w:r>
              <w:t>-</w:t>
            </w:r>
            <w:r>
              <w:rPr>
                <w:spacing w:val="-14"/>
              </w:rPr>
              <w:t xml:space="preserve"> </w:t>
            </w:r>
            <w:r>
              <w:t xml:space="preserve">какие этоживотные? (Домашние </w:t>
            </w:r>
            <w:r>
              <w:rPr>
                <w:spacing w:val="-2"/>
              </w:rPr>
              <w:t>животные.)</w:t>
            </w:r>
          </w:p>
          <w:p w:rsidR="004E0CFC" w:rsidRDefault="00A3410B" w:rsidP="007B415A">
            <w:pPr>
              <w:pStyle w:val="TableParagraph"/>
              <w:numPr>
                <w:ilvl w:val="0"/>
                <w:numId w:val="47"/>
              </w:numPr>
              <w:tabs>
                <w:tab w:val="left" w:pos="279"/>
              </w:tabs>
              <w:ind w:right="863" w:firstLine="48"/>
            </w:pPr>
            <w:r>
              <w:t>Какие домашние животные еще живут</w:t>
            </w:r>
            <w:r>
              <w:rPr>
                <w:spacing w:val="-8"/>
              </w:rPr>
              <w:t xml:space="preserve"> </w:t>
            </w:r>
            <w:r>
              <w:t>увас?</w:t>
            </w:r>
            <w:r>
              <w:rPr>
                <w:spacing w:val="-6"/>
              </w:rPr>
              <w:t xml:space="preserve"> </w:t>
            </w:r>
            <w:r>
              <w:t>Волк,</w:t>
            </w:r>
            <w:r>
              <w:rPr>
                <w:spacing w:val="-6"/>
              </w:rPr>
              <w:t xml:space="preserve"> </w:t>
            </w:r>
            <w:r>
              <w:t>медведь,</w:t>
            </w:r>
            <w:r>
              <w:rPr>
                <w:spacing w:val="-6"/>
              </w:rPr>
              <w:t xml:space="preserve"> </w:t>
            </w:r>
            <w:r>
              <w:t>ежик</w:t>
            </w:r>
            <w:r>
              <w:rPr>
                <w:spacing w:val="-6"/>
              </w:rPr>
              <w:t xml:space="preserve"> </w:t>
            </w:r>
            <w:r>
              <w:t xml:space="preserve">- какие это животные? (Дикие </w:t>
            </w:r>
            <w:r>
              <w:rPr>
                <w:spacing w:val="-2"/>
              </w:rPr>
              <w:t>животные.)</w:t>
            </w:r>
          </w:p>
          <w:p w:rsidR="004E0CFC" w:rsidRDefault="00A3410B" w:rsidP="007B415A">
            <w:pPr>
              <w:pStyle w:val="TableParagraph"/>
              <w:numPr>
                <w:ilvl w:val="0"/>
                <w:numId w:val="47"/>
              </w:numPr>
              <w:tabs>
                <w:tab w:val="left" w:pos="279"/>
              </w:tabs>
              <w:spacing w:before="1"/>
              <w:ind w:left="279" w:hanging="117"/>
            </w:pPr>
            <w:r>
              <w:t>Назови,</w:t>
            </w:r>
            <w:r>
              <w:rPr>
                <w:spacing w:val="-7"/>
              </w:rPr>
              <w:t xml:space="preserve"> </w:t>
            </w:r>
            <w:r>
              <w:t>каких</w:t>
            </w:r>
            <w:r>
              <w:rPr>
                <w:spacing w:val="-11"/>
              </w:rPr>
              <w:t xml:space="preserve"> </w:t>
            </w:r>
            <w:r>
              <w:t>диких</w:t>
            </w:r>
            <w:r>
              <w:rPr>
                <w:spacing w:val="-8"/>
              </w:rPr>
              <w:t xml:space="preserve"> </w:t>
            </w:r>
            <w:r>
              <w:t>животных</w:t>
            </w:r>
            <w:r>
              <w:rPr>
                <w:spacing w:val="-8"/>
              </w:rPr>
              <w:t xml:space="preserve"> </w:t>
            </w:r>
            <w:r>
              <w:t>ты</w:t>
            </w:r>
            <w:r>
              <w:rPr>
                <w:spacing w:val="-5"/>
              </w:rPr>
              <w:t xml:space="preserve"> еще</w:t>
            </w:r>
          </w:p>
        </w:tc>
        <w:tc>
          <w:tcPr>
            <w:tcW w:w="2806" w:type="dxa"/>
          </w:tcPr>
          <w:p w:rsidR="004E0CFC" w:rsidRDefault="00A3410B">
            <w:pPr>
              <w:pStyle w:val="TableParagraph"/>
              <w:spacing w:line="242" w:lineRule="auto"/>
              <w:ind w:left="107"/>
            </w:pPr>
            <w:r>
              <w:rPr>
                <w:b/>
              </w:rPr>
              <w:t>3</w:t>
            </w:r>
            <w:r>
              <w:rPr>
                <w:b/>
                <w:spacing w:val="-13"/>
              </w:rPr>
              <w:t xml:space="preserve"> </w:t>
            </w:r>
            <w:r>
              <w:rPr>
                <w:b/>
              </w:rPr>
              <w:t>балла</w:t>
            </w:r>
            <w:r>
              <w:rPr>
                <w:b/>
                <w:spacing w:val="-11"/>
              </w:rPr>
              <w:t xml:space="preserve"> </w:t>
            </w:r>
            <w:r>
              <w:t>-</w:t>
            </w:r>
            <w:r>
              <w:rPr>
                <w:spacing w:val="-14"/>
              </w:rPr>
              <w:t xml:space="preserve"> </w:t>
            </w:r>
            <w:r>
              <w:t xml:space="preserve">ребенок </w:t>
            </w:r>
            <w:r>
              <w:rPr>
                <w:spacing w:val="-2"/>
              </w:rPr>
              <w:t>самостоятельно</w:t>
            </w:r>
          </w:p>
          <w:p w:rsidR="004E0CFC" w:rsidRDefault="00A3410B">
            <w:pPr>
              <w:pStyle w:val="TableParagraph"/>
              <w:spacing w:line="242" w:lineRule="auto"/>
              <w:ind w:left="107" w:right="567"/>
            </w:pPr>
            <w:r>
              <w:rPr>
                <w:spacing w:val="-2"/>
              </w:rPr>
              <w:t xml:space="preserve">называетобобщающие </w:t>
            </w:r>
            <w:r>
              <w:t>слова и</w:t>
            </w:r>
          </w:p>
          <w:p w:rsidR="004E0CFC" w:rsidRDefault="00A3410B">
            <w:pPr>
              <w:pStyle w:val="TableParagraph"/>
              <w:ind w:left="107" w:right="567"/>
            </w:pPr>
            <w:r>
              <w:t>добавляет</w:t>
            </w:r>
            <w:r>
              <w:rPr>
                <w:spacing w:val="-14"/>
              </w:rPr>
              <w:t xml:space="preserve"> </w:t>
            </w:r>
            <w:r>
              <w:t>к</w:t>
            </w:r>
            <w:r>
              <w:rPr>
                <w:spacing w:val="-14"/>
              </w:rPr>
              <w:t xml:space="preserve"> </w:t>
            </w:r>
            <w:r>
              <w:t>названной группе2-3 предмета.</w:t>
            </w:r>
          </w:p>
          <w:p w:rsidR="004E0CFC" w:rsidRDefault="00A3410B">
            <w:pPr>
              <w:pStyle w:val="TableParagraph"/>
              <w:ind w:left="107"/>
            </w:pPr>
            <w:r>
              <w:rPr>
                <w:b/>
              </w:rPr>
              <w:t>2</w:t>
            </w:r>
            <w:r>
              <w:rPr>
                <w:b/>
                <w:spacing w:val="-13"/>
              </w:rPr>
              <w:t xml:space="preserve"> </w:t>
            </w:r>
            <w:r>
              <w:rPr>
                <w:b/>
              </w:rPr>
              <w:t>балла</w:t>
            </w:r>
            <w:r>
              <w:rPr>
                <w:b/>
                <w:spacing w:val="-10"/>
              </w:rPr>
              <w:t xml:space="preserve"> </w:t>
            </w:r>
            <w:r>
              <w:t>-</w:t>
            </w:r>
            <w:r>
              <w:rPr>
                <w:spacing w:val="-14"/>
              </w:rPr>
              <w:t xml:space="preserve"> </w:t>
            </w:r>
            <w:r>
              <w:t>ребенок</w:t>
            </w:r>
            <w:r>
              <w:rPr>
                <w:spacing w:val="-11"/>
              </w:rPr>
              <w:t xml:space="preserve"> </w:t>
            </w:r>
            <w:r>
              <w:t xml:space="preserve">при </w:t>
            </w:r>
            <w:r>
              <w:rPr>
                <w:spacing w:val="-2"/>
              </w:rPr>
              <w:t>ответепользуется</w:t>
            </w:r>
          </w:p>
          <w:p w:rsidR="004E0CFC" w:rsidRDefault="00A3410B">
            <w:pPr>
              <w:pStyle w:val="TableParagraph"/>
              <w:spacing w:line="252" w:lineRule="exact"/>
              <w:ind w:left="107"/>
            </w:pPr>
            <w:r>
              <w:rPr>
                <w:spacing w:val="-2"/>
              </w:rPr>
              <w:t>помощью</w:t>
            </w:r>
          </w:p>
          <w:p w:rsidR="004E0CFC" w:rsidRDefault="00A3410B">
            <w:pPr>
              <w:pStyle w:val="TableParagraph"/>
              <w:ind w:left="107" w:right="542"/>
            </w:pPr>
            <w:r>
              <w:t>взрослого,</w:t>
            </w:r>
            <w:r>
              <w:rPr>
                <w:spacing w:val="-14"/>
              </w:rPr>
              <w:t xml:space="preserve"> </w:t>
            </w:r>
            <w:r>
              <w:t>называет</w:t>
            </w:r>
            <w:r>
              <w:rPr>
                <w:spacing w:val="-14"/>
              </w:rPr>
              <w:t xml:space="preserve"> </w:t>
            </w:r>
            <w:r>
              <w:t xml:space="preserve">не </w:t>
            </w:r>
            <w:r>
              <w:rPr>
                <w:spacing w:val="-2"/>
              </w:rPr>
              <w:t>всеобобщающие понятия.</w:t>
            </w:r>
          </w:p>
          <w:p w:rsidR="004E0CFC" w:rsidRDefault="00A3410B">
            <w:pPr>
              <w:pStyle w:val="TableParagraph"/>
              <w:ind w:left="107" w:right="983" w:firstLine="50"/>
              <w:jc w:val="both"/>
            </w:pPr>
            <w:r>
              <w:rPr>
                <w:b/>
              </w:rPr>
              <w:t>1</w:t>
            </w:r>
            <w:r>
              <w:rPr>
                <w:b/>
                <w:spacing w:val="-3"/>
              </w:rPr>
              <w:t xml:space="preserve"> </w:t>
            </w:r>
            <w:r>
              <w:rPr>
                <w:b/>
              </w:rPr>
              <w:t xml:space="preserve">балл </w:t>
            </w:r>
            <w:r>
              <w:t>-</w:t>
            </w:r>
            <w:r>
              <w:rPr>
                <w:spacing w:val="-9"/>
              </w:rPr>
              <w:t xml:space="preserve"> </w:t>
            </w:r>
            <w:r>
              <w:t>отвечает только</w:t>
            </w:r>
            <w:r>
              <w:rPr>
                <w:spacing w:val="-14"/>
              </w:rPr>
              <w:t xml:space="preserve"> </w:t>
            </w:r>
            <w:r>
              <w:t xml:space="preserve">спомощью </w:t>
            </w:r>
            <w:r>
              <w:rPr>
                <w:spacing w:val="-2"/>
              </w:rPr>
              <w:t>взрослого,</w:t>
            </w:r>
          </w:p>
          <w:p w:rsidR="004E0CFC" w:rsidRDefault="00A3410B">
            <w:pPr>
              <w:pStyle w:val="TableParagraph"/>
              <w:spacing w:line="240" w:lineRule="exact"/>
              <w:ind w:left="107"/>
              <w:jc w:val="both"/>
            </w:pPr>
            <w:r>
              <w:t>договаривает</w:t>
            </w:r>
            <w:r>
              <w:rPr>
                <w:spacing w:val="-14"/>
              </w:rPr>
              <w:t xml:space="preserve"> </w:t>
            </w:r>
            <w:r>
              <w:t>начатое</w:t>
            </w:r>
            <w:r>
              <w:rPr>
                <w:spacing w:val="-13"/>
              </w:rPr>
              <w:t xml:space="preserve"> </w:t>
            </w:r>
            <w:r>
              <w:rPr>
                <w:spacing w:val="-5"/>
              </w:rPr>
              <w:t>им</w:t>
            </w:r>
          </w:p>
        </w:tc>
      </w:tr>
    </w:tbl>
    <w:p w:rsidR="004E0CFC" w:rsidRDefault="004E0CFC">
      <w:pPr>
        <w:pStyle w:val="a3"/>
        <w:spacing w:before="24"/>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67"/>
        <w:gridCol w:w="4254"/>
        <w:gridCol w:w="2806"/>
      </w:tblGrid>
      <w:tr w:rsidR="004E0CFC">
        <w:trPr>
          <w:trHeight w:val="1266"/>
        </w:trPr>
        <w:tc>
          <w:tcPr>
            <w:tcW w:w="468" w:type="dxa"/>
            <w:vMerge w:val="restart"/>
          </w:tcPr>
          <w:p w:rsidR="004E0CFC" w:rsidRDefault="004E0CFC">
            <w:pPr>
              <w:pStyle w:val="TableParagraph"/>
            </w:pPr>
          </w:p>
        </w:tc>
        <w:tc>
          <w:tcPr>
            <w:tcW w:w="2367" w:type="dxa"/>
            <w:vMerge w:val="restart"/>
          </w:tcPr>
          <w:p w:rsidR="004E0CFC" w:rsidRDefault="004E0CFC">
            <w:pPr>
              <w:pStyle w:val="TableParagraph"/>
            </w:pPr>
          </w:p>
        </w:tc>
        <w:tc>
          <w:tcPr>
            <w:tcW w:w="4254" w:type="dxa"/>
          </w:tcPr>
          <w:p w:rsidR="004E0CFC" w:rsidRDefault="00A3410B">
            <w:pPr>
              <w:pStyle w:val="TableParagraph"/>
              <w:spacing w:line="248" w:lineRule="exact"/>
              <w:ind w:left="107"/>
            </w:pPr>
            <w:r>
              <w:rPr>
                <w:spacing w:val="-2"/>
              </w:rPr>
              <w:t>знаешь.</w:t>
            </w:r>
          </w:p>
          <w:p w:rsidR="004E0CFC" w:rsidRDefault="00A3410B">
            <w:pPr>
              <w:pStyle w:val="TableParagraph"/>
              <w:ind w:left="107"/>
            </w:pPr>
            <w:r>
              <w:t>На усмотрение педагога проверяются обобщающие</w:t>
            </w:r>
            <w:r>
              <w:rPr>
                <w:spacing w:val="-14"/>
              </w:rPr>
              <w:t xml:space="preserve"> </w:t>
            </w:r>
            <w:r>
              <w:t>понятия</w:t>
            </w:r>
            <w:r>
              <w:rPr>
                <w:spacing w:val="-14"/>
              </w:rPr>
              <w:t xml:space="preserve"> </w:t>
            </w:r>
            <w:r>
              <w:t>«Времена</w:t>
            </w:r>
            <w:r>
              <w:rPr>
                <w:spacing w:val="-14"/>
              </w:rPr>
              <w:t xml:space="preserve"> </w:t>
            </w:r>
            <w:r>
              <w:t>года»,</w:t>
            </w:r>
          </w:p>
          <w:p w:rsidR="004E0CFC" w:rsidRDefault="00A3410B">
            <w:pPr>
              <w:pStyle w:val="TableParagraph"/>
              <w:spacing w:line="252" w:lineRule="exact"/>
              <w:ind w:left="107"/>
            </w:pPr>
            <w:r>
              <w:t>«Школьные</w:t>
            </w:r>
            <w:r>
              <w:rPr>
                <w:spacing w:val="-9"/>
              </w:rPr>
              <w:t xml:space="preserve"> </w:t>
            </w:r>
            <w:r>
              <w:rPr>
                <w:spacing w:val="-2"/>
              </w:rPr>
              <w:t>принадлежности»,</w:t>
            </w:r>
          </w:p>
          <w:p w:rsidR="004E0CFC" w:rsidRDefault="00A3410B">
            <w:pPr>
              <w:pStyle w:val="TableParagraph"/>
              <w:spacing w:line="240" w:lineRule="exact"/>
              <w:ind w:left="107"/>
            </w:pPr>
            <w:r>
              <w:rPr>
                <w:spacing w:val="-2"/>
              </w:rPr>
              <w:t>«Транспорт».</w:t>
            </w:r>
          </w:p>
        </w:tc>
        <w:tc>
          <w:tcPr>
            <w:tcW w:w="2806" w:type="dxa"/>
          </w:tcPr>
          <w:p w:rsidR="004E0CFC" w:rsidRDefault="00A3410B">
            <w:pPr>
              <w:pStyle w:val="TableParagraph"/>
              <w:spacing w:line="249" w:lineRule="exact"/>
              <w:ind w:left="107"/>
            </w:pPr>
            <w:r>
              <w:rPr>
                <w:spacing w:val="-2"/>
              </w:rPr>
              <w:t>слово.</w:t>
            </w:r>
          </w:p>
        </w:tc>
      </w:tr>
      <w:tr w:rsidR="004E0CFC">
        <w:trPr>
          <w:trHeight w:val="3288"/>
        </w:trPr>
        <w:tc>
          <w:tcPr>
            <w:tcW w:w="468" w:type="dxa"/>
            <w:vMerge/>
            <w:tcBorders>
              <w:top w:val="nil"/>
            </w:tcBorders>
          </w:tcPr>
          <w:p w:rsidR="004E0CFC" w:rsidRDefault="004E0CFC">
            <w:pPr>
              <w:rPr>
                <w:sz w:val="2"/>
                <w:szCs w:val="2"/>
              </w:rPr>
            </w:pPr>
          </w:p>
        </w:tc>
        <w:tc>
          <w:tcPr>
            <w:tcW w:w="2367" w:type="dxa"/>
            <w:vMerge/>
            <w:tcBorders>
              <w:top w:val="nil"/>
            </w:tcBorders>
          </w:tcPr>
          <w:p w:rsidR="004E0CFC" w:rsidRDefault="004E0CFC">
            <w:pPr>
              <w:rPr>
                <w:sz w:val="2"/>
                <w:szCs w:val="2"/>
              </w:rPr>
            </w:pPr>
          </w:p>
        </w:tc>
        <w:tc>
          <w:tcPr>
            <w:tcW w:w="4254" w:type="dxa"/>
          </w:tcPr>
          <w:p w:rsidR="004E0CFC" w:rsidRDefault="00A3410B">
            <w:pPr>
              <w:pStyle w:val="TableParagraph"/>
              <w:ind w:left="107" w:right="87"/>
            </w:pPr>
            <w:r>
              <w:rPr>
                <w:b/>
              </w:rPr>
              <w:t xml:space="preserve">Задание 3. </w:t>
            </w:r>
            <w:r>
              <w:t>«Кто что делает». Ребенку предъявляются поочередно наборы картинок.Педагог предлагает ответить на вопросы:</w:t>
            </w:r>
            <w:r>
              <w:rPr>
                <w:spacing w:val="-5"/>
              </w:rPr>
              <w:t xml:space="preserve"> </w:t>
            </w:r>
            <w:r>
              <w:t>-</w:t>
            </w:r>
            <w:r>
              <w:rPr>
                <w:spacing w:val="-9"/>
              </w:rPr>
              <w:t xml:space="preserve"> </w:t>
            </w:r>
            <w:r>
              <w:t>Кто</w:t>
            </w:r>
            <w:r>
              <w:rPr>
                <w:spacing w:val="-6"/>
              </w:rPr>
              <w:t xml:space="preserve"> </w:t>
            </w:r>
            <w:r>
              <w:t>(что)</w:t>
            </w:r>
            <w:r>
              <w:rPr>
                <w:spacing w:val="-6"/>
              </w:rPr>
              <w:t xml:space="preserve"> </w:t>
            </w:r>
            <w:r>
              <w:t>нарисован</w:t>
            </w:r>
            <w:r>
              <w:rPr>
                <w:spacing w:val="-6"/>
              </w:rPr>
              <w:t xml:space="preserve"> </w:t>
            </w:r>
            <w:r>
              <w:t>на</w:t>
            </w:r>
            <w:r>
              <w:rPr>
                <w:spacing w:val="-6"/>
              </w:rPr>
              <w:t xml:space="preserve"> </w:t>
            </w:r>
            <w:r>
              <w:t>картине и что делает?(В рамках изученных тем</w:t>
            </w:r>
          </w:p>
          <w:p w:rsidR="004E0CFC" w:rsidRDefault="00A3410B">
            <w:pPr>
              <w:pStyle w:val="TableParagraph"/>
              <w:spacing w:line="252" w:lineRule="exact"/>
              <w:ind w:left="107"/>
            </w:pPr>
            <w:r>
              <w:rPr>
                <w:spacing w:val="-2"/>
              </w:rPr>
              <w:t>«Семья»,</w:t>
            </w:r>
          </w:p>
          <w:p w:rsidR="004E0CFC" w:rsidRDefault="00A3410B">
            <w:pPr>
              <w:pStyle w:val="TableParagraph"/>
              <w:spacing w:line="252" w:lineRule="exact"/>
              <w:ind w:left="107"/>
            </w:pPr>
            <w:r>
              <w:rPr>
                <w:spacing w:val="-2"/>
              </w:rPr>
              <w:t>«Транспорт».)</w:t>
            </w:r>
          </w:p>
          <w:p w:rsidR="004E0CFC" w:rsidRDefault="00A3410B">
            <w:pPr>
              <w:pStyle w:val="TableParagraph"/>
              <w:spacing w:line="252" w:lineRule="exact"/>
              <w:ind w:left="107"/>
            </w:pPr>
            <w:r>
              <w:rPr>
                <w:b/>
              </w:rPr>
              <w:t>Задание</w:t>
            </w:r>
            <w:r>
              <w:rPr>
                <w:b/>
                <w:spacing w:val="-9"/>
              </w:rPr>
              <w:t xml:space="preserve"> </w:t>
            </w:r>
            <w:r>
              <w:rPr>
                <w:b/>
              </w:rPr>
              <w:t>4.</w:t>
            </w:r>
            <w:r>
              <w:rPr>
                <w:b/>
                <w:spacing w:val="-6"/>
              </w:rPr>
              <w:t xml:space="preserve"> </w:t>
            </w:r>
            <w:r>
              <w:t>Игра</w:t>
            </w:r>
            <w:r>
              <w:rPr>
                <w:spacing w:val="-5"/>
              </w:rPr>
              <w:t xml:space="preserve"> </w:t>
            </w:r>
            <w:r>
              <w:t>«Закончи</w:t>
            </w:r>
            <w:r>
              <w:rPr>
                <w:spacing w:val="-6"/>
              </w:rPr>
              <w:t xml:space="preserve"> </w:t>
            </w:r>
            <w:r>
              <w:rPr>
                <w:spacing w:val="-2"/>
              </w:rPr>
              <w:t>предложение»:</w:t>
            </w:r>
          </w:p>
          <w:p w:rsidR="004E0CFC" w:rsidRDefault="00A3410B" w:rsidP="007B415A">
            <w:pPr>
              <w:pStyle w:val="TableParagraph"/>
              <w:numPr>
                <w:ilvl w:val="0"/>
                <w:numId w:val="46"/>
              </w:numPr>
              <w:tabs>
                <w:tab w:val="left" w:pos="279"/>
              </w:tabs>
              <w:spacing w:line="252" w:lineRule="exact"/>
              <w:ind w:left="279" w:hanging="117"/>
            </w:pPr>
            <w:r>
              <w:t>Машину</w:t>
            </w:r>
            <w:r>
              <w:rPr>
                <w:spacing w:val="-12"/>
              </w:rPr>
              <w:t xml:space="preserve"> </w:t>
            </w:r>
            <w:r>
              <w:t>водит...</w:t>
            </w:r>
            <w:r>
              <w:rPr>
                <w:spacing w:val="-5"/>
              </w:rPr>
              <w:t xml:space="preserve"> </w:t>
            </w:r>
            <w:r>
              <w:rPr>
                <w:spacing w:val="-2"/>
              </w:rPr>
              <w:t>(шофер).</w:t>
            </w:r>
          </w:p>
          <w:p w:rsidR="004E0CFC" w:rsidRDefault="00A3410B" w:rsidP="007B415A">
            <w:pPr>
              <w:pStyle w:val="TableParagraph"/>
              <w:numPr>
                <w:ilvl w:val="0"/>
                <w:numId w:val="46"/>
              </w:numPr>
              <w:tabs>
                <w:tab w:val="left" w:pos="279"/>
              </w:tabs>
              <w:spacing w:line="252" w:lineRule="exact"/>
              <w:ind w:left="279" w:hanging="117"/>
            </w:pPr>
            <w:r>
              <w:t>Дома</w:t>
            </w:r>
            <w:r>
              <w:rPr>
                <w:spacing w:val="-8"/>
              </w:rPr>
              <w:t xml:space="preserve"> </w:t>
            </w:r>
            <w:r>
              <w:t>строит...</w:t>
            </w:r>
            <w:r>
              <w:rPr>
                <w:spacing w:val="-8"/>
              </w:rPr>
              <w:t xml:space="preserve"> </w:t>
            </w:r>
            <w:r>
              <w:rPr>
                <w:spacing w:val="-2"/>
              </w:rPr>
              <w:t>(строитель).</w:t>
            </w:r>
          </w:p>
          <w:p w:rsidR="004E0CFC" w:rsidRDefault="00A3410B" w:rsidP="007B415A">
            <w:pPr>
              <w:pStyle w:val="TableParagraph"/>
              <w:numPr>
                <w:ilvl w:val="0"/>
                <w:numId w:val="46"/>
              </w:numPr>
              <w:tabs>
                <w:tab w:val="left" w:pos="228"/>
              </w:tabs>
              <w:ind w:right="891" w:firstLine="0"/>
            </w:pPr>
            <w:r>
              <w:t>Везет</w:t>
            </w:r>
            <w:r>
              <w:rPr>
                <w:spacing w:val="-14"/>
              </w:rPr>
              <w:t xml:space="preserve"> </w:t>
            </w:r>
            <w:r>
              <w:t>людей...</w:t>
            </w:r>
            <w:r>
              <w:rPr>
                <w:spacing w:val="-14"/>
              </w:rPr>
              <w:t xml:space="preserve"> </w:t>
            </w:r>
            <w:r>
              <w:t>(автобус,</w:t>
            </w:r>
            <w:r>
              <w:rPr>
                <w:spacing w:val="-14"/>
              </w:rPr>
              <w:t xml:space="preserve"> </w:t>
            </w:r>
            <w:r>
              <w:t xml:space="preserve">трамвай, </w:t>
            </w:r>
            <w:r>
              <w:rPr>
                <w:spacing w:val="-2"/>
              </w:rPr>
              <w:t>поезд,машина).</w:t>
            </w:r>
          </w:p>
          <w:p w:rsidR="004E0CFC" w:rsidRDefault="00A3410B">
            <w:pPr>
              <w:pStyle w:val="TableParagraph"/>
              <w:spacing w:line="238" w:lineRule="exact"/>
              <w:ind w:left="162"/>
            </w:pPr>
            <w:r>
              <w:t>-Учит</w:t>
            </w:r>
            <w:r>
              <w:rPr>
                <w:spacing w:val="-10"/>
              </w:rPr>
              <w:t xml:space="preserve"> </w:t>
            </w:r>
            <w:r>
              <w:t>детей...</w:t>
            </w:r>
            <w:r>
              <w:rPr>
                <w:spacing w:val="-7"/>
              </w:rPr>
              <w:t xml:space="preserve"> </w:t>
            </w:r>
            <w:r>
              <w:rPr>
                <w:spacing w:val="-2"/>
              </w:rPr>
              <w:t>(учитель).</w:t>
            </w:r>
          </w:p>
        </w:tc>
        <w:tc>
          <w:tcPr>
            <w:tcW w:w="2806" w:type="dxa"/>
          </w:tcPr>
          <w:p w:rsidR="004E0CFC" w:rsidRDefault="00A3410B">
            <w:pPr>
              <w:pStyle w:val="TableParagraph"/>
              <w:ind w:left="107" w:right="896"/>
            </w:pPr>
            <w:r>
              <w:rPr>
                <w:b/>
              </w:rPr>
              <w:t>3</w:t>
            </w:r>
            <w:r>
              <w:rPr>
                <w:b/>
                <w:spacing w:val="-13"/>
              </w:rPr>
              <w:t xml:space="preserve"> </w:t>
            </w:r>
            <w:r>
              <w:rPr>
                <w:b/>
              </w:rPr>
              <w:t>балла</w:t>
            </w:r>
            <w:r>
              <w:rPr>
                <w:b/>
                <w:spacing w:val="-11"/>
              </w:rPr>
              <w:t xml:space="preserve"> </w:t>
            </w:r>
            <w:r>
              <w:t>-</w:t>
            </w:r>
            <w:r>
              <w:rPr>
                <w:spacing w:val="-14"/>
              </w:rPr>
              <w:t xml:space="preserve"> </w:t>
            </w:r>
            <w:r>
              <w:t xml:space="preserve">ребенок </w:t>
            </w:r>
            <w:r>
              <w:rPr>
                <w:spacing w:val="-2"/>
              </w:rPr>
              <w:t xml:space="preserve">правильно </w:t>
            </w:r>
            <w:r>
              <w:t>называет слова,</w:t>
            </w:r>
          </w:p>
          <w:p w:rsidR="004E0CFC" w:rsidRDefault="00A3410B">
            <w:pPr>
              <w:pStyle w:val="TableParagraph"/>
              <w:ind w:left="107" w:right="337"/>
            </w:pPr>
            <w:r>
              <w:t>обозначающие</w:t>
            </w:r>
            <w:r>
              <w:rPr>
                <w:spacing w:val="-14"/>
              </w:rPr>
              <w:t xml:space="preserve"> </w:t>
            </w:r>
            <w:r>
              <w:t xml:space="preserve">действия, профессии, виды </w:t>
            </w:r>
            <w:r>
              <w:rPr>
                <w:spacing w:val="-2"/>
              </w:rPr>
              <w:t>транспорта,продукты питания.</w:t>
            </w:r>
          </w:p>
          <w:p w:rsidR="004E0CFC" w:rsidRDefault="00A3410B">
            <w:pPr>
              <w:pStyle w:val="TableParagraph"/>
              <w:ind w:left="107" w:right="229"/>
            </w:pPr>
            <w:r>
              <w:rPr>
                <w:b/>
              </w:rPr>
              <w:t xml:space="preserve">2 балла </w:t>
            </w:r>
            <w:r>
              <w:t xml:space="preserve">- ребенок называет не все слова, </w:t>
            </w:r>
            <w:r>
              <w:rPr>
                <w:spacing w:val="-2"/>
              </w:rPr>
              <w:t xml:space="preserve">обозначающиедействия, </w:t>
            </w:r>
            <w:r>
              <w:t>профессии, виды транспорта, продукты</w:t>
            </w:r>
          </w:p>
          <w:p w:rsidR="004E0CFC" w:rsidRDefault="00A3410B">
            <w:pPr>
              <w:pStyle w:val="TableParagraph"/>
              <w:spacing w:line="238" w:lineRule="exact"/>
              <w:ind w:left="107"/>
            </w:pPr>
            <w:r>
              <w:rPr>
                <w:spacing w:val="-2"/>
              </w:rPr>
              <w:t>питания.</w:t>
            </w:r>
          </w:p>
        </w:tc>
      </w:tr>
    </w:tbl>
    <w:p w:rsidR="004E0CFC" w:rsidRDefault="004E0CFC">
      <w:pPr>
        <w:spacing w:line="238" w:lineRule="exact"/>
        <w:sectPr w:rsidR="004E0CFC">
          <w:pgSz w:w="11900" w:h="16860"/>
          <w:pgMar w:top="1300" w:right="580" w:bottom="1800"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67"/>
        <w:gridCol w:w="4254"/>
        <w:gridCol w:w="2806"/>
      </w:tblGrid>
      <w:tr w:rsidR="004E0CFC">
        <w:trPr>
          <w:trHeight w:val="1516"/>
        </w:trPr>
        <w:tc>
          <w:tcPr>
            <w:tcW w:w="468" w:type="dxa"/>
          </w:tcPr>
          <w:p w:rsidR="004E0CFC" w:rsidRDefault="004E0CFC">
            <w:pPr>
              <w:pStyle w:val="TableParagraph"/>
            </w:pPr>
          </w:p>
        </w:tc>
        <w:tc>
          <w:tcPr>
            <w:tcW w:w="2367" w:type="dxa"/>
          </w:tcPr>
          <w:p w:rsidR="004E0CFC" w:rsidRDefault="004E0CFC">
            <w:pPr>
              <w:pStyle w:val="TableParagraph"/>
            </w:pPr>
          </w:p>
        </w:tc>
        <w:tc>
          <w:tcPr>
            <w:tcW w:w="4254" w:type="dxa"/>
          </w:tcPr>
          <w:p w:rsidR="004E0CFC" w:rsidRDefault="00A3410B">
            <w:pPr>
              <w:pStyle w:val="TableParagraph"/>
              <w:spacing w:line="246" w:lineRule="exact"/>
              <w:ind w:left="107"/>
            </w:pPr>
            <w:r>
              <w:rPr>
                <w:b/>
              </w:rPr>
              <w:t>Задание</w:t>
            </w:r>
            <w:r>
              <w:rPr>
                <w:b/>
                <w:spacing w:val="-9"/>
              </w:rPr>
              <w:t xml:space="preserve"> </w:t>
            </w:r>
            <w:r>
              <w:rPr>
                <w:b/>
              </w:rPr>
              <w:t>5</w:t>
            </w:r>
            <w:r>
              <w:t>.</w:t>
            </w:r>
            <w:r>
              <w:rPr>
                <w:spacing w:val="-7"/>
              </w:rPr>
              <w:t xml:space="preserve"> </w:t>
            </w:r>
            <w:r>
              <w:t>Игра</w:t>
            </w:r>
            <w:r>
              <w:rPr>
                <w:spacing w:val="-7"/>
              </w:rPr>
              <w:t xml:space="preserve"> </w:t>
            </w:r>
            <w:r>
              <w:t>«Назови</w:t>
            </w:r>
            <w:r>
              <w:rPr>
                <w:spacing w:val="-4"/>
              </w:rPr>
              <w:t xml:space="preserve"> </w:t>
            </w:r>
            <w:r>
              <w:t>три</w:t>
            </w:r>
            <w:r>
              <w:rPr>
                <w:spacing w:val="-9"/>
              </w:rPr>
              <w:t xml:space="preserve"> </w:t>
            </w:r>
            <w:r>
              <w:rPr>
                <w:spacing w:val="-2"/>
              </w:rPr>
              <w:t>слова»:</w:t>
            </w:r>
          </w:p>
          <w:p w:rsidR="004E0CFC" w:rsidRDefault="00A3410B" w:rsidP="007B415A">
            <w:pPr>
              <w:pStyle w:val="TableParagraph"/>
              <w:numPr>
                <w:ilvl w:val="0"/>
                <w:numId w:val="45"/>
              </w:numPr>
              <w:tabs>
                <w:tab w:val="left" w:pos="279"/>
              </w:tabs>
              <w:spacing w:line="252" w:lineRule="exact"/>
              <w:ind w:left="279" w:hanging="117"/>
            </w:pPr>
            <w:r>
              <w:t>Что</w:t>
            </w:r>
            <w:r>
              <w:rPr>
                <w:spacing w:val="-7"/>
              </w:rPr>
              <w:t xml:space="preserve"> </w:t>
            </w:r>
            <w:r>
              <w:t>можно</w:t>
            </w:r>
            <w:r>
              <w:rPr>
                <w:spacing w:val="-7"/>
              </w:rPr>
              <w:t xml:space="preserve"> </w:t>
            </w:r>
            <w:r>
              <w:t>варить'.'</w:t>
            </w:r>
            <w:r>
              <w:rPr>
                <w:spacing w:val="-13"/>
              </w:rPr>
              <w:t xml:space="preserve"> </w:t>
            </w:r>
            <w:r>
              <w:t>(Кашу,</w:t>
            </w:r>
            <w:r>
              <w:rPr>
                <w:spacing w:val="-6"/>
              </w:rPr>
              <w:t xml:space="preserve"> </w:t>
            </w:r>
            <w:r>
              <w:t>суп,</w:t>
            </w:r>
            <w:r>
              <w:rPr>
                <w:spacing w:val="-6"/>
              </w:rPr>
              <w:t xml:space="preserve"> </w:t>
            </w:r>
            <w:r>
              <w:rPr>
                <w:spacing w:val="-2"/>
              </w:rPr>
              <w:t>компот.)</w:t>
            </w:r>
          </w:p>
          <w:p w:rsidR="004E0CFC" w:rsidRDefault="00A3410B" w:rsidP="007B415A">
            <w:pPr>
              <w:pStyle w:val="TableParagraph"/>
              <w:numPr>
                <w:ilvl w:val="0"/>
                <w:numId w:val="45"/>
              </w:numPr>
              <w:tabs>
                <w:tab w:val="left" w:pos="228"/>
              </w:tabs>
              <w:spacing w:before="1"/>
              <w:ind w:right="1138" w:firstLine="0"/>
            </w:pPr>
            <w:r>
              <w:t>Что</w:t>
            </w:r>
            <w:r>
              <w:rPr>
                <w:spacing w:val="-14"/>
              </w:rPr>
              <w:t xml:space="preserve"> </w:t>
            </w:r>
            <w:r>
              <w:t>можно</w:t>
            </w:r>
            <w:r>
              <w:rPr>
                <w:spacing w:val="-14"/>
              </w:rPr>
              <w:t xml:space="preserve"> </w:t>
            </w:r>
            <w:r>
              <w:t>купить?</w:t>
            </w:r>
            <w:r>
              <w:rPr>
                <w:spacing w:val="-14"/>
              </w:rPr>
              <w:t xml:space="preserve"> </w:t>
            </w:r>
            <w:r>
              <w:t xml:space="preserve">(Игрушки, </w:t>
            </w:r>
            <w:r>
              <w:rPr>
                <w:spacing w:val="-2"/>
              </w:rPr>
              <w:t>хлеб,платье.)</w:t>
            </w:r>
          </w:p>
          <w:p w:rsidR="004E0CFC" w:rsidRDefault="00A3410B" w:rsidP="007B415A">
            <w:pPr>
              <w:pStyle w:val="TableParagraph"/>
              <w:numPr>
                <w:ilvl w:val="0"/>
                <w:numId w:val="45"/>
              </w:numPr>
              <w:tabs>
                <w:tab w:val="left" w:pos="279"/>
              </w:tabs>
              <w:spacing w:line="251" w:lineRule="exact"/>
              <w:ind w:left="279" w:hanging="117"/>
            </w:pPr>
            <w:r>
              <w:t>Что</w:t>
            </w:r>
            <w:r>
              <w:rPr>
                <w:spacing w:val="-5"/>
              </w:rPr>
              <w:t xml:space="preserve"> </w:t>
            </w:r>
            <w:r>
              <w:t>можно</w:t>
            </w:r>
            <w:r>
              <w:rPr>
                <w:spacing w:val="-4"/>
              </w:rPr>
              <w:t xml:space="preserve"> </w:t>
            </w:r>
            <w:r>
              <w:rPr>
                <w:spacing w:val="-2"/>
              </w:rPr>
              <w:t>естъ?</w:t>
            </w:r>
          </w:p>
          <w:p w:rsidR="004E0CFC" w:rsidRDefault="00A3410B" w:rsidP="007B415A">
            <w:pPr>
              <w:pStyle w:val="TableParagraph"/>
              <w:numPr>
                <w:ilvl w:val="0"/>
                <w:numId w:val="45"/>
              </w:numPr>
              <w:tabs>
                <w:tab w:val="left" w:pos="279"/>
              </w:tabs>
              <w:spacing w:before="2" w:line="238" w:lineRule="exact"/>
              <w:ind w:left="279" w:hanging="117"/>
            </w:pPr>
            <w:r>
              <w:t>Что</w:t>
            </w:r>
            <w:r>
              <w:rPr>
                <w:spacing w:val="-3"/>
              </w:rPr>
              <w:t xml:space="preserve"> </w:t>
            </w:r>
            <w:r>
              <w:t>можно</w:t>
            </w:r>
            <w:r>
              <w:rPr>
                <w:spacing w:val="-2"/>
              </w:rPr>
              <w:t xml:space="preserve"> </w:t>
            </w:r>
            <w:r>
              <w:rPr>
                <w:spacing w:val="-4"/>
              </w:rPr>
              <w:t>мыть?</w:t>
            </w:r>
          </w:p>
        </w:tc>
        <w:tc>
          <w:tcPr>
            <w:tcW w:w="2806" w:type="dxa"/>
          </w:tcPr>
          <w:p w:rsidR="004E0CFC" w:rsidRDefault="00A3410B">
            <w:pPr>
              <w:pStyle w:val="TableParagraph"/>
              <w:ind w:left="107" w:right="653"/>
            </w:pPr>
            <w:r>
              <w:rPr>
                <w:b/>
              </w:rPr>
              <w:t xml:space="preserve">1 балл </w:t>
            </w:r>
            <w:r>
              <w:t xml:space="preserve">- отвечает только спомощью </w:t>
            </w:r>
            <w:r>
              <w:rPr>
                <w:spacing w:val="-2"/>
              </w:rPr>
              <w:t xml:space="preserve">взрослого, </w:t>
            </w:r>
            <w:r>
              <w:t>договаривает</w:t>
            </w:r>
            <w:r>
              <w:rPr>
                <w:spacing w:val="-14"/>
              </w:rPr>
              <w:t xml:space="preserve"> </w:t>
            </w:r>
            <w:r>
              <w:t xml:space="preserve">начатое </w:t>
            </w:r>
            <w:r>
              <w:rPr>
                <w:spacing w:val="-2"/>
              </w:rPr>
              <w:t>имслово</w:t>
            </w:r>
          </w:p>
        </w:tc>
      </w:tr>
      <w:tr w:rsidR="004E0CFC">
        <w:trPr>
          <w:trHeight w:val="6072"/>
        </w:trPr>
        <w:tc>
          <w:tcPr>
            <w:tcW w:w="468"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A3410B">
            <w:pPr>
              <w:pStyle w:val="TableParagraph"/>
              <w:ind w:left="107"/>
              <w:rPr>
                <w:b/>
              </w:rPr>
            </w:pPr>
            <w:r>
              <w:rPr>
                <w:b/>
                <w:spacing w:val="-10"/>
              </w:rPr>
              <w:t>С</w:t>
            </w:r>
          </w:p>
          <w:p w:rsidR="004E0CFC" w:rsidRDefault="004E0CFC">
            <w:pPr>
              <w:pStyle w:val="TableParagraph"/>
              <w:rPr>
                <w:b/>
              </w:rPr>
            </w:pPr>
          </w:p>
          <w:p w:rsidR="004E0CFC" w:rsidRDefault="00A3410B">
            <w:pPr>
              <w:pStyle w:val="TableParagraph"/>
              <w:ind w:left="107"/>
              <w:rPr>
                <w:b/>
              </w:rPr>
            </w:pPr>
            <w:r>
              <w:rPr>
                <w:b/>
                <w:spacing w:val="-10"/>
              </w:rPr>
              <w:t>В</w:t>
            </w:r>
          </w:p>
          <w:p w:rsidR="004E0CFC" w:rsidRDefault="00A3410B">
            <w:pPr>
              <w:pStyle w:val="TableParagraph"/>
              <w:spacing w:before="252"/>
              <w:ind w:left="107" w:right="176"/>
              <w:jc w:val="both"/>
              <w:rPr>
                <w:b/>
              </w:rPr>
            </w:pPr>
            <w:r>
              <w:rPr>
                <w:b/>
                <w:spacing w:val="-10"/>
              </w:rPr>
              <w:t>Я З Н</w:t>
            </w:r>
          </w:p>
          <w:p w:rsidR="004E0CFC" w:rsidRDefault="004E0CFC">
            <w:pPr>
              <w:pStyle w:val="TableParagraph"/>
              <w:spacing w:before="1"/>
              <w:rPr>
                <w:b/>
              </w:rPr>
            </w:pPr>
          </w:p>
          <w:p w:rsidR="004E0CFC" w:rsidRDefault="00A3410B">
            <w:pPr>
              <w:pStyle w:val="TableParagraph"/>
              <w:spacing w:line="480" w:lineRule="auto"/>
              <w:ind w:left="107" w:right="186"/>
              <w:jc w:val="both"/>
              <w:rPr>
                <w:b/>
              </w:rPr>
            </w:pPr>
            <w:r>
              <w:rPr>
                <w:b/>
                <w:spacing w:val="-10"/>
              </w:rPr>
              <w:t>А Я Р Е Ч Ь</w:t>
            </w:r>
          </w:p>
        </w:tc>
        <w:tc>
          <w:tcPr>
            <w:tcW w:w="2367" w:type="dxa"/>
            <w:vMerge w:val="restart"/>
          </w:tcPr>
          <w:p w:rsidR="004E0CFC" w:rsidRDefault="00A3410B">
            <w:pPr>
              <w:pStyle w:val="TableParagraph"/>
              <w:spacing w:line="247" w:lineRule="exact"/>
              <w:ind w:left="107"/>
            </w:pPr>
            <w:r>
              <w:t>Выявить</w:t>
            </w:r>
            <w:r>
              <w:rPr>
                <w:spacing w:val="-10"/>
              </w:rPr>
              <w:t xml:space="preserve"> </w:t>
            </w:r>
            <w:r>
              <w:rPr>
                <w:spacing w:val="-2"/>
              </w:rPr>
              <w:t>уровень</w:t>
            </w:r>
          </w:p>
          <w:p w:rsidR="004E0CFC" w:rsidRDefault="00A3410B">
            <w:pPr>
              <w:pStyle w:val="TableParagraph"/>
              <w:spacing w:before="1"/>
              <w:ind w:left="107"/>
            </w:pPr>
            <w:r>
              <w:t>сформированности у детей связной речи, умение ребенка отвечать на вопросы взрослого, используя практически</w:t>
            </w:r>
            <w:r>
              <w:rPr>
                <w:spacing w:val="-14"/>
              </w:rPr>
              <w:t xml:space="preserve"> </w:t>
            </w:r>
            <w:r>
              <w:t>все</w:t>
            </w:r>
            <w:r>
              <w:rPr>
                <w:spacing w:val="-14"/>
              </w:rPr>
              <w:t xml:space="preserve"> </w:t>
            </w:r>
            <w:r>
              <w:t>части речи в рамках</w:t>
            </w:r>
          </w:p>
          <w:p w:rsidR="004E0CFC" w:rsidRDefault="00A3410B">
            <w:pPr>
              <w:pStyle w:val="TableParagraph"/>
              <w:spacing w:line="252" w:lineRule="exact"/>
              <w:ind w:left="107"/>
            </w:pPr>
            <w:r>
              <w:t>программы;</w:t>
            </w:r>
            <w:r>
              <w:rPr>
                <w:spacing w:val="-10"/>
              </w:rPr>
              <w:t xml:space="preserve"> </w:t>
            </w:r>
            <w:r>
              <w:rPr>
                <w:spacing w:val="-2"/>
              </w:rPr>
              <w:t>умение</w:t>
            </w:r>
          </w:p>
          <w:p w:rsidR="004E0CFC" w:rsidRDefault="00A3410B">
            <w:pPr>
              <w:pStyle w:val="TableParagraph"/>
              <w:ind w:left="107" w:right="134"/>
            </w:pPr>
            <w:r>
              <w:t>составлять</w:t>
            </w:r>
            <w:r>
              <w:rPr>
                <w:spacing w:val="-14"/>
              </w:rPr>
              <w:t xml:space="preserve"> </w:t>
            </w:r>
            <w:r>
              <w:t>небольшой рассказ по игрушке или предмету, сюжетной картине,</w:t>
            </w:r>
          </w:p>
          <w:p w:rsidR="004E0CFC" w:rsidRDefault="00A3410B">
            <w:pPr>
              <w:pStyle w:val="TableParagraph"/>
              <w:spacing w:before="1"/>
              <w:ind w:left="107"/>
            </w:pPr>
            <w:r>
              <w:rPr>
                <w:spacing w:val="-2"/>
              </w:rPr>
              <w:t>пересказывать небольшие произведения</w:t>
            </w:r>
          </w:p>
          <w:p w:rsidR="004E0CFC" w:rsidRDefault="00A3410B">
            <w:pPr>
              <w:pStyle w:val="TableParagraph"/>
              <w:ind w:left="107" w:right="296"/>
            </w:pPr>
            <w:r>
              <w:t>(сказку),</w:t>
            </w:r>
            <w:r>
              <w:rPr>
                <w:spacing w:val="-4"/>
              </w:rPr>
              <w:t xml:space="preserve"> </w:t>
            </w:r>
            <w:r>
              <w:t xml:space="preserve">соблюдая при этом правила </w:t>
            </w:r>
            <w:r>
              <w:rPr>
                <w:spacing w:val="-2"/>
              </w:rPr>
              <w:t xml:space="preserve">использования </w:t>
            </w:r>
            <w:r>
              <w:rPr>
                <w:spacing w:val="-6"/>
              </w:rPr>
              <w:t xml:space="preserve">лексикограмматическ </w:t>
            </w:r>
            <w:r>
              <w:t>их средств языка,</w:t>
            </w:r>
          </w:p>
          <w:p w:rsidR="004E0CFC" w:rsidRDefault="00A3410B">
            <w:pPr>
              <w:pStyle w:val="TableParagraph"/>
              <w:ind w:left="107"/>
            </w:pPr>
            <w:r>
              <w:t>доступных</w:t>
            </w:r>
            <w:r>
              <w:rPr>
                <w:spacing w:val="-14"/>
              </w:rPr>
              <w:t xml:space="preserve"> </w:t>
            </w:r>
            <w:r>
              <w:t xml:space="preserve">данному </w:t>
            </w:r>
            <w:r>
              <w:rPr>
                <w:spacing w:val="-2"/>
              </w:rPr>
              <w:t>возрасту.</w:t>
            </w:r>
          </w:p>
        </w:tc>
        <w:tc>
          <w:tcPr>
            <w:tcW w:w="4254" w:type="dxa"/>
          </w:tcPr>
          <w:p w:rsidR="004E0CFC" w:rsidRDefault="00A3410B">
            <w:pPr>
              <w:pStyle w:val="TableParagraph"/>
              <w:spacing w:line="250" w:lineRule="exact"/>
              <w:ind w:left="107"/>
              <w:rPr>
                <w:b/>
              </w:rPr>
            </w:pPr>
            <w:r>
              <w:rPr>
                <w:b/>
              </w:rPr>
              <w:t>Задание</w:t>
            </w:r>
            <w:r>
              <w:rPr>
                <w:b/>
                <w:spacing w:val="-4"/>
              </w:rPr>
              <w:t xml:space="preserve"> </w:t>
            </w:r>
            <w:r>
              <w:rPr>
                <w:b/>
                <w:spacing w:val="-5"/>
              </w:rPr>
              <w:t>1.</w:t>
            </w:r>
          </w:p>
          <w:p w:rsidR="004E0CFC" w:rsidRDefault="00A3410B">
            <w:pPr>
              <w:pStyle w:val="TableParagraph"/>
              <w:ind w:left="107" w:right="87"/>
            </w:pPr>
            <w:r>
              <w:t>Составление</w:t>
            </w:r>
            <w:r>
              <w:rPr>
                <w:spacing w:val="-12"/>
              </w:rPr>
              <w:t xml:space="preserve"> </w:t>
            </w:r>
            <w:r>
              <w:t>описательного</w:t>
            </w:r>
            <w:r>
              <w:rPr>
                <w:spacing w:val="-12"/>
              </w:rPr>
              <w:t xml:space="preserve"> </w:t>
            </w:r>
            <w:r>
              <w:t>рассказа</w:t>
            </w:r>
            <w:r>
              <w:rPr>
                <w:spacing w:val="-12"/>
              </w:rPr>
              <w:t xml:space="preserve"> </w:t>
            </w:r>
            <w:r>
              <w:t xml:space="preserve">по предметным картинкам «Дикие </w:t>
            </w:r>
            <w:r>
              <w:rPr>
                <w:spacing w:val="-2"/>
              </w:rPr>
              <w:t>животные»:</w:t>
            </w:r>
          </w:p>
          <w:p w:rsidR="004E0CFC" w:rsidRDefault="00A3410B">
            <w:pPr>
              <w:pStyle w:val="TableParagraph"/>
              <w:spacing w:line="252" w:lineRule="exact"/>
              <w:ind w:left="162"/>
            </w:pPr>
            <w:r>
              <w:t>-Кто</w:t>
            </w:r>
            <w:r>
              <w:rPr>
                <w:spacing w:val="-6"/>
              </w:rPr>
              <w:t xml:space="preserve"> </w:t>
            </w:r>
            <w:r>
              <w:rPr>
                <w:spacing w:val="-4"/>
              </w:rPr>
              <w:t>это?</w:t>
            </w:r>
          </w:p>
          <w:p w:rsidR="004E0CFC" w:rsidRDefault="00A3410B" w:rsidP="007B415A">
            <w:pPr>
              <w:pStyle w:val="TableParagraph"/>
              <w:numPr>
                <w:ilvl w:val="0"/>
                <w:numId w:val="44"/>
              </w:numPr>
              <w:tabs>
                <w:tab w:val="left" w:pos="279"/>
              </w:tabs>
              <w:spacing w:line="252" w:lineRule="exact"/>
              <w:ind w:left="279" w:hanging="117"/>
            </w:pPr>
            <w:r>
              <w:t>Где</w:t>
            </w:r>
            <w:r>
              <w:rPr>
                <w:spacing w:val="-12"/>
              </w:rPr>
              <w:t xml:space="preserve"> </w:t>
            </w:r>
            <w:r>
              <w:rPr>
                <w:spacing w:val="-2"/>
              </w:rPr>
              <w:t>живет?</w:t>
            </w:r>
          </w:p>
          <w:p w:rsidR="004E0CFC" w:rsidRDefault="00A3410B" w:rsidP="007B415A">
            <w:pPr>
              <w:pStyle w:val="TableParagraph"/>
              <w:numPr>
                <w:ilvl w:val="0"/>
                <w:numId w:val="44"/>
              </w:numPr>
              <w:tabs>
                <w:tab w:val="left" w:pos="229"/>
              </w:tabs>
              <w:spacing w:line="252" w:lineRule="exact"/>
              <w:ind w:left="229" w:hanging="117"/>
            </w:pPr>
            <w:r>
              <w:t>Что</w:t>
            </w:r>
            <w:r>
              <w:rPr>
                <w:spacing w:val="-7"/>
              </w:rPr>
              <w:t xml:space="preserve"> </w:t>
            </w:r>
            <w:r>
              <w:rPr>
                <w:spacing w:val="-2"/>
              </w:rPr>
              <w:t>любит?</w:t>
            </w:r>
          </w:p>
          <w:p w:rsidR="004E0CFC" w:rsidRDefault="00A3410B" w:rsidP="007B415A">
            <w:pPr>
              <w:pStyle w:val="TableParagraph"/>
              <w:numPr>
                <w:ilvl w:val="0"/>
                <w:numId w:val="44"/>
              </w:numPr>
              <w:tabs>
                <w:tab w:val="left" w:pos="229"/>
              </w:tabs>
              <w:spacing w:line="252" w:lineRule="exact"/>
              <w:ind w:left="229" w:hanging="117"/>
            </w:pPr>
            <w:r>
              <w:t>Как</w:t>
            </w:r>
            <w:r>
              <w:rPr>
                <w:spacing w:val="-5"/>
              </w:rPr>
              <w:t xml:space="preserve"> </w:t>
            </w:r>
            <w:r>
              <w:t>называется</w:t>
            </w:r>
            <w:r>
              <w:rPr>
                <w:spacing w:val="-6"/>
              </w:rPr>
              <w:t xml:space="preserve"> </w:t>
            </w:r>
            <w:r>
              <w:rPr>
                <w:spacing w:val="-2"/>
              </w:rPr>
              <w:t>детеныш?</w:t>
            </w:r>
          </w:p>
          <w:p w:rsidR="004E0CFC" w:rsidRDefault="00A3410B">
            <w:pPr>
              <w:pStyle w:val="TableParagraph"/>
              <w:spacing w:before="1"/>
              <w:ind w:left="107"/>
            </w:pPr>
            <w:r>
              <w:rPr>
                <w:b/>
              </w:rPr>
              <w:t xml:space="preserve">Задание 2. </w:t>
            </w:r>
            <w:r>
              <w:t>Рассматривание и описание сюжетной</w:t>
            </w:r>
            <w:r>
              <w:rPr>
                <w:spacing w:val="39"/>
              </w:rPr>
              <w:t xml:space="preserve"> </w:t>
            </w:r>
            <w:r>
              <w:t>картины</w:t>
            </w:r>
            <w:r>
              <w:rPr>
                <w:spacing w:val="43"/>
              </w:rPr>
              <w:t xml:space="preserve"> </w:t>
            </w:r>
            <w:r>
              <w:t>«В</w:t>
            </w:r>
            <w:r>
              <w:rPr>
                <w:spacing w:val="40"/>
              </w:rPr>
              <w:t xml:space="preserve"> </w:t>
            </w:r>
            <w:r>
              <w:t>детском</w:t>
            </w:r>
            <w:r>
              <w:rPr>
                <w:spacing w:val="41"/>
              </w:rPr>
              <w:t xml:space="preserve"> </w:t>
            </w:r>
            <w:r>
              <w:rPr>
                <w:spacing w:val="-2"/>
              </w:rPr>
              <w:t>саду»,</w:t>
            </w:r>
          </w:p>
          <w:p w:rsidR="004E0CFC" w:rsidRDefault="00A3410B">
            <w:pPr>
              <w:pStyle w:val="TableParagraph"/>
              <w:ind w:left="107"/>
            </w:pPr>
            <w:r>
              <w:t>«На</w:t>
            </w:r>
            <w:r>
              <w:rPr>
                <w:spacing w:val="30"/>
              </w:rPr>
              <w:t xml:space="preserve"> </w:t>
            </w:r>
            <w:r>
              <w:t>прогулке».</w:t>
            </w:r>
            <w:r>
              <w:rPr>
                <w:spacing w:val="40"/>
              </w:rPr>
              <w:t xml:space="preserve"> </w:t>
            </w:r>
            <w:r>
              <w:t>(Можно</w:t>
            </w:r>
            <w:r>
              <w:rPr>
                <w:spacing w:val="40"/>
              </w:rPr>
              <w:t xml:space="preserve"> </w:t>
            </w:r>
            <w:r>
              <w:t xml:space="preserve">использовать </w:t>
            </w:r>
            <w:r>
              <w:rPr>
                <w:spacing w:val="-2"/>
              </w:rPr>
              <w:t>опорныесхемы.)</w:t>
            </w:r>
          </w:p>
        </w:tc>
        <w:tc>
          <w:tcPr>
            <w:tcW w:w="2806" w:type="dxa"/>
          </w:tcPr>
          <w:p w:rsidR="004E0CFC" w:rsidRDefault="00A3410B">
            <w:pPr>
              <w:pStyle w:val="TableParagraph"/>
              <w:spacing w:line="242" w:lineRule="auto"/>
              <w:ind w:left="107" w:right="653"/>
            </w:pPr>
            <w:r>
              <w:rPr>
                <w:b/>
              </w:rPr>
              <w:t>3</w:t>
            </w:r>
            <w:r>
              <w:rPr>
                <w:b/>
                <w:spacing w:val="-14"/>
              </w:rPr>
              <w:t xml:space="preserve"> </w:t>
            </w:r>
            <w:r>
              <w:rPr>
                <w:b/>
              </w:rPr>
              <w:t>балла</w:t>
            </w:r>
            <w:r>
              <w:rPr>
                <w:b/>
                <w:spacing w:val="-14"/>
              </w:rPr>
              <w:t xml:space="preserve"> </w:t>
            </w:r>
            <w:r>
              <w:t>–</w:t>
            </w:r>
            <w:r>
              <w:rPr>
                <w:spacing w:val="-14"/>
              </w:rPr>
              <w:t xml:space="preserve"> </w:t>
            </w:r>
            <w:r>
              <w:t xml:space="preserve">описание </w:t>
            </w:r>
            <w:r>
              <w:rPr>
                <w:spacing w:val="-2"/>
              </w:rPr>
              <w:t>игрушки</w:t>
            </w:r>
          </w:p>
          <w:p w:rsidR="004E0CFC" w:rsidRDefault="00A3410B">
            <w:pPr>
              <w:pStyle w:val="TableParagraph"/>
              <w:spacing w:line="242" w:lineRule="auto"/>
              <w:ind w:left="107" w:right="337"/>
            </w:pPr>
            <w:r>
              <w:t>и</w:t>
            </w:r>
            <w:r>
              <w:rPr>
                <w:spacing w:val="-14"/>
              </w:rPr>
              <w:t xml:space="preserve"> </w:t>
            </w:r>
            <w:r>
              <w:t>описательный</w:t>
            </w:r>
            <w:r>
              <w:rPr>
                <w:spacing w:val="-14"/>
              </w:rPr>
              <w:t xml:space="preserve"> </w:t>
            </w:r>
            <w:r>
              <w:t>рассказ по сюжетной картине</w:t>
            </w:r>
          </w:p>
          <w:p w:rsidR="004E0CFC" w:rsidRDefault="00A3410B">
            <w:pPr>
              <w:pStyle w:val="TableParagraph"/>
              <w:ind w:left="107"/>
            </w:pPr>
            <w:r>
              <w:rPr>
                <w:spacing w:val="-2"/>
              </w:rPr>
              <w:t>ребеноксоставляет самостоятельно,не</w:t>
            </w:r>
          </w:p>
          <w:p w:rsidR="004E0CFC" w:rsidRDefault="00A3410B">
            <w:pPr>
              <w:pStyle w:val="TableParagraph"/>
              <w:ind w:left="107" w:right="394"/>
            </w:pPr>
            <w:r>
              <w:t>нарушая</w:t>
            </w:r>
            <w:r>
              <w:rPr>
                <w:spacing w:val="-12"/>
              </w:rPr>
              <w:t xml:space="preserve"> </w:t>
            </w:r>
            <w:r>
              <w:t>порядок</w:t>
            </w:r>
            <w:r>
              <w:rPr>
                <w:spacing w:val="-13"/>
              </w:rPr>
              <w:t xml:space="preserve"> </w:t>
            </w:r>
            <w:r>
              <w:t>слов</w:t>
            </w:r>
            <w:r>
              <w:rPr>
                <w:spacing w:val="-11"/>
              </w:rPr>
              <w:t xml:space="preserve"> </w:t>
            </w:r>
            <w:r>
              <w:t xml:space="preserve">в </w:t>
            </w:r>
            <w:r>
              <w:rPr>
                <w:spacing w:val="-2"/>
              </w:rPr>
              <w:t>предложении, использует</w:t>
            </w:r>
          </w:p>
          <w:p w:rsidR="004E0CFC" w:rsidRDefault="00A3410B">
            <w:pPr>
              <w:pStyle w:val="TableParagraph"/>
              <w:spacing w:line="252" w:lineRule="exact"/>
              <w:ind w:left="107"/>
            </w:pPr>
            <w:r>
              <w:rPr>
                <w:spacing w:val="-2"/>
              </w:rPr>
              <w:t>правильные</w:t>
            </w:r>
          </w:p>
          <w:p w:rsidR="004E0CFC" w:rsidRDefault="00A3410B">
            <w:pPr>
              <w:pStyle w:val="TableParagraph"/>
              <w:ind w:left="107"/>
            </w:pPr>
            <w:r>
              <w:rPr>
                <w:spacing w:val="-2"/>
              </w:rPr>
              <w:t>грамматические конструкции.</w:t>
            </w:r>
          </w:p>
          <w:p w:rsidR="004E0CFC" w:rsidRDefault="00A3410B">
            <w:pPr>
              <w:pStyle w:val="TableParagraph"/>
              <w:spacing w:line="252" w:lineRule="exact"/>
              <w:ind w:left="107"/>
            </w:pPr>
            <w:r>
              <w:rPr>
                <w:b/>
              </w:rPr>
              <w:t>2</w:t>
            </w:r>
            <w:r>
              <w:rPr>
                <w:b/>
                <w:spacing w:val="-1"/>
              </w:rPr>
              <w:t xml:space="preserve"> </w:t>
            </w:r>
            <w:r>
              <w:rPr>
                <w:b/>
              </w:rPr>
              <w:t>балла</w:t>
            </w:r>
            <w:r>
              <w:rPr>
                <w:b/>
                <w:spacing w:val="-1"/>
              </w:rPr>
              <w:t xml:space="preserve"> </w:t>
            </w:r>
            <w:r>
              <w:t>-</w:t>
            </w:r>
            <w:r>
              <w:rPr>
                <w:spacing w:val="-4"/>
              </w:rPr>
              <w:t xml:space="preserve"> </w:t>
            </w:r>
            <w:r>
              <w:rPr>
                <w:spacing w:val="-2"/>
              </w:rPr>
              <w:t>рассказ</w:t>
            </w:r>
          </w:p>
          <w:p w:rsidR="004E0CFC" w:rsidRDefault="00A3410B">
            <w:pPr>
              <w:pStyle w:val="TableParagraph"/>
              <w:ind w:left="107"/>
            </w:pPr>
            <w:r>
              <w:t>составлен</w:t>
            </w:r>
            <w:r>
              <w:rPr>
                <w:spacing w:val="-14"/>
              </w:rPr>
              <w:t xml:space="preserve"> </w:t>
            </w:r>
            <w:r>
              <w:t xml:space="preserve">спомощью </w:t>
            </w:r>
            <w:r>
              <w:rPr>
                <w:spacing w:val="-2"/>
              </w:rPr>
              <w:t>педагога</w:t>
            </w:r>
          </w:p>
          <w:p w:rsidR="004E0CFC" w:rsidRDefault="00A3410B">
            <w:pPr>
              <w:pStyle w:val="TableParagraph"/>
              <w:ind w:left="107" w:right="827"/>
            </w:pPr>
            <w:r>
              <w:rPr>
                <w:spacing w:val="-2"/>
              </w:rPr>
              <w:t xml:space="preserve">(подсказки, напоминание </w:t>
            </w:r>
            <w:r>
              <w:t>элементов</w:t>
            </w:r>
            <w:r>
              <w:rPr>
                <w:spacing w:val="-14"/>
              </w:rPr>
              <w:t xml:space="preserve"> </w:t>
            </w:r>
            <w:r>
              <w:t>сюжета).</w:t>
            </w:r>
          </w:p>
          <w:p w:rsidR="004E0CFC" w:rsidRDefault="00A3410B">
            <w:pPr>
              <w:pStyle w:val="TableParagraph"/>
              <w:ind w:left="107" w:firstLine="50"/>
            </w:pPr>
            <w:r>
              <w:rPr>
                <w:b/>
              </w:rPr>
              <w:t>1</w:t>
            </w:r>
            <w:r>
              <w:rPr>
                <w:b/>
                <w:spacing w:val="-14"/>
              </w:rPr>
              <w:t xml:space="preserve"> </w:t>
            </w:r>
            <w:r>
              <w:rPr>
                <w:b/>
              </w:rPr>
              <w:t>балл</w:t>
            </w:r>
            <w:r>
              <w:rPr>
                <w:b/>
                <w:spacing w:val="-8"/>
              </w:rPr>
              <w:t xml:space="preserve"> </w:t>
            </w:r>
            <w:r>
              <w:t>-</w:t>
            </w:r>
            <w:r>
              <w:rPr>
                <w:spacing w:val="-14"/>
              </w:rPr>
              <w:t xml:space="preserve"> </w:t>
            </w:r>
            <w:r>
              <w:t>рассказ</w:t>
            </w:r>
            <w:r>
              <w:rPr>
                <w:spacing w:val="-10"/>
              </w:rPr>
              <w:t xml:space="preserve"> </w:t>
            </w:r>
            <w:r>
              <w:t xml:space="preserve">составлен понаводящим вопросам с помощью педагога, </w:t>
            </w:r>
            <w:r>
              <w:rPr>
                <w:spacing w:val="-2"/>
              </w:rPr>
              <w:t>наблюдается</w:t>
            </w:r>
          </w:p>
          <w:p w:rsidR="004E0CFC" w:rsidRDefault="00A3410B">
            <w:pPr>
              <w:pStyle w:val="TableParagraph"/>
              <w:spacing w:line="254" w:lineRule="exact"/>
              <w:ind w:left="107"/>
            </w:pPr>
            <w:r>
              <w:rPr>
                <w:spacing w:val="-2"/>
              </w:rPr>
              <w:t>нарушениеструктуры предложения.</w:t>
            </w:r>
          </w:p>
        </w:tc>
      </w:tr>
      <w:tr w:rsidR="004E0CFC">
        <w:trPr>
          <w:trHeight w:val="5810"/>
        </w:trPr>
        <w:tc>
          <w:tcPr>
            <w:tcW w:w="468" w:type="dxa"/>
            <w:vMerge/>
            <w:tcBorders>
              <w:top w:val="nil"/>
            </w:tcBorders>
          </w:tcPr>
          <w:p w:rsidR="004E0CFC" w:rsidRDefault="004E0CFC">
            <w:pPr>
              <w:rPr>
                <w:sz w:val="2"/>
                <w:szCs w:val="2"/>
              </w:rPr>
            </w:pPr>
          </w:p>
        </w:tc>
        <w:tc>
          <w:tcPr>
            <w:tcW w:w="2367" w:type="dxa"/>
            <w:vMerge/>
            <w:tcBorders>
              <w:top w:val="nil"/>
            </w:tcBorders>
          </w:tcPr>
          <w:p w:rsidR="004E0CFC" w:rsidRDefault="004E0CFC">
            <w:pPr>
              <w:rPr>
                <w:sz w:val="2"/>
                <w:szCs w:val="2"/>
              </w:rPr>
            </w:pPr>
          </w:p>
        </w:tc>
        <w:tc>
          <w:tcPr>
            <w:tcW w:w="4254" w:type="dxa"/>
          </w:tcPr>
          <w:p w:rsidR="004E0CFC" w:rsidRDefault="00A3410B">
            <w:pPr>
              <w:pStyle w:val="TableParagraph"/>
              <w:spacing w:line="237" w:lineRule="exact"/>
              <w:ind w:left="107"/>
              <w:jc w:val="both"/>
            </w:pPr>
            <w:r>
              <w:rPr>
                <w:b/>
              </w:rPr>
              <w:t>Задание</w:t>
            </w:r>
            <w:r>
              <w:rPr>
                <w:b/>
                <w:spacing w:val="-8"/>
              </w:rPr>
              <w:t xml:space="preserve"> </w:t>
            </w:r>
            <w:r>
              <w:rPr>
                <w:b/>
              </w:rPr>
              <w:t>3.</w:t>
            </w:r>
            <w:r>
              <w:rPr>
                <w:b/>
                <w:spacing w:val="-6"/>
              </w:rPr>
              <w:t xml:space="preserve"> </w:t>
            </w:r>
            <w:r>
              <w:t>Пересказ</w:t>
            </w:r>
            <w:r>
              <w:rPr>
                <w:spacing w:val="-5"/>
              </w:rPr>
              <w:t xml:space="preserve"> </w:t>
            </w:r>
            <w:r>
              <w:t>сказки</w:t>
            </w:r>
            <w:r>
              <w:rPr>
                <w:spacing w:val="-7"/>
              </w:rPr>
              <w:t xml:space="preserve"> </w:t>
            </w:r>
            <w:r>
              <w:rPr>
                <w:spacing w:val="-2"/>
              </w:rPr>
              <w:t>«Теремок».</w:t>
            </w:r>
          </w:p>
          <w:p w:rsidR="004E0CFC" w:rsidRDefault="00A3410B">
            <w:pPr>
              <w:pStyle w:val="TableParagraph"/>
              <w:spacing w:before="2"/>
              <w:ind w:left="107" w:right="512"/>
              <w:jc w:val="both"/>
            </w:pPr>
            <w:r>
              <w:rPr>
                <w:b/>
              </w:rPr>
              <w:t>Задание 4</w:t>
            </w:r>
            <w:r>
              <w:t xml:space="preserve">. Составление рассказа о себе, родителях, окружающих людях. Игровая ситуация «Расскажи о себе </w:t>
            </w:r>
            <w:r>
              <w:rPr>
                <w:spacing w:val="-2"/>
              </w:rPr>
              <w:t>мальчику</w:t>
            </w:r>
          </w:p>
          <w:p w:rsidR="004E0CFC" w:rsidRDefault="00A3410B">
            <w:pPr>
              <w:pStyle w:val="TableParagraph"/>
              <w:ind w:left="107"/>
            </w:pPr>
            <w:r>
              <w:t>(девочке),</w:t>
            </w:r>
            <w:r>
              <w:rPr>
                <w:spacing w:val="-13"/>
              </w:rPr>
              <w:t xml:space="preserve"> </w:t>
            </w:r>
            <w:r>
              <w:t>которая</w:t>
            </w:r>
            <w:r>
              <w:rPr>
                <w:spacing w:val="-13"/>
              </w:rPr>
              <w:t xml:space="preserve"> </w:t>
            </w:r>
            <w:r>
              <w:t>живет</w:t>
            </w:r>
            <w:r>
              <w:rPr>
                <w:spacing w:val="-14"/>
              </w:rPr>
              <w:t xml:space="preserve"> </w:t>
            </w:r>
            <w:r>
              <w:t>в</w:t>
            </w:r>
            <w:r>
              <w:rPr>
                <w:spacing w:val="-14"/>
              </w:rPr>
              <w:t xml:space="preserve"> </w:t>
            </w:r>
            <w:r>
              <w:t xml:space="preserve">другом </w:t>
            </w:r>
            <w:r>
              <w:rPr>
                <w:spacing w:val="-2"/>
              </w:rPr>
              <w:t>городе».Вопросы:</w:t>
            </w:r>
          </w:p>
          <w:p w:rsidR="004E0CFC" w:rsidRDefault="00A3410B" w:rsidP="007B415A">
            <w:pPr>
              <w:pStyle w:val="TableParagraph"/>
              <w:numPr>
                <w:ilvl w:val="0"/>
                <w:numId w:val="43"/>
              </w:numPr>
              <w:tabs>
                <w:tab w:val="left" w:pos="229"/>
              </w:tabs>
              <w:ind w:left="229" w:hanging="117"/>
            </w:pPr>
            <w:r>
              <w:t>Как</w:t>
            </w:r>
            <w:r>
              <w:rPr>
                <w:spacing w:val="-7"/>
              </w:rPr>
              <w:t xml:space="preserve"> </w:t>
            </w:r>
            <w:r>
              <w:t>тебя</w:t>
            </w:r>
            <w:r>
              <w:rPr>
                <w:spacing w:val="-4"/>
              </w:rPr>
              <w:t xml:space="preserve"> </w:t>
            </w:r>
            <w:r>
              <w:rPr>
                <w:spacing w:val="-2"/>
              </w:rPr>
              <w:t>зовут?</w:t>
            </w:r>
          </w:p>
          <w:p w:rsidR="004E0CFC" w:rsidRDefault="00A3410B" w:rsidP="007B415A">
            <w:pPr>
              <w:pStyle w:val="TableParagraph"/>
              <w:numPr>
                <w:ilvl w:val="0"/>
                <w:numId w:val="43"/>
              </w:numPr>
              <w:tabs>
                <w:tab w:val="left" w:pos="279"/>
              </w:tabs>
              <w:spacing w:line="252" w:lineRule="exact"/>
              <w:ind w:left="279" w:hanging="117"/>
            </w:pPr>
            <w:r>
              <w:t>Сколько</w:t>
            </w:r>
            <w:r>
              <w:rPr>
                <w:spacing w:val="-7"/>
              </w:rPr>
              <w:t xml:space="preserve"> </w:t>
            </w:r>
            <w:r>
              <w:t>тебе</w:t>
            </w:r>
            <w:r>
              <w:rPr>
                <w:spacing w:val="-6"/>
              </w:rPr>
              <w:t xml:space="preserve"> </w:t>
            </w:r>
            <w:r>
              <w:t>лет?</w:t>
            </w:r>
            <w:r>
              <w:rPr>
                <w:spacing w:val="-3"/>
              </w:rPr>
              <w:t xml:space="preserve"> </w:t>
            </w:r>
            <w:r>
              <w:t>Где</w:t>
            </w:r>
            <w:r>
              <w:rPr>
                <w:spacing w:val="-6"/>
              </w:rPr>
              <w:t xml:space="preserve"> </w:t>
            </w:r>
            <w:r>
              <w:t>ты</w:t>
            </w:r>
            <w:r>
              <w:rPr>
                <w:spacing w:val="-6"/>
              </w:rPr>
              <w:t xml:space="preserve"> </w:t>
            </w:r>
            <w:r>
              <w:rPr>
                <w:spacing w:val="-2"/>
              </w:rPr>
              <w:t>живешь?</w:t>
            </w:r>
          </w:p>
          <w:p w:rsidR="004E0CFC" w:rsidRDefault="00A3410B" w:rsidP="007B415A">
            <w:pPr>
              <w:pStyle w:val="TableParagraph"/>
              <w:numPr>
                <w:ilvl w:val="0"/>
                <w:numId w:val="43"/>
              </w:numPr>
              <w:tabs>
                <w:tab w:val="left" w:pos="229"/>
              </w:tabs>
              <w:spacing w:line="252" w:lineRule="exact"/>
              <w:ind w:left="229" w:hanging="117"/>
            </w:pPr>
            <w:r>
              <w:t>Как</w:t>
            </w:r>
            <w:r>
              <w:rPr>
                <w:spacing w:val="-6"/>
              </w:rPr>
              <w:t xml:space="preserve"> </w:t>
            </w:r>
            <w:r>
              <w:t>зовут</w:t>
            </w:r>
            <w:r>
              <w:rPr>
                <w:spacing w:val="-6"/>
              </w:rPr>
              <w:t xml:space="preserve"> </w:t>
            </w:r>
            <w:r>
              <w:t>твою</w:t>
            </w:r>
            <w:r>
              <w:rPr>
                <w:spacing w:val="-3"/>
              </w:rPr>
              <w:t xml:space="preserve"> </w:t>
            </w:r>
            <w:r>
              <w:t>маму</w:t>
            </w:r>
            <w:r>
              <w:rPr>
                <w:spacing w:val="-10"/>
              </w:rPr>
              <w:t xml:space="preserve"> </w:t>
            </w:r>
            <w:r>
              <w:rPr>
                <w:spacing w:val="-2"/>
              </w:rPr>
              <w:t>(папу)?</w:t>
            </w:r>
          </w:p>
          <w:p w:rsidR="004E0CFC" w:rsidRDefault="00A3410B" w:rsidP="007B415A">
            <w:pPr>
              <w:pStyle w:val="TableParagraph"/>
              <w:numPr>
                <w:ilvl w:val="0"/>
                <w:numId w:val="43"/>
              </w:numPr>
              <w:tabs>
                <w:tab w:val="left" w:pos="279"/>
              </w:tabs>
              <w:spacing w:line="252" w:lineRule="exact"/>
              <w:ind w:left="279" w:hanging="117"/>
            </w:pPr>
            <w:r>
              <w:t>Как</w:t>
            </w:r>
            <w:r>
              <w:rPr>
                <w:spacing w:val="-8"/>
              </w:rPr>
              <w:t xml:space="preserve"> </w:t>
            </w:r>
            <w:r>
              <w:t>зовут</w:t>
            </w:r>
            <w:r>
              <w:rPr>
                <w:spacing w:val="-7"/>
              </w:rPr>
              <w:t xml:space="preserve"> </w:t>
            </w:r>
            <w:r>
              <w:rPr>
                <w:spacing w:val="-2"/>
              </w:rPr>
              <w:t>воспитателя?</w:t>
            </w:r>
          </w:p>
          <w:p w:rsidR="004E0CFC" w:rsidRDefault="00A3410B" w:rsidP="007B415A">
            <w:pPr>
              <w:pStyle w:val="TableParagraph"/>
              <w:numPr>
                <w:ilvl w:val="0"/>
                <w:numId w:val="43"/>
              </w:numPr>
              <w:tabs>
                <w:tab w:val="left" w:pos="278"/>
              </w:tabs>
              <w:spacing w:before="1"/>
              <w:ind w:right="437" w:hanging="116"/>
            </w:pPr>
            <w:r>
              <w:t>Кто</w:t>
            </w:r>
            <w:r>
              <w:rPr>
                <w:spacing w:val="-9"/>
              </w:rPr>
              <w:t xml:space="preserve"> </w:t>
            </w:r>
            <w:r>
              <w:t>твой</w:t>
            </w:r>
            <w:r>
              <w:rPr>
                <w:spacing w:val="-11"/>
              </w:rPr>
              <w:t xml:space="preserve"> </w:t>
            </w:r>
            <w:r>
              <w:t>друг?</w:t>
            </w:r>
            <w:r>
              <w:rPr>
                <w:spacing w:val="-5"/>
              </w:rPr>
              <w:t xml:space="preserve"> </w:t>
            </w:r>
            <w:r>
              <w:t>Какие</w:t>
            </w:r>
            <w:r>
              <w:rPr>
                <w:spacing w:val="-6"/>
              </w:rPr>
              <w:t xml:space="preserve"> </w:t>
            </w:r>
            <w:r>
              <w:t>игрушки</w:t>
            </w:r>
            <w:r>
              <w:rPr>
                <w:spacing w:val="-9"/>
              </w:rPr>
              <w:t xml:space="preserve"> </w:t>
            </w:r>
            <w:r>
              <w:t>у</w:t>
            </w:r>
            <w:r>
              <w:rPr>
                <w:spacing w:val="-10"/>
              </w:rPr>
              <w:t xml:space="preserve"> </w:t>
            </w:r>
            <w:r>
              <w:t xml:space="preserve">тебя </w:t>
            </w:r>
            <w:r>
              <w:rPr>
                <w:spacing w:val="-2"/>
              </w:rPr>
              <w:t>есть?</w:t>
            </w:r>
          </w:p>
        </w:tc>
        <w:tc>
          <w:tcPr>
            <w:tcW w:w="2806" w:type="dxa"/>
          </w:tcPr>
          <w:p w:rsidR="004E0CFC" w:rsidRDefault="00A3410B">
            <w:pPr>
              <w:pStyle w:val="TableParagraph"/>
              <w:spacing w:line="237" w:lineRule="exact"/>
              <w:ind w:left="162"/>
            </w:pPr>
            <w:r>
              <w:rPr>
                <w:b/>
              </w:rPr>
              <w:t>3</w:t>
            </w:r>
            <w:r>
              <w:rPr>
                <w:b/>
                <w:spacing w:val="-1"/>
              </w:rPr>
              <w:t xml:space="preserve"> </w:t>
            </w:r>
            <w:r>
              <w:rPr>
                <w:b/>
              </w:rPr>
              <w:t>балла</w:t>
            </w:r>
            <w:r>
              <w:rPr>
                <w:b/>
                <w:spacing w:val="-1"/>
              </w:rPr>
              <w:t xml:space="preserve"> </w:t>
            </w:r>
            <w:r>
              <w:t>-</w:t>
            </w:r>
            <w:r>
              <w:rPr>
                <w:spacing w:val="-9"/>
              </w:rPr>
              <w:t xml:space="preserve"> </w:t>
            </w:r>
            <w:r>
              <w:t>пересказ</w:t>
            </w:r>
            <w:r>
              <w:rPr>
                <w:spacing w:val="-3"/>
              </w:rPr>
              <w:t xml:space="preserve"> </w:t>
            </w:r>
            <w:r>
              <w:rPr>
                <w:spacing w:val="-10"/>
              </w:rPr>
              <w:t>и</w:t>
            </w:r>
          </w:p>
          <w:p w:rsidR="004E0CFC" w:rsidRDefault="00A3410B">
            <w:pPr>
              <w:pStyle w:val="TableParagraph"/>
              <w:spacing w:before="2"/>
              <w:ind w:left="107" w:right="1758" w:firstLine="55"/>
            </w:pPr>
            <w:r>
              <w:rPr>
                <w:spacing w:val="-2"/>
              </w:rPr>
              <w:t>рассказ составлен</w:t>
            </w:r>
          </w:p>
          <w:p w:rsidR="004E0CFC" w:rsidRDefault="00A3410B">
            <w:pPr>
              <w:pStyle w:val="TableParagraph"/>
              <w:ind w:left="107" w:right="567"/>
            </w:pPr>
            <w:r>
              <w:rPr>
                <w:spacing w:val="-2"/>
              </w:rPr>
              <w:t xml:space="preserve">самостоятельно, </w:t>
            </w:r>
            <w:r>
              <w:t>полностью передавая содержание текста и схему</w:t>
            </w:r>
            <w:r>
              <w:rPr>
                <w:spacing w:val="-14"/>
              </w:rPr>
              <w:t xml:space="preserve"> </w:t>
            </w:r>
            <w:r>
              <w:t>рассказа</w:t>
            </w:r>
            <w:r>
              <w:rPr>
                <w:spacing w:val="-14"/>
              </w:rPr>
              <w:t xml:space="preserve"> </w:t>
            </w:r>
            <w:r>
              <w:t>о</w:t>
            </w:r>
            <w:r>
              <w:rPr>
                <w:spacing w:val="-14"/>
              </w:rPr>
              <w:t xml:space="preserve"> </w:t>
            </w:r>
            <w:r>
              <w:t>себе,</w:t>
            </w:r>
          </w:p>
          <w:p w:rsidR="004E0CFC" w:rsidRDefault="00A3410B">
            <w:pPr>
              <w:pStyle w:val="TableParagraph"/>
              <w:ind w:left="107"/>
            </w:pPr>
            <w:r>
              <w:t>соблюдаетсясвязность</w:t>
            </w:r>
            <w:r>
              <w:rPr>
                <w:spacing w:val="-14"/>
              </w:rPr>
              <w:t xml:space="preserve"> </w:t>
            </w:r>
            <w:r>
              <w:t xml:space="preserve">и </w:t>
            </w:r>
            <w:r>
              <w:rPr>
                <w:spacing w:val="-2"/>
              </w:rPr>
              <w:t>последовательнос</w:t>
            </w:r>
          </w:p>
          <w:p w:rsidR="004E0CFC" w:rsidRDefault="00A3410B">
            <w:pPr>
              <w:pStyle w:val="TableParagraph"/>
              <w:spacing w:line="252" w:lineRule="exact"/>
              <w:ind w:left="107"/>
            </w:pPr>
            <w:r>
              <w:rPr>
                <w:spacing w:val="-2"/>
              </w:rPr>
              <w:t>тьизложения.</w:t>
            </w:r>
          </w:p>
          <w:p w:rsidR="004E0CFC" w:rsidRDefault="00A3410B">
            <w:pPr>
              <w:pStyle w:val="TableParagraph"/>
              <w:ind w:left="107" w:right="653"/>
            </w:pPr>
            <w:r>
              <w:rPr>
                <w:b/>
              </w:rPr>
              <w:t>2</w:t>
            </w:r>
            <w:r>
              <w:rPr>
                <w:b/>
                <w:spacing w:val="-14"/>
              </w:rPr>
              <w:t xml:space="preserve"> </w:t>
            </w:r>
            <w:r>
              <w:rPr>
                <w:b/>
              </w:rPr>
              <w:t>балла</w:t>
            </w:r>
            <w:r>
              <w:rPr>
                <w:b/>
                <w:spacing w:val="-14"/>
              </w:rPr>
              <w:t xml:space="preserve"> </w:t>
            </w:r>
            <w:r>
              <w:t>-</w:t>
            </w:r>
            <w:r>
              <w:rPr>
                <w:spacing w:val="-14"/>
              </w:rPr>
              <w:t xml:space="preserve"> </w:t>
            </w:r>
            <w:r>
              <w:t xml:space="preserve">пересказ </w:t>
            </w:r>
            <w:r>
              <w:rPr>
                <w:spacing w:val="-2"/>
              </w:rPr>
              <w:t>составленс</w:t>
            </w:r>
          </w:p>
          <w:p w:rsidR="004E0CFC" w:rsidRDefault="00A3410B">
            <w:pPr>
              <w:pStyle w:val="TableParagraph"/>
              <w:ind w:left="107" w:right="221"/>
            </w:pPr>
            <w:r>
              <w:t>незначительной</w:t>
            </w:r>
            <w:r>
              <w:rPr>
                <w:spacing w:val="-14"/>
              </w:rPr>
              <w:t xml:space="preserve"> </w:t>
            </w:r>
            <w:r>
              <w:t xml:space="preserve">помощью </w:t>
            </w:r>
            <w:r>
              <w:rPr>
                <w:spacing w:val="-2"/>
              </w:rPr>
              <w:t>педагога</w:t>
            </w:r>
          </w:p>
          <w:p w:rsidR="004E0CFC" w:rsidRDefault="00A3410B">
            <w:pPr>
              <w:pStyle w:val="TableParagraph"/>
              <w:ind w:left="107" w:right="653"/>
            </w:pPr>
            <w:r>
              <w:rPr>
                <w:spacing w:val="-2"/>
              </w:rPr>
              <w:t>(стимулирующие вопросы).</w:t>
            </w:r>
          </w:p>
          <w:p w:rsidR="004E0CFC" w:rsidRDefault="00A3410B">
            <w:pPr>
              <w:pStyle w:val="TableParagraph"/>
              <w:spacing w:line="252" w:lineRule="exact"/>
              <w:ind w:left="107"/>
            </w:pPr>
            <w:r>
              <w:rPr>
                <w:b/>
              </w:rPr>
              <w:t>1</w:t>
            </w:r>
            <w:r>
              <w:rPr>
                <w:b/>
                <w:spacing w:val="-3"/>
              </w:rPr>
              <w:t xml:space="preserve"> </w:t>
            </w:r>
            <w:r>
              <w:rPr>
                <w:b/>
              </w:rPr>
              <w:t xml:space="preserve">балл </w:t>
            </w:r>
            <w:r>
              <w:t>-</w:t>
            </w:r>
            <w:r>
              <w:rPr>
                <w:spacing w:val="-4"/>
              </w:rPr>
              <w:t xml:space="preserve"> </w:t>
            </w:r>
            <w:r>
              <w:rPr>
                <w:spacing w:val="-2"/>
              </w:rPr>
              <w:t>пересказ</w:t>
            </w:r>
          </w:p>
          <w:p w:rsidR="004E0CFC" w:rsidRDefault="00A3410B">
            <w:pPr>
              <w:pStyle w:val="TableParagraph"/>
              <w:ind w:left="107"/>
            </w:pPr>
            <w:r>
              <w:t xml:space="preserve">составлен по наводящим вопросам и подсказкам, </w:t>
            </w:r>
            <w:r>
              <w:rPr>
                <w:spacing w:val="-2"/>
              </w:rPr>
              <w:t>незначительнойпомощью педагога</w:t>
            </w:r>
          </w:p>
          <w:p w:rsidR="004E0CFC" w:rsidRDefault="00A3410B">
            <w:pPr>
              <w:pStyle w:val="TableParagraph"/>
              <w:spacing w:before="1" w:line="252" w:lineRule="exact"/>
              <w:ind w:left="107"/>
            </w:pPr>
            <w:r>
              <w:rPr>
                <w:spacing w:val="-2"/>
              </w:rPr>
              <w:t>(побуждение,</w:t>
            </w:r>
          </w:p>
          <w:p w:rsidR="004E0CFC" w:rsidRDefault="00A3410B">
            <w:pPr>
              <w:pStyle w:val="TableParagraph"/>
              <w:spacing w:line="240" w:lineRule="exact"/>
              <w:ind w:left="107"/>
            </w:pPr>
            <w:r>
              <w:rPr>
                <w:spacing w:val="-2"/>
              </w:rPr>
              <w:t>стимулирующие</w:t>
            </w:r>
            <w:r>
              <w:rPr>
                <w:spacing w:val="11"/>
              </w:rPr>
              <w:t xml:space="preserve"> </w:t>
            </w:r>
            <w:r>
              <w:rPr>
                <w:spacing w:val="-2"/>
              </w:rPr>
              <w:t>вопросы).</w:t>
            </w:r>
          </w:p>
        </w:tc>
      </w:tr>
    </w:tbl>
    <w:p w:rsidR="004E0CFC" w:rsidRDefault="004E0CFC">
      <w:pPr>
        <w:spacing w:line="240" w:lineRule="exact"/>
        <w:sectPr w:rsidR="004E0CFC">
          <w:type w:val="continuous"/>
          <w:pgSz w:w="11900" w:h="16860"/>
          <w:pgMar w:top="940" w:right="580" w:bottom="1800"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67"/>
        <w:gridCol w:w="4254"/>
        <w:gridCol w:w="2806"/>
      </w:tblGrid>
      <w:tr w:rsidR="004E0CFC">
        <w:trPr>
          <w:trHeight w:val="1012"/>
        </w:trPr>
        <w:tc>
          <w:tcPr>
            <w:tcW w:w="468" w:type="dxa"/>
          </w:tcPr>
          <w:p w:rsidR="004E0CFC" w:rsidRDefault="004E0CFC">
            <w:pPr>
              <w:pStyle w:val="TableParagraph"/>
            </w:pPr>
          </w:p>
        </w:tc>
        <w:tc>
          <w:tcPr>
            <w:tcW w:w="2367" w:type="dxa"/>
          </w:tcPr>
          <w:p w:rsidR="004E0CFC" w:rsidRDefault="004E0CFC">
            <w:pPr>
              <w:pStyle w:val="TableParagraph"/>
            </w:pPr>
          </w:p>
        </w:tc>
        <w:tc>
          <w:tcPr>
            <w:tcW w:w="4254" w:type="dxa"/>
          </w:tcPr>
          <w:p w:rsidR="004E0CFC" w:rsidRDefault="00A3410B">
            <w:pPr>
              <w:pStyle w:val="TableParagraph"/>
              <w:spacing w:line="246" w:lineRule="exact"/>
              <w:ind w:left="107"/>
            </w:pPr>
            <w:r>
              <w:rPr>
                <w:b/>
              </w:rPr>
              <w:t>Задание</w:t>
            </w:r>
            <w:r>
              <w:rPr>
                <w:b/>
                <w:spacing w:val="-4"/>
              </w:rPr>
              <w:t xml:space="preserve"> </w:t>
            </w:r>
            <w:r>
              <w:rPr>
                <w:b/>
                <w:spacing w:val="-5"/>
              </w:rPr>
              <w:t>5</w:t>
            </w:r>
            <w:r>
              <w:rPr>
                <w:spacing w:val="-5"/>
              </w:rPr>
              <w:t>.</w:t>
            </w:r>
          </w:p>
          <w:p w:rsidR="004E0CFC" w:rsidRDefault="00A3410B">
            <w:pPr>
              <w:pStyle w:val="TableParagraph"/>
              <w:spacing w:line="252" w:lineRule="exact"/>
              <w:ind w:left="162"/>
            </w:pPr>
            <w:r>
              <w:t>Педагог</w:t>
            </w:r>
            <w:r>
              <w:rPr>
                <w:spacing w:val="-11"/>
              </w:rPr>
              <w:t xml:space="preserve"> </w:t>
            </w:r>
            <w:r>
              <w:t>предлагает</w:t>
            </w:r>
            <w:r>
              <w:rPr>
                <w:spacing w:val="-12"/>
              </w:rPr>
              <w:t xml:space="preserve"> </w:t>
            </w:r>
            <w:r>
              <w:t>рассказать</w:t>
            </w:r>
            <w:r>
              <w:rPr>
                <w:spacing w:val="-10"/>
              </w:rPr>
              <w:t xml:space="preserve"> </w:t>
            </w:r>
            <w:r>
              <w:rPr>
                <w:spacing w:val="-2"/>
              </w:rPr>
              <w:t>любимое</w:t>
            </w:r>
          </w:p>
          <w:p w:rsidR="004E0CFC" w:rsidRDefault="00A3410B">
            <w:pPr>
              <w:pStyle w:val="TableParagraph"/>
              <w:spacing w:line="252" w:lineRule="exact"/>
              <w:ind w:left="107"/>
            </w:pPr>
            <w:r>
              <w:t>стихотворение (или поиграть в пальчиковуюигру)</w:t>
            </w:r>
            <w:r>
              <w:rPr>
                <w:spacing w:val="-9"/>
              </w:rPr>
              <w:t xml:space="preserve"> </w:t>
            </w:r>
            <w:r>
              <w:t>на</w:t>
            </w:r>
            <w:r>
              <w:rPr>
                <w:spacing w:val="-9"/>
              </w:rPr>
              <w:t xml:space="preserve"> </w:t>
            </w:r>
            <w:r>
              <w:t>русском</w:t>
            </w:r>
            <w:r>
              <w:rPr>
                <w:spacing w:val="-10"/>
              </w:rPr>
              <w:t xml:space="preserve"> </w:t>
            </w:r>
            <w:r>
              <w:t>языке.</w:t>
            </w:r>
          </w:p>
        </w:tc>
        <w:tc>
          <w:tcPr>
            <w:tcW w:w="2806" w:type="dxa"/>
          </w:tcPr>
          <w:p w:rsidR="004E0CFC" w:rsidRDefault="00A3410B">
            <w:pPr>
              <w:pStyle w:val="TableParagraph"/>
              <w:ind w:left="107"/>
            </w:pPr>
            <w:r>
              <w:rPr>
                <w:b/>
              </w:rPr>
              <w:t>3</w:t>
            </w:r>
            <w:r>
              <w:rPr>
                <w:b/>
                <w:spacing w:val="-11"/>
              </w:rPr>
              <w:t xml:space="preserve"> </w:t>
            </w:r>
            <w:r>
              <w:rPr>
                <w:b/>
              </w:rPr>
              <w:t>балла</w:t>
            </w:r>
            <w:r>
              <w:rPr>
                <w:b/>
                <w:spacing w:val="-9"/>
              </w:rPr>
              <w:t xml:space="preserve"> </w:t>
            </w:r>
            <w:r>
              <w:t>-</w:t>
            </w:r>
            <w:r>
              <w:rPr>
                <w:spacing w:val="-14"/>
              </w:rPr>
              <w:t xml:space="preserve"> </w:t>
            </w:r>
            <w:r>
              <w:t>ребенок</w:t>
            </w:r>
            <w:r>
              <w:rPr>
                <w:spacing w:val="-12"/>
              </w:rPr>
              <w:t xml:space="preserve"> </w:t>
            </w:r>
            <w:r>
              <w:t>говорит отчетливо, правильно произносит</w:t>
            </w:r>
            <w:r>
              <w:rPr>
                <w:spacing w:val="-2"/>
              </w:rPr>
              <w:t xml:space="preserve"> </w:t>
            </w:r>
            <w:r>
              <w:t>звуки</w:t>
            </w:r>
          </w:p>
          <w:p w:rsidR="004E0CFC" w:rsidRDefault="00A3410B">
            <w:pPr>
              <w:pStyle w:val="TableParagraph"/>
              <w:spacing w:line="240" w:lineRule="exact"/>
              <w:ind w:left="107"/>
            </w:pPr>
            <w:r>
              <w:rPr>
                <w:spacing w:val="-2"/>
              </w:rPr>
              <w:t>русскогоязыка.</w:t>
            </w:r>
          </w:p>
        </w:tc>
      </w:tr>
    </w:tbl>
    <w:p w:rsidR="004E0CFC" w:rsidRDefault="004E0CFC">
      <w:pPr>
        <w:pStyle w:val="a3"/>
        <w:spacing w:before="36" w:after="1"/>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67"/>
        <w:gridCol w:w="4254"/>
        <w:gridCol w:w="2806"/>
      </w:tblGrid>
      <w:tr w:rsidR="004E0CFC">
        <w:trPr>
          <w:trHeight w:val="1264"/>
        </w:trPr>
        <w:tc>
          <w:tcPr>
            <w:tcW w:w="468" w:type="dxa"/>
          </w:tcPr>
          <w:p w:rsidR="004E0CFC" w:rsidRDefault="004E0CFC">
            <w:pPr>
              <w:pStyle w:val="TableParagraph"/>
            </w:pPr>
          </w:p>
        </w:tc>
        <w:tc>
          <w:tcPr>
            <w:tcW w:w="2367" w:type="dxa"/>
          </w:tcPr>
          <w:p w:rsidR="004E0CFC" w:rsidRDefault="004E0CFC">
            <w:pPr>
              <w:pStyle w:val="TableParagraph"/>
            </w:pPr>
          </w:p>
        </w:tc>
        <w:tc>
          <w:tcPr>
            <w:tcW w:w="4254" w:type="dxa"/>
          </w:tcPr>
          <w:p w:rsidR="004E0CFC" w:rsidRDefault="004E0CFC">
            <w:pPr>
              <w:pStyle w:val="TableParagraph"/>
            </w:pPr>
          </w:p>
        </w:tc>
        <w:tc>
          <w:tcPr>
            <w:tcW w:w="2806" w:type="dxa"/>
          </w:tcPr>
          <w:p w:rsidR="004E0CFC" w:rsidRDefault="00A3410B">
            <w:pPr>
              <w:pStyle w:val="TableParagraph"/>
              <w:ind w:left="107"/>
            </w:pPr>
            <w:r>
              <w:rPr>
                <w:b/>
              </w:rPr>
              <w:t xml:space="preserve">2 балла </w:t>
            </w:r>
            <w:r>
              <w:t xml:space="preserve">- </w:t>
            </w:r>
            <w:r>
              <w:rPr>
                <w:spacing w:val="-2"/>
              </w:rPr>
              <w:t>недостаточночеткое произношение.</w:t>
            </w:r>
          </w:p>
          <w:p w:rsidR="004E0CFC" w:rsidRDefault="00A3410B">
            <w:pPr>
              <w:pStyle w:val="TableParagraph"/>
              <w:spacing w:line="254" w:lineRule="exact"/>
              <w:ind w:left="107" w:firstLine="50"/>
            </w:pPr>
            <w:r>
              <w:rPr>
                <w:b/>
              </w:rPr>
              <w:t>1</w:t>
            </w:r>
            <w:r>
              <w:rPr>
                <w:b/>
                <w:spacing w:val="-10"/>
              </w:rPr>
              <w:t xml:space="preserve"> </w:t>
            </w:r>
            <w:r>
              <w:rPr>
                <w:b/>
              </w:rPr>
              <w:t>балл</w:t>
            </w:r>
            <w:r>
              <w:rPr>
                <w:b/>
                <w:spacing w:val="-6"/>
              </w:rPr>
              <w:t xml:space="preserve"> </w:t>
            </w:r>
            <w:r>
              <w:t>-</w:t>
            </w:r>
            <w:r>
              <w:rPr>
                <w:spacing w:val="-14"/>
              </w:rPr>
              <w:t xml:space="preserve"> </w:t>
            </w:r>
            <w:r>
              <w:t>ребенок</w:t>
            </w:r>
            <w:r>
              <w:rPr>
                <w:spacing w:val="-10"/>
              </w:rPr>
              <w:t xml:space="preserve"> </w:t>
            </w:r>
            <w:r>
              <w:t>не</w:t>
            </w:r>
            <w:r>
              <w:rPr>
                <w:spacing w:val="-11"/>
              </w:rPr>
              <w:t xml:space="preserve"> </w:t>
            </w:r>
            <w:r>
              <w:t>знает ниодного</w:t>
            </w:r>
            <w:r>
              <w:rPr>
                <w:spacing w:val="5"/>
              </w:rPr>
              <w:t xml:space="preserve"> </w:t>
            </w:r>
            <w:r>
              <w:rPr>
                <w:spacing w:val="-2"/>
              </w:rPr>
              <w:t>стихотворения.</w:t>
            </w:r>
          </w:p>
        </w:tc>
      </w:tr>
      <w:tr w:rsidR="004E0CFC">
        <w:trPr>
          <w:trHeight w:val="7334"/>
        </w:trPr>
        <w:tc>
          <w:tcPr>
            <w:tcW w:w="468" w:type="dxa"/>
            <w:vMerge w:val="restart"/>
          </w:tcPr>
          <w:p w:rsidR="004E0CFC" w:rsidRDefault="00A3410B">
            <w:pPr>
              <w:pStyle w:val="TableParagraph"/>
              <w:spacing w:before="250"/>
              <w:ind w:left="107" w:right="139"/>
              <w:jc w:val="both"/>
              <w:rPr>
                <w:b/>
              </w:rPr>
            </w:pPr>
            <w:r>
              <w:rPr>
                <w:b/>
                <w:spacing w:val="-10"/>
              </w:rPr>
              <w:t>Г Р А М</w:t>
            </w:r>
          </w:p>
          <w:p w:rsidR="004E0CFC" w:rsidRDefault="004E0CFC">
            <w:pPr>
              <w:pStyle w:val="TableParagraph"/>
              <w:rPr>
                <w:b/>
              </w:rPr>
            </w:pPr>
          </w:p>
          <w:p w:rsidR="004E0CFC" w:rsidRDefault="00A3410B">
            <w:pPr>
              <w:pStyle w:val="TableParagraph"/>
              <w:ind w:left="107" w:right="176"/>
              <w:jc w:val="both"/>
              <w:rPr>
                <w:b/>
              </w:rPr>
            </w:pPr>
            <w:r>
              <w:rPr>
                <w:b/>
                <w:spacing w:val="-10"/>
              </w:rPr>
              <w:t>А Т И</w:t>
            </w:r>
          </w:p>
          <w:p w:rsidR="004E0CFC" w:rsidRDefault="00A3410B">
            <w:pPr>
              <w:pStyle w:val="TableParagraph"/>
              <w:spacing w:before="252"/>
              <w:ind w:left="107"/>
              <w:rPr>
                <w:b/>
              </w:rPr>
            </w:pPr>
            <w:r>
              <w:rPr>
                <w:b/>
                <w:spacing w:val="-10"/>
              </w:rPr>
              <w:t>Ч</w:t>
            </w:r>
          </w:p>
          <w:p w:rsidR="004E0CFC" w:rsidRDefault="004E0CFC">
            <w:pPr>
              <w:pStyle w:val="TableParagraph"/>
              <w:rPr>
                <w:b/>
              </w:rPr>
            </w:pPr>
          </w:p>
          <w:p w:rsidR="004E0CFC" w:rsidRDefault="00A3410B">
            <w:pPr>
              <w:pStyle w:val="TableParagraph"/>
              <w:ind w:left="107" w:right="176"/>
              <w:jc w:val="both"/>
              <w:rPr>
                <w:b/>
              </w:rPr>
            </w:pPr>
            <w:r>
              <w:rPr>
                <w:b/>
                <w:spacing w:val="-10"/>
              </w:rPr>
              <w:t>Е С К И</w:t>
            </w:r>
          </w:p>
          <w:p w:rsidR="004E0CFC" w:rsidRDefault="004E0CFC">
            <w:pPr>
              <w:pStyle w:val="TableParagraph"/>
              <w:rPr>
                <w:b/>
              </w:rPr>
            </w:pPr>
          </w:p>
          <w:p w:rsidR="004E0CFC" w:rsidRDefault="00A3410B">
            <w:pPr>
              <w:pStyle w:val="TableParagraph"/>
              <w:spacing w:line="480" w:lineRule="auto"/>
              <w:ind w:left="107" w:right="176"/>
              <w:jc w:val="both"/>
              <w:rPr>
                <w:b/>
              </w:rPr>
            </w:pPr>
            <w:r>
              <w:rPr>
                <w:b/>
                <w:spacing w:val="-10"/>
              </w:rPr>
              <w:t>Й С Т Р О Й Р Е Ч И</w:t>
            </w:r>
          </w:p>
        </w:tc>
        <w:tc>
          <w:tcPr>
            <w:tcW w:w="2367" w:type="dxa"/>
            <w:vMerge w:val="restart"/>
          </w:tcPr>
          <w:p w:rsidR="004E0CFC" w:rsidRDefault="00A3410B">
            <w:pPr>
              <w:pStyle w:val="TableParagraph"/>
              <w:ind w:left="107"/>
            </w:pPr>
            <w:r>
              <w:t>Выявить</w:t>
            </w:r>
            <w:r>
              <w:rPr>
                <w:spacing w:val="-14"/>
              </w:rPr>
              <w:t xml:space="preserve"> </w:t>
            </w:r>
            <w:r>
              <w:t>умения</w:t>
            </w:r>
            <w:r>
              <w:rPr>
                <w:spacing w:val="-14"/>
              </w:rPr>
              <w:t xml:space="preserve"> </w:t>
            </w:r>
            <w:r>
              <w:t>детей образовывать и использовать</w:t>
            </w:r>
            <w:r>
              <w:rPr>
                <w:spacing w:val="40"/>
              </w:rPr>
              <w:t xml:space="preserve"> </w:t>
            </w:r>
            <w:r>
              <w:t>в речи существительные в</w:t>
            </w:r>
          </w:p>
          <w:p w:rsidR="004E0CFC" w:rsidRDefault="00A3410B">
            <w:pPr>
              <w:pStyle w:val="TableParagraph"/>
              <w:ind w:left="107"/>
            </w:pPr>
            <w:r>
              <w:t>единственном</w:t>
            </w:r>
            <w:r>
              <w:rPr>
                <w:spacing w:val="-14"/>
              </w:rPr>
              <w:t xml:space="preserve"> </w:t>
            </w:r>
            <w:r>
              <w:t xml:space="preserve">и </w:t>
            </w:r>
            <w:r>
              <w:rPr>
                <w:spacing w:val="-2"/>
              </w:rPr>
              <w:t>множественном</w:t>
            </w:r>
          </w:p>
          <w:p w:rsidR="004E0CFC" w:rsidRDefault="00A3410B">
            <w:pPr>
              <w:pStyle w:val="TableParagraph"/>
              <w:ind w:left="107"/>
            </w:pPr>
            <w:r>
              <w:rPr>
                <w:spacing w:val="-2"/>
              </w:rPr>
              <w:t>числе,</w:t>
            </w:r>
            <w:r>
              <w:rPr>
                <w:spacing w:val="-12"/>
              </w:rPr>
              <w:t xml:space="preserve"> </w:t>
            </w:r>
            <w:r>
              <w:rPr>
                <w:spacing w:val="-2"/>
              </w:rPr>
              <w:t xml:space="preserve">согласование </w:t>
            </w:r>
            <w:r>
              <w:rPr>
                <w:spacing w:val="-4"/>
              </w:rPr>
              <w:t>имен</w:t>
            </w:r>
          </w:p>
          <w:p w:rsidR="004E0CFC" w:rsidRDefault="00A3410B">
            <w:pPr>
              <w:pStyle w:val="TableParagraph"/>
              <w:ind w:left="107"/>
            </w:pPr>
            <w:r>
              <w:rPr>
                <w:spacing w:val="-2"/>
              </w:rPr>
              <w:t>существительных</w:t>
            </w:r>
            <w:r>
              <w:rPr>
                <w:spacing w:val="-12"/>
              </w:rPr>
              <w:t xml:space="preserve"> </w:t>
            </w:r>
            <w:r>
              <w:rPr>
                <w:spacing w:val="-2"/>
              </w:rPr>
              <w:t xml:space="preserve">с </w:t>
            </w:r>
            <w:r>
              <w:t xml:space="preserve">глаголами и </w:t>
            </w:r>
            <w:r>
              <w:rPr>
                <w:spacing w:val="-2"/>
              </w:rPr>
              <w:t>прилагательными, употребление</w:t>
            </w:r>
          </w:p>
          <w:p w:rsidR="004E0CFC" w:rsidRDefault="00A3410B">
            <w:pPr>
              <w:pStyle w:val="TableParagraph"/>
              <w:ind w:left="107"/>
            </w:pPr>
            <w:r>
              <w:rPr>
                <w:spacing w:val="-2"/>
              </w:rPr>
              <w:t>предложно-падежных конструкций,</w:t>
            </w:r>
          </w:p>
          <w:p w:rsidR="004E0CFC" w:rsidRDefault="00A3410B">
            <w:pPr>
              <w:pStyle w:val="TableParagraph"/>
              <w:ind w:left="107"/>
            </w:pPr>
            <w:r>
              <w:t>употребление в речи предлогов</w:t>
            </w:r>
            <w:r>
              <w:rPr>
                <w:spacing w:val="-14"/>
              </w:rPr>
              <w:t xml:space="preserve"> </w:t>
            </w:r>
            <w:r>
              <w:t>—</w:t>
            </w:r>
            <w:r>
              <w:rPr>
                <w:spacing w:val="-14"/>
              </w:rPr>
              <w:t xml:space="preserve"> </w:t>
            </w:r>
            <w:r>
              <w:t>в</w:t>
            </w:r>
            <w:r>
              <w:rPr>
                <w:spacing w:val="-14"/>
              </w:rPr>
              <w:t xml:space="preserve"> </w:t>
            </w:r>
            <w:r>
              <w:t xml:space="preserve">рамках </w:t>
            </w:r>
            <w:r>
              <w:rPr>
                <w:spacing w:val="-2"/>
              </w:rPr>
              <w:t>изученных</w:t>
            </w:r>
          </w:p>
          <w:p w:rsidR="004E0CFC" w:rsidRDefault="00A3410B">
            <w:pPr>
              <w:pStyle w:val="TableParagraph"/>
              <w:spacing w:line="252" w:lineRule="exact"/>
              <w:ind w:left="107"/>
            </w:pPr>
            <w:r>
              <w:t>лексических</w:t>
            </w:r>
            <w:r>
              <w:rPr>
                <w:spacing w:val="-7"/>
              </w:rPr>
              <w:t xml:space="preserve"> </w:t>
            </w:r>
            <w:r>
              <w:rPr>
                <w:spacing w:val="-4"/>
              </w:rPr>
              <w:t>тем.</w:t>
            </w:r>
          </w:p>
        </w:tc>
        <w:tc>
          <w:tcPr>
            <w:tcW w:w="4254" w:type="dxa"/>
          </w:tcPr>
          <w:p w:rsidR="004E0CFC" w:rsidRDefault="00A3410B">
            <w:pPr>
              <w:pStyle w:val="TableParagraph"/>
              <w:spacing w:line="242" w:lineRule="auto"/>
              <w:ind w:left="107"/>
            </w:pPr>
            <w:r>
              <w:rPr>
                <w:b/>
              </w:rPr>
              <w:t>Задание</w:t>
            </w:r>
            <w:r>
              <w:rPr>
                <w:b/>
                <w:spacing w:val="-14"/>
              </w:rPr>
              <w:t xml:space="preserve"> </w:t>
            </w:r>
            <w:r>
              <w:rPr>
                <w:b/>
              </w:rPr>
              <w:t>1.</w:t>
            </w:r>
            <w:r>
              <w:rPr>
                <w:b/>
                <w:spacing w:val="-14"/>
              </w:rPr>
              <w:t xml:space="preserve"> </w:t>
            </w:r>
            <w:r>
              <w:t>Употребление</w:t>
            </w:r>
            <w:r>
              <w:rPr>
                <w:spacing w:val="-14"/>
              </w:rPr>
              <w:t xml:space="preserve"> </w:t>
            </w:r>
            <w:r>
              <w:t xml:space="preserve">существительных </w:t>
            </w:r>
            <w:r>
              <w:rPr>
                <w:spacing w:val="-10"/>
              </w:rPr>
              <w:t>в</w:t>
            </w:r>
          </w:p>
          <w:p w:rsidR="004E0CFC" w:rsidRDefault="00A3410B">
            <w:pPr>
              <w:pStyle w:val="TableParagraph"/>
              <w:spacing w:line="242" w:lineRule="auto"/>
              <w:ind w:left="107" w:right="1071"/>
            </w:pPr>
            <w:r>
              <w:t>единственном</w:t>
            </w:r>
            <w:r>
              <w:rPr>
                <w:spacing w:val="-14"/>
              </w:rPr>
              <w:t xml:space="preserve"> </w:t>
            </w:r>
            <w:r>
              <w:t>и</w:t>
            </w:r>
            <w:r>
              <w:rPr>
                <w:spacing w:val="-14"/>
              </w:rPr>
              <w:t xml:space="preserve"> </w:t>
            </w:r>
            <w:r>
              <w:t>множественном числах, вединственном и</w:t>
            </w:r>
          </w:p>
          <w:p w:rsidR="004E0CFC" w:rsidRDefault="00A3410B">
            <w:pPr>
              <w:pStyle w:val="TableParagraph"/>
              <w:ind w:left="107"/>
            </w:pPr>
            <w:r>
              <w:t>множественном</w:t>
            </w:r>
            <w:r>
              <w:rPr>
                <w:spacing w:val="-14"/>
              </w:rPr>
              <w:t xml:space="preserve"> </w:t>
            </w:r>
            <w:r>
              <w:t>числах.</w:t>
            </w:r>
            <w:r>
              <w:rPr>
                <w:spacing w:val="-14"/>
              </w:rPr>
              <w:t xml:space="preserve"> </w:t>
            </w:r>
            <w:r>
              <w:t>Ребенку предъявляются картинки:</w:t>
            </w:r>
          </w:p>
          <w:p w:rsidR="004E0CFC" w:rsidRDefault="00A3410B" w:rsidP="007B415A">
            <w:pPr>
              <w:pStyle w:val="TableParagraph"/>
              <w:numPr>
                <w:ilvl w:val="0"/>
                <w:numId w:val="42"/>
              </w:numPr>
              <w:tabs>
                <w:tab w:val="left" w:pos="229"/>
              </w:tabs>
              <w:spacing w:line="253" w:lineRule="exact"/>
              <w:ind w:left="229" w:hanging="117"/>
            </w:pPr>
            <w:r>
              <w:t>Здесь</w:t>
            </w:r>
            <w:r>
              <w:rPr>
                <w:spacing w:val="-9"/>
              </w:rPr>
              <w:t xml:space="preserve"> </w:t>
            </w:r>
            <w:r>
              <w:t>цыпленок,</w:t>
            </w:r>
            <w:r>
              <w:rPr>
                <w:spacing w:val="-7"/>
              </w:rPr>
              <w:t xml:space="preserve"> </w:t>
            </w:r>
            <w:r>
              <w:t>а</w:t>
            </w:r>
            <w:r>
              <w:rPr>
                <w:spacing w:val="-5"/>
              </w:rPr>
              <w:t xml:space="preserve"> </w:t>
            </w:r>
            <w:r>
              <w:t>здесь...</w:t>
            </w:r>
            <w:r>
              <w:rPr>
                <w:spacing w:val="-8"/>
              </w:rPr>
              <w:t xml:space="preserve"> </w:t>
            </w:r>
            <w:r>
              <w:rPr>
                <w:spacing w:val="-2"/>
              </w:rPr>
              <w:t>цыплята.</w:t>
            </w:r>
          </w:p>
          <w:p w:rsidR="004E0CFC" w:rsidRDefault="00A3410B" w:rsidP="007B415A">
            <w:pPr>
              <w:pStyle w:val="TableParagraph"/>
              <w:numPr>
                <w:ilvl w:val="0"/>
                <w:numId w:val="42"/>
              </w:numPr>
              <w:tabs>
                <w:tab w:val="left" w:pos="279"/>
              </w:tabs>
              <w:ind w:right="892" w:firstLine="48"/>
            </w:pPr>
            <w:r>
              <w:t>Здесь</w:t>
            </w:r>
            <w:r>
              <w:rPr>
                <w:spacing w:val="-13"/>
              </w:rPr>
              <w:t xml:space="preserve"> </w:t>
            </w:r>
            <w:r>
              <w:t>машина,</w:t>
            </w:r>
            <w:r>
              <w:rPr>
                <w:spacing w:val="-11"/>
              </w:rPr>
              <w:t xml:space="preserve"> </w:t>
            </w:r>
            <w:r>
              <w:t>а</w:t>
            </w:r>
            <w:r>
              <w:rPr>
                <w:spacing w:val="-13"/>
              </w:rPr>
              <w:t xml:space="preserve"> </w:t>
            </w:r>
            <w:r>
              <w:t>здесь...</w:t>
            </w:r>
            <w:r>
              <w:rPr>
                <w:spacing w:val="-11"/>
              </w:rPr>
              <w:t xml:space="preserve"> </w:t>
            </w:r>
            <w:r>
              <w:t>машины (кубик,мальчик, девочка).</w:t>
            </w:r>
          </w:p>
          <w:p w:rsidR="004E0CFC" w:rsidRDefault="00A3410B">
            <w:pPr>
              <w:pStyle w:val="TableParagraph"/>
              <w:ind w:left="107" w:right="365"/>
            </w:pPr>
            <w:r>
              <w:rPr>
                <w:b/>
              </w:rPr>
              <w:t xml:space="preserve">Задание 2. </w:t>
            </w:r>
            <w:r>
              <w:t>Использование имен существительных</w:t>
            </w:r>
            <w:r>
              <w:rPr>
                <w:spacing w:val="-14"/>
              </w:rPr>
              <w:t xml:space="preserve"> </w:t>
            </w:r>
            <w:r>
              <w:t>в</w:t>
            </w:r>
            <w:r>
              <w:rPr>
                <w:spacing w:val="-14"/>
              </w:rPr>
              <w:t xml:space="preserve"> </w:t>
            </w:r>
            <w:r>
              <w:t xml:space="preserve">родительном </w:t>
            </w:r>
            <w:r>
              <w:rPr>
                <w:spacing w:val="-2"/>
              </w:rPr>
              <w:t>падеже.</w:t>
            </w:r>
          </w:p>
          <w:p w:rsidR="004E0CFC" w:rsidRDefault="00A3410B">
            <w:pPr>
              <w:pStyle w:val="TableParagraph"/>
              <w:ind w:left="107"/>
            </w:pPr>
            <w:r>
              <w:t>Игра</w:t>
            </w:r>
            <w:r>
              <w:rPr>
                <w:spacing w:val="-8"/>
              </w:rPr>
              <w:t xml:space="preserve"> </w:t>
            </w:r>
            <w:r>
              <w:t>«Чего</w:t>
            </w:r>
            <w:r>
              <w:rPr>
                <w:spacing w:val="-8"/>
              </w:rPr>
              <w:t xml:space="preserve"> </w:t>
            </w:r>
            <w:r>
              <w:t>не</w:t>
            </w:r>
            <w:r>
              <w:rPr>
                <w:spacing w:val="-8"/>
              </w:rPr>
              <w:t xml:space="preserve"> </w:t>
            </w:r>
            <w:r>
              <w:t>стало?».</w:t>
            </w:r>
            <w:r>
              <w:rPr>
                <w:spacing w:val="-8"/>
              </w:rPr>
              <w:t xml:space="preserve"> </w:t>
            </w:r>
            <w:r>
              <w:t>В</w:t>
            </w:r>
            <w:r>
              <w:rPr>
                <w:spacing w:val="-7"/>
              </w:rPr>
              <w:t xml:space="preserve"> </w:t>
            </w:r>
            <w:r>
              <w:t>рамках рекомендованных программой</w:t>
            </w:r>
          </w:p>
          <w:p w:rsidR="004E0CFC" w:rsidRDefault="00A3410B">
            <w:pPr>
              <w:pStyle w:val="TableParagraph"/>
              <w:ind w:left="107"/>
            </w:pPr>
            <w:r>
              <w:t>тем.(Игрушки,</w:t>
            </w:r>
            <w:r>
              <w:rPr>
                <w:spacing w:val="-14"/>
              </w:rPr>
              <w:t xml:space="preserve"> </w:t>
            </w:r>
            <w:r>
              <w:t>животные</w:t>
            </w:r>
            <w:r>
              <w:rPr>
                <w:spacing w:val="-14"/>
              </w:rPr>
              <w:t xml:space="preserve"> </w:t>
            </w:r>
            <w:r>
              <w:t>разных стран,предметы посуды,</w:t>
            </w:r>
          </w:p>
          <w:p w:rsidR="004E0CFC" w:rsidRDefault="00A3410B">
            <w:pPr>
              <w:pStyle w:val="TableParagraph"/>
              <w:ind w:left="107" w:right="1071"/>
            </w:pPr>
            <w:r>
              <w:t>школьные</w:t>
            </w:r>
            <w:r>
              <w:rPr>
                <w:spacing w:val="-11"/>
              </w:rPr>
              <w:t xml:space="preserve"> </w:t>
            </w:r>
            <w:r>
              <w:t>принадлежности</w:t>
            </w:r>
            <w:r>
              <w:rPr>
                <w:spacing w:val="-13"/>
              </w:rPr>
              <w:t xml:space="preserve"> </w:t>
            </w:r>
            <w:r>
              <w:t>и</w:t>
            </w:r>
            <w:r>
              <w:rPr>
                <w:spacing w:val="-12"/>
              </w:rPr>
              <w:t xml:space="preserve"> </w:t>
            </w:r>
            <w:r>
              <w:t xml:space="preserve">т. </w:t>
            </w:r>
            <w:r>
              <w:rPr>
                <w:spacing w:val="-4"/>
              </w:rPr>
              <w:t>д.)</w:t>
            </w:r>
          </w:p>
          <w:p w:rsidR="004E0CFC" w:rsidRDefault="00A3410B">
            <w:pPr>
              <w:pStyle w:val="TableParagraph"/>
              <w:spacing w:line="252" w:lineRule="exact"/>
              <w:ind w:left="107"/>
            </w:pPr>
            <w:r>
              <w:rPr>
                <w:b/>
              </w:rPr>
              <w:t>Задание</w:t>
            </w:r>
            <w:r>
              <w:rPr>
                <w:b/>
                <w:spacing w:val="-9"/>
              </w:rPr>
              <w:t xml:space="preserve"> </w:t>
            </w:r>
            <w:r>
              <w:rPr>
                <w:b/>
                <w:spacing w:val="-2"/>
              </w:rPr>
              <w:t>3.</w:t>
            </w:r>
            <w:r>
              <w:rPr>
                <w:spacing w:val="-2"/>
              </w:rPr>
              <w:t>Согласование</w:t>
            </w:r>
          </w:p>
          <w:p w:rsidR="004E0CFC" w:rsidRDefault="00A3410B">
            <w:pPr>
              <w:pStyle w:val="TableParagraph"/>
              <w:ind w:left="107" w:right="87"/>
            </w:pPr>
            <w:r>
              <w:t>прилагательных</w:t>
            </w:r>
            <w:r>
              <w:rPr>
                <w:spacing w:val="-14"/>
              </w:rPr>
              <w:t xml:space="preserve"> </w:t>
            </w:r>
            <w:r>
              <w:t>ссуществительными</w:t>
            </w:r>
            <w:r>
              <w:rPr>
                <w:spacing w:val="-14"/>
              </w:rPr>
              <w:t xml:space="preserve"> </w:t>
            </w:r>
            <w:r>
              <w:t>в роде, числе (по</w:t>
            </w:r>
          </w:p>
          <w:p w:rsidR="004E0CFC" w:rsidRDefault="00A3410B">
            <w:pPr>
              <w:pStyle w:val="TableParagraph"/>
              <w:spacing w:line="252" w:lineRule="exact"/>
              <w:ind w:left="107"/>
            </w:pPr>
            <w:r>
              <w:rPr>
                <w:spacing w:val="-2"/>
              </w:rPr>
              <w:t>картинкам):</w:t>
            </w:r>
          </w:p>
          <w:p w:rsidR="004E0CFC" w:rsidRDefault="00A3410B" w:rsidP="007B415A">
            <w:pPr>
              <w:pStyle w:val="TableParagraph"/>
              <w:numPr>
                <w:ilvl w:val="0"/>
                <w:numId w:val="42"/>
              </w:numPr>
              <w:tabs>
                <w:tab w:val="left" w:pos="329"/>
              </w:tabs>
              <w:ind w:right="603" w:firstLine="48"/>
            </w:pPr>
            <w:r>
              <w:t>Здесь</w:t>
            </w:r>
            <w:r>
              <w:rPr>
                <w:spacing w:val="-14"/>
              </w:rPr>
              <w:t xml:space="preserve"> </w:t>
            </w:r>
            <w:r>
              <w:t>нарисована</w:t>
            </w:r>
            <w:r>
              <w:rPr>
                <w:spacing w:val="-14"/>
              </w:rPr>
              <w:t xml:space="preserve"> </w:t>
            </w:r>
            <w:r>
              <w:t>красная</w:t>
            </w:r>
            <w:r>
              <w:rPr>
                <w:spacing w:val="-14"/>
              </w:rPr>
              <w:t xml:space="preserve"> </w:t>
            </w:r>
            <w:r>
              <w:t>(зеленая, белаясиняя, желтая) чашка (тарелка,</w:t>
            </w:r>
          </w:p>
          <w:p w:rsidR="004E0CFC" w:rsidRDefault="00A3410B">
            <w:pPr>
              <w:pStyle w:val="TableParagraph"/>
              <w:ind w:left="114"/>
            </w:pPr>
            <w:r>
              <w:t>футболка</w:t>
            </w:r>
            <w:r>
              <w:rPr>
                <w:spacing w:val="-6"/>
              </w:rPr>
              <w:t xml:space="preserve"> </w:t>
            </w:r>
            <w:r>
              <w:t>'</w:t>
            </w:r>
            <w:r>
              <w:rPr>
                <w:spacing w:val="-9"/>
              </w:rPr>
              <w:t xml:space="preserve"> </w:t>
            </w:r>
            <w:r>
              <w:t>карандаш),</w:t>
            </w:r>
            <w:r>
              <w:rPr>
                <w:spacing w:val="-8"/>
              </w:rPr>
              <w:t xml:space="preserve"> </w:t>
            </w:r>
            <w:r>
              <w:t>а</w:t>
            </w:r>
            <w:r>
              <w:rPr>
                <w:spacing w:val="-8"/>
              </w:rPr>
              <w:t xml:space="preserve"> </w:t>
            </w:r>
            <w:r>
              <w:t>что</w:t>
            </w:r>
            <w:r>
              <w:rPr>
                <w:spacing w:val="-6"/>
              </w:rPr>
              <w:t xml:space="preserve"> </w:t>
            </w:r>
            <w:r>
              <w:t xml:space="preserve">нарисовано </w:t>
            </w:r>
            <w:r>
              <w:rPr>
                <w:spacing w:val="-2"/>
              </w:rPr>
              <w:t>здесь?</w:t>
            </w:r>
          </w:p>
          <w:p w:rsidR="004E0CFC" w:rsidRDefault="00A3410B" w:rsidP="007B415A">
            <w:pPr>
              <w:pStyle w:val="TableParagraph"/>
              <w:numPr>
                <w:ilvl w:val="0"/>
                <w:numId w:val="42"/>
              </w:numPr>
              <w:tabs>
                <w:tab w:val="left" w:pos="228"/>
              </w:tabs>
              <w:ind w:right="809" w:firstLine="0"/>
            </w:pPr>
            <w:r>
              <w:t>Красные (зеленые, белые, синие, желтые)чашки</w:t>
            </w:r>
            <w:r>
              <w:rPr>
                <w:spacing w:val="-14"/>
              </w:rPr>
              <w:t xml:space="preserve"> </w:t>
            </w:r>
            <w:r>
              <w:t>(тарелки,</w:t>
            </w:r>
            <w:r>
              <w:rPr>
                <w:spacing w:val="-14"/>
              </w:rPr>
              <w:t xml:space="preserve"> </w:t>
            </w:r>
            <w:r>
              <w:t>футболки,</w:t>
            </w:r>
          </w:p>
          <w:p w:rsidR="004E0CFC" w:rsidRDefault="00A3410B">
            <w:pPr>
              <w:pStyle w:val="TableParagraph"/>
              <w:spacing w:line="238" w:lineRule="exact"/>
              <w:ind w:left="114"/>
            </w:pPr>
            <w:r>
              <w:rPr>
                <w:spacing w:val="-2"/>
              </w:rPr>
              <w:t>карандаши).</w:t>
            </w:r>
          </w:p>
        </w:tc>
        <w:tc>
          <w:tcPr>
            <w:tcW w:w="2806" w:type="dxa"/>
          </w:tcPr>
          <w:p w:rsidR="004E0CFC" w:rsidRDefault="00A3410B">
            <w:pPr>
              <w:pStyle w:val="TableParagraph"/>
              <w:spacing w:line="242" w:lineRule="auto"/>
              <w:ind w:left="107" w:right="653"/>
            </w:pPr>
            <w:r>
              <w:rPr>
                <w:b/>
              </w:rPr>
              <w:t>3</w:t>
            </w:r>
            <w:r>
              <w:rPr>
                <w:b/>
                <w:spacing w:val="-13"/>
              </w:rPr>
              <w:t xml:space="preserve"> </w:t>
            </w:r>
            <w:r>
              <w:rPr>
                <w:b/>
              </w:rPr>
              <w:t>балла</w:t>
            </w:r>
            <w:r>
              <w:rPr>
                <w:b/>
                <w:spacing w:val="-11"/>
              </w:rPr>
              <w:t xml:space="preserve"> </w:t>
            </w:r>
            <w:r>
              <w:t>-</w:t>
            </w:r>
            <w:r>
              <w:rPr>
                <w:spacing w:val="-14"/>
              </w:rPr>
              <w:t xml:space="preserve"> </w:t>
            </w:r>
            <w:r>
              <w:t xml:space="preserve">ребенок </w:t>
            </w:r>
            <w:r>
              <w:rPr>
                <w:spacing w:val="-2"/>
              </w:rPr>
              <w:t>правильно</w:t>
            </w:r>
          </w:p>
          <w:p w:rsidR="004E0CFC" w:rsidRDefault="00A3410B">
            <w:pPr>
              <w:pStyle w:val="TableParagraph"/>
              <w:ind w:left="107" w:right="567"/>
            </w:pPr>
            <w:r>
              <w:t>и самостоятельно и согласуетчасти</w:t>
            </w:r>
            <w:r>
              <w:rPr>
                <w:spacing w:val="-14"/>
              </w:rPr>
              <w:t xml:space="preserve"> </w:t>
            </w:r>
            <w:r>
              <w:t>речи</w:t>
            </w:r>
            <w:r>
              <w:rPr>
                <w:spacing w:val="-14"/>
              </w:rPr>
              <w:t xml:space="preserve"> </w:t>
            </w:r>
            <w:r>
              <w:t xml:space="preserve">в </w:t>
            </w:r>
            <w:r>
              <w:rPr>
                <w:spacing w:val="-2"/>
              </w:rPr>
              <w:t>рамках</w:t>
            </w:r>
          </w:p>
          <w:p w:rsidR="004E0CFC" w:rsidRDefault="00A3410B">
            <w:pPr>
              <w:pStyle w:val="TableParagraph"/>
              <w:spacing w:line="252" w:lineRule="exact"/>
              <w:ind w:left="107"/>
            </w:pPr>
            <w:r>
              <w:t>программных</w:t>
            </w:r>
            <w:r>
              <w:rPr>
                <w:spacing w:val="-12"/>
              </w:rPr>
              <w:t xml:space="preserve"> </w:t>
            </w:r>
            <w:r>
              <w:rPr>
                <w:spacing w:val="-2"/>
              </w:rPr>
              <w:t>требований.</w:t>
            </w:r>
          </w:p>
          <w:p w:rsidR="004E0CFC" w:rsidRDefault="00A3410B">
            <w:pPr>
              <w:pStyle w:val="TableParagraph"/>
              <w:tabs>
                <w:tab w:val="left" w:pos="940"/>
                <w:tab w:val="left" w:pos="2191"/>
              </w:tabs>
              <w:spacing w:line="253" w:lineRule="exact"/>
              <w:ind w:left="157"/>
            </w:pPr>
            <w:r>
              <w:rPr>
                <w:b/>
                <w:spacing w:val="-10"/>
              </w:rPr>
              <w:t>2</w:t>
            </w:r>
            <w:r>
              <w:rPr>
                <w:b/>
              </w:rPr>
              <w:tab/>
            </w:r>
            <w:r>
              <w:rPr>
                <w:b/>
                <w:spacing w:val="-2"/>
              </w:rPr>
              <w:t>балла</w:t>
            </w:r>
            <w:r>
              <w:rPr>
                <w:b/>
              </w:rPr>
              <w:tab/>
            </w:r>
            <w:r>
              <w:rPr>
                <w:spacing w:val="-10"/>
              </w:rPr>
              <w:t>-</w:t>
            </w:r>
          </w:p>
          <w:p w:rsidR="004E0CFC" w:rsidRDefault="00A3410B">
            <w:pPr>
              <w:pStyle w:val="TableParagraph"/>
              <w:tabs>
                <w:tab w:val="left" w:pos="2157"/>
              </w:tabs>
              <w:ind w:left="107" w:right="532"/>
            </w:pPr>
            <w:r>
              <w:rPr>
                <w:spacing w:val="-2"/>
              </w:rPr>
              <w:t>затрудняется</w:t>
            </w:r>
            <w:r>
              <w:tab/>
            </w:r>
            <w:r>
              <w:rPr>
                <w:spacing w:val="-10"/>
              </w:rPr>
              <w:t xml:space="preserve">в </w:t>
            </w:r>
            <w:r>
              <w:rPr>
                <w:spacing w:val="-2"/>
              </w:rPr>
              <w:t>согласовании,</w:t>
            </w:r>
          </w:p>
          <w:p w:rsidR="004E0CFC" w:rsidRDefault="00A3410B">
            <w:pPr>
              <w:pStyle w:val="TableParagraph"/>
              <w:ind w:left="107"/>
            </w:pPr>
            <w:r>
              <w:t>допускает</w:t>
            </w:r>
            <w:r>
              <w:rPr>
                <w:spacing w:val="80"/>
              </w:rPr>
              <w:t xml:space="preserve"> </w:t>
            </w:r>
            <w:r>
              <w:t xml:space="preserve">единичные </w:t>
            </w:r>
            <w:r>
              <w:rPr>
                <w:spacing w:val="-2"/>
              </w:rPr>
              <w:t>ошибки.</w:t>
            </w:r>
          </w:p>
          <w:p w:rsidR="004E0CFC" w:rsidRDefault="00A3410B">
            <w:pPr>
              <w:pStyle w:val="TableParagraph"/>
              <w:ind w:left="107" w:right="653" w:firstLine="50"/>
            </w:pPr>
            <w:r>
              <w:rPr>
                <w:b/>
              </w:rPr>
              <w:t xml:space="preserve">1 балл </w:t>
            </w:r>
            <w:r>
              <w:t xml:space="preserve">— </w:t>
            </w:r>
            <w:r>
              <w:rPr>
                <w:spacing w:val="-2"/>
              </w:rPr>
              <w:t>затрудняется</w:t>
            </w:r>
            <w:r>
              <w:rPr>
                <w:spacing w:val="-12"/>
              </w:rPr>
              <w:t xml:space="preserve"> </w:t>
            </w:r>
            <w:r>
              <w:rPr>
                <w:spacing w:val="-2"/>
              </w:rPr>
              <w:t>в согласовании,</w:t>
            </w:r>
          </w:p>
          <w:p w:rsidR="004E0CFC" w:rsidRDefault="00A3410B">
            <w:pPr>
              <w:pStyle w:val="TableParagraph"/>
              <w:ind w:left="107"/>
            </w:pPr>
            <w:r>
              <w:t>допускает</w:t>
            </w:r>
            <w:r>
              <w:rPr>
                <w:spacing w:val="-14"/>
              </w:rPr>
              <w:t xml:space="preserve"> </w:t>
            </w:r>
            <w:r>
              <w:t xml:space="preserve">множество </w:t>
            </w:r>
            <w:r>
              <w:rPr>
                <w:spacing w:val="-2"/>
              </w:rPr>
              <w:t>ошибок.</w:t>
            </w:r>
          </w:p>
        </w:tc>
      </w:tr>
      <w:tr w:rsidR="004E0CFC">
        <w:trPr>
          <w:trHeight w:val="4048"/>
        </w:trPr>
        <w:tc>
          <w:tcPr>
            <w:tcW w:w="468" w:type="dxa"/>
            <w:vMerge/>
            <w:tcBorders>
              <w:top w:val="nil"/>
            </w:tcBorders>
          </w:tcPr>
          <w:p w:rsidR="004E0CFC" w:rsidRDefault="004E0CFC">
            <w:pPr>
              <w:rPr>
                <w:sz w:val="2"/>
                <w:szCs w:val="2"/>
              </w:rPr>
            </w:pPr>
          </w:p>
        </w:tc>
        <w:tc>
          <w:tcPr>
            <w:tcW w:w="2367" w:type="dxa"/>
            <w:vMerge/>
            <w:tcBorders>
              <w:top w:val="nil"/>
            </w:tcBorders>
          </w:tcPr>
          <w:p w:rsidR="004E0CFC" w:rsidRDefault="004E0CFC">
            <w:pPr>
              <w:rPr>
                <w:sz w:val="2"/>
                <w:szCs w:val="2"/>
              </w:rPr>
            </w:pPr>
          </w:p>
        </w:tc>
        <w:tc>
          <w:tcPr>
            <w:tcW w:w="4254" w:type="dxa"/>
          </w:tcPr>
          <w:p w:rsidR="004E0CFC" w:rsidRDefault="00A3410B">
            <w:pPr>
              <w:pStyle w:val="TableParagraph"/>
              <w:spacing w:line="247" w:lineRule="exact"/>
              <w:ind w:left="162"/>
            </w:pPr>
            <w:r>
              <w:rPr>
                <w:b/>
              </w:rPr>
              <w:t>Задание</w:t>
            </w:r>
            <w:r>
              <w:rPr>
                <w:b/>
                <w:spacing w:val="-9"/>
              </w:rPr>
              <w:t xml:space="preserve"> </w:t>
            </w:r>
            <w:r>
              <w:rPr>
                <w:b/>
              </w:rPr>
              <w:t>4.</w:t>
            </w:r>
            <w:r>
              <w:rPr>
                <w:b/>
                <w:spacing w:val="-8"/>
              </w:rPr>
              <w:t xml:space="preserve"> </w:t>
            </w:r>
            <w:r>
              <w:t>Употребление</w:t>
            </w:r>
            <w:r>
              <w:rPr>
                <w:spacing w:val="-8"/>
              </w:rPr>
              <w:t xml:space="preserve"> </w:t>
            </w:r>
            <w:r>
              <w:t>предлогов</w:t>
            </w:r>
            <w:r>
              <w:rPr>
                <w:spacing w:val="39"/>
              </w:rPr>
              <w:t xml:space="preserve"> </w:t>
            </w:r>
            <w:r>
              <w:rPr>
                <w:spacing w:val="-4"/>
              </w:rPr>
              <w:t>«на»,</w:t>
            </w:r>
          </w:p>
          <w:p w:rsidR="004E0CFC" w:rsidRDefault="00A3410B">
            <w:pPr>
              <w:pStyle w:val="TableParagraph"/>
              <w:spacing w:before="1" w:line="252" w:lineRule="exact"/>
              <w:ind w:left="107"/>
            </w:pPr>
            <w:r>
              <w:t>«под»,</w:t>
            </w:r>
            <w:r>
              <w:rPr>
                <w:spacing w:val="-8"/>
              </w:rPr>
              <w:t xml:space="preserve"> </w:t>
            </w:r>
            <w:r>
              <w:rPr>
                <w:spacing w:val="-2"/>
              </w:rPr>
              <w:t>«за».</w:t>
            </w:r>
          </w:p>
          <w:p w:rsidR="004E0CFC" w:rsidRDefault="00A3410B">
            <w:pPr>
              <w:pStyle w:val="TableParagraph"/>
              <w:spacing w:line="252" w:lineRule="exact"/>
              <w:ind w:left="107"/>
            </w:pPr>
            <w:r>
              <w:t>-Назови</w:t>
            </w:r>
            <w:r>
              <w:rPr>
                <w:spacing w:val="-10"/>
              </w:rPr>
              <w:t xml:space="preserve"> </w:t>
            </w:r>
            <w:r>
              <w:t>предметы</w:t>
            </w:r>
            <w:r>
              <w:rPr>
                <w:spacing w:val="-9"/>
              </w:rPr>
              <w:t xml:space="preserve"> </w:t>
            </w:r>
            <w:r>
              <w:rPr>
                <w:spacing w:val="-2"/>
              </w:rPr>
              <w:t>мебели.</w:t>
            </w:r>
          </w:p>
          <w:p w:rsidR="004E0CFC" w:rsidRDefault="00A3410B" w:rsidP="007B415A">
            <w:pPr>
              <w:pStyle w:val="TableParagraph"/>
              <w:numPr>
                <w:ilvl w:val="0"/>
                <w:numId w:val="41"/>
              </w:numPr>
              <w:tabs>
                <w:tab w:val="left" w:pos="228"/>
              </w:tabs>
              <w:spacing w:before="2"/>
              <w:ind w:right="314" w:firstLine="0"/>
              <w:jc w:val="both"/>
            </w:pPr>
            <w:r>
              <w:t>Посади мишку</w:t>
            </w:r>
            <w:r>
              <w:rPr>
                <w:spacing w:val="-2"/>
              </w:rPr>
              <w:t xml:space="preserve"> </w:t>
            </w:r>
            <w:r>
              <w:t>на стол,</w:t>
            </w:r>
            <w:r>
              <w:rPr>
                <w:spacing w:val="-2"/>
              </w:rPr>
              <w:t xml:space="preserve"> </w:t>
            </w:r>
            <w:r>
              <w:t>белого зайчика на</w:t>
            </w:r>
            <w:r>
              <w:rPr>
                <w:spacing w:val="-3"/>
              </w:rPr>
              <w:t xml:space="preserve"> </w:t>
            </w:r>
            <w:r>
              <w:t>|стул,</w:t>
            </w:r>
            <w:r>
              <w:rPr>
                <w:spacing w:val="-3"/>
              </w:rPr>
              <w:t xml:space="preserve"> </w:t>
            </w:r>
            <w:r>
              <w:t>кошку</w:t>
            </w:r>
            <w:r>
              <w:rPr>
                <w:spacing w:val="-5"/>
              </w:rPr>
              <w:t xml:space="preserve"> </w:t>
            </w:r>
            <w:r>
              <w:t>-</w:t>
            </w:r>
            <w:r>
              <w:rPr>
                <w:spacing w:val="-7"/>
              </w:rPr>
              <w:t xml:space="preserve"> </w:t>
            </w:r>
            <w:r>
              <w:t>под</w:t>
            </w:r>
            <w:r>
              <w:rPr>
                <w:spacing w:val="-3"/>
              </w:rPr>
              <w:t xml:space="preserve"> </w:t>
            </w:r>
            <w:r>
              <w:t>стул,</w:t>
            </w:r>
            <w:r>
              <w:rPr>
                <w:spacing w:val="-3"/>
              </w:rPr>
              <w:t xml:space="preserve"> </w:t>
            </w:r>
            <w:r>
              <w:t>собачку</w:t>
            </w:r>
            <w:r>
              <w:rPr>
                <w:spacing w:val="-5"/>
              </w:rPr>
              <w:t xml:space="preserve"> </w:t>
            </w:r>
            <w:r>
              <w:t>-</w:t>
            </w:r>
            <w:r>
              <w:rPr>
                <w:spacing w:val="-9"/>
              </w:rPr>
              <w:t xml:space="preserve"> </w:t>
            </w:r>
            <w:r>
              <w:t xml:space="preserve">под </w:t>
            </w:r>
            <w:r>
              <w:rPr>
                <w:spacing w:val="-4"/>
              </w:rPr>
              <w:t>стол</w:t>
            </w:r>
          </w:p>
          <w:p w:rsidR="004E0CFC" w:rsidRDefault="00A3410B" w:rsidP="007B415A">
            <w:pPr>
              <w:pStyle w:val="TableParagraph"/>
              <w:numPr>
                <w:ilvl w:val="0"/>
                <w:numId w:val="41"/>
              </w:numPr>
              <w:tabs>
                <w:tab w:val="left" w:pos="279"/>
              </w:tabs>
              <w:ind w:right="593" w:firstLine="48"/>
            </w:pPr>
            <w:r>
              <w:t>Спрячь</w:t>
            </w:r>
            <w:r>
              <w:rPr>
                <w:spacing w:val="-9"/>
              </w:rPr>
              <w:t xml:space="preserve"> </w:t>
            </w:r>
            <w:r>
              <w:t>мышку</w:t>
            </w:r>
            <w:r>
              <w:rPr>
                <w:spacing w:val="-14"/>
              </w:rPr>
              <w:t xml:space="preserve"> </w:t>
            </w:r>
            <w:r>
              <w:t>за</w:t>
            </w:r>
            <w:r>
              <w:rPr>
                <w:spacing w:val="-7"/>
              </w:rPr>
              <w:t xml:space="preserve"> </w:t>
            </w:r>
            <w:r>
              <w:t>шкаф.</w:t>
            </w:r>
            <w:r>
              <w:rPr>
                <w:spacing w:val="-10"/>
              </w:rPr>
              <w:t xml:space="preserve"> </w:t>
            </w:r>
            <w:r>
              <w:t>Скажи,</w:t>
            </w:r>
            <w:r>
              <w:rPr>
                <w:spacing w:val="-10"/>
              </w:rPr>
              <w:t xml:space="preserve"> </w:t>
            </w:r>
            <w:r>
              <w:t xml:space="preserve">кто </w:t>
            </w:r>
            <w:r>
              <w:rPr>
                <w:spacing w:val="-2"/>
              </w:rPr>
              <w:t>гдесидит.</w:t>
            </w:r>
          </w:p>
          <w:p w:rsidR="004E0CFC" w:rsidRDefault="00A3410B">
            <w:pPr>
              <w:pStyle w:val="TableParagraph"/>
              <w:spacing w:line="252" w:lineRule="exact"/>
              <w:ind w:left="107"/>
            </w:pPr>
            <w:r>
              <w:rPr>
                <w:b/>
              </w:rPr>
              <w:t>Задание</w:t>
            </w:r>
            <w:r>
              <w:rPr>
                <w:b/>
                <w:spacing w:val="-4"/>
              </w:rPr>
              <w:t xml:space="preserve"> </w:t>
            </w:r>
            <w:r>
              <w:rPr>
                <w:b/>
              </w:rPr>
              <w:t>5.</w:t>
            </w:r>
            <w:r>
              <w:rPr>
                <w:b/>
                <w:spacing w:val="-4"/>
              </w:rPr>
              <w:t xml:space="preserve"> </w:t>
            </w:r>
            <w:r>
              <w:t>Умение</w:t>
            </w:r>
            <w:r>
              <w:rPr>
                <w:spacing w:val="-4"/>
              </w:rPr>
              <w:t xml:space="preserve"> </w:t>
            </w:r>
            <w:r>
              <w:t>понимать</w:t>
            </w:r>
            <w:r>
              <w:rPr>
                <w:spacing w:val="-3"/>
              </w:rPr>
              <w:t xml:space="preserve"> </w:t>
            </w:r>
            <w:r>
              <w:rPr>
                <w:spacing w:val="-2"/>
              </w:rPr>
              <w:t>вопрос</w:t>
            </w:r>
          </w:p>
          <w:p w:rsidR="004E0CFC" w:rsidRDefault="00A3410B">
            <w:pPr>
              <w:pStyle w:val="TableParagraph"/>
              <w:ind w:left="107"/>
            </w:pPr>
            <w:r>
              <w:t>«Где?»и отвечать на него простыми предложениями.</w:t>
            </w:r>
            <w:r>
              <w:rPr>
                <w:spacing w:val="-9"/>
              </w:rPr>
              <w:t xml:space="preserve"> </w:t>
            </w:r>
            <w:r>
              <w:t>Игра</w:t>
            </w:r>
            <w:r>
              <w:rPr>
                <w:spacing w:val="-9"/>
              </w:rPr>
              <w:t xml:space="preserve"> </w:t>
            </w:r>
            <w:r>
              <w:t>«Кто</w:t>
            </w:r>
            <w:r>
              <w:rPr>
                <w:spacing w:val="-9"/>
              </w:rPr>
              <w:t xml:space="preserve"> </w:t>
            </w:r>
            <w:r>
              <w:t>где</w:t>
            </w:r>
            <w:r>
              <w:rPr>
                <w:spacing w:val="-11"/>
              </w:rPr>
              <w:t xml:space="preserve"> </w:t>
            </w:r>
            <w:r>
              <w:t>живет».</w:t>
            </w:r>
          </w:p>
          <w:p w:rsidR="004E0CFC" w:rsidRDefault="00A3410B">
            <w:pPr>
              <w:pStyle w:val="TableParagraph"/>
              <w:spacing w:line="252" w:lineRule="exact"/>
              <w:ind w:left="107"/>
            </w:pPr>
            <w:r>
              <w:rPr>
                <w:spacing w:val="-2"/>
              </w:rPr>
              <w:t>Воспитатель</w:t>
            </w:r>
            <w:r>
              <w:rPr>
                <w:spacing w:val="8"/>
              </w:rPr>
              <w:t xml:space="preserve"> </w:t>
            </w:r>
            <w:r>
              <w:rPr>
                <w:spacing w:val="-2"/>
              </w:rPr>
              <w:t>показывает</w:t>
            </w:r>
            <w:r>
              <w:rPr>
                <w:spacing w:val="4"/>
              </w:rPr>
              <w:t xml:space="preserve"> </w:t>
            </w:r>
            <w:r>
              <w:rPr>
                <w:spacing w:val="-2"/>
              </w:rPr>
              <w:t>ребенку</w:t>
            </w:r>
          </w:p>
          <w:p w:rsidR="004E0CFC" w:rsidRDefault="00A3410B">
            <w:pPr>
              <w:pStyle w:val="TableParagraph"/>
              <w:ind w:left="107" w:right="365"/>
            </w:pPr>
            <w:r>
              <w:t>карточки</w:t>
            </w:r>
            <w:r>
              <w:rPr>
                <w:spacing w:val="-14"/>
              </w:rPr>
              <w:t xml:space="preserve"> </w:t>
            </w:r>
            <w:r>
              <w:t>сизображением</w:t>
            </w:r>
            <w:r>
              <w:rPr>
                <w:spacing w:val="-14"/>
              </w:rPr>
              <w:t xml:space="preserve"> </w:t>
            </w:r>
            <w:r>
              <w:t>животных (медведь, корова, рыба) и среды обитания животных (водоем,</w:t>
            </w:r>
          </w:p>
          <w:p w:rsidR="004E0CFC" w:rsidRDefault="00A3410B">
            <w:pPr>
              <w:pStyle w:val="TableParagraph"/>
              <w:spacing w:before="1" w:line="238" w:lineRule="exact"/>
              <w:ind w:left="107"/>
            </w:pPr>
            <w:r>
              <w:t>лес,</w:t>
            </w:r>
            <w:r>
              <w:rPr>
                <w:spacing w:val="-9"/>
              </w:rPr>
              <w:t xml:space="preserve"> </w:t>
            </w:r>
            <w:r>
              <w:t>сарай)</w:t>
            </w:r>
            <w:r>
              <w:rPr>
                <w:spacing w:val="43"/>
              </w:rPr>
              <w:t xml:space="preserve"> </w:t>
            </w:r>
            <w:r>
              <w:t>-</w:t>
            </w:r>
            <w:r>
              <w:rPr>
                <w:spacing w:val="-12"/>
              </w:rPr>
              <w:t xml:space="preserve"> </w:t>
            </w:r>
            <w:r>
              <w:t>Назови</w:t>
            </w:r>
            <w:r>
              <w:rPr>
                <w:spacing w:val="-6"/>
              </w:rPr>
              <w:t xml:space="preserve"> </w:t>
            </w:r>
            <w:r>
              <w:t>животных,</w:t>
            </w:r>
            <w:r>
              <w:rPr>
                <w:spacing w:val="-5"/>
              </w:rPr>
              <w:t xml:space="preserve"> </w:t>
            </w:r>
            <w:r>
              <w:rPr>
                <w:spacing w:val="-2"/>
              </w:rPr>
              <w:t>скажи,</w:t>
            </w:r>
          </w:p>
        </w:tc>
        <w:tc>
          <w:tcPr>
            <w:tcW w:w="2806" w:type="dxa"/>
          </w:tcPr>
          <w:p w:rsidR="004E0CFC" w:rsidRDefault="00A3410B">
            <w:pPr>
              <w:pStyle w:val="TableParagraph"/>
              <w:ind w:left="107" w:right="896"/>
            </w:pPr>
            <w:r>
              <w:rPr>
                <w:b/>
              </w:rPr>
              <w:t>3</w:t>
            </w:r>
            <w:r>
              <w:rPr>
                <w:b/>
                <w:spacing w:val="-13"/>
              </w:rPr>
              <w:t xml:space="preserve"> </w:t>
            </w:r>
            <w:r>
              <w:rPr>
                <w:b/>
              </w:rPr>
              <w:t>балла</w:t>
            </w:r>
            <w:r>
              <w:rPr>
                <w:b/>
                <w:spacing w:val="-11"/>
              </w:rPr>
              <w:t xml:space="preserve"> </w:t>
            </w:r>
            <w:r>
              <w:t>-</w:t>
            </w:r>
            <w:r>
              <w:rPr>
                <w:spacing w:val="-14"/>
              </w:rPr>
              <w:t xml:space="preserve"> </w:t>
            </w:r>
            <w:r>
              <w:t xml:space="preserve">ребенок </w:t>
            </w:r>
            <w:r>
              <w:rPr>
                <w:spacing w:val="-2"/>
              </w:rPr>
              <w:t>правильно составляет предложения,</w:t>
            </w:r>
          </w:p>
          <w:p w:rsidR="004E0CFC" w:rsidRDefault="00A3410B">
            <w:pPr>
              <w:pStyle w:val="TableParagraph"/>
              <w:ind w:left="107" w:right="599"/>
            </w:pPr>
            <w:r>
              <w:t>правильно</w:t>
            </w:r>
            <w:r>
              <w:rPr>
                <w:spacing w:val="-14"/>
              </w:rPr>
              <w:t xml:space="preserve"> </w:t>
            </w:r>
            <w:r>
              <w:t xml:space="preserve">использует </w:t>
            </w:r>
            <w:r>
              <w:rPr>
                <w:spacing w:val="-2"/>
              </w:rPr>
              <w:t>предлоги.</w:t>
            </w:r>
          </w:p>
          <w:p w:rsidR="004E0CFC" w:rsidRDefault="00A3410B">
            <w:pPr>
              <w:pStyle w:val="TableParagraph"/>
              <w:spacing w:line="252" w:lineRule="exact"/>
              <w:ind w:left="157"/>
            </w:pPr>
            <w:r>
              <w:rPr>
                <w:b/>
              </w:rPr>
              <w:t>2</w:t>
            </w:r>
            <w:r>
              <w:rPr>
                <w:b/>
                <w:spacing w:val="-4"/>
              </w:rPr>
              <w:t xml:space="preserve"> </w:t>
            </w:r>
            <w:r>
              <w:rPr>
                <w:b/>
              </w:rPr>
              <w:t>балла</w:t>
            </w:r>
            <w:r>
              <w:rPr>
                <w:b/>
                <w:spacing w:val="-3"/>
              </w:rPr>
              <w:t xml:space="preserve"> </w:t>
            </w:r>
            <w:r>
              <w:rPr>
                <w:spacing w:val="-10"/>
              </w:rPr>
              <w:t>-</w:t>
            </w:r>
          </w:p>
          <w:p w:rsidR="004E0CFC" w:rsidRDefault="00A3410B">
            <w:pPr>
              <w:pStyle w:val="TableParagraph"/>
              <w:ind w:left="107" w:right="684"/>
            </w:pPr>
            <w:r>
              <w:t>Затрудняется в выполнении</w:t>
            </w:r>
            <w:r>
              <w:rPr>
                <w:spacing w:val="-14"/>
              </w:rPr>
              <w:t xml:space="preserve"> </w:t>
            </w:r>
            <w:r>
              <w:t xml:space="preserve">задания, </w:t>
            </w:r>
            <w:r>
              <w:rPr>
                <w:spacing w:val="-2"/>
              </w:rPr>
              <w:t>допускает</w:t>
            </w:r>
          </w:p>
          <w:p w:rsidR="004E0CFC" w:rsidRDefault="00A3410B">
            <w:pPr>
              <w:pStyle w:val="TableParagraph"/>
              <w:spacing w:line="252" w:lineRule="exact"/>
              <w:ind w:left="107"/>
            </w:pPr>
            <w:r>
              <w:rPr>
                <w:spacing w:val="-2"/>
              </w:rPr>
              <w:t>единичныеошибки.</w:t>
            </w:r>
          </w:p>
          <w:p w:rsidR="004E0CFC" w:rsidRDefault="00A3410B">
            <w:pPr>
              <w:pStyle w:val="TableParagraph"/>
              <w:spacing w:line="252" w:lineRule="exact"/>
              <w:ind w:left="157"/>
            </w:pPr>
            <w:r>
              <w:rPr>
                <w:b/>
              </w:rPr>
              <w:t>1</w:t>
            </w:r>
            <w:r>
              <w:rPr>
                <w:b/>
                <w:spacing w:val="-5"/>
              </w:rPr>
              <w:t xml:space="preserve"> </w:t>
            </w:r>
            <w:r>
              <w:rPr>
                <w:b/>
              </w:rPr>
              <w:t>балл</w:t>
            </w:r>
            <w:r>
              <w:rPr>
                <w:b/>
                <w:spacing w:val="-4"/>
              </w:rPr>
              <w:t xml:space="preserve"> </w:t>
            </w:r>
            <w:r>
              <w:rPr>
                <w:spacing w:val="-10"/>
              </w:rPr>
              <w:t>-</w:t>
            </w:r>
          </w:p>
          <w:p w:rsidR="004E0CFC" w:rsidRDefault="00A3410B">
            <w:pPr>
              <w:pStyle w:val="TableParagraph"/>
              <w:ind w:left="107" w:right="684"/>
            </w:pPr>
            <w:r>
              <w:t>затрудняется в выполнении</w:t>
            </w:r>
            <w:r>
              <w:rPr>
                <w:spacing w:val="-14"/>
              </w:rPr>
              <w:t xml:space="preserve"> </w:t>
            </w:r>
            <w:r>
              <w:t xml:space="preserve">задания, </w:t>
            </w:r>
            <w:r>
              <w:rPr>
                <w:spacing w:val="-2"/>
              </w:rPr>
              <w:t>допускает</w:t>
            </w:r>
          </w:p>
          <w:p w:rsidR="004E0CFC" w:rsidRDefault="00A3410B">
            <w:pPr>
              <w:pStyle w:val="TableParagraph"/>
              <w:spacing w:line="238" w:lineRule="exact"/>
              <w:ind w:left="107"/>
            </w:pPr>
            <w:r>
              <w:rPr>
                <w:spacing w:val="-2"/>
              </w:rPr>
              <w:t>множествоошибок.</w:t>
            </w:r>
          </w:p>
        </w:tc>
      </w:tr>
    </w:tbl>
    <w:p w:rsidR="004E0CFC" w:rsidRDefault="004E0CFC">
      <w:pPr>
        <w:spacing w:line="238" w:lineRule="exact"/>
        <w:sectPr w:rsidR="004E0CFC">
          <w:type w:val="continuous"/>
          <w:pgSz w:w="11900" w:h="16860"/>
          <w:pgMar w:top="940" w:right="580" w:bottom="1800" w:left="720" w:header="0" w:footer="1545" w:gutter="0"/>
          <w:cols w:space="720"/>
        </w:sect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67"/>
        <w:gridCol w:w="4254"/>
        <w:gridCol w:w="2806"/>
      </w:tblGrid>
      <w:tr w:rsidR="004E0CFC">
        <w:trPr>
          <w:trHeight w:val="3451"/>
        </w:trPr>
        <w:tc>
          <w:tcPr>
            <w:tcW w:w="468" w:type="dxa"/>
            <w:tcBorders>
              <w:top w:val="nil"/>
            </w:tcBorders>
          </w:tcPr>
          <w:p w:rsidR="004E0CFC" w:rsidRDefault="004E0CFC">
            <w:pPr>
              <w:pStyle w:val="TableParagraph"/>
            </w:pPr>
          </w:p>
        </w:tc>
        <w:tc>
          <w:tcPr>
            <w:tcW w:w="2367" w:type="dxa"/>
            <w:tcBorders>
              <w:top w:val="nil"/>
            </w:tcBorders>
          </w:tcPr>
          <w:p w:rsidR="004E0CFC" w:rsidRDefault="004E0CFC">
            <w:pPr>
              <w:pStyle w:val="TableParagraph"/>
            </w:pPr>
          </w:p>
        </w:tc>
        <w:tc>
          <w:tcPr>
            <w:tcW w:w="4254" w:type="dxa"/>
          </w:tcPr>
          <w:p w:rsidR="004E0CFC" w:rsidRDefault="00A3410B">
            <w:pPr>
              <w:pStyle w:val="TableParagraph"/>
              <w:ind w:left="107" w:right="365"/>
            </w:pPr>
            <w:r>
              <w:t>ктогде</w:t>
            </w:r>
            <w:r>
              <w:rPr>
                <w:spacing w:val="-8"/>
              </w:rPr>
              <w:t xml:space="preserve"> </w:t>
            </w:r>
            <w:r>
              <w:t>живет,</w:t>
            </w:r>
            <w:r>
              <w:rPr>
                <w:spacing w:val="-4"/>
              </w:rPr>
              <w:t xml:space="preserve"> </w:t>
            </w:r>
            <w:r>
              <w:t>помоги</w:t>
            </w:r>
            <w:r>
              <w:rPr>
                <w:spacing w:val="-7"/>
              </w:rPr>
              <w:t xml:space="preserve"> </w:t>
            </w:r>
            <w:r>
              <w:t>им</w:t>
            </w:r>
            <w:r>
              <w:rPr>
                <w:spacing w:val="-7"/>
              </w:rPr>
              <w:t xml:space="preserve"> </w:t>
            </w:r>
            <w:r>
              <w:t>найти</w:t>
            </w:r>
            <w:r>
              <w:rPr>
                <w:spacing w:val="-5"/>
              </w:rPr>
              <w:t xml:space="preserve"> </w:t>
            </w:r>
            <w:r>
              <w:t xml:space="preserve">свой </w:t>
            </w:r>
            <w:r>
              <w:rPr>
                <w:spacing w:val="-4"/>
              </w:rPr>
              <w:t>дом.</w:t>
            </w:r>
          </w:p>
        </w:tc>
        <w:tc>
          <w:tcPr>
            <w:tcW w:w="2806" w:type="dxa"/>
          </w:tcPr>
          <w:p w:rsidR="004E0CFC" w:rsidRDefault="004E0CFC">
            <w:pPr>
              <w:pStyle w:val="TableParagraph"/>
            </w:pPr>
          </w:p>
        </w:tc>
      </w:tr>
    </w:tbl>
    <w:p w:rsidR="004E0CFC" w:rsidRDefault="004E0CFC">
      <w:pPr>
        <w:pStyle w:val="a3"/>
        <w:spacing w:before="78"/>
        <w:rPr>
          <w:b/>
        </w:rPr>
      </w:pPr>
    </w:p>
    <w:p w:rsidR="004E0CFC" w:rsidRDefault="00A3410B">
      <w:pPr>
        <w:ind w:left="756"/>
        <w:rPr>
          <w:b/>
          <w:sz w:val="24"/>
        </w:rPr>
      </w:pPr>
      <w:r>
        <w:rPr>
          <w:b/>
          <w:sz w:val="24"/>
        </w:rPr>
        <w:t>Диагностическая</w:t>
      </w:r>
      <w:r>
        <w:rPr>
          <w:b/>
          <w:spacing w:val="-7"/>
          <w:sz w:val="24"/>
        </w:rPr>
        <w:t xml:space="preserve"> </w:t>
      </w:r>
      <w:r>
        <w:rPr>
          <w:b/>
          <w:sz w:val="24"/>
        </w:rPr>
        <w:t>карта</w:t>
      </w:r>
      <w:r>
        <w:rPr>
          <w:b/>
          <w:spacing w:val="-6"/>
          <w:sz w:val="24"/>
        </w:rPr>
        <w:t xml:space="preserve"> </w:t>
      </w:r>
      <w:r>
        <w:rPr>
          <w:b/>
          <w:sz w:val="24"/>
        </w:rPr>
        <w:t>усвоения</w:t>
      </w:r>
      <w:r>
        <w:rPr>
          <w:b/>
          <w:spacing w:val="-7"/>
          <w:sz w:val="24"/>
        </w:rPr>
        <w:t xml:space="preserve"> </w:t>
      </w:r>
      <w:r>
        <w:rPr>
          <w:b/>
          <w:sz w:val="24"/>
        </w:rPr>
        <w:t>русской</w:t>
      </w:r>
      <w:r>
        <w:rPr>
          <w:b/>
          <w:spacing w:val="-4"/>
          <w:sz w:val="24"/>
        </w:rPr>
        <w:t xml:space="preserve"> </w:t>
      </w:r>
      <w:r>
        <w:rPr>
          <w:b/>
          <w:sz w:val="24"/>
        </w:rPr>
        <w:t>речи</w:t>
      </w:r>
      <w:r>
        <w:rPr>
          <w:b/>
          <w:spacing w:val="-6"/>
          <w:sz w:val="24"/>
        </w:rPr>
        <w:t xml:space="preserve"> </w:t>
      </w:r>
      <w:r>
        <w:rPr>
          <w:b/>
          <w:sz w:val="24"/>
        </w:rPr>
        <w:t>детьми</w:t>
      </w:r>
      <w:r>
        <w:rPr>
          <w:b/>
          <w:spacing w:val="-5"/>
          <w:sz w:val="24"/>
        </w:rPr>
        <w:t xml:space="preserve"> </w:t>
      </w:r>
      <w:r>
        <w:rPr>
          <w:b/>
          <w:sz w:val="24"/>
        </w:rPr>
        <w:t>подготовительной</w:t>
      </w:r>
      <w:r>
        <w:rPr>
          <w:b/>
          <w:spacing w:val="50"/>
          <w:sz w:val="24"/>
        </w:rPr>
        <w:t xml:space="preserve"> </w:t>
      </w:r>
      <w:r>
        <w:rPr>
          <w:b/>
          <w:spacing w:val="-2"/>
          <w:sz w:val="24"/>
        </w:rPr>
        <w:t>группы</w:t>
      </w:r>
    </w:p>
    <w:p w:rsidR="004E0CFC" w:rsidRDefault="004E0CFC">
      <w:pPr>
        <w:pStyle w:val="a3"/>
        <w:rPr>
          <w:b/>
          <w:sz w:val="20"/>
        </w:rPr>
      </w:pPr>
    </w:p>
    <w:p w:rsidR="004E0CFC" w:rsidRDefault="004E0CFC">
      <w:pPr>
        <w:pStyle w:val="a3"/>
        <w:spacing w:before="148" w:after="1"/>
        <w:rPr>
          <w:b/>
          <w:sz w:val="20"/>
        </w:rPr>
      </w:pPr>
    </w:p>
    <w:tbl>
      <w:tblPr>
        <w:tblStyle w:val="TableNormal"/>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
        <w:gridCol w:w="1495"/>
        <w:gridCol w:w="540"/>
        <w:gridCol w:w="359"/>
        <w:gridCol w:w="359"/>
        <w:gridCol w:w="359"/>
        <w:gridCol w:w="359"/>
        <w:gridCol w:w="417"/>
        <w:gridCol w:w="359"/>
        <w:gridCol w:w="359"/>
        <w:gridCol w:w="359"/>
        <w:gridCol w:w="484"/>
        <w:gridCol w:w="414"/>
        <w:gridCol w:w="359"/>
        <w:gridCol w:w="356"/>
        <w:gridCol w:w="358"/>
        <w:gridCol w:w="483"/>
        <w:gridCol w:w="716"/>
        <w:gridCol w:w="1078"/>
      </w:tblGrid>
      <w:tr w:rsidR="004E0CFC">
        <w:trPr>
          <w:trHeight w:val="4555"/>
        </w:trPr>
        <w:tc>
          <w:tcPr>
            <w:tcW w:w="360"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51"/>
              <w:rPr>
                <w:b/>
              </w:rPr>
            </w:pPr>
          </w:p>
          <w:p w:rsidR="004E0CFC" w:rsidRDefault="00A3410B">
            <w:pPr>
              <w:pStyle w:val="TableParagraph"/>
              <w:ind w:left="112"/>
              <w:rPr>
                <w:b/>
              </w:rPr>
            </w:pPr>
            <w:r>
              <w:rPr>
                <w:b/>
                <w:spacing w:val="-10"/>
              </w:rPr>
              <w:t>№</w:t>
            </w:r>
          </w:p>
        </w:tc>
        <w:tc>
          <w:tcPr>
            <w:tcW w:w="1495"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52"/>
              <w:rPr>
                <w:b/>
              </w:rPr>
            </w:pPr>
          </w:p>
          <w:p w:rsidR="004E0CFC" w:rsidRDefault="00A3410B">
            <w:pPr>
              <w:pStyle w:val="TableParagraph"/>
              <w:spacing w:line="252" w:lineRule="exact"/>
              <w:ind w:left="112"/>
              <w:rPr>
                <w:b/>
              </w:rPr>
            </w:pPr>
            <w:r>
              <w:rPr>
                <w:b/>
                <w:spacing w:val="-2"/>
              </w:rPr>
              <w:t>Ф.И.О.</w:t>
            </w:r>
          </w:p>
          <w:p w:rsidR="004E0CFC" w:rsidRDefault="00A3410B">
            <w:pPr>
              <w:pStyle w:val="TableParagraph"/>
              <w:spacing w:line="252" w:lineRule="exact"/>
              <w:ind w:left="112"/>
              <w:rPr>
                <w:b/>
              </w:rPr>
            </w:pPr>
            <w:r>
              <w:rPr>
                <w:b/>
                <w:spacing w:val="-2"/>
              </w:rPr>
              <w:t>ребенка</w:t>
            </w:r>
          </w:p>
        </w:tc>
        <w:tc>
          <w:tcPr>
            <w:tcW w:w="1976" w:type="dxa"/>
            <w:gridSpan w:val="5"/>
          </w:tcPr>
          <w:p w:rsidR="004E0CFC" w:rsidRDefault="00A3410B">
            <w:pPr>
              <w:pStyle w:val="TableParagraph"/>
              <w:spacing w:line="247" w:lineRule="exact"/>
              <w:ind w:left="107"/>
            </w:pPr>
            <w:r>
              <w:rPr>
                <w:spacing w:val="-2"/>
              </w:rPr>
              <w:t>Уровень</w:t>
            </w:r>
          </w:p>
          <w:p w:rsidR="004E0CFC" w:rsidRDefault="00A3410B">
            <w:pPr>
              <w:pStyle w:val="TableParagraph"/>
              <w:spacing w:before="1"/>
              <w:ind w:left="107" w:right="285"/>
            </w:pPr>
            <w:r>
              <w:rPr>
                <w:spacing w:val="-2"/>
              </w:rPr>
              <w:t>сформированнос тисловаря,</w:t>
            </w:r>
          </w:p>
          <w:p w:rsidR="004E0CFC" w:rsidRDefault="00A3410B">
            <w:pPr>
              <w:pStyle w:val="TableParagraph"/>
              <w:spacing w:line="251" w:lineRule="exact"/>
              <w:ind w:left="107"/>
            </w:pPr>
            <w:r>
              <w:rPr>
                <w:spacing w:val="-2"/>
              </w:rPr>
              <w:t>владение</w:t>
            </w:r>
          </w:p>
          <w:p w:rsidR="004E0CFC" w:rsidRDefault="00A3410B">
            <w:pPr>
              <w:pStyle w:val="TableParagraph"/>
              <w:spacing w:before="2"/>
              <w:ind w:left="107" w:right="396"/>
            </w:pPr>
            <w:r>
              <w:rPr>
                <w:spacing w:val="-2"/>
              </w:rPr>
              <w:t xml:space="preserve">обобщающими словами, умение </w:t>
            </w:r>
            <w:r>
              <w:t>называть</w:t>
            </w:r>
            <w:r>
              <w:rPr>
                <w:spacing w:val="-14"/>
              </w:rPr>
              <w:t xml:space="preserve"> </w:t>
            </w:r>
            <w:r>
              <w:t xml:space="preserve">части и детали </w:t>
            </w:r>
            <w:r>
              <w:rPr>
                <w:spacing w:val="-2"/>
              </w:rPr>
              <w:t xml:space="preserve">различных предметов, </w:t>
            </w:r>
            <w:r>
              <w:t>употреблять</w:t>
            </w:r>
            <w:r>
              <w:rPr>
                <w:spacing w:val="-4"/>
              </w:rPr>
              <w:t xml:space="preserve"> </w:t>
            </w:r>
            <w:r>
              <w:t xml:space="preserve">в </w:t>
            </w:r>
            <w:r>
              <w:rPr>
                <w:spacing w:val="-2"/>
              </w:rPr>
              <w:t>речи:</w:t>
            </w:r>
          </w:p>
          <w:p w:rsidR="004E0CFC" w:rsidRDefault="00A3410B">
            <w:pPr>
              <w:pStyle w:val="TableParagraph"/>
              <w:spacing w:line="252" w:lineRule="exact"/>
              <w:ind w:left="107"/>
            </w:pPr>
            <w:r>
              <w:rPr>
                <w:spacing w:val="-2"/>
              </w:rPr>
              <w:t>существительные</w:t>
            </w:r>
          </w:p>
          <w:p w:rsidR="004E0CFC" w:rsidRDefault="00A3410B">
            <w:pPr>
              <w:pStyle w:val="TableParagraph"/>
              <w:spacing w:before="1"/>
              <w:ind w:left="107"/>
            </w:pPr>
            <w:r>
              <w:t>,</w:t>
            </w:r>
            <w:r>
              <w:rPr>
                <w:spacing w:val="-14"/>
              </w:rPr>
              <w:t xml:space="preserve"> </w:t>
            </w:r>
            <w:r>
              <w:t>прилагательные, глаголы, наречия</w:t>
            </w:r>
          </w:p>
        </w:tc>
        <w:tc>
          <w:tcPr>
            <w:tcW w:w="1978" w:type="dxa"/>
            <w:gridSpan w:val="5"/>
          </w:tcPr>
          <w:p w:rsidR="004E0CFC" w:rsidRDefault="00A3410B">
            <w:pPr>
              <w:pStyle w:val="TableParagraph"/>
              <w:spacing w:line="247" w:lineRule="exact"/>
              <w:ind w:left="112"/>
            </w:pPr>
            <w:r>
              <w:rPr>
                <w:spacing w:val="-2"/>
              </w:rPr>
              <w:t>Уровень</w:t>
            </w:r>
          </w:p>
          <w:p w:rsidR="004E0CFC" w:rsidRDefault="00A3410B">
            <w:pPr>
              <w:pStyle w:val="TableParagraph"/>
              <w:spacing w:before="1"/>
              <w:ind w:left="112"/>
            </w:pPr>
            <w:r>
              <w:rPr>
                <w:spacing w:val="-2"/>
              </w:rPr>
              <w:t xml:space="preserve">сформированнос </w:t>
            </w:r>
            <w:r>
              <w:t>тисвязной речи, умения</w:t>
            </w:r>
            <w:r>
              <w:rPr>
                <w:spacing w:val="-6"/>
              </w:rPr>
              <w:t xml:space="preserve"> </w:t>
            </w:r>
            <w:r>
              <w:t>отвечать навопросы ;</w:t>
            </w:r>
          </w:p>
          <w:p w:rsidR="004E0CFC" w:rsidRDefault="00A3410B">
            <w:pPr>
              <w:pStyle w:val="TableParagraph"/>
              <w:ind w:left="112" w:right="655"/>
              <w:jc w:val="both"/>
            </w:pPr>
            <w:r>
              <w:t>рассказать о себе,</w:t>
            </w:r>
            <w:r>
              <w:rPr>
                <w:spacing w:val="-14"/>
              </w:rPr>
              <w:t xml:space="preserve"> </w:t>
            </w:r>
            <w:r>
              <w:t xml:space="preserve">умение </w:t>
            </w:r>
            <w:r>
              <w:rPr>
                <w:spacing w:val="-2"/>
              </w:rPr>
              <w:t>составлять</w:t>
            </w:r>
          </w:p>
          <w:p w:rsidR="004E0CFC" w:rsidRDefault="00A3410B">
            <w:pPr>
              <w:pStyle w:val="TableParagraph"/>
              <w:ind w:left="112" w:right="602"/>
            </w:pPr>
            <w:r>
              <w:rPr>
                <w:spacing w:val="-2"/>
              </w:rPr>
              <w:t>небольшой рассказпо сюжетной картине, игрушкеили предмету,</w:t>
            </w:r>
          </w:p>
          <w:p w:rsidR="004E0CFC" w:rsidRDefault="00A3410B">
            <w:pPr>
              <w:pStyle w:val="TableParagraph"/>
              <w:ind w:left="112" w:right="602"/>
            </w:pPr>
            <w:r>
              <w:rPr>
                <w:spacing w:val="-2"/>
              </w:rPr>
              <w:t>пересказыват ьнебольшие</w:t>
            </w:r>
          </w:p>
          <w:p w:rsidR="004E0CFC" w:rsidRDefault="00A3410B">
            <w:pPr>
              <w:pStyle w:val="TableParagraph"/>
              <w:spacing w:line="252" w:lineRule="exact"/>
              <w:ind w:left="112" w:right="607"/>
            </w:pPr>
            <w:r>
              <w:rPr>
                <w:spacing w:val="-2"/>
              </w:rPr>
              <w:t xml:space="preserve">произведени </w:t>
            </w:r>
            <w:r>
              <w:t>я (сказку)</w:t>
            </w:r>
          </w:p>
        </w:tc>
        <w:tc>
          <w:tcPr>
            <w:tcW w:w="1970" w:type="dxa"/>
            <w:gridSpan w:val="5"/>
          </w:tcPr>
          <w:p w:rsidR="004E0CFC" w:rsidRDefault="00A3410B">
            <w:pPr>
              <w:pStyle w:val="TableParagraph"/>
              <w:spacing w:line="247" w:lineRule="exact"/>
              <w:ind w:left="119"/>
            </w:pPr>
            <w:r>
              <w:rPr>
                <w:spacing w:val="-2"/>
              </w:rPr>
              <w:t>Умение</w:t>
            </w:r>
          </w:p>
          <w:p w:rsidR="004E0CFC" w:rsidRDefault="00A3410B">
            <w:pPr>
              <w:pStyle w:val="TableParagraph"/>
              <w:spacing w:before="1"/>
              <w:ind w:left="119" w:right="389"/>
              <w:jc w:val="both"/>
            </w:pPr>
            <w:r>
              <w:t>образовывать</w:t>
            </w:r>
            <w:r>
              <w:rPr>
                <w:spacing w:val="-14"/>
              </w:rPr>
              <w:t xml:space="preserve"> </w:t>
            </w:r>
            <w:r>
              <w:t xml:space="preserve">и использовать в </w:t>
            </w:r>
            <w:r>
              <w:rPr>
                <w:spacing w:val="-4"/>
              </w:rPr>
              <w:t>речи</w:t>
            </w:r>
          </w:p>
          <w:p w:rsidR="004E0CFC" w:rsidRDefault="00A3410B">
            <w:pPr>
              <w:pStyle w:val="TableParagraph"/>
              <w:ind w:left="119" w:right="129"/>
            </w:pPr>
            <w:r>
              <w:rPr>
                <w:spacing w:val="-2"/>
              </w:rPr>
              <w:t xml:space="preserve">существительные </w:t>
            </w:r>
            <w:r>
              <w:t>в</w:t>
            </w:r>
            <w:r>
              <w:rPr>
                <w:spacing w:val="-14"/>
              </w:rPr>
              <w:t xml:space="preserve"> </w:t>
            </w:r>
            <w:r>
              <w:t>единственном</w:t>
            </w:r>
            <w:r>
              <w:rPr>
                <w:spacing w:val="-14"/>
              </w:rPr>
              <w:t xml:space="preserve"> </w:t>
            </w:r>
            <w:r>
              <w:t xml:space="preserve">и </w:t>
            </w:r>
            <w:r>
              <w:rPr>
                <w:spacing w:val="-2"/>
              </w:rPr>
              <w:t>множественном числе,</w:t>
            </w:r>
          </w:p>
          <w:p w:rsidR="004E0CFC" w:rsidRDefault="00A3410B">
            <w:pPr>
              <w:pStyle w:val="TableParagraph"/>
              <w:spacing w:line="251" w:lineRule="exact"/>
              <w:ind w:left="119"/>
            </w:pPr>
            <w:r>
              <w:rPr>
                <w:spacing w:val="-2"/>
              </w:rPr>
              <w:t>согласовывать</w:t>
            </w:r>
          </w:p>
        </w:tc>
        <w:tc>
          <w:tcPr>
            <w:tcW w:w="716"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52"/>
              <w:rPr>
                <w:b/>
              </w:rPr>
            </w:pPr>
          </w:p>
          <w:p w:rsidR="004E0CFC" w:rsidRDefault="00A3410B">
            <w:pPr>
              <w:pStyle w:val="TableParagraph"/>
              <w:ind w:left="132" w:right="226"/>
              <w:jc w:val="both"/>
              <w:rPr>
                <w:b/>
              </w:rPr>
            </w:pPr>
            <w:r>
              <w:rPr>
                <w:b/>
                <w:spacing w:val="-4"/>
              </w:rPr>
              <w:t xml:space="preserve">Ср. бал </w:t>
            </w:r>
            <w:r>
              <w:rPr>
                <w:b/>
                <w:spacing w:val="-10"/>
              </w:rPr>
              <w:t>л</w:t>
            </w:r>
          </w:p>
        </w:tc>
        <w:tc>
          <w:tcPr>
            <w:tcW w:w="1078" w:type="dxa"/>
            <w:vMerge w:val="restart"/>
          </w:tcPr>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rPr>
                <w:b/>
              </w:rPr>
            </w:pPr>
          </w:p>
          <w:p w:rsidR="004E0CFC" w:rsidRDefault="004E0CFC">
            <w:pPr>
              <w:pStyle w:val="TableParagraph"/>
              <w:spacing w:before="251"/>
              <w:rPr>
                <w:b/>
              </w:rPr>
            </w:pPr>
          </w:p>
          <w:p w:rsidR="004E0CFC" w:rsidRDefault="00A3410B">
            <w:pPr>
              <w:pStyle w:val="TableParagraph"/>
              <w:ind w:left="137" w:right="185"/>
              <w:rPr>
                <w:b/>
              </w:rPr>
            </w:pPr>
            <w:r>
              <w:rPr>
                <w:b/>
                <w:spacing w:val="-2"/>
              </w:rPr>
              <w:t xml:space="preserve">примеч </w:t>
            </w:r>
            <w:r>
              <w:rPr>
                <w:b/>
                <w:spacing w:val="-4"/>
              </w:rPr>
              <w:t>ания</w:t>
            </w:r>
          </w:p>
        </w:tc>
      </w:tr>
      <w:tr w:rsidR="004E0CFC">
        <w:trPr>
          <w:trHeight w:val="275"/>
        </w:trPr>
        <w:tc>
          <w:tcPr>
            <w:tcW w:w="360" w:type="dxa"/>
            <w:vMerge/>
            <w:tcBorders>
              <w:top w:val="nil"/>
            </w:tcBorders>
          </w:tcPr>
          <w:p w:rsidR="004E0CFC" w:rsidRDefault="004E0CFC">
            <w:pPr>
              <w:rPr>
                <w:sz w:val="2"/>
                <w:szCs w:val="2"/>
              </w:rPr>
            </w:pPr>
          </w:p>
        </w:tc>
        <w:tc>
          <w:tcPr>
            <w:tcW w:w="1495" w:type="dxa"/>
            <w:vMerge/>
            <w:tcBorders>
              <w:top w:val="nil"/>
            </w:tcBorders>
          </w:tcPr>
          <w:p w:rsidR="004E0CFC" w:rsidRDefault="004E0CFC">
            <w:pPr>
              <w:rPr>
                <w:sz w:val="2"/>
                <w:szCs w:val="2"/>
              </w:rPr>
            </w:pPr>
          </w:p>
        </w:tc>
        <w:tc>
          <w:tcPr>
            <w:tcW w:w="540" w:type="dxa"/>
          </w:tcPr>
          <w:p w:rsidR="004E0CFC" w:rsidRDefault="00A3410B">
            <w:pPr>
              <w:pStyle w:val="TableParagraph"/>
              <w:spacing w:line="251" w:lineRule="exact"/>
              <w:ind w:left="107"/>
              <w:rPr>
                <w:b/>
              </w:rPr>
            </w:pPr>
            <w:r>
              <w:rPr>
                <w:b/>
                <w:spacing w:val="-10"/>
              </w:rPr>
              <w:t>1</w:t>
            </w:r>
          </w:p>
        </w:tc>
        <w:tc>
          <w:tcPr>
            <w:tcW w:w="359" w:type="dxa"/>
          </w:tcPr>
          <w:p w:rsidR="004E0CFC" w:rsidRDefault="00A3410B">
            <w:pPr>
              <w:pStyle w:val="TableParagraph"/>
              <w:spacing w:line="251" w:lineRule="exact"/>
              <w:ind w:left="108"/>
              <w:rPr>
                <w:b/>
              </w:rPr>
            </w:pPr>
            <w:r>
              <w:rPr>
                <w:b/>
                <w:spacing w:val="-10"/>
              </w:rPr>
              <w:t>2</w:t>
            </w:r>
          </w:p>
        </w:tc>
        <w:tc>
          <w:tcPr>
            <w:tcW w:w="359" w:type="dxa"/>
          </w:tcPr>
          <w:p w:rsidR="004E0CFC" w:rsidRDefault="00A3410B">
            <w:pPr>
              <w:pStyle w:val="TableParagraph"/>
              <w:spacing w:line="251" w:lineRule="exact"/>
              <w:ind w:left="109"/>
              <w:rPr>
                <w:b/>
              </w:rPr>
            </w:pPr>
            <w:r>
              <w:rPr>
                <w:b/>
                <w:spacing w:val="-10"/>
              </w:rPr>
              <w:t>3</w:t>
            </w:r>
          </w:p>
        </w:tc>
        <w:tc>
          <w:tcPr>
            <w:tcW w:w="359" w:type="dxa"/>
          </w:tcPr>
          <w:p w:rsidR="004E0CFC" w:rsidRDefault="00A3410B">
            <w:pPr>
              <w:pStyle w:val="TableParagraph"/>
              <w:spacing w:line="251" w:lineRule="exact"/>
              <w:ind w:left="68" w:right="62"/>
              <w:jc w:val="center"/>
              <w:rPr>
                <w:b/>
              </w:rPr>
            </w:pPr>
            <w:r>
              <w:rPr>
                <w:b/>
                <w:spacing w:val="-10"/>
              </w:rPr>
              <w:t>4</w:t>
            </w:r>
          </w:p>
        </w:tc>
        <w:tc>
          <w:tcPr>
            <w:tcW w:w="359" w:type="dxa"/>
          </w:tcPr>
          <w:p w:rsidR="004E0CFC" w:rsidRDefault="00A3410B">
            <w:pPr>
              <w:pStyle w:val="TableParagraph"/>
              <w:spacing w:line="251" w:lineRule="exact"/>
              <w:ind w:left="111"/>
              <w:rPr>
                <w:b/>
              </w:rPr>
            </w:pPr>
            <w:r>
              <w:rPr>
                <w:b/>
                <w:spacing w:val="-10"/>
              </w:rPr>
              <w:t>5</w:t>
            </w:r>
          </w:p>
        </w:tc>
        <w:tc>
          <w:tcPr>
            <w:tcW w:w="417" w:type="dxa"/>
          </w:tcPr>
          <w:p w:rsidR="004E0CFC" w:rsidRDefault="00A3410B">
            <w:pPr>
              <w:pStyle w:val="TableParagraph"/>
              <w:spacing w:line="251" w:lineRule="exact"/>
              <w:ind w:left="112"/>
              <w:rPr>
                <w:b/>
              </w:rPr>
            </w:pPr>
            <w:r>
              <w:rPr>
                <w:b/>
                <w:spacing w:val="-10"/>
              </w:rPr>
              <w:t>1</w:t>
            </w:r>
          </w:p>
        </w:tc>
        <w:tc>
          <w:tcPr>
            <w:tcW w:w="359" w:type="dxa"/>
          </w:tcPr>
          <w:p w:rsidR="004E0CFC" w:rsidRDefault="00A3410B">
            <w:pPr>
              <w:pStyle w:val="TableParagraph"/>
              <w:spacing w:line="251" w:lineRule="exact"/>
              <w:ind w:left="111"/>
              <w:rPr>
                <w:b/>
              </w:rPr>
            </w:pPr>
            <w:r>
              <w:rPr>
                <w:b/>
                <w:spacing w:val="-10"/>
              </w:rPr>
              <w:t>2</w:t>
            </w:r>
          </w:p>
        </w:tc>
        <w:tc>
          <w:tcPr>
            <w:tcW w:w="359" w:type="dxa"/>
          </w:tcPr>
          <w:p w:rsidR="004E0CFC" w:rsidRDefault="00A3410B">
            <w:pPr>
              <w:pStyle w:val="TableParagraph"/>
              <w:spacing w:line="251" w:lineRule="exact"/>
              <w:ind w:left="71" w:right="62"/>
              <w:jc w:val="center"/>
              <w:rPr>
                <w:b/>
              </w:rPr>
            </w:pPr>
            <w:r>
              <w:rPr>
                <w:b/>
                <w:spacing w:val="-10"/>
              </w:rPr>
              <w:t>3</w:t>
            </w:r>
          </w:p>
        </w:tc>
        <w:tc>
          <w:tcPr>
            <w:tcW w:w="359" w:type="dxa"/>
          </w:tcPr>
          <w:p w:rsidR="004E0CFC" w:rsidRDefault="00A3410B">
            <w:pPr>
              <w:pStyle w:val="TableParagraph"/>
              <w:spacing w:line="251" w:lineRule="exact"/>
              <w:ind w:left="113"/>
              <w:rPr>
                <w:b/>
              </w:rPr>
            </w:pPr>
            <w:r>
              <w:rPr>
                <w:b/>
                <w:spacing w:val="-10"/>
              </w:rPr>
              <w:t>4</w:t>
            </w:r>
          </w:p>
        </w:tc>
        <w:tc>
          <w:tcPr>
            <w:tcW w:w="484" w:type="dxa"/>
          </w:tcPr>
          <w:p w:rsidR="004E0CFC" w:rsidRDefault="00A3410B">
            <w:pPr>
              <w:pStyle w:val="TableParagraph"/>
              <w:spacing w:line="251" w:lineRule="exact"/>
              <w:ind w:left="114"/>
              <w:rPr>
                <w:b/>
              </w:rPr>
            </w:pPr>
            <w:r>
              <w:rPr>
                <w:b/>
                <w:spacing w:val="-10"/>
              </w:rPr>
              <w:t>5</w:t>
            </w:r>
          </w:p>
        </w:tc>
        <w:tc>
          <w:tcPr>
            <w:tcW w:w="414" w:type="dxa"/>
          </w:tcPr>
          <w:p w:rsidR="004E0CFC" w:rsidRDefault="00A3410B">
            <w:pPr>
              <w:pStyle w:val="TableParagraph"/>
              <w:spacing w:line="251" w:lineRule="exact"/>
              <w:ind w:left="119"/>
              <w:rPr>
                <w:b/>
              </w:rPr>
            </w:pPr>
            <w:r>
              <w:rPr>
                <w:b/>
                <w:spacing w:val="-10"/>
              </w:rPr>
              <w:t>1</w:t>
            </w:r>
          </w:p>
        </w:tc>
        <w:tc>
          <w:tcPr>
            <w:tcW w:w="359" w:type="dxa"/>
          </w:tcPr>
          <w:p w:rsidR="004E0CFC" w:rsidRDefault="00A3410B">
            <w:pPr>
              <w:pStyle w:val="TableParagraph"/>
              <w:spacing w:line="251" w:lineRule="exact"/>
              <w:ind w:left="128"/>
              <w:rPr>
                <w:b/>
              </w:rPr>
            </w:pPr>
            <w:r>
              <w:rPr>
                <w:b/>
                <w:spacing w:val="-10"/>
              </w:rPr>
              <w:t>2</w:t>
            </w:r>
          </w:p>
        </w:tc>
        <w:tc>
          <w:tcPr>
            <w:tcW w:w="356" w:type="dxa"/>
          </w:tcPr>
          <w:p w:rsidR="004E0CFC" w:rsidRDefault="00A3410B">
            <w:pPr>
              <w:pStyle w:val="TableParagraph"/>
              <w:spacing w:line="251" w:lineRule="exact"/>
              <w:jc w:val="center"/>
              <w:rPr>
                <w:b/>
              </w:rPr>
            </w:pPr>
            <w:r>
              <w:rPr>
                <w:b/>
                <w:spacing w:val="-10"/>
              </w:rPr>
              <w:t>3</w:t>
            </w:r>
          </w:p>
        </w:tc>
        <w:tc>
          <w:tcPr>
            <w:tcW w:w="358" w:type="dxa"/>
          </w:tcPr>
          <w:p w:rsidR="004E0CFC" w:rsidRDefault="00A3410B">
            <w:pPr>
              <w:pStyle w:val="TableParagraph"/>
              <w:spacing w:line="251" w:lineRule="exact"/>
              <w:ind w:left="128"/>
              <w:rPr>
                <w:b/>
              </w:rPr>
            </w:pPr>
            <w:r>
              <w:rPr>
                <w:b/>
                <w:spacing w:val="-10"/>
              </w:rPr>
              <w:t>4</w:t>
            </w:r>
          </w:p>
        </w:tc>
        <w:tc>
          <w:tcPr>
            <w:tcW w:w="483" w:type="dxa"/>
          </w:tcPr>
          <w:p w:rsidR="004E0CFC" w:rsidRDefault="00A3410B">
            <w:pPr>
              <w:pStyle w:val="TableParagraph"/>
              <w:spacing w:line="251" w:lineRule="exact"/>
              <w:ind w:left="128"/>
              <w:rPr>
                <w:b/>
              </w:rPr>
            </w:pPr>
            <w:r>
              <w:rPr>
                <w:b/>
                <w:spacing w:val="-10"/>
              </w:rPr>
              <w:t>5</w:t>
            </w:r>
          </w:p>
        </w:tc>
        <w:tc>
          <w:tcPr>
            <w:tcW w:w="716" w:type="dxa"/>
            <w:vMerge/>
            <w:tcBorders>
              <w:top w:val="nil"/>
            </w:tcBorders>
          </w:tcPr>
          <w:p w:rsidR="004E0CFC" w:rsidRDefault="004E0CFC">
            <w:pPr>
              <w:rPr>
                <w:sz w:val="2"/>
                <w:szCs w:val="2"/>
              </w:rPr>
            </w:pPr>
          </w:p>
        </w:tc>
        <w:tc>
          <w:tcPr>
            <w:tcW w:w="1078" w:type="dxa"/>
            <w:vMerge/>
            <w:tcBorders>
              <w:top w:val="nil"/>
            </w:tcBorders>
          </w:tcPr>
          <w:p w:rsidR="004E0CFC" w:rsidRDefault="004E0CFC">
            <w:pPr>
              <w:rPr>
                <w:sz w:val="2"/>
                <w:szCs w:val="2"/>
              </w:rPr>
            </w:pPr>
          </w:p>
        </w:tc>
      </w:tr>
      <w:tr w:rsidR="004E0CFC">
        <w:trPr>
          <w:trHeight w:val="505"/>
        </w:trPr>
        <w:tc>
          <w:tcPr>
            <w:tcW w:w="360" w:type="dxa"/>
          </w:tcPr>
          <w:p w:rsidR="004E0CFC" w:rsidRDefault="00A3410B">
            <w:pPr>
              <w:pStyle w:val="TableParagraph"/>
              <w:spacing w:line="251" w:lineRule="exact"/>
              <w:ind w:left="75" w:right="75"/>
              <w:jc w:val="center"/>
              <w:rPr>
                <w:b/>
              </w:rPr>
            </w:pPr>
            <w:r>
              <w:rPr>
                <w:b/>
                <w:spacing w:val="-10"/>
              </w:rPr>
              <w:t>1</w:t>
            </w:r>
          </w:p>
          <w:p w:rsidR="004E0CFC" w:rsidRDefault="00A3410B">
            <w:pPr>
              <w:pStyle w:val="TableParagraph"/>
              <w:spacing w:line="235" w:lineRule="exact"/>
              <w:ind w:left="75" w:right="75"/>
              <w:jc w:val="center"/>
              <w:rPr>
                <w:b/>
              </w:rPr>
            </w:pPr>
            <w:r>
              <w:rPr>
                <w:b/>
                <w:spacing w:val="-10"/>
              </w:rPr>
              <w:t>.</w:t>
            </w:r>
          </w:p>
        </w:tc>
        <w:tc>
          <w:tcPr>
            <w:tcW w:w="1495" w:type="dxa"/>
          </w:tcPr>
          <w:p w:rsidR="004E0CFC" w:rsidRDefault="004E0CFC">
            <w:pPr>
              <w:pStyle w:val="TableParagraph"/>
            </w:pPr>
          </w:p>
        </w:tc>
        <w:tc>
          <w:tcPr>
            <w:tcW w:w="540"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417"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484" w:type="dxa"/>
          </w:tcPr>
          <w:p w:rsidR="004E0CFC" w:rsidRDefault="004E0CFC">
            <w:pPr>
              <w:pStyle w:val="TableParagraph"/>
            </w:pPr>
          </w:p>
        </w:tc>
        <w:tc>
          <w:tcPr>
            <w:tcW w:w="414" w:type="dxa"/>
          </w:tcPr>
          <w:p w:rsidR="004E0CFC" w:rsidRDefault="004E0CFC">
            <w:pPr>
              <w:pStyle w:val="TableParagraph"/>
            </w:pPr>
          </w:p>
        </w:tc>
        <w:tc>
          <w:tcPr>
            <w:tcW w:w="359" w:type="dxa"/>
          </w:tcPr>
          <w:p w:rsidR="004E0CFC" w:rsidRDefault="004E0CFC">
            <w:pPr>
              <w:pStyle w:val="TableParagraph"/>
            </w:pPr>
          </w:p>
        </w:tc>
        <w:tc>
          <w:tcPr>
            <w:tcW w:w="356" w:type="dxa"/>
          </w:tcPr>
          <w:p w:rsidR="004E0CFC" w:rsidRDefault="004E0CFC">
            <w:pPr>
              <w:pStyle w:val="TableParagraph"/>
            </w:pPr>
          </w:p>
        </w:tc>
        <w:tc>
          <w:tcPr>
            <w:tcW w:w="358" w:type="dxa"/>
          </w:tcPr>
          <w:p w:rsidR="004E0CFC" w:rsidRDefault="004E0CFC">
            <w:pPr>
              <w:pStyle w:val="TableParagraph"/>
            </w:pPr>
          </w:p>
        </w:tc>
        <w:tc>
          <w:tcPr>
            <w:tcW w:w="483" w:type="dxa"/>
          </w:tcPr>
          <w:p w:rsidR="004E0CFC" w:rsidRDefault="004E0CFC">
            <w:pPr>
              <w:pStyle w:val="TableParagraph"/>
            </w:pPr>
          </w:p>
        </w:tc>
        <w:tc>
          <w:tcPr>
            <w:tcW w:w="716" w:type="dxa"/>
          </w:tcPr>
          <w:p w:rsidR="004E0CFC" w:rsidRDefault="004E0CFC">
            <w:pPr>
              <w:pStyle w:val="TableParagraph"/>
            </w:pPr>
          </w:p>
        </w:tc>
        <w:tc>
          <w:tcPr>
            <w:tcW w:w="1078" w:type="dxa"/>
          </w:tcPr>
          <w:p w:rsidR="004E0CFC" w:rsidRDefault="004E0CFC">
            <w:pPr>
              <w:pStyle w:val="TableParagraph"/>
            </w:pPr>
          </w:p>
        </w:tc>
      </w:tr>
      <w:tr w:rsidR="004E0CFC">
        <w:trPr>
          <w:trHeight w:val="506"/>
        </w:trPr>
        <w:tc>
          <w:tcPr>
            <w:tcW w:w="360" w:type="dxa"/>
          </w:tcPr>
          <w:p w:rsidR="004E0CFC" w:rsidRDefault="00A3410B">
            <w:pPr>
              <w:pStyle w:val="TableParagraph"/>
              <w:spacing w:line="251" w:lineRule="exact"/>
              <w:ind w:left="75" w:right="75"/>
              <w:jc w:val="center"/>
              <w:rPr>
                <w:b/>
              </w:rPr>
            </w:pPr>
            <w:r>
              <w:rPr>
                <w:b/>
                <w:spacing w:val="-10"/>
              </w:rPr>
              <w:t>2</w:t>
            </w:r>
          </w:p>
          <w:p w:rsidR="004E0CFC" w:rsidRDefault="00A3410B">
            <w:pPr>
              <w:pStyle w:val="TableParagraph"/>
              <w:spacing w:line="235" w:lineRule="exact"/>
              <w:ind w:left="75" w:right="75"/>
              <w:jc w:val="center"/>
              <w:rPr>
                <w:b/>
              </w:rPr>
            </w:pPr>
            <w:r>
              <w:rPr>
                <w:b/>
                <w:spacing w:val="-10"/>
              </w:rPr>
              <w:t>.</w:t>
            </w:r>
          </w:p>
        </w:tc>
        <w:tc>
          <w:tcPr>
            <w:tcW w:w="1495" w:type="dxa"/>
          </w:tcPr>
          <w:p w:rsidR="004E0CFC" w:rsidRDefault="004E0CFC">
            <w:pPr>
              <w:pStyle w:val="TableParagraph"/>
            </w:pPr>
          </w:p>
        </w:tc>
        <w:tc>
          <w:tcPr>
            <w:tcW w:w="540"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417"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484" w:type="dxa"/>
          </w:tcPr>
          <w:p w:rsidR="004E0CFC" w:rsidRDefault="004E0CFC">
            <w:pPr>
              <w:pStyle w:val="TableParagraph"/>
            </w:pPr>
          </w:p>
        </w:tc>
        <w:tc>
          <w:tcPr>
            <w:tcW w:w="414" w:type="dxa"/>
          </w:tcPr>
          <w:p w:rsidR="004E0CFC" w:rsidRDefault="004E0CFC">
            <w:pPr>
              <w:pStyle w:val="TableParagraph"/>
            </w:pPr>
          </w:p>
        </w:tc>
        <w:tc>
          <w:tcPr>
            <w:tcW w:w="359" w:type="dxa"/>
          </w:tcPr>
          <w:p w:rsidR="004E0CFC" w:rsidRDefault="004E0CFC">
            <w:pPr>
              <w:pStyle w:val="TableParagraph"/>
            </w:pPr>
          </w:p>
        </w:tc>
        <w:tc>
          <w:tcPr>
            <w:tcW w:w="356" w:type="dxa"/>
          </w:tcPr>
          <w:p w:rsidR="004E0CFC" w:rsidRDefault="004E0CFC">
            <w:pPr>
              <w:pStyle w:val="TableParagraph"/>
            </w:pPr>
          </w:p>
        </w:tc>
        <w:tc>
          <w:tcPr>
            <w:tcW w:w="358" w:type="dxa"/>
          </w:tcPr>
          <w:p w:rsidR="004E0CFC" w:rsidRDefault="004E0CFC">
            <w:pPr>
              <w:pStyle w:val="TableParagraph"/>
            </w:pPr>
          </w:p>
        </w:tc>
        <w:tc>
          <w:tcPr>
            <w:tcW w:w="483" w:type="dxa"/>
          </w:tcPr>
          <w:p w:rsidR="004E0CFC" w:rsidRDefault="004E0CFC">
            <w:pPr>
              <w:pStyle w:val="TableParagraph"/>
            </w:pPr>
          </w:p>
        </w:tc>
        <w:tc>
          <w:tcPr>
            <w:tcW w:w="716" w:type="dxa"/>
          </w:tcPr>
          <w:p w:rsidR="004E0CFC" w:rsidRDefault="004E0CFC">
            <w:pPr>
              <w:pStyle w:val="TableParagraph"/>
            </w:pPr>
          </w:p>
        </w:tc>
        <w:tc>
          <w:tcPr>
            <w:tcW w:w="1078" w:type="dxa"/>
          </w:tcPr>
          <w:p w:rsidR="004E0CFC" w:rsidRDefault="004E0CFC">
            <w:pPr>
              <w:pStyle w:val="TableParagraph"/>
            </w:pPr>
          </w:p>
        </w:tc>
      </w:tr>
      <w:tr w:rsidR="004E0CFC">
        <w:trPr>
          <w:trHeight w:val="551"/>
        </w:trPr>
        <w:tc>
          <w:tcPr>
            <w:tcW w:w="360" w:type="dxa"/>
          </w:tcPr>
          <w:p w:rsidR="004E0CFC" w:rsidRDefault="004E0CFC">
            <w:pPr>
              <w:pStyle w:val="TableParagraph"/>
            </w:pPr>
          </w:p>
        </w:tc>
        <w:tc>
          <w:tcPr>
            <w:tcW w:w="1495" w:type="dxa"/>
          </w:tcPr>
          <w:p w:rsidR="004E0CFC" w:rsidRDefault="00A3410B">
            <w:pPr>
              <w:pStyle w:val="TableParagraph"/>
              <w:spacing w:line="247" w:lineRule="exact"/>
              <w:ind w:left="112"/>
            </w:pPr>
            <w:r>
              <w:rPr>
                <w:spacing w:val="-2"/>
              </w:rPr>
              <w:t>.Итого:</w:t>
            </w:r>
          </w:p>
        </w:tc>
        <w:tc>
          <w:tcPr>
            <w:tcW w:w="540"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A3410B">
            <w:pPr>
              <w:pStyle w:val="TableParagraph"/>
              <w:spacing w:line="247" w:lineRule="exact"/>
              <w:ind w:left="9" w:right="71"/>
              <w:jc w:val="center"/>
            </w:pPr>
            <w:r>
              <w:rPr>
                <w:spacing w:val="-10"/>
              </w:rPr>
              <w:t>.</w:t>
            </w:r>
          </w:p>
        </w:tc>
        <w:tc>
          <w:tcPr>
            <w:tcW w:w="359" w:type="dxa"/>
          </w:tcPr>
          <w:p w:rsidR="004E0CFC" w:rsidRDefault="004E0CFC">
            <w:pPr>
              <w:pStyle w:val="TableParagraph"/>
            </w:pPr>
          </w:p>
        </w:tc>
        <w:tc>
          <w:tcPr>
            <w:tcW w:w="417" w:type="dxa"/>
          </w:tcPr>
          <w:p w:rsidR="004E0CFC" w:rsidRDefault="004E0CFC">
            <w:pPr>
              <w:pStyle w:val="TableParagraph"/>
            </w:pPr>
          </w:p>
        </w:tc>
        <w:tc>
          <w:tcPr>
            <w:tcW w:w="359" w:type="dxa"/>
          </w:tcPr>
          <w:p w:rsidR="004E0CFC" w:rsidRDefault="004E0CFC">
            <w:pPr>
              <w:pStyle w:val="TableParagraph"/>
            </w:pPr>
          </w:p>
        </w:tc>
        <w:tc>
          <w:tcPr>
            <w:tcW w:w="359" w:type="dxa"/>
          </w:tcPr>
          <w:p w:rsidR="004E0CFC" w:rsidRDefault="00A3410B">
            <w:pPr>
              <w:pStyle w:val="TableParagraph"/>
              <w:spacing w:line="247" w:lineRule="exact"/>
              <w:ind w:left="9" w:right="68"/>
              <w:jc w:val="center"/>
            </w:pPr>
            <w:r>
              <w:rPr>
                <w:spacing w:val="-10"/>
              </w:rPr>
              <w:t>.</w:t>
            </w:r>
          </w:p>
        </w:tc>
        <w:tc>
          <w:tcPr>
            <w:tcW w:w="359" w:type="dxa"/>
          </w:tcPr>
          <w:p w:rsidR="004E0CFC" w:rsidRDefault="004E0CFC">
            <w:pPr>
              <w:pStyle w:val="TableParagraph"/>
            </w:pPr>
          </w:p>
        </w:tc>
        <w:tc>
          <w:tcPr>
            <w:tcW w:w="484" w:type="dxa"/>
          </w:tcPr>
          <w:p w:rsidR="004E0CFC" w:rsidRDefault="004E0CFC">
            <w:pPr>
              <w:pStyle w:val="TableParagraph"/>
            </w:pPr>
          </w:p>
        </w:tc>
        <w:tc>
          <w:tcPr>
            <w:tcW w:w="414" w:type="dxa"/>
          </w:tcPr>
          <w:p w:rsidR="004E0CFC" w:rsidRDefault="004E0CFC">
            <w:pPr>
              <w:pStyle w:val="TableParagraph"/>
            </w:pPr>
          </w:p>
        </w:tc>
        <w:tc>
          <w:tcPr>
            <w:tcW w:w="359" w:type="dxa"/>
          </w:tcPr>
          <w:p w:rsidR="004E0CFC" w:rsidRDefault="00A3410B">
            <w:pPr>
              <w:pStyle w:val="TableParagraph"/>
              <w:spacing w:line="247" w:lineRule="exact"/>
              <w:ind w:left="121"/>
            </w:pPr>
            <w:r>
              <w:rPr>
                <w:spacing w:val="-10"/>
              </w:rPr>
              <w:t>.</w:t>
            </w:r>
          </w:p>
        </w:tc>
        <w:tc>
          <w:tcPr>
            <w:tcW w:w="356" w:type="dxa"/>
          </w:tcPr>
          <w:p w:rsidR="004E0CFC" w:rsidRDefault="004E0CFC">
            <w:pPr>
              <w:pStyle w:val="TableParagraph"/>
            </w:pPr>
          </w:p>
        </w:tc>
        <w:tc>
          <w:tcPr>
            <w:tcW w:w="358" w:type="dxa"/>
          </w:tcPr>
          <w:p w:rsidR="004E0CFC" w:rsidRDefault="004E0CFC">
            <w:pPr>
              <w:pStyle w:val="TableParagraph"/>
            </w:pPr>
          </w:p>
        </w:tc>
        <w:tc>
          <w:tcPr>
            <w:tcW w:w="483" w:type="dxa"/>
          </w:tcPr>
          <w:p w:rsidR="004E0CFC" w:rsidRDefault="004E0CFC">
            <w:pPr>
              <w:pStyle w:val="TableParagraph"/>
            </w:pPr>
          </w:p>
        </w:tc>
        <w:tc>
          <w:tcPr>
            <w:tcW w:w="716" w:type="dxa"/>
          </w:tcPr>
          <w:p w:rsidR="004E0CFC" w:rsidRDefault="00A3410B">
            <w:pPr>
              <w:pStyle w:val="TableParagraph"/>
              <w:spacing w:line="247" w:lineRule="exact"/>
              <w:ind w:left="132"/>
            </w:pPr>
            <w:r>
              <w:rPr>
                <w:spacing w:val="-10"/>
              </w:rPr>
              <w:t>.</w:t>
            </w:r>
          </w:p>
        </w:tc>
        <w:tc>
          <w:tcPr>
            <w:tcW w:w="1078" w:type="dxa"/>
          </w:tcPr>
          <w:p w:rsidR="004E0CFC" w:rsidRDefault="004E0CFC">
            <w:pPr>
              <w:pStyle w:val="TableParagraph"/>
            </w:pPr>
          </w:p>
        </w:tc>
      </w:tr>
    </w:tbl>
    <w:p w:rsidR="004E0CFC" w:rsidRDefault="004E0CFC">
      <w:pPr>
        <w:sectPr w:rsidR="004E0CFC">
          <w:type w:val="continuous"/>
          <w:pgSz w:w="11900" w:h="16860"/>
          <w:pgMar w:top="940" w:right="580" w:bottom="1800" w:left="720" w:header="0" w:footer="1545" w:gutter="0"/>
          <w:cols w:space="720"/>
        </w:sectPr>
      </w:pPr>
    </w:p>
    <w:p w:rsidR="004E0CFC" w:rsidRDefault="00A3410B">
      <w:pPr>
        <w:spacing w:before="63"/>
        <w:ind w:left="113"/>
        <w:jc w:val="both"/>
        <w:rPr>
          <w:b/>
          <w:sz w:val="24"/>
        </w:rPr>
      </w:pPr>
      <w:r>
        <w:rPr>
          <w:b/>
          <w:sz w:val="24"/>
        </w:rPr>
        <w:lastRenderedPageBreak/>
        <w:t>«Тувинский</w:t>
      </w:r>
      <w:r>
        <w:rPr>
          <w:b/>
          <w:spacing w:val="-5"/>
          <w:sz w:val="24"/>
        </w:rPr>
        <w:t xml:space="preserve"> </w:t>
      </w:r>
      <w:r>
        <w:rPr>
          <w:b/>
          <w:spacing w:val="-4"/>
          <w:sz w:val="24"/>
        </w:rPr>
        <w:t>язык»</w:t>
      </w:r>
    </w:p>
    <w:p w:rsidR="004E0CFC" w:rsidRDefault="00A3410B">
      <w:pPr>
        <w:pStyle w:val="4"/>
        <w:ind w:left="113"/>
        <w:jc w:val="both"/>
      </w:pPr>
      <w:r>
        <w:t>(обучение</w:t>
      </w:r>
      <w:r>
        <w:rPr>
          <w:spacing w:val="-5"/>
        </w:rPr>
        <w:t xml:space="preserve"> </w:t>
      </w:r>
      <w:r>
        <w:t>детей</w:t>
      </w:r>
      <w:r>
        <w:rPr>
          <w:spacing w:val="-2"/>
        </w:rPr>
        <w:t xml:space="preserve"> </w:t>
      </w:r>
      <w:r>
        <w:t>тувинскому</w:t>
      </w:r>
      <w:r>
        <w:rPr>
          <w:spacing w:val="56"/>
        </w:rPr>
        <w:t xml:space="preserve"> </w:t>
      </w:r>
      <w:r>
        <w:t>языку</w:t>
      </w:r>
      <w:r>
        <w:rPr>
          <w:spacing w:val="-2"/>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родному)</w:t>
      </w:r>
    </w:p>
    <w:p w:rsidR="004E0CFC" w:rsidRDefault="00A3410B">
      <w:pPr>
        <w:pStyle w:val="a3"/>
        <w:spacing w:line="259" w:lineRule="auto"/>
        <w:ind w:left="113" w:right="448"/>
        <w:jc w:val="both"/>
      </w:pPr>
      <w:r>
        <w:t>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w:t>
      </w:r>
      <w:r>
        <w:rPr>
          <w:spacing w:val="40"/>
        </w:rPr>
        <w:t xml:space="preserve"> </w:t>
      </w:r>
      <w:r>
        <w:t>ребенка. Информация фиксируется посредством прямого наблюдения за поведением</w:t>
      </w:r>
      <w:r>
        <w:rPr>
          <w:spacing w:val="40"/>
        </w:rPr>
        <w:t xml:space="preserve"> </w:t>
      </w:r>
      <w:r>
        <w:t>ребенка. Результаты наблюдения педагог получает в естественной среде: в игровых ситуациях, в ходе режимных моментов, на занятиях</w:t>
      </w:r>
    </w:p>
    <w:p w:rsidR="004E0CFC" w:rsidRDefault="00A3410B">
      <w:pPr>
        <w:pStyle w:val="3"/>
        <w:spacing w:before="160"/>
        <w:ind w:left="1606" w:hanging="1023"/>
      </w:pPr>
      <w:r>
        <w:rPr>
          <w:spacing w:val="-6"/>
        </w:rPr>
        <w:t>«Мага-боду</w:t>
      </w:r>
      <w:r>
        <w:rPr>
          <w:spacing w:val="-18"/>
        </w:rPr>
        <w:t xml:space="preserve"> </w:t>
      </w:r>
      <w:r>
        <w:rPr>
          <w:spacing w:val="-6"/>
        </w:rPr>
        <w:t>кадык,</w:t>
      </w:r>
      <w:r>
        <w:rPr>
          <w:spacing w:val="-13"/>
        </w:rPr>
        <w:t xml:space="preserve"> </w:t>
      </w:r>
      <w:r>
        <w:rPr>
          <w:spacing w:val="-6"/>
        </w:rPr>
        <w:t>арыг-силиг</w:t>
      </w:r>
      <w:r>
        <w:rPr>
          <w:spacing w:val="-17"/>
        </w:rPr>
        <w:t xml:space="preserve"> </w:t>
      </w:r>
      <w:r>
        <w:rPr>
          <w:spacing w:val="-6"/>
        </w:rPr>
        <w:t>болурунуң</w:t>
      </w:r>
      <w:r>
        <w:rPr>
          <w:spacing w:val="-12"/>
        </w:rPr>
        <w:t xml:space="preserve"> </w:t>
      </w:r>
      <w:r>
        <w:rPr>
          <w:spacing w:val="-6"/>
        </w:rPr>
        <w:t>болгаш</w:t>
      </w:r>
      <w:r>
        <w:rPr>
          <w:spacing w:val="-23"/>
        </w:rPr>
        <w:t xml:space="preserve"> </w:t>
      </w:r>
      <w:r>
        <w:rPr>
          <w:spacing w:val="-6"/>
        </w:rPr>
        <w:t>культурлуг</w:t>
      </w:r>
      <w:r>
        <w:rPr>
          <w:spacing w:val="-16"/>
        </w:rPr>
        <w:t xml:space="preserve"> </w:t>
      </w:r>
      <w:r>
        <w:rPr>
          <w:spacing w:val="-6"/>
        </w:rPr>
        <w:t xml:space="preserve">аажы-чаңныг </w:t>
      </w:r>
      <w:r>
        <w:t>болурунуңаргаларын, мергежилдерин билир» деңнели</w:t>
      </w:r>
    </w:p>
    <w:p w:rsidR="004E0CFC" w:rsidRDefault="00A3410B">
      <w:pPr>
        <w:pStyle w:val="a3"/>
        <w:spacing w:after="3"/>
        <w:ind w:left="4184" w:hanging="1762"/>
      </w:pPr>
      <w:r>
        <w:rPr>
          <w:sz w:val="28"/>
        </w:rPr>
        <w:t>(</w:t>
      </w:r>
      <w:r>
        <w:t>уругларның</w:t>
      </w:r>
      <w:r>
        <w:rPr>
          <w:spacing w:val="-8"/>
        </w:rPr>
        <w:t xml:space="preserve"> </w:t>
      </w:r>
      <w:r>
        <w:t>ниити</w:t>
      </w:r>
      <w:r>
        <w:rPr>
          <w:spacing w:val="-8"/>
        </w:rPr>
        <w:t xml:space="preserve"> </w:t>
      </w:r>
      <w:r>
        <w:t>интегративтиг</w:t>
      </w:r>
      <w:r>
        <w:rPr>
          <w:spacing w:val="-9"/>
        </w:rPr>
        <w:t xml:space="preserve"> </w:t>
      </w:r>
      <w:r>
        <w:t>сайзыралының</w:t>
      </w:r>
      <w:r>
        <w:rPr>
          <w:spacing w:val="-8"/>
        </w:rPr>
        <w:t xml:space="preserve"> </w:t>
      </w:r>
      <w:r>
        <w:t>болгаш</w:t>
      </w:r>
      <w:r>
        <w:rPr>
          <w:spacing w:val="-8"/>
        </w:rPr>
        <w:t xml:space="preserve"> </w:t>
      </w:r>
      <w:r>
        <w:t>ботхуузунда деңнелинбаллдарга көргүзер)</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1275"/>
        <w:gridCol w:w="1277"/>
        <w:gridCol w:w="1275"/>
        <w:gridCol w:w="1135"/>
        <w:gridCol w:w="1277"/>
        <w:gridCol w:w="1416"/>
        <w:gridCol w:w="482"/>
        <w:gridCol w:w="710"/>
      </w:tblGrid>
      <w:tr w:rsidR="004E0CFC">
        <w:trPr>
          <w:trHeight w:val="253"/>
        </w:trPr>
        <w:tc>
          <w:tcPr>
            <w:tcW w:w="994" w:type="dxa"/>
            <w:tcBorders>
              <w:bottom w:val="nil"/>
            </w:tcBorders>
          </w:tcPr>
          <w:p w:rsidR="004E0CFC" w:rsidRDefault="004E0CFC">
            <w:pPr>
              <w:pStyle w:val="TableParagraph"/>
              <w:rPr>
                <w:sz w:val="18"/>
              </w:rPr>
            </w:pPr>
          </w:p>
        </w:tc>
        <w:tc>
          <w:tcPr>
            <w:tcW w:w="1275" w:type="dxa"/>
            <w:tcBorders>
              <w:bottom w:val="nil"/>
            </w:tcBorders>
          </w:tcPr>
          <w:p w:rsidR="004E0CFC" w:rsidRDefault="00A3410B">
            <w:pPr>
              <w:pStyle w:val="TableParagraph"/>
              <w:spacing w:line="233" w:lineRule="exact"/>
              <w:ind w:left="31"/>
              <w:jc w:val="center"/>
            </w:pPr>
            <w:r>
              <w:rPr>
                <w:spacing w:val="-2"/>
              </w:rPr>
              <w:t>Арыг-</w:t>
            </w:r>
          </w:p>
        </w:tc>
        <w:tc>
          <w:tcPr>
            <w:tcW w:w="1277" w:type="dxa"/>
            <w:tcBorders>
              <w:bottom w:val="nil"/>
            </w:tcBorders>
          </w:tcPr>
          <w:p w:rsidR="004E0CFC" w:rsidRDefault="00A3410B">
            <w:pPr>
              <w:pStyle w:val="TableParagraph"/>
              <w:spacing w:line="233" w:lineRule="exact"/>
              <w:ind w:left="29" w:right="5"/>
              <w:jc w:val="center"/>
            </w:pPr>
            <w:r>
              <w:rPr>
                <w:spacing w:val="-2"/>
              </w:rPr>
              <w:t>Назы-</w:t>
            </w:r>
          </w:p>
        </w:tc>
        <w:tc>
          <w:tcPr>
            <w:tcW w:w="1275" w:type="dxa"/>
            <w:tcBorders>
              <w:bottom w:val="nil"/>
            </w:tcBorders>
          </w:tcPr>
          <w:p w:rsidR="004E0CFC" w:rsidRDefault="00A3410B">
            <w:pPr>
              <w:pStyle w:val="TableParagraph"/>
              <w:spacing w:line="233" w:lineRule="exact"/>
              <w:ind w:left="29"/>
              <w:jc w:val="center"/>
            </w:pPr>
            <w:r>
              <w:rPr>
                <w:spacing w:val="-2"/>
              </w:rPr>
              <w:t>Кылып</w:t>
            </w:r>
          </w:p>
        </w:tc>
        <w:tc>
          <w:tcPr>
            <w:tcW w:w="1135" w:type="dxa"/>
            <w:tcBorders>
              <w:bottom w:val="nil"/>
            </w:tcBorders>
          </w:tcPr>
          <w:p w:rsidR="004E0CFC" w:rsidRDefault="00A3410B">
            <w:pPr>
              <w:pStyle w:val="TableParagraph"/>
              <w:spacing w:line="233" w:lineRule="exact"/>
              <w:ind w:left="24" w:right="8"/>
              <w:jc w:val="center"/>
            </w:pPr>
            <w:r>
              <w:rPr>
                <w:spacing w:val="-2"/>
              </w:rPr>
              <w:t>Идепке</w:t>
            </w:r>
          </w:p>
        </w:tc>
        <w:tc>
          <w:tcPr>
            <w:tcW w:w="1277" w:type="dxa"/>
            <w:tcBorders>
              <w:bottom w:val="nil"/>
            </w:tcBorders>
          </w:tcPr>
          <w:p w:rsidR="004E0CFC" w:rsidRDefault="00A3410B">
            <w:pPr>
              <w:pStyle w:val="TableParagraph"/>
              <w:spacing w:line="233" w:lineRule="exact"/>
              <w:ind w:left="29" w:right="5"/>
              <w:jc w:val="center"/>
            </w:pPr>
            <w:r>
              <w:rPr>
                <w:spacing w:val="-2"/>
              </w:rPr>
              <w:t>Кадык-</w:t>
            </w:r>
          </w:p>
        </w:tc>
        <w:tc>
          <w:tcPr>
            <w:tcW w:w="1416" w:type="dxa"/>
            <w:tcBorders>
              <w:bottom w:val="nil"/>
            </w:tcBorders>
          </w:tcPr>
          <w:p w:rsidR="004E0CFC" w:rsidRDefault="00A3410B">
            <w:pPr>
              <w:pStyle w:val="TableParagraph"/>
              <w:spacing w:line="233" w:lineRule="exact"/>
              <w:ind w:left="85" w:right="56"/>
              <w:jc w:val="center"/>
            </w:pPr>
            <w:r>
              <w:rPr>
                <w:spacing w:val="-2"/>
              </w:rPr>
              <w:t>Кадык-</w:t>
            </w:r>
          </w:p>
        </w:tc>
        <w:tc>
          <w:tcPr>
            <w:tcW w:w="482" w:type="dxa"/>
            <w:tcBorders>
              <w:bottom w:val="nil"/>
            </w:tcBorders>
          </w:tcPr>
          <w:p w:rsidR="004E0CFC" w:rsidRDefault="00A3410B">
            <w:pPr>
              <w:pStyle w:val="TableParagraph"/>
              <w:spacing w:line="233" w:lineRule="exact"/>
              <w:ind w:left="34" w:right="2"/>
              <w:jc w:val="center"/>
            </w:pPr>
            <w:r>
              <w:rPr>
                <w:spacing w:val="-5"/>
              </w:rPr>
              <w:t>Нии</w:t>
            </w:r>
          </w:p>
        </w:tc>
        <w:tc>
          <w:tcPr>
            <w:tcW w:w="710" w:type="dxa"/>
            <w:tcBorders>
              <w:bottom w:val="nil"/>
            </w:tcBorders>
          </w:tcPr>
          <w:p w:rsidR="004E0CFC" w:rsidRDefault="004E0CFC">
            <w:pPr>
              <w:pStyle w:val="TableParagraph"/>
              <w:rPr>
                <w:sz w:val="18"/>
              </w:rPr>
            </w:pPr>
          </w:p>
        </w:tc>
      </w:tr>
      <w:tr w:rsidR="004E0CFC">
        <w:trPr>
          <w:trHeight w:val="251"/>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A3410B">
            <w:pPr>
              <w:pStyle w:val="TableParagraph"/>
              <w:spacing w:line="232" w:lineRule="exact"/>
              <w:ind w:left="24"/>
              <w:jc w:val="center"/>
            </w:pPr>
            <w:r>
              <w:rPr>
                <w:spacing w:val="-2"/>
              </w:rPr>
              <w:t>силиг,</w:t>
            </w:r>
          </w:p>
        </w:tc>
        <w:tc>
          <w:tcPr>
            <w:tcW w:w="1277" w:type="dxa"/>
            <w:tcBorders>
              <w:top w:val="nil"/>
              <w:bottom w:val="nil"/>
            </w:tcBorders>
          </w:tcPr>
          <w:p w:rsidR="004E0CFC" w:rsidRDefault="00A3410B">
            <w:pPr>
              <w:pStyle w:val="TableParagraph"/>
              <w:spacing w:line="232" w:lineRule="exact"/>
              <w:ind w:left="29" w:right="9"/>
              <w:jc w:val="center"/>
            </w:pPr>
            <w:r>
              <w:rPr>
                <w:spacing w:val="-2"/>
              </w:rPr>
              <w:t>харынга</w:t>
            </w:r>
          </w:p>
        </w:tc>
        <w:tc>
          <w:tcPr>
            <w:tcW w:w="1275" w:type="dxa"/>
            <w:tcBorders>
              <w:top w:val="nil"/>
              <w:bottom w:val="nil"/>
            </w:tcBorders>
          </w:tcPr>
          <w:p w:rsidR="004E0CFC" w:rsidRDefault="00A3410B">
            <w:pPr>
              <w:pStyle w:val="TableParagraph"/>
              <w:spacing w:line="232" w:lineRule="exact"/>
              <w:ind w:left="26"/>
              <w:jc w:val="center"/>
            </w:pPr>
            <w:r>
              <w:rPr>
                <w:spacing w:val="-2"/>
              </w:rPr>
              <w:t>билир</w:t>
            </w:r>
          </w:p>
        </w:tc>
        <w:tc>
          <w:tcPr>
            <w:tcW w:w="1135" w:type="dxa"/>
            <w:tcBorders>
              <w:top w:val="nil"/>
              <w:bottom w:val="nil"/>
            </w:tcBorders>
          </w:tcPr>
          <w:p w:rsidR="004E0CFC" w:rsidRDefault="00A3410B">
            <w:pPr>
              <w:pStyle w:val="TableParagraph"/>
              <w:spacing w:line="232" w:lineRule="exact"/>
              <w:ind w:left="24" w:right="5"/>
              <w:jc w:val="center"/>
            </w:pPr>
            <w:r>
              <w:rPr>
                <w:spacing w:val="-4"/>
              </w:rPr>
              <w:t>йлиг</w:t>
            </w:r>
          </w:p>
        </w:tc>
        <w:tc>
          <w:tcPr>
            <w:tcW w:w="1277" w:type="dxa"/>
            <w:tcBorders>
              <w:top w:val="nil"/>
              <w:bottom w:val="nil"/>
            </w:tcBorders>
          </w:tcPr>
          <w:p w:rsidR="004E0CFC" w:rsidRDefault="00A3410B">
            <w:pPr>
              <w:pStyle w:val="TableParagraph"/>
              <w:spacing w:line="232" w:lineRule="exact"/>
              <w:ind w:left="29" w:right="3"/>
              <w:jc w:val="center"/>
            </w:pPr>
            <w:r>
              <w:rPr>
                <w:spacing w:val="-2"/>
              </w:rPr>
              <w:t>чаагай</w:t>
            </w:r>
          </w:p>
        </w:tc>
        <w:tc>
          <w:tcPr>
            <w:tcW w:w="1416" w:type="dxa"/>
            <w:tcBorders>
              <w:top w:val="nil"/>
              <w:bottom w:val="nil"/>
            </w:tcBorders>
          </w:tcPr>
          <w:p w:rsidR="004E0CFC" w:rsidRDefault="00A3410B">
            <w:pPr>
              <w:pStyle w:val="TableParagraph"/>
              <w:spacing w:line="232" w:lineRule="exact"/>
              <w:ind w:left="85" w:right="59"/>
              <w:jc w:val="center"/>
            </w:pPr>
            <w:r>
              <w:rPr>
                <w:spacing w:val="-2"/>
              </w:rPr>
              <w:t>чаагай</w:t>
            </w:r>
          </w:p>
        </w:tc>
        <w:tc>
          <w:tcPr>
            <w:tcW w:w="482" w:type="dxa"/>
            <w:tcBorders>
              <w:top w:val="nil"/>
              <w:bottom w:val="nil"/>
            </w:tcBorders>
          </w:tcPr>
          <w:p w:rsidR="004E0CFC" w:rsidRDefault="00A3410B">
            <w:pPr>
              <w:pStyle w:val="TableParagraph"/>
              <w:spacing w:line="232" w:lineRule="exact"/>
              <w:ind w:left="34" w:right="4"/>
              <w:jc w:val="center"/>
            </w:pPr>
            <w:r>
              <w:rPr>
                <w:spacing w:val="-5"/>
              </w:rPr>
              <w:t>ти</w:t>
            </w:r>
          </w:p>
        </w:tc>
        <w:tc>
          <w:tcPr>
            <w:tcW w:w="710" w:type="dxa"/>
            <w:tcBorders>
              <w:top w:val="nil"/>
              <w:bottom w:val="nil"/>
            </w:tcBorders>
          </w:tcPr>
          <w:p w:rsidR="004E0CFC" w:rsidRDefault="004E0CFC">
            <w:pPr>
              <w:pStyle w:val="TableParagraph"/>
              <w:rPr>
                <w:sz w:val="18"/>
              </w:rPr>
            </w:pPr>
          </w:p>
        </w:tc>
      </w:tr>
      <w:tr w:rsidR="004E0CFC">
        <w:trPr>
          <w:trHeight w:val="253"/>
        </w:trPr>
        <w:tc>
          <w:tcPr>
            <w:tcW w:w="994" w:type="dxa"/>
            <w:tcBorders>
              <w:top w:val="nil"/>
              <w:bottom w:val="nil"/>
            </w:tcBorders>
          </w:tcPr>
          <w:p w:rsidR="004E0CFC" w:rsidRDefault="00A3410B">
            <w:pPr>
              <w:pStyle w:val="TableParagraph"/>
              <w:spacing w:line="233" w:lineRule="exact"/>
              <w:ind w:left="139"/>
              <w:jc w:val="center"/>
            </w:pPr>
            <w:r>
              <w:t>Уруг</w:t>
            </w:r>
            <w:r>
              <w:rPr>
                <w:spacing w:val="-5"/>
              </w:rPr>
              <w:t xml:space="preserve"> Ф.</w:t>
            </w:r>
          </w:p>
        </w:tc>
        <w:tc>
          <w:tcPr>
            <w:tcW w:w="1275" w:type="dxa"/>
            <w:tcBorders>
              <w:top w:val="nil"/>
              <w:bottom w:val="nil"/>
            </w:tcBorders>
          </w:tcPr>
          <w:p w:rsidR="004E0CFC" w:rsidRDefault="00A3410B">
            <w:pPr>
              <w:pStyle w:val="TableParagraph"/>
              <w:spacing w:line="233" w:lineRule="exact"/>
              <w:ind w:left="23"/>
              <w:jc w:val="center"/>
            </w:pPr>
            <w:r>
              <w:rPr>
                <w:spacing w:val="-2"/>
              </w:rPr>
              <w:t>культурлуг</w:t>
            </w:r>
          </w:p>
        </w:tc>
        <w:tc>
          <w:tcPr>
            <w:tcW w:w="1277" w:type="dxa"/>
            <w:tcBorders>
              <w:top w:val="nil"/>
              <w:bottom w:val="nil"/>
            </w:tcBorders>
          </w:tcPr>
          <w:p w:rsidR="004E0CFC" w:rsidRDefault="00A3410B">
            <w:pPr>
              <w:pStyle w:val="TableParagraph"/>
              <w:spacing w:line="233" w:lineRule="exact"/>
              <w:ind w:left="29" w:right="6"/>
              <w:jc w:val="center"/>
            </w:pPr>
            <w:r>
              <w:rPr>
                <w:spacing w:val="-2"/>
              </w:rPr>
              <w:t>дүүштүр</w:t>
            </w:r>
          </w:p>
        </w:tc>
        <w:tc>
          <w:tcPr>
            <w:tcW w:w="1275" w:type="dxa"/>
            <w:tcBorders>
              <w:top w:val="nil"/>
              <w:bottom w:val="nil"/>
            </w:tcBorders>
          </w:tcPr>
          <w:p w:rsidR="004E0CFC" w:rsidRDefault="00A3410B">
            <w:pPr>
              <w:pStyle w:val="TableParagraph"/>
              <w:spacing w:line="233" w:lineRule="exact"/>
              <w:ind w:left="21"/>
              <w:jc w:val="center"/>
            </w:pPr>
            <w:r>
              <w:rPr>
                <w:spacing w:val="-2"/>
              </w:rPr>
              <w:t>ужурлуг</w:t>
            </w:r>
          </w:p>
        </w:tc>
        <w:tc>
          <w:tcPr>
            <w:tcW w:w="1135" w:type="dxa"/>
            <w:tcBorders>
              <w:top w:val="nil"/>
              <w:bottom w:val="nil"/>
            </w:tcBorders>
          </w:tcPr>
          <w:p w:rsidR="004E0CFC" w:rsidRDefault="00A3410B">
            <w:pPr>
              <w:pStyle w:val="TableParagraph"/>
              <w:spacing w:line="233" w:lineRule="exact"/>
              <w:ind w:left="24" w:right="4"/>
              <w:jc w:val="center"/>
            </w:pPr>
            <w:r>
              <w:rPr>
                <w:spacing w:val="-2"/>
              </w:rPr>
              <w:t>шимчэ</w:t>
            </w:r>
          </w:p>
        </w:tc>
        <w:tc>
          <w:tcPr>
            <w:tcW w:w="1277" w:type="dxa"/>
            <w:tcBorders>
              <w:top w:val="nil"/>
              <w:bottom w:val="nil"/>
            </w:tcBorders>
          </w:tcPr>
          <w:p w:rsidR="004E0CFC" w:rsidRDefault="00A3410B">
            <w:pPr>
              <w:pStyle w:val="TableParagraph"/>
              <w:spacing w:line="233" w:lineRule="exact"/>
              <w:ind w:left="29"/>
              <w:jc w:val="center"/>
            </w:pPr>
            <w:r>
              <w:rPr>
                <w:spacing w:val="-2"/>
              </w:rPr>
              <w:t>чурттаарын</w:t>
            </w:r>
          </w:p>
        </w:tc>
        <w:tc>
          <w:tcPr>
            <w:tcW w:w="1416" w:type="dxa"/>
            <w:tcBorders>
              <w:top w:val="nil"/>
              <w:bottom w:val="nil"/>
            </w:tcBorders>
          </w:tcPr>
          <w:p w:rsidR="004E0CFC" w:rsidRDefault="00A3410B">
            <w:pPr>
              <w:pStyle w:val="TableParagraph"/>
              <w:spacing w:line="233" w:lineRule="exact"/>
              <w:ind w:left="85" w:right="59"/>
              <w:jc w:val="center"/>
            </w:pPr>
            <w:r>
              <w:rPr>
                <w:spacing w:val="-2"/>
              </w:rPr>
              <w:t>болурунуң</w:t>
            </w:r>
          </w:p>
        </w:tc>
        <w:tc>
          <w:tcPr>
            <w:tcW w:w="482" w:type="dxa"/>
            <w:tcBorders>
              <w:top w:val="nil"/>
              <w:bottom w:val="nil"/>
            </w:tcBorders>
          </w:tcPr>
          <w:p w:rsidR="004E0CFC" w:rsidRDefault="00A3410B">
            <w:pPr>
              <w:pStyle w:val="TableParagraph"/>
              <w:spacing w:line="233" w:lineRule="exact"/>
              <w:ind w:left="34" w:right="3"/>
              <w:jc w:val="center"/>
            </w:pPr>
            <w:r>
              <w:rPr>
                <w:spacing w:val="-5"/>
              </w:rPr>
              <w:t>бал</w:t>
            </w:r>
          </w:p>
        </w:tc>
        <w:tc>
          <w:tcPr>
            <w:tcW w:w="710" w:type="dxa"/>
            <w:tcBorders>
              <w:top w:val="nil"/>
              <w:bottom w:val="nil"/>
            </w:tcBorders>
          </w:tcPr>
          <w:p w:rsidR="004E0CFC" w:rsidRDefault="00A3410B">
            <w:pPr>
              <w:pStyle w:val="TableParagraph"/>
              <w:spacing w:line="233" w:lineRule="exact"/>
              <w:ind w:left="79"/>
              <w:jc w:val="center"/>
            </w:pPr>
            <w:r>
              <w:rPr>
                <w:spacing w:val="-2"/>
              </w:rPr>
              <w:t>Деңне</w:t>
            </w:r>
          </w:p>
        </w:tc>
      </w:tr>
      <w:tr w:rsidR="004E0CFC">
        <w:trPr>
          <w:trHeight w:val="253"/>
        </w:trPr>
        <w:tc>
          <w:tcPr>
            <w:tcW w:w="994" w:type="dxa"/>
            <w:tcBorders>
              <w:top w:val="nil"/>
              <w:bottom w:val="nil"/>
            </w:tcBorders>
          </w:tcPr>
          <w:p w:rsidR="004E0CFC" w:rsidRDefault="00A3410B">
            <w:pPr>
              <w:pStyle w:val="TableParagraph"/>
              <w:spacing w:line="233" w:lineRule="exact"/>
              <w:ind w:left="139" w:right="4"/>
              <w:jc w:val="center"/>
            </w:pPr>
            <w:r>
              <w:rPr>
                <w:spacing w:val="-5"/>
              </w:rPr>
              <w:t>А.</w:t>
            </w:r>
          </w:p>
        </w:tc>
        <w:tc>
          <w:tcPr>
            <w:tcW w:w="1275" w:type="dxa"/>
            <w:tcBorders>
              <w:top w:val="nil"/>
              <w:bottom w:val="nil"/>
            </w:tcBorders>
          </w:tcPr>
          <w:p w:rsidR="004E0CFC" w:rsidRDefault="00A3410B">
            <w:pPr>
              <w:pStyle w:val="TableParagraph"/>
              <w:spacing w:line="233" w:lineRule="exact"/>
              <w:ind w:left="22"/>
              <w:jc w:val="center"/>
            </w:pPr>
            <w:r>
              <w:rPr>
                <w:spacing w:val="-2"/>
              </w:rPr>
              <w:t>болурунуң</w:t>
            </w:r>
          </w:p>
        </w:tc>
        <w:tc>
          <w:tcPr>
            <w:tcW w:w="1277" w:type="dxa"/>
            <w:tcBorders>
              <w:top w:val="nil"/>
              <w:bottom w:val="nil"/>
            </w:tcBorders>
          </w:tcPr>
          <w:p w:rsidR="004E0CFC" w:rsidRDefault="00A3410B">
            <w:pPr>
              <w:pStyle w:val="TableParagraph"/>
              <w:spacing w:line="233" w:lineRule="exact"/>
              <w:ind w:left="29" w:right="7"/>
              <w:jc w:val="center"/>
            </w:pPr>
            <w:r>
              <w:rPr>
                <w:spacing w:val="-2"/>
              </w:rPr>
              <w:t>арыгланы</w:t>
            </w:r>
          </w:p>
        </w:tc>
        <w:tc>
          <w:tcPr>
            <w:tcW w:w="1275" w:type="dxa"/>
            <w:tcBorders>
              <w:top w:val="nil"/>
              <w:bottom w:val="nil"/>
            </w:tcBorders>
          </w:tcPr>
          <w:p w:rsidR="004E0CFC" w:rsidRDefault="00A3410B">
            <w:pPr>
              <w:pStyle w:val="TableParagraph"/>
              <w:spacing w:line="233" w:lineRule="exact"/>
              <w:ind w:left="26"/>
              <w:jc w:val="center"/>
            </w:pPr>
            <w:r>
              <w:rPr>
                <w:spacing w:val="-5"/>
              </w:rPr>
              <w:t>кол</w:t>
            </w:r>
          </w:p>
        </w:tc>
        <w:tc>
          <w:tcPr>
            <w:tcW w:w="1135" w:type="dxa"/>
            <w:tcBorders>
              <w:top w:val="nil"/>
              <w:bottom w:val="nil"/>
            </w:tcBorders>
          </w:tcPr>
          <w:p w:rsidR="004E0CFC" w:rsidRDefault="00A3410B">
            <w:pPr>
              <w:pStyle w:val="TableParagraph"/>
              <w:spacing w:line="233" w:lineRule="exact"/>
              <w:ind w:left="24" w:right="4"/>
              <w:jc w:val="center"/>
            </w:pPr>
            <w:r>
              <w:rPr>
                <w:spacing w:val="-4"/>
              </w:rPr>
              <w:t>эшкин</w:t>
            </w:r>
          </w:p>
        </w:tc>
        <w:tc>
          <w:tcPr>
            <w:tcW w:w="1277" w:type="dxa"/>
            <w:tcBorders>
              <w:top w:val="nil"/>
              <w:bottom w:val="nil"/>
            </w:tcBorders>
          </w:tcPr>
          <w:p w:rsidR="004E0CFC" w:rsidRDefault="00A3410B">
            <w:pPr>
              <w:pStyle w:val="TableParagraph"/>
              <w:spacing w:line="233" w:lineRule="exact"/>
              <w:ind w:left="29" w:right="3"/>
              <w:jc w:val="center"/>
            </w:pPr>
            <w:r>
              <w:rPr>
                <w:spacing w:val="-5"/>
              </w:rPr>
              <w:t>ың</w:t>
            </w:r>
          </w:p>
        </w:tc>
        <w:tc>
          <w:tcPr>
            <w:tcW w:w="1416" w:type="dxa"/>
            <w:tcBorders>
              <w:top w:val="nil"/>
              <w:bottom w:val="nil"/>
            </w:tcBorders>
          </w:tcPr>
          <w:p w:rsidR="004E0CFC" w:rsidRDefault="00A3410B">
            <w:pPr>
              <w:pStyle w:val="TableParagraph"/>
              <w:spacing w:line="233" w:lineRule="exact"/>
              <w:ind w:left="85" w:right="55"/>
              <w:jc w:val="center"/>
            </w:pPr>
            <w:r>
              <w:rPr>
                <w:spacing w:val="-2"/>
              </w:rPr>
              <w:t>бирги</w:t>
            </w:r>
          </w:p>
        </w:tc>
        <w:tc>
          <w:tcPr>
            <w:tcW w:w="482" w:type="dxa"/>
            <w:tcBorders>
              <w:top w:val="nil"/>
              <w:bottom w:val="nil"/>
            </w:tcBorders>
          </w:tcPr>
          <w:p w:rsidR="004E0CFC" w:rsidRDefault="00A3410B">
            <w:pPr>
              <w:pStyle w:val="TableParagraph"/>
              <w:spacing w:line="233" w:lineRule="exact"/>
              <w:ind w:left="34" w:right="3"/>
              <w:jc w:val="center"/>
            </w:pPr>
            <w:r>
              <w:rPr>
                <w:spacing w:val="-10"/>
              </w:rPr>
              <w:t>л</w:t>
            </w:r>
          </w:p>
        </w:tc>
        <w:tc>
          <w:tcPr>
            <w:tcW w:w="710" w:type="dxa"/>
            <w:tcBorders>
              <w:top w:val="nil"/>
              <w:bottom w:val="nil"/>
            </w:tcBorders>
          </w:tcPr>
          <w:p w:rsidR="004E0CFC" w:rsidRDefault="00A3410B">
            <w:pPr>
              <w:pStyle w:val="TableParagraph"/>
              <w:spacing w:line="233" w:lineRule="exact"/>
              <w:ind w:left="79" w:right="1"/>
              <w:jc w:val="center"/>
            </w:pPr>
            <w:r>
              <w:rPr>
                <w:spacing w:val="-10"/>
              </w:rPr>
              <w:t>л</w:t>
            </w:r>
          </w:p>
        </w:tc>
      </w:tr>
      <w:tr w:rsidR="004E0CFC">
        <w:trPr>
          <w:trHeight w:val="253"/>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A3410B">
            <w:pPr>
              <w:pStyle w:val="TableParagraph"/>
              <w:spacing w:line="233" w:lineRule="exact"/>
              <w:ind w:left="26"/>
              <w:jc w:val="center"/>
            </w:pPr>
            <w:r>
              <w:rPr>
                <w:spacing w:val="-2"/>
              </w:rPr>
              <w:t>мергежилд</w:t>
            </w:r>
          </w:p>
        </w:tc>
        <w:tc>
          <w:tcPr>
            <w:tcW w:w="1277" w:type="dxa"/>
            <w:tcBorders>
              <w:top w:val="nil"/>
              <w:bottom w:val="nil"/>
            </w:tcBorders>
          </w:tcPr>
          <w:p w:rsidR="004E0CFC" w:rsidRDefault="00A3410B">
            <w:pPr>
              <w:pStyle w:val="TableParagraph"/>
              <w:spacing w:line="233" w:lineRule="exact"/>
              <w:ind w:left="29" w:right="7"/>
              <w:jc w:val="center"/>
            </w:pPr>
            <w:r>
              <w:rPr>
                <w:spacing w:val="-5"/>
              </w:rPr>
              <w:t>п,</w:t>
            </w:r>
          </w:p>
        </w:tc>
        <w:tc>
          <w:tcPr>
            <w:tcW w:w="1275" w:type="dxa"/>
            <w:tcBorders>
              <w:top w:val="nil"/>
              <w:bottom w:val="nil"/>
            </w:tcBorders>
          </w:tcPr>
          <w:p w:rsidR="004E0CFC" w:rsidRDefault="00A3410B">
            <w:pPr>
              <w:pStyle w:val="TableParagraph"/>
              <w:spacing w:line="233" w:lineRule="exact"/>
              <w:ind w:left="27"/>
              <w:jc w:val="center"/>
            </w:pPr>
            <w:r>
              <w:rPr>
                <w:spacing w:val="-2"/>
              </w:rPr>
              <w:t>шимчээшки</w:t>
            </w:r>
          </w:p>
        </w:tc>
        <w:tc>
          <w:tcPr>
            <w:tcW w:w="1135" w:type="dxa"/>
            <w:tcBorders>
              <w:top w:val="nil"/>
              <w:bottom w:val="nil"/>
            </w:tcBorders>
          </w:tcPr>
          <w:p w:rsidR="004E0CFC" w:rsidRDefault="00A3410B">
            <w:pPr>
              <w:pStyle w:val="TableParagraph"/>
              <w:spacing w:line="233" w:lineRule="exact"/>
              <w:ind w:left="24" w:right="4"/>
              <w:jc w:val="center"/>
            </w:pPr>
            <w:r>
              <w:rPr>
                <w:spacing w:val="-4"/>
              </w:rPr>
              <w:t>иниң</w:t>
            </w:r>
          </w:p>
        </w:tc>
        <w:tc>
          <w:tcPr>
            <w:tcW w:w="1277" w:type="dxa"/>
            <w:tcBorders>
              <w:top w:val="nil"/>
              <w:bottom w:val="nil"/>
            </w:tcBorders>
          </w:tcPr>
          <w:p w:rsidR="004E0CFC" w:rsidRDefault="00A3410B">
            <w:pPr>
              <w:pStyle w:val="TableParagraph"/>
              <w:spacing w:line="233" w:lineRule="exact"/>
              <w:ind w:left="29" w:right="1"/>
              <w:jc w:val="center"/>
            </w:pPr>
            <w:r>
              <w:rPr>
                <w:spacing w:val="-2"/>
              </w:rPr>
              <w:t>дугайында</w:t>
            </w:r>
          </w:p>
        </w:tc>
        <w:tc>
          <w:tcPr>
            <w:tcW w:w="1416" w:type="dxa"/>
            <w:tcBorders>
              <w:top w:val="nil"/>
              <w:bottom w:val="nil"/>
            </w:tcBorders>
          </w:tcPr>
          <w:p w:rsidR="004E0CFC" w:rsidRDefault="00A3410B">
            <w:pPr>
              <w:pStyle w:val="TableParagraph"/>
              <w:spacing w:line="233" w:lineRule="exact"/>
              <w:ind w:left="85" w:right="62"/>
              <w:jc w:val="center"/>
            </w:pPr>
            <w:r>
              <w:rPr>
                <w:spacing w:val="-2"/>
              </w:rPr>
              <w:t>дүрүмнери</w:t>
            </w:r>
          </w:p>
        </w:tc>
        <w:tc>
          <w:tcPr>
            <w:tcW w:w="482" w:type="dxa"/>
            <w:tcBorders>
              <w:top w:val="nil"/>
              <w:bottom w:val="nil"/>
            </w:tcBorders>
          </w:tcPr>
          <w:p w:rsidR="004E0CFC" w:rsidRDefault="00A3410B">
            <w:pPr>
              <w:pStyle w:val="TableParagraph"/>
              <w:spacing w:line="233" w:lineRule="exact"/>
              <w:ind w:left="34" w:right="2"/>
              <w:jc w:val="center"/>
            </w:pPr>
            <w:r>
              <w:rPr>
                <w:spacing w:val="-5"/>
              </w:rPr>
              <w:t>дар</w:t>
            </w:r>
          </w:p>
        </w:tc>
        <w:tc>
          <w:tcPr>
            <w:tcW w:w="710" w:type="dxa"/>
            <w:tcBorders>
              <w:top w:val="nil"/>
              <w:bottom w:val="nil"/>
            </w:tcBorders>
          </w:tcPr>
          <w:p w:rsidR="004E0CFC" w:rsidRDefault="004E0CFC">
            <w:pPr>
              <w:pStyle w:val="TableParagraph"/>
              <w:rPr>
                <w:sz w:val="18"/>
              </w:rPr>
            </w:pPr>
          </w:p>
        </w:tc>
      </w:tr>
      <w:tr w:rsidR="004E0CFC">
        <w:trPr>
          <w:trHeight w:val="253"/>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A3410B">
            <w:pPr>
              <w:pStyle w:val="TableParagraph"/>
              <w:spacing w:line="233" w:lineRule="exact"/>
              <w:ind w:left="25"/>
              <w:jc w:val="center"/>
            </w:pPr>
            <w:r>
              <w:rPr>
                <w:spacing w:val="-2"/>
              </w:rPr>
              <w:t>еринбилир</w:t>
            </w:r>
          </w:p>
        </w:tc>
        <w:tc>
          <w:tcPr>
            <w:tcW w:w="1277" w:type="dxa"/>
            <w:tcBorders>
              <w:top w:val="nil"/>
              <w:bottom w:val="nil"/>
            </w:tcBorders>
          </w:tcPr>
          <w:p w:rsidR="004E0CFC" w:rsidRDefault="00A3410B">
            <w:pPr>
              <w:pStyle w:val="TableParagraph"/>
              <w:spacing w:line="233" w:lineRule="exact"/>
              <w:ind w:left="29" w:right="4"/>
              <w:jc w:val="center"/>
            </w:pPr>
            <w:r>
              <w:rPr>
                <w:spacing w:val="-2"/>
              </w:rPr>
              <w:t>аштанып</w:t>
            </w:r>
          </w:p>
        </w:tc>
        <w:tc>
          <w:tcPr>
            <w:tcW w:w="1275" w:type="dxa"/>
            <w:tcBorders>
              <w:top w:val="nil"/>
              <w:bottom w:val="nil"/>
            </w:tcBorders>
          </w:tcPr>
          <w:p w:rsidR="004E0CFC" w:rsidRDefault="00A3410B">
            <w:pPr>
              <w:pStyle w:val="TableParagraph"/>
              <w:spacing w:line="233" w:lineRule="exact"/>
              <w:ind w:left="24"/>
              <w:jc w:val="center"/>
            </w:pPr>
            <w:r>
              <w:rPr>
                <w:spacing w:val="-2"/>
              </w:rPr>
              <w:t>ннерни</w:t>
            </w:r>
          </w:p>
        </w:tc>
        <w:tc>
          <w:tcPr>
            <w:tcW w:w="1135" w:type="dxa"/>
            <w:tcBorders>
              <w:top w:val="nil"/>
              <w:bottom w:val="nil"/>
            </w:tcBorders>
          </w:tcPr>
          <w:p w:rsidR="004E0CFC" w:rsidRDefault="00A3410B">
            <w:pPr>
              <w:pStyle w:val="TableParagraph"/>
              <w:spacing w:line="233" w:lineRule="exact"/>
              <w:ind w:left="24" w:right="3"/>
              <w:jc w:val="center"/>
            </w:pPr>
            <w:r>
              <w:rPr>
                <w:spacing w:val="-2"/>
              </w:rPr>
              <w:t>сайзыр</w:t>
            </w:r>
          </w:p>
        </w:tc>
        <w:tc>
          <w:tcPr>
            <w:tcW w:w="1277" w:type="dxa"/>
            <w:tcBorders>
              <w:top w:val="nil"/>
              <w:bottom w:val="nil"/>
            </w:tcBorders>
          </w:tcPr>
          <w:p w:rsidR="004E0CFC" w:rsidRDefault="00A3410B">
            <w:pPr>
              <w:pStyle w:val="TableParagraph"/>
              <w:spacing w:line="233" w:lineRule="exact"/>
              <w:ind w:left="29" w:right="6"/>
              <w:jc w:val="center"/>
            </w:pPr>
            <w:r>
              <w:rPr>
                <w:spacing w:val="-2"/>
              </w:rPr>
              <w:t>билири</w:t>
            </w:r>
          </w:p>
        </w:tc>
        <w:tc>
          <w:tcPr>
            <w:tcW w:w="1416" w:type="dxa"/>
            <w:tcBorders>
              <w:top w:val="nil"/>
              <w:bottom w:val="nil"/>
            </w:tcBorders>
          </w:tcPr>
          <w:p w:rsidR="004E0CFC" w:rsidRDefault="00A3410B">
            <w:pPr>
              <w:pStyle w:val="TableParagraph"/>
              <w:spacing w:line="233" w:lineRule="exact"/>
              <w:ind w:left="85" w:right="64"/>
              <w:jc w:val="center"/>
            </w:pPr>
            <w:r>
              <w:rPr>
                <w:spacing w:val="-10"/>
              </w:rPr>
              <w:t>н</w:t>
            </w:r>
          </w:p>
        </w:tc>
        <w:tc>
          <w:tcPr>
            <w:tcW w:w="482" w:type="dxa"/>
            <w:tcBorders>
              <w:top w:val="nil"/>
              <w:bottom w:val="nil"/>
            </w:tcBorders>
          </w:tcPr>
          <w:p w:rsidR="004E0CFC" w:rsidRDefault="00A3410B">
            <w:pPr>
              <w:pStyle w:val="TableParagraph"/>
              <w:spacing w:line="233" w:lineRule="exact"/>
              <w:ind w:left="34"/>
              <w:jc w:val="center"/>
            </w:pPr>
            <w:r>
              <w:rPr>
                <w:spacing w:val="-5"/>
              </w:rPr>
              <w:t>сан</w:t>
            </w:r>
          </w:p>
        </w:tc>
        <w:tc>
          <w:tcPr>
            <w:tcW w:w="710" w:type="dxa"/>
            <w:tcBorders>
              <w:top w:val="nil"/>
              <w:bottom w:val="nil"/>
            </w:tcBorders>
          </w:tcPr>
          <w:p w:rsidR="004E0CFC" w:rsidRDefault="004E0CFC">
            <w:pPr>
              <w:pStyle w:val="TableParagraph"/>
              <w:rPr>
                <w:sz w:val="18"/>
              </w:rPr>
            </w:pPr>
          </w:p>
        </w:tc>
      </w:tr>
      <w:tr w:rsidR="004E0CFC">
        <w:trPr>
          <w:trHeight w:val="251"/>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277" w:type="dxa"/>
            <w:tcBorders>
              <w:top w:val="nil"/>
              <w:bottom w:val="nil"/>
            </w:tcBorders>
          </w:tcPr>
          <w:p w:rsidR="004E0CFC" w:rsidRDefault="00A3410B">
            <w:pPr>
              <w:pStyle w:val="TableParagraph"/>
              <w:spacing w:line="232" w:lineRule="exact"/>
              <w:ind w:left="29" w:right="9"/>
              <w:jc w:val="center"/>
            </w:pPr>
            <w:r>
              <w:rPr>
                <w:spacing w:val="-2"/>
              </w:rPr>
              <w:t>билир</w:t>
            </w:r>
          </w:p>
        </w:tc>
        <w:tc>
          <w:tcPr>
            <w:tcW w:w="1275" w:type="dxa"/>
            <w:tcBorders>
              <w:top w:val="nil"/>
              <w:bottom w:val="nil"/>
            </w:tcBorders>
          </w:tcPr>
          <w:p w:rsidR="004E0CFC" w:rsidRDefault="00A3410B">
            <w:pPr>
              <w:pStyle w:val="TableParagraph"/>
              <w:spacing w:line="232" w:lineRule="exact"/>
              <w:ind w:left="27"/>
              <w:jc w:val="center"/>
            </w:pPr>
            <w:r>
              <w:rPr>
                <w:spacing w:val="-2"/>
              </w:rPr>
              <w:t>билир</w:t>
            </w:r>
          </w:p>
        </w:tc>
        <w:tc>
          <w:tcPr>
            <w:tcW w:w="1135" w:type="dxa"/>
            <w:tcBorders>
              <w:top w:val="nil"/>
              <w:bottom w:val="nil"/>
            </w:tcBorders>
          </w:tcPr>
          <w:p w:rsidR="004E0CFC" w:rsidRDefault="00A3410B">
            <w:pPr>
              <w:pStyle w:val="TableParagraph"/>
              <w:spacing w:line="232" w:lineRule="exact"/>
              <w:ind w:left="24" w:right="4"/>
              <w:jc w:val="center"/>
            </w:pPr>
            <w:r>
              <w:rPr>
                <w:spacing w:val="-2"/>
              </w:rPr>
              <w:t>алыны</w:t>
            </w:r>
          </w:p>
        </w:tc>
        <w:tc>
          <w:tcPr>
            <w:tcW w:w="1277" w:type="dxa"/>
            <w:tcBorders>
              <w:top w:val="nil"/>
              <w:bottom w:val="nil"/>
            </w:tcBorders>
          </w:tcPr>
          <w:p w:rsidR="004E0CFC" w:rsidRDefault="004E0CFC">
            <w:pPr>
              <w:pStyle w:val="TableParagraph"/>
              <w:rPr>
                <w:sz w:val="18"/>
              </w:rPr>
            </w:pPr>
          </w:p>
        </w:tc>
        <w:tc>
          <w:tcPr>
            <w:tcW w:w="1416" w:type="dxa"/>
            <w:tcBorders>
              <w:top w:val="nil"/>
              <w:bottom w:val="nil"/>
            </w:tcBorders>
          </w:tcPr>
          <w:p w:rsidR="004E0CFC" w:rsidRDefault="00A3410B">
            <w:pPr>
              <w:pStyle w:val="TableParagraph"/>
              <w:spacing w:line="232" w:lineRule="exact"/>
              <w:ind w:left="85" w:right="64"/>
              <w:jc w:val="center"/>
            </w:pPr>
            <w:r>
              <w:rPr>
                <w:spacing w:val="-2"/>
              </w:rPr>
              <w:t>билириниң</w:t>
            </w:r>
          </w:p>
        </w:tc>
        <w:tc>
          <w:tcPr>
            <w:tcW w:w="482" w:type="dxa"/>
            <w:tcBorders>
              <w:top w:val="nil"/>
              <w:bottom w:val="nil"/>
            </w:tcBorders>
          </w:tcPr>
          <w:p w:rsidR="004E0CFC" w:rsidRDefault="00A3410B">
            <w:pPr>
              <w:pStyle w:val="TableParagraph"/>
              <w:spacing w:line="232" w:lineRule="exact"/>
              <w:ind w:left="34" w:right="3"/>
              <w:jc w:val="center"/>
            </w:pPr>
            <w:r>
              <w:rPr>
                <w:spacing w:val="-10"/>
              </w:rPr>
              <w:t>ы</w:t>
            </w:r>
          </w:p>
        </w:tc>
        <w:tc>
          <w:tcPr>
            <w:tcW w:w="710" w:type="dxa"/>
            <w:tcBorders>
              <w:top w:val="nil"/>
              <w:bottom w:val="nil"/>
            </w:tcBorders>
          </w:tcPr>
          <w:p w:rsidR="004E0CFC" w:rsidRDefault="004E0CFC">
            <w:pPr>
              <w:pStyle w:val="TableParagraph"/>
              <w:rPr>
                <w:sz w:val="18"/>
              </w:rPr>
            </w:pPr>
          </w:p>
        </w:tc>
      </w:tr>
      <w:tr w:rsidR="004E0CFC">
        <w:trPr>
          <w:trHeight w:val="253"/>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277"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135" w:type="dxa"/>
            <w:tcBorders>
              <w:top w:val="nil"/>
              <w:bottom w:val="nil"/>
            </w:tcBorders>
          </w:tcPr>
          <w:p w:rsidR="004E0CFC" w:rsidRDefault="00A3410B">
            <w:pPr>
              <w:pStyle w:val="TableParagraph"/>
              <w:spacing w:line="233" w:lineRule="exact"/>
              <w:ind w:left="24" w:right="6"/>
              <w:jc w:val="center"/>
            </w:pPr>
            <w:r>
              <w:rPr>
                <w:spacing w:val="-10"/>
              </w:rPr>
              <w:t>ң</w:t>
            </w:r>
          </w:p>
        </w:tc>
        <w:tc>
          <w:tcPr>
            <w:tcW w:w="1277" w:type="dxa"/>
            <w:tcBorders>
              <w:top w:val="nil"/>
              <w:bottom w:val="nil"/>
            </w:tcBorders>
          </w:tcPr>
          <w:p w:rsidR="004E0CFC" w:rsidRDefault="004E0CFC">
            <w:pPr>
              <w:pStyle w:val="TableParagraph"/>
              <w:rPr>
                <w:sz w:val="18"/>
              </w:rPr>
            </w:pPr>
          </w:p>
        </w:tc>
        <w:tc>
          <w:tcPr>
            <w:tcW w:w="1416" w:type="dxa"/>
            <w:tcBorders>
              <w:top w:val="nil"/>
              <w:bottom w:val="nil"/>
            </w:tcBorders>
          </w:tcPr>
          <w:p w:rsidR="004E0CFC" w:rsidRDefault="00A3410B">
            <w:pPr>
              <w:pStyle w:val="TableParagraph"/>
              <w:spacing w:line="233" w:lineRule="exact"/>
              <w:ind w:left="85" w:right="62"/>
              <w:jc w:val="center"/>
            </w:pPr>
            <w:r>
              <w:rPr>
                <w:spacing w:val="-2"/>
              </w:rPr>
              <w:t>деңнели</w:t>
            </w:r>
          </w:p>
        </w:tc>
        <w:tc>
          <w:tcPr>
            <w:tcW w:w="482" w:type="dxa"/>
            <w:tcBorders>
              <w:top w:val="nil"/>
              <w:bottom w:val="nil"/>
            </w:tcBorders>
          </w:tcPr>
          <w:p w:rsidR="004E0CFC" w:rsidRDefault="004E0CFC">
            <w:pPr>
              <w:pStyle w:val="TableParagraph"/>
              <w:rPr>
                <w:sz w:val="18"/>
              </w:rPr>
            </w:pPr>
          </w:p>
        </w:tc>
        <w:tc>
          <w:tcPr>
            <w:tcW w:w="710" w:type="dxa"/>
            <w:tcBorders>
              <w:top w:val="nil"/>
              <w:bottom w:val="nil"/>
            </w:tcBorders>
          </w:tcPr>
          <w:p w:rsidR="004E0CFC" w:rsidRDefault="004E0CFC">
            <w:pPr>
              <w:pStyle w:val="TableParagraph"/>
              <w:rPr>
                <w:sz w:val="18"/>
              </w:rPr>
            </w:pPr>
          </w:p>
        </w:tc>
      </w:tr>
      <w:tr w:rsidR="004E0CFC">
        <w:trPr>
          <w:trHeight w:val="253"/>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277"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135" w:type="dxa"/>
            <w:tcBorders>
              <w:top w:val="nil"/>
              <w:bottom w:val="nil"/>
            </w:tcBorders>
          </w:tcPr>
          <w:p w:rsidR="004E0CFC" w:rsidRDefault="00A3410B">
            <w:pPr>
              <w:pStyle w:val="TableParagraph"/>
              <w:spacing w:line="233" w:lineRule="exact"/>
              <w:ind w:left="24" w:right="1"/>
              <w:jc w:val="center"/>
            </w:pPr>
            <w:r>
              <w:rPr>
                <w:spacing w:val="-5"/>
              </w:rPr>
              <w:t>дең</w:t>
            </w:r>
          </w:p>
        </w:tc>
        <w:tc>
          <w:tcPr>
            <w:tcW w:w="1277" w:type="dxa"/>
            <w:tcBorders>
              <w:top w:val="nil"/>
              <w:bottom w:val="nil"/>
            </w:tcBorders>
          </w:tcPr>
          <w:p w:rsidR="004E0CFC" w:rsidRDefault="004E0CFC">
            <w:pPr>
              <w:pStyle w:val="TableParagraph"/>
              <w:rPr>
                <w:sz w:val="18"/>
              </w:rPr>
            </w:pPr>
          </w:p>
        </w:tc>
        <w:tc>
          <w:tcPr>
            <w:tcW w:w="1416" w:type="dxa"/>
            <w:tcBorders>
              <w:top w:val="nil"/>
              <w:bottom w:val="nil"/>
            </w:tcBorders>
          </w:tcPr>
          <w:p w:rsidR="004E0CFC" w:rsidRDefault="004E0CFC">
            <w:pPr>
              <w:pStyle w:val="TableParagraph"/>
              <w:rPr>
                <w:sz w:val="18"/>
              </w:rPr>
            </w:pPr>
          </w:p>
        </w:tc>
        <w:tc>
          <w:tcPr>
            <w:tcW w:w="482" w:type="dxa"/>
            <w:tcBorders>
              <w:top w:val="nil"/>
              <w:bottom w:val="nil"/>
            </w:tcBorders>
          </w:tcPr>
          <w:p w:rsidR="004E0CFC" w:rsidRDefault="004E0CFC">
            <w:pPr>
              <w:pStyle w:val="TableParagraph"/>
              <w:rPr>
                <w:sz w:val="18"/>
              </w:rPr>
            </w:pPr>
          </w:p>
        </w:tc>
        <w:tc>
          <w:tcPr>
            <w:tcW w:w="710" w:type="dxa"/>
            <w:tcBorders>
              <w:top w:val="nil"/>
              <w:bottom w:val="nil"/>
            </w:tcBorders>
          </w:tcPr>
          <w:p w:rsidR="004E0CFC" w:rsidRDefault="004E0CFC">
            <w:pPr>
              <w:pStyle w:val="TableParagraph"/>
              <w:rPr>
                <w:sz w:val="18"/>
              </w:rPr>
            </w:pPr>
          </w:p>
        </w:tc>
      </w:tr>
      <w:tr w:rsidR="004E0CFC">
        <w:trPr>
          <w:trHeight w:val="253"/>
        </w:trPr>
        <w:tc>
          <w:tcPr>
            <w:tcW w:w="994"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277" w:type="dxa"/>
            <w:tcBorders>
              <w:top w:val="nil"/>
              <w:bottom w:val="nil"/>
            </w:tcBorders>
          </w:tcPr>
          <w:p w:rsidR="004E0CFC" w:rsidRDefault="004E0CFC">
            <w:pPr>
              <w:pStyle w:val="TableParagraph"/>
              <w:rPr>
                <w:sz w:val="18"/>
              </w:rPr>
            </w:pPr>
          </w:p>
        </w:tc>
        <w:tc>
          <w:tcPr>
            <w:tcW w:w="1275" w:type="dxa"/>
            <w:tcBorders>
              <w:top w:val="nil"/>
              <w:bottom w:val="nil"/>
            </w:tcBorders>
          </w:tcPr>
          <w:p w:rsidR="004E0CFC" w:rsidRDefault="004E0CFC">
            <w:pPr>
              <w:pStyle w:val="TableParagraph"/>
              <w:rPr>
                <w:sz w:val="18"/>
              </w:rPr>
            </w:pPr>
          </w:p>
        </w:tc>
        <w:tc>
          <w:tcPr>
            <w:tcW w:w="1135" w:type="dxa"/>
            <w:tcBorders>
              <w:top w:val="nil"/>
              <w:bottom w:val="nil"/>
            </w:tcBorders>
          </w:tcPr>
          <w:p w:rsidR="004E0CFC" w:rsidRDefault="00A3410B">
            <w:pPr>
              <w:pStyle w:val="TableParagraph"/>
              <w:spacing w:line="233" w:lineRule="exact"/>
              <w:ind w:left="24"/>
              <w:jc w:val="center"/>
            </w:pPr>
            <w:r>
              <w:rPr>
                <w:spacing w:val="-5"/>
              </w:rPr>
              <w:t>нел</w:t>
            </w:r>
          </w:p>
        </w:tc>
        <w:tc>
          <w:tcPr>
            <w:tcW w:w="1277" w:type="dxa"/>
            <w:tcBorders>
              <w:top w:val="nil"/>
              <w:bottom w:val="nil"/>
            </w:tcBorders>
          </w:tcPr>
          <w:p w:rsidR="004E0CFC" w:rsidRDefault="004E0CFC">
            <w:pPr>
              <w:pStyle w:val="TableParagraph"/>
              <w:rPr>
                <w:sz w:val="18"/>
              </w:rPr>
            </w:pPr>
          </w:p>
        </w:tc>
        <w:tc>
          <w:tcPr>
            <w:tcW w:w="1416" w:type="dxa"/>
            <w:tcBorders>
              <w:top w:val="nil"/>
              <w:bottom w:val="nil"/>
            </w:tcBorders>
          </w:tcPr>
          <w:p w:rsidR="004E0CFC" w:rsidRDefault="004E0CFC">
            <w:pPr>
              <w:pStyle w:val="TableParagraph"/>
              <w:rPr>
                <w:sz w:val="18"/>
              </w:rPr>
            </w:pPr>
          </w:p>
        </w:tc>
        <w:tc>
          <w:tcPr>
            <w:tcW w:w="482" w:type="dxa"/>
            <w:tcBorders>
              <w:top w:val="nil"/>
              <w:bottom w:val="nil"/>
            </w:tcBorders>
          </w:tcPr>
          <w:p w:rsidR="004E0CFC" w:rsidRDefault="004E0CFC">
            <w:pPr>
              <w:pStyle w:val="TableParagraph"/>
              <w:rPr>
                <w:sz w:val="18"/>
              </w:rPr>
            </w:pPr>
          </w:p>
        </w:tc>
        <w:tc>
          <w:tcPr>
            <w:tcW w:w="710" w:type="dxa"/>
            <w:tcBorders>
              <w:top w:val="nil"/>
              <w:bottom w:val="nil"/>
            </w:tcBorders>
          </w:tcPr>
          <w:p w:rsidR="004E0CFC" w:rsidRDefault="004E0CFC">
            <w:pPr>
              <w:pStyle w:val="TableParagraph"/>
              <w:rPr>
                <w:sz w:val="18"/>
              </w:rPr>
            </w:pPr>
          </w:p>
        </w:tc>
      </w:tr>
      <w:tr w:rsidR="004E0CFC">
        <w:trPr>
          <w:trHeight w:val="254"/>
        </w:trPr>
        <w:tc>
          <w:tcPr>
            <w:tcW w:w="994" w:type="dxa"/>
            <w:tcBorders>
              <w:top w:val="nil"/>
            </w:tcBorders>
          </w:tcPr>
          <w:p w:rsidR="004E0CFC" w:rsidRDefault="004E0CFC">
            <w:pPr>
              <w:pStyle w:val="TableParagraph"/>
              <w:rPr>
                <w:sz w:val="18"/>
              </w:rPr>
            </w:pPr>
          </w:p>
        </w:tc>
        <w:tc>
          <w:tcPr>
            <w:tcW w:w="1275" w:type="dxa"/>
            <w:tcBorders>
              <w:top w:val="nil"/>
            </w:tcBorders>
          </w:tcPr>
          <w:p w:rsidR="004E0CFC" w:rsidRDefault="004E0CFC">
            <w:pPr>
              <w:pStyle w:val="TableParagraph"/>
              <w:rPr>
                <w:sz w:val="18"/>
              </w:rPr>
            </w:pPr>
          </w:p>
        </w:tc>
        <w:tc>
          <w:tcPr>
            <w:tcW w:w="1277" w:type="dxa"/>
            <w:tcBorders>
              <w:top w:val="nil"/>
            </w:tcBorders>
          </w:tcPr>
          <w:p w:rsidR="004E0CFC" w:rsidRDefault="004E0CFC">
            <w:pPr>
              <w:pStyle w:val="TableParagraph"/>
              <w:rPr>
                <w:sz w:val="18"/>
              </w:rPr>
            </w:pPr>
          </w:p>
        </w:tc>
        <w:tc>
          <w:tcPr>
            <w:tcW w:w="1275" w:type="dxa"/>
            <w:tcBorders>
              <w:top w:val="nil"/>
            </w:tcBorders>
          </w:tcPr>
          <w:p w:rsidR="004E0CFC" w:rsidRDefault="004E0CFC">
            <w:pPr>
              <w:pStyle w:val="TableParagraph"/>
              <w:rPr>
                <w:sz w:val="18"/>
              </w:rPr>
            </w:pPr>
          </w:p>
        </w:tc>
        <w:tc>
          <w:tcPr>
            <w:tcW w:w="1135" w:type="dxa"/>
            <w:tcBorders>
              <w:top w:val="nil"/>
            </w:tcBorders>
          </w:tcPr>
          <w:p w:rsidR="004E0CFC" w:rsidRDefault="00A3410B">
            <w:pPr>
              <w:pStyle w:val="TableParagraph"/>
              <w:spacing w:line="234" w:lineRule="exact"/>
              <w:ind w:left="24" w:right="1"/>
              <w:jc w:val="center"/>
            </w:pPr>
            <w:r>
              <w:rPr>
                <w:spacing w:val="-10"/>
              </w:rPr>
              <w:t>и</w:t>
            </w:r>
          </w:p>
        </w:tc>
        <w:tc>
          <w:tcPr>
            <w:tcW w:w="1277" w:type="dxa"/>
            <w:tcBorders>
              <w:top w:val="nil"/>
            </w:tcBorders>
          </w:tcPr>
          <w:p w:rsidR="004E0CFC" w:rsidRDefault="004E0CFC">
            <w:pPr>
              <w:pStyle w:val="TableParagraph"/>
              <w:rPr>
                <w:sz w:val="18"/>
              </w:rPr>
            </w:pPr>
          </w:p>
        </w:tc>
        <w:tc>
          <w:tcPr>
            <w:tcW w:w="1416" w:type="dxa"/>
            <w:tcBorders>
              <w:top w:val="nil"/>
            </w:tcBorders>
          </w:tcPr>
          <w:p w:rsidR="004E0CFC" w:rsidRDefault="004E0CFC">
            <w:pPr>
              <w:pStyle w:val="TableParagraph"/>
              <w:rPr>
                <w:sz w:val="18"/>
              </w:rPr>
            </w:pPr>
          </w:p>
        </w:tc>
        <w:tc>
          <w:tcPr>
            <w:tcW w:w="482" w:type="dxa"/>
            <w:tcBorders>
              <w:top w:val="nil"/>
            </w:tcBorders>
          </w:tcPr>
          <w:p w:rsidR="004E0CFC" w:rsidRDefault="004E0CFC">
            <w:pPr>
              <w:pStyle w:val="TableParagraph"/>
              <w:rPr>
                <w:sz w:val="18"/>
              </w:rPr>
            </w:pPr>
          </w:p>
        </w:tc>
        <w:tc>
          <w:tcPr>
            <w:tcW w:w="710" w:type="dxa"/>
            <w:tcBorders>
              <w:top w:val="nil"/>
            </w:tcBorders>
          </w:tcPr>
          <w:p w:rsidR="004E0CFC" w:rsidRDefault="004E0CFC">
            <w:pPr>
              <w:pStyle w:val="TableParagraph"/>
              <w:rPr>
                <w:sz w:val="18"/>
              </w:rPr>
            </w:pPr>
          </w:p>
        </w:tc>
      </w:tr>
    </w:tbl>
    <w:p w:rsidR="004E0CFC" w:rsidRDefault="004E0CFC">
      <w:pPr>
        <w:pStyle w:val="a3"/>
        <w:spacing w:before="124"/>
      </w:pPr>
    </w:p>
    <w:p w:rsidR="004E0CFC" w:rsidRDefault="00A3410B">
      <w:pPr>
        <w:pStyle w:val="3"/>
        <w:spacing w:before="1" w:line="274" w:lineRule="exact"/>
        <w:ind w:left="2825"/>
      </w:pPr>
      <w:r>
        <w:rPr>
          <w:spacing w:val="-8"/>
        </w:rPr>
        <w:t>Сонуургак,</w:t>
      </w:r>
      <w:r>
        <w:rPr>
          <w:spacing w:val="-11"/>
        </w:rPr>
        <w:t xml:space="preserve"> </w:t>
      </w:r>
      <w:r>
        <w:rPr>
          <w:spacing w:val="-8"/>
        </w:rPr>
        <w:t>идепкейлиг»</w:t>
      </w:r>
      <w:r>
        <w:rPr>
          <w:spacing w:val="-2"/>
        </w:rPr>
        <w:t xml:space="preserve"> </w:t>
      </w:r>
      <w:r>
        <w:rPr>
          <w:spacing w:val="-8"/>
        </w:rPr>
        <w:t>деңнели</w:t>
      </w:r>
    </w:p>
    <w:p w:rsidR="004E0CFC" w:rsidRDefault="00A3410B">
      <w:pPr>
        <w:pStyle w:val="a3"/>
        <w:spacing w:after="3"/>
        <w:ind w:left="7" w:right="348"/>
        <w:jc w:val="center"/>
      </w:pPr>
      <w:r>
        <w:t>(уругларның</w:t>
      </w:r>
      <w:r>
        <w:rPr>
          <w:spacing w:val="-10"/>
        </w:rPr>
        <w:t xml:space="preserve"> </w:t>
      </w:r>
      <w:r>
        <w:t>ниити</w:t>
      </w:r>
      <w:r>
        <w:rPr>
          <w:spacing w:val="-8"/>
        </w:rPr>
        <w:t xml:space="preserve"> </w:t>
      </w:r>
      <w:r>
        <w:t>интегративтиг</w:t>
      </w:r>
      <w:r>
        <w:rPr>
          <w:spacing w:val="-8"/>
        </w:rPr>
        <w:t xml:space="preserve"> </w:t>
      </w:r>
      <w:r>
        <w:t>сайзыралының</w:t>
      </w:r>
      <w:r>
        <w:rPr>
          <w:spacing w:val="-10"/>
        </w:rPr>
        <w:t xml:space="preserve"> </w:t>
      </w:r>
      <w:r>
        <w:t>болгаш</w:t>
      </w:r>
      <w:r>
        <w:rPr>
          <w:spacing w:val="-9"/>
        </w:rPr>
        <w:t xml:space="preserve"> </w:t>
      </w:r>
      <w:r>
        <w:t>бот-хуузунда</w:t>
      </w:r>
      <w:r>
        <w:rPr>
          <w:spacing w:val="-11"/>
        </w:rPr>
        <w:t xml:space="preserve"> </w:t>
      </w:r>
      <w:r>
        <w:t>деңнелин</w:t>
      </w:r>
      <w:r>
        <w:rPr>
          <w:spacing w:val="-9"/>
        </w:rPr>
        <w:t xml:space="preserve"> </w:t>
      </w:r>
      <w:r>
        <w:t xml:space="preserve">баллдарга </w:t>
      </w:r>
      <w:r>
        <w:rPr>
          <w:spacing w:val="-2"/>
        </w:rPr>
        <w:t>көргүзер)</w:t>
      </w:r>
    </w:p>
    <w:tbl>
      <w:tblPr>
        <w:tblStyle w:val="TableNormal"/>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0"/>
        <w:gridCol w:w="1275"/>
        <w:gridCol w:w="1277"/>
        <w:gridCol w:w="1275"/>
        <w:gridCol w:w="1135"/>
        <w:gridCol w:w="1277"/>
        <w:gridCol w:w="1416"/>
        <w:gridCol w:w="708"/>
        <w:gridCol w:w="569"/>
      </w:tblGrid>
      <w:tr w:rsidR="004E0CFC">
        <w:trPr>
          <w:trHeight w:val="2783"/>
        </w:trPr>
        <w:tc>
          <w:tcPr>
            <w:tcW w:w="830" w:type="dxa"/>
          </w:tcPr>
          <w:p w:rsidR="004E0CFC" w:rsidRDefault="00A3410B">
            <w:pPr>
              <w:pStyle w:val="TableParagraph"/>
              <w:spacing w:before="245"/>
              <w:ind w:left="323"/>
            </w:pPr>
            <w:r>
              <w:rPr>
                <w:spacing w:val="-10"/>
              </w:rPr>
              <w:t>У</w:t>
            </w:r>
          </w:p>
          <w:p w:rsidR="004E0CFC" w:rsidRDefault="00A3410B">
            <w:pPr>
              <w:pStyle w:val="TableParagraph"/>
              <w:spacing w:before="2"/>
              <w:ind w:left="395" w:right="242"/>
              <w:jc w:val="both"/>
            </w:pPr>
            <w:r>
              <w:rPr>
                <w:spacing w:val="-10"/>
              </w:rPr>
              <w:t>р у г Ф</w:t>
            </w:r>
          </w:p>
          <w:p w:rsidR="004E0CFC" w:rsidRDefault="00A3410B">
            <w:pPr>
              <w:pStyle w:val="TableParagraph"/>
              <w:spacing w:line="251" w:lineRule="exact"/>
              <w:ind w:left="395"/>
            </w:pPr>
            <w:r>
              <w:rPr>
                <w:spacing w:val="-10"/>
              </w:rPr>
              <w:t>.</w:t>
            </w:r>
          </w:p>
          <w:p w:rsidR="004E0CFC" w:rsidRDefault="00A3410B">
            <w:pPr>
              <w:pStyle w:val="TableParagraph"/>
              <w:spacing w:before="1" w:line="252" w:lineRule="exact"/>
              <w:ind w:left="395"/>
            </w:pPr>
            <w:r>
              <w:rPr>
                <w:spacing w:val="-10"/>
              </w:rPr>
              <w:t>А</w:t>
            </w:r>
          </w:p>
          <w:p w:rsidR="004E0CFC" w:rsidRDefault="00A3410B">
            <w:pPr>
              <w:pStyle w:val="TableParagraph"/>
              <w:spacing w:line="252" w:lineRule="exact"/>
              <w:ind w:left="395"/>
            </w:pPr>
            <w:r>
              <w:rPr>
                <w:spacing w:val="-10"/>
              </w:rPr>
              <w:t>.</w:t>
            </w:r>
          </w:p>
        </w:tc>
        <w:tc>
          <w:tcPr>
            <w:tcW w:w="1275" w:type="dxa"/>
          </w:tcPr>
          <w:p w:rsidR="004E0CFC" w:rsidRDefault="00A3410B">
            <w:pPr>
              <w:pStyle w:val="TableParagraph"/>
              <w:ind w:left="218" w:right="210" w:firstLine="52"/>
            </w:pPr>
            <w:r>
              <w:rPr>
                <w:spacing w:val="-4"/>
              </w:rPr>
              <w:t xml:space="preserve">Чаа </w:t>
            </w:r>
            <w:r>
              <w:rPr>
                <w:spacing w:val="-2"/>
              </w:rPr>
              <w:t xml:space="preserve">билиг шиңгээд </w:t>
            </w:r>
            <w:r>
              <w:rPr>
                <w:spacing w:val="-6"/>
              </w:rPr>
              <w:t xml:space="preserve">ир </w:t>
            </w:r>
            <w:r>
              <w:rPr>
                <w:spacing w:val="-4"/>
              </w:rPr>
              <w:t xml:space="preserve">сонуурга </w:t>
            </w:r>
            <w:r>
              <w:rPr>
                <w:spacing w:val="-6"/>
              </w:rPr>
              <w:t>лы</w:t>
            </w:r>
          </w:p>
        </w:tc>
        <w:tc>
          <w:tcPr>
            <w:tcW w:w="1277" w:type="dxa"/>
          </w:tcPr>
          <w:p w:rsidR="004E0CFC" w:rsidRDefault="00A3410B">
            <w:pPr>
              <w:pStyle w:val="TableParagraph"/>
              <w:spacing w:before="245"/>
              <w:ind w:left="201" w:right="191" w:hanging="80"/>
            </w:pPr>
            <w:r>
              <w:rPr>
                <w:spacing w:val="-2"/>
              </w:rPr>
              <w:t>Билип алыксаар</w:t>
            </w:r>
          </w:p>
          <w:p w:rsidR="004E0CFC" w:rsidRDefault="00A3410B">
            <w:pPr>
              <w:pStyle w:val="TableParagraph"/>
              <w:spacing w:before="1"/>
              <w:ind w:left="201"/>
            </w:pPr>
            <w:r>
              <w:rPr>
                <w:spacing w:val="-2"/>
              </w:rPr>
              <w:t xml:space="preserve">айтырыгла </w:t>
            </w:r>
            <w:r>
              <w:rPr>
                <w:spacing w:val="-6"/>
              </w:rPr>
              <w:t>ры</w:t>
            </w:r>
          </w:p>
        </w:tc>
        <w:tc>
          <w:tcPr>
            <w:tcW w:w="1275" w:type="dxa"/>
          </w:tcPr>
          <w:p w:rsidR="004E0CFC" w:rsidRDefault="00A3410B">
            <w:pPr>
              <w:pStyle w:val="TableParagraph"/>
              <w:ind w:left="110" w:right="57"/>
              <w:jc w:val="center"/>
            </w:pPr>
            <w:r>
              <w:rPr>
                <w:spacing w:val="-2"/>
              </w:rPr>
              <w:t>Билип</w:t>
            </w:r>
            <w:r>
              <w:rPr>
                <w:spacing w:val="-12"/>
              </w:rPr>
              <w:t xml:space="preserve"> </w:t>
            </w:r>
            <w:r>
              <w:rPr>
                <w:spacing w:val="-2"/>
              </w:rPr>
              <w:t xml:space="preserve">алыр </w:t>
            </w:r>
            <w:r>
              <w:rPr>
                <w:spacing w:val="-4"/>
              </w:rPr>
              <w:t xml:space="preserve">дээш </w:t>
            </w:r>
            <w:r>
              <w:rPr>
                <w:spacing w:val="-2"/>
              </w:rPr>
              <w:t xml:space="preserve">шинчилээр </w:t>
            </w:r>
            <w:r>
              <w:t>арга-</w:t>
            </w:r>
            <w:r>
              <w:rPr>
                <w:spacing w:val="-2"/>
              </w:rPr>
              <w:t>шинээ</w:t>
            </w:r>
          </w:p>
        </w:tc>
        <w:tc>
          <w:tcPr>
            <w:tcW w:w="1135" w:type="dxa"/>
          </w:tcPr>
          <w:p w:rsidR="004E0CFC" w:rsidRDefault="00A3410B">
            <w:pPr>
              <w:pStyle w:val="TableParagraph"/>
              <w:spacing w:line="246" w:lineRule="exact"/>
              <w:ind w:left="24" w:right="5"/>
              <w:jc w:val="center"/>
            </w:pPr>
            <w:r>
              <w:rPr>
                <w:spacing w:val="-5"/>
              </w:rPr>
              <w:t>Бот</w:t>
            </w:r>
          </w:p>
          <w:p w:rsidR="004E0CFC" w:rsidRDefault="00A3410B">
            <w:pPr>
              <w:pStyle w:val="TableParagraph"/>
              <w:spacing w:line="252" w:lineRule="exact"/>
              <w:ind w:left="24" w:right="6"/>
              <w:jc w:val="center"/>
            </w:pPr>
            <w:r>
              <w:rPr>
                <w:spacing w:val="-10"/>
              </w:rPr>
              <w:t>-</w:t>
            </w:r>
          </w:p>
          <w:p w:rsidR="004E0CFC" w:rsidRDefault="00A3410B">
            <w:pPr>
              <w:pStyle w:val="TableParagraph"/>
              <w:spacing w:before="1"/>
              <w:ind w:left="390" w:right="369" w:firstLine="28"/>
              <w:jc w:val="both"/>
            </w:pPr>
            <w:r>
              <w:rPr>
                <w:spacing w:val="-4"/>
              </w:rPr>
              <w:t xml:space="preserve">тус кай лаң сай зыр </w:t>
            </w:r>
            <w:r>
              <w:rPr>
                <w:spacing w:val="-5"/>
              </w:rPr>
              <w:t>алы</w:t>
            </w:r>
          </w:p>
          <w:p w:rsidR="004E0CFC" w:rsidRDefault="00A3410B">
            <w:pPr>
              <w:pStyle w:val="TableParagraph"/>
              <w:spacing w:line="252" w:lineRule="exact"/>
              <w:ind w:left="24" w:right="10"/>
              <w:jc w:val="center"/>
            </w:pPr>
            <w:r>
              <w:rPr>
                <w:spacing w:val="-10"/>
              </w:rPr>
              <w:t>,</w:t>
            </w:r>
          </w:p>
          <w:p w:rsidR="004E0CFC" w:rsidRDefault="00A3410B">
            <w:pPr>
              <w:pStyle w:val="TableParagraph"/>
              <w:spacing w:line="252" w:lineRule="exact"/>
              <w:ind w:left="257" w:right="240"/>
              <w:jc w:val="center"/>
            </w:pPr>
            <w:r>
              <w:rPr>
                <w:spacing w:val="-4"/>
              </w:rPr>
              <w:t xml:space="preserve">тур </w:t>
            </w:r>
            <w:r>
              <w:rPr>
                <w:spacing w:val="-5"/>
              </w:rPr>
              <w:t>ужу</w:t>
            </w:r>
          </w:p>
        </w:tc>
        <w:tc>
          <w:tcPr>
            <w:tcW w:w="1277" w:type="dxa"/>
          </w:tcPr>
          <w:p w:rsidR="004E0CFC" w:rsidRDefault="00A3410B">
            <w:pPr>
              <w:pStyle w:val="TableParagraph"/>
              <w:ind w:left="187" w:right="161" w:firstLine="1"/>
              <w:jc w:val="center"/>
            </w:pPr>
            <w:r>
              <w:rPr>
                <w:spacing w:val="-4"/>
              </w:rPr>
              <w:t xml:space="preserve">Улуг кижилерд </w:t>
            </w:r>
            <w:r>
              <w:rPr>
                <w:spacing w:val="-2"/>
              </w:rPr>
              <w:t>ендуза дилээри</w:t>
            </w:r>
          </w:p>
        </w:tc>
        <w:tc>
          <w:tcPr>
            <w:tcW w:w="1416" w:type="dxa"/>
          </w:tcPr>
          <w:p w:rsidR="004E0CFC" w:rsidRDefault="00A3410B">
            <w:pPr>
              <w:pStyle w:val="TableParagraph"/>
              <w:ind w:left="85" w:right="55"/>
              <w:jc w:val="center"/>
            </w:pPr>
            <w:r>
              <w:rPr>
                <w:spacing w:val="-2"/>
              </w:rPr>
              <w:t xml:space="preserve">+өредилгени </w:t>
            </w:r>
            <w:r>
              <w:t xml:space="preserve">ң ажыл- </w:t>
            </w:r>
            <w:r>
              <w:rPr>
                <w:spacing w:val="-2"/>
              </w:rPr>
              <w:t xml:space="preserve">чорудулгазы </w:t>
            </w:r>
            <w:r>
              <w:rPr>
                <w:spacing w:val="-4"/>
              </w:rPr>
              <w:t xml:space="preserve">нга </w:t>
            </w:r>
            <w:r>
              <w:rPr>
                <w:spacing w:val="-2"/>
              </w:rPr>
              <w:t>киржилгези</w:t>
            </w:r>
          </w:p>
        </w:tc>
        <w:tc>
          <w:tcPr>
            <w:tcW w:w="708" w:type="dxa"/>
          </w:tcPr>
          <w:p w:rsidR="004E0CFC" w:rsidRDefault="00A3410B">
            <w:pPr>
              <w:pStyle w:val="TableParagraph"/>
              <w:ind w:left="99" w:right="70" w:hanging="3"/>
              <w:jc w:val="center"/>
            </w:pPr>
            <w:r>
              <w:rPr>
                <w:spacing w:val="-4"/>
              </w:rPr>
              <w:t xml:space="preserve">Ниит </w:t>
            </w:r>
            <w:r>
              <w:rPr>
                <w:spacing w:val="-10"/>
              </w:rPr>
              <w:t xml:space="preserve">и </w:t>
            </w:r>
            <w:r>
              <w:rPr>
                <w:spacing w:val="-6"/>
              </w:rPr>
              <w:t>баллд ар</w:t>
            </w:r>
          </w:p>
          <w:p w:rsidR="004E0CFC" w:rsidRDefault="00A3410B">
            <w:pPr>
              <w:pStyle w:val="TableParagraph"/>
              <w:ind w:left="57" w:right="32"/>
              <w:jc w:val="center"/>
            </w:pPr>
            <w:r>
              <w:rPr>
                <w:spacing w:val="-4"/>
              </w:rPr>
              <w:t>саны</w:t>
            </w:r>
          </w:p>
        </w:tc>
        <w:tc>
          <w:tcPr>
            <w:tcW w:w="569" w:type="dxa"/>
          </w:tcPr>
          <w:p w:rsidR="004E0CFC" w:rsidRDefault="00A3410B">
            <w:pPr>
              <w:pStyle w:val="TableParagraph"/>
              <w:spacing w:before="245"/>
              <w:ind w:left="142" w:right="101" w:hanging="63"/>
            </w:pPr>
            <w:r>
              <w:rPr>
                <w:spacing w:val="-4"/>
              </w:rPr>
              <w:t xml:space="preserve">Дең </w:t>
            </w:r>
            <w:r>
              <w:rPr>
                <w:spacing w:val="-10"/>
              </w:rPr>
              <w:t>н</w:t>
            </w:r>
          </w:p>
          <w:p w:rsidR="004E0CFC" w:rsidRDefault="00A3410B">
            <w:pPr>
              <w:pStyle w:val="TableParagraph"/>
              <w:spacing w:before="1"/>
              <w:ind w:left="142"/>
            </w:pPr>
            <w:r>
              <w:rPr>
                <w:spacing w:val="-5"/>
              </w:rPr>
              <w:t>ели</w:t>
            </w:r>
          </w:p>
        </w:tc>
      </w:tr>
    </w:tbl>
    <w:p w:rsidR="004E0CFC" w:rsidRDefault="00A3410B">
      <w:pPr>
        <w:pStyle w:val="3"/>
        <w:spacing w:before="234" w:line="274" w:lineRule="exact"/>
        <w:ind w:left="6" w:right="348"/>
        <w:jc w:val="center"/>
      </w:pPr>
      <w:r>
        <w:rPr>
          <w:spacing w:val="-2"/>
        </w:rPr>
        <w:t>«Сеткилинден</w:t>
      </w:r>
      <w:r>
        <w:rPr>
          <w:spacing w:val="-3"/>
        </w:rPr>
        <w:t xml:space="preserve"> </w:t>
      </w:r>
      <w:r>
        <w:rPr>
          <w:spacing w:val="-2"/>
        </w:rPr>
        <w:t>сагыш-човаңгыр</w:t>
      </w:r>
      <w:r>
        <w:rPr>
          <w:spacing w:val="1"/>
        </w:rPr>
        <w:t xml:space="preserve"> </w:t>
      </w:r>
      <w:r>
        <w:rPr>
          <w:spacing w:val="-2"/>
        </w:rPr>
        <w:t>аажы-чаңының»</w:t>
      </w:r>
      <w:r>
        <w:rPr>
          <w:spacing w:val="-14"/>
        </w:rPr>
        <w:t xml:space="preserve"> </w:t>
      </w:r>
      <w:r>
        <w:rPr>
          <w:spacing w:val="-2"/>
        </w:rPr>
        <w:t>деңнели</w:t>
      </w:r>
    </w:p>
    <w:p w:rsidR="004E0CFC" w:rsidRDefault="00A3410B">
      <w:pPr>
        <w:pStyle w:val="a3"/>
        <w:spacing w:after="4"/>
        <w:ind w:left="7" w:right="348"/>
        <w:jc w:val="center"/>
      </w:pPr>
      <w:r>
        <w:t>(уругларның</w:t>
      </w:r>
      <w:r>
        <w:rPr>
          <w:spacing w:val="-10"/>
        </w:rPr>
        <w:t xml:space="preserve"> </w:t>
      </w:r>
      <w:r>
        <w:t>ниити</w:t>
      </w:r>
      <w:r>
        <w:rPr>
          <w:spacing w:val="-8"/>
        </w:rPr>
        <w:t xml:space="preserve"> </w:t>
      </w:r>
      <w:r>
        <w:t>интегративтиг</w:t>
      </w:r>
      <w:r>
        <w:rPr>
          <w:spacing w:val="-8"/>
        </w:rPr>
        <w:t xml:space="preserve"> </w:t>
      </w:r>
      <w:r>
        <w:t>сайзыралының</w:t>
      </w:r>
      <w:r>
        <w:rPr>
          <w:spacing w:val="-10"/>
        </w:rPr>
        <w:t xml:space="preserve"> </w:t>
      </w:r>
      <w:r>
        <w:t>болгаш</w:t>
      </w:r>
      <w:r>
        <w:rPr>
          <w:spacing w:val="-9"/>
        </w:rPr>
        <w:t xml:space="preserve"> </w:t>
      </w:r>
      <w:r>
        <w:t>бот-хуузунда</w:t>
      </w:r>
      <w:r>
        <w:rPr>
          <w:spacing w:val="-11"/>
        </w:rPr>
        <w:t xml:space="preserve"> </w:t>
      </w:r>
      <w:r>
        <w:t>деңнелин</w:t>
      </w:r>
      <w:r>
        <w:rPr>
          <w:spacing w:val="-9"/>
        </w:rPr>
        <w:t xml:space="preserve"> </w:t>
      </w:r>
      <w:r>
        <w:t xml:space="preserve">баллдарга </w:t>
      </w:r>
      <w:r>
        <w:rPr>
          <w:spacing w:val="-2"/>
        </w:rPr>
        <w:t>көргүзер)</w:t>
      </w: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8"/>
        <w:gridCol w:w="968"/>
        <w:gridCol w:w="1134"/>
        <w:gridCol w:w="1534"/>
        <w:gridCol w:w="1280"/>
        <w:gridCol w:w="1157"/>
        <w:gridCol w:w="708"/>
        <w:gridCol w:w="569"/>
      </w:tblGrid>
      <w:tr w:rsidR="004E0CFC">
        <w:trPr>
          <w:trHeight w:val="252"/>
        </w:trPr>
        <w:tc>
          <w:tcPr>
            <w:tcW w:w="994" w:type="dxa"/>
            <w:tcBorders>
              <w:bottom w:val="nil"/>
              <w:right w:val="single" w:sz="6" w:space="0" w:color="000000"/>
            </w:tcBorders>
          </w:tcPr>
          <w:p w:rsidR="004E0CFC" w:rsidRDefault="004E0CFC">
            <w:pPr>
              <w:pStyle w:val="TableParagraph"/>
              <w:rPr>
                <w:sz w:val="18"/>
              </w:rPr>
            </w:pPr>
          </w:p>
        </w:tc>
        <w:tc>
          <w:tcPr>
            <w:tcW w:w="1278" w:type="dxa"/>
            <w:tcBorders>
              <w:top w:val="single" w:sz="6" w:space="0" w:color="000000"/>
              <w:left w:val="single" w:sz="6" w:space="0" w:color="000000"/>
              <w:bottom w:val="nil"/>
              <w:right w:val="single" w:sz="6" w:space="0" w:color="000000"/>
            </w:tcBorders>
          </w:tcPr>
          <w:p w:rsidR="004E0CFC" w:rsidRDefault="00A3410B">
            <w:pPr>
              <w:pStyle w:val="TableParagraph"/>
              <w:spacing w:line="233" w:lineRule="exact"/>
              <w:ind w:left="48" w:right="6"/>
              <w:jc w:val="center"/>
            </w:pPr>
            <w:r>
              <w:rPr>
                <w:spacing w:val="-4"/>
              </w:rPr>
              <w:t>Чоок</w:t>
            </w:r>
          </w:p>
        </w:tc>
        <w:tc>
          <w:tcPr>
            <w:tcW w:w="968" w:type="dxa"/>
            <w:tcBorders>
              <w:top w:val="single" w:sz="6" w:space="0" w:color="000000"/>
              <w:left w:val="single" w:sz="6" w:space="0" w:color="000000"/>
              <w:bottom w:val="nil"/>
              <w:right w:val="single" w:sz="6" w:space="0" w:color="000000"/>
            </w:tcBorders>
          </w:tcPr>
          <w:p w:rsidR="004E0CFC" w:rsidRDefault="00A3410B">
            <w:pPr>
              <w:pStyle w:val="TableParagraph"/>
              <w:spacing w:line="233" w:lineRule="exact"/>
              <w:ind w:left="40"/>
              <w:jc w:val="center"/>
            </w:pPr>
            <w:r>
              <w:rPr>
                <w:spacing w:val="-2"/>
              </w:rPr>
              <w:t>Тоолдарн</w:t>
            </w:r>
          </w:p>
        </w:tc>
        <w:tc>
          <w:tcPr>
            <w:tcW w:w="1134" w:type="dxa"/>
            <w:tcBorders>
              <w:top w:val="single" w:sz="6" w:space="0" w:color="000000"/>
              <w:left w:val="single" w:sz="6" w:space="0" w:color="000000"/>
              <w:bottom w:val="nil"/>
              <w:right w:val="single" w:sz="6" w:space="0" w:color="000000"/>
            </w:tcBorders>
          </w:tcPr>
          <w:p w:rsidR="004E0CFC" w:rsidRDefault="00A3410B">
            <w:pPr>
              <w:pStyle w:val="TableParagraph"/>
              <w:spacing w:line="233" w:lineRule="exact"/>
              <w:ind w:left="40"/>
              <w:jc w:val="center"/>
            </w:pPr>
            <w:r>
              <w:rPr>
                <w:spacing w:val="-4"/>
              </w:rPr>
              <w:t>Уран</w:t>
            </w:r>
          </w:p>
        </w:tc>
        <w:tc>
          <w:tcPr>
            <w:tcW w:w="1534" w:type="dxa"/>
            <w:tcBorders>
              <w:top w:val="single" w:sz="6" w:space="0" w:color="000000"/>
              <w:left w:val="single" w:sz="6" w:space="0" w:color="000000"/>
              <w:bottom w:val="nil"/>
              <w:right w:val="single" w:sz="6" w:space="0" w:color="000000"/>
            </w:tcBorders>
          </w:tcPr>
          <w:p w:rsidR="004E0CFC" w:rsidRDefault="004E0CFC">
            <w:pPr>
              <w:pStyle w:val="TableParagraph"/>
              <w:rPr>
                <w:sz w:val="18"/>
              </w:rPr>
            </w:pPr>
          </w:p>
        </w:tc>
        <w:tc>
          <w:tcPr>
            <w:tcW w:w="1280" w:type="dxa"/>
            <w:tcBorders>
              <w:top w:val="single" w:sz="6" w:space="0" w:color="000000"/>
              <w:left w:val="single" w:sz="6" w:space="0" w:color="000000"/>
              <w:bottom w:val="nil"/>
              <w:right w:val="single" w:sz="6" w:space="0" w:color="000000"/>
            </w:tcBorders>
          </w:tcPr>
          <w:p w:rsidR="004E0CFC" w:rsidRDefault="00A3410B">
            <w:pPr>
              <w:pStyle w:val="TableParagraph"/>
              <w:spacing w:line="233" w:lineRule="exact"/>
              <w:ind w:left="40" w:right="7"/>
              <w:jc w:val="center"/>
            </w:pPr>
            <w:r>
              <w:rPr>
                <w:spacing w:val="-2"/>
              </w:rPr>
              <w:t>Кижини</w:t>
            </w:r>
          </w:p>
        </w:tc>
        <w:tc>
          <w:tcPr>
            <w:tcW w:w="1157" w:type="dxa"/>
            <w:tcBorders>
              <w:top w:val="single" w:sz="6" w:space="0" w:color="000000"/>
              <w:left w:val="single" w:sz="6" w:space="0" w:color="000000"/>
              <w:bottom w:val="nil"/>
              <w:right w:val="single" w:sz="6" w:space="0" w:color="000000"/>
            </w:tcBorders>
          </w:tcPr>
          <w:p w:rsidR="004E0CFC" w:rsidRDefault="004E0CFC">
            <w:pPr>
              <w:pStyle w:val="TableParagraph"/>
              <w:rPr>
                <w:sz w:val="18"/>
              </w:rPr>
            </w:pPr>
          </w:p>
        </w:tc>
        <w:tc>
          <w:tcPr>
            <w:tcW w:w="708" w:type="dxa"/>
            <w:tcBorders>
              <w:top w:val="single" w:sz="6" w:space="0" w:color="000000"/>
              <w:left w:val="single" w:sz="6" w:space="0" w:color="000000"/>
              <w:bottom w:val="nil"/>
              <w:right w:val="single" w:sz="6" w:space="0" w:color="000000"/>
            </w:tcBorders>
          </w:tcPr>
          <w:p w:rsidR="004E0CFC" w:rsidRDefault="004E0CFC">
            <w:pPr>
              <w:pStyle w:val="TableParagraph"/>
              <w:rPr>
                <w:sz w:val="18"/>
              </w:rPr>
            </w:pPr>
          </w:p>
        </w:tc>
        <w:tc>
          <w:tcPr>
            <w:tcW w:w="569" w:type="dxa"/>
            <w:tcBorders>
              <w:top w:val="single" w:sz="6" w:space="0" w:color="000000"/>
              <w:left w:val="single" w:sz="6" w:space="0" w:color="000000"/>
              <w:bottom w:val="nil"/>
              <w:right w:val="single" w:sz="6" w:space="0" w:color="000000"/>
            </w:tcBorders>
          </w:tcPr>
          <w:p w:rsidR="004E0CFC" w:rsidRDefault="004E0CFC">
            <w:pPr>
              <w:pStyle w:val="TableParagraph"/>
              <w:rPr>
                <w:sz w:val="18"/>
              </w:rPr>
            </w:pPr>
          </w:p>
        </w:tc>
      </w:tr>
      <w:tr w:rsidR="004E0CFC">
        <w:trPr>
          <w:trHeight w:val="252"/>
        </w:trPr>
        <w:tc>
          <w:tcPr>
            <w:tcW w:w="994" w:type="dxa"/>
            <w:tcBorders>
              <w:top w:val="nil"/>
              <w:bottom w:val="nil"/>
              <w:right w:val="single" w:sz="6" w:space="0" w:color="000000"/>
            </w:tcBorders>
          </w:tcPr>
          <w:p w:rsidR="004E0CFC" w:rsidRDefault="004E0CFC">
            <w:pPr>
              <w:pStyle w:val="TableParagraph"/>
              <w:rPr>
                <w:sz w:val="18"/>
              </w:rPr>
            </w:pPr>
          </w:p>
        </w:tc>
        <w:tc>
          <w:tcPr>
            <w:tcW w:w="1278" w:type="dxa"/>
            <w:tcBorders>
              <w:top w:val="nil"/>
              <w:left w:val="single" w:sz="6" w:space="0" w:color="000000"/>
              <w:bottom w:val="nil"/>
              <w:right w:val="single" w:sz="6" w:space="0" w:color="000000"/>
            </w:tcBorders>
          </w:tcPr>
          <w:p w:rsidR="004E0CFC" w:rsidRDefault="00A3410B">
            <w:pPr>
              <w:pStyle w:val="TableParagraph"/>
              <w:spacing w:line="232" w:lineRule="exact"/>
              <w:ind w:left="48"/>
              <w:jc w:val="center"/>
            </w:pPr>
            <w:r>
              <w:rPr>
                <w:spacing w:val="-2"/>
              </w:rPr>
              <w:t>кижилерин</w:t>
            </w:r>
          </w:p>
        </w:tc>
        <w:tc>
          <w:tcPr>
            <w:tcW w:w="968" w:type="dxa"/>
            <w:tcBorders>
              <w:top w:val="nil"/>
              <w:left w:val="single" w:sz="6" w:space="0" w:color="000000"/>
              <w:bottom w:val="nil"/>
              <w:right w:val="single" w:sz="6" w:space="0" w:color="000000"/>
            </w:tcBorders>
          </w:tcPr>
          <w:p w:rsidR="004E0CFC" w:rsidRDefault="00A3410B">
            <w:pPr>
              <w:pStyle w:val="TableParagraph"/>
              <w:spacing w:line="232" w:lineRule="exact"/>
              <w:ind w:left="37"/>
              <w:jc w:val="center"/>
            </w:pPr>
            <w:r>
              <w:rPr>
                <w:spacing w:val="-5"/>
              </w:rPr>
              <w:t>ың,</w:t>
            </w:r>
          </w:p>
        </w:tc>
        <w:tc>
          <w:tcPr>
            <w:tcW w:w="1134" w:type="dxa"/>
            <w:tcBorders>
              <w:top w:val="nil"/>
              <w:left w:val="single" w:sz="6" w:space="0" w:color="000000"/>
              <w:bottom w:val="nil"/>
              <w:right w:val="single" w:sz="6" w:space="0" w:color="000000"/>
            </w:tcBorders>
          </w:tcPr>
          <w:p w:rsidR="004E0CFC" w:rsidRDefault="00A3410B">
            <w:pPr>
              <w:pStyle w:val="TableParagraph"/>
              <w:spacing w:line="232" w:lineRule="exact"/>
              <w:ind w:left="37"/>
              <w:jc w:val="center"/>
            </w:pPr>
            <w:r>
              <w:rPr>
                <w:spacing w:val="-2"/>
              </w:rPr>
              <w:t>чурулганы,</w:t>
            </w:r>
          </w:p>
        </w:tc>
        <w:tc>
          <w:tcPr>
            <w:tcW w:w="1534" w:type="dxa"/>
            <w:tcBorders>
              <w:top w:val="nil"/>
              <w:left w:val="single" w:sz="6" w:space="0" w:color="000000"/>
              <w:bottom w:val="nil"/>
              <w:right w:val="single" w:sz="6" w:space="0" w:color="000000"/>
            </w:tcBorders>
          </w:tcPr>
          <w:p w:rsidR="004E0CFC" w:rsidRDefault="004E0CFC">
            <w:pPr>
              <w:pStyle w:val="TableParagraph"/>
              <w:rPr>
                <w:sz w:val="18"/>
              </w:rPr>
            </w:pPr>
          </w:p>
        </w:tc>
        <w:tc>
          <w:tcPr>
            <w:tcW w:w="1280" w:type="dxa"/>
            <w:tcBorders>
              <w:top w:val="nil"/>
              <w:left w:val="single" w:sz="6" w:space="0" w:color="000000"/>
              <w:bottom w:val="nil"/>
              <w:right w:val="single" w:sz="6" w:space="0" w:color="000000"/>
            </w:tcBorders>
          </w:tcPr>
          <w:p w:rsidR="004E0CFC" w:rsidRDefault="00A3410B">
            <w:pPr>
              <w:pStyle w:val="TableParagraph"/>
              <w:spacing w:line="232" w:lineRule="exact"/>
              <w:ind w:left="40" w:right="2"/>
              <w:jc w:val="center"/>
            </w:pPr>
            <w:r>
              <w:t>ң</w:t>
            </w:r>
            <w:r>
              <w:rPr>
                <w:spacing w:val="-1"/>
              </w:rPr>
              <w:t xml:space="preserve"> </w:t>
            </w:r>
            <w:r>
              <w:rPr>
                <w:spacing w:val="-2"/>
              </w:rPr>
              <w:t>сагыш-</w:t>
            </w:r>
          </w:p>
        </w:tc>
        <w:tc>
          <w:tcPr>
            <w:tcW w:w="1157" w:type="dxa"/>
            <w:tcBorders>
              <w:top w:val="nil"/>
              <w:left w:val="single" w:sz="6" w:space="0" w:color="000000"/>
              <w:bottom w:val="nil"/>
              <w:right w:val="single" w:sz="6" w:space="0" w:color="000000"/>
            </w:tcBorders>
          </w:tcPr>
          <w:p w:rsidR="004E0CFC" w:rsidRDefault="00A3410B">
            <w:pPr>
              <w:pStyle w:val="TableParagraph"/>
              <w:spacing w:line="232" w:lineRule="exact"/>
              <w:ind w:left="37" w:right="4"/>
              <w:jc w:val="center"/>
            </w:pPr>
            <w:r>
              <w:rPr>
                <w:spacing w:val="-2"/>
              </w:rPr>
              <w:t>Харылза</w:t>
            </w:r>
          </w:p>
        </w:tc>
        <w:tc>
          <w:tcPr>
            <w:tcW w:w="708" w:type="dxa"/>
            <w:tcBorders>
              <w:top w:val="nil"/>
              <w:left w:val="single" w:sz="6" w:space="0" w:color="000000"/>
              <w:bottom w:val="nil"/>
              <w:right w:val="single" w:sz="6" w:space="0" w:color="000000"/>
            </w:tcBorders>
          </w:tcPr>
          <w:p w:rsidR="004E0CFC" w:rsidRDefault="004E0CFC">
            <w:pPr>
              <w:pStyle w:val="TableParagraph"/>
              <w:rPr>
                <w:sz w:val="18"/>
              </w:rPr>
            </w:pPr>
          </w:p>
        </w:tc>
        <w:tc>
          <w:tcPr>
            <w:tcW w:w="569" w:type="dxa"/>
            <w:tcBorders>
              <w:top w:val="nil"/>
              <w:left w:val="single" w:sz="6" w:space="0" w:color="000000"/>
              <w:bottom w:val="nil"/>
              <w:right w:val="single" w:sz="6" w:space="0" w:color="000000"/>
            </w:tcBorders>
          </w:tcPr>
          <w:p w:rsidR="004E0CFC" w:rsidRDefault="004E0CFC">
            <w:pPr>
              <w:pStyle w:val="TableParagraph"/>
              <w:rPr>
                <w:sz w:val="18"/>
              </w:rPr>
            </w:pPr>
          </w:p>
        </w:tc>
      </w:tr>
      <w:tr w:rsidR="004E0CFC">
        <w:trPr>
          <w:trHeight w:val="253"/>
        </w:trPr>
        <w:tc>
          <w:tcPr>
            <w:tcW w:w="994" w:type="dxa"/>
            <w:tcBorders>
              <w:top w:val="nil"/>
              <w:bottom w:val="nil"/>
              <w:right w:val="single" w:sz="6" w:space="0" w:color="000000"/>
            </w:tcBorders>
          </w:tcPr>
          <w:p w:rsidR="004E0CFC" w:rsidRDefault="004E0CFC">
            <w:pPr>
              <w:pStyle w:val="TableParagraph"/>
              <w:rPr>
                <w:sz w:val="18"/>
              </w:rPr>
            </w:pPr>
          </w:p>
        </w:tc>
        <w:tc>
          <w:tcPr>
            <w:tcW w:w="1278" w:type="dxa"/>
            <w:tcBorders>
              <w:top w:val="nil"/>
              <w:left w:val="single" w:sz="6" w:space="0" w:color="000000"/>
              <w:bottom w:val="nil"/>
              <w:right w:val="single" w:sz="6" w:space="0" w:color="000000"/>
            </w:tcBorders>
          </w:tcPr>
          <w:p w:rsidR="004E0CFC" w:rsidRDefault="00A3410B">
            <w:pPr>
              <w:pStyle w:val="TableParagraph"/>
              <w:spacing w:line="233" w:lineRule="exact"/>
              <w:ind w:left="48" w:right="6"/>
              <w:jc w:val="center"/>
            </w:pPr>
            <w:r>
              <w:rPr>
                <w:spacing w:val="-2"/>
              </w:rPr>
              <w:t>иңболгаш</w:t>
            </w:r>
          </w:p>
        </w:tc>
        <w:tc>
          <w:tcPr>
            <w:tcW w:w="968" w:type="dxa"/>
            <w:tcBorders>
              <w:top w:val="nil"/>
              <w:left w:val="single" w:sz="6" w:space="0" w:color="000000"/>
              <w:bottom w:val="nil"/>
              <w:right w:val="single" w:sz="6" w:space="0" w:color="000000"/>
            </w:tcBorders>
          </w:tcPr>
          <w:p w:rsidR="004E0CFC" w:rsidRDefault="00A3410B">
            <w:pPr>
              <w:pStyle w:val="TableParagraph"/>
              <w:spacing w:line="233" w:lineRule="exact"/>
              <w:ind w:left="42"/>
              <w:jc w:val="center"/>
            </w:pPr>
            <w:r>
              <w:rPr>
                <w:spacing w:val="-2"/>
              </w:rPr>
              <w:t>төөгүлер</w:t>
            </w:r>
          </w:p>
        </w:tc>
        <w:tc>
          <w:tcPr>
            <w:tcW w:w="1134" w:type="dxa"/>
            <w:tcBorders>
              <w:top w:val="nil"/>
              <w:left w:val="single" w:sz="6" w:space="0" w:color="000000"/>
              <w:bottom w:val="nil"/>
              <w:right w:val="single" w:sz="6" w:space="0" w:color="000000"/>
            </w:tcBorders>
          </w:tcPr>
          <w:p w:rsidR="004E0CFC" w:rsidRDefault="00A3410B">
            <w:pPr>
              <w:pStyle w:val="TableParagraph"/>
              <w:spacing w:line="233" w:lineRule="exact"/>
              <w:ind w:left="43"/>
              <w:jc w:val="center"/>
            </w:pPr>
            <w:r>
              <w:rPr>
                <w:spacing w:val="-2"/>
              </w:rPr>
              <w:t>хөгжүмнү</w:t>
            </w:r>
          </w:p>
        </w:tc>
        <w:tc>
          <w:tcPr>
            <w:tcW w:w="1534" w:type="dxa"/>
            <w:tcBorders>
              <w:top w:val="nil"/>
              <w:left w:val="single" w:sz="6" w:space="0" w:color="000000"/>
              <w:bottom w:val="nil"/>
              <w:right w:val="single" w:sz="6" w:space="0" w:color="000000"/>
            </w:tcBorders>
          </w:tcPr>
          <w:p w:rsidR="004E0CFC" w:rsidRDefault="00A3410B">
            <w:pPr>
              <w:pStyle w:val="TableParagraph"/>
              <w:spacing w:line="233" w:lineRule="exact"/>
              <w:ind w:left="45" w:right="4"/>
              <w:jc w:val="center"/>
            </w:pPr>
            <w:r>
              <w:rPr>
                <w:spacing w:val="-2"/>
              </w:rPr>
              <w:t>Долгандыр</w:t>
            </w:r>
          </w:p>
        </w:tc>
        <w:tc>
          <w:tcPr>
            <w:tcW w:w="1280" w:type="dxa"/>
            <w:tcBorders>
              <w:top w:val="nil"/>
              <w:left w:val="single" w:sz="6" w:space="0" w:color="000000"/>
              <w:bottom w:val="nil"/>
              <w:right w:val="single" w:sz="6" w:space="0" w:color="000000"/>
            </w:tcBorders>
          </w:tcPr>
          <w:p w:rsidR="004E0CFC" w:rsidRDefault="00A3410B">
            <w:pPr>
              <w:pStyle w:val="TableParagraph"/>
              <w:spacing w:line="233" w:lineRule="exact"/>
              <w:ind w:left="40" w:right="2"/>
              <w:jc w:val="center"/>
            </w:pPr>
            <w:r>
              <w:rPr>
                <w:spacing w:val="-2"/>
              </w:rPr>
              <w:t>сеткилин</w:t>
            </w:r>
          </w:p>
        </w:tc>
        <w:tc>
          <w:tcPr>
            <w:tcW w:w="1157" w:type="dxa"/>
            <w:tcBorders>
              <w:top w:val="nil"/>
              <w:left w:val="single" w:sz="6" w:space="0" w:color="000000"/>
              <w:bottom w:val="nil"/>
              <w:right w:val="single" w:sz="6" w:space="0" w:color="000000"/>
            </w:tcBorders>
          </w:tcPr>
          <w:p w:rsidR="004E0CFC" w:rsidRDefault="00A3410B">
            <w:pPr>
              <w:pStyle w:val="TableParagraph"/>
              <w:spacing w:line="233" w:lineRule="exact"/>
              <w:ind w:left="37" w:right="3"/>
              <w:jc w:val="center"/>
            </w:pPr>
            <w:r>
              <w:rPr>
                <w:spacing w:val="-5"/>
              </w:rPr>
              <w:t>жып</w:t>
            </w:r>
          </w:p>
        </w:tc>
        <w:tc>
          <w:tcPr>
            <w:tcW w:w="708" w:type="dxa"/>
            <w:tcBorders>
              <w:top w:val="nil"/>
              <w:left w:val="single" w:sz="6" w:space="0" w:color="000000"/>
              <w:bottom w:val="nil"/>
              <w:right w:val="single" w:sz="6" w:space="0" w:color="000000"/>
            </w:tcBorders>
          </w:tcPr>
          <w:p w:rsidR="004E0CFC" w:rsidRDefault="00A3410B">
            <w:pPr>
              <w:pStyle w:val="TableParagraph"/>
              <w:spacing w:line="233" w:lineRule="exact"/>
              <w:ind w:left="42" w:right="32"/>
              <w:jc w:val="center"/>
            </w:pPr>
            <w:r>
              <w:rPr>
                <w:spacing w:val="-4"/>
              </w:rPr>
              <w:t>Ниит</w:t>
            </w:r>
          </w:p>
        </w:tc>
        <w:tc>
          <w:tcPr>
            <w:tcW w:w="569" w:type="dxa"/>
            <w:tcBorders>
              <w:top w:val="nil"/>
              <w:left w:val="single" w:sz="6" w:space="0" w:color="000000"/>
              <w:bottom w:val="nil"/>
              <w:right w:val="single" w:sz="6" w:space="0" w:color="000000"/>
            </w:tcBorders>
          </w:tcPr>
          <w:p w:rsidR="004E0CFC" w:rsidRDefault="00A3410B">
            <w:pPr>
              <w:pStyle w:val="TableParagraph"/>
              <w:spacing w:line="233" w:lineRule="exact"/>
              <w:ind w:left="24" w:right="66"/>
              <w:jc w:val="center"/>
            </w:pPr>
            <w:r>
              <w:rPr>
                <w:spacing w:val="-5"/>
              </w:rPr>
              <w:t>Дең</w:t>
            </w:r>
          </w:p>
        </w:tc>
      </w:tr>
      <w:tr w:rsidR="004E0CFC">
        <w:trPr>
          <w:trHeight w:val="253"/>
        </w:trPr>
        <w:tc>
          <w:tcPr>
            <w:tcW w:w="994" w:type="dxa"/>
            <w:tcBorders>
              <w:top w:val="nil"/>
              <w:bottom w:val="nil"/>
              <w:right w:val="single" w:sz="6" w:space="0" w:color="000000"/>
            </w:tcBorders>
          </w:tcPr>
          <w:p w:rsidR="004E0CFC" w:rsidRDefault="00A3410B">
            <w:pPr>
              <w:pStyle w:val="TableParagraph"/>
              <w:spacing w:line="233" w:lineRule="exact"/>
              <w:ind w:left="50"/>
            </w:pPr>
            <w:r>
              <w:rPr>
                <w:spacing w:val="-5"/>
              </w:rPr>
              <w:t>Уру</w:t>
            </w:r>
          </w:p>
        </w:tc>
        <w:tc>
          <w:tcPr>
            <w:tcW w:w="1278" w:type="dxa"/>
            <w:tcBorders>
              <w:top w:val="nil"/>
              <w:left w:val="single" w:sz="6" w:space="0" w:color="000000"/>
              <w:bottom w:val="nil"/>
              <w:right w:val="single" w:sz="6" w:space="0" w:color="000000"/>
            </w:tcBorders>
          </w:tcPr>
          <w:p w:rsidR="004E0CFC" w:rsidRDefault="00A3410B">
            <w:pPr>
              <w:pStyle w:val="TableParagraph"/>
              <w:spacing w:line="233" w:lineRule="exact"/>
              <w:ind w:left="48" w:right="5"/>
              <w:jc w:val="center"/>
            </w:pPr>
            <w:r>
              <w:rPr>
                <w:spacing w:val="-5"/>
              </w:rPr>
              <w:t>эш-</w:t>
            </w:r>
          </w:p>
        </w:tc>
        <w:tc>
          <w:tcPr>
            <w:tcW w:w="968" w:type="dxa"/>
            <w:tcBorders>
              <w:top w:val="nil"/>
              <w:left w:val="single" w:sz="6" w:space="0" w:color="000000"/>
              <w:bottom w:val="nil"/>
              <w:right w:val="single" w:sz="6" w:space="0" w:color="000000"/>
            </w:tcBorders>
          </w:tcPr>
          <w:p w:rsidR="004E0CFC" w:rsidRDefault="00A3410B">
            <w:pPr>
              <w:pStyle w:val="TableParagraph"/>
              <w:spacing w:line="233" w:lineRule="exact"/>
              <w:ind w:left="37"/>
              <w:jc w:val="center"/>
            </w:pPr>
            <w:r>
              <w:rPr>
                <w:spacing w:val="-4"/>
              </w:rPr>
              <w:t>ниң,</w:t>
            </w:r>
          </w:p>
        </w:tc>
        <w:tc>
          <w:tcPr>
            <w:tcW w:w="1134" w:type="dxa"/>
            <w:tcBorders>
              <w:top w:val="nil"/>
              <w:left w:val="single" w:sz="6" w:space="0" w:color="000000"/>
              <w:bottom w:val="nil"/>
              <w:right w:val="single" w:sz="6" w:space="0" w:color="000000"/>
            </w:tcBorders>
          </w:tcPr>
          <w:p w:rsidR="004E0CFC" w:rsidRDefault="00A3410B">
            <w:pPr>
              <w:pStyle w:val="TableParagraph"/>
              <w:spacing w:line="233" w:lineRule="exact"/>
              <w:ind w:left="37"/>
              <w:jc w:val="center"/>
            </w:pPr>
            <w:r>
              <w:rPr>
                <w:spacing w:val="-2"/>
              </w:rPr>
              <w:t>болгаш</w:t>
            </w:r>
          </w:p>
        </w:tc>
        <w:tc>
          <w:tcPr>
            <w:tcW w:w="1534" w:type="dxa"/>
            <w:tcBorders>
              <w:top w:val="nil"/>
              <w:left w:val="single" w:sz="6" w:space="0" w:color="000000"/>
              <w:bottom w:val="nil"/>
              <w:right w:val="single" w:sz="6" w:space="0" w:color="000000"/>
            </w:tcBorders>
          </w:tcPr>
          <w:p w:rsidR="004E0CFC" w:rsidRDefault="00A3410B">
            <w:pPr>
              <w:pStyle w:val="TableParagraph"/>
              <w:spacing w:line="233" w:lineRule="exact"/>
              <w:ind w:left="45" w:right="3"/>
              <w:jc w:val="center"/>
            </w:pPr>
            <w:r>
              <w:rPr>
                <w:spacing w:val="-2"/>
              </w:rPr>
              <w:t>бойдусту</w:t>
            </w:r>
          </w:p>
        </w:tc>
        <w:tc>
          <w:tcPr>
            <w:tcW w:w="1280" w:type="dxa"/>
            <w:tcBorders>
              <w:top w:val="nil"/>
              <w:left w:val="single" w:sz="6" w:space="0" w:color="000000"/>
              <w:bottom w:val="nil"/>
              <w:right w:val="single" w:sz="6" w:space="0" w:color="000000"/>
            </w:tcBorders>
          </w:tcPr>
          <w:p w:rsidR="004E0CFC" w:rsidRDefault="00A3410B">
            <w:pPr>
              <w:pStyle w:val="TableParagraph"/>
              <w:spacing w:line="233" w:lineRule="exact"/>
              <w:ind w:left="40" w:right="5"/>
              <w:jc w:val="center"/>
            </w:pPr>
            <w:r>
              <w:rPr>
                <w:spacing w:val="-5"/>
              </w:rPr>
              <w:t>иң</w:t>
            </w:r>
          </w:p>
        </w:tc>
        <w:tc>
          <w:tcPr>
            <w:tcW w:w="1157" w:type="dxa"/>
            <w:tcBorders>
              <w:top w:val="nil"/>
              <w:left w:val="single" w:sz="6" w:space="0" w:color="000000"/>
              <w:bottom w:val="nil"/>
              <w:right w:val="single" w:sz="6" w:space="0" w:color="000000"/>
            </w:tcBorders>
          </w:tcPr>
          <w:p w:rsidR="004E0CFC" w:rsidRDefault="00A3410B">
            <w:pPr>
              <w:pStyle w:val="TableParagraph"/>
              <w:spacing w:line="233" w:lineRule="exact"/>
              <w:ind w:left="37" w:right="3"/>
              <w:jc w:val="center"/>
            </w:pPr>
            <w:r>
              <w:rPr>
                <w:spacing w:val="-2"/>
              </w:rPr>
              <w:t>тура,</w:t>
            </w:r>
          </w:p>
        </w:tc>
        <w:tc>
          <w:tcPr>
            <w:tcW w:w="708" w:type="dxa"/>
            <w:tcBorders>
              <w:top w:val="nil"/>
              <w:left w:val="single" w:sz="6" w:space="0" w:color="000000"/>
              <w:bottom w:val="nil"/>
              <w:right w:val="single" w:sz="6" w:space="0" w:color="000000"/>
            </w:tcBorders>
          </w:tcPr>
          <w:p w:rsidR="004E0CFC" w:rsidRDefault="00A3410B">
            <w:pPr>
              <w:pStyle w:val="TableParagraph"/>
              <w:spacing w:line="233" w:lineRule="exact"/>
              <w:ind w:left="42" w:right="34"/>
              <w:jc w:val="center"/>
            </w:pPr>
            <w:r>
              <w:rPr>
                <w:spacing w:val="-10"/>
              </w:rPr>
              <w:t>и</w:t>
            </w:r>
          </w:p>
        </w:tc>
        <w:tc>
          <w:tcPr>
            <w:tcW w:w="569" w:type="dxa"/>
            <w:tcBorders>
              <w:top w:val="nil"/>
              <w:left w:val="single" w:sz="6" w:space="0" w:color="000000"/>
              <w:bottom w:val="nil"/>
              <w:right w:val="single" w:sz="6" w:space="0" w:color="000000"/>
            </w:tcBorders>
          </w:tcPr>
          <w:p w:rsidR="004E0CFC" w:rsidRDefault="00A3410B">
            <w:pPr>
              <w:pStyle w:val="TableParagraph"/>
              <w:spacing w:line="233" w:lineRule="exact"/>
              <w:ind w:left="22" w:right="88"/>
              <w:jc w:val="center"/>
            </w:pPr>
            <w:r>
              <w:rPr>
                <w:spacing w:val="-10"/>
              </w:rPr>
              <w:t>н</w:t>
            </w:r>
          </w:p>
        </w:tc>
      </w:tr>
      <w:tr w:rsidR="004E0CFC">
        <w:trPr>
          <w:trHeight w:val="253"/>
        </w:trPr>
        <w:tc>
          <w:tcPr>
            <w:tcW w:w="994" w:type="dxa"/>
            <w:tcBorders>
              <w:top w:val="nil"/>
              <w:bottom w:val="nil"/>
              <w:right w:val="single" w:sz="6" w:space="0" w:color="000000"/>
            </w:tcBorders>
          </w:tcPr>
          <w:p w:rsidR="004E0CFC" w:rsidRDefault="00A3410B">
            <w:pPr>
              <w:pStyle w:val="TableParagraph"/>
              <w:spacing w:line="233" w:lineRule="exact"/>
              <w:ind w:left="95"/>
            </w:pPr>
            <w:r>
              <w:t xml:space="preserve">г </w:t>
            </w:r>
            <w:r>
              <w:rPr>
                <w:spacing w:val="-5"/>
              </w:rPr>
              <w:t>Ф.</w:t>
            </w:r>
          </w:p>
        </w:tc>
        <w:tc>
          <w:tcPr>
            <w:tcW w:w="1278" w:type="dxa"/>
            <w:tcBorders>
              <w:top w:val="nil"/>
              <w:left w:val="single" w:sz="6" w:space="0" w:color="000000"/>
              <w:bottom w:val="nil"/>
              <w:right w:val="single" w:sz="6" w:space="0" w:color="000000"/>
            </w:tcBorders>
          </w:tcPr>
          <w:p w:rsidR="004E0CFC" w:rsidRDefault="00A3410B">
            <w:pPr>
              <w:pStyle w:val="TableParagraph"/>
              <w:spacing w:line="233" w:lineRule="exact"/>
              <w:ind w:left="48" w:right="7"/>
              <w:jc w:val="center"/>
            </w:pPr>
            <w:r>
              <w:rPr>
                <w:spacing w:val="-2"/>
              </w:rPr>
              <w:t>өөрүнүң</w:t>
            </w:r>
          </w:p>
        </w:tc>
        <w:tc>
          <w:tcPr>
            <w:tcW w:w="968" w:type="dxa"/>
            <w:tcBorders>
              <w:top w:val="nil"/>
              <w:left w:val="single" w:sz="6" w:space="0" w:color="000000"/>
              <w:bottom w:val="nil"/>
              <w:right w:val="single" w:sz="6" w:space="0" w:color="000000"/>
            </w:tcBorders>
          </w:tcPr>
          <w:p w:rsidR="004E0CFC" w:rsidRDefault="00A3410B">
            <w:pPr>
              <w:pStyle w:val="TableParagraph"/>
              <w:spacing w:line="233" w:lineRule="exact"/>
              <w:ind w:left="40"/>
              <w:jc w:val="center"/>
            </w:pPr>
            <w:r>
              <w:rPr>
                <w:spacing w:val="-2"/>
              </w:rPr>
              <w:t>чечен</w:t>
            </w:r>
          </w:p>
        </w:tc>
        <w:tc>
          <w:tcPr>
            <w:tcW w:w="1134" w:type="dxa"/>
            <w:tcBorders>
              <w:top w:val="nil"/>
              <w:left w:val="single" w:sz="6" w:space="0" w:color="000000"/>
              <w:bottom w:val="nil"/>
              <w:right w:val="single" w:sz="6" w:space="0" w:color="000000"/>
            </w:tcBorders>
          </w:tcPr>
          <w:p w:rsidR="004E0CFC" w:rsidRDefault="00A3410B">
            <w:pPr>
              <w:pStyle w:val="TableParagraph"/>
              <w:spacing w:line="233" w:lineRule="exact"/>
              <w:ind w:left="40"/>
              <w:jc w:val="center"/>
            </w:pPr>
            <w:r>
              <w:rPr>
                <w:spacing w:val="-2"/>
              </w:rPr>
              <w:t>чечен</w:t>
            </w:r>
          </w:p>
        </w:tc>
        <w:tc>
          <w:tcPr>
            <w:tcW w:w="1534" w:type="dxa"/>
            <w:tcBorders>
              <w:top w:val="nil"/>
              <w:left w:val="single" w:sz="6" w:space="0" w:color="000000"/>
              <w:bottom w:val="nil"/>
              <w:right w:val="single" w:sz="6" w:space="0" w:color="000000"/>
            </w:tcBorders>
          </w:tcPr>
          <w:p w:rsidR="004E0CFC" w:rsidRDefault="00A3410B">
            <w:pPr>
              <w:pStyle w:val="TableParagraph"/>
              <w:spacing w:line="233" w:lineRule="exact"/>
              <w:ind w:left="45"/>
              <w:jc w:val="center"/>
            </w:pPr>
            <w:r>
              <w:rPr>
                <w:spacing w:val="-2"/>
              </w:rPr>
              <w:t>сеткилинден</w:t>
            </w:r>
          </w:p>
        </w:tc>
        <w:tc>
          <w:tcPr>
            <w:tcW w:w="1280" w:type="dxa"/>
            <w:tcBorders>
              <w:top w:val="nil"/>
              <w:left w:val="single" w:sz="6" w:space="0" w:color="000000"/>
              <w:bottom w:val="nil"/>
              <w:right w:val="single" w:sz="6" w:space="0" w:color="000000"/>
            </w:tcBorders>
          </w:tcPr>
          <w:p w:rsidR="004E0CFC" w:rsidRDefault="00A3410B">
            <w:pPr>
              <w:pStyle w:val="TableParagraph"/>
              <w:spacing w:line="233" w:lineRule="exact"/>
              <w:ind w:left="40" w:right="1"/>
              <w:jc w:val="center"/>
            </w:pPr>
            <w:r>
              <w:rPr>
                <w:spacing w:val="-2"/>
              </w:rPr>
              <w:t>байдалы</w:t>
            </w:r>
          </w:p>
        </w:tc>
        <w:tc>
          <w:tcPr>
            <w:tcW w:w="1157" w:type="dxa"/>
            <w:tcBorders>
              <w:top w:val="nil"/>
              <w:left w:val="single" w:sz="6" w:space="0" w:color="000000"/>
              <w:bottom w:val="nil"/>
              <w:right w:val="single" w:sz="6" w:space="0" w:color="000000"/>
            </w:tcBorders>
          </w:tcPr>
          <w:p w:rsidR="004E0CFC" w:rsidRDefault="00A3410B">
            <w:pPr>
              <w:pStyle w:val="TableParagraph"/>
              <w:spacing w:line="233" w:lineRule="exact"/>
              <w:ind w:left="37"/>
              <w:jc w:val="center"/>
            </w:pPr>
            <w:r>
              <w:rPr>
                <w:spacing w:val="-2"/>
              </w:rPr>
              <w:t>сагыш-</w:t>
            </w:r>
          </w:p>
        </w:tc>
        <w:tc>
          <w:tcPr>
            <w:tcW w:w="708" w:type="dxa"/>
            <w:tcBorders>
              <w:top w:val="nil"/>
              <w:left w:val="single" w:sz="6" w:space="0" w:color="000000"/>
              <w:bottom w:val="nil"/>
              <w:right w:val="single" w:sz="6" w:space="0" w:color="000000"/>
            </w:tcBorders>
          </w:tcPr>
          <w:p w:rsidR="004E0CFC" w:rsidRDefault="00A3410B">
            <w:pPr>
              <w:pStyle w:val="TableParagraph"/>
              <w:spacing w:line="233" w:lineRule="exact"/>
              <w:ind w:left="42" w:right="34"/>
              <w:jc w:val="center"/>
            </w:pPr>
            <w:r>
              <w:rPr>
                <w:spacing w:val="-2"/>
              </w:rPr>
              <w:t>баллд</w:t>
            </w:r>
          </w:p>
        </w:tc>
        <w:tc>
          <w:tcPr>
            <w:tcW w:w="569" w:type="dxa"/>
            <w:tcBorders>
              <w:top w:val="nil"/>
              <w:left w:val="single" w:sz="6" w:space="0" w:color="000000"/>
              <w:bottom w:val="nil"/>
              <w:right w:val="single" w:sz="6" w:space="0" w:color="000000"/>
            </w:tcBorders>
          </w:tcPr>
          <w:p w:rsidR="004E0CFC" w:rsidRDefault="00A3410B">
            <w:pPr>
              <w:pStyle w:val="TableParagraph"/>
              <w:spacing w:line="233" w:lineRule="exact"/>
              <w:ind w:left="22"/>
              <w:jc w:val="center"/>
            </w:pPr>
            <w:r>
              <w:rPr>
                <w:spacing w:val="-5"/>
              </w:rPr>
              <w:t>ел</w:t>
            </w:r>
          </w:p>
        </w:tc>
      </w:tr>
      <w:tr w:rsidR="004E0CFC">
        <w:trPr>
          <w:trHeight w:val="253"/>
        </w:trPr>
        <w:tc>
          <w:tcPr>
            <w:tcW w:w="994" w:type="dxa"/>
            <w:tcBorders>
              <w:top w:val="nil"/>
              <w:bottom w:val="nil"/>
              <w:right w:val="single" w:sz="6" w:space="0" w:color="000000"/>
            </w:tcBorders>
          </w:tcPr>
          <w:p w:rsidR="004E0CFC" w:rsidRDefault="00A3410B">
            <w:pPr>
              <w:pStyle w:val="TableParagraph"/>
              <w:spacing w:line="233" w:lineRule="exact"/>
              <w:ind w:left="95"/>
            </w:pPr>
            <w:r>
              <w:rPr>
                <w:spacing w:val="-5"/>
              </w:rPr>
              <w:t>А.</w:t>
            </w:r>
          </w:p>
        </w:tc>
        <w:tc>
          <w:tcPr>
            <w:tcW w:w="1278" w:type="dxa"/>
            <w:tcBorders>
              <w:top w:val="nil"/>
              <w:left w:val="single" w:sz="6" w:space="0" w:color="000000"/>
              <w:bottom w:val="nil"/>
              <w:right w:val="single" w:sz="6" w:space="0" w:color="000000"/>
            </w:tcBorders>
          </w:tcPr>
          <w:p w:rsidR="004E0CFC" w:rsidRDefault="00A3410B">
            <w:pPr>
              <w:pStyle w:val="TableParagraph"/>
              <w:spacing w:line="233" w:lineRule="exact"/>
              <w:ind w:left="48" w:right="3"/>
              <w:jc w:val="center"/>
            </w:pPr>
            <w:r>
              <w:rPr>
                <w:spacing w:val="-2"/>
              </w:rPr>
              <w:t>сагыжын</w:t>
            </w:r>
          </w:p>
        </w:tc>
        <w:tc>
          <w:tcPr>
            <w:tcW w:w="968" w:type="dxa"/>
            <w:tcBorders>
              <w:top w:val="nil"/>
              <w:left w:val="single" w:sz="6" w:space="0" w:color="000000"/>
              <w:bottom w:val="nil"/>
              <w:right w:val="single" w:sz="6" w:space="0" w:color="000000"/>
            </w:tcBorders>
          </w:tcPr>
          <w:p w:rsidR="004E0CFC" w:rsidRDefault="00A3410B">
            <w:pPr>
              <w:pStyle w:val="TableParagraph"/>
              <w:spacing w:line="233" w:lineRule="exact"/>
              <w:ind w:left="41"/>
              <w:jc w:val="center"/>
            </w:pPr>
            <w:r>
              <w:rPr>
                <w:spacing w:val="-2"/>
              </w:rPr>
              <w:t>чугаалар</w:t>
            </w:r>
          </w:p>
        </w:tc>
        <w:tc>
          <w:tcPr>
            <w:tcW w:w="1134" w:type="dxa"/>
            <w:tcBorders>
              <w:top w:val="nil"/>
              <w:left w:val="single" w:sz="6" w:space="0" w:color="000000"/>
              <w:bottom w:val="nil"/>
              <w:right w:val="single" w:sz="6" w:space="0" w:color="000000"/>
            </w:tcBorders>
          </w:tcPr>
          <w:p w:rsidR="004E0CFC" w:rsidRDefault="00A3410B">
            <w:pPr>
              <w:pStyle w:val="TableParagraph"/>
              <w:spacing w:line="233" w:lineRule="exact"/>
              <w:ind w:left="41"/>
              <w:jc w:val="center"/>
            </w:pPr>
            <w:r>
              <w:rPr>
                <w:spacing w:val="-2"/>
              </w:rPr>
              <w:t>чогаалды</w:t>
            </w:r>
          </w:p>
        </w:tc>
        <w:tc>
          <w:tcPr>
            <w:tcW w:w="1534" w:type="dxa"/>
            <w:tcBorders>
              <w:top w:val="nil"/>
              <w:left w:val="single" w:sz="6" w:space="0" w:color="000000"/>
              <w:bottom w:val="nil"/>
              <w:right w:val="single" w:sz="6" w:space="0" w:color="000000"/>
            </w:tcBorders>
          </w:tcPr>
          <w:p w:rsidR="004E0CFC" w:rsidRDefault="00A3410B">
            <w:pPr>
              <w:pStyle w:val="TableParagraph"/>
              <w:spacing w:line="233" w:lineRule="exact"/>
              <w:ind w:left="45" w:right="4"/>
              <w:jc w:val="center"/>
            </w:pPr>
            <w:r>
              <w:rPr>
                <w:spacing w:val="-2"/>
              </w:rPr>
              <w:t>хүлээп</w:t>
            </w:r>
            <w:r>
              <w:rPr>
                <w:spacing w:val="-10"/>
              </w:rPr>
              <w:t xml:space="preserve"> </w:t>
            </w:r>
            <w:r>
              <w:rPr>
                <w:spacing w:val="-2"/>
              </w:rPr>
              <w:t>алыры</w:t>
            </w:r>
          </w:p>
        </w:tc>
        <w:tc>
          <w:tcPr>
            <w:tcW w:w="1280" w:type="dxa"/>
            <w:tcBorders>
              <w:top w:val="nil"/>
              <w:left w:val="single" w:sz="6" w:space="0" w:color="000000"/>
              <w:bottom w:val="nil"/>
              <w:right w:val="single" w:sz="6" w:space="0" w:color="000000"/>
            </w:tcBorders>
          </w:tcPr>
          <w:p w:rsidR="004E0CFC" w:rsidRDefault="00A3410B">
            <w:pPr>
              <w:pStyle w:val="TableParagraph"/>
              <w:spacing w:line="233" w:lineRule="exact"/>
              <w:ind w:left="40" w:right="2"/>
              <w:jc w:val="center"/>
            </w:pPr>
            <w:r>
              <w:rPr>
                <w:spacing w:val="-2"/>
              </w:rPr>
              <w:t>дугайын</w:t>
            </w:r>
          </w:p>
        </w:tc>
        <w:tc>
          <w:tcPr>
            <w:tcW w:w="1157" w:type="dxa"/>
            <w:tcBorders>
              <w:top w:val="nil"/>
              <w:left w:val="single" w:sz="6" w:space="0" w:color="000000"/>
              <w:bottom w:val="nil"/>
              <w:right w:val="single" w:sz="6" w:space="0" w:color="000000"/>
            </w:tcBorders>
          </w:tcPr>
          <w:p w:rsidR="004E0CFC" w:rsidRDefault="00A3410B">
            <w:pPr>
              <w:pStyle w:val="TableParagraph"/>
              <w:spacing w:line="233" w:lineRule="exact"/>
              <w:ind w:left="37" w:right="5"/>
              <w:jc w:val="center"/>
            </w:pPr>
            <w:r>
              <w:rPr>
                <w:spacing w:val="-2"/>
              </w:rPr>
              <w:t>сеткилин</w:t>
            </w:r>
          </w:p>
        </w:tc>
        <w:tc>
          <w:tcPr>
            <w:tcW w:w="708" w:type="dxa"/>
            <w:tcBorders>
              <w:top w:val="nil"/>
              <w:left w:val="single" w:sz="6" w:space="0" w:color="000000"/>
              <w:bottom w:val="nil"/>
              <w:right w:val="single" w:sz="6" w:space="0" w:color="000000"/>
            </w:tcBorders>
          </w:tcPr>
          <w:p w:rsidR="004E0CFC" w:rsidRDefault="00A3410B">
            <w:pPr>
              <w:pStyle w:val="TableParagraph"/>
              <w:spacing w:line="233" w:lineRule="exact"/>
              <w:ind w:left="42" w:right="34"/>
              <w:jc w:val="center"/>
            </w:pPr>
            <w:r>
              <w:rPr>
                <w:spacing w:val="-5"/>
              </w:rPr>
              <w:t>ар</w:t>
            </w:r>
          </w:p>
        </w:tc>
        <w:tc>
          <w:tcPr>
            <w:tcW w:w="569" w:type="dxa"/>
            <w:tcBorders>
              <w:top w:val="nil"/>
              <w:left w:val="single" w:sz="6" w:space="0" w:color="000000"/>
              <w:bottom w:val="nil"/>
              <w:right w:val="single" w:sz="6" w:space="0" w:color="000000"/>
            </w:tcBorders>
          </w:tcPr>
          <w:p w:rsidR="004E0CFC" w:rsidRDefault="004E0CFC">
            <w:pPr>
              <w:pStyle w:val="TableParagraph"/>
              <w:rPr>
                <w:sz w:val="18"/>
              </w:rPr>
            </w:pPr>
          </w:p>
        </w:tc>
      </w:tr>
      <w:tr w:rsidR="004E0CFC">
        <w:trPr>
          <w:trHeight w:val="251"/>
        </w:trPr>
        <w:tc>
          <w:tcPr>
            <w:tcW w:w="994" w:type="dxa"/>
            <w:tcBorders>
              <w:top w:val="nil"/>
              <w:bottom w:val="nil"/>
              <w:right w:val="single" w:sz="6" w:space="0" w:color="000000"/>
            </w:tcBorders>
          </w:tcPr>
          <w:p w:rsidR="004E0CFC" w:rsidRDefault="004E0CFC">
            <w:pPr>
              <w:pStyle w:val="TableParagraph"/>
              <w:rPr>
                <w:sz w:val="18"/>
              </w:rPr>
            </w:pPr>
          </w:p>
        </w:tc>
        <w:tc>
          <w:tcPr>
            <w:tcW w:w="1278" w:type="dxa"/>
            <w:tcBorders>
              <w:top w:val="nil"/>
              <w:left w:val="single" w:sz="6" w:space="0" w:color="000000"/>
              <w:bottom w:val="nil"/>
              <w:right w:val="single" w:sz="6" w:space="0" w:color="000000"/>
            </w:tcBorders>
          </w:tcPr>
          <w:p w:rsidR="004E0CFC" w:rsidRDefault="00A3410B">
            <w:pPr>
              <w:pStyle w:val="TableParagraph"/>
              <w:spacing w:line="232" w:lineRule="exact"/>
              <w:ind w:left="48" w:right="10"/>
              <w:jc w:val="center"/>
            </w:pPr>
            <w:r>
              <w:rPr>
                <w:spacing w:val="-2"/>
              </w:rPr>
              <w:t>бодунга</w:t>
            </w:r>
          </w:p>
        </w:tc>
        <w:tc>
          <w:tcPr>
            <w:tcW w:w="968" w:type="dxa"/>
            <w:tcBorders>
              <w:top w:val="nil"/>
              <w:left w:val="single" w:sz="6" w:space="0" w:color="000000"/>
              <w:bottom w:val="nil"/>
              <w:right w:val="single" w:sz="6" w:space="0" w:color="000000"/>
            </w:tcBorders>
          </w:tcPr>
          <w:p w:rsidR="004E0CFC" w:rsidRDefault="00A3410B">
            <w:pPr>
              <w:pStyle w:val="TableParagraph"/>
              <w:spacing w:line="232" w:lineRule="exact"/>
              <w:ind w:left="38"/>
              <w:jc w:val="center"/>
            </w:pPr>
            <w:r>
              <w:rPr>
                <w:spacing w:val="-5"/>
              </w:rPr>
              <w:t>ның</w:t>
            </w:r>
          </w:p>
        </w:tc>
        <w:tc>
          <w:tcPr>
            <w:tcW w:w="1134" w:type="dxa"/>
            <w:tcBorders>
              <w:top w:val="nil"/>
              <w:left w:val="single" w:sz="6" w:space="0" w:color="000000"/>
              <w:bottom w:val="nil"/>
              <w:right w:val="single" w:sz="6" w:space="0" w:color="000000"/>
            </w:tcBorders>
          </w:tcPr>
          <w:p w:rsidR="004E0CFC" w:rsidRDefault="00A3410B">
            <w:pPr>
              <w:pStyle w:val="TableParagraph"/>
              <w:spacing w:line="232" w:lineRule="exact"/>
              <w:ind w:left="47"/>
              <w:jc w:val="center"/>
            </w:pPr>
            <w:r>
              <w:rPr>
                <w:spacing w:val="-2"/>
              </w:rPr>
              <w:t>сеткилинде</w:t>
            </w:r>
          </w:p>
        </w:tc>
        <w:tc>
          <w:tcPr>
            <w:tcW w:w="1534" w:type="dxa"/>
            <w:tcBorders>
              <w:top w:val="nil"/>
              <w:left w:val="single" w:sz="6" w:space="0" w:color="000000"/>
              <w:bottom w:val="nil"/>
              <w:right w:val="single" w:sz="6" w:space="0" w:color="000000"/>
            </w:tcBorders>
          </w:tcPr>
          <w:p w:rsidR="004E0CFC" w:rsidRDefault="004E0CFC">
            <w:pPr>
              <w:pStyle w:val="TableParagraph"/>
              <w:rPr>
                <w:sz w:val="18"/>
              </w:rPr>
            </w:pPr>
          </w:p>
        </w:tc>
        <w:tc>
          <w:tcPr>
            <w:tcW w:w="1280" w:type="dxa"/>
            <w:tcBorders>
              <w:top w:val="nil"/>
              <w:left w:val="single" w:sz="6" w:space="0" w:color="000000"/>
              <w:bottom w:val="nil"/>
              <w:right w:val="single" w:sz="6" w:space="0" w:color="000000"/>
            </w:tcBorders>
          </w:tcPr>
          <w:p w:rsidR="004E0CFC" w:rsidRDefault="00A3410B">
            <w:pPr>
              <w:pStyle w:val="TableParagraph"/>
              <w:spacing w:line="232" w:lineRule="exact"/>
              <w:ind w:left="40" w:right="1"/>
              <w:jc w:val="center"/>
            </w:pPr>
            <w:r>
              <w:rPr>
                <w:spacing w:val="-5"/>
              </w:rPr>
              <w:t>да</w:t>
            </w:r>
          </w:p>
        </w:tc>
        <w:tc>
          <w:tcPr>
            <w:tcW w:w="1157" w:type="dxa"/>
            <w:tcBorders>
              <w:top w:val="nil"/>
              <w:left w:val="single" w:sz="6" w:space="0" w:color="000000"/>
              <w:bottom w:val="nil"/>
              <w:right w:val="single" w:sz="6" w:space="0" w:color="000000"/>
            </w:tcBorders>
          </w:tcPr>
          <w:p w:rsidR="004E0CFC" w:rsidRDefault="00A3410B">
            <w:pPr>
              <w:pStyle w:val="TableParagraph"/>
              <w:spacing w:line="232" w:lineRule="exact"/>
              <w:ind w:left="37" w:right="6"/>
              <w:jc w:val="center"/>
            </w:pPr>
            <w:r>
              <w:rPr>
                <w:spacing w:val="-5"/>
              </w:rPr>
              <w:t>иң</w:t>
            </w:r>
          </w:p>
        </w:tc>
        <w:tc>
          <w:tcPr>
            <w:tcW w:w="708" w:type="dxa"/>
            <w:tcBorders>
              <w:top w:val="nil"/>
              <w:left w:val="single" w:sz="6" w:space="0" w:color="000000"/>
              <w:bottom w:val="nil"/>
              <w:right w:val="single" w:sz="6" w:space="0" w:color="000000"/>
            </w:tcBorders>
          </w:tcPr>
          <w:p w:rsidR="004E0CFC" w:rsidRDefault="00A3410B">
            <w:pPr>
              <w:pStyle w:val="TableParagraph"/>
              <w:spacing w:line="232" w:lineRule="exact"/>
              <w:ind w:left="44" w:right="32"/>
              <w:jc w:val="center"/>
            </w:pPr>
            <w:r>
              <w:rPr>
                <w:spacing w:val="-4"/>
              </w:rPr>
              <w:t>саны</w:t>
            </w:r>
          </w:p>
        </w:tc>
        <w:tc>
          <w:tcPr>
            <w:tcW w:w="569" w:type="dxa"/>
            <w:tcBorders>
              <w:top w:val="nil"/>
              <w:left w:val="single" w:sz="6" w:space="0" w:color="000000"/>
              <w:bottom w:val="nil"/>
              <w:right w:val="single" w:sz="6" w:space="0" w:color="000000"/>
            </w:tcBorders>
          </w:tcPr>
          <w:p w:rsidR="004E0CFC" w:rsidRDefault="004E0CFC">
            <w:pPr>
              <w:pStyle w:val="TableParagraph"/>
              <w:rPr>
                <w:sz w:val="18"/>
              </w:rPr>
            </w:pPr>
          </w:p>
        </w:tc>
      </w:tr>
      <w:tr w:rsidR="004E0CFC">
        <w:trPr>
          <w:trHeight w:val="253"/>
        </w:trPr>
        <w:tc>
          <w:tcPr>
            <w:tcW w:w="994" w:type="dxa"/>
            <w:tcBorders>
              <w:top w:val="nil"/>
              <w:bottom w:val="nil"/>
              <w:right w:val="single" w:sz="6" w:space="0" w:color="000000"/>
            </w:tcBorders>
          </w:tcPr>
          <w:p w:rsidR="004E0CFC" w:rsidRDefault="004E0CFC">
            <w:pPr>
              <w:pStyle w:val="TableParagraph"/>
              <w:rPr>
                <w:sz w:val="18"/>
              </w:rPr>
            </w:pPr>
          </w:p>
        </w:tc>
        <w:tc>
          <w:tcPr>
            <w:tcW w:w="1278" w:type="dxa"/>
            <w:tcBorders>
              <w:top w:val="nil"/>
              <w:left w:val="single" w:sz="6" w:space="0" w:color="000000"/>
              <w:bottom w:val="nil"/>
              <w:right w:val="single" w:sz="6" w:space="0" w:color="000000"/>
            </w:tcBorders>
          </w:tcPr>
          <w:p w:rsidR="004E0CFC" w:rsidRDefault="00A3410B">
            <w:pPr>
              <w:pStyle w:val="TableParagraph"/>
              <w:spacing w:line="233" w:lineRule="exact"/>
              <w:ind w:left="48" w:right="15"/>
              <w:jc w:val="center"/>
            </w:pPr>
            <w:r>
              <w:rPr>
                <w:spacing w:val="-4"/>
              </w:rPr>
              <w:t>чоок</w:t>
            </w:r>
          </w:p>
        </w:tc>
        <w:tc>
          <w:tcPr>
            <w:tcW w:w="968" w:type="dxa"/>
            <w:tcBorders>
              <w:top w:val="nil"/>
              <w:left w:val="single" w:sz="6" w:space="0" w:color="000000"/>
              <w:bottom w:val="nil"/>
              <w:right w:val="single" w:sz="6" w:space="0" w:color="000000"/>
            </w:tcBorders>
          </w:tcPr>
          <w:p w:rsidR="004E0CFC" w:rsidRDefault="00A3410B">
            <w:pPr>
              <w:pStyle w:val="TableParagraph"/>
              <w:spacing w:line="233" w:lineRule="exact"/>
              <w:ind w:left="42"/>
              <w:jc w:val="center"/>
            </w:pPr>
            <w:r>
              <w:rPr>
                <w:spacing w:val="-2"/>
              </w:rPr>
              <w:t>маадырла</w:t>
            </w:r>
          </w:p>
        </w:tc>
        <w:tc>
          <w:tcPr>
            <w:tcW w:w="1134" w:type="dxa"/>
            <w:tcBorders>
              <w:top w:val="nil"/>
              <w:left w:val="single" w:sz="6" w:space="0" w:color="000000"/>
              <w:bottom w:val="nil"/>
              <w:right w:val="single" w:sz="6" w:space="0" w:color="000000"/>
            </w:tcBorders>
          </w:tcPr>
          <w:p w:rsidR="004E0CFC" w:rsidRDefault="00A3410B">
            <w:pPr>
              <w:pStyle w:val="TableParagraph"/>
              <w:spacing w:line="233" w:lineRule="exact"/>
              <w:ind w:left="45"/>
              <w:jc w:val="center"/>
            </w:pPr>
            <w:r>
              <w:t>н</w:t>
            </w:r>
            <w:r>
              <w:rPr>
                <w:spacing w:val="-8"/>
              </w:rPr>
              <w:t xml:space="preserve"> </w:t>
            </w:r>
            <w:r>
              <w:rPr>
                <w:spacing w:val="-2"/>
              </w:rPr>
              <w:t>хүлээп</w:t>
            </w:r>
          </w:p>
        </w:tc>
        <w:tc>
          <w:tcPr>
            <w:tcW w:w="1534" w:type="dxa"/>
            <w:tcBorders>
              <w:top w:val="nil"/>
              <w:left w:val="single" w:sz="6" w:space="0" w:color="000000"/>
              <w:bottom w:val="nil"/>
              <w:right w:val="single" w:sz="6" w:space="0" w:color="000000"/>
            </w:tcBorders>
          </w:tcPr>
          <w:p w:rsidR="004E0CFC" w:rsidRDefault="004E0CFC">
            <w:pPr>
              <w:pStyle w:val="TableParagraph"/>
              <w:rPr>
                <w:sz w:val="18"/>
              </w:rPr>
            </w:pPr>
          </w:p>
        </w:tc>
        <w:tc>
          <w:tcPr>
            <w:tcW w:w="1280" w:type="dxa"/>
            <w:tcBorders>
              <w:top w:val="nil"/>
              <w:left w:val="single" w:sz="6" w:space="0" w:color="000000"/>
              <w:bottom w:val="nil"/>
              <w:right w:val="single" w:sz="6" w:space="0" w:color="000000"/>
            </w:tcBorders>
          </w:tcPr>
          <w:p w:rsidR="004E0CFC" w:rsidRDefault="00A3410B">
            <w:pPr>
              <w:pStyle w:val="TableParagraph"/>
              <w:spacing w:line="233" w:lineRule="exact"/>
              <w:ind w:left="40"/>
              <w:jc w:val="center"/>
            </w:pPr>
            <w:r>
              <w:rPr>
                <w:spacing w:val="-2"/>
              </w:rPr>
              <w:t>билири</w:t>
            </w:r>
          </w:p>
        </w:tc>
        <w:tc>
          <w:tcPr>
            <w:tcW w:w="1157" w:type="dxa"/>
            <w:tcBorders>
              <w:top w:val="nil"/>
              <w:left w:val="single" w:sz="6" w:space="0" w:color="000000"/>
              <w:bottom w:val="nil"/>
              <w:right w:val="single" w:sz="6" w:space="0" w:color="000000"/>
            </w:tcBorders>
          </w:tcPr>
          <w:p w:rsidR="004E0CFC" w:rsidRDefault="00A3410B">
            <w:pPr>
              <w:pStyle w:val="TableParagraph"/>
              <w:spacing w:line="233" w:lineRule="exact"/>
              <w:ind w:left="37" w:right="7"/>
              <w:jc w:val="center"/>
            </w:pPr>
            <w:r>
              <w:rPr>
                <w:spacing w:val="-2"/>
              </w:rPr>
              <w:t>байдалы</w:t>
            </w:r>
          </w:p>
        </w:tc>
        <w:tc>
          <w:tcPr>
            <w:tcW w:w="708" w:type="dxa"/>
            <w:tcBorders>
              <w:top w:val="nil"/>
              <w:left w:val="single" w:sz="6" w:space="0" w:color="000000"/>
              <w:bottom w:val="nil"/>
              <w:right w:val="single" w:sz="6" w:space="0" w:color="000000"/>
            </w:tcBorders>
          </w:tcPr>
          <w:p w:rsidR="004E0CFC" w:rsidRDefault="004E0CFC">
            <w:pPr>
              <w:pStyle w:val="TableParagraph"/>
              <w:rPr>
                <w:sz w:val="18"/>
              </w:rPr>
            </w:pPr>
          </w:p>
        </w:tc>
        <w:tc>
          <w:tcPr>
            <w:tcW w:w="569" w:type="dxa"/>
            <w:tcBorders>
              <w:top w:val="nil"/>
              <w:left w:val="single" w:sz="6" w:space="0" w:color="000000"/>
              <w:bottom w:val="nil"/>
              <w:right w:val="single" w:sz="6" w:space="0" w:color="000000"/>
            </w:tcBorders>
          </w:tcPr>
          <w:p w:rsidR="004E0CFC" w:rsidRDefault="004E0CFC">
            <w:pPr>
              <w:pStyle w:val="TableParagraph"/>
              <w:rPr>
                <w:sz w:val="18"/>
              </w:rPr>
            </w:pPr>
          </w:p>
        </w:tc>
      </w:tr>
      <w:tr w:rsidR="004E0CFC">
        <w:trPr>
          <w:trHeight w:val="253"/>
        </w:trPr>
        <w:tc>
          <w:tcPr>
            <w:tcW w:w="994" w:type="dxa"/>
            <w:tcBorders>
              <w:top w:val="nil"/>
              <w:bottom w:val="nil"/>
              <w:right w:val="single" w:sz="6" w:space="0" w:color="000000"/>
            </w:tcBorders>
          </w:tcPr>
          <w:p w:rsidR="004E0CFC" w:rsidRDefault="004E0CFC">
            <w:pPr>
              <w:pStyle w:val="TableParagraph"/>
              <w:rPr>
                <w:sz w:val="18"/>
              </w:rPr>
            </w:pPr>
          </w:p>
        </w:tc>
        <w:tc>
          <w:tcPr>
            <w:tcW w:w="1278" w:type="dxa"/>
            <w:tcBorders>
              <w:top w:val="nil"/>
              <w:left w:val="single" w:sz="6" w:space="0" w:color="000000"/>
              <w:bottom w:val="nil"/>
              <w:right w:val="single" w:sz="6" w:space="0" w:color="000000"/>
            </w:tcBorders>
          </w:tcPr>
          <w:p w:rsidR="004E0CFC" w:rsidRDefault="00A3410B">
            <w:pPr>
              <w:pStyle w:val="TableParagraph"/>
              <w:spacing w:line="233" w:lineRule="exact"/>
              <w:ind w:left="48" w:right="12"/>
              <w:jc w:val="center"/>
            </w:pPr>
            <w:r>
              <w:rPr>
                <w:spacing w:val="-2"/>
              </w:rPr>
              <w:t>хүлээп</w:t>
            </w:r>
          </w:p>
        </w:tc>
        <w:tc>
          <w:tcPr>
            <w:tcW w:w="968" w:type="dxa"/>
            <w:tcBorders>
              <w:top w:val="nil"/>
              <w:left w:val="single" w:sz="6" w:space="0" w:color="000000"/>
              <w:bottom w:val="nil"/>
              <w:right w:val="single" w:sz="6" w:space="0" w:color="000000"/>
            </w:tcBorders>
          </w:tcPr>
          <w:p w:rsidR="004E0CFC" w:rsidRDefault="00A3410B">
            <w:pPr>
              <w:pStyle w:val="TableParagraph"/>
              <w:spacing w:line="233" w:lineRule="exact"/>
              <w:ind w:left="42"/>
              <w:jc w:val="center"/>
            </w:pPr>
            <w:r>
              <w:t>ры</w:t>
            </w:r>
            <w:r>
              <w:rPr>
                <w:spacing w:val="-10"/>
              </w:rPr>
              <w:t xml:space="preserve"> </w:t>
            </w:r>
            <w:r>
              <w:rPr>
                <w:spacing w:val="-4"/>
              </w:rPr>
              <w:t>дээш</w:t>
            </w:r>
          </w:p>
        </w:tc>
        <w:tc>
          <w:tcPr>
            <w:tcW w:w="1134" w:type="dxa"/>
            <w:tcBorders>
              <w:top w:val="nil"/>
              <w:left w:val="single" w:sz="6" w:space="0" w:color="000000"/>
              <w:bottom w:val="nil"/>
              <w:right w:val="single" w:sz="6" w:space="0" w:color="000000"/>
            </w:tcBorders>
          </w:tcPr>
          <w:p w:rsidR="004E0CFC" w:rsidRDefault="00A3410B">
            <w:pPr>
              <w:pStyle w:val="TableParagraph"/>
              <w:spacing w:line="233" w:lineRule="exact"/>
              <w:ind w:left="42"/>
              <w:jc w:val="center"/>
            </w:pPr>
            <w:r>
              <w:rPr>
                <w:spacing w:val="-2"/>
              </w:rPr>
              <w:t>алыры</w:t>
            </w:r>
          </w:p>
        </w:tc>
        <w:tc>
          <w:tcPr>
            <w:tcW w:w="1534" w:type="dxa"/>
            <w:tcBorders>
              <w:top w:val="nil"/>
              <w:left w:val="single" w:sz="6" w:space="0" w:color="000000"/>
              <w:bottom w:val="nil"/>
              <w:right w:val="single" w:sz="6" w:space="0" w:color="000000"/>
            </w:tcBorders>
          </w:tcPr>
          <w:p w:rsidR="004E0CFC" w:rsidRDefault="004E0CFC">
            <w:pPr>
              <w:pStyle w:val="TableParagraph"/>
              <w:rPr>
                <w:sz w:val="18"/>
              </w:rPr>
            </w:pPr>
          </w:p>
        </w:tc>
        <w:tc>
          <w:tcPr>
            <w:tcW w:w="1280" w:type="dxa"/>
            <w:tcBorders>
              <w:top w:val="nil"/>
              <w:left w:val="single" w:sz="6" w:space="0" w:color="000000"/>
              <w:bottom w:val="nil"/>
              <w:right w:val="single" w:sz="6" w:space="0" w:color="000000"/>
            </w:tcBorders>
          </w:tcPr>
          <w:p w:rsidR="004E0CFC" w:rsidRDefault="004E0CFC">
            <w:pPr>
              <w:pStyle w:val="TableParagraph"/>
              <w:rPr>
                <w:sz w:val="18"/>
              </w:rPr>
            </w:pPr>
          </w:p>
        </w:tc>
        <w:tc>
          <w:tcPr>
            <w:tcW w:w="1157" w:type="dxa"/>
            <w:tcBorders>
              <w:top w:val="nil"/>
              <w:left w:val="single" w:sz="6" w:space="0" w:color="000000"/>
              <w:bottom w:val="nil"/>
              <w:right w:val="single" w:sz="6" w:space="0" w:color="000000"/>
            </w:tcBorders>
          </w:tcPr>
          <w:p w:rsidR="004E0CFC" w:rsidRDefault="00A3410B">
            <w:pPr>
              <w:pStyle w:val="TableParagraph"/>
              <w:spacing w:line="233" w:lineRule="exact"/>
              <w:ind w:left="37" w:right="8"/>
              <w:jc w:val="center"/>
            </w:pPr>
            <w:r>
              <w:rPr>
                <w:spacing w:val="-10"/>
              </w:rPr>
              <w:t>н</w:t>
            </w:r>
          </w:p>
        </w:tc>
        <w:tc>
          <w:tcPr>
            <w:tcW w:w="708" w:type="dxa"/>
            <w:tcBorders>
              <w:top w:val="nil"/>
              <w:left w:val="single" w:sz="6" w:space="0" w:color="000000"/>
              <w:bottom w:val="nil"/>
              <w:right w:val="single" w:sz="6" w:space="0" w:color="000000"/>
            </w:tcBorders>
          </w:tcPr>
          <w:p w:rsidR="004E0CFC" w:rsidRDefault="004E0CFC">
            <w:pPr>
              <w:pStyle w:val="TableParagraph"/>
              <w:rPr>
                <w:sz w:val="18"/>
              </w:rPr>
            </w:pPr>
          </w:p>
        </w:tc>
        <w:tc>
          <w:tcPr>
            <w:tcW w:w="569" w:type="dxa"/>
            <w:tcBorders>
              <w:top w:val="nil"/>
              <w:left w:val="single" w:sz="6" w:space="0" w:color="000000"/>
              <w:bottom w:val="nil"/>
              <w:right w:val="single" w:sz="6" w:space="0" w:color="000000"/>
            </w:tcBorders>
          </w:tcPr>
          <w:p w:rsidR="004E0CFC" w:rsidRDefault="004E0CFC">
            <w:pPr>
              <w:pStyle w:val="TableParagraph"/>
              <w:rPr>
                <w:sz w:val="18"/>
              </w:rPr>
            </w:pPr>
          </w:p>
        </w:tc>
      </w:tr>
      <w:tr w:rsidR="004E0CFC">
        <w:trPr>
          <w:trHeight w:val="252"/>
        </w:trPr>
        <w:tc>
          <w:tcPr>
            <w:tcW w:w="994" w:type="dxa"/>
            <w:tcBorders>
              <w:top w:val="nil"/>
              <w:right w:val="single" w:sz="6" w:space="0" w:color="000000"/>
            </w:tcBorders>
          </w:tcPr>
          <w:p w:rsidR="004E0CFC" w:rsidRDefault="004E0CFC">
            <w:pPr>
              <w:pStyle w:val="TableParagraph"/>
              <w:rPr>
                <w:sz w:val="18"/>
              </w:rPr>
            </w:pPr>
          </w:p>
        </w:tc>
        <w:tc>
          <w:tcPr>
            <w:tcW w:w="1278" w:type="dxa"/>
            <w:tcBorders>
              <w:top w:val="nil"/>
              <w:left w:val="single" w:sz="6" w:space="0" w:color="000000"/>
              <w:right w:val="single" w:sz="6" w:space="0" w:color="000000"/>
            </w:tcBorders>
          </w:tcPr>
          <w:p w:rsidR="004E0CFC" w:rsidRDefault="00A3410B">
            <w:pPr>
              <w:pStyle w:val="TableParagraph"/>
              <w:spacing w:line="233" w:lineRule="exact"/>
              <w:ind w:left="48" w:right="7"/>
              <w:jc w:val="center"/>
            </w:pPr>
            <w:r>
              <w:rPr>
                <w:spacing w:val="-2"/>
              </w:rPr>
              <w:t>билири</w:t>
            </w:r>
          </w:p>
        </w:tc>
        <w:tc>
          <w:tcPr>
            <w:tcW w:w="968" w:type="dxa"/>
            <w:tcBorders>
              <w:top w:val="nil"/>
              <w:left w:val="single" w:sz="6" w:space="0" w:color="000000"/>
              <w:bottom w:val="single" w:sz="6" w:space="0" w:color="000000"/>
              <w:right w:val="single" w:sz="6" w:space="0" w:color="000000"/>
            </w:tcBorders>
          </w:tcPr>
          <w:p w:rsidR="004E0CFC" w:rsidRDefault="00A3410B">
            <w:pPr>
              <w:pStyle w:val="TableParagraph"/>
              <w:spacing w:line="233" w:lineRule="exact"/>
              <w:ind w:left="44"/>
              <w:jc w:val="center"/>
            </w:pPr>
            <w:r>
              <w:rPr>
                <w:spacing w:val="-2"/>
              </w:rPr>
              <w:t>сагыш-</w:t>
            </w:r>
          </w:p>
        </w:tc>
        <w:tc>
          <w:tcPr>
            <w:tcW w:w="1134" w:type="dxa"/>
            <w:tcBorders>
              <w:top w:val="nil"/>
              <w:left w:val="single" w:sz="6" w:space="0" w:color="000000"/>
              <w:bottom w:val="single" w:sz="6" w:space="0" w:color="000000"/>
              <w:right w:val="single" w:sz="6" w:space="0" w:color="000000"/>
            </w:tcBorders>
          </w:tcPr>
          <w:p w:rsidR="004E0CFC" w:rsidRDefault="004E0CFC">
            <w:pPr>
              <w:pStyle w:val="TableParagraph"/>
              <w:rPr>
                <w:sz w:val="18"/>
              </w:rPr>
            </w:pPr>
          </w:p>
        </w:tc>
        <w:tc>
          <w:tcPr>
            <w:tcW w:w="1534" w:type="dxa"/>
            <w:tcBorders>
              <w:top w:val="nil"/>
              <w:left w:val="single" w:sz="6" w:space="0" w:color="000000"/>
              <w:bottom w:val="single" w:sz="6" w:space="0" w:color="000000"/>
              <w:right w:val="single" w:sz="6" w:space="0" w:color="000000"/>
            </w:tcBorders>
          </w:tcPr>
          <w:p w:rsidR="004E0CFC" w:rsidRDefault="004E0CFC">
            <w:pPr>
              <w:pStyle w:val="TableParagraph"/>
              <w:rPr>
                <w:sz w:val="18"/>
              </w:rPr>
            </w:pPr>
          </w:p>
        </w:tc>
        <w:tc>
          <w:tcPr>
            <w:tcW w:w="1280" w:type="dxa"/>
            <w:tcBorders>
              <w:top w:val="nil"/>
              <w:left w:val="single" w:sz="6" w:space="0" w:color="000000"/>
              <w:bottom w:val="single" w:sz="6" w:space="0" w:color="000000"/>
              <w:right w:val="single" w:sz="6" w:space="0" w:color="000000"/>
            </w:tcBorders>
          </w:tcPr>
          <w:p w:rsidR="004E0CFC" w:rsidRDefault="004E0CFC">
            <w:pPr>
              <w:pStyle w:val="TableParagraph"/>
              <w:rPr>
                <w:sz w:val="18"/>
              </w:rPr>
            </w:pPr>
          </w:p>
        </w:tc>
        <w:tc>
          <w:tcPr>
            <w:tcW w:w="1157" w:type="dxa"/>
            <w:tcBorders>
              <w:top w:val="nil"/>
              <w:left w:val="single" w:sz="6" w:space="0" w:color="000000"/>
              <w:bottom w:val="single" w:sz="6" w:space="0" w:color="000000"/>
              <w:right w:val="single" w:sz="6" w:space="0" w:color="000000"/>
            </w:tcBorders>
          </w:tcPr>
          <w:p w:rsidR="004E0CFC" w:rsidRDefault="00A3410B">
            <w:pPr>
              <w:pStyle w:val="TableParagraph"/>
              <w:spacing w:line="233" w:lineRule="exact"/>
              <w:ind w:left="37" w:right="4"/>
              <w:jc w:val="center"/>
            </w:pPr>
            <w:r>
              <w:rPr>
                <w:spacing w:val="-2"/>
              </w:rPr>
              <w:t>көргүзер</w:t>
            </w:r>
          </w:p>
        </w:tc>
        <w:tc>
          <w:tcPr>
            <w:tcW w:w="708" w:type="dxa"/>
            <w:tcBorders>
              <w:top w:val="nil"/>
              <w:left w:val="single" w:sz="6" w:space="0" w:color="000000"/>
              <w:bottom w:val="single" w:sz="6" w:space="0" w:color="000000"/>
              <w:right w:val="single" w:sz="6" w:space="0" w:color="000000"/>
            </w:tcBorders>
          </w:tcPr>
          <w:p w:rsidR="004E0CFC" w:rsidRDefault="004E0CFC">
            <w:pPr>
              <w:pStyle w:val="TableParagraph"/>
              <w:rPr>
                <w:sz w:val="18"/>
              </w:rPr>
            </w:pPr>
          </w:p>
        </w:tc>
        <w:tc>
          <w:tcPr>
            <w:tcW w:w="569" w:type="dxa"/>
            <w:tcBorders>
              <w:top w:val="nil"/>
              <w:left w:val="single" w:sz="6" w:space="0" w:color="000000"/>
              <w:bottom w:val="single" w:sz="6" w:space="0" w:color="000000"/>
              <w:right w:val="single" w:sz="6" w:space="0" w:color="000000"/>
            </w:tcBorders>
          </w:tcPr>
          <w:p w:rsidR="004E0CFC" w:rsidRDefault="004E0CFC">
            <w:pPr>
              <w:pStyle w:val="TableParagraph"/>
              <w:rPr>
                <w:sz w:val="18"/>
              </w:rPr>
            </w:pPr>
          </w:p>
        </w:tc>
      </w:tr>
    </w:tbl>
    <w:p w:rsidR="004E0CFC" w:rsidRDefault="004E0CFC">
      <w:pPr>
        <w:rPr>
          <w:sz w:val="18"/>
        </w:rPr>
        <w:sectPr w:rsidR="004E0CFC">
          <w:footerReference w:type="default" r:id="rId10"/>
          <w:pgSz w:w="11900" w:h="16850"/>
          <w:pgMar w:top="900" w:right="680" w:bottom="860" w:left="1020" w:header="0" w:footer="674" w:gutter="0"/>
          <w:cols w:space="720"/>
        </w:sect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278"/>
        <w:gridCol w:w="968"/>
        <w:gridCol w:w="1134"/>
        <w:gridCol w:w="1534"/>
        <w:gridCol w:w="1280"/>
        <w:gridCol w:w="1157"/>
        <w:gridCol w:w="708"/>
        <w:gridCol w:w="569"/>
      </w:tblGrid>
      <w:tr w:rsidR="004E0CFC">
        <w:trPr>
          <w:trHeight w:val="1694"/>
        </w:trPr>
        <w:tc>
          <w:tcPr>
            <w:tcW w:w="994" w:type="dxa"/>
            <w:tcBorders>
              <w:right w:val="single" w:sz="6" w:space="0" w:color="000000"/>
            </w:tcBorders>
          </w:tcPr>
          <w:p w:rsidR="004E0CFC" w:rsidRDefault="004E0CFC">
            <w:pPr>
              <w:pStyle w:val="TableParagraph"/>
            </w:pPr>
          </w:p>
        </w:tc>
        <w:tc>
          <w:tcPr>
            <w:tcW w:w="1278" w:type="dxa"/>
            <w:tcBorders>
              <w:top w:val="single" w:sz="6" w:space="0" w:color="000000"/>
              <w:left w:val="single" w:sz="6" w:space="0" w:color="000000"/>
              <w:right w:val="single" w:sz="6" w:space="0" w:color="000000"/>
            </w:tcBorders>
          </w:tcPr>
          <w:p w:rsidR="004E0CFC" w:rsidRDefault="004E0CFC">
            <w:pPr>
              <w:pStyle w:val="TableParagraph"/>
            </w:pPr>
          </w:p>
        </w:tc>
        <w:tc>
          <w:tcPr>
            <w:tcW w:w="968" w:type="dxa"/>
            <w:tcBorders>
              <w:top w:val="single" w:sz="6" w:space="0" w:color="000000"/>
              <w:left w:val="single" w:sz="6" w:space="0" w:color="000000"/>
              <w:bottom w:val="single" w:sz="6" w:space="0" w:color="000000"/>
              <w:right w:val="single" w:sz="6" w:space="0" w:color="000000"/>
            </w:tcBorders>
          </w:tcPr>
          <w:p w:rsidR="004E0CFC" w:rsidRDefault="00A3410B">
            <w:pPr>
              <w:pStyle w:val="TableParagraph"/>
              <w:ind w:left="289" w:right="53" w:hanging="192"/>
            </w:pPr>
            <w:r>
              <w:rPr>
                <w:spacing w:val="-2"/>
              </w:rPr>
              <w:t xml:space="preserve">човаашк </w:t>
            </w:r>
            <w:r>
              <w:rPr>
                <w:spacing w:val="-4"/>
              </w:rPr>
              <w:t>ыны</w:t>
            </w:r>
          </w:p>
        </w:tc>
        <w:tc>
          <w:tcPr>
            <w:tcW w:w="1134" w:type="dxa"/>
            <w:tcBorders>
              <w:top w:val="single" w:sz="6" w:space="0" w:color="000000"/>
              <w:left w:val="single" w:sz="6" w:space="0" w:color="000000"/>
              <w:bottom w:val="single" w:sz="6" w:space="0" w:color="000000"/>
              <w:right w:val="single" w:sz="6" w:space="0" w:color="000000"/>
            </w:tcBorders>
          </w:tcPr>
          <w:p w:rsidR="004E0CFC" w:rsidRDefault="004E0CFC">
            <w:pPr>
              <w:pStyle w:val="TableParagraph"/>
            </w:pPr>
          </w:p>
        </w:tc>
        <w:tc>
          <w:tcPr>
            <w:tcW w:w="1534" w:type="dxa"/>
            <w:tcBorders>
              <w:top w:val="single" w:sz="6" w:space="0" w:color="000000"/>
              <w:left w:val="single" w:sz="6" w:space="0" w:color="000000"/>
              <w:bottom w:val="single" w:sz="6" w:space="0" w:color="000000"/>
              <w:right w:val="single" w:sz="6" w:space="0" w:color="000000"/>
            </w:tcBorders>
          </w:tcPr>
          <w:p w:rsidR="004E0CFC" w:rsidRDefault="004E0CFC">
            <w:pPr>
              <w:pStyle w:val="TableParagraph"/>
            </w:pPr>
          </w:p>
        </w:tc>
        <w:tc>
          <w:tcPr>
            <w:tcW w:w="1280" w:type="dxa"/>
            <w:tcBorders>
              <w:top w:val="single" w:sz="6" w:space="0" w:color="000000"/>
              <w:left w:val="single" w:sz="6" w:space="0" w:color="000000"/>
              <w:bottom w:val="single" w:sz="6" w:space="0" w:color="000000"/>
              <w:right w:val="single" w:sz="6" w:space="0" w:color="000000"/>
            </w:tcBorders>
          </w:tcPr>
          <w:p w:rsidR="004E0CFC" w:rsidRDefault="004E0CFC">
            <w:pPr>
              <w:pStyle w:val="TableParagraph"/>
            </w:pPr>
          </w:p>
        </w:tc>
        <w:tc>
          <w:tcPr>
            <w:tcW w:w="1157" w:type="dxa"/>
            <w:tcBorders>
              <w:top w:val="single" w:sz="6" w:space="0" w:color="000000"/>
              <w:left w:val="single" w:sz="6" w:space="0" w:color="000000"/>
              <w:bottom w:val="single" w:sz="6" w:space="0" w:color="000000"/>
              <w:right w:val="single" w:sz="6" w:space="0" w:color="000000"/>
            </w:tcBorders>
          </w:tcPr>
          <w:p w:rsidR="004E0CFC" w:rsidRDefault="00A3410B">
            <w:pPr>
              <w:pStyle w:val="TableParagraph"/>
              <w:spacing w:line="246" w:lineRule="exact"/>
              <w:ind w:left="37" w:right="8"/>
              <w:jc w:val="center"/>
            </w:pPr>
            <w:r>
              <w:rPr>
                <w:spacing w:val="-10"/>
              </w:rPr>
              <w:t>и</w:t>
            </w:r>
          </w:p>
        </w:tc>
        <w:tc>
          <w:tcPr>
            <w:tcW w:w="708" w:type="dxa"/>
            <w:tcBorders>
              <w:top w:val="single" w:sz="6" w:space="0" w:color="000000"/>
              <w:left w:val="single" w:sz="6" w:space="0" w:color="000000"/>
              <w:bottom w:val="single" w:sz="6" w:space="0" w:color="000000"/>
              <w:right w:val="single" w:sz="6" w:space="0" w:color="000000"/>
            </w:tcBorders>
          </w:tcPr>
          <w:p w:rsidR="004E0CFC" w:rsidRDefault="004E0CFC">
            <w:pPr>
              <w:pStyle w:val="TableParagraph"/>
            </w:pPr>
          </w:p>
        </w:tc>
        <w:tc>
          <w:tcPr>
            <w:tcW w:w="569" w:type="dxa"/>
            <w:tcBorders>
              <w:top w:val="single" w:sz="6" w:space="0" w:color="000000"/>
              <w:left w:val="single" w:sz="6" w:space="0" w:color="000000"/>
              <w:bottom w:val="single" w:sz="6" w:space="0" w:color="000000"/>
              <w:right w:val="single" w:sz="6" w:space="0" w:color="000000"/>
            </w:tcBorders>
          </w:tcPr>
          <w:p w:rsidR="004E0CFC" w:rsidRDefault="004E0CFC">
            <w:pPr>
              <w:pStyle w:val="TableParagraph"/>
            </w:pPr>
          </w:p>
        </w:tc>
      </w:tr>
    </w:tbl>
    <w:p w:rsidR="004E0CFC" w:rsidRDefault="004E0CFC">
      <w:pPr>
        <w:pStyle w:val="a3"/>
        <w:spacing w:before="260"/>
      </w:pPr>
    </w:p>
    <w:p w:rsidR="004E0CFC" w:rsidRDefault="00A3410B">
      <w:pPr>
        <w:pStyle w:val="3"/>
        <w:ind w:left="0" w:right="348"/>
        <w:jc w:val="center"/>
      </w:pPr>
      <w:r>
        <w:t>Уругларның</w:t>
      </w:r>
      <w:r>
        <w:rPr>
          <w:spacing w:val="-9"/>
        </w:rPr>
        <w:t xml:space="preserve"> </w:t>
      </w:r>
      <w:r>
        <w:t>ниити</w:t>
      </w:r>
      <w:r>
        <w:rPr>
          <w:spacing w:val="-8"/>
        </w:rPr>
        <w:t xml:space="preserve"> </w:t>
      </w:r>
      <w:r>
        <w:t>интегративтиг</w:t>
      </w:r>
      <w:r>
        <w:rPr>
          <w:spacing w:val="-9"/>
        </w:rPr>
        <w:t xml:space="preserve"> </w:t>
      </w:r>
      <w:r>
        <w:t>сайзыралының</w:t>
      </w:r>
      <w:r>
        <w:rPr>
          <w:spacing w:val="-8"/>
        </w:rPr>
        <w:t xml:space="preserve"> </w:t>
      </w:r>
      <w:r>
        <w:t>хевирлеттингениниң</w:t>
      </w:r>
      <w:r>
        <w:rPr>
          <w:spacing w:val="-8"/>
        </w:rPr>
        <w:t xml:space="preserve"> </w:t>
      </w:r>
      <w:r>
        <w:t>деңнелиниң көргүзүүнүң ТҮҢНЕЛТАБЛИЦАЗЫ</w:t>
      </w:r>
    </w:p>
    <w:p w:rsidR="004E0CFC" w:rsidRDefault="00A3410B">
      <w:pPr>
        <w:ind w:left="8" w:right="348"/>
        <w:jc w:val="center"/>
        <w:rPr>
          <w:b/>
          <w:sz w:val="24"/>
        </w:rPr>
      </w:pPr>
      <w:r>
        <w:rPr>
          <w:b/>
          <w:sz w:val="24"/>
        </w:rPr>
        <w:t>(баллдар</w:t>
      </w:r>
      <w:r>
        <w:rPr>
          <w:b/>
          <w:spacing w:val="-11"/>
          <w:sz w:val="24"/>
        </w:rPr>
        <w:t xml:space="preserve"> </w:t>
      </w:r>
      <w:r>
        <w:rPr>
          <w:b/>
          <w:sz w:val="24"/>
        </w:rPr>
        <w:t>болгаш</w:t>
      </w:r>
      <w:r>
        <w:rPr>
          <w:b/>
          <w:spacing w:val="-14"/>
          <w:sz w:val="24"/>
        </w:rPr>
        <w:t xml:space="preserve"> </w:t>
      </w:r>
      <w:r>
        <w:rPr>
          <w:b/>
          <w:sz w:val="24"/>
        </w:rPr>
        <w:t>көргүзүүнүң</w:t>
      </w:r>
      <w:r>
        <w:rPr>
          <w:b/>
          <w:spacing w:val="-6"/>
          <w:sz w:val="24"/>
        </w:rPr>
        <w:t xml:space="preserve"> </w:t>
      </w:r>
      <w:r>
        <w:rPr>
          <w:b/>
          <w:spacing w:val="-2"/>
          <w:sz w:val="24"/>
        </w:rPr>
        <w:t>деңнели)</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4"/>
        <w:gridCol w:w="708"/>
        <w:gridCol w:w="994"/>
        <w:gridCol w:w="1109"/>
        <w:gridCol w:w="1109"/>
        <w:gridCol w:w="993"/>
        <w:gridCol w:w="852"/>
        <w:gridCol w:w="873"/>
        <w:gridCol w:w="708"/>
        <w:gridCol w:w="708"/>
        <w:gridCol w:w="569"/>
      </w:tblGrid>
      <w:tr w:rsidR="004E0CFC">
        <w:trPr>
          <w:trHeight w:val="3542"/>
        </w:trPr>
        <w:tc>
          <w:tcPr>
            <w:tcW w:w="994" w:type="dxa"/>
          </w:tcPr>
          <w:p w:rsidR="004E0CFC" w:rsidRDefault="00A3410B">
            <w:pPr>
              <w:pStyle w:val="TableParagraph"/>
              <w:spacing w:before="245"/>
              <w:ind w:left="110" w:right="80" w:firstLine="141"/>
            </w:pPr>
            <w:r>
              <w:rPr>
                <w:spacing w:val="-4"/>
              </w:rPr>
              <w:t xml:space="preserve">Күш- </w:t>
            </w:r>
            <w:r>
              <w:rPr>
                <w:spacing w:val="-2"/>
              </w:rPr>
              <w:t xml:space="preserve">дамыр </w:t>
            </w:r>
            <w:r>
              <w:rPr>
                <w:spacing w:val="-6"/>
              </w:rPr>
              <w:t xml:space="preserve">кижизид </w:t>
            </w:r>
            <w:r>
              <w:rPr>
                <w:spacing w:val="-2"/>
              </w:rPr>
              <w:t>илгези</w:t>
            </w:r>
          </w:p>
        </w:tc>
        <w:tc>
          <w:tcPr>
            <w:tcW w:w="708" w:type="dxa"/>
          </w:tcPr>
          <w:p w:rsidR="004E0CFC" w:rsidRDefault="00A3410B">
            <w:pPr>
              <w:pStyle w:val="TableParagraph"/>
              <w:spacing w:before="245"/>
              <w:ind w:left="42" w:right="50"/>
              <w:jc w:val="center"/>
            </w:pPr>
            <w:r>
              <w:rPr>
                <w:spacing w:val="-4"/>
              </w:rPr>
              <w:t xml:space="preserve">Сону </w:t>
            </w:r>
            <w:r>
              <w:rPr>
                <w:spacing w:val="-6"/>
              </w:rPr>
              <w:t>ур</w:t>
            </w:r>
          </w:p>
          <w:p w:rsidR="004E0CFC" w:rsidRDefault="00A3410B">
            <w:pPr>
              <w:pStyle w:val="TableParagraph"/>
              <w:spacing w:before="1"/>
              <w:ind w:left="61" w:right="75" w:hanging="1"/>
              <w:jc w:val="center"/>
            </w:pPr>
            <w:r>
              <w:rPr>
                <w:spacing w:val="-2"/>
              </w:rPr>
              <w:t xml:space="preserve">гаак, идепк </w:t>
            </w:r>
            <w:r>
              <w:rPr>
                <w:spacing w:val="-10"/>
              </w:rPr>
              <w:t>е</w:t>
            </w:r>
            <w:r>
              <w:rPr>
                <w:spacing w:val="40"/>
              </w:rPr>
              <w:t xml:space="preserve"> </w:t>
            </w:r>
            <w:r>
              <w:rPr>
                <w:spacing w:val="-4"/>
              </w:rPr>
              <w:t>йлии</w:t>
            </w:r>
          </w:p>
        </w:tc>
        <w:tc>
          <w:tcPr>
            <w:tcW w:w="994" w:type="dxa"/>
          </w:tcPr>
          <w:p w:rsidR="004E0CFC" w:rsidRDefault="00A3410B">
            <w:pPr>
              <w:pStyle w:val="TableParagraph"/>
              <w:ind w:left="100" w:right="198" w:hanging="2"/>
              <w:jc w:val="center"/>
            </w:pPr>
            <w:r>
              <w:rPr>
                <w:spacing w:val="-2"/>
              </w:rPr>
              <w:t xml:space="preserve">Сеткил инден сагыш- чованг </w:t>
            </w:r>
            <w:r>
              <w:rPr>
                <w:spacing w:val="-4"/>
              </w:rPr>
              <w:t>ыры</w:t>
            </w:r>
          </w:p>
        </w:tc>
        <w:tc>
          <w:tcPr>
            <w:tcW w:w="1109" w:type="dxa"/>
          </w:tcPr>
          <w:p w:rsidR="004E0CFC" w:rsidRDefault="00A3410B">
            <w:pPr>
              <w:pStyle w:val="TableParagraph"/>
              <w:ind w:left="150" w:right="39"/>
              <w:jc w:val="center"/>
            </w:pPr>
            <w:r>
              <w:rPr>
                <w:spacing w:val="-6"/>
              </w:rPr>
              <w:t>Улуг</w:t>
            </w:r>
            <w:r>
              <w:rPr>
                <w:spacing w:val="-12"/>
              </w:rPr>
              <w:t xml:space="preserve"> </w:t>
            </w:r>
            <w:r>
              <w:rPr>
                <w:spacing w:val="-6"/>
              </w:rPr>
              <w:t xml:space="preserve">улус </w:t>
            </w:r>
            <w:r>
              <w:rPr>
                <w:spacing w:val="-2"/>
              </w:rPr>
              <w:t xml:space="preserve">болгаш эш-өөрү- </w:t>
            </w:r>
            <w:r>
              <w:rPr>
                <w:spacing w:val="-4"/>
              </w:rPr>
              <w:t>биле</w:t>
            </w:r>
          </w:p>
          <w:p w:rsidR="004E0CFC" w:rsidRDefault="00A3410B">
            <w:pPr>
              <w:pStyle w:val="TableParagraph"/>
              <w:ind w:left="150" w:right="34" w:hanging="10"/>
              <w:jc w:val="center"/>
            </w:pPr>
            <w:r>
              <w:rPr>
                <w:spacing w:val="-2"/>
              </w:rPr>
              <w:t xml:space="preserve">харылзаа </w:t>
            </w:r>
            <w:r>
              <w:rPr>
                <w:spacing w:val="-6"/>
              </w:rPr>
              <w:t xml:space="preserve">тударыны </w:t>
            </w:r>
            <w:r>
              <w:rPr>
                <w:spacing w:val="-2"/>
              </w:rPr>
              <w:t>ңарга-</w:t>
            </w:r>
          </w:p>
        </w:tc>
        <w:tc>
          <w:tcPr>
            <w:tcW w:w="1109" w:type="dxa"/>
          </w:tcPr>
          <w:p w:rsidR="004E0CFC" w:rsidRDefault="00A3410B">
            <w:pPr>
              <w:pStyle w:val="TableParagraph"/>
              <w:spacing w:before="245"/>
              <w:ind w:left="102" w:right="63" w:firstLine="60"/>
              <w:jc w:val="both"/>
            </w:pPr>
            <w:r>
              <w:rPr>
                <w:spacing w:val="-2"/>
              </w:rPr>
              <w:t xml:space="preserve">Бодунуң чурумун </w:t>
            </w:r>
            <w:r>
              <w:rPr>
                <w:spacing w:val="-6"/>
              </w:rPr>
              <w:t xml:space="preserve">башкарны </w:t>
            </w:r>
            <w:r>
              <w:rPr>
                <w:spacing w:val="-2"/>
              </w:rPr>
              <w:t>пбилири</w:t>
            </w:r>
          </w:p>
        </w:tc>
        <w:tc>
          <w:tcPr>
            <w:tcW w:w="993" w:type="dxa"/>
          </w:tcPr>
          <w:p w:rsidR="004E0CFC" w:rsidRDefault="00A3410B">
            <w:pPr>
              <w:pStyle w:val="TableParagraph"/>
              <w:ind w:left="124" w:right="88"/>
              <w:jc w:val="center"/>
            </w:pPr>
            <w:r>
              <w:rPr>
                <w:spacing w:val="-6"/>
              </w:rPr>
              <w:t xml:space="preserve">Интелле </w:t>
            </w:r>
            <w:r>
              <w:rPr>
                <w:spacing w:val="-4"/>
              </w:rPr>
              <w:t xml:space="preserve">ктуалды </w:t>
            </w:r>
            <w:r>
              <w:rPr>
                <w:spacing w:val="-2"/>
              </w:rPr>
              <w:t xml:space="preserve">г,бот- тускайл </w:t>
            </w:r>
            <w:r>
              <w:rPr>
                <w:spacing w:val="-6"/>
              </w:rPr>
              <w:t>аң</w:t>
            </w:r>
          </w:p>
          <w:p w:rsidR="004E0CFC" w:rsidRDefault="00A3410B">
            <w:pPr>
              <w:pStyle w:val="TableParagraph"/>
              <w:ind w:left="177" w:right="139"/>
              <w:jc w:val="center"/>
            </w:pPr>
            <w:r>
              <w:rPr>
                <w:spacing w:val="-2"/>
              </w:rPr>
              <w:t xml:space="preserve">пробле </w:t>
            </w:r>
            <w:r>
              <w:rPr>
                <w:spacing w:val="-4"/>
              </w:rPr>
              <w:t>мниг</w:t>
            </w:r>
          </w:p>
          <w:p w:rsidR="004E0CFC" w:rsidRDefault="00A3410B">
            <w:pPr>
              <w:pStyle w:val="TableParagraph"/>
              <w:ind w:left="148" w:right="107"/>
              <w:jc w:val="center"/>
            </w:pPr>
            <w:r>
              <w:rPr>
                <w:spacing w:val="-2"/>
              </w:rPr>
              <w:t xml:space="preserve">айтыры гларны </w:t>
            </w:r>
            <w:r>
              <w:rPr>
                <w:spacing w:val="-4"/>
              </w:rPr>
              <w:t xml:space="preserve">шиитпи </w:t>
            </w:r>
            <w:r>
              <w:rPr>
                <w:spacing w:val="-2"/>
              </w:rPr>
              <w:t xml:space="preserve">рлээр </w:t>
            </w:r>
            <w:r>
              <w:rPr>
                <w:spacing w:val="-4"/>
              </w:rPr>
              <w:t>чарт</w:t>
            </w:r>
          </w:p>
          <w:p w:rsidR="004E0CFC" w:rsidRDefault="00A3410B">
            <w:pPr>
              <w:pStyle w:val="TableParagraph"/>
              <w:spacing w:line="252" w:lineRule="exact"/>
              <w:ind w:left="76" w:right="39"/>
              <w:jc w:val="center"/>
            </w:pPr>
            <w:r>
              <w:rPr>
                <w:spacing w:val="-2"/>
              </w:rPr>
              <w:t xml:space="preserve">угаанны </w:t>
            </w:r>
            <w:r>
              <w:rPr>
                <w:spacing w:val="-10"/>
              </w:rPr>
              <w:t>ы</w:t>
            </w:r>
          </w:p>
        </w:tc>
        <w:tc>
          <w:tcPr>
            <w:tcW w:w="852" w:type="dxa"/>
          </w:tcPr>
          <w:p w:rsidR="004E0CFC" w:rsidRDefault="004E0CFC">
            <w:pPr>
              <w:pStyle w:val="TableParagraph"/>
              <w:spacing w:before="246"/>
              <w:rPr>
                <w:b/>
              </w:rPr>
            </w:pPr>
          </w:p>
          <w:p w:rsidR="004E0CFC" w:rsidRDefault="00A3410B">
            <w:pPr>
              <w:pStyle w:val="TableParagraph"/>
              <w:spacing w:before="1"/>
              <w:ind w:left="127" w:right="52" w:hanging="66"/>
            </w:pPr>
            <w:r>
              <w:rPr>
                <w:spacing w:val="-4"/>
              </w:rPr>
              <w:t xml:space="preserve">Эге </w:t>
            </w:r>
            <w:r>
              <w:rPr>
                <w:spacing w:val="-2"/>
              </w:rPr>
              <w:t xml:space="preserve">билиг деңнел </w:t>
            </w:r>
            <w:r>
              <w:rPr>
                <w:spacing w:val="-10"/>
              </w:rPr>
              <w:t>и</w:t>
            </w:r>
          </w:p>
        </w:tc>
        <w:tc>
          <w:tcPr>
            <w:tcW w:w="873" w:type="dxa"/>
          </w:tcPr>
          <w:p w:rsidR="004E0CFC" w:rsidRDefault="00A3410B">
            <w:pPr>
              <w:pStyle w:val="TableParagraph"/>
              <w:ind w:left="115" w:right="77" w:hanging="8"/>
              <w:jc w:val="center"/>
            </w:pPr>
            <w:r>
              <w:rPr>
                <w:spacing w:val="-2"/>
              </w:rPr>
              <w:t xml:space="preserve">Билиг </w:t>
            </w:r>
            <w:r>
              <w:rPr>
                <w:spacing w:val="-6"/>
              </w:rPr>
              <w:t xml:space="preserve">шиңгээ </w:t>
            </w:r>
            <w:r>
              <w:rPr>
                <w:spacing w:val="-2"/>
              </w:rPr>
              <w:t xml:space="preserve">дирин </w:t>
            </w:r>
            <w:r>
              <w:t>иң</w:t>
            </w:r>
            <w:r>
              <w:rPr>
                <w:spacing w:val="-6"/>
              </w:rPr>
              <w:t xml:space="preserve"> </w:t>
            </w:r>
            <w:r>
              <w:t xml:space="preserve">уг- </w:t>
            </w:r>
            <w:r>
              <w:rPr>
                <w:spacing w:val="-4"/>
              </w:rPr>
              <w:t xml:space="preserve">шиин бүгү </w:t>
            </w:r>
            <w:r>
              <w:rPr>
                <w:spacing w:val="-2"/>
              </w:rPr>
              <w:t xml:space="preserve">талалы </w:t>
            </w:r>
            <w:r>
              <w:rPr>
                <w:spacing w:val="-4"/>
              </w:rPr>
              <w:t xml:space="preserve">гтып </w:t>
            </w:r>
            <w:r>
              <w:rPr>
                <w:spacing w:val="-6"/>
              </w:rPr>
              <w:t>билири</w:t>
            </w:r>
          </w:p>
        </w:tc>
        <w:tc>
          <w:tcPr>
            <w:tcW w:w="708" w:type="dxa"/>
          </w:tcPr>
          <w:p w:rsidR="004E0CFC" w:rsidRDefault="00A3410B">
            <w:pPr>
              <w:pStyle w:val="TableParagraph"/>
              <w:ind w:left="61" w:right="18" w:hanging="3"/>
              <w:jc w:val="center"/>
            </w:pPr>
            <w:r>
              <w:rPr>
                <w:spacing w:val="-4"/>
              </w:rPr>
              <w:t xml:space="preserve">Ажыл </w:t>
            </w:r>
            <w:r>
              <w:rPr>
                <w:spacing w:val="-6"/>
              </w:rPr>
              <w:t xml:space="preserve">ды </w:t>
            </w:r>
            <w:r>
              <w:rPr>
                <w:spacing w:val="-2"/>
              </w:rPr>
              <w:t xml:space="preserve">чоруд </w:t>
            </w:r>
            <w:r>
              <w:rPr>
                <w:spacing w:val="-4"/>
              </w:rPr>
              <w:t xml:space="preserve">арыны </w:t>
            </w:r>
            <w:r>
              <w:rPr>
                <w:spacing w:val="-10"/>
              </w:rPr>
              <w:t xml:space="preserve">ң </w:t>
            </w:r>
            <w:r>
              <w:rPr>
                <w:spacing w:val="-2"/>
              </w:rPr>
              <w:t xml:space="preserve">аргала </w:t>
            </w:r>
            <w:r>
              <w:rPr>
                <w:spacing w:val="-6"/>
              </w:rPr>
              <w:t xml:space="preserve">ры </w:t>
            </w:r>
            <w:r>
              <w:rPr>
                <w:spacing w:val="-2"/>
              </w:rPr>
              <w:t xml:space="preserve">болга </w:t>
            </w:r>
            <w:r>
              <w:rPr>
                <w:spacing w:val="-10"/>
              </w:rPr>
              <w:t xml:space="preserve">ш </w:t>
            </w:r>
            <w:r>
              <w:rPr>
                <w:spacing w:val="-2"/>
              </w:rPr>
              <w:t xml:space="preserve">мерге жилде </w:t>
            </w:r>
            <w:r>
              <w:rPr>
                <w:spacing w:val="-4"/>
              </w:rPr>
              <w:t xml:space="preserve">рин </w:t>
            </w:r>
            <w:r>
              <w:rPr>
                <w:spacing w:val="-2"/>
              </w:rPr>
              <w:t>билир</w:t>
            </w:r>
          </w:p>
          <w:p w:rsidR="004E0CFC" w:rsidRDefault="00A3410B">
            <w:pPr>
              <w:pStyle w:val="TableParagraph"/>
              <w:spacing w:line="240" w:lineRule="exact"/>
              <w:ind w:left="42"/>
              <w:jc w:val="center"/>
            </w:pPr>
            <w:r>
              <w:rPr>
                <w:spacing w:val="-10"/>
              </w:rPr>
              <w:t>и</w:t>
            </w:r>
          </w:p>
        </w:tc>
        <w:tc>
          <w:tcPr>
            <w:tcW w:w="708" w:type="dxa"/>
          </w:tcPr>
          <w:p w:rsidR="004E0CFC" w:rsidRDefault="00A3410B">
            <w:pPr>
              <w:pStyle w:val="TableParagraph"/>
              <w:spacing w:before="245"/>
              <w:ind w:left="181" w:right="90" w:hanging="65"/>
            </w:pPr>
            <w:r>
              <w:rPr>
                <w:spacing w:val="-6"/>
              </w:rPr>
              <w:t xml:space="preserve">Ниит </w:t>
            </w:r>
            <w:r>
              <w:rPr>
                <w:spacing w:val="-10"/>
              </w:rPr>
              <w:t>и</w:t>
            </w:r>
          </w:p>
          <w:p w:rsidR="004E0CFC" w:rsidRDefault="00A3410B">
            <w:pPr>
              <w:pStyle w:val="TableParagraph"/>
              <w:spacing w:before="1"/>
              <w:ind w:left="181" w:right="77"/>
            </w:pPr>
            <w:r>
              <w:rPr>
                <w:spacing w:val="-4"/>
              </w:rPr>
              <w:t xml:space="preserve">балл сан </w:t>
            </w:r>
            <w:r>
              <w:rPr>
                <w:spacing w:val="-10"/>
              </w:rPr>
              <w:t>ы</w:t>
            </w:r>
          </w:p>
        </w:tc>
        <w:tc>
          <w:tcPr>
            <w:tcW w:w="569" w:type="dxa"/>
          </w:tcPr>
          <w:p w:rsidR="004E0CFC" w:rsidRDefault="004E0CFC">
            <w:pPr>
              <w:pStyle w:val="TableParagraph"/>
              <w:spacing w:before="246"/>
              <w:rPr>
                <w:b/>
              </w:rPr>
            </w:pPr>
          </w:p>
          <w:p w:rsidR="004E0CFC" w:rsidRDefault="00A3410B">
            <w:pPr>
              <w:pStyle w:val="TableParagraph"/>
              <w:spacing w:before="1"/>
              <w:ind w:left="49" w:right="131"/>
            </w:pPr>
            <w:r>
              <w:rPr>
                <w:spacing w:val="-4"/>
              </w:rPr>
              <w:t xml:space="preserve">Дең </w:t>
            </w:r>
            <w:r>
              <w:rPr>
                <w:spacing w:val="-10"/>
              </w:rPr>
              <w:t>н</w:t>
            </w:r>
          </w:p>
          <w:p w:rsidR="004E0CFC" w:rsidRDefault="00A3410B">
            <w:pPr>
              <w:pStyle w:val="TableParagraph"/>
              <w:spacing w:before="1"/>
              <w:ind w:left="49"/>
            </w:pPr>
            <w:r>
              <w:rPr>
                <w:spacing w:val="-5"/>
              </w:rPr>
              <w:t>ели</w:t>
            </w:r>
          </w:p>
        </w:tc>
      </w:tr>
    </w:tbl>
    <w:p w:rsidR="004E0CFC" w:rsidRDefault="004E0CFC">
      <w:pPr>
        <w:pStyle w:val="a3"/>
        <w:spacing w:before="228"/>
        <w:rPr>
          <w:b/>
        </w:rPr>
      </w:pPr>
    </w:p>
    <w:p w:rsidR="004E0CFC" w:rsidRDefault="00A3410B">
      <w:pPr>
        <w:spacing w:before="1"/>
        <w:ind w:left="11" w:right="348"/>
        <w:jc w:val="center"/>
        <w:rPr>
          <w:b/>
        </w:rPr>
      </w:pPr>
      <w:r>
        <w:rPr>
          <w:b/>
          <w:spacing w:val="-6"/>
        </w:rPr>
        <w:t>«Өөредилгениң</w:t>
      </w:r>
      <w:r>
        <w:rPr>
          <w:b/>
          <w:spacing w:val="-10"/>
        </w:rPr>
        <w:t xml:space="preserve"> </w:t>
      </w:r>
      <w:r>
        <w:rPr>
          <w:b/>
          <w:spacing w:val="-6"/>
        </w:rPr>
        <w:t>ажыл-чорудулгазының</w:t>
      </w:r>
      <w:r>
        <w:rPr>
          <w:b/>
          <w:spacing w:val="-10"/>
        </w:rPr>
        <w:t xml:space="preserve"> </w:t>
      </w:r>
      <w:r>
        <w:rPr>
          <w:b/>
          <w:spacing w:val="-6"/>
        </w:rPr>
        <w:t>үезинде</w:t>
      </w:r>
      <w:r>
        <w:rPr>
          <w:b/>
          <w:spacing w:val="-9"/>
        </w:rPr>
        <w:t xml:space="preserve"> </w:t>
      </w:r>
      <w:r>
        <w:rPr>
          <w:b/>
          <w:spacing w:val="-6"/>
        </w:rPr>
        <w:t xml:space="preserve">билиг шиңгээдириниң бүгү талалыг уг-шиин (ууд) </w:t>
      </w:r>
      <w:r>
        <w:rPr>
          <w:b/>
        </w:rPr>
        <w:t>тодарадып билир» деңнели</w:t>
      </w:r>
    </w:p>
    <w:p w:rsidR="004E0CFC" w:rsidRDefault="00A3410B">
      <w:pPr>
        <w:ind w:left="5" w:right="348"/>
        <w:jc w:val="center"/>
      </w:pPr>
      <w:r>
        <w:t>(уругларның</w:t>
      </w:r>
      <w:r>
        <w:rPr>
          <w:spacing w:val="-9"/>
        </w:rPr>
        <w:t xml:space="preserve"> </w:t>
      </w:r>
      <w:r>
        <w:t>ниити</w:t>
      </w:r>
      <w:r>
        <w:rPr>
          <w:spacing w:val="-10"/>
        </w:rPr>
        <w:t xml:space="preserve"> </w:t>
      </w:r>
      <w:r>
        <w:t>интегративтиг</w:t>
      </w:r>
      <w:r>
        <w:rPr>
          <w:spacing w:val="-6"/>
        </w:rPr>
        <w:t xml:space="preserve"> </w:t>
      </w:r>
      <w:r>
        <w:t>сайзыралының</w:t>
      </w:r>
      <w:r>
        <w:rPr>
          <w:spacing w:val="-11"/>
        </w:rPr>
        <w:t xml:space="preserve"> </w:t>
      </w:r>
      <w:r>
        <w:t>болгаш</w:t>
      </w:r>
      <w:r>
        <w:rPr>
          <w:spacing w:val="-8"/>
        </w:rPr>
        <w:t xml:space="preserve"> </w:t>
      </w:r>
      <w:r>
        <w:t>бот-хуузунда</w:t>
      </w:r>
      <w:r>
        <w:rPr>
          <w:spacing w:val="-8"/>
        </w:rPr>
        <w:t xml:space="preserve"> </w:t>
      </w:r>
      <w:r>
        <w:t>деңнелин</w:t>
      </w:r>
      <w:r>
        <w:rPr>
          <w:spacing w:val="-9"/>
        </w:rPr>
        <w:t xml:space="preserve"> </w:t>
      </w:r>
      <w:r>
        <w:t>баллдарга</w:t>
      </w:r>
      <w:r>
        <w:rPr>
          <w:spacing w:val="-8"/>
        </w:rPr>
        <w:t xml:space="preserve"> </w:t>
      </w:r>
      <w:r>
        <w:t>көргүзер чижек таблица)</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1275"/>
        <w:gridCol w:w="1560"/>
        <w:gridCol w:w="1560"/>
        <w:gridCol w:w="1419"/>
        <w:gridCol w:w="1277"/>
        <w:gridCol w:w="1274"/>
      </w:tblGrid>
      <w:tr w:rsidR="004E0CFC">
        <w:trPr>
          <w:trHeight w:val="2279"/>
        </w:trPr>
        <w:tc>
          <w:tcPr>
            <w:tcW w:w="1253" w:type="dxa"/>
          </w:tcPr>
          <w:p w:rsidR="004E0CFC" w:rsidRDefault="00A3410B">
            <w:pPr>
              <w:pStyle w:val="TableParagraph"/>
              <w:ind w:left="78" w:right="21"/>
              <w:jc w:val="center"/>
            </w:pPr>
            <w:r>
              <w:rPr>
                <w:spacing w:val="-2"/>
              </w:rPr>
              <w:t>Улуг</w:t>
            </w:r>
            <w:r>
              <w:rPr>
                <w:spacing w:val="-12"/>
              </w:rPr>
              <w:t xml:space="preserve"> </w:t>
            </w:r>
            <w:r>
              <w:rPr>
                <w:spacing w:val="-2"/>
              </w:rPr>
              <w:t xml:space="preserve">улусту дыңңап, айтыышк </w:t>
            </w:r>
            <w:r>
              <w:rPr>
                <w:spacing w:val="-4"/>
              </w:rPr>
              <w:t>ынын</w:t>
            </w:r>
            <w:r>
              <w:rPr>
                <w:spacing w:val="40"/>
              </w:rPr>
              <w:t xml:space="preserve"> </w:t>
            </w:r>
            <w:r>
              <w:rPr>
                <w:spacing w:val="-2"/>
              </w:rPr>
              <w:t>чижек</w:t>
            </w:r>
          </w:p>
          <w:p w:rsidR="004E0CFC" w:rsidRDefault="00A3410B">
            <w:pPr>
              <w:pStyle w:val="TableParagraph"/>
              <w:ind w:left="165" w:right="106"/>
              <w:jc w:val="center"/>
            </w:pPr>
            <w:r>
              <w:rPr>
                <w:spacing w:val="-2"/>
              </w:rPr>
              <w:t xml:space="preserve">аайы-биле </w:t>
            </w:r>
            <w:r>
              <w:rPr>
                <w:spacing w:val="-4"/>
              </w:rPr>
              <w:t xml:space="preserve">кылып </w:t>
            </w:r>
            <w:r>
              <w:rPr>
                <w:spacing w:val="-2"/>
              </w:rPr>
              <w:t>турар</w:t>
            </w:r>
          </w:p>
        </w:tc>
        <w:tc>
          <w:tcPr>
            <w:tcW w:w="1275" w:type="dxa"/>
          </w:tcPr>
          <w:p w:rsidR="004E0CFC" w:rsidRDefault="00A3410B">
            <w:pPr>
              <w:pStyle w:val="TableParagraph"/>
              <w:ind w:left="258" w:right="203" w:firstLine="1"/>
              <w:jc w:val="center"/>
            </w:pPr>
            <w:r>
              <w:rPr>
                <w:spacing w:val="-4"/>
              </w:rPr>
              <w:t xml:space="preserve">Бодун хынатты нары </w:t>
            </w:r>
            <w:r>
              <w:rPr>
                <w:spacing w:val="-2"/>
              </w:rPr>
              <w:t xml:space="preserve">(хайгаар </w:t>
            </w:r>
            <w:r>
              <w:rPr>
                <w:spacing w:val="-6"/>
              </w:rPr>
              <w:t xml:space="preserve">ап </w:t>
            </w:r>
            <w:r>
              <w:rPr>
                <w:spacing w:val="-2"/>
              </w:rPr>
              <w:t xml:space="preserve">көөрүнү </w:t>
            </w:r>
            <w:r>
              <w:rPr>
                <w:spacing w:val="-10"/>
              </w:rPr>
              <w:t>ң</w:t>
            </w:r>
            <w:r>
              <w:rPr>
                <w:spacing w:val="40"/>
              </w:rPr>
              <w:t xml:space="preserve"> </w:t>
            </w:r>
            <w:r>
              <w:rPr>
                <w:spacing w:val="-2"/>
              </w:rPr>
              <w:t>чижээн</w:t>
            </w:r>
          </w:p>
          <w:p w:rsidR="004E0CFC" w:rsidRDefault="00A3410B">
            <w:pPr>
              <w:pStyle w:val="TableParagraph"/>
              <w:spacing w:line="240" w:lineRule="exact"/>
              <w:ind w:left="69" w:right="21"/>
              <w:jc w:val="center"/>
            </w:pPr>
            <w:r>
              <w:rPr>
                <w:spacing w:val="-5"/>
              </w:rPr>
              <w:t>ге)</w:t>
            </w:r>
          </w:p>
        </w:tc>
        <w:tc>
          <w:tcPr>
            <w:tcW w:w="1560" w:type="dxa"/>
          </w:tcPr>
          <w:p w:rsidR="004E0CFC" w:rsidRDefault="00A3410B">
            <w:pPr>
              <w:pStyle w:val="TableParagraph"/>
              <w:spacing w:before="248"/>
              <w:ind w:left="58"/>
              <w:jc w:val="center"/>
            </w:pPr>
            <w:r>
              <w:rPr>
                <w:spacing w:val="-2"/>
              </w:rPr>
              <w:t>Бот-үнелели (хайгаарап көөрүнүң чижээнге)</w:t>
            </w:r>
          </w:p>
        </w:tc>
        <w:tc>
          <w:tcPr>
            <w:tcW w:w="1560" w:type="dxa"/>
          </w:tcPr>
          <w:p w:rsidR="004E0CFC" w:rsidRDefault="00A3410B">
            <w:pPr>
              <w:pStyle w:val="TableParagraph"/>
              <w:ind w:left="158" w:right="96" w:firstLine="3"/>
              <w:jc w:val="center"/>
            </w:pPr>
            <w:r>
              <w:rPr>
                <w:spacing w:val="-2"/>
              </w:rPr>
              <w:t>Бодун хынаттынары (сөстүң чижээнге)</w:t>
            </w:r>
          </w:p>
        </w:tc>
        <w:tc>
          <w:tcPr>
            <w:tcW w:w="1419" w:type="dxa"/>
          </w:tcPr>
          <w:p w:rsidR="004E0CFC" w:rsidRDefault="00A3410B">
            <w:pPr>
              <w:pStyle w:val="TableParagraph"/>
              <w:ind w:left="27"/>
              <w:jc w:val="center"/>
            </w:pPr>
            <w:r>
              <w:rPr>
                <w:spacing w:val="-6"/>
              </w:rPr>
              <w:t xml:space="preserve">Бот-үнелели </w:t>
            </w:r>
            <w:r>
              <w:rPr>
                <w:spacing w:val="-2"/>
              </w:rPr>
              <w:t>(сөстүң чижээнге)</w:t>
            </w:r>
          </w:p>
        </w:tc>
        <w:tc>
          <w:tcPr>
            <w:tcW w:w="1277" w:type="dxa"/>
          </w:tcPr>
          <w:p w:rsidR="004E0CFC" w:rsidRDefault="00A3410B">
            <w:pPr>
              <w:pStyle w:val="TableParagraph"/>
              <w:spacing w:before="248"/>
              <w:ind w:left="350" w:right="189" w:hanging="55"/>
              <w:jc w:val="center"/>
            </w:pPr>
            <w:r>
              <w:rPr>
                <w:spacing w:val="-2"/>
              </w:rPr>
              <w:t xml:space="preserve">Ниити </w:t>
            </w:r>
            <w:r>
              <w:rPr>
                <w:spacing w:val="-6"/>
              </w:rPr>
              <w:t xml:space="preserve">баллдар </w:t>
            </w:r>
            <w:r>
              <w:rPr>
                <w:spacing w:val="-4"/>
              </w:rPr>
              <w:t>саны</w:t>
            </w:r>
          </w:p>
        </w:tc>
        <w:tc>
          <w:tcPr>
            <w:tcW w:w="1274" w:type="dxa"/>
          </w:tcPr>
          <w:p w:rsidR="004E0CFC" w:rsidRDefault="00A3410B">
            <w:pPr>
              <w:pStyle w:val="TableParagraph"/>
              <w:spacing w:line="248" w:lineRule="exact"/>
              <w:ind w:left="259"/>
              <w:jc w:val="center"/>
            </w:pPr>
            <w:r>
              <w:rPr>
                <w:spacing w:val="-10"/>
              </w:rPr>
              <w:t>Д</w:t>
            </w:r>
          </w:p>
          <w:p w:rsidR="004E0CFC" w:rsidRDefault="00A3410B">
            <w:pPr>
              <w:pStyle w:val="TableParagraph"/>
              <w:ind w:left="684" w:right="454"/>
              <w:jc w:val="both"/>
            </w:pPr>
            <w:r>
              <w:rPr>
                <w:spacing w:val="-10"/>
              </w:rPr>
              <w:t>е ң н е л</w:t>
            </w:r>
          </w:p>
        </w:tc>
      </w:tr>
    </w:tbl>
    <w:p w:rsidR="004E0CFC" w:rsidRDefault="004E0CFC">
      <w:pPr>
        <w:pStyle w:val="a3"/>
        <w:spacing w:before="84"/>
        <w:rPr>
          <w:sz w:val="22"/>
        </w:rPr>
      </w:pPr>
    </w:p>
    <w:p w:rsidR="004E0CFC" w:rsidRDefault="00A3410B">
      <w:pPr>
        <w:pStyle w:val="3"/>
        <w:spacing w:line="274" w:lineRule="exact"/>
        <w:ind w:left="12" w:right="348"/>
        <w:jc w:val="center"/>
      </w:pPr>
      <w:r>
        <w:rPr>
          <w:spacing w:val="-6"/>
        </w:rPr>
        <w:t>Бодунуң чурумун</w:t>
      </w:r>
      <w:r>
        <w:rPr>
          <w:spacing w:val="-8"/>
        </w:rPr>
        <w:t xml:space="preserve"> </w:t>
      </w:r>
      <w:r>
        <w:rPr>
          <w:spacing w:val="-6"/>
        </w:rPr>
        <w:t>башкарып</w:t>
      </w:r>
      <w:r>
        <w:rPr>
          <w:spacing w:val="-4"/>
        </w:rPr>
        <w:t xml:space="preserve"> </w:t>
      </w:r>
      <w:r>
        <w:rPr>
          <w:spacing w:val="-6"/>
        </w:rPr>
        <w:t>билир</w:t>
      </w:r>
      <w:r>
        <w:rPr>
          <w:spacing w:val="-3"/>
        </w:rPr>
        <w:t xml:space="preserve"> </w:t>
      </w:r>
      <w:r>
        <w:rPr>
          <w:spacing w:val="-6"/>
        </w:rPr>
        <w:t>(чаңчыгып</w:t>
      </w:r>
      <w:r>
        <w:rPr>
          <w:spacing w:val="-1"/>
        </w:rPr>
        <w:t xml:space="preserve"> </w:t>
      </w:r>
      <w:r>
        <w:rPr>
          <w:spacing w:val="-6"/>
        </w:rPr>
        <w:t>өөренгени)»</w:t>
      </w:r>
      <w:r>
        <w:rPr>
          <w:spacing w:val="-5"/>
        </w:rPr>
        <w:t xml:space="preserve"> </w:t>
      </w:r>
      <w:r>
        <w:rPr>
          <w:spacing w:val="-6"/>
        </w:rPr>
        <w:t>деңнели</w:t>
      </w:r>
    </w:p>
    <w:p w:rsidR="004E0CFC" w:rsidRDefault="00A3410B">
      <w:pPr>
        <w:pStyle w:val="a3"/>
        <w:spacing w:after="4"/>
        <w:ind w:right="1091"/>
        <w:jc w:val="center"/>
      </w:pPr>
      <w:r>
        <w:t>(уругларның</w:t>
      </w:r>
      <w:r>
        <w:rPr>
          <w:spacing w:val="-12"/>
        </w:rPr>
        <w:t xml:space="preserve"> </w:t>
      </w:r>
      <w:r>
        <w:t>ниити</w:t>
      </w:r>
      <w:r>
        <w:rPr>
          <w:spacing w:val="-9"/>
        </w:rPr>
        <w:t xml:space="preserve"> </w:t>
      </w:r>
      <w:r>
        <w:t>интегративтиг</w:t>
      </w:r>
      <w:r>
        <w:rPr>
          <w:spacing w:val="-13"/>
        </w:rPr>
        <w:t xml:space="preserve"> </w:t>
      </w:r>
      <w:r>
        <w:t>сайзыралының</w:t>
      </w:r>
      <w:r>
        <w:rPr>
          <w:spacing w:val="-12"/>
        </w:rPr>
        <w:t xml:space="preserve"> </w:t>
      </w:r>
      <w:r>
        <w:t>болгаш</w:t>
      </w:r>
      <w:r>
        <w:rPr>
          <w:spacing w:val="-10"/>
        </w:rPr>
        <w:t xml:space="preserve"> </w:t>
      </w:r>
      <w:r>
        <w:t>бот-хуузунда</w:t>
      </w:r>
      <w:r>
        <w:rPr>
          <w:spacing w:val="-11"/>
        </w:rPr>
        <w:t xml:space="preserve"> </w:t>
      </w:r>
      <w:r>
        <w:t>деңнелин баллдарга көргүзер чижек таблица)</w:t>
      </w: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1275"/>
        <w:gridCol w:w="1419"/>
        <w:gridCol w:w="1560"/>
        <w:gridCol w:w="1133"/>
        <w:gridCol w:w="993"/>
        <w:gridCol w:w="1274"/>
        <w:gridCol w:w="710"/>
      </w:tblGrid>
      <w:tr w:rsidR="004E0CFC">
        <w:trPr>
          <w:trHeight w:val="3037"/>
        </w:trPr>
        <w:tc>
          <w:tcPr>
            <w:tcW w:w="1253" w:type="dxa"/>
          </w:tcPr>
          <w:p w:rsidR="004E0CFC" w:rsidRDefault="00A3410B">
            <w:pPr>
              <w:pStyle w:val="TableParagraph"/>
              <w:spacing w:before="248"/>
              <w:ind w:left="150" w:firstLine="96"/>
            </w:pPr>
            <w:r>
              <w:rPr>
                <w:spacing w:val="-2"/>
              </w:rPr>
              <w:t>Ниитил- сагылгалы</w:t>
            </w:r>
          </w:p>
          <w:p w:rsidR="004E0CFC" w:rsidRDefault="00A3410B">
            <w:pPr>
              <w:pStyle w:val="TableParagraph"/>
              <w:ind w:left="143" w:right="86"/>
              <w:jc w:val="center"/>
            </w:pPr>
            <w:r>
              <w:rPr>
                <w:spacing w:val="-6"/>
              </w:rPr>
              <w:t xml:space="preserve">г, </w:t>
            </w:r>
            <w:r>
              <w:rPr>
                <w:spacing w:val="-2"/>
              </w:rPr>
              <w:t xml:space="preserve">чурумнуг болурунуң </w:t>
            </w:r>
            <w:r>
              <w:t>эге</w:t>
            </w:r>
            <w:r>
              <w:rPr>
                <w:spacing w:val="-36"/>
              </w:rPr>
              <w:t xml:space="preserve"> </w:t>
            </w:r>
            <w:r>
              <w:t>өй-</w:t>
            </w:r>
          </w:p>
          <w:p w:rsidR="004E0CFC" w:rsidRDefault="00A3410B">
            <w:pPr>
              <w:pStyle w:val="TableParagraph"/>
              <w:ind w:left="198" w:firstLine="153"/>
            </w:pPr>
            <w:r>
              <w:rPr>
                <w:spacing w:val="-4"/>
              </w:rPr>
              <w:t xml:space="preserve">чижек </w:t>
            </w:r>
            <w:r>
              <w:rPr>
                <w:spacing w:val="-2"/>
              </w:rPr>
              <w:t>нормалар</w:t>
            </w:r>
          </w:p>
          <w:p w:rsidR="004E0CFC" w:rsidRDefault="00A3410B">
            <w:pPr>
              <w:pStyle w:val="TableParagraph"/>
              <w:ind w:left="532" w:right="452" w:hanging="20"/>
            </w:pPr>
            <w:r>
              <w:rPr>
                <w:spacing w:val="-6"/>
              </w:rPr>
              <w:t xml:space="preserve">ын </w:t>
            </w:r>
            <w:r>
              <w:rPr>
                <w:spacing w:val="-5"/>
              </w:rPr>
              <w:t>дү</w:t>
            </w:r>
          </w:p>
          <w:p w:rsidR="004E0CFC" w:rsidRDefault="00A3410B">
            <w:pPr>
              <w:pStyle w:val="TableParagraph"/>
              <w:spacing w:line="240" w:lineRule="exact"/>
              <w:ind w:left="534"/>
            </w:pPr>
            <w:r>
              <w:rPr>
                <w:spacing w:val="-5"/>
              </w:rPr>
              <w:t>үр</w:t>
            </w:r>
          </w:p>
        </w:tc>
        <w:tc>
          <w:tcPr>
            <w:tcW w:w="1275" w:type="dxa"/>
          </w:tcPr>
          <w:p w:rsidR="004E0CFC" w:rsidRDefault="00A3410B">
            <w:pPr>
              <w:pStyle w:val="TableParagraph"/>
              <w:ind w:left="95" w:right="44" w:hanging="3"/>
              <w:jc w:val="center"/>
            </w:pPr>
            <w:r>
              <w:rPr>
                <w:spacing w:val="-2"/>
              </w:rPr>
              <w:t xml:space="preserve">Кудумчуга болгашхөй- ниити черинге чурумнуг болурунуң </w:t>
            </w:r>
            <w:r>
              <w:t>өй- чижек</w:t>
            </w:r>
          </w:p>
          <w:p w:rsidR="004E0CFC" w:rsidRDefault="00A3410B">
            <w:pPr>
              <w:pStyle w:val="TableParagraph"/>
              <w:ind w:left="65" w:right="21"/>
              <w:jc w:val="center"/>
            </w:pPr>
            <w:r>
              <w:rPr>
                <w:spacing w:val="-2"/>
              </w:rPr>
              <w:t>нормаларын дүүрмнерин сагып билири</w:t>
            </w:r>
          </w:p>
        </w:tc>
        <w:tc>
          <w:tcPr>
            <w:tcW w:w="1419" w:type="dxa"/>
          </w:tcPr>
          <w:p w:rsidR="004E0CFC" w:rsidRDefault="004E0CFC">
            <w:pPr>
              <w:pStyle w:val="TableParagraph"/>
              <w:spacing w:before="246"/>
            </w:pPr>
          </w:p>
          <w:p w:rsidR="004E0CFC" w:rsidRDefault="00A3410B">
            <w:pPr>
              <w:pStyle w:val="TableParagraph"/>
              <w:spacing w:before="1"/>
              <w:ind w:left="93" w:right="36" w:hanging="5"/>
              <w:jc w:val="center"/>
            </w:pPr>
            <w:r>
              <w:rPr>
                <w:spacing w:val="-2"/>
              </w:rPr>
              <w:t xml:space="preserve">Бодунуң чуртталгазын </w:t>
            </w:r>
            <w:r>
              <w:t>ың үнезин билип турар</w:t>
            </w:r>
          </w:p>
        </w:tc>
        <w:tc>
          <w:tcPr>
            <w:tcW w:w="1560" w:type="dxa"/>
          </w:tcPr>
          <w:p w:rsidR="004E0CFC" w:rsidRDefault="00A3410B">
            <w:pPr>
              <w:pStyle w:val="TableParagraph"/>
              <w:ind w:left="143" w:right="86" w:hanging="6"/>
              <w:jc w:val="center"/>
            </w:pPr>
            <w:r>
              <w:t xml:space="preserve">Билири эге </w:t>
            </w:r>
            <w:r>
              <w:rPr>
                <w:spacing w:val="-2"/>
              </w:rPr>
              <w:t>үнелерге дүүштүр тодаргай сорулгазын күүседиринге ажыл- чорудулгазын планнап</w:t>
            </w:r>
          </w:p>
          <w:p w:rsidR="004E0CFC" w:rsidRDefault="00A3410B">
            <w:pPr>
              <w:pStyle w:val="TableParagraph"/>
              <w:ind w:left="58" w:right="2"/>
              <w:jc w:val="center"/>
            </w:pPr>
            <w:r>
              <w:rPr>
                <w:spacing w:val="-2"/>
              </w:rPr>
              <w:t>алыры</w:t>
            </w:r>
          </w:p>
        </w:tc>
        <w:tc>
          <w:tcPr>
            <w:tcW w:w="1133" w:type="dxa"/>
          </w:tcPr>
          <w:p w:rsidR="004E0CFC" w:rsidRDefault="004E0CFC">
            <w:pPr>
              <w:pStyle w:val="TableParagraph"/>
              <w:spacing w:before="246"/>
            </w:pPr>
          </w:p>
          <w:p w:rsidR="004E0CFC" w:rsidRDefault="00A3410B">
            <w:pPr>
              <w:pStyle w:val="TableParagraph"/>
              <w:spacing w:before="1"/>
              <w:ind w:left="296" w:right="245" w:firstLine="2"/>
            </w:pPr>
            <w:r>
              <w:rPr>
                <w:spacing w:val="-2"/>
              </w:rPr>
              <w:t xml:space="preserve">Бурун </w:t>
            </w:r>
            <w:r>
              <w:rPr>
                <w:spacing w:val="-4"/>
              </w:rPr>
              <w:t xml:space="preserve">гаар </w:t>
            </w:r>
            <w:r>
              <w:rPr>
                <w:spacing w:val="-2"/>
              </w:rPr>
              <w:t xml:space="preserve">чүткү </w:t>
            </w:r>
            <w:r>
              <w:rPr>
                <w:spacing w:val="-4"/>
              </w:rPr>
              <w:t>лдүү</w:t>
            </w:r>
          </w:p>
        </w:tc>
        <w:tc>
          <w:tcPr>
            <w:tcW w:w="993" w:type="dxa"/>
          </w:tcPr>
          <w:p w:rsidR="004E0CFC" w:rsidRDefault="004E0CFC">
            <w:pPr>
              <w:pStyle w:val="TableParagraph"/>
              <w:spacing w:before="246"/>
            </w:pPr>
          </w:p>
          <w:p w:rsidR="004E0CFC" w:rsidRDefault="00A3410B">
            <w:pPr>
              <w:pStyle w:val="TableParagraph"/>
              <w:spacing w:before="1"/>
              <w:ind w:left="393" w:right="173" w:hanging="142"/>
            </w:pPr>
            <w:r>
              <w:rPr>
                <w:spacing w:val="-4"/>
              </w:rPr>
              <w:t xml:space="preserve">Улус аай ынг </w:t>
            </w:r>
            <w:r>
              <w:rPr>
                <w:spacing w:val="-10"/>
              </w:rPr>
              <w:t xml:space="preserve">а </w:t>
            </w:r>
            <w:r>
              <w:rPr>
                <w:spacing w:val="-4"/>
              </w:rPr>
              <w:t xml:space="preserve">(ѳтт үнү </w:t>
            </w:r>
            <w:r>
              <w:rPr>
                <w:spacing w:val="-6"/>
              </w:rPr>
              <w:t xml:space="preserve">п) </w:t>
            </w:r>
            <w:r>
              <w:rPr>
                <w:spacing w:val="-4"/>
              </w:rPr>
              <w:t>оор</w:t>
            </w:r>
          </w:p>
          <w:p w:rsidR="004E0CFC" w:rsidRDefault="00A3410B">
            <w:pPr>
              <w:pStyle w:val="TableParagraph"/>
              <w:spacing w:line="254" w:lineRule="exact"/>
              <w:ind w:left="393" w:right="243"/>
            </w:pPr>
            <w:r>
              <w:rPr>
                <w:spacing w:val="-4"/>
              </w:rPr>
              <w:t xml:space="preserve">ени </w:t>
            </w:r>
            <w:r>
              <w:rPr>
                <w:spacing w:val="-6"/>
              </w:rPr>
              <w:t>ри</w:t>
            </w:r>
          </w:p>
        </w:tc>
        <w:tc>
          <w:tcPr>
            <w:tcW w:w="1274" w:type="dxa"/>
          </w:tcPr>
          <w:p w:rsidR="004E0CFC" w:rsidRDefault="004E0CFC">
            <w:pPr>
              <w:pStyle w:val="TableParagraph"/>
              <w:spacing w:before="246"/>
            </w:pPr>
          </w:p>
          <w:p w:rsidR="004E0CFC" w:rsidRDefault="00A3410B">
            <w:pPr>
              <w:pStyle w:val="TableParagraph"/>
              <w:spacing w:before="1"/>
              <w:ind w:left="65" w:right="-35" w:firstLine="223"/>
            </w:pPr>
            <w:r>
              <w:rPr>
                <w:spacing w:val="-4"/>
              </w:rPr>
              <w:t>Ниити баллдар</w:t>
            </w:r>
            <w:r>
              <w:rPr>
                <w:spacing w:val="-12"/>
              </w:rPr>
              <w:t xml:space="preserve"> </w:t>
            </w:r>
            <w:r>
              <w:rPr>
                <w:spacing w:val="-4"/>
              </w:rPr>
              <w:t>саны</w:t>
            </w:r>
          </w:p>
        </w:tc>
        <w:tc>
          <w:tcPr>
            <w:tcW w:w="710" w:type="dxa"/>
          </w:tcPr>
          <w:p w:rsidR="004E0CFC" w:rsidRDefault="004E0CFC">
            <w:pPr>
              <w:pStyle w:val="TableParagraph"/>
            </w:pPr>
          </w:p>
          <w:p w:rsidR="004E0CFC" w:rsidRDefault="004E0CFC">
            <w:pPr>
              <w:pStyle w:val="TableParagraph"/>
              <w:spacing w:before="248"/>
            </w:pPr>
          </w:p>
          <w:p w:rsidR="004E0CFC" w:rsidRDefault="00A3410B">
            <w:pPr>
              <w:pStyle w:val="TableParagraph"/>
              <w:ind w:left="145"/>
            </w:pPr>
            <w:r>
              <w:rPr>
                <w:spacing w:val="-4"/>
              </w:rPr>
              <w:t xml:space="preserve">Деңн </w:t>
            </w:r>
            <w:r>
              <w:rPr>
                <w:spacing w:val="-6"/>
              </w:rPr>
              <w:t>ел</w:t>
            </w:r>
          </w:p>
        </w:tc>
      </w:tr>
    </w:tbl>
    <w:p w:rsidR="004E0CFC" w:rsidRDefault="004E0CFC">
      <w:pPr>
        <w:sectPr w:rsidR="004E0CFC">
          <w:type w:val="continuous"/>
          <w:pgSz w:w="11900" w:h="16850"/>
          <w:pgMar w:top="940" w:right="680" w:bottom="860" w:left="1020" w:header="0" w:footer="674" w:gutter="0"/>
          <w:cols w:space="720"/>
        </w:sectPr>
      </w:pPr>
    </w:p>
    <w:tbl>
      <w:tblPr>
        <w:tblStyle w:val="TableNormal"/>
        <w:tblW w:w="0" w:type="auto"/>
        <w:tblInd w:w="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1275"/>
        <w:gridCol w:w="1419"/>
        <w:gridCol w:w="1560"/>
        <w:gridCol w:w="1133"/>
        <w:gridCol w:w="993"/>
        <w:gridCol w:w="1274"/>
        <w:gridCol w:w="710"/>
      </w:tblGrid>
      <w:tr w:rsidR="004E0CFC">
        <w:trPr>
          <w:trHeight w:val="2023"/>
        </w:trPr>
        <w:tc>
          <w:tcPr>
            <w:tcW w:w="1253" w:type="dxa"/>
          </w:tcPr>
          <w:p w:rsidR="004E0CFC" w:rsidRDefault="00A3410B">
            <w:pPr>
              <w:pStyle w:val="TableParagraph"/>
              <w:ind w:left="503" w:right="444" w:firstLine="14"/>
              <w:jc w:val="both"/>
            </w:pPr>
            <w:r>
              <w:rPr>
                <w:spacing w:val="-6"/>
              </w:rPr>
              <w:lastRenderedPageBreak/>
              <w:t xml:space="preserve">мн ер ин </w:t>
            </w:r>
            <w:r>
              <w:rPr>
                <w:spacing w:val="-4"/>
              </w:rPr>
              <w:t xml:space="preserve">саг </w:t>
            </w:r>
            <w:r>
              <w:rPr>
                <w:spacing w:val="-6"/>
              </w:rPr>
              <w:t>ып би ли</w:t>
            </w:r>
          </w:p>
          <w:p w:rsidR="004E0CFC" w:rsidRDefault="00A3410B">
            <w:pPr>
              <w:pStyle w:val="TableParagraph"/>
              <w:spacing w:line="238" w:lineRule="exact"/>
              <w:ind w:left="55"/>
              <w:jc w:val="center"/>
            </w:pPr>
            <w:r>
              <w:rPr>
                <w:spacing w:val="-5"/>
              </w:rPr>
              <w:t>ри</w:t>
            </w:r>
          </w:p>
        </w:tc>
        <w:tc>
          <w:tcPr>
            <w:tcW w:w="1275" w:type="dxa"/>
          </w:tcPr>
          <w:p w:rsidR="004E0CFC" w:rsidRDefault="004E0CFC">
            <w:pPr>
              <w:pStyle w:val="TableParagraph"/>
            </w:pPr>
          </w:p>
        </w:tc>
        <w:tc>
          <w:tcPr>
            <w:tcW w:w="1419" w:type="dxa"/>
          </w:tcPr>
          <w:p w:rsidR="004E0CFC" w:rsidRDefault="004E0CFC">
            <w:pPr>
              <w:pStyle w:val="TableParagraph"/>
            </w:pPr>
          </w:p>
        </w:tc>
        <w:tc>
          <w:tcPr>
            <w:tcW w:w="1560" w:type="dxa"/>
          </w:tcPr>
          <w:p w:rsidR="004E0CFC" w:rsidRDefault="004E0CFC">
            <w:pPr>
              <w:pStyle w:val="TableParagraph"/>
            </w:pPr>
          </w:p>
        </w:tc>
        <w:tc>
          <w:tcPr>
            <w:tcW w:w="1133" w:type="dxa"/>
          </w:tcPr>
          <w:p w:rsidR="004E0CFC" w:rsidRDefault="004E0CFC">
            <w:pPr>
              <w:pStyle w:val="TableParagraph"/>
            </w:pPr>
          </w:p>
        </w:tc>
        <w:tc>
          <w:tcPr>
            <w:tcW w:w="993" w:type="dxa"/>
          </w:tcPr>
          <w:p w:rsidR="004E0CFC" w:rsidRDefault="004E0CFC">
            <w:pPr>
              <w:pStyle w:val="TableParagraph"/>
            </w:pPr>
          </w:p>
        </w:tc>
        <w:tc>
          <w:tcPr>
            <w:tcW w:w="1274" w:type="dxa"/>
          </w:tcPr>
          <w:p w:rsidR="004E0CFC" w:rsidRDefault="004E0CFC">
            <w:pPr>
              <w:pStyle w:val="TableParagraph"/>
            </w:pPr>
          </w:p>
        </w:tc>
        <w:tc>
          <w:tcPr>
            <w:tcW w:w="710" w:type="dxa"/>
          </w:tcPr>
          <w:p w:rsidR="004E0CFC" w:rsidRDefault="004E0CFC">
            <w:pPr>
              <w:pStyle w:val="TableParagraph"/>
            </w:pPr>
          </w:p>
        </w:tc>
      </w:tr>
    </w:tbl>
    <w:p w:rsidR="004E0CFC" w:rsidRDefault="004E0CFC">
      <w:pPr>
        <w:pStyle w:val="a3"/>
      </w:pPr>
    </w:p>
    <w:p w:rsidR="004E0CFC" w:rsidRDefault="004E0CFC">
      <w:pPr>
        <w:pStyle w:val="a3"/>
        <w:spacing w:before="22"/>
      </w:pPr>
    </w:p>
    <w:p w:rsidR="004E0CFC" w:rsidRDefault="00A3410B">
      <w:pPr>
        <w:pStyle w:val="3"/>
        <w:spacing w:line="274" w:lineRule="exact"/>
        <w:ind w:left="113"/>
        <w:jc w:val="both"/>
      </w:pPr>
      <w:r>
        <w:t>«</w:t>
      </w:r>
      <w:r>
        <w:rPr>
          <w:spacing w:val="-3"/>
        </w:rPr>
        <w:t xml:space="preserve"> </w:t>
      </w:r>
      <w:r>
        <w:t>Формирование</w:t>
      </w:r>
      <w:r>
        <w:rPr>
          <w:spacing w:val="-4"/>
        </w:rPr>
        <w:t xml:space="preserve"> </w:t>
      </w:r>
      <w:r>
        <w:t>культуры</w:t>
      </w:r>
      <w:r>
        <w:rPr>
          <w:spacing w:val="-2"/>
        </w:rPr>
        <w:t xml:space="preserve"> </w:t>
      </w:r>
      <w:r>
        <w:t>безопасности</w:t>
      </w:r>
      <w:r>
        <w:rPr>
          <w:spacing w:val="-3"/>
        </w:rPr>
        <w:t xml:space="preserve"> </w:t>
      </w:r>
      <w:r>
        <w:t>у</w:t>
      </w:r>
      <w:r>
        <w:rPr>
          <w:spacing w:val="-2"/>
        </w:rPr>
        <w:t xml:space="preserve"> </w:t>
      </w:r>
      <w:r>
        <w:t>детей</w:t>
      </w:r>
      <w:r>
        <w:rPr>
          <w:spacing w:val="-3"/>
        </w:rPr>
        <w:t xml:space="preserve"> </w:t>
      </w:r>
      <w:r>
        <w:t>от</w:t>
      </w:r>
      <w:r>
        <w:rPr>
          <w:spacing w:val="-2"/>
        </w:rPr>
        <w:t xml:space="preserve"> </w:t>
      </w:r>
      <w:r>
        <w:t>3</w:t>
      </w:r>
      <w:r>
        <w:rPr>
          <w:spacing w:val="-5"/>
        </w:rPr>
        <w:t xml:space="preserve"> </w:t>
      </w:r>
      <w:r>
        <w:t>до</w:t>
      </w:r>
      <w:r>
        <w:rPr>
          <w:spacing w:val="1"/>
        </w:rPr>
        <w:t xml:space="preserve"> </w:t>
      </w:r>
      <w:r>
        <w:t>7</w:t>
      </w:r>
      <w:r>
        <w:rPr>
          <w:spacing w:val="-2"/>
        </w:rPr>
        <w:t xml:space="preserve"> </w:t>
      </w:r>
      <w:r>
        <w:rPr>
          <w:spacing w:val="-4"/>
        </w:rPr>
        <w:t>лет»</w:t>
      </w:r>
    </w:p>
    <w:p w:rsidR="004E0CFC" w:rsidRDefault="00A3410B">
      <w:pPr>
        <w:pStyle w:val="a3"/>
        <w:ind w:left="113" w:right="449"/>
        <w:jc w:val="both"/>
      </w:pPr>
      <w:r>
        <w:t>Показатели изменений в когнитивной (знания, представления), эмоционально-ценностной (интерес к различным аспектам образовательного процесса, эмоциональные реакции) и поведенческой (применение освоенных знаний, опыта в разных видах деятельности) сферах ребенка и уровни развития по каждому из них по итогам реализации парциальной</w:t>
      </w:r>
      <w:r>
        <w:rPr>
          <w:spacing w:val="40"/>
        </w:rPr>
        <w:t xml:space="preserve"> </w:t>
      </w:r>
      <w:r>
        <w:t>программы представлены в табл. 1-3.</w:t>
      </w:r>
    </w:p>
    <w:p w:rsidR="004E0CFC" w:rsidRDefault="00A3410B">
      <w:pPr>
        <w:pStyle w:val="a3"/>
        <w:ind w:left="113" w:right="453"/>
        <w:jc w:val="both"/>
      </w:pPr>
      <w:r>
        <w:t>Критериями для показателей, связанных с когнитивной сферой, стали объем и уровень освоения представлений в младшем и среднем возрасте; в старшем дошкольном возрасте также необходимо учитывать осознанность знаний и способность их применять. Показатели, связанные с эмоционально-чувственной сферой, оцениваются с использованием критерия устойчивости проявления интересов, выраженности мотивов, эмоциональных реакций. В качестве критериев оценки развития поведенческой сферы дошкольников выбраны адекватность поведенческих реакций, самостоятельность и инициативность ребенка.</w:t>
      </w:r>
    </w:p>
    <w:p w:rsidR="004E0CFC" w:rsidRDefault="00A3410B">
      <w:pPr>
        <w:pStyle w:val="a3"/>
        <w:ind w:left="113"/>
        <w:jc w:val="both"/>
      </w:pPr>
      <w:r>
        <w:t>Методы</w:t>
      </w:r>
      <w:r>
        <w:rPr>
          <w:spacing w:val="-5"/>
        </w:rPr>
        <w:t xml:space="preserve"> </w:t>
      </w:r>
      <w:r>
        <w:t>оценки</w:t>
      </w:r>
      <w:r>
        <w:rPr>
          <w:spacing w:val="-4"/>
        </w:rPr>
        <w:t xml:space="preserve"> </w:t>
      </w:r>
      <w:r>
        <w:t>результатов</w:t>
      </w:r>
      <w:r>
        <w:rPr>
          <w:spacing w:val="-5"/>
        </w:rPr>
        <w:t xml:space="preserve"> </w:t>
      </w:r>
      <w:r>
        <w:t>освоения</w:t>
      </w:r>
      <w:r>
        <w:rPr>
          <w:spacing w:val="-4"/>
        </w:rPr>
        <w:t xml:space="preserve"> </w:t>
      </w:r>
      <w:r>
        <w:rPr>
          <w:spacing w:val="-2"/>
        </w:rPr>
        <w:t>программы</w:t>
      </w:r>
    </w:p>
    <w:p w:rsidR="004E0CFC" w:rsidRDefault="00A3410B">
      <w:pPr>
        <w:pStyle w:val="a3"/>
        <w:ind w:left="113" w:right="8"/>
      </w:pPr>
      <w:r>
        <w:t>Педагогическое</w:t>
      </w:r>
      <w:r>
        <w:rPr>
          <w:spacing w:val="-7"/>
        </w:rPr>
        <w:t xml:space="preserve"> </w:t>
      </w:r>
      <w:r>
        <w:t>наблюдение</w:t>
      </w:r>
      <w:r>
        <w:rPr>
          <w:spacing w:val="-7"/>
        </w:rPr>
        <w:t xml:space="preserve"> </w:t>
      </w:r>
      <w:r>
        <w:t>в</w:t>
      </w:r>
      <w:r>
        <w:rPr>
          <w:spacing w:val="-7"/>
        </w:rPr>
        <w:t xml:space="preserve"> </w:t>
      </w:r>
      <w:r>
        <w:t>естветственных</w:t>
      </w:r>
      <w:r>
        <w:rPr>
          <w:spacing w:val="-5"/>
        </w:rPr>
        <w:t xml:space="preserve"> </w:t>
      </w:r>
      <w:r>
        <w:t>и</w:t>
      </w:r>
      <w:r>
        <w:rPr>
          <w:spacing w:val="-6"/>
        </w:rPr>
        <w:t xml:space="preserve"> </w:t>
      </w:r>
      <w:r>
        <w:t>смоделированных</w:t>
      </w:r>
      <w:r>
        <w:rPr>
          <w:spacing w:val="-5"/>
        </w:rPr>
        <w:t xml:space="preserve"> </w:t>
      </w:r>
      <w:r>
        <w:t>взрослыми</w:t>
      </w:r>
      <w:r>
        <w:rPr>
          <w:spacing w:val="-6"/>
        </w:rPr>
        <w:t xml:space="preserve"> </w:t>
      </w:r>
      <w:r>
        <w:t xml:space="preserve">ситуациями; </w:t>
      </w:r>
      <w:r>
        <w:rPr>
          <w:spacing w:val="-2"/>
        </w:rPr>
        <w:t>Беседа;</w:t>
      </w:r>
    </w:p>
    <w:p w:rsidR="004E0CFC" w:rsidRDefault="00A3410B">
      <w:pPr>
        <w:pStyle w:val="a3"/>
        <w:ind w:left="113" w:right="5015"/>
      </w:pPr>
      <w:r>
        <w:t>Анализ</w:t>
      </w:r>
      <w:r>
        <w:rPr>
          <w:spacing w:val="-13"/>
        </w:rPr>
        <w:t xml:space="preserve"> </w:t>
      </w:r>
      <w:r>
        <w:t>продуктов</w:t>
      </w:r>
      <w:r>
        <w:rPr>
          <w:spacing w:val="-14"/>
        </w:rPr>
        <w:t xml:space="preserve"> </w:t>
      </w:r>
      <w:r>
        <w:t>детской</w:t>
      </w:r>
      <w:r>
        <w:rPr>
          <w:spacing w:val="-13"/>
        </w:rPr>
        <w:t xml:space="preserve"> </w:t>
      </w:r>
      <w:r>
        <w:t>деятельности; Решение проблемных ситуаций;</w:t>
      </w:r>
    </w:p>
    <w:p w:rsidR="004E0CFC" w:rsidRDefault="00A3410B">
      <w:pPr>
        <w:pStyle w:val="a3"/>
        <w:ind w:left="113"/>
      </w:pPr>
      <w:r>
        <w:t>Методики</w:t>
      </w:r>
      <w:r>
        <w:rPr>
          <w:spacing w:val="-6"/>
        </w:rPr>
        <w:t xml:space="preserve"> </w:t>
      </w:r>
      <w:r>
        <w:t>«Незаконченные</w:t>
      </w:r>
      <w:r>
        <w:rPr>
          <w:spacing w:val="-5"/>
        </w:rPr>
        <w:t xml:space="preserve"> </w:t>
      </w:r>
      <w:r>
        <w:t>предложения</w:t>
      </w:r>
      <w:r>
        <w:rPr>
          <w:spacing w:val="-6"/>
        </w:rPr>
        <w:t xml:space="preserve"> </w:t>
      </w:r>
      <w:r>
        <w:t>(рассказы,</w:t>
      </w:r>
      <w:r>
        <w:rPr>
          <w:spacing w:val="-5"/>
        </w:rPr>
        <w:t xml:space="preserve"> </w:t>
      </w:r>
      <w:r>
        <w:rPr>
          <w:spacing w:val="-2"/>
        </w:rPr>
        <w:t>ситуации).</w:t>
      </w:r>
    </w:p>
    <w:p w:rsidR="004E0CFC" w:rsidRDefault="004E0CFC">
      <w:pPr>
        <w:pStyle w:val="a3"/>
      </w:pPr>
    </w:p>
    <w:p w:rsidR="004E0CFC" w:rsidRDefault="004E0CFC">
      <w:pPr>
        <w:pStyle w:val="a3"/>
        <w:spacing w:before="4"/>
      </w:pPr>
    </w:p>
    <w:p w:rsidR="004E0CFC" w:rsidRDefault="00A3410B">
      <w:pPr>
        <w:ind w:left="10" w:right="348"/>
        <w:jc w:val="center"/>
        <w:rPr>
          <w:b/>
          <w:sz w:val="24"/>
        </w:rPr>
      </w:pPr>
      <w:r>
        <w:rPr>
          <w:b/>
          <w:sz w:val="24"/>
        </w:rPr>
        <w:t>Диагностическая</w:t>
      </w:r>
      <w:r>
        <w:rPr>
          <w:b/>
          <w:spacing w:val="-3"/>
          <w:sz w:val="24"/>
        </w:rPr>
        <w:t xml:space="preserve"> </w:t>
      </w:r>
      <w:r>
        <w:rPr>
          <w:b/>
          <w:sz w:val="24"/>
        </w:rPr>
        <w:t>карта освоения</w:t>
      </w:r>
      <w:r>
        <w:rPr>
          <w:b/>
          <w:spacing w:val="55"/>
          <w:sz w:val="24"/>
        </w:rPr>
        <w:t xml:space="preserve"> </w:t>
      </w:r>
      <w:r>
        <w:rPr>
          <w:b/>
          <w:sz w:val="24"/>
        </w:rPr>
        <w:t>программы</w:t>
      </w:r>
      <w:r>
        <w:rPr>
          <w:b/>
          <w:spacing w:val="-3"/>
          <w:sz w:val="24"/>
        </w:rPr>
        <w:t xml:space="preserve"> </w:t>
      </w:r>
      <w:r>
        <w:rPr>
          <w:b/>
          <w:sz w:val="24"/>
        </w:rPr>
        <w:t>детьми</w:t>
      </w:r>
      <w:r>
        <w:rPr>
          <w:b/>
          <w:spacing w:val="-2"/>
          <w:sz w:val="24"/>
        </w:rPr>
        <w:t xml:space="preserve"> </w:t>
      </w:r>
      <w:r>
        <w:rPr>
          <w:b/>
          <w:sz w:val="24"/>
        </w:rPr>
        <w:t>3-4</w:t>
      </w:r>
      <w:r>
        <w:rPr>
          <w:b/>
          <w:spacing w:val="-2"/>
          <w:sz w:val="24"/>
        </w:rPr>
        <w:t xml:space="preserve"> </w:t>
      </w:r>
      <w:r>
        <w:rPr>
          <w:b/>
          <w:spacing w:val="-4"/>
          <w:sz w:val="24"/>
        </w:rPr>
        <w:t>года</w:t>
      </w:r>
    </w:p>
    <w:p w:rsidR="004E0CFC" w:rsidRDefault="004E0CFC">
      <w:pPr>
        <w:pStyle w:val="a3"/>
        <w:spacing w:before="229"/>
        <w:rPr>
          <w:b/>
          <w:sz w:val="20"/>
        </w:rPr>
      </w:pPr>
    </w:p>
    <w:tbl>
      <w:tblPr>
        <w:tblStyle w:val="TableNormal"/>
        <w:tblW w:w="0" w:type="auto"/>
        <w:tblInd w:w="373"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413"/>
        <w:gridCol w:w="2031"/>
        <w:gridCol w:w="1836"/>
        <w:gridCol w:w="1584"/>
        <w:gridCol w:w="1865"/>
        <w:gridCol w:w="1891"/>
      </w:tblGrid>
      <w:tr w:rsidR="004E0CFC">
        <w:trPr>
          <w:trHeight w:val="421"/>
        </w:trPr>
        <w:tc>
          <w:tcPr>
            <w:tcW w:w="413" w:type="dxa"/>
            <w:vMerge w:val="restart"/>
          </w:tcPr>
          <w:p w:rsidR="004E0CFC" w:rsidRDefault="00A3410B">
            <w:pPr>
              <w:pStyle w:val="TableParagraph"/>
              <w:spacing w:line="251" w:lineRule="exact"/>
              <w:ind w:left="6"/>
              <w:rPr>
                <w:b/>
              </w:rPr>
            </w:pPr>
            <w:r>
              <w:rPr>
                <w:b/>
                <w:spacing w:val="-10"/>
              </w:rPr>
              <w:t>№</w:t>
            </w:r>
          </w:p>
        </w:tc>
        <w:tc>
          <w:tcPr>
            <w:tcW w:w="2031" w:type="dxa"/>
            <w:vMerge w:val="restart"/>
          </w:tcPr>
          <w:p w:rsidR="004E0CFC" w:rsidRDefault="00A3410B">
            <w:pPr>
              <w:pStyle w:val="TableParagraph"/>
              <w:spacing w:line="251" w:lineRule="exact"/>
              <w:ind w:left="9"/>
              <w:rPr>
                <w:b/>
              </w:rPr>
            </w:pPr>
            <w:r>
              <w:rPr>
                <w:b/>
                <w:spacing w:val="-2"/>
              </w:rPr>
              <w:t>Показатель</w:t>
            </w:r>
          </w:p>
        </w:tc>
        <w:tc>
          <w:tcPr>
            <w:tcW w:w="1836" w:type="dxa"/>
            <w:vMerge w:val="restart"/>
          </w:tcPr>
          <w:p w:rsidR="004E0CFC" w:rsidRDefault="00A3410B">
            <w:pPr>
              <w:pStyle w:val="TableParagraph"/>
              <w:spacing w:line="251" w:lineRule="exact"/>
              <w:ind w:left="9"/>
              <w:rPr>
                <w:b/>
              </w:rPr>
            </w:pPr>
            <w:r>
              <w:rPr>
                <w:b/>
                <w:spacing w:val="-2"/>
              </w:rPr>
              <w:t>Критерии</w:t>
            </w:r>
          </w:p>
        </w:tc>
        <w:tc>
          <w:tcPr>
            <w:tcW w:w="5340" w:type="dxa"/>
            <w:gridSpan w:val="3"/>
          </w:tcPr>
          <w:p w:rsidR="004E0CFC" w:rsidRDefault="00A3410B">
            <w:pPr>
              <w:pStyle w:val="TableParagraph"/>
              <w:spacing w:line="251" w:lineRule="exact"/>
              <w:ind w:left="1257"/>
              <w:rPr>
                <w:b/>
              </w:rPr>
            </w:pPr>
            <w:r>
              <w:rPr>
                <w:b/>
              </w:rPr>
              <w:t>Уровень</w:t>
            </w:r>
            <w:r>
              <w:rPr>
                <w:b/>
                <w:spacing w:val="-4"/>
              </w:rPr>
              <w:t xml:space="preserve"> </w:t>
            </w:r>
            <w:r>
              <w:rPr>
                <w:b/>
                <w:spacing w:val="-2"/>
              </w:rPr>
              <w:t>сформированности</w:t>
            </w:r>
          </w:p>
        </w:tc>
      </w:tr>
      <w:tr w:rsidR="004E0CFC">
        <w:trPr>
          <w:trHeight w:val="405"/>
        </w:trPr>
        <w:tc>
          <w:tcPr>
            <w:tcW w:w="413" w:type="dxa"/>
            <w:vMerge/>
            <w:tcBorders>
              <w:top w:val="nil"/>
            </w:tcBorders>
          </w:tcPr>
          <w:p w:rsidR="004E0CFC" w:rsidRDefault="004E0CFC">
            <w:pPr>
              <w:rPr>
                <w:sz w:val="2"/>
                <w:szCs w:val="2"/>
              </w:rPr>
            </w:pPr>
          </w:p>
        </w:tc>
        <w:tc>
          <w:tcPr>
            <w:tcW w:w="2031" w:type="dxa"/>
            <w:vMerge/>
            <w:tcBorders>
              <w:top w:val="nil"/>
            </w:tcBorders>
          </w:tcPr>
          <w:p w:rsidR="004E0CFC" w:rsidRDefault="004E0CFC">
            <w:pPr>
              <w:rPr>
                <w:sz w:val="2"/>
                <w:szCs w:val="2"/>
              </w:rPr>
            </w:pPr>
          </w:p>
        </w:tc>
        <w:tc>
          <w:tcPr>
            <w:tcW w:w="1836" w:type="dxa"/>
            <w:vMerge/>
            <w:tcBorders>
              <w:top w:val="nil"/>
            </w:tcBorders>
          </w:tcPr>
          <w:p w:rsidR="004E0CFC" w:rsidRDefault="004E0CFC">
            <w:pPr>
              <w:rPr>
                <w:sz w:val="2"/>
                <w:szCs w:val="2"/>
              </w:rPr>
            </w:pPr>
          </w:p>
        </w:tc>
        <w:tc>
          <w:tcPr>
            <w:tcW w:w="1584" w:type="dxa"/>
          </w:tcPr>
          <w:p w:rsidR="004E0CFC" w:rsidRDefault="00A3410B">
            <w:pPr>
              <w:pStyle w:val="TableParagraph"/>
              <w:spacing w:line="251" w:lineRule="exact"/>
              <w:ind w:left="7"/>
              <w:rPr>
                <w:b/>
              </w:rPr>
            </w:pPr>
            <w:r>
              <w:rPr>
                <w:b/>
                <w:spacing w:val="-2"/>
              </w:rPr>
              <w:t>Высокий</w:t>
            </w:r>
          </w:p>
        </w:tc>
        <w:tc>
          <w:tcPr>
            <w:tcW w:w="1865" w:type="dxa"/>
          </w:tcPr>
          <w:p w:rsidR="004E0CFC" w:rsidRDefault="00A3410B">
            <w:pPr>
              <w:pStyle w:val="TableParagraph"/>
              <w:spacing w:line="251" w:lineRule="exact"/>
              <w:ind w:left="7"/>
              <w:rPr>
                <w:b/>
              </w:rPr>
            </w:pPr>
            <w:r>
              <w:rPr>
                <w:b/>
                <w:spacing w:val="-2"/>
              </w:rPr>
              <w:t>Средний</w:t>
            </w:r>
          </w:p>
        </w:tc>
        <w:tc>
          <w:tcPr>
            <w:tcW w:w="1891" w:type="dxa"/>
          </w:tcPr>
          <w:p w:rsidR="004E0CFC" w:rsidRDefault="00A3410B">
            <w:pPr>
              <w:pStyle w:val="TableParagraph"/>
              <w:spacing w:line="251" w:lineRule="exact"/>
              <w:ind w:left="9"/>
              <w:rPr>
                <w:b/>
              </w:rPr>
            </w:pPr>
            <w:r>
              <w:rPr>
                <w:b/>
                <w:spacing w:val="-2"/>
              </w:rPr>
              <w:t>Низкий</w:t>
            </w:r>
          </w:p>
        </w:tc>
      </w:tr>
      <w:tr w:rsidR="004E0CFC">
        <w:trPr>
          <w:trHeight w:val="252"/>
        </w:trPr>
        <w:tc>
          <w:tcPr>
            <w:tcW w:w="413" w:type="dxa"/>
            <w:tcBorders>
              <w:bottom w:val="nil"/>
            </w:tcBorders>
          </w:tcPr>
          <w:p w:rsidR="004E0CFC" w:rsidRDefault="00A3410B">
            <w:pPr>
              <w:pStyle w:val="TableParagraph"/>
              <w:spacing w:line="233" w:lineRule="exact"/>
              <w:ind w:left="6"/>
            </w:pPr>
            <w:r>
              <w:rPr>
                <w:spacing w:val="-10"/>
              </w:rPr>
              <w:t>1</w:t>
            </w:r>
          </w:p>
        </w:tc>
        <w:tc>
          <w:tcPr>
            <w:tcW w:w="2031" w:type="dxa"/>
            <w:tcBorders>
              <w:bottom w:val="nil"/>
            </w:tcBorders>
          </w:tcPr>
          <w:p w:rsidR="004E0CFC" w:rsidRDefault="00A3410B">
            <w:pPr>
              <w:pStyle w:val="TableParagraph"/>
              <w:spacing w:line="233" w:lineRule="exact"/>
              <w:ind w:left="9"/>
            </w:pPr>
            <w:r>
              <w:rPr>
                <w:spacing w:val="-2"/>
              </w:rPr>
              <w:t>Ребенок</w:t>
            </w:r>
          </w:p>
        </w:tc>
        <w:tc>
          <w:tcPr>
            <w:tcW w:w="1836" w:type="dxa"/>
            <w:tcBorders>
              <w:bottom w:val="nil"/>
            </w:tcBorders>
          </w:tcPr>
          <w:p w:rsidR="004E0CFC" w:rsidRDefault="00A3410B">
            <w:pPr>
              <w:pStyle w:val="TableParagraph"/>
              <w:spacing w:line="233" w:lineRule="exact"/>
              <w:ind w:left="9"/>
            </w:pPr>
            <w:r>
              <w:rPr>
                <w:spacing w:val="-4"/>
              </w:rPr>
              <w:t>Объем</w:t>
            </w:r>
          </w:p>
        </w:tc>
        <w:tc>
          <w:tcPr>
            <w:tcW w:w="1584" w:type="dxa"/>
            <w:tcBorders>
              <w:bottom w:val="nil"/>
            </w:tcBorders>
          </w:tcPr>
          <w:p w:rsidR="004E0CFC" w:rsidRDefault="00A3410B">
            <w:pPr>
              <w:pStyle w:val="TableParagraph"/>
              <w:spacing w:line="233" w:lineRule="exact"/>
              <w:ind w:left="7"/>
            </w:pPr>
            <w:r>
              <w:rPr>
                <w:spacing w:val="-2"/>
              </w:rPr>
              <w:t>Выделяет</w:t>
            </w:r>
          </w:p>
        </w:tc>
        <w:tc>
          <w:tcPr>
            <w:tcW w:w="1865" w:type="dxa"/>
            <w:tcBorders>
              <w:bottom w:val="nil"/>
            </w:tcBorders>
          </w:tcPr>
          <w:p w:rsidR="004E0CFC" w:rsidRDefault="00A3410B">
            <w:pPr>
              <w:pStyle w:val="TableParagraph"/>
              <w:spacing w:line="233" w:lineRule="exact"/>
              <w:ind w:left="7"/>
            </w:pPr>
            <w:r>
              <w:t>В</w:t>
            </w:r>
            <w:r>
              <w:rPr>
                <w:spacing w:val="-1"/>
              </w:rPr>
              <w:t xml:space="preserve"> </w:t>
            </w:r>
            <w:r>
              <w:rPr>
                <w:spacing w:val="-2"/>
              </w:rPr>
              <w:t>большинстве</w:t>
            </w:r>
          </w:p>
        </w:tc>
        <w:tc>
          <w:tcPr>
            <w:tcW w:w="1891" w:type="dxa"/>
            <w:tcBorders>
              <w:bottom w:val="nil"/>
            </w:tcBorders>
          </w:tcPr>
          <w:p w:rsidR="004E0CFC" w:rsidRDefault="00A3410B">
            <w:pPr>
              <w:pStyle w:val="TableParagraph"/>
              <w:spacing w:line="233" w:lineRule="exact"/>
              <w:ind w:left="9"/>
            </w:pPr>
            <w:r>
              <w:rPr>
                <w:spacing w:val="-2"/>
              </w:rPr>
              <w:t>Четко</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различает</w:t>
            </w:r>
          </w:p>
        </w:tc>
        <w:tc>
          <w:tcPr>
            <w:tcW w:w="1836" w:type="dxa"/>
            <w:tcBorders>
              <w:top w:val="nil"/>
              <w:bottom w:val="nil"/>
            </w:tcBorders>
          </w:tcPr>
          <w:p w:rsidR="004E0CFC" w:rsidRDefault="00A3410B">
            <w:pPr>
              <w:pStyle w:val="TableParagraph"/>
              <w:spacing w:line="233" w:lineRule="exact"/>
              <w:ind w:left="9"/>
            </w:pPr>
            <w:r>
              <w:rPr>
                <w:spacing w:val="-2"/>
              </w:rPr>
              <w:t>различаемых</w:t>
            </w:r>
          </w:p>
        </w:tc>
        <w:tc>
          <w:tcPr>
            <w:tcW w:w="1584" w:type="dxa"/>
            <w:tcBorders>
              <w:top w:val="nil"/>
              <w:bottom w:val="nil"/>
            </w:tcBorders>
          </w:tcPr>
          <w:p w:rsidR="004E0CFC" w:rsidRDefault="00A3410B">
            <w:pPr>
              <w:pStyle w:val="TableParagraph"/>
              <w:spacing w:line="233" w:lineRule="exact"/>
              <w:ind w:left="7"/>
            </w:pPr>
            <w:r>
              <w:rPr>
                <w:spacing w:val="-2"/>
              </w:rPr>
              <w:t>отдельные</w:t>
            </w:r>
          </w:p>
        </w:tc>
        <w:tc>
          <w:tcPr>
            <w:tcW w:w="1865" w:type="dxa"/>
            <w:tcBorders>
              <w:top w:val="nil"/>
              <w:bottom w:val="nil"/>
            </w:tcBorders>
          </w:tcPr>
          <w:p w:rsidR="004E0CFC" w:rsidRDefault="00A3410B">
            <w:pPr>
              <w:pStyle w:val="TableParagraph"/>
              <w:spacing w:line="233" w:lineRule="exact"/>
              <w:ind w:left="7"/>
            </w:pPr>
            <w:r>
              <w:rPr>
                <w:spacing w:val="-2"/>
              </w:rPr>
              <w:t>случаев</w:t>
            </w:r>
          </w:p>
        </w:tc>
        <w:tc>
          <w:tcPr>
            <w:tcW w:w="1891" w:type="dxa"/>
            <w:tcBorders>
              <w:top w:val="nil"/>
              <w:bottom w:val="nil"/>
            </w:tcBorders>
          </w:tcPr>
          <w:p w:rsidR="004E0CFC" w:rsidRDefault="00A3410B">
            <w:pPr>
              <w:pStyle w:val="TableParagraph"/>
              <w:spacing w:line="233" w:lineRule="exact"/>
              <w:ind w:left="9"/>
            </w:pPr>
            <w:r>
              <w:rPr>
                <w:spacing w:val="-2"/>
              </w:rPr>
              <w:t>различает</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действия,</w:t>
            </w:r>
          </w:p>
        </w:tc>
        <w:tc>
          <w:tcPr>
            <w:tcW w:w="1836" w:type="dxa"/>
            <w:tcBorders>
              <w:top w:val="nil"/>
              <w:bottom w:val="nil"/>
            </w:tcBorders>
          </w:tcPr>
          <w:p w:rsidR="004E0CFC" w:rsidRDefault="00A3410B">
            <w:pPr>
              <w:pStyle w:val="TableParagraph"/>
              <w:spacing w:line="233" w:lineRule="exact"/>
              <w:ind w:left="9"/>
            </w:pPr>
            <w:r>
              <w:rPr>
                <w:spacing w:val="-2"/>
              </w:rPr>
              <w:t>действий.</w:t>
            </w:r>
          </w:p>
        </w:tc>
        <w:tc>
          <w:tcPr>
            <w:tcW w:w="1584" w:type="dxa"/>
            <w:tcBorders>
              <w:top w:val="nil"/>
              <w:bottom w:val="nil"/>
            </w:tcBorders>
          </w:tcPr>
          <w:p w:rsidR="004E0CFC" w:rsidRDefault="00A3410B">
            <w:pPr>
              <w:pStyle w:val="TableParagraph"/>
              <w:spacing w:line="233" w:lineRule="exact"/>
              <w:ind w:left="7"/>
            </w:pPr>
            <w:r>
              <w:t>действия</w:t>
            </w:r>
            <w:r>
              <w:rPr>
                <w:spacing w:val="-7"/>
              </w:rPr>
              <w:t xml:space="preserve"> </w:t>
            </w:r>
            <w:r>
              <w:rPr>
                <w:spacing w:val="-5"/>
              </w:rPr>
              <w:t>как</w:t>
            </w:r>
          </w:p>
        </w:tc>
        <w:tc>
          <w:tcPr>
            <w:tcW w:w="1865" w:type="dxa"/>
            <w:tcBorders>
              <w:top w:val="nil"/>
              <w:bottom w:val="nil"/>
            </w:tcBorders>
          </w:tcPr>
          <w:p w:rsidR="004E0CFC" w:rsidRDefault="00A3410B">
            <w:pPr>
              <w:pStyle w:val="TableParagraph"/>
              <w:spacing w:line="233" w:lineRule="exact"/>
              <w:ind w:left="7"/>
            </w:pPr>
            <w:r>
              <w:rPr>
                <w:spacing w:val="-2"/>
              </w:rPr>
              <w:t>различает</w:t>
            </w:r>
          </w:p>
        </w:tc>
        <w:tc>
          <w:tcPr>
            <w:tcW w:w="1891" w:type="dxa"/>
            <w:tcBorders>
              <w:top w:val="nil"/>
              <w:bottom w:val="nil"/>
            </w:tcBorders>
          </w:tcPr>
          <w:p w:rsidR="004E0CFC" w:rsidRDefault="00A3410B">
            <w:pPr>
              <w:pStyle w:val="TableParagraph"/>
              <w:spacing w:line="233" w:lineRule="exact"/>
              <w:ind w:left="9"/>
            </w:pPr>
            <w:r>
              <w:rPr>
                <w:spacing w:val="-2"/>
              </w:rPr>
              <w:t>одобряемые</w:t>
            </w:r>
          </w:p>
        </w:tc>
      </w:tr>
      <w:tr w:rsidR="004E0CFC">
        <w:trPr>
          <w:trHeight w:val="252"/>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2" w:lineRule="exact"/>
              <w:ind w:left="9"/>
            </w:pPr>
            <w:r>
              <w:t>одобряемые</w:t>
            </w:r>
            <w:r>
              <w:rPr>
                <w:spacing w:val="-6"/>
              </w:rPr>
              <w:t xml:space="preserve"> </w:t>
            </w:r>
            <w:r>
              <w:rPr>
                <w:spacing w:val="-5"/>
              </w:rPr>
              <w:t>(не</w:t>
            </w: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A3410B">
            <w:pPr>
              <w:pStyle w:val="TableParagraph"/>
              <w:spacing w:line="232" w:lineRule="exact"/>
              <w:ind w:left="7"/>
            </w:pPr>
            <w:r>
              <w:rPr>
                <w:spacing w:val="-5"/>
              </w:rPr>
              <w:t>не</w:t>
            </w:r>
          </w:p>
        </w:tc>
        <w:tc>
          <w:tcPr>
            <w:tcW w:w="1865" w:type="dxa"/>
            <w:tcBorders>
              <w:top w:val="nil"/>
              <w:bottom w:val="nil"/>
            </w:tcBorders>
          </w:tcPr>
          <w:p w:rsidR="004E0CFC" w:rsidRDefault="00A3410B">
            <w:pPr>
              <w:pStyle w:val="TableParagraph"/>
              <w:spacing w:line="232" w:lineRule="exact"/>
              <w:ind w:left="7"/>
            </w:pPr>
            <w:r>
              <w:rPr>
                <w:spacing w:val="-2"/>
              </w:rPr>
              <w:t>одобряемые</w:t>
            </w:r>
          </w:p>
        </w:tc>
        <w:tc>
          <w:tcPr>
            <w:tcW w:w="1891" w:type="dxa"/>
            <w:tcBorders>
              <w:top w:val="nil"/>
              <w:bottom w:val="nil"/>
            </w:tcBorders>
          </w:tcPr>
          <w:p w:rsidR="004E0CFC" w:rsidRDefault="00A3410B">
            <w:pPr>
              <w:pStyle w:val="TableParagraph"/>
              <w:spacing w:line="232" w:lineRule="exact"/>
              <w:ind w:left="9"/>
            </w:pPr>
            <w:r>
              <w:t xml:space="preserve">и </w:t>
            </w:r>
            <w:r>
              <w:rPr>
                <w:spacing w:val="-5"/>
              </w:rPr>
              <w:t>не</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одобряемые)</w:t>
            </w: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A3410B">
            <w:pPr>
              <w:pStyle w:val="TableParagraph"/>
              <w:spacing w:line="233" w:lineRule="exact"/>
              <w:ind w:left="7"/>
            </w:pPr>
            <w:r>
              <w:rPr>
                <w:spacing w:val="-2"/>
              </w:rPr>
              <w:t>одобряемые</w:t>
            </w:r>
          </w:p>
        </w:tc>
        <w:tc>
          <w:tcPr>
            <w:tcW w:w="1865" w:type="dxa"/>
            <w:tcBorders>
              <w:top w:val="nil"/>
              <w:bottom w:val="nil"/>
            </w:tcBorders>
          </w:tcPr>
          <w:p w:rsidR="004E0CFC" w:rsidRDefault="00A3410B">
            <w:pPr>
              <w:pStyle w:val="TableParagraph"/>
              <w:spacing w:line="233" w:lineRule="exact"/>
              <w:ind w:left="7"/>
            </w:pPr>
            <w:r>
              <w:t xml:space="preserve">и </w:t>
            </w:r>
            <w:r>
              <w:rPr>
                <w:spacing w:val="-5"/>
              </w:rPr>
              <w:t>не</w:t>
            </w:r>
          </w:p>
        </w:tc>
        <w:tc>
          <w:tcPr>
            <w:tcW w:w="1891" w:type="dxa"/>
            <w:tcBorders>
              <w:top w:val="nil"/>
              <w:bottom w:val="nil"/>
            </w:tcBorders>
          </w:tcPr>
          <w:p w:rsidR="004E0CFC" w:rsidRDefault="00A3410B">
            <w:pPr>
              <w:pStyle w:val="TableParagraph"/>
              <w:spacing w:line="233" w:lineRule="exact"/>
              <w:ind w:left="9"/>
            </w:pPr>
            <w:r>
              <w:rPr>
                <w:spacing w:val="-2"/>
              </w:rPr>
              <w:t>одобряемые</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взрослыми,</w:t>
            </w: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A3410B">
            <w:pPr>
              <w:pStyle w:val="TableParagraph"/>
              <w:spacing w:line="233" w:lineRule="exact"/>
              <w:ind w:left="7"/>
            </w:pPr>
            <w:r>
              <w:rPr>
                <w:spacing w:val="-2"/>
              </w:rPr>
              <w:t>взрослыми</w:t>
            </w:r>
          </w:p>
        </w:tc>
        <w:tc>
          <w:tcPr>
            <w:tcW w:w="1865" w:type="dxa"/>
            <w:tcBorders>
              <w:top w:val="nil"/>
              <w:bottom w:val="nil"/>
            </w:tcBorders>
          </w:tcPr>
          <w:p w:rsidR="004E0CFC" w:rsidRDefault="00A3410B">
            <w:pPr>
              <w:pStyle w:val="TableParagraph"/>
              <w:spacing w:line="233" w:lineRule="exact"/>
              <w:ind w:left="7"/>
            </w:pPr>
            <w:r>
              <w:rPr>
                <w:spacing w:val="-2"/>
              </w:rPr>
              <w:t>одобряемые</w:t>
            </w:r>
          </w:p>
        </w:tc>
        <w:tc>
          <w:tcPr>
            <w:tcW w:w="1891" w:type="dxa"/>
            <w:tcBorders>
              <w:top w:val="nil"/>
              <w:bottom w:val="nil"/>
            </w:tcBorders>
          </w:tcPr>
          <w:p w:rsidR="004E0CFC" w:rsidRDefault="00A3410B">
            <w:pPr>
              <w:pStyle w:val="TableParagraph"/>
              <w:spacing w:line="233" w:lineRule="exact"/>
              <w:ind w:left="9"/>
            </w:pPr>
            <w:r>
              <w:rPr>
                <w:spacing w:val="-2"/>
              </w:rPr>
              <w:t>взрослыми</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t>понимает,</w:t>
            </w:r>
            <w:r>
              <w:rPr>
                <w:spacing w:val="-6"/>
              </w:rPr>
              <w:t xml:space="preserve"> </w:t>
            </w:r>
            <w:r>
              <w:rPr>
                <w:spacing w:val="-5"/>
              </w:rPr>
              <w:t>что</w:t>
            </w: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3" w:lineRule="exact"/>
              <w:ind w:left="7"/>
            </w:pPr>
            <w:r>
              <w:rPr>
                <w:spacing w:val="-2"/>
              </w:rPr>
              <w:t>взрослыми</w:t>
            </w:r>
          </w:p>
        </w:tc>
        <w:tc>
          <w:tcPr>
            <w:tcW w:w="1891" w:type="dxa"/>
            <w:tcBorders>
              <w:top w:val="nil"/>
              <w:bottom w:val="nil"/>
            </w:tcBorders>
          </w:tcPr>
          <w:p w:rsidR="004E0CFC" w:rsidRDefault="00A3410B">
            <w:pPr>
              <w:pStyle w:val="TableParagraph"/>
              <w:spacing w:line="233" w:lineRule="exact"/>
              <w:ind w:left="9"/>
            </w:pPr>
            <w:r>
              <w:rPr>
                <w:spacing w:val="-2"/>
              </w:rPr>
              <w:t>действия,</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t xml:space="preserve">можно </w:t>
            </w:r>
            <w:r>
              <w:rPr>
                <w:spacing w:val="-2"/>
              </w:rPr>
              <w:t>(нельзя)</w:t>
            </w: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3" w:lineRule="exact"/>
              <w:ind w:left="7"/>
            </w:pPr>
            <w:r>
              <w:rPr>
                <w:spacing w:val="-2"/>
              </w:rPr>
              <w:t>действия,</w:t>
            </w:r>
          </w:p>
        </w:tc>
        <w:tc>
          <w:tcPr>
            <w:tcW w:w="1891" w:type="dxa"/>
            <w:tcBorders>
              <w:top w:val="nil"/>
              <w:bottom w:val="nil"/>
            </w:tcBorders>
          </w:tcPr>
          <w:p w:rsidR="004E0CFC" w:rsidRDefault="00A3410B">
            <w:pPr>
              <w:pStyle w:val="TableParagraph"/>
              <w:spacing w:line="233" w:lineRule="exact"/>
              <w:ind w:left="9"/>
            </w:pPr>
            <w:r>
              <w:t>понимает,</w:t>
            </w:r>
            <w:r>
              <w:rPr>
                <w:spacing w:val="-6"/>
              </w:rPr>
              <w:t xml:space="preserve"> </w:t>
            </w:r>
            <w:r>
              <w:rPr>
                <w:spacing w:val="-5"/>
              </w:rPr>
              <w:t>что</w:t>
            </w:r>
          </w:p>
        </w:tc>
      </w:tr>
      <w:tr w:rsidR="004E0CFC">
        <w:trPr>
          <w:trHeight w:val="252"/>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2" w:lineRule="exact"/>
              <w:ind w:left="9"/>
            </w:pPr>
            <w:r>
              <w:rPr>
                <w:spacing w:val="-2"/>
              </w:rPr>
              <w:t>делать.</w:t>
            </w: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2" w:lineRule="exact"/>
              <w:ind w:left="7"/>
            </w:pPr>
            <w:r>
              <w:rPr>
                <w:spacing w:val="-2"/>
              </w:rPr>
              <w:t>понимает,</w:t>
            </w:r>
          </w:p>
        </w:tc>
        <w:tc>
          <w:tcPr>
            <w:tcW w:w="1891" w:type="dxa"/>
            <w:tcBorders>
              <w:top w:val="nil"/>
              <w:bottom w:val="nil"/>
            </w:tcBorders>
          </w:tcPr>
          <w:p w:rsidR="004E0CFC" w:rsidRDefault="00A3410B">
            <w:pPr>
              <w:pStyle w:val="TableParagraph"/>
              <w:spacing w:line="232" w:lineRule="exact"/>
              <w:ind w:left="9"/>
            </w:pPr>
            <w:r>
              <w:t>делать</w:t>
            </w:r>
            <w:r>
              <w:rPr>
                <w:spacing w:val="-3"/>
              </w:rPr>
              <w:t xml:space="preserve"> </w:t>
            </w:r>
            <w:r>
              <w:rPr>
                <w:spacing w:val="-2"/>
              </w:rPr>
              <w:t>нельзя,</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4E0CFC">
            <w:pPr>
              <w:pStyle w:val="TableParagraph"/>
              <w:rPr>
                <w:sz w:val="18"/>
              </w:rPr>
            </w:pP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3" w:lineRule="exact"/>
              <w:ind w:left="7"/>
            </w:pPr>
            <w:r>
              <w:t>что</w:t>
            </w:r>
            <w:r>
              <w:rPr>
                <w:spacing w:val="-1"/>
              </w:rPr>
              <w:t xml:space="preserve"> </w:t>
            </w:r>
            <w:r>
              <w:rPr>
                <w:spacing w:val="-2"/>
              </w:rPr>
              <w:t>делать</w:t>
            </w:r>
          </w:p>
        </w:tc>
        <w:tc>
          <w:tcPr>
            <w:tcW w:w="1891" w:type="dxa"/>
            <w:tcBorders>
              <w:top w:val="nil"/>
              <w:bottom w:val="nil"/>
            </w:tcBorders>
          </w:tcPr>
          <w:p w:rsidR="004E0CFC" w:rsidRDefault="00A3410B">
            <w:pPr>
              <w:pStyle w:val="TableParagraph"/>
              <w:spacing w:line="233" w:lineRule="exact"/>
              <w:ind w:left="9"/>
            </w:pPr>
            <w:r>
              <w:rPr>
                <w:spacing w:val="-2"/>
              </w:rPr>
              <w:t>правильно</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4E0CFC">
            <w:pPr>
              <w:pStyle w:val="TableParagraph"/>
              <w:rPr>
                <w:sz w:val="18"/>
              </w:rPr>
            </w:pP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3" w:lineRule="exact"/>
              <w:ind w:left="7"/>
            </w:pPr>
            <w:r>
              <w:rPr>
                <w:spacing w:val="-2"/>
              </w:rPr>
              <w:t>нельзя.</w:t>
            </w:r>
          </w:p>
        </w:tc>
        <w:tc>
          <w:tcPr>
            <w:tcW w:w="1891" w:type="dxa"/>
            <w:tcBorders>
              <w:top w:val="nil"/>
              <w:bottom w:val="nil"/>
            </w:tcBorders>
          </w:tcPr>
          <w:p w:rsidR="004E0CFC" w:rsidRDefault="00A3410B">
            <w:pPr>
              <w:pStyle w:val="TableParagraph"/>
              <w:spacing w:line="233" w:lineRule="exact"/>
              <w:ind w:left="9"/>
            </w:pPr>
            <w:r>
              <w:rPr>
                <w:spacing w:val="-2"/>
              </w:rPr>
              <w:t>выполняет</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4E0CFC">
            <w:pPr>
              <w:pStyle w:val="TableParagraph"/>
              <w:rPr>
                <w:sz w:val="18"/>
              </w:rPr>
            </w:pP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4E0CFC">
            <w:pPr>
              <w:pStyle w:val="TableParagraph"/>
              <w:rPr>
                <w:sz w:val="18"/>
              </w:rPr>
            </w:pPr>
          </w:p>
        </w:tc>
        <w:tc>
          <w:tcPr>
            <w:tcW w:w="1891" w:type="dxa"/>
            <w:tcBorders>
              <w:top w:val="nil"/>
              <w:bottom w:val="nil"/>
            </w:tcBorders>
          </w:tcPr>
          <w:p w:rsidR="004E0CFC" w:rsidRDefault="00A3410B">
            <w:pPr>
              <w:pStyle w:val="TableParagraph"/>
              <w:spacing w:line="233" w:lineRule="exact"/>
              <w:ind w:left="9"/>
            </w:pPr>
            <w:r>
              <w:rPr>
                <w:spacing w:val="-2"/>
              </w:rPr>
              <w:t>разрешенные</w:t>
            </w:r>
          </w:p>
        </w:tc>
      </w:tr>
      <w:tr w:rsidR="004E0CFC">
        <w:trPr>
          <w:trHeight w:val="314"/>
        </w:trPr>
        <w:tc>
          <w:tcPr>
            <w:tcW w:w="413" w:type="dxa"/>
            <w:tcBorders>
              <w:top w:val="nil"/>
            </w:tcBorders>
          </w:tcPr>
          <w:p w:rsidR="004E0CFC" w:rsidRDefault="004E0CFC">
            <w:pPr>
              <w:pStyle w:val="TableParagraph"/>
            </w:pPr>
          </w:p>
        </w:tc>
        <w:tc>
          <w:tcPr>
            <w:tcW w:w="2031" w:type="dxa"/>
            <w:tcBorders>
              <w:top w:val="nil"/>
            </w:tcBorders>
          </w:tcPr>
          <w:p w:rsidR="004E0CFC" w:rsidRDefault="004E0CFC">
            <w:pPr>
              <w:pStyle w:val="TableParagraph"/>
            </w:pPr>
          </w:p>
        </w:tc>
        <w:tc>
          <w:tcPr>
            <w:tcW w:w="1836" w:type="dxa"/>
            <w:tcBorders>
              <w:top w:val="nil"/>
            </w:tcBorders>
          </w:tcPr>
          <w:p w:rsidR="004E0CFC" w:rsidRDefault="004E0CFC">
            <w:pPr>
              <w:pStyle w:val="TableParagraph"/>
            </w:pPr>
          </w:p>
        </w:tc>
        <w:tc>
          <w:tcPr>
            <w:tcW w:w="1584" w:type="dxa"/>
            <w:tcBorders>
              <w:top w:val="nil"/>
            </w:tcBorders>
          </w:tcPr>
          <w:p w:rsidR="004E0CFC" w:rsidRDefault="004E0CFC">
            <w:pPr>
              <w:pStyle w:val="TableParagraph"/>
            </w:pPr>
          </w:p>
        </w:tc>
        <w:tc>
          <w:tcPr>
            <w:tcW w:w="1865" w:type="dxa"/>
            <w:tcBorders>
              <w:top w:val="nil"/>
            </w:tcBorders>
          </w:tcPr>
          <w:p w:rsidR="004E0CFC" w:rsidRDefault="004E0CFC">
            <w:pPr>
              <w:pStyle w:val="TableParagraph"/>
            </w:pPr>
          </w:p>
        </w:tc>
        <w:tc>
          <w:tcPr>
            <w:tcW w:w="1891" w:type="dxa"/>
            <w:tcBorders>
              <w:top w:val="nil"/>
            </w:tcBorders>
          </w:tcPr>
          <w:p w:rsidR="004E0CFC" w:rsidRDefault="00A3410B">
            <w:pPr>
              <w:pStyle w:val="TableParagraph"/>
              <w:spacing w:line="249" w:lineRule="exact"/>
              <w:ind w:left="9"/>
            </w:pPr>
            <w:r>
              <w:rPr>
                <w:spacing w:val="-2"/>
              </w:rPr>
              <w:t>действия.</w:t>
            </w:r>
          </w:p>
        </w:tc>
      </w:tr>
    </w:tbl>
    <w:p w:rsidR="004E0CFC" w:rsidRDefault="004E0CFC">
      <w:pPr>
        <w:spacing w:line="249" w:lineRule="exact"/>
        <w:sectPr w:rsidR="004E0CFC">
          <w:type w:val="continuous"/>
          <w:pgSz w:w="11900" w:h="16850"/>
          <w:pgMar w:top="940" w:right="680" w:bottom="860" w:left="1020" w:header="0" w:footer="674" w:gutter="0"/>
          <w:cols w:space="720"/>
        </w:sectPr>
      </w:pPr>
    </w:p>
    <w:tbl>
      <w:tblPr>
        <w:tblStyle w:val="TableNormal"/>
        <w:tblW w:w="0" w:type="auto"/>
        <w:tblInd w:w="373"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413"/>
        <w:gridCol w:w="2031"/>
        <w:gridCol w:w="1836"/>
        <w:gridCol w:w="1584"/>
        <w:gridCol w:w="1865"/>
        <w:gridCol w:w="1891"/>
      </w:tblGrid>
      <w:tr w:rsidR="004E0CFC">
        <w:trPr>
          <w:trHeight w:val="2476"/>
        </w:trPr>
        <w:tc>
          <w:tcPr>
            <w:tcW w:w="413" w:type="dxa"/>
          </w:tcPr>
          <w:p w:rsidR="004E0CFC" w:rsidRDefault="00A3410B">
            <w:pPr>
              <w:pStyle w:val="TableParagraph"/>
              <w:spacing w:line="246" w:lineRule="exact"/>
              <w:ind w:left="6"/>
            </w:pPr>
            <w:r>
              <w:rPr>
                <w:spacing w:val="-10"/>
              </w:rPr>
              <w:lastRenderedPageBreak/>
              <w:t>2</w:t>
            </w:r>
          </w:p>
        </w:tc>
        <w:tc>
          <w:tcPr>
            <w:tcW w:w="2031" w:type="dxa"/>
          </w:tcPr>
          <w:p w:rsidR="004E0CFC" w:rsidRDefault="00A3410B">
            <w:pPr>
              <w:pStyle w:val="TableParagraph"/>
              <w:ind w:left="9" w:right="641"/>
            </w:pPr>
            <w:r>
              <w:t>Ребенок</w:t>
            </w:r>
            <w:r>
              <w:rPr>
                <w:spacing w:val="-14"/>
              </w:rPr>
              <w:t xml:space="preserve"> </w:t>
            </w:r>
            <w:r>
              <w:t xml:space="preserve">умеет </w:t>
            </w:r>
            <w:r>
              <w:rPr>
                <w:spacing w:val="-2"/>
              </w:rPr>
              <w:t>безопасно осуществлять</w:t>
            </w:r>
          </w:p>
          <w:p w:rsidR="004E0CFC" w:rsidRDefault="00A3410B">
            <w:pPr>
              <w:pStyle w:val="TableParagraph"/>
              <w:spacing w:line="244" w:lineRule="auto"/>
              <w:ind w:left="9"/>
            </w:pPr>
            <w:r>
              <w:rPr>
                <w:spacing w:val="-2"/>
              </w:rPr>
              <w:t xml:space="preserve">манипулирование </w:t>
            </w:r>
            <w:r>
              <w:t xml:space="preserve">доступными для </w:t>
            </w:r>
            <w:r>
              <w:rPr>
                <w:spacing w:val="-2"/>
              </w:rPr>
              <w:t>изучения материалами, веществами, объектами.</w:t>
            </w:r>
          </w:p>
        </w:tc>
        <w:tc>
          <w:tcPr>
            <w:tcW w:w="1836" w:type="dxa"/>
          </w:tcPr>
          <w:p w:rsidR="004E0CFC" w:rsidRDefault="00A3410B">
            <w:pPr>
              <w:pStyle w:val="TableParagraph"/>
              <w:spacing w:line="246" w:lineRule="exact"/>
              <w:ind w:left="9"/>
            </w:pPr>
            <w:r>
              <w:rPr>
                <w:spacing w:val="-4"/>
              </w:rPr>
              <w:t>Объем</w:t>
            </w:r>
          </w:p>
          <w:p w:rsidR="004E0CFC" w:rsidRDefault="00A3410B">
            <w:pPr>
              <w:pStyle w:val="TableParagraph"/>
              <w:spacing w:line="252" w:lineRule="exact"/>
              <w:ind w:left="9"/>
            </w:pPr>
            <w:r>
              <w:rPr>
                <w:spacing w:val="-2"/>
              </w:rPr>
              <w:t>действий,</w:t>
            </w:r>
          </w:p>
          <w:p w:rsidR="004E0CFC" w:rsidRDefault="00A3410B">
            <w:pPr>
              <w:pStyle w:val="TableParagraph"/>
              <w:spacing w:before="2"/>
              <w:ind w:left="9"/>
            </w:pPr>
            <w:r>
              <w:rPr>
                <w:spacing w:val="-2"/>
              </w:rPr>
              <w:t>осуществляемых безопасно.</w:t>
            </w:r>
          </w:p>
        </w:tc>
        <w:tc>
          <w:tcPr>
            <w:tcW w:w="1584" w:type="dxa"/>
          </w:tcPr>
          <w:p w:rsidR="004E0CFC" w:rsidRDefault="00A3410B">
            <w:pPr>
              <w:pStyle w:val="TableParagraph"/>
              <w:ind w:left="7" w:right="722"/>
            </w:pPr>
            <w:r>
              <w:rPr>
                <w:spacing w:val="-2"/>
              </w:rPr>
              <w:t>Освоены навыки</w:t>
            </w:r>
          </w:p>
          <w:p w:rsidR="004E0CFC" w:rsidRDefault="00A3410B">
            <w:pPr>
              <w:pStyle w:val="TableParagraph"/>
              <w:ind w:left="7"/>
            </w:pPr>
            <w:r>
              <w:rPr>
                <w:spacing w:val="-2"/>
              </w:rPr>
              <w:t>безопасного использования отдельных объектов.</w:t>
            </w:r>
          </w:p>
        </w:tc>
        <w:tc>
          <w:tcPr>
            <w:tcW w:w="1865" w:type="dxa"/>
          </w:tcPr>
          <w:p w:rsidR="004E0CFC" w:rsidRDefault="00A3410B">
            <w:pPr>
              <w:pStyle w:val="TableParagraph"/>
              <w:spacing w:line="246" w:lineRule="exact"/>
              <w:ind w:left="7"/>
            </w:pPr>
            <w:r>
              <w:rPr>
                <w:spacing w:val="-4"/>
              </w:rPr>
              <w:t>Чаще</w:t>
            </w:r>
          </w:p>
          <w:p w:rsidR="004E0CFC" w:rsidRDefault="00A3410B">
            <w:pPr>
              <w:pStyle w:val="TableParagraph"/>
              <w:ind w:left="7" w:right="61"/>
            </w:pPr>
            <w:r>
              <w:rPr>
                <w:spacing w:val="-2"/>
              </w:rPr>
              <w:t xml:space="preserve">осуществляет манипулирование </w:t>
            </w:r>
            <w:r>
              <w:t xml:space="preserve">объектами и другие действия </w:t>
            </w:r>
            <w:r>
              <w:rPr>
                <w:spacing w:val="-2"/>
              </w:rPr>
              <w:t>безопасно.</w:t>
            </w:r>
          </w:p>
        </w:tc>
        <w:tc>
          <w:tcPr>
            <w:tcW w:w="1891" w:type="dxa"/>
          </w:tcPr>
          <w:p w:rsidR="004E0CFC" w:rsidRDefault="00A3410B">
            <w:pPr>
              <w:pStyle w:val="TableParagraph"/>
              <w:ind w:left="9" w:right="427"/>
            </w:pPr>
            <w:r>
              <w:t>В</w:t>
            </w:r>
            <w:r>
              <w:rPr>
                <w:spacing w:val="-14"/>
              </w:rPr>
              <w:t xml:space="preserve"> </w:t>
            </w:r>
            <w:r>
              <w:t xml:space="preserve">большинстве </w:t>
            </w:r>
            <w:r>
              <w:rPr>
                <w:spacing w:val="-2"/>
              </w:rPr>
              <w:t>случаев</w:t>
            </w:r>
          </w:p>
          <w:p w:rsidR="004E0CFC" w:rsidRDefault="00A3410B">
            <w:pPr>
              <w:pStyle w:val="TableParagraph"/>
              <w:spacing w:line="244" w:lineRule="auto"/>
              <w:ind w:left="9" w:right="85"/>
            </w:pPr>
            <w:r>
              <w:rPr>
                <w:spacing w:val="-2"/>
              </w:rPr>
              <w:t xml:space="preserve">осуществляет манипулирование </w:t>
            </w:r>
            <w:r>
              <w:t xml:space="preserve">объектами и другие действия </w:t>
            </w:r>
            <w:r>
              <w:rPr>
                <w:spacing w:val="-2"/>
              </w:rPr>
              <w:t>безопасно</w:t>
            </w:r>
          </w:p>
        </w:tc>
      </w:tr>
      <w:tr w:rsidR="004E0CFC">
        <w:trPr>
          <w:trHeight w:val="244"/>
        </w:trPr>
        <w:tc>
          <w:tcPr>
            <w:tcW w:w="413" w:type="dxa"/>
            <w:vMerge w:val="restart"/>
          </w:tcPr>
          <w:p w:rsidR="004E0CFC" w:rsidRDefault="004E0CFC">
            <w:pPr>
              <w:pStyle w:val="TableParagraph"/>
              <w:spacing w:before="112" w:after="1"/>
              <w:rPr>
                <w:b/>
                <w:sz w:val="20"/>
              </w:rPr>
            </w:pPr>
          </w:p>
          <w:p w:rsidR="004E0CFC" w:rsidRDefault="00A3410B">
            <w:pPr>
              <w:pStyle w:val="TableParagraph"/>
              <w:spacing w:line="163" w:lineRule="exact"/>
              <w:ind w:left="6"/>
              <w:rPr>
                <w:sz w:val="16"/>
              </w:rPr>
            </w:pPr>
            <w:r>
              <w:rPr>
                <w:noProof/>
                <w:position w:val="-2"/>
                <w:sz w:val="16"/>
                <w:lang w:eastAsia="ru-RU"/>
              </w:rPr>
              <w:drawing>
                <wp:inline distT="0" distB="0" distL="0" distR="0">
                  <wp:extent cx="54677" cy="10363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54677" cy="103631"/>
                          </a:xfrm>
                          <a:prstGeom prst="rect">
                            <a:avLst/>
                          </a:prstGeom>
                        </pic:spPr>
                      </pic:pic>
                    </a:graphicData>
                  </a:graphic>
                </wp:inline>
              </w:drawing>
            </w:r>
          </w:p>
        </w:tc>
        <w:tc>
          <w:tcPr>
            <w:tcW w:w="2031" w:type="dxa"/>
            <w:tcBorders>
              <w:bottom w:val="nil"/>
            </w:tcBorders>
          </w:tcPr>
          <w:p w:rsidR="004E0CFC" w:rsidRDefault="00A3410B">
            <w:pPr>
              <w:pStyle w:val="TableParagraph"/>
              <w:spacing w:line="224" w:lineRule="exact"/>
              <w:ind w:left="9"/>
            </w:pPr>
            <w:r>
              <w:t>Ребенок</w:t>
            </w:r>
            <w:r>
              <w:rPr>
                <w:spacing w:val="-3"/>
              </w:rPr>
              <w:t xml:space="preserve"> </w:t>
            </w:r>
            <w:r>
              <w:rPr>
                <w:spacing w:val="-2"/>
              </w:rPr>
              <w:t>умеет</w:t>
            </w:r>
          </w:p>
        </w:tc>
        <w:tc>
          <w:tcPr>
            <w:tcW w:w="1836" w:type="dxa"/>
            <w:tcBorders>
              <w:bottom w:val="nil"/>
            </w:tcBorders>
          </w:tcPr>
          <w:p w:rsidR="004E0CFC" w:rsidRDefault="00A3410B">
            <w:pPr>
              <w:pStyle w:val="TableParagraph"/>
              <w:spacing w:line="224" w:lineRule="exact"/>
              <w:ind w:left="9"/>
            </w:pPr>
            <w:r>
              <w:rPr>
                <w:spacing w:val="-4"/>
              </w:rPr>
              <w:t>Объем</w:t>
            </w:r>
          </w:p>
        </w:tc>
        <w:tc>
          <w:tcPr>
            <w:tcW w:w="1584" w:type="dxa"/>
            <w:tcBorders>
              <w:bottom w:val="nil"/>
            </w:tcBorders>
          </w:tcPr>
          <w:p w:rsidR="004E0CFC" w:rsidRDefault="00A3410B">
            <w:pPr>
              <w:pStyle w:val="TableParagraph"/>
              <w:spacing w:line="224" w:lineRule="exact"/>
              <w:ind w:left="7"/>
            </w:pPr>
            <w:r>
              <w:rPr>
                <w:spacing w:val="-2"/>
              </w:rPr>
              <w:t>Безопасно</w:t>
            </w:r>
          </w:p>
        </w:tc>
        <w:tc>
          <w:tcPr>
            <w:tcW w:w="1865" w:type="dxa"/>
            <w:tcBorders>
              <w:bottom w:val="nil"/>
            </w:tcBorders>
          </w:tcPr>
          <w:p w:rsidR="004E0CFC" w:rsidRDefault="00A3410B">
            <w:pPr>
              <w:pStyle w:val="TableParagraph"/>
              <w:spacing w:line="224" w:lineRule="exact"/>
              <w:ind w:left="7"/>
            </w:pPr>
            <w:r>
              <w:rPr>
                <w:spacing w:val="-4"/>
              </w:rPr>
              <w:t>Чаще</w:t>
            </w:r>
          </w:p>
        </w:tc>
        <w:tc>
          <w:tcPr>
            <w:tcW w:w="1891" w:type="dxa"/>
            <w:tcBorders>
              <w:bottom w:val="nil"/>
            </w:tcBorders>
          </w:tcPr>
          <w:p w:rsidR="004E0CFC" w:rsidRDefault="00A3410B">
            <w:pPr>
              <w:pStyle w:val="TableParagraph"/>
              <w:spacing w:line="224" w:lineRule="exact"/>
              <w:ind w:left="9"/>
            </w:pPr>
            <w:r>
              <w:t>В</w:t>
            </w:r>
            <w:r>
              <w:rPr>
                <w:spacing w:val="-1"/>
              </w:rPr>
              <w:t xml:space="preserve"> </w:t>
            </w:r>
            <w:r>
              <w:rPr>
                <w:spacing w:val="-2"/>
              </w:rPr>
              <w:t>большинстве</w:t>
            </w: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безопасно</w:t>
            </w:r>
          </w:p>
        </w:tc>
        <w:tc>
          <w:tcPr>
            <w:tcW w:w="1836" w:type="dxa"/>
            <w:tcBorders>
              <w:top w:val="nil"/>
              <w:bottom w:val="nil"/>
            </w:tcBorders>
          </w:tcPr>
          <w:p w:rsidR="004E0CFC" w:rsidRDefault="00A3410B">
            <w:pPr>
              <w:pStyle w:val="TableParagraph"/>
              <w:spacing w:line="218" w:lineRule="exact"/>
              <w:ind w:left="9"/>
            </w:pPr>
            <w:r>
              <w:rPr>
                <w:spacing w:val="-2"/>
              </w:rPr>
              <w:t>действий,</w:t>
            </w:r>
          </w:p>
        </w:tc>
        <w:tc>
          <w:tcPr>
            <w:tcW w:w="1584" w:type="dxa"/>
            <w:tcBorders>
              <w:top w:val="nil"/>
              <w:bottom w:val="nil"/>
            </w:tcBorders>
          </w:tcPr>
          <w:p w:rsidR="004E0CFC" w:rsidRDefault="00A3410B">
            <w:pPr>
              <w:pStyle w:val="TableParagraph"/>
              <w:spacing w:line="218" w:lineRule="exact"/>
              <w:ind w:left="7"/>
            </w:pPr>
            <w:r>
              <w:rPr>
                <w:spacing w:val="-2"/>
              </w:rPr>
              <w:t>осуществляет</w:t>
            </w:r>
          </w:p>
        </w:tc>
        <w:tc>
          <w:tcPr>
            <w:tcW w:w="1865" w:type="dxa"/>
            <w:tcBorders>
              <w:top w:val="nil"/>
              <w:bottom w:val="nil"/>
            </w:tcBorders>
          </w:tcPr>
          <w:p w:rsidR="004E0CFC" w:rsidRDefault="00A3410B">
            <w:pPr>
              <w:pStyle w:val="TableParagraph"/>
              <w:spacing w:line="218" w:lineRule="exact"/>
              <w:ind w:left="7"/>
            </w:pPr>
            <w:r>
              <w:rPr>
                <w:spacing w:val="-2"/>
              </w:rPr>
              <w:t>осуществляет</w:t>
            </w:r>
          </w:p>
        </w:tc>
        <w:tc>
          <w:tcPr>
            <w:tcW w:w="1891" w:type="dxa"/>
            <w:tcBorders>
              <w:top w:val="nil"/>
              <w:bottom w:val="nil"/>
            </w:tcBorders>
          </w:tcPr>
          <w:p w:rsidR="004E0CFC" w:rsidRDefault="00A3410B">
            <w:pPr>
              <w:pStyle w:val="TableParagraph"/>
              <w:spacing w:line="218" w:lineRule="exact"/>
              <w:ind w:left="9"/>
            </w:pPr>
            <w:r>
              <w:rPr>
                <w:spacing w:val="-2"/>
              </w:rPr>
              <w:t>случаев</w:t>
            </w:r>
          </w:p>
        </w:tc>
      </w:tr>
      <w:tr w:rsidR="004E0CFC">
        <w:trPr>
          <w:trHeight w:val="237"/>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7" w:lineRule="exact"/>
              <w:ind w:left="9"/>
            </w:pPr>
            <w:r>
              <w:rPr>
                <w:spacing w:val="-2"/>
              </w:rPr>
              <w:t>осуществлять</w:t>
            </w:r>
          </w:p>
        </w:tc>
        <w:tc>
          <w:tcPr>
            <w:tcW w:w="1836" w:type="dxa"/>
            <w:tcBorders>
              <w:top w:val="nil"/>
              <w:bottom w:val="nil"/>
            </w:tcBorders>
          </w:tcPr>
          <w:p w:rsidR="004E0CFC" w:rsidRDefault="00A3410B">
            <w:pPr>
              <w:pStyle w:val="TableParagraph"/>
              <w:spacing w:line="217" w:lineRule="exact"/>
              <w:ind w:left="9"/>
            </w:pPr>
            <w:r>
              <w:rPr>
                <w:spacing w:val="-2"/>
              </w:rPr>
              <w:t>осуществляемых</w:t>
            </w:r>
          </w:p>
        </w:tc>
        <w:tc>
          <w:tcPr>
            <w:tcW w:w="1584" w:type="dxa"/>
            <w:tcBorders>
              <w:top w:val="nil"/>
              <w:bottom w:val="nil"/>
            </w:tcBorders>
          </w:tcPr>
          <w:p w:rsidR="004E0CFC" w:rsidRDefault="00A3410B">
            <w:pPr>
              <w:pStyle w:val="TableParagraph"/>
              <w:spacing w:line="217" w:lineRule="exact"/>
              <w:ind w:left="7"/>
            </w:pPr>
            <w:r>
              <w:rPr>
                <w:spacing w:val="-2"/>
              </w:rPr>
              <w:t>отдельные</w:t>
            </w:r>
          </w:p>
        </w:tc>
        <w:tc>
          <w:tcPr>
            <w:tcW w:w="1865" w:type="dxa"/>
            <w:tcBorders>
              <w:top w:val="nil"/>
              <w:bottom w:val="nil"/>
            </w:tcBorders>
          </w:tcPr>
          <w:p w:rsidR="004E0CFC" w:rsidRDefault="00A3410B">
            <w:pPr>
              <w:pStyle w:val="TableParagraph"/>
              <w:spacing w:line="217" w:lineRule="exact"/>
              <w:ind w:left="7"/>
            </w:pPr>
            <w:r>
              <w:rPr>
                <w:spacing w:val="-2"/>
              </w:rPr>
              <w:t>действия</w:t>
            </w:r>
          </w:p>
        </w:tc>
        <w:tc>
          <w:tcPr>
            <w:tcW w:w="1891" w:type="dxa"/>
            <w:tcBorders>
              <w:top w:val="nil"/>
              <w:bottom w:val="nil"/>
            </w:tcBorders>
          </w:tcPr>
          <w:p w:rsidR="004E0CFC" w:rsidRDefault="00A3410B">
            <w:pPr>
              <w:pStyle w:val="TableParagraph"/>
              <w:spacing w:line="217" w:lineRule="exact"/>
              <w:ind w:left="9"/>
            </w:pPr>
            <w:r>
              <w:rPr>
                <w:spacing w:val="-2"/>
              </w:rPr>
              <w:t>осуществляет</w:t>
            </w: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практические</w:t>
            </w:r>
          </w:p>
        </w:tc>
        <w:tc>
          <w:tcPr>
            <w:tcW w:w="1836" w:type="dxa"/>
            <w:tcBorders>
              <w:top w:val="nil"/>
              <w:bottom w:val="nil"/>
            </w:tcBorders>
          </w:tcPr>
          <w:p w:rsidR="004E0CFC" w:rsidRDefault="00A3410B">
            <w:pPr>
              <w:pStyle w:val="TableParagraph"/>
              <w:spacing w:line="218" w:lineRule="exact"/>
              <w:ind w:left="9"/>
            </w:pPr>
            <w:r>
              <w:rPr>
                <w:spacing w:val="-2"/>
              </w:rPr>
              <w:t>безопасно.</w:t>
            </w:r>
          </w:p>
        </w:tc>
        <w:tc>
          <w:tcPr>
            <w:tcW w:w="1584" w:type="dxa"/>
            <w:tcBorders>
              <w:top w:val="nil"/>
              <w:bottom w:val="nil"/>
            </w:tcBorders>
          </w:tcPr>
          <w:p w:rsidR="004E0CFC" w:rsidRDefault="00A3410B">
            <w:pPr>
              <w:pStyle w:val="TableParagraph"/>
              <w:spacing w:line="218" w:lineRule="exact"/>
              <w:ind w:left="7"/>
            </w:pPr>
            <w:r>
              <w:rPr>
                <w:spacing w:val="-2"/>
              </w:rPr>
              <w:t>действия</w:t>
            </w:r>
          </w:p>
        </w:tc>
        <w:tc>
          <w:tcPr>
            <w:tcW w:w="1865" w:type="dxa"/>
            <w:tcBorders>
              <w:top w:val="nil"/>
              <w:bottom w:val="nil"/>
            </w:tcBorders>
          </w:tcPr>
          <w:p w:rsidR="004E0CFC" w:rsidRDefault="00A3410B">
            <w:pPr>
              <w:pStyle w:val="TableParagraph"/>
              <w:spacing w:line="218" w:lineRule="exact"/>
              <w:ind w:left="7"/>
            </w:pPr>
            <w:r>
              <w:rPr>
                <w:spacing w:val="-2"/>
              </w:rPr>
              <w:t>безопасно.</w:t>
            </w:r>
          </w:p>
        </w:tc>
        <w:tc>
          <w:tcPr>
            <w:tcW w:w="1891" w:type="dxa"/>
            <w:tcBorders>
              <w:top w:val="nil"/>
              <w:bottom w:val="nil"/>
            </w:tcBorders>
          </w:tcPr>
          <w:p w:rsidR="004E0CFC" w:rsidRDefault="00A3410B">
            <w:pPr>
              <w:pStyle w:val="TableParagraph"/>
              <w:spacing w:line="218" w:lineRule="exact"/>
              <w:ind w:left="9"/>
            </w:pPr>
            <w:r>
              <w:rPr>
                <w:spacing w:val="-2"/>
              </w:rPr>
              <w:t>действия</w:t>
            </w: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t>действия</w:t>
            </w:r>
            <w:r>
              <w:rPr>
                <w:spacing w:val="-7"/>
              </w:rPr>
              <w:t xml:space="preserve"> </w:t>
            </w:r>
            <w:r>
              <w:rPr>
                <w:spacing w:val="-10"/>
              </w:rPr>
              <w:t>в</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A3410B">
            <w:pPr>
              <w:pStyle w:val="TableParagraph"/>
              <w:spacing w:line="218" w:lineRule="exact"/>
              <w:ind w:left="9"/>
            </w:pPr>
            <w:r>
              <w:rPr>
                <w:spacing w:val="-2"/>
              </w:rPr>
              <w:t>безопасно.</w:t>
            </w: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процессе</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самообслуживания</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7"/>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7" w:lineRule="exact"/>
              <w:ind w:left="9"/>
            </w:pPr>
            <w:r>
              <w:rPr>
                <w:spacing w:val="-2"/>
              </w:rPr>
              <w:t>использования</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бытовых</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предметов,</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выполнения</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rPr>
                <w:spacing w:val="-2"/>
              </w:rPr>
              <w:t>гигиенических</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7"/>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7" w:lineRule="exact"/>
              <w:ind w:left="9"/>
            </w:pPr>
            <w:r>
              <w:t>процедур,</w:t>
            </w:r>
            <w:r>
              <w:rPr>
                <w:spacing w:val="-8"/>
              </w:rPr>
              <w:t xml:space="preserve"> </w:t>
            </w:r>
            <w:r>
              <w:rPr>
                <w:spacing w:val="-10"/>
              </w:rPr>
              <w:t>в</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38"/>
        </w:trPr>
        <w:tc>
          <w:tcPr>
            <w:tcW w:w="413" w:type="dxa"/>
            <w:vMerge/>
            <w:tcBorders>
              <w:top w:val="nil"/>
            </w:tcBorders>
          </w:tcPr>
          <w:p w:rsidR="004E0CFC" w:rsidRDefault="004E0CFC">
            <w:pPr>
              <w:rPr>
                <w:sz w:val="2"/>
                <w:szCs w:val="2"/>
              </w:rPr>
            </w:pPr>
          </w:p>
        </w:tc>
        <w:tc>
          <w:tcPr>
            <w:tcW w:w="2031" w:type="dxa"/>
            <w:tcBorders>
              <w:top w:val="nil"/>
              <w:bottom w:val="nil"/>
            </w:tcBorders>
          </w:tcPr>
          <w:p w:rsidR="004E0CFC" w:rsidRDefault="00A3410B">
            <w:pPr>
              <w:pStyle w:val="TableParagraph"/>
              <w:spacing w:line="218" w:lineRule="exact"/>
              <w:ind w:left="9"/>
            </w:pPr>
            <w:r>
              <w:t>разных</w:t>
            </w:r>
            <w:r>
              <w:rPr>
                <w:spacing w:val="-4"/>
              </w:rPr>
              <w:t xml:space="preserve"> </w:t>
            </w:r>
            <w:r>
              <w:rPr>
                <w:spacing w:val="-2"/>
              </w:rPr>
              <w:t>видах</w:t>
            </w:r>
          </w:p>
        </w:tc>
        <w:tc>
          <w:tcPr>
            <w:tcW w:w="1836" w:type="dxa"/>
            <w:tcBorders>
              <w:top w:val="nil"/>
              <w:bottom w:val="nil"/>
            </w:tcBorders>
          </w:tcPr>
          <w:p w:rsidR="004E0CFC" w:rsidRDefault="004E0CFC">
            <w:pPr>
              <w:pStyle w:val="TableParagraph"/>
              <w:rPr>
                <w:sz w:val="16"/>
              </w:rPr>
            </w:pPr>
          </w:p>
        </w:tc>
        <w:tc>
          <w:tcPr>
            <w:tcW w:w="1584" w:type="dxa"/>
            <w:tcBorders>
              <w:top w:val="nil"/>
              <w:bottom w:val="nil"/>
            </w:tcBorders>
          </w:tcPr>
          <w:p w:rsidR="004E0CFC" w:rsidRDefault="004E0CFC">
            <w:pPr>
              <w:pStyle w:val="TableParagraph"/>
              <w:rPr>
                <w:sz w:val="16"/>
              </w:rPr>
            </w:pPr>
          </w:p>
        </w:tc>
        <w:tc>
          <w:tcPr>
            <w:tcW w:w="1865" w:type="dxa"/>
            <w:tcBorders>
              <w:top w:val="nil"/>
              <w:bottom w:val="nil"/>
            </w:tcBorders>
          </w:tcPr>
          <w:p w:rsidR="004E0CFC" w:rsidRDefault="004E0CFC">
            <w:pPr>
              <w:pStyle w:val="TableParagraph"/>
              <w:rPr>
                <w:sz w:val="16"/>
              </w:rPr>
            </w:pPr>
          </w:p>
        </w:tc>
        <w:tc>
          <w:tcPr>
            <w:tcW w:w="1891" w:type="dxa"/>
            <w:tcBorders>
              <w:top w:val="nil"/>
              <w:bottom w:val="nil"/>
            </w:tcBorders>
          </w:tcPr>
          <w:p w:rsidR="004E0CFC" w:rsidRDefault="004E0CFC">
            <w:pPr>
              <w:pStyle w:val="TableParagraph"/>
              <w:rPr>
                <w:sz w:val="16"/>
              </w:rPr>
            </w:pPr>
          </w:p>
        </w:tc>
      </w:tr>
      <w:tr w:rsidR="004E0CFC">
        <w:trPr>
          <w:trHeight w:val="246"/>
        </w:trPr>
        <w:tc>
          <w:tcPr>
            <w:tcW w:w="413" w:type="dxa"/>
            <w:vMerge/>
            <w:tcBorders>
              <w:top w:val="nil"/>
            </w:tcBorders>
          </w:tcPr>
          <w:p w:rsidR="004E0CFC" w:rsidRDefault="004E0CFC">
            <w:pPr>
              <w:rPr>
                <w:sz w:val="2"/>
                <w:szCs w:val="2"/>
              </w:rPr>
            </w:pPr>
          </w:p>
        </w:tc>
        <w:tc>
          <w:tcPr>
            <w:tcW w:w="2031" w:type="dxa"/>
            <w:tcBorders>
              <w:top w:val="nil"/>
            </w:tcBorders>
          </w:tcPr>
          <w:p w:rsidR="004E0CFC" w:rsidRDefault="00A3410B">
            <w:pPr>
              <w:pStyle w:val="TableParagraph"/>
              <w:spacing w:line="227" w:lineRule="exact"/>
              <w:ind w:left="9"/>
            </w:pPr>
            <w:r>
              <w:rPr>
                <w:spacing w:val="-2"/>
              </w:rPr>
              <w:t>деятельности</w:t>
            </w:r>
          </w:p>
        </w:tc>
        <w:tc>
          <w:tcPr>
            <w:tcW w:w="1836" w:type="dxa"/>
            <w:tcBorders>
              <w:top w:val="nil"/>
            </w:tcBorders>
          </w:tcPr>
          <w:p w:rsidR="004E0CFC" w:rsidRDefault="004E0CFC">
            <w:pPr>
              <w:pStyle w:val="TableParagraph"/>
              <w:rPr>
                <w:sz w:val="16"/>
              </w:rPr>
            </w:pPr>
          </w:p>
        </w:tc>
        <w:tc>
          <w:tcPr>
            <w:tcW w:w="1584" w:type="dxa"/>
            <w:tcBorders>
              <w:top w:val="nil"/>
            </w:tcBorders>
          </w:tcPr>
          <w:p w:rsidR="004E0CFC" w:rsidRDefault="004E0CFC">
            <w:pPr>
              <w:pStyle w:val="TableParagraph"/>
              <w:rPr>
                <w:sz w:val="16"/>
              </w:rPr>
            </w:pPr>
          </w:p>
        </w:tc>
        <w:tc>
          <w:tcPr>
            <w:tcW w:w="1865" w:type="dxa"/>
            <w:tcBorders>
              <w:top w:val="nil"/>
            </w:tcBorders>
          </w:tcPr>
          <w:p w:rsidR="004E0CFC" w:rsidRDefault="004E0CFC">
            <w:pPr>
              <w:pStyle w:val="TableParagraph"/>
              <w:rPr>
                <w:sz w:val="16"/>
              </w:rPr>
            </w:pPr>
          </w:p>
        </w:tc>
        <w:tc>
          <w:tcPr>
            <w:tcW w:w="1891" w:type="dxa"/>
            <w:tcBorders>
              <w:top w:val="nil"/>
            </w:tcBorders>
          </w:tcPr>
          <w:p w:rsidR="004E0CFC" w:rsidRDefault="004E0CFC">
            <w:pPr>
              <w:pStyle w:val="TableParagraph"/>
              <w:rPr>
                <w:sz w:val="16"/>
              </w:rPr>
            </w:pPr>
          </w:p>
        </w:tc>
      </w:tr>
      <w:tr w:rsidR="004E0CFC">
        <w:trPr>
          <w:trHeight w:val="252"/>
        </w:trPr>
        <w:tc>
          <w:tcPr>
            <w:tcW w:w="413" w:type="dxa"/>
            <w:tcBorders>
              <w:bottom w:val="nil"/>
            </w:tcBorders>
          </w:tcPr>
          <w:p w:rsidR="004E0CFC" w:rsidRDefault="00A3410B">
            <w:pPr>
              <w:pStyle w:val="TableParagraph"/>
              <w:spacing w:line="233" w:lineRule="exact"/>
              <w:ind w:left="6"/>
            </w:pPr>
            <w:r>
              <w:rPr>
                <w:spacing w:val="-10"/>
              </w:rPr>
              <w:t>4</w:t>
            </w:r>
          </w:p>
        </w:tc>
        <w:tc>
          <w:tcPr>
            <w:tcW w:w="2031" w:type="dxa"/>
            <w:tcBorders>
              <w:bottom w:val="nil"/>
            </w:tcBorders>
          </w:tcPr>
          <w:p w:rsidR="004E0CFC" w:rsidRDefault="00A3410B">
            <w:pPr>
              <w:pStyle w:val="TableParagraph"/>
              <w:spacing w:line="233" w:lineRule="exact"/>
              <w:ind w:left="9"/>
            </w:pPr>
            <w:r>
              <w:t>Ребенок</w:t>
            </w:r>
            <w:r>
              <w:rPr>
                <w:spacing w:val="-3"/>
              </w:rPr>
              <w:t xml:space="preserve"> </w:t>
            </w:r>
            <w:r>
              <w:t>знаком</w:t>
            </w:r>
            <w:r>
              <w:rPr>
                <w:spacing w:val="-4"/>
              </w:rPr>
              <w:t xml:space="preserve"> </w:t>
            </w:r>
            <w:r>
              <w:rPr>
                <w:spacing w:val="-10"/>
              </w:rPr>
              <w:t>с</w:t>
            </w:r>
          </w:p>
        </w:tc>
        <w:tc>
          <w:tcPr>
            <w:tcW w:w="1836" w:type="dxa"/>
            <w:tcBorders>
              <w:bottom w:val="nil"/>
            </w:tcBorders>
          </w:tcPr>
          <w:p w:rsidR="004E0CFC" w:rsidRDefault="00A3410B">
            <w:pPr>
              <w:pStyle w:val="TableParagraph"/>
              <w:spacing w:line="233" w:lineRule="exact"/>
              <w:ind w:left="9"/>
            </w:pPr>
            <w:r>
              <w:rPr>
                <w:spacing w:val="-4"/>
              </w:rPr>
              <w:t>Объем</w:t>
            </w:r>
          </w:p>
        </w:tc>
        <w:tc>
          <w:tcPr>
            <w:tcW w:w="1584" w:type="dxa"/>
            <w:tcBorders>
              <w:bottom w:val="nil"/>
            </w:tcBorders>
          </w:tcPr>
          <w:p w:rsidR="004E0CFC" w:rsidRDefault="00A3410B">
            <w:pPr>
              <w:pStyle w:val="TableParagraph"/>
              <w:spacing w:line="233" w:lineRule="exact"/>
              <w:ind w:left="7"/>
            </w:pPr>
            <w:r>
              <w:rPr>
                <w:spacing w:val="-2"/>
              </w:rPr>
              <w:t>Знает</w:t>
            </w:r>
          </w:p>
        </w:tc>
        <w:tc>
          <w:tcPr>
            <w:tcW w:w="1865" w:type="dxa"/>
            <w:tcBorders>
              <w:bottom w:val="nil"/>
            </w:tcBorders>
          </w:tcPr>
          <w:p w:rsidR="004E0CFC" w:rsidRDefault="00A3410B">
            <w:pPr>
              <w:pStyle w:val="TableParagraph"/>
              <w:spacing w:line="233" w:lineRule="exact"/>
              <w:ind w:left="7"/>
            </w:pPr>
            <w:r>
              <w:rPr>
                <w:spacing w:val="-2"/>
              </w:rPr>
              <w:t>Знает</w:t>
            </w:r>
          </w:p>
        </w:tc>
        <w:tc>
          <w:tcPr>
            <w:tcW w:w="1891" w:type="dxa"/>
            <w:tcBorders>
              <w:bottom w:val="nil"/>
            </w:tcBorders>
          </w:tcPr>
          <w:p w:rsidR="004E0CFC" w:rsidRDefault="00A3410B">
            <w:pPr>
              <w:pStyle w:val="TableParagraph"/>
              <w:spacing w:line="233" w:lineRule="exact"/>
              <w:ind w:left="9"/>
            </w:pPr>
            <w:r>
              <w:rPr>
                <w:spacing w:val="-2"/>
              </w:rPr>
              <w:t>Знает</w:t>
            </w:r>
          </w:p>
        </w:tc>
      </w:tr>
      <w:tr w:rsidR="004E0CFC">
        <w:trPr>
          <w:trHeight w:val="252"/>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2" w:lineRule="exact"/>
              <w:ind w:left="9"/>
            </w:pPr>
            <w:r>
              <w:rPr>
                <w:spacing w:val="-2"/>
              </w:rPr>
              <w:t>элементарными</w:t>
            </w:r>
          </w:p>
        </w:tc>
        <w:tc>
          <w:tcPr>
            <w:tcW w:w="1836" w:type="dxa"/>
            <w:tcBorders>
              <w:top w:val="nil"/>
              <w:bottom w:val="nil"/>
            </w:tcBorders>
          </w:tcPr>
          <w:p w:rsidR="004E0CFC" w:rsidRDefault="00A3410B">
            <w:pPr>
              <w:pStyle w:val="TableParagraph"/>
              <w:spacing w:line="232" w:lineRule="exact"/>
              <w:ind w:left="9"/>
            </w:pPr>
            <w:r>
              <w:rPr>
                <w:spacing w:val="-2"/>
              </w:rPr>
              <w:t>освоенных</w:t>
            </w:r>
          </w:p>
        </w:tc>
        <w:tc>
          <w:tcPr>
            <w:tcW w:w="1584" w:type="dxa"/>
            <w:tcBorders>
              <w:top w:val="nil"/>
              <w:bottom w:val="nil"/>
            </w:tcBorders>
          </w:tcPr>
          <w:p w:rsidR="004E0CFC" w:rsidRDefault="00A3410B">
            <w:pPr>
              <w:pStyle w:val="TableParagraph"/>
              <w:spacing w:line="232" w:lineRule="exact"/>
              <w:ind w:left="7"/>
            </w:pPr>
            <w:r>
              <w:rPr>
                <w:spacing w:val="-2"/>
              </w:rPr>
              <w:t>отдельные</w:t>
            </w:r>
          </w:p>
        </w:tc>
        <w:tc>
          <w:tcPr>
            <w:tcW w:w="1865" w:type="dxa"/>
            <w:tcBorders>
              <w:top w:val="nil"/>
              <w:bottom w:val="nil"/>
            </w:tcBorders>
          </w:tcPr>
          <w:p w:rsidR="004E0CFC" w:rsidRDefault="00A3410B">
            <w:pPr>
              <w:pStyle w:val="TableParagraph"/>
              <w:spacing w:line="232" w:lineRule="exact"/>
              <w:ind w:left="7"/>
            </w:pPr>
            <w:r>
              <w:rPr>
                <w:spacing w:val="-2"/>
              </w:rPr>
              <w:t>большинство</w:t>
            </w:r>
          </w:p>
        </w:tc>
        <w:tc>
          <w:tcPr>
            <w:tcW w:w="1891" w:type="dxa"/>
            <w:tcBorders>
              <w:top w:val="nil"/>
              <w:bottom w:val="nil"/>
            </w:tcBorders>
          </w:tcPr>
          <w:p w:rsidR="004E0CFC" w:rsidRDefault="00A3410B">
            <w:pPr>
              <w:pStyle w:val="TableParagraph"/>
              <w:spacing w:line="232" w:lineRule="exact"/>
              <w:ind w:left="9"/>
            </w:pPr>
            <w:r>
              <w:rPr>
                <w:spacing w:val="-2"/>
              </w:rPr>
              <w:t>большинство</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правилами</w:t>
            </w:r>
          </w:p>
        </w:tc>
        <w:tc>
          <w:tcPr>
            <w:tcW w:w="1836" w:type="dxa"/>
            <w:tcBorders>
              <w:top w:val="nil"/>
              <w:bottom w:val="nil"/>
            </w:tcBorders>
          </w:tcPr>
          <w:p w:rsidR="004E0CFC" w:rsidRDefault="00A3410B">
            <w:pPr>
              <w:pStyle w:val="TableParagraph"/>
              <w:spacing w:line="233" w:lineRule="exact"/>
              <w:ind w:left="9"/>
            </w:pPr>
            <w:r>
              <w:rPr>
                <w:spacing w:val="-2"/>
              </w:rPr>
              <w:t>представлений.</w:t>
            </w:r>
          </w:p>
        </w:tc>
        <w:tc>
          <w:tcPr>
            <w:tcW w:w="1584" w:type="dxa"/>
            <w:tcBorders>
              <w:top w:val="nil"/>
              <w:bottom w:val="nil"/>
            </w:tcBorders>
          </w:tcPr>
          <w:p w:rsidR="004E0CFC" w:rsidRDefault="00A3410B">
            <w:pPr>
              <w:pStyle w:val="TableParagraph"/>
              <w:spacing w:line="233" w:lineRule="exact"/>
              <w:ind w:left="7"/>
            </w:pPr>
            <w:r>
              <w:t>правила</w:t>
            </w:r>
            <w:r>
              <w:rPr>
                <w:spacing w:val="-5"/>
              </w:rPr>
              <w:t xml:space="preserve"> на</w:t>
            </w:r>
          </w:p>
        </w:tc>
        <w:tc>
          <w:tcPr>
            <w:tcW w:w="1865" w:type="dxa"/>
            <w:tcBorders>
              <w:top w:val="nil"/>
              <w:bottom w:val="nil"/>
            </w:tcBorders>
          </w:tcPr>
          <w:p w:rsidR="004E0CFC" w:rsidRDefault="00A3410B">
            <w:pPr>
              <w:pStyle w:val="TableParagraph"/>
              <w:spacing w:line="233" w:lineRule="exact"/>
              <w:ind w:left="7"/>
            </w:pPr>
            <w:r>
              <w:rPr>
                <w:spacing w:val="-2"/>
              </w:rPr>
              <w:t>предусмотренных</w:t>
            </w:r>
          </w:p>
        </w:tc>
        <w:tc>
          <w:tcPr>
            <w:tcW w:w="1891" w:type="dxa"/>
            <w:tcBorders>
              <w:top w:val="nil"/>
              <w:bottom w:val="nil"/>
            </w:tcBorders>
          </w:tcPr>
          <w:p w:rsidR="004E0CFC" w:rsidRDefault="00A3410B">
            <w:pPr>
              <w:pStyle w:val="TableParagraph"/>
              <w:spacing w:line="233" w:lineRule="exact"/>
              <w:ind w:left="9"/>
            </w:pPr>
            <w:r>
              <w:rPr>
                <w:spacing w:val="-2"/>
              </w:rPr>
              <w:t>предусмотренных</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безопасного</w:t>
            </w:r>
          </w:p>
        </w:tc>
        <w:tc>
          <w:tcPr>
            <w:tcW w:w="1836" w:type="dxa"/>
            <w:tcBorders>
              <w:top w:val="nil"/>
              <w:bottom w:val="nil"/>
            </w:tcBorders>
          </w:tcPr>
          <w:p w:rsidR="004E0CFC" w:rsidRDefault="00A3410B">
            <w:pPr>
              <w:pStyle w:val="TableParagraph"/>
              <w:spacing w:line="233" w:lineRule="exact"/>
              <w:ind w:left="9"/>
            </w:pPr>
            <w:r>
              <w:t>Уровень</w:t>
            </w:r>
            <w:r>
              <w:rPr>
                <w:spacing w:val="-7"/>
              </w:rPr>
              <w:t xml:space="preserve"> </w:t>
            </w:r>
            <w:r>
              <w:rPr>
                <w:spacing w:val="-2"/>
              </w:rPr>
              <w:t>освоения</w:t>
            </w:r>
          </w:p>
        </w:tc>
        <w:tc>
          <w:tcPr>
            <w:tcW w:w="1584" w:type="dxa"/>
            <w:tcBorders>
              <w:top w:val="nil"/>
              <w:bottom w:val="nil"/>
            </w:tcBorders>
          </w:tcPr>
          <w:p w:rsidR="004E0CFC" w:rsidRDefault="00A3410B">
            <w:pPr>
              <w:pStyle w:val="TableParagraph"/>
              <w:spacing w:line="233" w:lineRule="exact"/>
              <w:ind w:left="7"/>
            </w:pPr>
            <w:r>
              <w:rPr>
                <w:spacing w:val="-2"/>
              </w:rPr>
              <w:t>уровне</w:t>
            </w:r>
          </w:p>
        </w:tc>
        <w:tc>
          <w:tcPr>
            <w:tcW w:w="1865" w:type="dxa"/>
            <w:tcBorders>
              <w:top w:val="nil"/>
              <w:bottom w:val="nil"/>
            </w:tcBorders>
          </w:tcPr>
          <w:p w:rsidR="004E0CFC" w:rsidRDefault="00A3410B">
            <w:pPr>
              <w:pStyle w:val="TableParagraph"/>
              <w:spacing w:line="233" w:lineRule="exact"/>
              <w:ind w:left="7"/>
            </w:pPr>
            <w:r>
              <w:rPr>
                <w:spacing w:val="-2"/>
              </w:rPr>
              <w:t>программой</w:t>
            </w:r>
          </w:p>
        </w:tc>
        <w:tc>
          <w:tcPr>
            <w:tcW w:w="1891" w:type="dxa"/>
            <w:tcBorders>
              <w:top w:val="nil"/>
              <w:bottom w:val="nil"/>
            </w:tcBorders>
          </w:tcPr>
          <w:p w:rsidR="004E0CFC" w:rsidRDefault="00A3410B">
            <w:pPr>
              <w:pStyle w:val="TableParagraph"/>
              <w:spacing w:line="233" w:lineRule="exact"/>
              <w:ind w:left="9"/>
            </w:pPr>
            <w:r>
              <w:rPr>
                <w:spacing w:val="-2"/>
              </w:rPr>
              <w:t>программой</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A3410B">
            <w:pPr>
              <w:pStyle w:val="TableParagraph"/>
              <w:spacing w:line="233" w:lineRule="exact"/>
              <w:ind w:left="9"/>
            </w:pPr>
            <w:r>
              <w:rPr>
                <w:spacing w:val="-2"/>
              </w:rPr>
              <w:t>поведения.</w:t>
            </w:r>
          </w:p>
        </w:tc>
        <w:tc>
          <w:tcPr>
            <w:tcW w:w="1836" w:type="dxa"/>
            <w:tcBorders>
              <w:top w:val="nil"/>
              <w:bottom w:val="nil"/>
            </w:tcBorders>
          </w:tcPr>
          <w:p w:rsidR="004E0CFC" w:rsidRDefault="00A3410B">
            <w:pPr>
              <w:pStyle w:val="TableParagraph"/>
              <w:spacing w:line="233" w:lineRule="exact"/>
              <w:ind w:left="9"/>
            </w:pPr>
            <w:r>
              <w:rPr>
                <w:spacing w:val="-2"/>
              </w:rPr>
              <w:t>(узнавание,</w:t>
            </w:r>
          </w:p>
        </w:tc>
        <w:tc>
          <w:tcPr>
            <w:tcW w:w="1584" w:type="dxa"/>
            <w:tcBorders>
              <w:top w:val="nil"/>
              <w:bottom w:val="nil"/>
            </w:tcBorders>
          </w:tcPr>
          <w:p w:rsidR="004E0CFC" w:rsidRDefault="00A3410B">
            <w:pPr>
              <w:pStyle w:val="TableParagraph"/>
              <w:spacing w:line="233" w:lineRule="exact"/>
              <w:ind w:left="7"/>
            </w:pPr>
            <w:r>
              <w:rPr>
                <w:spacing w:val="-2"/>
              </w:rPr>
              <w:t>узнавания.</w:t>
            </w:r>
          </w:p>
        </w:tc>
        <w:tc>
          <w:tcPr>
            <w:tcW w:w="1865" w:type="dxa"/>
            <w:tcBorders>
              <w:top w:val="nil"/>
              <w:bottom w:val="nil"/>
            </w:tcBorders>
          </w:tcPr>
          <w:p w:rsidR="004E0CFC" w:rsidRDefault="00A3410B">
            <w:pPr>
              <w:pStyle w:val="TableParagraph"/>
              <w:spacing w:line="233" w:lineRule="exact"/>
              <w:ind w:left="7"/>
            </w:pPr>
            <w:r>
              <w:t>правил,</w:t>
            </w:r>
            <w:r>
              <w:rPr>
                <w:spacing w:val="-5"/>
              </w:rPr>
              <w:t xml:space="preserve"> </w:t>
            </w:r>
            <w:r>
              <w:rPr>
                <w:spacing w:val="-2"/>
              </w:rPr>
              <w:t>может</w:t>
            </w:r>
          </w:p>
        </w:tc>
        <w:tc>
          <w:tcPr>
            <w:tcW w:w="1891" w:type="dxa"/>
            <w:tcBorders>
              <w:top w:val="nil"/>
              <w:bottom w:val="nil"/>
            </w:tcBorders>
          </w:tcPr>
          <w:p w:rsidR="004E0CFC" w:rsidRDefault="00A3410B">
            <w:pPr>
              <w:pStyle w:val="TableParagraph"/>
              <w:spacing w:line="233" w:lineRule="exact"/>
              <w:ind w:left="9"/>
            </w:pPr>
            <w:r>
              <w:t>правил,</w:t>
            </w:r>
            <w:r>
              <w:rPr>
                <w:spacing w:val="-5"/>
              </w:rPr>
              <w:t xml:space="preserve"> </w:t>
            </w:r>
            <w:r>
              <w:rPr>
                <w:spacing w:val="-2"/>
              </w:rPr>
              <w:t>может</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4E0CFC">
            <w:pPr>
              <w:pStyle w:val="TableParagraph"/>
              <w:rPr>
                <w:sz w:val="18"/>
              </w:rPr>
            </w:pPr>
          </w:p>
        </w:tc>
        <w:tc>
          <w:tcPr>
            <w:tcW w:w="1836" w:type="dxa"/>
            <w:tcBorders>
              <w:top w:val="nil"/>
              <w:bottom w:val="nil"/>
            </w:tcBorders>
          </w:tcPr>
          <w:p w:rsidR="004E0CFC" w:rsidRDefault="00A3410B">
            <w:pPr>
              <w:pStyle w:val="TableParagraph"/>
              <w:spacing w:line="233" w:lineRule="exact"/>
              <w:ind w:left="9"/>
            </w:pPr>
            <w:r>
              <w:rPr>
                <w:spacing w:val="-2"/>
              </w:rPr>
              <w:t>воспроизведение,</w:t>
            </w: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3" w:lineRule="exact"/>
              <w:ind w:left="7"/>
            </w:pPr>
            <w:r>
              <w:t>Их</w:t>
            </w:r>
            <w:r>
              <w:rPr>
                <w:spacing w:val="-2"/>
              </w:rPr>
              <w:t xml:space="preserve"> воспроизвести</w:t>
            </w:r>
          </w:p>
        </w:tc>
        <w:tc>
          <w:tcPr>
            <w:tcW w:w="1891" w:type="dxa"/>
            <w:tcBorders>
              <w:top w:val="nil"/>
              <w:bottom w:val="nil"/>
            </w:tcBorders>
          </w:tcPr>
          <w:p w:rsidR="004E0CFC" w:rsidRDefault="00A3410B">
            <w:pPr>
              <w:pStyle w:val="TableParagraph"/>
              <w:spacing w:line="233" w:lineRule="exact"/>
              <w:ind w:left="9"/>
            </w:pPr>
            <w:r>
              <w:t>Их</w:t>
            </w:r>
            <w:r>
              <w:rPr>
                <w:spacing w:val="-2"/>
              </w:rPr>
              <w:t xml:space="preserve"> воспроизвести</w:t>
            </w:r>
          </w:p>
        </w:tc>
      </w:tr>
      <w:tr w:rsidR="004E0CFC">
        <w:trPr>
          <w:trHeight w:val="252"/>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4E0CFC">
            <w:pPr>
              <w:pStyle w:val="TableParagraph"/>
              <w:rPr>
                <w:sz w:val="18"/>
              </w:rPr>
            </w:pPr>
          </w:p>
        </w:tc>
        <w:tc>
          <w:tcPr>
            <w:tcW w:w="1836" w:type="dxa"/>
            <w:tcBorders>
              <w:top w:val="nil"/>
              <w:bottom w:val="nil"/>
            </w:tcBorders>
          </w:tcPr>
          <w:p w:rsidR="004E0CFC" w:rsidRDefault="00A3410B">
            <w:pPr>
              <w:pStyle w:val="TableParagraph"/>
              <w:spacing w:line="232" w:lineRule="exact"/>
              <w:ind w:left="9"/>
            </w:pPr>
            <w:r>
              <w:rPr>
                <w:spacing w:val="-2"/>
              </w:rPr>
              <w:t>понимание).</w:t>
            </w: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2" w:lineRule="exact"/>
              <w:ind w:left="7"/>
            </w:pPr>
            <w:r>
              <w:rPr>
                <w:spacing w:val="-2"/>
              </w:rPr>
              <w:t>самостоятельно</w:t>
            </w:r>
          </w:p>
        </w:tc>
        <w:tc>
          <w:tcPr>
            <w:tcW w:w="1891" w:type="dxa"/>
            <w:tcBorders>
              <w:top w:val="nil"/>
              <w:bottom w:val="nil"/>
            </w:tcBorders>
          </w:tcPr>
          <w:p w:rsidR="004E0CFC" w:rsidRDefault="00A3410B">
            <w:pPr>
              <w:pStyle w:val="TableParagraph"/>
              <w:spacing w:line="232" w:lineRule="exact"/>
              <w:ind w:left="9"/>
            </w:pPr>
            <w:r>
              <w:rPr>
                <w:spacing w:val="-2"/>
              </w:rPr>
              <w:t>самостоятельно</w:t>
            </w:r>
          </w:p>
        </w:tc>
      </w:tr>
      <w:tr w:rsidR="004E0CFC">
        <w:trPr>
          <w:trHeight w:val="253"/>
        </w:trPr>
        <w:tc>
          <w:tcPr>
            <w:tcW w:w="413" w:type="dxa"/>
            <w:tcBorders>
              <w:top w:val="nil"/>
              <w:bottom w:val="nil"/>
            </w:tcBorders>
          </w:tcPr>
          <w:p w:rsidR="004E0CFC" w:rsidRDefault="004E0CFC">
            <w:pPr>
              <w:pStyle w:val="TableParagraph"/>
              <w:rPr>
                <w:sz w:val="18"/>
              </w:rPr>
            </w:pPr>
          </w:p>
        </w:tc>
        <w:tc>
          <w:tcPr>
            <w:tcW w:w="2031" w:type="dxa"/>
            <w:tcBorders>
              <w:top w:val="nil"/>
              <w:bottom w:val="nil"/>
            </w:tcBorders>
          </w:tcPr>
          <w:p w:rsidR="004E0CFC" w:rsidRDefault="004E0CFC">
            <w:pPr>
              <w:pStyle w:val="TableParagraph"/>
              <w:rPr>
                <w:sz w:val="18"/>
              </w:rPr>
            </w:pPr>
          </w:p>
        </w:tc>
        <w:tc>
          <w:tcPr>
            <w:tcW w:w="1836" w:type="dxa"/>
            <w:tcBorders>
              <w:top w:val="nil"/>
              <w:bottom w:val="nil"/>
            </w:tcBorders>
          </w:tcPr>
          <w:p w:rsidR="004E0CFC" w:rsidRDefault="004E0CFC">
            <w:pPr>
              <w:pStyle w:val="TableParagraph"/>
              <w:rPr>
                <w:sz w:val="18"/>
              </w:rPr>
            </w:pPr>
          </w:p>
        </w:tc>
        <w:tc>
          <w:tcPr>
            <w:tcW w:w="1584" w:type="dxa"/>
            <w:tcBorders>
              <w:top w:val="nil"/>
              <w:bottom w:val="nil"/>
            </w:tcBorders>
          </w:tcPr>
          <w:p w:rsidR="004E0CFC" w:rsidRDefault="004E0CFC">
            <w:pPr>
              <w:pStyle w:val="TableParagraph"/>
              <w:rPr>
                <w:sz w:val="18"/>
              </w:rPr>
            </w:pPr>
          </w:p>
        </w:tc>
        <w:tc>
          <w:tcPr>
            <w:tcW w:w="1865" w:type="dxa"/>
            <w:tcBorders>
              <w:top w:val="nil"/>
              <w:bottom w:val="nil"/>
            </w:tcBorders>
          </w:tcPr>
          <w:p w:rsidR="004E0CFC" w:rsidRDefault="00A3410B">
            <w:pPr>
              <w:pStyle w:val="TableParagraph"/>
              <w:spacing w:line="233" w:lineRule="exact"/>
              <w:ind w:left="7"/>
            </w:pPr>
            <w:r>
              <w:t>или</w:t>
            </w:r>
            <w:r>
              <w:rPr>
                <w:spacing w:val="-3"/>
              </w:rPr>
              <w:t xml:space="preserve"> </w:t>
            </w:r>
            <w:r>
              <w:t>при</w:t>
            </w:r>
            <w:r>
              <w:rPr>
                <w:spacing w:val="-3"/>
              </w:rPr>
              <w:t xml:space="preserve"> </w:t>
            </w:r>
            <w:r>
              <w:rPr>
                <w:spacing w:val="-2"/>
              </w:rPr>
              <w:t>помощи</w:t>
            </w:r>
          </w:p>
        </w:tc>
        <w:tc>
          <w:tcPr>
            <w:tcW w:w="1891" w:type="dxa"/>
            <w:tcBorders>
              <w:top w:val="nil"/>
              <w:bottom w:val="nil"/>
            </w:tcBorders>
          </w:tcPr>
          <w:p w:rsidR="004E0CFC" w:rsidRDefault="00A3410B">
            <w:pPr>
              <w:pStyle w:val="TableParagraph"/>
              <w:spacing w:line="233" w:lineRule="exact"/>
              <w:ind w:left="9"/>
            </w:pPr>
            <w:r>
              <w:t>,</w:t>
            </w:r>
            <w:r>
              <w:rPr>
                <w:spacing w:val="-5"/>
              </w:rPr>
              <w:t xml:space="preserve"> </w:t>
            </w:r>
            <w:r>
              <w:t>понимает</w:t>
            </w:r>
            <w:r>
              <w:rPr>
                <w:spacing w:val="-3"/>
              </w:rPr>
              <w:t xml:space="preserve"> </w:t>
            </w:r>
            <w:r>
              <w:rPr>
                <w:spacing w:val="-7"/>
              </w:rPr>
              <w:t>их</w:t>
            </w:r>
          </w:p>
        </w:tc>
      </w:tr>
      <w:tr w:rsidR="004E0CFC">
        <w:trPr>
          <w:trHeight w:val="254"/>
        </w:trPr>
        <w:tc>
          <w:tcPr>
            <w:tcW w:w="413" w:type="dxa"/>
            <w:tcBorders>
              <w:top w:val="nil"/>
            </w:tcBorders>
          </w:tcPr>
          <w:p w:rsidR="004E0CFC" w:rsidRDefault="004E0CFC">
            <w:pPr>
              <w:pStyle w:val="TableParagraph"/>
              <w:rPr>
                <w:sz w:val="18"/>
              </w:rPr>
            </w:pPr>
          </w:p>
        </w:tc>
        <w:tc>
          <w:tcPr>
            <w:tcW w:w="2031" w:type="dxa"/>
            <w:tcBorders>
              <w:top w:val="nil"/>
            </w:tcBorders>
          </w:tcPr>
          <w:p w:rsidR="004E0CFC" w:rsidRDefault="004E0CFC">
            <w:pPr>
              <w:pStyle w:val="TableParagraph"/>
              <w:rPr>
                <w:sz w:val="18"/>
              </w:rPr>
            </w:pPr>
          </w:p>
        </w:tc>
        <w:tc>
          <w:tcPr>
            <w:tcW w:w="1836" w:type="dxa"/>
            <w:tcBorders>
              <w:top w:val="nil"/>
            </w:tcBorders>
          </w:tcPr>
          <w:p w:rsidR="004E0CFC" w:rsidRDefault="004E0CFC">
            <w:pPr>
              <w:pStyle w:val="TableParagraph"/>
              <w:rPr>
                <w:sz w:val="18"/>
              </w:rPr>
            </w:pPr>
          </w:p>
        </w:tc>
        <w:tc>
          <w:tcPr>
            <w:tcW w:w="1584" w:type="dxa"/>
            <w:tcBorders>
              <w:top w:val="nil"/>
            </w:tcBorders>
          </w:tcPr>
          <w:p w:rsidR="004E0CFC" w:rsidRDefault="004E0CFC">
            <w:pPr>
              <w:pStyle w:val="TableParagraph"/>
              <w:rPr>
                <w:sz w:val="18"/>
              </w:rPr>
            </w:pPr>
          </w:p>
        </w:tc>
        <w:tc>
          <w:tcPr>
            <w:tcW w:w="1865" w:type="dxa"/>
            <w:tcBorders>
              <w:top w:val="nil"/>
            </w:tcBorders>
          </w:tcPr>
          <w:p w:rsidR="004E0CFC" w:rsidRDefault="00A3410B">
            <w:pPr>
              <w:pStyle w:val="TableParagraph"/>
              <w:spacing w:line="234" w:lineRule="exact"/>
              <w:ind w:left="7"/>
            </w:pPr>
            <w:r>
              <w:rPr>
                <w:spacing w:val="-2"/>
              </w:rPr>
              <w:t>взрослых.</w:t>
            </w:r>
          </w:p>
        </w:tc>
        <w:tc>
          <w:tcPr>
            <w:tcW w:w="1891" w:type="dxa"/>
            <w:tcBorders>
              <w:top w:val="nil"/>
            </w:tcBorders>
          </w:tcPr>
          <w:p w:rsidR="004E0CFC" w:rsidRDefault="00A3410B">
            <w:pPr>
              <w:pStyle w:val="TableParagraph"/>
              <w:spacing w:line="234" w:lineRule="exact"/>
              <w:ind w:left="9"/>
            </w:pPr>
            <w:r>
              <w:rPr>
                <w:spacing w:val="-2"/>
              </w:rPr>
              <w:t>суть.</w:t>
            </w:r>
          </w:p>
        </w:tc>
      </w:tr>
    </w:tbl>
    <w:p w:rsidR="004E0CFC" w:rsidRDefault="004E0CFC">
      <w:pPr>
        <w:pStyle w:val="a3"/>
        <w:spacing w:before="28"/>
        <w:rPr>
          <w:b/>
        </w:rPr>
      </w:pPr>
    </w:p>
    <w:p w:rsidR="004E0CFC" w:rsidRDefault="00A3410B">
      <w:pPr>
        <w:spacing w:before="1"/>
        <w:ind w:left="8" w:right="348"/>
        <w:jc w:val="center"/>
        <w:rPr>
          <w:b/>
          <w:sz w:val="24"/>
        </w:rPr>
      </w:pPr>
      <w:r>
        <w:rPr>
          <w:b/>
          <w:sz w:val="24"/>
        </w:rPr>
        <w:t>Диагностическая</w:t>
      </w:r>
      <w:r>
        <w:rPr>
          <w:b/>
          <w:spacing w:val="-4"/>
          <w:sz w:val="24"/>
        </w:rPr>
        <w:t xml:space="preserve"> </w:t>
      </w:r>
      <w:r>
        <w:rPr>
          <w:b/>
          <w:sz w:val="24"/>
        </w:rPr>
        <w:t>карта</w:t>
      </w:r>
      <w:r>
        <w:rPr>
          <w:b/>
          <w:spacing w:val="-2"/>
          <w:sz w:val="24"/>
        </w:rPr>
        <w:t xml:space="preserve"> </w:t>
      </w:r>
      <w:r>
        <w:rPr>
          <w:b/>
          <w:sz w:val="24"/>
        </w:rPr>
        <w:t>освоения</w:t>
      </w:r>
      <w:r>
        <w:rPr>
          <w:b/>
          <w:spacing w:val="55"/>
          <w:sz w:val="24"/>
        </w:rPr>
        <w:t xml:space="preserve"> </w:t>
      </w:r>
      <w:r>
        <w:rPr>
          <w:b/>
          <w:sz w:val="24"/>
        </w:rPr>
        <w:t>программы</w:t>
      </w:r>
      <w:r>
        <w:rPr>
          <w:b/>
          <w:spacing w:val="-2"/>
          <w:sz w:val="24"/>
        </w:rPr>
        <w:t xml:space="preserve"> </w:t>
      </w:r>
      <w:r>
        <w:rPr>
          <w:b/>
          <w:sz w:val="24"/>
        </w:rPr>
        <w:t>детьми</w:t>
      </w:r>
      <w:r>
        <w:rPr>
          <w:b/>
          <w:spacing w:val="-2"/>
          <w:sz w:val="24"/>
        </w:rPr>
        <w:t xml:space="preserve"> </w:t>
      </w:r>
      <w:r>
        <w:rPr>
          <w:b/>
          <w:sz w:val="24"/>
        </w:rPr>
        <w:t>4-5</w:t>
      </w:r>
      <w:r>
        <w:rPr>
          <w:b/>
          <w:spacing w:val="-2"/>
          <w:sz w:val="24"/>
        </w:rPr>
        <w:t xml:space="preserve"> </w:t>
      </w:r>
      <w:r>
        <w:rPr>
          <w:b/>
          <w:spacing w:val="-5"/>
          <w:sz w:val="24"/>
        </w:rPr>
        <w:t>лет</w:t>
      </w:r>
    </w:p>
    <w:p w:rsidR="004E0CFC" w:rsidRDefault="004E0CFC">
      <w:pPr>
        <w:pStyle w:val="a3"/>
        <w:spacing w:before="46" w:after="1"/>
        <w:rPr>
          <w:b/>
          <w:sz w:val="20"/>
        </w:r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418"/>
        <w:gridCol w:w="1695"/>
        <w:gridCol w:w="2004"/>
        <w:gridCol w:w="1694"/>
        <w:gridCol w:w="1901"/>
        <w:gridCol w:w="1910"/>
      </w:tblGrid>
      <w:tr w:rsidR="004E0CFC">
        <w:trPr>
          <w:trHeight w:val="421"/>
        </w:trPr>
        <w:tc>
          <w:tcPr>
            <w:tcW w:w="418" w:type="dxa"/>
            <w:vMerge w:val="restart"/>
          </w:tcPr>
          <w:p w:rsidR="004E0CFC" w:rsidRDefault="00A3410B">
            <w:pPr>
              <w:pStyle w:val="TableParagraph"/>
              <w:ind w:left="98"/>
              <w:rPr>
                <w:b/>
              </w:rPr>
            </w:pPr>
            <w:r>
              <w:rPr>
                <w:b/>
                <w:spacing w:val="-10"/>
              </w:rPr>
              <w:t>№</w:t>
            </w:r>
          </w:p>
        </w:tc>
        <w:tc>
          <w:tcPr>
            <w:tcW w:w="1695" w:type="dxa"/>
            <w:vMerge w:val="restart"/>
          </w:tcPr>
          <w:p w:rsidR="004E0CFC" w:rsidRDefault="00A3410B">
            <w:pPr>
              <w:pStyle w:val="TableParagraph"/>
              <w:ind w:left="268"/>
              <w:rPr>
                <w:b/>
              </w:rPr>
            </w:pPr>
            <w:r>
              <w:rPr>
                <w:b/>
                <w:spacing w:val="-2"/>
              </w:rPr>
              <w:t>Показатель</w:t>
            </w:r>
          </w:p>
        </w:tc>
        <w:tc>
          <w:tcPr>
            <w:tcW w:w="2004" w:type="dxa"/>
            <w:vMerge w:val="restart"/>
          </w:tcPr>
          <w:p w:rsidR="004E0CFC" w:rsidRDefault="00A3410B">
            <w:pPr>
              <w:pStyle w:val="TableParagraph"/>
              <w:ind w:left="505"/>
              <w:rPr>
                <w:b/>
              </w:rPr>
            </w:pPr>
            <w:r>
              <w:rPr>
                <w:b/>
                <w:spacing w:val="-2"/>
              </w:rPr>
              <w:t>Критерии</w:t>
            </w:r>
          </w:p>
        </w:tc>
        <w:tc>
          <w:tcPr>
            <w:tcW w:w="5505" w:type="dxa"/>
            <w:gridSpan w:val="3"/>
          </w:tcPr>
          <w:p w:rsidR="004E0CFC" w:rsidRDefault="00A3410B">
            <w:pPr>
              <w:pStyle w:val="TableParagraph"/>
              <w:ind w:left="1338"/>
              <w:rPr>
                <w:b/>
              </w:rPr>
            </w:pPr>
            <w:r>
              <w:rPr>
                <w:b/>
              </w:rPr>
              <w:t>Уровень</w:t>
            </w:r>
            <w:r>
              <w:rPr>
                <w:b/>
                <w:spacing w:val="-4"/>
              </w:rPr>
              <w:t xml:space="preserve"> </w:t>
            </w:r>
            <w:r>
              <w:rPr>
                <w:b/>
                <w:spacing w:val="-2"/>
              </w:rPr>
              <w:t>сформированности</w:t>
            </w:r>
          </w:p>
        </w:tc>
      </w:tr>
      <w:tr w:rsidR="004E0CFC">
        <w:trPr>
          <w:trHeight w:val="421"/>
        </w:trPr>
        <w:tc>
          <w:tcPr>
            <w:tcW w:w="418" w:type="dxa"/>
            <w:vMerge/>
            <w:tcBorders>
              <w:top w:val="nil"/>
            </w:tcBorders>
          </w:tcPr>
          <w:p w:rsidR="004E0CFC" w:rsidRDefault="004E0CFC">
            <w:pPr>
              <w:rPr>
                <w:sz w:val="2"/>
                <w:szCs w:val="2"/>
              </w:rPr>
            </w:pPr>
          </w:p>
        </w:tc>
        <w:tc>
          <w:tcPr>
            <w:tcW w:w="1695" w:type="dxa"/>
            <w:vMerge/>
            <w:tcBorders>
              <w:top w:val="nil"/>
            </w:tcBorders>
          </w:tcPr>
          <w:p w:rsidR="004E0CFC" w:rsidRDefault="004E0CFC">
            <w:pPr>
              <w:rPr>
                <w:sz w:val="2"/>
                <w:szCs w:val="2"/>
              </w:rPr>
            </w:pPr>
          </w:p>
        </w:tc>
        <w:tc>
          <w:tcPr>
            <w:tcW w:w="2004" w:type="dxa"/>
            <w:vMerge/>
            <w:tcBorders>
              <w:top w:val="nil"/>
            </w:tcBorders>
          </w:tcPr>
          <w:p w:rsidR="004E0CFC" w:rsidRDefault="004E0CFC">
            <w:pPr>
              <w:rPr>
                <w:sz w:val="2"/>
                <w:szCs w:val="2"/>
              </w:rPr>
            </w:pPr>
          </w:p>
        </w:tc>
        <w:tc>
          <w:tcPr>
            <w:tcW w:w="1694" w:type="dxa"/>
          </w:tcPr>
          <w:p w:rsidR="004E0CFC" w:rsidRDefault="00A3410B">
            <w:pPr>
              <w:pStyle w:val="TableParagraph"/>
              <w:spacing w:line="251" w:lineRule="exact"/>
              <w:ind w:left="393"/>
              <w:rPr>
                <w:b/>
              </w:rPr>
            </w:pPr>
            <w:r>
              <w:rPr>
                <w:b/>
                <w:spacing w:val="-2"/>
              </w:rPr>
              <w:t>Высокий</w:t>
            </w:r>
          </w:p>
        </w:tc>
        <w:tc>
          <w:tcPr>
            <w:tcW w:w="1901" w:type="dxa"/>
          </w:tcPr>
          <w:p w:rsidR="004E0CFC" w:rsidRDefault="00A3410B">
            <w:pPr>
              <w:pStyle w:val="TableParagraph"/>
              <w:spacing w:line="251" w:lineRule="exact"/>
              <w:ind w:left="514"/>
              <w:rPr>
                <w:b/>
              </w:rPr>
            </w:pPr>
            <w:r>
              <w:rPr>
                <w:b/>
                <w:spacing w:val="-2"/>
              </w:rPr>
              <w:t>Средний</w:t>
            </w:r>
          </w:p>
        </w:tc>
        <w:tc>
          <w:tcPr>
            <w:tcW w:w="1910" w:type="dxa"/>
          </w:tcPr>
          <w:p w:rsidR="004E0CFC" w:rsidRDefault="00A3410B">
            <w:pPr>
              <w:pStyle w:val="TableParagraph"/>
              <w:spacing w:line="251" w:lineRule="exact"/>
              <w:ind w:left="572"/>
              <w:rPr>
                <w:b/>
              </w:rPr>
            </w:pPr>
            <w:r>
              <w:rPr>
                <w:b/>
                <w:spacing w:val="-2"/>
              </w:rPr>
              <w:t>Низкий</w:t>
            </w:r>
          </w:p>
        </w:tc>
      </w:tr>
      <w:tr w:rsidR="004E0CFC">
        <w:trPr>
          <w:trHeight w:val="250"/>
        </w:trPr>
        <w:tc>
          <w:tcPr>
            <w:tcW w:w="418" w:type="dxa"/>
            <w:tcBorders>
              <w:bottom w:val="nil"/>
            </w:tcBorders>
          </w:tcPr>
          <w:p w:rsidR="004E0CFC" w:rsidRDefault="00A3410B">
            <w:pPr>
              <w:pStyle w:val="TableParagraph"/>
              <w:spacing w:line="230" w:lineRule="exact"/>
              <w:ind w:left="6"/>
            </w:pPr>
            <w:r>
              <w:rPr>
                <w:spacing w:val="-10"/>
              </w:rPr>
              <w:t>1</w:t>
            </w:r>
          </w:p>
        </w:tc>
        <w:tc>
          <w:tcPr>
            <w:tcW w:w="1695" w:type="dxa"/>
            <w:tcBorders>
              <w:bottom w:val="nil"/>
            </w:tcBorders>
          </w:tcPr>
          <w:p w:rsidR="004E0CFC" w:rsidRDefault="00A3410B">
            <w:pPr>
              <w:pStyle w:val="TableParagraph"/>
              <w:spacing w:line="230" w:lineRule="exact"/>
              <w:ind w:left="8"/>
            </w:pPr>
            <w:r>
              <w:rPr>
                <w:spacing w:val="-2"/>
              </w:rPr>
              <w:t>Ребенок</w:t>
            </w:r>
          </w:p>
        </w:tc>
        <w:tc>
          <w:tcPr>
            <w:tcW w:w="2004" w:type="dxa"/>
            <w:tcBorders>
              <w:bottom w:val="nil"/>
            </w:tcBorders>
          </w:tcPr>
          <w:p w:rsidR="004E0CFC" w:rsidRDefault="00A3410B">
            <w:pPr>
              <w:pStyle w:val="TableParagraph"/>
              <w:spacing w:line="230" w:lineRule="exact"/>
              <w:ind w:left="8"/>
            </w:pPr>
            <w:r>
              <w:rPr>
                <w:spacing w:val="-4"/>
              </w:rPr>
              <w:t>Объем</w:t>
            </w:r>
          </w:p>
        </w:tc>
        <w:tc>
          <w:tcPr>
            <w:tcW w:w="1694" w:type="dxa"/>
            <w:tcBorders>
              <w:bottom w:val="nil"/>
            </w:tcBorders>
          </w:tcPr>
          <w:p w:rsidR="004E0CFC" w:rsidRDefault="00A3410B">
            <w:pPr>
              <w:pStyle w:val="TableParagraph"/>
              <w:spacing w:line="230" w:lineRule="exact"/>
              <w:ind w:left="6"/>
            </w:pPr>
            <w:r>
              <w:rPr>
                <w:spacing w:val="-2"/>
              </w:rPr>
              <w:t>Знает</w:t>
            </w:r>
          </w:p>
        </w:tc>
        <w:tc>
          <w:tcPr>
            <w:tcW w:w="1901" w:type="dxa"/>
            <w:tcBorders>
              <w:bottom w:val="nil"/>
            </w:tcBorders>
          </w:tcPr>
          <w:p w:rsidR="004E0CFC" w:rsidRDefault="00A3410B">
            <w:pPr>
              <w:pStyle w:val="TableParagraph"/>
              <w:spacing w:line="230" w:lineRule="exact"/>
              <w:ind w:left="7"/>
            </w:pPr>
            <w:r>
              <w:rPr>
                <w:spacing w:val="-2"/>
              </w:rPr>
              <w:t>Знает</w:t>
            </w:r>
          </w:p>
        </w:tc>
        <w:tc>
          <w:tcPr>
            <w:tcW w:w="1910" w:type="dxa"/>
            <w:tcBorders>
              <w:bottom w:val="nil"/>
            </w:tcBorders>
          </w:tcPr>
          <w:p w:rsidR="004E0CFC" w:rsidRDefault="00A3410B">
            <w:pPr>
              <w:pStyle w:val="TableParagraph"/>
              <w:spacing w:line="230" w:lineRule="exact"/>
              <w:ind w:left="7"/>
            </w:pPr>
            <w:r>
              <w:rPr>
                <w:spacing w:val="-2"/>
              </w:rPr>
              <w:t>Знает</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t>знаком</w:t>
            </w:r>
            <w:r>
              <w:rPr>
                <w:spacing w:val="-1"/>
              </w:rPr>
              <w:t xml:space="preserve"> </w:t>
            </w:r>
            <w:r>
              <w:rPr>
                <w:spacing w:val="-10"/>
              </w:rPr>
              <w:t>с</w:t>
            </w:r>
          </w:p>
        </w:tc>
        <w:tc>
          <w:tcPr>
            <w:tcW w:w="2004" w:type="dxa"/>
            <w:tcBorders>
              <w:top w:val="nil"/>
              <w:bottom w:val="nil"/>
            </w:tcBorders>
          </w:tcPr>
          <w:p w:rsidR="004E0CFC" w:rsidRDefault="00A3410B">
            <w:pPr>
              <w:pStyle w:val="TableParagraph"/>
              <w:spacing w:line="233" w:lineRule="exact"/>
              <w:ind w:left="8"/>
            </w:pPr>
            <w:r>
              <w:rPr>
                <w:spacing w:val="-2"/>
              </w:rPr>
              <w:t>освоенных</w:t>
            </w:r>
          </w:p>
        </w:tc>
        <w:tc>
          <w:tcPr>
            <w:tcW w:w="1694" w:type="dxa"/>
            <w:tcBorders>
              <w:top w:val="nil"/>
              <w:bottom w:val="nil"/>
            </w:tcBorders>
          </w:tcPr>
          <w:p w:rsidR="004E0CFC" w:rsidRDefault="00A3410B">
            <w:pPr>
              <w:pStyle w:val="TableParagraph"/>
              <w:spacing w:line="233" w:lineRule="exact"/>
              <w:ind w:left="6"/>
            </w:pPr>
            <w:r>
              <w:rPr>
                <w:spacing w:val="-2"/>
              </w:rPr>
              <w:t>отдельные</w:t>
            </w:r>
          </w:p>
        </w:tc>
        <w:tc>
          <w:tcPr>
            <w:tcW w:w="1901" w:type="dxa"/>
            <w:tcBorders>
              <w:top w:val="nil"/>
              <w:bottom w:val="nil"/>
            </w:tcBorders>
          </w:tcPr>
          <w:p w:rsidR="004E0CFC" w:rsidRDefault="00A3410B">
            <w:pPr>
              <w:pStyle w:val="TableParagraph"/>
              <w:spacing w:line="233" w:lineRule="exact"/>
              <w:ind w:left="7"/>
            </w:pPr>
            <w:r>
              <w:rPr>
                <w:spacing w:val="-2"/>
              </w:rPr>
              <w:t>большинство</w:t>
            </w:r>
          </w:p>
        </w:tc>
        <w:tc>
          <w:tcPr>
            <w:tcW w:w="1910" w:type="dxa"/>
            <w:tcBorders>
              <w:top w:val="nil"/>
              <w:bottom w:val="nil"/>
            </w:tcBorders>
          </w:tcPr>
          <w:p w:rsidR="004E0CFC" w:rsidRDefault="00A3410B">
            <w:pPr>
              <w:pStyle w:val="TableParagraph"/>
              <w:spacing w:line="233" w:lineRule="exact"/>
              <w:ind w:left="7"/>
            </w:pPr>
            <w:r>
              <w:rPr>
                <w:spacing w:val="-2"/>
              </w:rPr>
              <w:t>большинство</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t>элементарны</w:t>
            </w:r>
            <w:r>
              <w:rPr>
                <w:spacing w:val="-11"/>
              </w:rPr>
              <w:t xml:space="preserve"> </w:t>
            </w:r>
            <w:r>
              <w:rPr>
                <w:spacing w:val="-5"/>
              </w:rPr>
              <w:t>ми</w:t>
            </w:r>
          </w:p>
        </w:tc>
        <w:tc>
          <w:tcPr>
            <w:tcW w:w="2004" w:type="dxa"/>
            <w:tcBorders>
              <w:top w:val="nil"/>
              <w:bottom w:val="nil"/>
            </w:tcBorders>
          </w:tcPr>
          <w:p w:rsidR="004E0CFC" w:rsidRDefault="00A3410B">
            <w:pPr>
              <w:pStyle w:val="TableParagraph"/>
              <w:spacing w:line="233" w:lineRule="exact"/>
              <w:ind w:left="8"/>
            </w:pPr>
            <w:r>
              <w:rPr>
                <w:spacing w:val="-2"/>
              </w:rPr>
              <w:t>представлений.</w:t>
            </w:r>
          </w:p>
        </w:tc>
        <w:tc>
          <w:tcPr>
            <w:tcW w:w="1694" w:type="dxa"/>
            <w:tcBorders>
              <w:top w:val="nil"/>
              <w:bottom w:val="nil"/>
            </w:tcBorders>
          </w:tcPr>
          <w:p w:rsidR="004E0CFC" w:rsidRDefault="00A3410B">
            <w:pPr>
              <w:pStyle w:val="TableParagraph"/>
              <w:spacing w:line="233" w:lineRule="exact"/>
              <w:ind w:left="6"/>
            </w:pPr>
            <w:r>
              <w:t>правила</w:t>
            </w:r>
            <w:r>
              <w:rPr>
                <w:spacing w:val="-5"/>
              </w:rPr>
              <w:t xml:space="preserve"> на</w:t>
            </w:r>
          </w:p>
        </w:tc>
        <w:tc>
          <w:tcPr>
            <w:tcW w:w="1901" w:type="dxa"/>
            <w:tcBorders>
              <w:top w:val="nil"/>
              <w:bottom w:val="nil"/>
            </w:tcBorders>
          </w:tcPr>
          <w:p w:rsidR="004E0CFC" w:rsidRDefault="00A3410B">
            <w:pPr>
              <w:pStyle w:val="TableParagraph"/>
              <w:spacing w:line="233" w:lineRule="exact"/>
              <w:ind w:left="7"/>
            </w:pPr>
            <w:r>
              <w:rPr>
                <w:spacing w:val="-2"/>
              </w:rPr>
              <w:t>предусмотренных</w:t>
            </w:r>
          </w:p>
        </w:tc>
        <w:tc>
          <w:tcPr>
            <w:tcW w:w="1910" w:type="dxa"/>
            <w:tcBorders>
              <w:top w:val="nil"/>
              <w:bottom w:val="nil"/>
            </w:tcBorders>
          </w:tcPr>
          <w:p w:rsidR="004E0CFC" w:rsidRDefault="00A3410B">
            <w:pPr>
              <w:pStyle w:val="TableParagraph"/>
              <w:spacing w:line="233" w:lineRule="exact"/>
              <w:ind w:left="7"/>
            </w:pPr>
            <w:r>
              <w:rPr>
                <w:spacing w:val="-2"/>
              </w:rPr>
              <w:t>предусмотренных</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4" w:lineRule="exact"/>
              <w:ind w:left="8"/>
            </w:pPr>
            <w:r>
              <w:rPr>
                <w:spacing w:val="-2"/>
              </w:rPr>
              <w:t>правилами</w:t>
            </w:r>
          </w:p>
        </w:tc>
        <w:tc>
          <w:tcPr>
            <w:tcW w:w="2004" w:type="dxa"/>
            <w:tcBorders>
              <w:top w:val="nil"/>
              <w:bottom w:val="nil"/>
            </w:tcBorders>
          </w:tcPr>
          <w:p w:rsidR="004E0CFC" w:rsidRDefault="00A3410B">
            <w:pPr>
              <w:pStyle w:val="TableParagraph"/>
              <w:spacing w:line="234" w:lineRule="exact"/>
              <w:ind w:left="8"/>
            </w:pPr>
            <w:r>
              <w:t>Уровень</w:t>
            </w:r>
            <w:r>
              <w:rPr>
                <w:spacing w:val="-7"/>
              </w:rPr>
              <w:t xml:space="preserve"> </w:t>
            </w:r>
            <w:r>
              <w:rPr>
                <w:spacing w:val="-2"/>
              </w:rPr>
              <w:t>освоения</w:t>
            </w:r>
          </w:p>
        </w:tc>
        <w:tc>
          <w:tcPr>
            <w:tcW w:w="1694" w:type="dxa"/>
            <w:tcBorders>
              <w:top w:val="nil"/>
              <w:bottom w:val="nil"/>
            </w:tcBorders>
          </w:tcPr>
          <w:p w:rsidR="004E0CFC" w:rsidRDefault="00A3410B">
            <w:pPr>
              <w:pStyle w:val="TableParagraph"/>
              <w:spacing w:line="234" w:lineRule="exact"/>
              <w:ind w:left="6"/>
            </w:pPr>
            <w:r>
              <w:rPr>
                <w:spacing w:val="-2"/>
              </w:rPr>
              <w:t>уровне</w:t>
            </w:r>
          </w:p>
        </w:tc>
        <w:tc>
          <w:tcPr>
            <w:tcW w:w="1901" w:type="dxa"/>
            <w:tcBorders>
              <w:top w:val="nil"/>
              <w:bottom w:val="nil"/>
            </w:tcBorders>
          </w:tcPr>
          <w:p w:rsidR="004E0CFC" w:rsidRDefault="00A3410B">
            <w:pPr>
              <w:pStyle w:val="TableParagraph"/>
              <w:spacing w:line="234" w:lineRule="exact"/>
              <w:ind w:left="7"/>
            </w:pPr>
            <w:r>
              <w:rPr>
                <w:spacing w:val="-2"/>
              </w:rPr>
              <w:t>программой</w:t>
            </w:r>
          </w:p>
        </w:tc>
        <w:tc>
          <w:tcPr>
            <w:tcW w:w="1910" w:type="dxa"/>
            <w:tcBorders>
              <w:top w:val="nil"/>
              <w:bottom w:val="nil"/>
            </w:tcBorders>
          </w:tcPr>
          <w:p w:rsidR="004E0CFC" w:rsidRDefault="00A3410B">
            <w:pPr>
              <w:pStyle w:val="TableParagraph"/>
              <w:spacing w:line="234" w:lineRule="exact"/>
              <w:ind w:left="7"/>
            </w:pPr>
            <w:r>
              <w:rPr>
                <w:spacing w:val="-2"/>
              </w:rPr>
              <w:t>программой</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безопасного</w:t>
            </w:r>
          </w:p>
        </w:tc>
        <w:tc>
          <w:tcPr>
            <w:tcW w:w="2004" w:type="dxa"/>
            <w:tcBorders>
              <w:top w:val="nil"/>
              <w:bottom w:val="nil"/>
            </w:tcBorders>
          </w:tcPr>
          <w:p w:rsidR="004E0CFC" w:rsidRDefault="00A3410B">
            <w:pPr>
              <w:pStyle w:val="TableParagraph"/>
              <w:spacing w:line="233" w:lineRule="exact"/>
              <w:ind w:left="8"/>
            </w:pPr>
            <w:r>
              <w:rPr>
                <w:spacing w:val="-2"/>
              </w:rPr>
              <w:t>(узнавание,</w:t>
            </w:r>
          </w:p>
        </w:tc>
        <w:tc>
          <w:tcPr>
            <w:tcW w:w="1694" w:type="dxa"/>
            <w:tcBorders>
              <w:top w:val="nil"/>
              <w:bottom w:val="nil"/>
            </w:tcBorders>
          </w:tcPr>
          <w:p w:rsidR="004E0CFC" w:rsidRDefault="00A3410B">
            <w:pPr>
              <w:pStyle w:val="TableParagraph"/>
              <w:spacing w:line="233" w:lineRule="exact"/>
              <w:ind w:left="6"/>
            </w:pPr>
            <w:r>
              <w:rPr>
                <w:spacing w:val="-2"/>
              </w:rPr>
              <w:t>узнавания,</w:t>
            </w:r>
          </w:p>
        </w:tc>
        <w:tc>
          <w:tcPr>
            <w:tcW w:w="1901" w:type="dxa"/>
            <w:tcBorders>
              <w:top w:val="nil"/>
              <w:bottom w:val="nil"/>
            </w:tcBorders>
          </w:tcPr>
          <w:p w:rsidR="004E0CFC" w:rsidRDefault="00A3410B">
            <w:pPr>
              <w:pStyle w:val="TableParagraph"/>
              <w:spacing w:line="233" w:lineRule="exact"/>
              <w:ind w:left="7"/>
            </w:pPr>
            <w:r>
              <w:t>правил,</w:t>
            </w:r>
            <w:r>
              <w:rPr>
                <w:spacing w:val="-4"/>
              </w:rPr>
              <w:t xml:space="preserve"> </w:t>
            </w:r>
            <w:r>
              <w:t>может</w:t>
            </w:r>
            <w:r>
              <w:rPr>
                <w:spacing w:val="-4"/>
              </w:rPr>
              <w:t xml:space="preserve"> </w:t>
            </w:r>
            <w:r>
              <w:rPr>
                <w:spacing w:val="-5"/>
              </w:rPr>
              <w:t>их</w:t>
            </w:r>
          </w:p>
        </w:tc>
        <w:tc>
          <w:tcPr>
            <w:tcW w:w="1910" w:type="dxa"/>
            <w:tcBorders>
              <w:top w:val="nil"/>
              <w:bottom w:val="nil"/>
            </w:tcBorders>
          </w:tcPr>
          <w:p w:rsidR="004E0CFC" w:rsidRDefault="00A3410B">
            <w:pPr>
              <w:pStyle w:val="TableParagraph"/>
              <w:spacing w:line="233" w:lineRule="exact"/>
              <w:ind w:left="7"/>
            </w:pPr>
            <w:r>
              <w:t>правил,</w:t>
            </w:r>
            <w:r>
              <w:rPr>
                <w:spacing w:val="-4"/>
              </w:rPr>
              <w:t xml:space="preserve"> </w:t>
            </w:r>
            <w:r>
              <w:t>может</w:t>
            </w:r>
            <w:r>
              <w:rPr>
                <w:spacing w:val="-4"/>
              </w:rPr>
              <w:t xml:space="preserve"> </w:t>
            </w:r>
            <w:r>
              <w:rPr>
                <w:spacing w:val="-5"/>
              </w:rPr>
              <w:t>их</w:t>
            </w:r>
          </w:p>
        </w:tc>
      </w:tr>
      <w:tr w:rsidR="004E0CFC">
        <w:trPr>
          <w:trHeight w:val="252"/>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2" w:lineRule="exact"/>
              <w:ind w:left="8"/>
            </w:pPr>
            <w:r>
              <w:rPr>
                <w:spacing w:val="-2"/>
              </w:rPr>
              <w:t>поведения.</w:t>
            </w:r>
          </w:p>
        </w:tc>
        <w:tc>
          <w:tcPr>
            <w:tcW w:w="2004" w:type="dxa"/>
            <w:tcBorders>
              <w:top w:val="nil"/>
              <w:bottom w:val="nil"/>
            </w:tcBorders>
          </w:tcPr>
          <w:p w:rsidR="004E0CFC" w:rsidRDefault="00A3410B">
            <w:pPr>
              <w:pStyle w:val="TableParagraph"/>
              <w:spacing w:line="232" w:lineRule="exact"/>
              <w:ind w:left="8"/>
            </w:pPr>
            <w:r>
              <w:rPr>
                <w:spacing w:val="-2"/>
              </w:rPr>
              <w:t>воспроизведение</w:t>
            </w:r>
          </w:p>
        </w:tc>
        <w:tc>
          <w:tcPr>
            <w:tcW w:w="1694" w:type="dxa"/>
            <w:tcBorders>
              <w:top w:val="nil"/>
              <w:bottom w:val="nil"/>
            </w:tcBorders>
          </w:tcPr>
          <w:p w:rsidR="004E0CFC" w:rsidRDefault="00A3410B">
            <w:pPr>
              <w:pStyle w:val="TableParagraph"/>
              <w:spacing w:line="232" w:lineRule="exact"/>
              <w:ind w:left="6"/>
            </w:pPr>
            <w:r>
              <w:rPr>
                <w:spacing w:val="-2"/>
              </w:rPr>
              <w:t>воспроизводит</w:t>
            </w:r>
          </w:p>
        </w:tc>
        <w:tc>
          <w:tcPr>
            <w:tcW w:w="1901" w:type="dxa"/>
            <w:tcBorders>
              <w:top w:val="nil"/>
              <w:bottom w:val="nil"/>
            </w:tcBorders>
          </w:tcPr>
          <w:p w:rsidR="004E0CFC" w:rsidRDefault="00A3410B">
            <w:pPr>
              <w:pStyle w:val="TableParagraph"/>
              <w:spacing w:line="232" w:lineRule="exact"/>
              <w:ind w:left="7"/>
            </w:pPr>
            <w:r>
              <w:rPr>
                <w:spacing w:val="-2"/>
              </w:rPr>
              <w:t>воспроизвести</w:t>
            </w:r>
          </w:p>
        </w:tc>
        <w:tc>
          <w:tcPr>
            <w:tcW w:w="1910" w:type="dxa"/>
            <w:tcBorders>
              <w:top w:val="nil"/>
              <w:bottom w:val="nil"/>
            </w:tcBorders>
          </w:tcPr>
          <w:p w:rsidR="004E0CFC" w:rsidRDefault="00A3410B">
            <w:pPr>
              <w:pStyle w:val="TableParagraph"/>
              <w:spacing w:line="232" w:lineRule="exact"/>
              <w:ind w:left="7"/>
            </w:pPr>
            <w:r>
              <w:rPr>
                <w:spacing w:val="-2"/>
              </w:rPr>
              <w:t>воспроизвести</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4E0CFC">
            <w:pPr>
              <w:pStyle w:val="TableParagraph"/>
              <w:rPr>
                <w:sz w:val="18"/>
              </w:rPr>
            </w:pPr>
          </w:p>
        </w:tc>
        <w:tc>
          <w:tcPr>
            <w:tcW w:w="2004" w:type="dxa"/>
            <w:tcBorders>
              <w:top w:val="nil"/>
              <w:bottom w:val="nil"/>
            </w:tcBorders>
          </w:tcPr>
          <w:p w:rsidR="004E0CFC" w:rsidRDefault="00A3410B">
            <w:pPr>
              <w:pStyle w:val="TableParagraph"/>
              <w:spacing w:line="233" w:lineRule="exact"/>
              <w:ind w:left="8"/>
            </w:pPr>
            <w:r>
              <w:t xml:space="preserve">, </w:t>
            </w:r>
            <w:r>
              <w:rPr>
                <w:spacing w:val="-2"/>
              </w:rPr>
              <w:t>понимание)</w:t>
            </w:r>
          </w:p>
        </w:tc>
        <w:tc>
          <w:tcPr>
            <w:tcW w:w="1694" w:type="dxa"/>
            <w:tcBorders>
              <w:top w:val="nil"/>
              <w:bottom w:val="nil"/>
            </w:tcBorders>
          </w:tcPr>
          <w:p w:rsidR="004E0CFC" w:rsidRDefault="00A3410B">
            <w:pPr>
              <w:pStyle w:val="TableParagraph"/>
              <w:spacing w:line="233" w:lineRule="exact"/>
              <w:ind w:left="6"/>
            </w:pPr>
            <w:r>
              <w:t xml:space="preserve">только </w:t>
            </w:r>
            <w:r>
              <w:rPr>
                <w:spacing w:val="-5"/>
              </w:rPr>
              <w:t>при</w:t>
            </w:r>
          </w:p>
        </w:tc>
        <w:tc>
          <w:tcPr>
            <w:tcW w:w="1901" w:type="dxa"/>
            <w:tcBorders>
              <w:top w:val="nil"/>
              <w:bottom w:val="nil"/>
            </w:tcBorders>
          </w:tcPr>
          <w:p w:rsidR="004E0CFC" w:rsidRDefault="00A3410B">
            <w:pPr>
              <w:pStyle w:val="TableParagraph"/>
              <w:spacing w:line="233" w:lineRule="exact"/>
              <w:ind w:left="7" w:right="-15"/>
            </w:pPr>
            <w:r>
              <w:t>самостоятельно</w:t>
            </w:r>
            <w:r>
              <w:rPr>
                <w:spacing w:val="-5"/>
              </w:rPr>
              <w:t xml:space="preserve"> или</w:t>
            </w:r>
          </w:p>
        </w:tc>
        <w:tc>
          <w:tcPr>
            <w:tcW w:w="1910" w:type="dxa"/>
            <w:tcBorders>
              <w:top w:val="nil"/>
              <w:bottom w:val="nil"/>
            </w:tcBorders>
          </w:tcPr>
          <w:p w:rsidR="004E0CFC" w:rsidRDefault="00A3410B">
            <w:pPr>
              <w:pStyle w:val="TableParagraph"/>
              <w:spacing w:line="233" w:lineRule="exact"/>
              <w:ind w:left="7"/>
            </w:pPr>
            <w:r>
              <w:rPr>
                <w:spacing w:val="-2"/>
              </w:rPr>
              <w:t>самостоятельно,</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4E0CFC">
            <w:pPr>
              <w:pStyle w:val="TableParagraph"/>
              <w:rPr>
                <w:sz w:val="18"/>
              </w:rPr>
            </w:pP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3" w:lineRule="exact"/>
              <w:ind w:left="6"/>
            </w:pPr>
            <w:r>
              <w:rPr>
                <w:spacing w:val="-2"/>
              </w:rPr>
              <w:t>помощи</w:t>
            </w:r>
          </w:p>
        </w:tc>
        <w:tc>
          <w:tcPr>
            <w:tcW w:w="1901" w:type="dxa"/>
            <w:tcBorders>
              <w:top w:val="nil"/>
              <w:bottom w:val="nil"/>
            </w:tcBorders>
          </w:tcPr>
          <w:p w:rsidR="004E0CFC" w:rsidRDefault="00A3410B">
            <w:pPr>
              <w:pStyle w:val="TableParagraph"/>
              <w:spacing w:line="233" w:lineRule="exact"/>
              <w:ind w:left="7"/>
            </w:pPr>
            <w:r>
              <w:t>при</w:t>
            </w:r>
            <w:r>
              <w:rPr>
                <w:spacing w:val="-5"/>
              </w:rPr>
              <w:t xml:space="preserve"> </w:t>
            </w:r>
            <w:r>
              <w:rPr>
                <w:spacing w:val="-2"/>
              </w:rPr>
              <w:t>помощи</w:t>
            </w:r>
          </w:p>
        </w:tc>
        <w:tc>
          <w:tcPr>
            <w:tcW w:w="1910" w:type="dxa"/>
            <w:tcBorders>
              <w:top w:val="nil"/>
              <w:bottom w:val="nil"/>
            </w:tcBorders>
          </w:tcPr>
          <w:p w:rsidR="004E0CFC" w:rsidRDefault="00A3410B">
            <w:pPr>
              <w:pStyle w:val="TableParagraph"/>
              <w:spacing w:line="233" w:lineRule="exact"/>
              <w:ind w:left="7"/>
            </w:pPr>
            <w:r>
              <w:t>понимает</w:t>
            </w:r>
            <w:r>
              <w:rPr>
                <w:spacing w:val="-4"/>
              </w:rPr>
              <w:t xml:space="preserve"> </w:t>
            </w:r>
            <w:r>
              <w:t>их</w:t>
            </w:r>
            <w:r>
              <w:rPr>
                <w:spacing w:val="-3"/>
              </w:rPr>
              <w:t xml:space="preserve"> </w:t>
            </w:r>
            <w:r>
              <w:rPr>
                <w:spacing w:val="-2"/>
              </w:rPr>
              <w:t>суть.</w:t>
            </w:r>
          </w:p>
        </w:tc>
      </w:tr>
      <w:tr w:rsidR="004E0CFC">
        <w:trPr>
          <w:trHeight w:val="272"/>
        </w:trPr>
        <w:tc>
          <w:tcPr>
            <w:tcW w:w="418" w:type="dxa"/>
            <w:tcBorders>
              <w:top w:val="nil"/>
            </w:tcBorders>
          </w:tcPr>
          <w:p w:rsidR="004E0CFC" w:rsidRDefault="004E0CFC">
            <w:pPr>
              <w:pStyle w:val="TableParagraph"/>
              <w:rPr>
                <w:sz w:val="20"/>
              </w:rPr>
            </w:pPr>
          </w:p>
        </w:tc>
        <w:tc>
          <w:tcPr>
            <w:tcW w:w="1695" w:type="dxa"/>
            <w:tcBorders>
              <w:top w:val="nil"/>
            </w:tcBorders>
          </w:tcPr>
          <w:p w:rsidR="004E0CFC" w:rsidRDefault="004E0CFC">
            <w:pPr>
              <w:pStyle w:val="TableParagraph"/>
              <w:rPr>
                <w:sz w:val="20"/>
              </w:rPr>
            </w:pPr>
          </w:p>
        </w:tc>
        <w:tc>
          <w:tcPr>
            <w:tcW w:w="2004" w:type="dxa"/>
            <w:tcBorders>
              <w:top w:val="nil"/>
            </w:tcBorders>
          </w:tcPr>
          <w:p w:rsidR="004E0CFC" w:rsidRDefault="004E0CFC">
            <w:pPr>
              <w:pStyle w:val="TableParagraph"/>
              <w:rPr>
                <w:sz w:val="20"/>
              </w:rPr>
            </w:pPr>
          </w:p>
        </w:tc>
        <w:tc>
          <w:tcPr>
            <w:tcW w:w="1694" w:type="dxa"/>
            <w:tcBorders>
              <w:top w:val="nil"/>
            </w:tcBorders>
          </w:tcPr>
          <w:p w:rsidR="004E0CFC" w:rsidRDefault="00A3410B">
            <w:pPr>
              <w:pStyle w:val="TableParagraph"/>
              <w:spacing w:line="248" w:lineRule="exact"/>
              <w:ind w:left="6"/>
            </w:pPr>
            <w:r>
              <w:rPr>
                <w:spacing w:val="-2"/>
              </w:rPr>
              <w:t>взрослого</w:t>
            </w:r>
          </w:p>
        </w:tc>
        <w:tc>
          <w:tcPr>
            <w:tcW w:w="1901" w:type="dxa"/>
            <w:tcBorders>
              <w:top w:val="nil"/>
            </w:tcBorders>
          </w:tcPr>
          <w:p w:rsidR="004E0CFC" w:rsidRDefault="00A3410B">
            <w:pPr>
              <w:pStyle w:val="TableParagraph"/>
              <w:spacing w:line="248" w:lineRule="exact"/>
              <w:ind w:left="7"/>
            </w:pPr>
            <w:r>
              <w:rPr>
                <w:spacing w:val="-2"/>
              </w:rPr>
              <w:t>взрослых.</w:t>
            </w:r>
          </w:p>
        </w:tc>
        <w:tc>
          <w:tcPr>
            <w:tcW w:w="1910" w:type="dxa"/>
            <w:tcBorders>
              <w:top w:val="nil"/>
            </w:tcBorders>
          </w:tcPr>
          <w:p w:rsidR="004E0CFC" w:rsidRDefault="004E0CFC">
            <w:pPr>
              <w:pStyle w:val="TableParagraph"/>
              <w:rPr>
                <w:sz w:val="20"/>
              </w:rPr>
            </w:pPr>
          </w:p>
        </w:tc>
      </w:tr>
      <w:tr w:rsidR="004E0CFC">
        <w:trPr>
          <w:trHeight w:val="252"/>
        </w:trPr>
        <w:tc>
          <w:tcPr>
            <w:tcW w:w="418" w:type="dxa"/>
            <w:tcBorders>
              <w:bottom w:val="nil"/>
            </w:tcBorders>
          </w:tcPr>
          <w:p w:rsidR="004E0CFC" w:rsidRDefault="00A3410B">
            <w:pPr>
              <w:pStyle w:val="TableParagraph"/>
              <w:spacing w:line="233" w:lineRule="exact"/>
              <w:ind w:left="6"/>
            </w:pPr>
            <w:r>
              <w:rPr>
                <w:spacing w:val="-10"/>
              </w:rPr>
              <w:t>2</w:t>
            </w:r>
          </w:p>
        </w:tc>
        <w:tc>
          <w:tcPr>
            <w:tcW w:w="1695" w:type="dxa"/>
            <w:tcBorders>
              <w:bottom w:val="nil"/>
            </w:tcBorders>
          </w:tcPr>
          <w:p w:rsidR="004E0CFC" w:rsidRDefault="00A3410B">
            <w:pPr>
              <w:pStyle w:val="TableParagraph"/>
              <w:spacing w:line="233" w:lineRule="exact"/>
              <w:ind w:left="8"/>
            </w:pPr>
            <w:r>
              <w:rPr>
                <w:spacing w:val="-2"/>
              </w:rPr>
              <w:t>Ребенок</w:t>
            </w:r>
          </w:p>
        </w:tc>
        <w:tc>
          <w:tcPr>
            <w:tcW w:w="2004" w:type="dxa"/>
            <w:tcBorders>
              <w:bottom w:val="nil"/>
            </w:tcBorders>
          </w:tcPr>
          <w:p w:rsidR="004E0CFC" w:rsidRDefault="00A3410B">
            <w:pPr>
              <w:pStyle w:val="TableParagraph"/>
              <w:spacing w:line="233" w:lineRule="exact"/>
              <w:ind w:left="8"/>
            </w:pPr>
            <w:r>
              <w:rPr>
                <w:spacing w:val="-2"/>
              </w:rPr>
              <w:t>Условия</w:t>
            </w:r>
          </w:p>
        </w:tc>
        <w:tc>
          <w:tcPr>
            <w:tcW w:w="1694" w:type="dxa"/>
            <w:tcBorders>
              <w:bottom w:val="nil"/>
            </w:tcBorders>
          </w:tcPr>
          <w:p w:rsidR="004E0CFC" w:rsidRDefault="00A3410B">
            <w:pPr>
              <w:pStyle w:val="TableParagraph"/>
              <w:spacing w:line="233" w:lineRule="exact"/>
              <w:ind w:left="6"/>
            </w:pPr>
            <w:r>
              <w:rPr>
                <w:spacing w:val="-2"/>
              </w:rPr>
              <w:t>Соблюдает</w:t>
            </w:r>
          </w:p>
        </w:tc>
        <w:tc>
          <w:tcPr>
            <w:tcW w:w="1901" w:type="dxa"/>
            <w:tcBorders>
              <w:bottom w:val="nil"/>
            </w:tcBorders>
          </w:tcPr>
          <w:p w:rsidR="004E0CFC" w:rsidRDefault="00A3410B">
            <w:pPr>
              <w:pStyle w:val="TableParagraph"/>
              <w:spacing w:line="233" w:lineRule="exact"/>
              <w:ind w:left="7"/>
            </w:pPr>
            <w:r>
              <w:rPr>
                <w:spacing w:val="-2"/>
              </w:rPr>
              <w:t>Некоторые</w:t>
            </w:r>
          </w:p>
        </w:tc>
        <w:tc>
          <w:tcPr>
            <w:tcW w:w="1910" w:type="dxa"/>
            <w:tcBorders>
              <w:bottom w:val="nil"/>
            </w:tcBorders>
          </w:tcPr>
          <w:p w:rsidR="004E0CFC" w:rsidRDefault="00A3410B">
            <w:pPr>
              <w:pStyle w:val="TableParagraph"/>
              <w:spacing w:line="233" w:lineRule="exact"/>
              <w:ind w:left="7"/>
            </w:pPr>
            <w:r>
              <w:rPr>
                <w:spacing w:val="-2"/>
              </w:rPr>
              <w:t>Соблюдает</w:t>
            </w:r>
          </w:p>
        </w:tc>
      </w:tr>
      <w:tr w:rsidR="004E0CFC">
        <w:trPr>
          <w:trHeight w:val="251"/>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2" w:lineRule="exact"/>
              <w:ind w:left="8"/>
            </w:pPr>
            <w:r>
              <w:rPr>
                <w:spacing w:val="-2"/>
              </w:rPr>
              <w:t>стремится</w:t>
            </w:r>
          </w:p>
        </w:tc>
        <w:tc>
          <w:tcPr>
            <w:tcW w:w="2004" w:type="dxa"/>
            <w:tcBorders>
              <w:top w:val="nil"/>
              <w:bottom w:val="nil"/>
            </w:tcBorders>
          </w:tcPr>
          <w:p w:rsidR="004E0CFC" w:rsidRDefault="00A3410B">
            <w:pPr>
              <w:pStyle w:val="TableParagraph"/>
              <w:spacing w:line="232" w:lineRule="exact"/>
              <w:ind w:left="8"/>
            </w:pPr>
            <w:r>
              <w:rPr>
                <w:spacing w:val="-2"/>
              </w:rPr>
              <w:t>соблюдения</w:t>
            </w:r>
          </w:p>
        </w:tc>
        <w:tc>
          <w:tcPr>
            <w:tcW w:w="1694" w:type="dxa"/>
            <w:tcBorders>
              <w:top w:val="nil"/>
              <w:bottom w:val="nil"/>
            </w:tcBorders>
          </w:tcPr>
          <w:p w:rsidR="004E0CFC" w:rsidRDefault="00A3410B">
            <w:pPr>
              <w:pStyle w:val="TableParagraph"/>
              <w:spacing w:line="232" w:lineRule="exact"/>
              <w:ind w:left="6"/>
            </w:pPr>
            <w:r>
              <w:rPr>
                <w:spacing w:val="-2"/>
              </w:rPr>
              <w:t>правила</w:t>
            </w:r>
          </w:p>
        </w:tc>
        <w:tc>
          <w:tcPr>
            <w:tcW w:w="1901" w:type="dxa"/>
            <w:tcBorders>
              <w:top w:val="nil"/>
              <w:bottom w:val="nil"/>
            </w:tcBorders>
          </w:tcPr>
          <w:p w:rsidR="004E0CFC" w:rsidRDefault="00A3410B">
            <w:pPr>
              <w:pStyle w:val="TableParagraph"/>
              <w:spacing w:line="232" w:lineRule="exact"/>
              <w:ind w:left="7"/>
            </w:pPr>
            <w:r>
              <w:t>правила</w:t>
            </w:r>
            <w:r>
              <w:rPr>
                <w:spacing w:val="-5"/>
              </w:rPr>
              <w:t xml:space="preserve"> </w:t>
            </w:r>
            <w:r>
              <w:rPr>
                <w:spacing w:val="-2"/>
              </w:rPr>
              <w:t>соблюдает</w:t>
            </w:r>
          </w:p>
        </w:tc>
        <w:tc>
          <w:tcPr>
            <w:tcW w:w="1910" w:type="dxa"/>
            <w:tcBorders>
              <w:top w:val="nil"/>
              <w:bottom w:val="nil"/>
            </w:tcBorders>
          </w:tcPr>
          <w:p w:rsidR="004E0CFC" w:rsidRDefault="00A3410B">
            <w:pPr>
              <w:pStyle w:val="TableParagraph"/>
              <w:spacing w:line="232" w:lineRule="exact"/>
              <w:ind w:left="7"/>
            </w:pPr>
            <w:r>
              <w:t>правила</w:t>
            </w:r>
            <w:r>
              <w:rPr>
                <w:spacing w:val="-5"/>
              </w:rPr>
              <w:t xml:space="preserve"> вне</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соблюдать</w:t>
            </w:r>
          </w:p>
        </w:tc>
        <w:tc>
          <w:tcPr>
            <w:tcW w:w="2004" w:type="dxa"/>
            <w:tcBorders>
              <w:top w:val="nil"/>
              <w:bottom w:val="nil"/>
            </w:tcBorders>
          </w:tcPr>
          <w:p w:rsidR="004E0CFC" w:rsidRDefault="00A3410B">
            <w:pPr>
              <w:pStyle w:val="TableParagraph"/>
              <w:spacing w:line="233" w:lineRule="exact"/>
              <w:ind w:left="8"/>
            </w:pPr>
            <w:r>
              <w:rPr>
                <w:spacing w:val="-2"/>
              </w:rPr>
              <w:t>правил.</w:t>
            </w:r>
          </w:p>
        </w:tc>
        <w:tc>
          <w:tcPr>
            <w:tcW w:w="1694" w:type="dxa"/>
            <w:tcBorders>
              <w:top w:val="nil"/>
              <w:bottom w:val="nil"/>
            </w:tcBorders>
          </w:tcPr>
          <w:p w:rsidR="004E0CFC" w:rsidRDefault="00A3410B">
            <w:pPr>
              <w:pStyle w:val="TableParagraph"/>
              <w:spacing w:line="233" w:lineRule="exact"/>
              <w:ind w:left="6"/>
            </w:pPr>
            <w:r>
              <w:t xml:space="preserve">только </w:t>
            </w:r>
            <w:r>
              <w:rPr>
                <w:spacing w:val="-5"/>
              </w:rPr>
              <w:t>при</w:t>
            </w:r>
          </w:p>
        </w:tc>
        <w:tc>
          <w:tcPr>
            <w:tcW w:w="1901" w:type="dxa"/>
            <w:tcBorders>
              <w:top w:val="nil"/>
              <w:bottom w:val="nil"/>
            </w:tcBorders>
          </w:tcPr>
          <w:p w:rsidR="004E0CFC" w:rsidRDefault="00A3410B">
            <w:pPr>
              <w:pStyle w:val="TableParagraph"/>
              <w:spacing w:line="233" w:lineRule="exact"/>
              <w:ind w:left="7" w:right="-15"/>
            </w:pPr>
            <w:r>
              <w:t>только</w:t>
            </w:r>
            <w:r>
              <w:rPr>
                <w:spacing w:val="-1"/>
              </w:rPr>
              <w:t xml:space="preserve"> </w:t>
            </w:r>
            <w:r>
              <w:t>при</w:t>
            </w:r>
            <w:r>
              <w:rPr>
                <w:spacing w:val="-1"/>
              </w:rPr>
              <w:t xml:space="preserve"> </w:t>
            </w:r>
            <w:r>
              <w:rPr>
                <w:spacing w:val="-2"/>
              </w:rPr>
              <w:t>наличии</w:t>
            </w:r>
          </w:p>
        </w:tc>
        <w:tc>
          <w:tcPr>
            <w:tcW w:w="1910" w:type="dxa"/>
            <w:tcBorders>
              <w:top w:val="nil"/>
              <w:bottom w:val="nil"/>
            </w:tcBorders>
          </w:tcPr>
          <w:p w:rsidR="004E0CFC" w:rsidRDefault="00A3410B">
            <w:pPr>
              <w:pStyle w:val="TableParagraph"/>
              <w:spacing w:line="233" w:lineRule="exact"/>
              <w:ind w:left="7"/>
            </w:pPr>
            <w:r>
              <w:t>зависимости</w:t>
            </w:r>
            <w:r>
              <w:rPr>
                <w:spacing w:val="-9"/>
              </w:rPr>
              <w:t xml:space="preserve"> </w:t>
            </w:r>
            <w:r>
              <w:rPr>
                <w:spacing w:val="-5"/>
              </w:rPr>
              <w:t>от</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знакомые</w:t>
            </w: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3" w:lineRule="exact"/>
              <w:ind w:left="6"/>
            </w:pPr>
            <w:r>
              <w:rPr>
                <w:spacing w:val="-2"/>
              </w:rPr>
              <w:t>наличии</w:t>
            </w:r>
          </w:p>
        </w:tc>
        <w:tc>
          <w:tcPr>
            <w:tcW w:w="1901" w:type="dxa"/>
            <w:tcBorders>
              <w:top w:val="nil"/>
              <w:bottom w:val="nil"/>
            </w:tcBorders>
          </w:tcPr>
          <w:p w:rsidR="004E0CFC" w:rsidRDefault="00A3410B">
            <w:pPr>
              <w:pStyle w:val="TableParagraph"/>
              <w:spacing w:line="233" w:lineRule="exact"/>
              <w:ind w:left="7" w:right="-15"/>
            </w:pPr>
            <w:r>
              <w:t>внешнего</w:t>
            </w:r>
            <w:r>
              <w:rPr>
                <w:spacing w:val="-8"/>
              </w:rPr>
              <w:t xml:space="preserve"> </w:t>
            </w:r>
            <w:r>
              <w:rPr>
                <w:spacing w:val="-2"/>
              </w:rPr>
              <w:t>контроля.</w:t>
            </w:r>
          </w:p>
        </w:tc>
        <w:tc>
          <w:tcPr>
            <w:tcW w:w="1910" w:type="dxa"/>
            <w:tcBorders>
              <w:top w:val="nil"/>
              <w:bottom w:val="nil"/>
            </w:tcBorders>
          </w:tcPr>
          <w:p w:rsidR="004E0CFC" w:rsidRDefault="00A3410B">
            <w:pPr>
              <w:pStyle w:val="TableParagraph"/>
              <w:spacing w:line="233" w:lineRule="exact"/>
              <w:ind w:left="7"/>
            </w:pPr>
            <w:r>
              <w:t>внешнего</w:t>
            </w:r>
            <w:r>
              <w:rPr>
                <w:spacing w:val="-10"/>
              </w:rPr>
              <w:t xml:space="preserve"> </w:t>
            </w:r>
            <w:r>
              <w:rPr>
                <w:spacing w:val="-2"/>
              </w:rPr>
              <w:t>контроля.</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правила.</w:t>
            </w: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3" w:lineRule="exact"/>
              <w:ind w:left="6"/>
            </w:pPr>
            <w:r>
              <w:rPr>
                <w:spacing w:val="-2"/>
              </w:rPr>
              <w:t>внешнего</w:t>
            </w:r>
          </w:p>
        </w:tc>
        <w:tc>
          <w:tcPr>
            <w:tcW w:w="1901" w:type="dxa"/>
            <w:tcBorders>
              <w:top w:val="nil"/>
              <w:bottom w:val="nil"/>
            </w:tcBorders>
          </w:tcPr>
          <w:p w:rsidR="004E0CFC" w:rsidRDefault="004E0CFC">
            <w:pPr>
              <w:pStyle w:val="TableParagraph"/>
              <w:rPr>
                <w:sz w:val="18"/>
              </w:rPr>
            </w:pPr>
          </w:p>
        </w:tc>
        <w:tc>
          <w:tcPr>
            <w:tcW w:w="1910" w:type="dxa"/>
            <w:tcBorders>
              <w:top w:val="nil"/>
              <w:bottom w:val="nil"/>
            </w:tcBorders>
          </w:tcPr>
          <w:p w:rsidR="004E0CFC" w:rsidRDefault="004E0CFC">
            <w:pPr>
              <w:pStyle w:val="TableParagraph"/>
              <w:rPr>
                <w:sz w:val="18"/>
              </w:rPr>
            </w:pPr>
          </w:p>
        </w:tc>
      </w:tr>
      <w:tr w:rsidR="004E0CFC">
        <w:trPr>
          <w:trHeight w:val="270"/>
        </w:trPr>
        <w:tc>
          <w:tcPr>
            <w:tcW w:w="418" w:type="dxa"/>
            <w:tcBorders>
              <w:top w:val="nil"/>
            </w:tcBorders>
          </w:tcPr>
          <w:p w:rsidR="004E0CFC" w:rsidRDefault="004E0CFC">
            <w:pPr>
              <w:pStyle w:val="TableParagraph"/>
              <w:rPr>
                <w:sz w:val="20"/>
              </w:rPr>
            </w:pPr>
          </w:p>
        </w:tc>
        <w:tc>
          <w:tcPr>
            <w:tcW w:w="1695" w:type="dxa"/>
            <w:tcBorders>
              <w:top w:val="nil"/>
            </w:tcBorders>
          </w:tcPr>
          <w:p w:rsidR="004E0CFC" w:rsidRDefault="004E0CFC">
            <w:pPr>
              <w:pStyle w:val="TableParagraph"/>
              <w:rPr>
                <w:sz w:val="20"/>
              </w:rPr>
            </w:pPr>
          </w:p>
        </w:tc>
        <w:tc>
          <w:tcPr>
            <w:tcW w:w="2004" w:type="dxa"/>
            <w:tcBorders>
              <w:top w:val="nil"/>
            </w:tcBorders>
          </w:tcPr>
          <w:p w:rsidR="004E0CFC" w:rsidRDefault="004E0CFC">
            <w:pPr>
              <w:pStyle w:val="TableParagraph"/>
              <w:rPr>
                <w:sz w:val="20"/>
              </w:rPr>
            </w:pPr>
          </w:p>
        </w:tc>
        <w:tc>
          <w:tcPr>
            <w:tcW w:w="1694" w:type="dxa"/>
            <w:tcBorders>
              <w:top w:val="nil"/>
            </w:tcBorders>
          </w:tcPr>
          <w:p w:rsidR="004E0CFC" w:rsidRDefault="00A3410B">
            <w:pPr>
              <w:pStyle w:val="TableParagraph"/>
              <w:spacing w:line="249" w:lineRule="exact"/>
              <w:ind w:left="6"/>
            </w:pPr>
            <w:r>
              <w:rPr>
                <w:spacing w:val="-2"/>
              </w:rPr>
              <w:t>контроля</w:t>
            </w:r>
          </w:p>
        </w:tc>
        <w:tc>
          <w:tcPr>
            <w:tcW w:w="1901" w:type="dxa"/>
            <w:tcBorders>
              <w:top w:val="nil"/>
            </w:tcBorders>
          </w:tcPr>
          <w:p w:rsidR="004E0CFC" w:rsidRDefault="004E0CFC">
            <w:pPr>
              <w:pStyle w:val="TableParagraph"/>
              <w:rPr>
                <w:sz w:val="20"/>
              </w:rPr>
            </w:pPr>
          </w:p>
        </w:tc>
        <w:tc>
          <w:tcPr>
            <w:tcW w:w="1910" w:type="dxa"/>
            <w:tcBorders>
              <w:top w:val="nil"/>
            </w:tcBorders>
          </w:tcPr>
          <w:p w:rsidR="004E0CFC" w:rsidRDefault="004E0CFC">
            <w:pPr>
              <w:pStyle w:val="TableParagraph"/>
              <w:rPr>
                <w:sz w:val="20"/>
              </w:rPr>
            </w:pPr>
          </w:p>
        </w:tc>
      </w:tr>
    </w:tbl>
    <w:p w:rsidR="004E0CFC" w:rsidRDefault="004E0CFC">
      <w:pPr>
        <w:rPr>
          <w:sz w:val="20"/>
        </w:rPr>
        <w:sectPr w:rsidR="004E0CFC">
          <w:type w:val="continuous"/>
          <w:pgSz w:w="11900" w:h="16850"/>
          <w:pgMar w:top="940" w:right="680" w:bottom="860" w:left="1020" w:header="0" w:footer="67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418"/>
        <w:gridCol w:w="1695"/>
        <w:gridCol w:w="2004"/>
        <w:gridCol w:w="1694"/>
        <w:gridCol w:w="1901"/>
        <w:gridCol w:w="1910"/>
      </w:tblGrid>
      <w:tr w:rsidR="004E0CFC">
        <w:trPr>
          <w:trHeight w:val="2407"/>
        </w:trPr>
        <w:tc>
          <w:tcPr>
            <w:tcW w:w="418" w:type="dxa"/>
          </w:tcPr>
          <w:p w:rsidR="004E0CFC" w:rsidRDefault="004E0CFC">
            <w:pPr>
              <w:pStyle w:val="TableParagraph"/>
              <w:spacing w:before="105"/>
              <w:rPr>
                <w:b/>
                <w:sz w:val="20"/>
              </w:rPr>
            </w:pPr>
          </w:p>
          <w:p w:rsidR="004E0CFC" w:rsidRDefault="00A3410B">
            <w:pPr>
              <w:pStyle w:val="TableParagraph"/>
              <w:spacing w:line="167" w:lineRule="exact"/>
              <w:ind w:left="6"/>
              <w:rPr>
                <w:sz w:val="16"/>
              </w:rPr>
            </w:pPr>
            <w:r>
              <w:rPr>
                <w:noProof/>
                <w:position w:val="-2"/>
                <w:sz w:val="16"/>
                <w:lang w:eastAsia="ru-RU"/>
              </w:rPr>
              <w:drawing>
                <wp:inline distT="0" distB="0" distL="0" distR="0">
                  <wp:extent cx="54414" cy="10629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54414" cy="106299"/>
                          </a:xfrm>
                          <a:prstGeom prst="rect">
                            <a:avLst/>
                          </a:prstGeom>
                        </pic:spPr>
                      </pic:pic>
                    </a:graphicData>
                  </a:graphic>
                </wp:inline>
              </w:drawing>
            </w:r>
          </w:p>
        </w:tc>
        <w:tc>
          <w:tcPr>
            <w:tcW w:w="1695" w:type="dxa"/>
          </w:tcPr>
          <w:p w:rsidR="004E0CFC" w:rsidRDefault="00A3410B">
            <w:pPr>
              <w:pStyle w:val="TableParagraph"/>
              <w:ind w:left="8" w:right="373"/>
            </w:pPr>
            <w:r>
              <w:rPr>
                <w:spacing w:val="-2"/>
              </w:rPr>
              <w:t xml:space="preserve">Ребенок </w:t>
            </w:r>
            <w:r>
              <w:t>знает,</w:t>
            </w:r>
            <w:r>
              <w:rPr>
                <w:spacing w:val="-14"/>
              </w:rPr>
              <w:t xml:space="preserve"> </w:t>
            </w:r>
            <w:r>
              <w:t>какими</w:t>
            </w:r>
          </w:p>
          <w:p w:rsidR="004E0CFC" w:rsidRDefault="00A3410B">
            <w:pPr>
              <w:pStyle w:val="TableParagraph"/>
              <w:ind w:left="8"/>
            </w:pPr>
            <w:r>
              <w:t>предметами</w:t>
            </w:r>
            <w:r>
              <w:rPr>
                <w:spacing w:val="-14"/>
              </w:rPr>
              <w:t xml:space="preserve"> </w:t>
            </w:r>
            <w:r>
              <w:t xml:space="preserve">быта </w:t>
            </w:r>
            <w:r>
              <w:rPr>
                <w:spacing w:val="-2"/>
              </w:rPr>
              <w:t>можно пользоваться,</w:t>
            </w:r>
          </w:p>
          <w:p w:rsidR="004E0CFC" w:rsidRDefault="00A3410B">
            <w:pPr>
              <w:pStyle w:val="TableParagraph"/>
              <w:ind w:left="8"/>
            </w:pPr>
            <w:r>
              <w:rPr>
                <w:spacing w:val="-2"/>
              </w:rPr>
              <w:t xml:space="preserve">обладает </w:t>
            </w:r>
            <w:r>
              <w:t>навыками</w:t>
            </w:r>
            <w:r>
              <w:rPr>
                <w:spacing w:val="-14"/>
              </w:rPr>
              <w:t xml:space="preserve"> </w:t>
            </w:r>
            <w:r>
              <w:t xml:space="preserve">их </w:t>
            </w:r>
            <w:r>
              <w:rPr>
                <w:spacing w:val="-2"/>
              </w:rPr>
              <w:t>безопасного</w:t>
            </w:r>
          </w:p>
          <w:p w:rsidR="004E0CFC" w:rsidRDefault="00A3410B">
            <w:pPr>
              <w:pStyle w:val="TableParagraph"/>
              <w:spacing w:line="252" w:lineRule="exact"/>
              <w:ind w:left="8"/>
            </w:pPr>
            <w:r>
              <w:rPr>
                <w:spacing w:val="-2"/>
              </w:rPr>
              <w:t>использования</w:t>
            </w:r>
          </w:p>
        </w:tc>
        <w:tc>
          <w:tcPr>
            <w:tcW w:w="2004" w:type="dxa"/>
          </w:tcPr>
          <w:p w:rsidR="004E0CFC" w:rsidRDefault="00A3410B">
            <w:pPr>
              <w:pStyle w:val="TableParagraph"/>
              <w:spacing w:line="246" w:lineRule="exact"/>
              <w:ind w:left="8"/>
            </w:pPr>
            <w:r>
              <w:t>Уровень</w:t>
            </w:r>
            <w:r>
              <w:rPr>
                <w:spacing w:val="-7"/>
              </w:rPr>
              <w:t xml:space="preserve"> </w:t>
            </w:r>
            <w:r>
              <w:rPr>
                <w:spacing w:val="-2"/>
              </w:rPr>
              <w:t>знаний.</w:t>
            </w:r>
          </w:p>
          <w:p w:rsidR="004E0CFC" w:rsidRDefault="00A3410B">
            <w:pPr>
              <w:pStyle w:val="TableParagraph"/>
              <w:spacing w:line="252" w:lineRule="exact"/>
              <w:ind w:left="8"/>
            </w:pPr>
            <w:r>
              <w:rPr>
                <w:spacing w:val="-2"/>
              </w:rPr>
              <w:t>Степень</w:t>
            </w:r>
          </w:p>
          <w:p w:rsidR="004E0CFC" w:rsidRDefault="00A3410B">
            <w:pPr>
              <w:pStyle w:val="TableParagraph"/>
              <w:spacing w:before="2"/>
              <w:ind w:left="8"/>
            </w:pPr>
            <w:r>
              <w:t>самостоятельности</w:t>
            </w:r>
            <w:r>
              <w:rPr>
                <w:spacing w:val="-14"/>
              </w:rPr>
              <w:t xml:space="preserve"> </w:t>
            </w:r>
            <w:r>
              <w:t xml:space="preserve">в </w:t>
            </w:r>
            <w:r>
              <w:rPr>
                <w:spacing w:val="-2"/>
              </w:rPr>
              <w:t>использовании предметов.</w:t>
            </w:r>
          </w:p>
        </w:tc>
        <w:tc>
          <w:tcPr>
            <w:tcW w:w="1694" w:type="dxa"/>
          </w:tcPr>
          <w:p w:rsidR="004E0CFC" w:rsidRDefault="00A3410B">
            <w:pPr>
              <w:pStyle w:val="TableParagraph"/>
              <w:spacing w:line="246" w:lineRule="exact"/>
              <w:ind w:left="6"/>
            </w:pPr>
            <w:r>
              <w:rPr>
                <w:spacing w:val="-2"/>
              </w:rPr>
              <w:t>Узнавание.</w:t>
            </w:r>
          </w:p>
          <w:p w:rsidR="004E0CFC" w:rsidRDefault="00A3410B">
            <w:pPr>
              <w:pStyle w:val="TableParagraph"/>
              <w:spacing w:line="252" w:lineRule="exact"/>
              <w:ind w:left="6"/>
            </w:pPr>
            <w:r>
              <w:t>Не</w:t>
            </w:r>
            <w:r>
              <w:rPr>
                <w:spacing w:val="-2"/>
              </w:rPr>
              <w:t xml:space="preserve"> умеет</w:t>
            </w:r>
          </w:p>
          <w:p w:rsidR="004E0CFC" w:rsidRDefault="00A3410B">
            <w:pPr>
              <w:pStyle w:val="TableParagraph"/>
              <w:spacing w:before="2"/>
              <w:ind w:left="6"/>
            </w:pPr>
            <w:r>
              <w:rPr>
                <w:spacing w:val="-2"/>
              </w:rPr>
              <w:t>самостоятельно безопасно использовать</w:t>
            </w:r>
          </w:p>
          <w:p w:rsidR="004E0CFC" w:rsidRDefault="00A3410B">
            <w:pPr>
              <w:pStyle w:val="TableParagraph"/>
              <w:spacing w:line="252" w:lineRule="exact"/>
              <w:ind w:left="6"/>
            </w:pPr>
            <w:r>
              <w:t>предметы</w:t>
            </w:r>
            <w:r>
              <w:rPr>
                <w:spacing w:val="-5"/>
              </w:rPr>
              <w:t xml:space="preserve"> </w:t>
            </w:r>
            <w:r>
              <w:rPr>
                <w:spacing w:val="-2"/>
              </w:rPr>
              <w:t>быта.</w:t>
            </w:r>
          </w:p>
        </w:tc>
        <w:tc>
          <w:tcPr>
            <w:tcW w:w="1901" w:type="dxa"/>
          </w:tcPr>
          <w:p w:rsidR="004E0CFC" w:rsidRDefault="00A3410B">
            <w:pPr>
              <w:pStyle w:val="TableParagraph"/>
              <w:spacing w:line="246" w:lineRule="exact"/>
              <w:ind w:left="7"/>
            </w:pPr>
            <w:r>
              <w:rPr>
                <w:spacing w:val="-2"/>
              </w:rPr>
              <w:t>Воспроизведение.</w:t>
            </w:r>
          </w:p>
          <w:p w:rsidR="004E0CFC" w:rsidRDefault="00A3410B">
            <w:pPr>
              <w:pStyle w:val="TableParagraph"/>
              <w:spacing w:line="252" w:lineRule="exact"/>
              <w:ind w:left="7"/>
            </w:pPr>
            <w:r>
              <w:rPr>
                <w:spacing w:val="-2"/>
              </w:rPr>
              <w:t>Умеет</w:t>
            </w:r>
          </w:p>
          <w:p w:rsidR="004E0CFC" w:rsidRDefault="00A3410B">
            <w:pPr>
              <w:pStyle w:val="TableParagraph"/>
              <w:spacing w:before="2"/>
              <w:ind w:left="7"/>
            </w:pPr>
            <w:r>
              <w:rPr>
                <w:spacing w:val="-2"/>
              </w:rPr>
              <w:t>самостоятельно безопасно использовать</w:t>
            </w:r>
          </w:p>
          <w:p w:rsidR="004E0CFC" w:rsidRDefault="00A3410B">
            <w:pPr>
              <w:pStyle w:val="TableParagraph"/>
              <w:ind w:left="7" w:right="512"/>
            </w:pPr>
            <w:r>
              <w:t>ряд</w:t>
            </w:r>
            <w:r>
              <w:rPr>
                <w:spacing w:val="-14"/>
              </w:rPr>
              <w:t xml:space="preserve"> </w:t>
            </w:r>
            <w:r>
              <w:t xml:space="preserve">предметов </w:t>
            </w:r>
            <w:r>
              <w:rPr>
                <w:spacing w:val="-2"/>
              </w:rPr>
              <w:t>быта.</w:t>
            </w:r>
          </w:p>
        </w:tc>
        <w:tc>
          <w:tcPr>
            <w:tcW w:w="1910" w:type="dxa"/>
          </w:tcPr>
          <w:p w:rsidR="004E0CFC" w:rsidRDefault="00A3410B">
            <w:pPr>
              <w:pStyle w:val="TableParagraph"/>
              <w:spacing w:line="246" w:lineRule="exact"/>
              <w:ind w:left="7"/>
            </w:pPr>
            <w:r>
              <w:rPr>
                <w:spacing w:val="-2"/>
              </w:rPr>
              <w:t>Понимание.</w:t>
            </w:r>
          </w:p>
          <w:p w:rsidR="004E0CFC" w:rsidRDefault="00A3410B">
            <w:pPr>
              <w:pStyle w:val="TableParagraph"/>
              <w:spacing w:line="252" w:lineRule="exact"/>
              <w:ind w:left="7"/>
            </w:pPr>
            <w:r>
              <w:rPr>
                <w:spacing w:val="-2"/>
              </w:rPr>
              <w:t>Умеет</w:t>
            </w:r>
          </w:p>
          <w:p w:rsidR="004E0CFC" w:rsidRDefault="00A3410B">
            <w:pPr>
              <w:pStyle w:val="TableParagraph"/>
              <w:spacing w:before="2"/>
              <w:ind w:left="7" w:right="279"/>
            </w:pPr>
            <w:r>
              <w:rPr>
                <w:spacing w:val="-2"/>
              </w:rPr>
              <w:t xml:space="preserve">самостоятельно безопасно </w:t>
            </w:r>
            <w:r>
              <w:t>использовать</w:t>
            </w:r>
            <w:r>
              <w:rPr>
                <w:spacing w:val="-14"/>
              </w:rPr>
              <w:t xml:space="preserve"> </w:t>
            </w:r>
            <w:r>
              <w:t>все предметы быта,</w:t>
            </w:r>
          </w:p>
          <w:p w:rsidR="004E0CFC" w:rsidRDefault="00A3410B">
            <w:pPr>
              <w:pStyle w:val="TableParagraph"/>
              <w:ind w:left="7"/>
            </w:pPr>
            <w:r>
              <w:rPr>
                <w:spacing w:val="-2"/>
              </w:rPr>
              <w:t>предусмотренные программой.</w:t>
            </w:r>
          </w:p>
        </w:tc>
      </w:tr>
      <w:tr w:rsidR="004E0CFC">
        <w:trPr>
          <w:trHeight w:val="2102"/>
        </w:trPr>
        <w:tc>
          <w:tcPr>
            <w:tcW w:w="418" w:type="dxa"/>
          </w:tcPr>
          <w:p w:rsidR="004E0CFC" w:rsidRDefault="00A3410B">
            <w:pPr>
              <w:pStyle w:val="TableParagraph"/>
              <w:spacing w:line="246" w:lineRule="exact"/>
              <w:ind w:left="6"/>
            </w:pPr>
            <w:r>
              <w:rPr>
                <w:spacing w:val="-10"/>
              </w:rPr>
              <w:t>4</w:t>
            </w:r>
          </w:p>
        </w:tc>
        <w:tc>
          <w:tcPr>
            <w:tcW w:w="1695" w:type="dxa"/>
          </w:tcPr>
          <w:p w:rsidR="004E0CFC" w:rsidRDefault="00A3410B">
            <w:pPr>
              <w:pStyle w:val="TableParagraph"/>
              <w:ind w:left="8" w:right="901"/>
            </w:pPr>
            <w:r>
              <w:rPr>
                <w:spacing w:val="-2"/>
              </w:rPr>
              <w:t>Ребенок знаком</w:t>
            </w:r>
          </w:p>
          <w:p w:rsidR="004E0CFC" w:rsidRDefault="00A3410B">
            <w:pPr>
              <w:pStyle w:val="TableParagraph"/>
              <w:ind w:left="8" w:right="340"/>
            </w:pPr>
            <w:r>
              <w:t>с основными частями</w:t>
            </w:r>
            <w:r>
              <w:rPr>
                <w:spacing w:val="-14"/>
              </w:rPr>
              <w:t xml:space="preserve"> </w:t>
            </w:r>
            <w:r>
              <w:t xml:space="preserve">улиц, </w:t>
            </w:r>
            <w:r>
              <w:rPr>
                <w:spacing w:val="-2"/>
              </w:rPr>
              <w:t>некоторыми дорожными знаками.</w:t>
            </w:r>
          </w:p>
        </w:tc>
        <w:tc>
          <w:tcPr>
            <w:tcW w:w="2004" w:type="dxa"/>
          </w:tcPr>
          <w:p w:rsidR="004E0CFC" w:rsidRDefault="00A3410B">
            <w:pPr>
              <w:pStyle w:val="TableParagraph"/>
              <w:ind w:left="8" w:right="405"/>
            </w:pPr>
            <w:r>
              <w:rPr>
                <w:spacing w:val="-4"/>
              </w:rPr>
              <w:t xml:space="preserve">Объем </w:t>
            </w:r>
            <w:r>
              <w:rPr>
                <w:spacing w:val="-2"/>
              </w:rPr>
              <w:t>освоенных представлений.</w:t>
            </w:r>
          </w:p>
        </w:tc>
        <w:tc>
          <w:tcPr>
            <w:tcW w:w="1694" w:type="dxa"/>
          </w:tcPr>
          <w:p w:rsidR="004E0CFC" w:rsidRDefault="00A3410B">
            <w:pPr>
              <w:pStyle w:val="TableParagraph"/>
              <w:spacing w:line="246" w:lineRule="exact"/>
              <w:ind w:left="6"/>
            </w:pPr>
            <w:r>
              <w:rPr>
                <w:spacing w:val="-2"/>
              </w:rPr>
              <w:t>Знает</w:t>
            </w:r>
          </w:p>
          <w:p w:rsidR="004E0CFC" w:rsidRDefault="00A3410B">
            <w:pPr>
              <w:pStyle w:val="TableParagraph"/>
              <w:ind w:left="6"/>
            </w:pPr>
            <w:r>
              <w:t>отдельные части улицы,</w:t>
            </w:r>
            <w:r>
              <w:rPr>
                <w:spacing w:val="-14"/>
              </w:rPr>
              <w:t xml:space="preserve"> </w:t>
            </w:r>
            <w:r>
              <w:t>не</w:t>
            </w:r>
            <w:r>
              <w:rPr>
                <w:spacing w:val="-14"/>
              </w:rPr>
              <w:t xml:space="preserve"> </w:t>
            </w:r>
            <w:r>
              <w:t xml:space="preserve">знаком </w:t>
            </w:r>
            <w:r>
              <w:rPr>
                <w:spacing w:val="-10"/>
              </w:rPr>
              <w:t>с</w:t>
            </w:r>
          </w:p>
          <w:p w:rsidR="004E0CFC" w:rsidRDefault="00A3410B">
            <w:pPr>
              <w:pStyle w:val="TableParagraph"/>
              <w:spacing w:before="1"/>
              <w:ind w:left="6"/>
            </w:pPr>
            <w:r>
              <w:rPr>
                <w:spacing w:val="-2"/>
              </w:rPr>
              <w:t>дорожными знаками.</w:t>
            </w:r>
          </w:p>
        </w:tc>
        <w:tc>
          <w:tcPr>
            <w:tcW w:w="1901" w:type="dxa"/>
          </w:tcPr>
          <w:p w:rsidR="004E0CFC" w:rsidRDefault="00A3410B">
            <w:pPr>
              <w:pStyle w:val="TableParagraph"/>
              <w:ind w:left="7"/>
            </w:pPr>
            <w:r>
              <w:t>При помощи взрослого может назвать все части улицы,</w:t>
            </w:r>
            <w:r>
              <w:rPr>
                <w:spacing w:val="-14"/>
              </w:rPr>
              <w:t xml:space="preserve"> </w:t>
            </w:r>
            <w:r>
              <w:t xml:space="preserve">дорожные </w:t>
            </w:r>
            <w:r>
              <w:rPr>
                <w:spacing w:val="-2"/>
              </w:rPr>
              <w:t>знаки, предусмотренные программой.</w:t>
            </w:r>
          </w:p>
        </w:tc>
        <w:tc>
          <w:tcPr>
            <w:tcW w:w="1910" w:type="dxa"/>
          </w:tcPr>
          <w:p w:rsidR="004E0CFC" w:rsidRDefault="00A3410B">
            <w:pPr>
              <w:pStyle w:val="TableParagraph"/>
              <w:ind w:left="7"/>
            </w:pPr>
            <w:r>
              <w:rPr>
                <w:spacing w:val="-2"/>
              </w:rPr>
              <w:t xml:space="preserve">Самостоятельно </w:t>
            </w:r>
            <w:r>
              <w:t>называет</w:t>
            </w:r>
            <w:r>
              <w:rPr>
                <w:spacing w:val="-14"/>
              </w:rPr>
              <w:t xml:space="preserve"> </w:t>
            </w:r>
            <w:r>
              <w:t>все</w:t>
            </w:r>
            <w:r>
              <w:rPr>
                <w:spacing w:val="-14"/>
              </w:rPr>
              <w:t xml:space="preserve"> </w:t>
            </w:r>
            <w:r>
              <w:t xml:space="preserve">части улицы, дорожные </w:t>
            </w:r>
            <w:r>
              <w:rPr>
                <w:spacing w:val="-2"/>
              </w:rPr>
              <w:t>знаки, предусмотренные программой,</w:t>
            </w:r>
          </w:p>
          <w:p w:rsidR="004E0CFC" w:rsidRDefault="00A3410B">
            <w:pPr>
              <w:pStyle w:val="TableParagraph"/>
              <w:ind w:left="7" w:right="759"/>
            </w:pPr>
            <w:r>
              <w:t>поясняет</w:t>
            </w:r>
            <w:r>
              <w:rPr>
                <w:spacing w:val="-14"/>
              </w:rPr>
              <w:t xml:space="preserve"> </w:t>
            </w:r>
            <w:r>
              <w:t xml:space="preserve">их </w:t>
            </w:r>
            <w:r>
              <w:rPr>
                <w:spacing w:val="-2"/>
              </w:rPr>
              <w:t>назначение.</w:t>
            </w:r>
          </w:p>
        </w:tc>
      </w:tr>
      <w:tr w:rsidR="004E0CFC">
        <w:trPr>
          <w:trHeight w:val="250"/>
        </w:trPr>
        <w:tc>
          <w:tcPr>
            <w:tcW w:w="418" w:type="dxa"/>
            <w:tcBorders>
              <w:bottom w:val="nil"/>
            </w:tcBorders>
          </w:tcPr>
          <w:p w:rsidR="004E0CFC" w:rsidRDefault="00A3410B">
            <w:pPr>
              <w:pStyle w:val="TableParagraph"/>
              <w:spacing w:line="230" w:lineRule="exact"/>
              <w:ind w:left="6"/>
            </w:pPr>
            <w:r>
              <w:rPr>
                <w:spacing w:val="-10"/>
              </w:rPr>
              <w:t>5</w:t>
            </w:r>
          </w:p>
        </w:tc>
        <w:tc>
          <w:tcPr>
            <w:tcW w:w="1695" w:type="dxa"/>
            <w:tcBorders>
              <w:bottom w:val="nil"/>
            </w:tcBorders>
          </w:tcPr>
          <w:p w:rsidR="004E0CFC" w:rsidRDefault="00A3410B">
            <w:pPr>
              <w:pStyle w:val="TableParagraph"/>
              <w:spacing w:line="230" w:lineRule="exact"/>
              <w:ind w:left="8"/>
            </w:pPr>
            <w:r>
              <w:rPr>
                <w:spacing w:val="-2"/>
              </w:rPr>
              <w:t>Ребенок</w:t>
            </w:r>
          </w:p>
        </w:tc>
        <w:tc>
          <w:tcPr>
            <w:tcW w:w="2004" w:type="dxa"/>
            <w:tcBorders>
              <w:bottom w:val="nil"/>
            </w:tcBorders>
          </w:tcPr>
          <w:p w:rsidR="004E0CFC" w:rsidRDefault="00A3410B">
            <w:pPr>
              <w:pStyle w:val="TableParagraph"/>
              <w:spacing w:line="230" w:lineRule="exact"/>
              <w:ind w:left="8"/>
            </w:pPr>
            <w:r>
              <w:rPr>
                <w:spacing w:val="-4"/>
              </w:rPr>
              <w:t>Объем</w:t>
            </w:r>
          </w:p>
        </w:tc>
        <w:tc>
          <w:tcPr>
            <w:tcW w:w="1694" w:type="dxa"/>
            <w:tcBorders>
              <w:bottom w:val="nil"/>
            </w:tcBorders>
          </w:tcPr>
          <w:p w:rsidR="004E0CFC" w:rsidRDefault="00A3410B">
            <w:pPr>
              <w:pStyle w:val="TableParagraph"/>
              <w:spacing w:line="230" w:lineRule="exact"/>
              <w:ind w:left="6"/>
            </w:pPr>
            <w:r>
              <w:t>Не</w:t>
            </w:r>
            <w:r>
              <w:rPr>
                <w:spacing w:val="-2"/>
              </w:rPr>
              <w:t xml:space="preserve"> умеет</w:t>
            </w:r>
          </w:p>
        </w:tc>
        <w:tc>
          <w:tcPr>
            <w:tcW w:w="1901" w:type="dxa"/>
            <w:tcBorders>
              <w:bottom w:val="nil"/>
            </w:tcBorders>
          </w:tcPr>
          <w:p w:rsidR="004E0CFC" w:rsidRDefault="00A3410B">
            <w:pPr>
              <w:pStyle w:val="TableParagraph"/>
              <w:spacing w:line="230" w:lineRule="exact"/>
              <w:ind w:left="7"/>
            </w:pPr>
            <w:r>
              <w:rPr>
                <w:spacing w:val="-2"/>
              </w:rPr>
              <w:t>Самостоятельно</w:t>
            </w:r>
          </w:p>
        </w:tc>
        <w:tc>
          <w:tcPr>
            <w:tcW w:w="1910" w:type="dxa"/>
            <w:tcBorders>
              <w:bottom w:val="nil"/>
            </w:tcBorders>
          </w:tcPr>
          <w:p w:rsidR="004E0CFC" w:rsidRDefault="00A3410B">
            <w:pPr>
              <w:pStyle w:val="TableParagraph"/>
              <w:spacing w:line="230" w:lineRule="exact"/>
              <w:ind w:left="7"/>
            </w:pPr>
            <w:r>
              <w:rPr>
                <w:spacing w:val="-2"/>
              </w:rPr>
              <w:t>Самостоятельно</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имеет</w:t>
            </w:r>
          </w:p>
        </w:tc>
        <w:tc>
          <w:tcPr>
            <w:tcW w:w="2004" w:type="dxa"/>
            <w:tcBorders>
              <w:top w:val="nil"/>
              <w:bottom w:val="nil"/>
            </w:tcBorders>
          </w:tcPr>
          <w:p w:rsidR="004E0CFC" w:rsidRDefault="00A3410B">
            <w:pPr>
              <w:pStyle w:val="TableParagraph"/>
              <w:spacing w:line="233" w:lineRule="exact"/>
              <w:ind w:left="8"/>
            </w:pPr>
            <w:r>
              <w:rPr>
                <w:spacing w:val="-2"/>
              </w:rPr>
              <w:t>освоенных</w:t>
            </w:r>
          </w:p>
        </w:tc>
        <w:tc>
          <w:tcPr>
            <w:tcW w:w="1694" w:type="dxa"/>
            <w:tcBorders>
              <w:top w:val="nil"/>
              <w:bottom w:val="nil"/>
            </w:tcBorders>
          </w:tcPr>
          <w:p w:rsidR="004E0CFC" w:rsidRDefault="00A3410B">
            <w:pPr>
              <w:pStyle w:val="TableParagraph"/>
              <w:spacing w:line="233" w:lineRule="exact"/>
              <w:ind w:left="6" w:right="-15"/>
            </w:pPr>
            <w:r>
              <w:t>отличать</w:t>
            </w:r>
            <w:r>
              <w:rPr>
                <w:spacing w:val="-7"/>
              </w:rPr>
              <w:t xml:space="preserve"> </w:t>
            </w:r>
            <w:r>
              <w:rPr>
                <w:spacing w:val="-2"/>
              </w:rPr>
              <w:t>опасные</w:t>
            </w:r>
          </w:p>
        </w:tc>
        <w:tc>
          <w:tcPr>
            <w:tcW w:w="1901" w:type="dxa"/>
            <w:tcBorders>
              <w:top w:val="nil"/>
              <w:bottom w:val="nil"/>
            </w:tcBorders>
          </w:tcPr>
          <w:p w:rsidR="004E0CFC" w:rsidRDefault="00A3410B">
            <w:pPr>
              <w:pStyle w:val="TableParagraph"/>
              <w:spacing w:line="233" w:lineRule="exact"/>
              <w:ind w:left="7"/>
            </w:pPr>
            <w:r>
              <w:rPr>
                <w:spacing w:val="-2"/>
              </w:rPr>
              <w:t>воспроизводит</w:t>
            </w:r>
          </w:p>
        </w:tc>
        <w:tc>
          <w:tcPr>
            <w:tcW w:w="1910" w:type="dxa"/>
            <w:tcBorders>
              <w:top w:val="nil"/>
              <w:bottom w:val="nil"/>
            </w:tcBorders>
          </w:tcPr>
          <w:p w:rsidR="004E0CFC" w:rsidRDefault="00A3410B">
            <w:pPr>
              <w:pStyle w:val="TableParagraph"/>
              <w:spacing w:line="233" w:lineRule="exact"/>
              <w:ind w:left="7"/>
            </w:pPr>
            <w:r>
              <w:rPr>
                <w:spacing w:val="-2"/>
              </w:rPr>
              <w:t>воспроизводит</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элементарные</w:t>
            </w:r>
          </w:p>
        </w:tc>
        <w:tc>
          <w:tcPr>
            <w:tcW w:w="2004" w:type="dxa"/>
            <w:tcBorders>
              <w:top w:val="nil"/>
              <w:bottom w:val="nil"/>
            </w:tcBorders>
          </w:tcPr>
          <w:p w:rsidR="004E0CFC" w:rsidRDefault="00A3410B">
            <w:pPr>
              <w:pStyle w:val="TableParagraph"/>
              <w:spacing w:line="233" w:lineRule="exact"/>
              <w:ind w:left="8"/>
            </w:pPr>
            <w:r>
              <w:rPr>
                <w:spacing w:val="-2"/>
              </w:rPr>
              <w:t>представлений.</w:t>
            </w:r>
          </w:p>
        </w:tc>
        <w:tc>
          <w:tcPr>
            <w:tcW w:w="1694" w:type="dxa"/>
            <w:tcBorders>
              <w:top w:val="nil"/>
              <w:bottom w:val="nil"/>
            </w:tcBorders>
          </w:tcPr>
          <w:p w:rsidR="004E0CFC" w:rsidRDefault="00A3410B">
            <w:pPr>
              <w:pStyle w:val="TableParagraph"/>
              <w:spacing w:line="233" w:lineRule="exact"/>
              <w:ind w:left="6"/>
            </w:pPr>
            <w:r>
              <w:t>ситуации,</w:t>
            </w:r>
            <w:r>
              <w:rPr>
                <w:spacing w:val="-7"/>
              </w:rPr>
              <w:t xml:space="preserve"> </w:t>
            </w:r>
            <w:r>
              <w:rPr>
                <w:spacing w:val="-2"/>
              </w:rPr>
              <w:t>узнает</w:t>
            </w:r>
          </w:p>
        </w:tc>
        <w:tc>
          <w:tcPr>
            <w:tcW w:w="1901" w:type="dxa"/>
            <w:tcBorders>
              <w:top w:val="nil"/>
              <w:bottom w:val="nil"/>
            </w:tcBorders>
          </w:tcPr>
          <w:p w:rsidR="004E0CFC" w:rsidRDefault="00A3410B">
            <w:pPr>
              <w:pStyle w:val="TableParagraph"/>
              <w:spacing w:line="233" w:lineRule="exact"/>
              <w:ind w:left="7"/>
            </w:pPr>
            <w:r>
              <w:t>сведения</w:t>
            </w:r>
            <w:r>
              <w:rPr>
                <w:spacing w:val="-2"/>
              </w:rPr>
              <w:t xml:space="preserve"> </w:t>
            </w:r>
            <w:r>
              <w:rPr>
                <w:spacing w:val="-10"/>
              </w:rPr>
              <w:t>о</w:t>
            </w:r>
          </w:p>
        </w:tc>
        <w:tc>
          <w:tcPr>
            <w:tcW w:w="1910" w:type="dxa"/>
            <w:tcBorders>
              <w:top w:val="nil"/>
              <w:bottom w:val="nil"/>
            </w:tcBorders>
          </w:tcPr>
          <w:p w:rsidR="004E0CFC" w:rsidRDefault="00A3410B">
            <w:pPr>
              <w:pStyle w:val="TableParagraph"/>
              <w:spacing w:line="233" w:lineRule="exact"/>
              <w:ind w:left="7"/>
            </w:pPr>
            <w:r>
              <w:t>сведения</w:t>
            </w:r>
            <w:r>
              <w:rPr>
                <w:spacing w:val="-2"/>
              </w:rPr>
              <w:t xml:space="preserve"> </w:t>
            </w:r>
            <w:r>
              <w:rPr>
                <w:spacing w:val="-10"/>
              </w:rPr>
              <w:t>о</w:t>
            </w:r>
          </w:p>
        </w:tc>
      </w:tr>
      <w:tr w:rsidR="004E0CFC">
        <w:trPr>
          <w:trHeight w:val="252"/>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2" w:lineRule="exact"/>
              <w:ind w:left="8"/>
            </w:pPr>
            <w:r>
              <w:t>представления</w:t>
            </w:r>
            <w:r>
              <w:rPr>
                <w:spacing w:val="-7"/>
              </w:rPr>
              <w:t xml:space="preserve"> </w:t>
            </w:r>
            <w:r>
              <w:rPr>
                <w:spacing w:val="-10"/>
              </w:rPr>
              <w:t>о</w:t>
            </w:r>
          </w:p>
        </w:tc>
        <w:tc>
          <w:tcPr>
            <w:tcW w:w="2004" w:type="dxa"/>
            <w:tcBorders>
              <w:top w:val="nil"/>
              <w:bottom w:val="nil"/>
            </w:tcBorders>
          </w:tcPr>
          <w:p w:rsidR="004E0CFC" w:rsidRDefault="00A3410B">
            <w:pPr>
              <w:pStyle w:val="TableParagraph"/>
              <w:spacing w:line="232" w:lineRule="exact"/>
              <w:ind w:left="8"/>
            </w:pPr>
            <w:r>
              <w:t>Уровень</w:t>
            </w:r>
            <w:r>
              <w:rPr>
                <w:spacing w:val="-7"/>
              </w:rPr>
              <w:t xml:space="preserve"> </w:t>
            </w:r>
            <w:r>
              <w:rPr>
                <w:spacing w:val="-2"/>
              </w:rPr>
              <w:t>освоения</w:t>
            </w:r>
          </w:p>
        </w:tc>
        <w:tc>
          <w:tcPr>
            <w:tcW w:w="1694" w:type="dxa"/>
            <w:tcBorders>
              <w:top w:val="nil"/>
              <w:bottom w:val="nil"/>
            </w:tcBorders>
          </w:tcPr>
          <w:p w:rsidR="004E0CFC" w:rsidRDefault="00A3410B">
            <w:pPr>
              <w:pStyle w:val="TableParagraph"/>
              <w:spacing w:line="232" w:lineRule="exact"/>
              <w:ind w:left="6"/>
            </w:pPr>
            <w:r>
              <w:rPr>
                <w:spacing w:val="-2"/>
              </w:rPr>
              <w:t>освоенную</w:t>
            </w:r>
          </w:p>
        </w:tc>
        <w:tc>
          <w:tcPr>
            <w:tcW w:w="1901" w:type="dxa"/>
            <w:tcBorders>
              <w:top w:val="nil"/>
              <w:bottom w:val="nil"/>
            </w:tcBorders>
          </w:tcPr>
          <w:p w:rsidR="004E0CFC" w:rsidRDefault="00A3410B">
            <w:pPr>
              <w:pStyle w:val="TableParagraph"/>
              <w:spacing w:line="232" w:lineRule="exact"/>
              <w:ind w:left="7"/>
            </w:pPr>
            <w:r>
              <w:rPr>
                <w:spacing w:val="-2"/>
              </w:rPr>
              <w:t>знакомых</w:t>
            </w:r>
          </w:p>
        </w:tc>
        <w:tc>
          <w:tcPr>
            <w:tcW w:w="1910" w:type="dxa"/>
            <w:tcBorders>
              <w:top w:val="nil"/>
              <w:bottom w:val="nil"/>
            </w:tcBorders>
          </w:tcPr>
          <w:p w:rsidR="004E0CFC" w:rsidRDefault="00A3410B">
            <w:pPr>
              <w:pStyle w:val="TableParagraph"/>
              <w:spacing w:line="232" w:lineRule="exact"/>
              <w:ind w:left="7"/>
            </w:pPr>
            <w:r>
              <w:t>знакомых</w:t>
            </w:r>
            <w:r>
              <w:rPr>
                <w:spacing w:val="-1"/>
              </w:rPr>
              <w:t xml:space="preserve"> </w:t>
            </w:r>
            <w:r>
              <w:rPr>
                <w:spacing w:val="-2"/>
              </w:rPr>
              <w:t>опасных</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потенциально</w:t>
            </w:r>
          </w:p>
        </w:tc>
        <w:tc>
          <w:tcPr>
            <w:tcW w:w="2004" w:type="dxa"/>
            <w:tcBorders>
              <w:top w:val="nil"/>
              <w:bottom w:val="nil"/>
            </w:tcBorders>
          </w:tcPr>
          <w:p w:rsidR="004E0CFC" w:rsidRDefault="00A3410B">
            <w:pPr>
              <w:pStyle w:val="TableParagraph"/>
              <w:spacing w:line="233" w:lineRule="exact"/>
              <w:ind w:left="8"/>
            </w:pPr>
            <w:r>
              <w:rPr>
                <w:spacing w:val="-2"/>
              </w:rPr>
              <w:t>(узнавание,</w:t>
            </w:r>
          </w:p>
        </w:tc>
        <w:tc>
          <w:tcPr>
            <w:tcW w:w="1694" w:type="dxa"/>
            <w:tcBorders>
              <w:top w:val="nil"/>
              <w:bottom w:val="nil"/>
            </w:tcBorders>
          </w:tcPr>
          <w:p w:rsidR="004E0CFC" w:rsidRDefault="00A3410B">
            <w:pPr>
              <w:pStyle w:val="TableParagraph"/>
              <w:spacing w:line="233" w:lineRule="exact"/>
              <w:ind w:left="6"/>
            </w:pPr>
            <w:r>
              <w:rPr>
                <w:spacing w:val="-2"/>
              </w:rPr>
              <w:t>информацию,</w:t>
            </w:r>
          </w:p>
        </w:tc>
        <w:tc>
          <w:tcPr>
            <w:tcW w:w="1901" w:type="dxa"/>
            <w:tcBorders>
              <w:top w:val="nil"/>
              <w:bottom w:val="nil"/>
            </w:tcBorders>
          </w:tcPr>
          <w:p w:rsidR="004E0CFC" w:rsidRDefault="00A3410B">
            <w:pPr>
              <w:pStyle w:val="TableParagraph"/>
              <w:spacing w:line="233" w:lineRule="exact"/>
              <w:ind w:left="7"/>
            </w:pPr>
            <w:r>
              <w:rPr>
                <w:spacing w:val="-2"/>
              </w:rPr>
              <w:t>опасных</w:t>
            </w:r>
          </w:p>
        </w:tc>
        <w:tc>
          <w:tcPr>
            <w:tcW w:w="1910" w:type="dxa"/>
            <w:tcBorders>
              <w:top w:val="nil"/>
              <w:bottom w:val="nil"/>
            </w:tcBorders>
          </w:tcPr>
          <w:p w:rsidR="004E0CFC" w:rsidRDefault="00A3410B">
            <w:pPr>
              <w:pStyle w:val="TableParagraph"/>
              <w:spacing w:line="233" w:lineRule="exact"/>
              <w:ind w:left="7"/>
            </w:pPr>
            <w:r>
              <w:rPr>
                <w:spacing w:val="-2"/>
              </w:rPr>
              <w:t>ситуациях,</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опасных</w:t>
            </w:r>
          </w:p>
        </w:tc>
        <w:tc>
          <w:tcPr>
            <w:tcW w:w="2004" w:type="dxa"/>
            <w:tcBorders>
              <w:top w:val="nil"/>
              <w:bottom w:val="nil"/>
            </w:tcBorders>
          </w:tcPr>
          <w:p w:rsidR="004E0CFC" w:rsidRDefault="00A3410B">
            <w:pPr>
              <w:pStyle w:val="TableParagraph"/>
              <w:spacing w:line="233" w:lineRule="exact"/>
              <w:ind w:left="8"/>
            </w:pPr>
            <w:r>
              <w:rPr>
                <w:spacing w:val="-2"/>
              </w:rPr>
              <w:t>воспроизведение</w:t>
            </w:r>
          </w:p>
        </w:tc>
        <w:tc>
          <w:tcPr>
            <w:tcW w:w="1694" w:type="dxa"/>
            <w:tcBorders>
              <w:top w:val="nil"/>
              <w:bottom w:val="nil"/>
            </w:tcBorders>
          </w:tcPr>
          <w:p w:rsidR="004E0CFC" w:rsidRDefault="00A3410B">
            <w:pPr>
              <w:pStyle w:val="TableParagraph"/>
              <w:spacing w:line="233" w:lineRule="exact"/>
              <w:ind w:left="6"/>
            </w:pPr>
            <w:r>
              <w:rPr>
                <w:spacing w:val="-2"/>
              </w:rPr>
              <w:t>называет</w:t>
            </w:r>
          </w:p>
        </w:tc>
        <w:tc>
          <w:tcPr>
            <w:tcW w:w="1901" w:type="dxa"/>
            <w:tcBorders>
              <w:top w:val="nil"/>
              <w:bottom w:val="nil"/>
            </w:tcBorders>
          </w:tcPr>
          <w:p w:rsidR="004E0CFC" w:rsidRDefault="00A3410B">
            <w:pPr>
              <w:pStyle w:val="TableParagraph"/>
              <w:spacing w:line="233" w:lineRule="exact"/>
              <w:ind w:left="7"/>
            </w:pPr>
            <w:r>
              <w:t>ситуациях,</w:t>
            </w:r>
            <w:r>
              <w:rPr>
                <w:spacing w:val="-8"/>
              </w:rPr>
              <w:t xml:space="preserve"> </w:t>
            </w:r>
            <w:r>
              <w:rPr>
                <w:spacing w:val="-5"/>
              </w:rPr>
              <w:t>при</w:t>
            </w:r>
          </w:p>
        </w:tc>
        <w:tc>
          <w:tcPr>
            <w:tcW w:w="1910" w:type="dxa"/>
            <w:tcBorders>
              <w:top w:val="nil"/>
              <w:bottom w:val="nil"/>
            </w:tcBorders>
          </w:tcPr>
          <w:p w:rsidR="004E0CFC" w:rsidRDefault="00A3410B">
            <w:pPr>
              <w:pStyle w:val="TableParagraph"/>
              <w:spacing w:line="233" w:lineRule="exact"/>
              <w:ind w:left="7"/>
            </w:pPr>
            <w:r>
              <w:t>выбирает</w:t>
            </w:r>
            <w:r>
              <w:rPr>
                <w:spacing w:val="-2"/>
              </w:rPr>
              <w:t xml:space="preserve"> знакомые</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2"/>
              </w:rPr>
              <w:t>ситуациях,</w:t>
            </w:r>
          </w:p>
        </w:tc>
        <w:tc>
          <w:tcPr>
            <w:tcW w:w="2004" w:type="dxa"/>
            <w:tcBorders>
              <w:top w:val="nil"/>
              <w:bottom w:val="nil"/>
            </w:tcBorders>
          </w:tcPr>
          <w:p w:rsidR="004E0CFC" w:rsidRDefault="00A3410B">
            <w:pPr>
              <w:pStyle w:val="TableParagraph"/>
              <w:spacing w:line="233" w:lineRule="exact"/>
              <w:ind w:left="8"/>
            </w:pPr>
            <w:r>
              <w:t xml:space="preserve">, </w:t>
            </w:r>
            <w:r>
              <w:rPr>
                <w:spacing w:val="-2"/>
              </w:rPr>
              <w:t>понимание).</w:t>
            </w:r>
          </w:p>
        </w:tc>
        <w:tc>
          <w:tcPr>
            <w:tcW w:w="1694" w:type="dxa"/>
            <w:tcBorders>
              <w:top w:val="nil"/>
              <w:bottom w:val="nil"/>
            </w:tcBorders>
          </w:tcPr>
          <w:p w:rsidR="004E0CFC" w:rsidRDefault="00A3410B">
            <w:pPr>
              <w:pStyle w:val="TableParagraph"/>
              <w:spacing w:line="233" w:lineRule="exact"/>
              <w:ind w:left="6"/>
            </w:pPr>
            <w:r>
              <w:rPr>
                <w:spacing w:val="-2"/>
              </w:rPr>
              <w:t>некоторые</w:t>
            </w:r>
          </w:p>
        </w:tc>
        <w:tc>
          <w:tcPr>
            <w:tcW w:w="1901" w:type="dxa"/>
            <w:tcBorders>
              <w:top w:val="nil"/>
              <w:bottom w:val="nil"/>
            </w:tcBorders>
          </w:tcPr>
          <w:p w:rsidR="004E0CFC" w:rsidRDefault="00A3410B">
            <w:pPr>
              <w:pStyle w:val="TableParagraph"/>
              <w:spacing w:line="233" w:lineRule="exact"/>
              <w:ind w:left="7"/>
            </w:pPr>
            <w:r>
              <w:rPr>
                <w:spacing w:val="-2"/>
              </w:rPr>
              <w:t>помощи</w:t>
            </w:r>
          </w:p>
        </w:tc>
        <w:tc>
          <w:tcPr>
            <w:tcW w:w="1910" w:type="dxa"/>
            <w:tcBorders>
              <w:top w:val="nil"/>
              <w:bottom w:val="nil"/>
            </w:tcBorders>
          </w:tcPr>
          <w:p w:rsidR="004E0CFC" w:rsidRDefault="00A3410B">
            <w:pPr>
              <w:pStyle w:val="TableParagraph"/>
              <w:spacing w:line="233" w:lineRule="exact"/>
              <w:ind w:left="7"/>
            </w:pPr>
            <w:r>
              <w:t>способы</w:t>
            </w:r>
            <w:r>
              <w:rPr>
                <w:spacing w:val="-2"/>
              </w:rPr>
              <w:t xml:space="preserve"> избегания</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t>способах</w:t>
            </w:r>
            <w:r>
              <w:rPr>
                <w:spacing w:val="-2"/>
              </w:rPr>
              <w:t xml:space="preserve"> </w:t>
            </w:r>
            <w:r>
              <w:rPr>
                <w:spacing w:val="-5"/>
              </w:rPr>
              <w:t>их</w:t>
            </w: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3" w:lineRule="exact"/>
              <w:ind w:left="6"/>
            </w:pPr>
            <w:r>
              <w:rPr>
                <w:spacing w:val="-2"/>
              </w:rPr>
              <w:t>способы</w:t>
            </w:r>
          </w:p>
        </w:tc>
        <w:tc>
          <w:tcPr>
            <w:tcW w:w="1901" w:type="dxa"/>
            <w:tcBorders>
              <w:top w:val="nil"/>
              <w:bottom w:val="nil"/>
            </w:tcBorders>
          </w:tcPr>
          <w:p w:rsidR="004E0CFC" w:rsidRDefault="00A3410B">
            <w:pPr>
              <w:pStyle w:val="TableParagraph"/>
              <w:spacing w:line="233" w:lineRule="exact"/>
              <w:ind w:left="7"/>
            </w:pPr>
            <w:r>
              <w:rPr>
                <w:spacing w:val="-2"/>
              </w:rPr>
              <w:t>взрослого</w:t>
            </w:r>
          </w:p>
        </w:tc>
        <w:tc>
          <w:tcPr>
            <w:tcW w:w="1910" w:type="dxa"/>
            <w:tcBorders>
              <w:top w:val="nil"/>
              <w:bottom w:val="nil"/>
            </w:tcBorders>
          </w:tcPr>
          <w:p w:rsidR="004E0CFC" w:rsidRDefault="00A3410B">
            <w:pPr>
              <w:pStyle w:val="TableParagraph"/>
              <w:spacing w:line="233" w:lineRule="exact"/>
              <w:ind w:left="7"/>
            </w:pPr>
            <w:r>
              <w:t>и</w:t>
            </w:r>
            <w:r>
              <w:rPr>
                <w:spacing w:val="-3"/>
              </w:rPr>
              <w:t xml:space="preserve"> </w:t>
            </w:r>
            <w:r>
              <w:t>выхода</w:t>
            </w:r>
            <w:r>
              <w:rPr>
                <w:spacing w:val="-1"/>
              </w:rPr>
              <w:t xml:space="preserve"> </w:t>
            </w:r>
            <w:r>
              <w:rPr>
                <w:spacing w:val="-5"/>
              </w:rPr>
              <w:t>из</w:t>
            </w:r>
          </w:p>
        </w:tc>
      </w:tr>
      <w:tr w:rsidR="004E0CFC">
        <w:trPr>
          <w:trHeight w:val="252"/>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2" w:lineRule="exact"/>
              <w:ind w:left="8"/>
            </w:pPr>
            <w:r>
              <w:rPr>
                <w:spacing w:val="-2"/>
              </w:rPr>
              <w:t>избегания,</w:t>
            </w: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2" w:lineRule="exact"/>
              <w:ind w:left="6"/>
            </w:pPr>
            <w:r>
              <w:rPr>
                <w:spacing w:val="-2"/>
              </w:rPr>
              <w:t>избегания</w:t>
            </w:r>
          </w:p>
        </w:tc>
        <w:tc>
          <w:tcPr>
            <w:tcW w:w="1901" w:type="dxa"/>
            <w:tcBorders>
              <w:top w:val="nil"/>
              <w:bottom w:val="nil"/>
            </w:tcBorders>
          </w:tcPr>
          <w:p w:rsidR="004E0CFC" w:rsidRDefault="00A3410B">
            <w:pPr>
              <w:pStyle w:val="TableParagraph"/>
              <w:spacing w:line="232" w:lineRule="exact"/>
              <w:ind w:left="7" w:right="-15"/>
            </w:pPr>
            <w:r>
              <w:t>Выбирает</w:t>
            </w:r>
            <w:r>
              <w:rPr>
                <w:spacing w:val="-1"/>
              </w:rPr>
              <w:t xml:space="preserve"> </w:t>
            </w:r>
            <w:r>
              <w:rPr>
                <w:spacing w:val="-2"/>
              </w:rPr>
              <w:t>знакомые</w:t>
            </w:r>
          </w:p>
        </w:tc>
        <w:tc>
          <w:tcPr>
            <w:tcW w:w="1910" w:type="dxa"/>
            <w:tcBorders>
              <w:top w:val="nil"/>
              <w:bottom w:val="nil"/>
            </w:tcBorders>
          </w:tcPr>
          <w:p w:rsidR="004E0CFC" w:rsidRDefault="00A3410B">
            <w:pPr>
              <w:pStyle w:val="TableParagraph"/>
              <w:spacing w:line="232" w:lineRule="exact"/>
              <w:ind w:left="7"/>
            </w:pPr>
            <w:r>
              <w:rPr>
                <w:spacing w:val="-4"/>
              </w:rPr>
              <w:t>них,</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t>выхода</w:t>
            </w:r>
            <w:r>
              <w:rPr>
                <w:spacing w:val="-2"/>
              </w:rPr>
              <w:t xml:space="preserve"> </w:t>
            </w:r>
            <w:r>
              <w:rPr>
                <w:spacing w:val="-5"/>
              </w:rPr>
              <w:t>из</w:t>
            </w: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3" w:lineRule="exact"/>
              <w:ind w:left="6"/>
            </w:pPr>
            <w:r>
              <w:rPr>
                <w:spacing w:val="-2"/>
              </w:rPr>
              <w:t>опасных</w:t>
            </w:r>
          </w:p>
        </w:tc>
        <w:tc>
          <w:tcPr>
            <w:tcW w:w="1901" w:type="dxa"/>
            <w:tcBorders>
              <w:top w:val="nil"/>
              <w:bottom w:val="nil"/>
            </w:tcBorders>
          </w:tcPr>
          <w:p w:rsidR="004E0CFC" w:rsidRDefault="00A3410B">
            <w:pPr>
              <w:pStyle w:val="TableParagraph"/>
              <w:spacing w:line="233" w:lineRule="exact"/>
              <w:ind w:left="7"/>
            </w:pPr>
            <w:r>
              <w:t>способы</w:t>
            </w:r>
            <w:r>
              <w:rPr>
                <w:spacing w:val="-2"/>
              </w:rPr>
              <w:t xml:space="preserve"> избегания</w:t>
            </w:r>
          </w:p>
        </w:tc>
        <w:tc>
          <w:tcPr>
            <w:tcW w:w="1910" w:type="dxa"/>
            <w:tcBorders>
              <w:top w:val="nil"/>
              <w:bottom w:val="nil"/>
            </w:tcBorders>
          </w:tcPr>
          <w:p w:rsidR="004E0CFC" w:rsidRDefault="00A3410B">
            <w:pPr>
              <w:pStyle w:val="TableParagraph"/>
              <w:spacing w:line="233" w:lineRule="exact"/>
              <w:ind w:left="7"/>
            </w:pPr>
            <w:r>
              <w:rPr>
                <w:spacing w:val="-2"/>
              </w:rPr>
              <w:t>демонстрирует</w:t>
            </w:r>
          </w:p>
        </w:tc>
      </w:tr>
      <w:tr w:rsidR="004E0CFC">
        <w:trPr>
          <w:trHeight w:val="253"/>
        </w:trPr>
        <w:tc>
          <w:tcPr>
            <w:tcW w:w="418" w:type="dxa"/>
            <w:tcBorders>
              <w:top w:val="nil"/>
              <w:bottom w:val="nil"/>
            </w:tcBorders>
          </w:tcPr>
          <w:p w:rsidR="004E0CFC" w:rsidRDefault="004E0CFC">
            <w:pPr>
              <w:pStyle w:val="TableParagraph"/>
              <w:rPr>
                <w:sz w:val="18"/>
              </w:rPr>
            </w:pPr>
          </w:p>
        </w:tc>
        <w:tc>
          <w:tcPr>
            <w:tcW w:w="1695" w:type="dxa"/>
            <w:tcBorders>
              <w:top w:val="nil"/>
              <w:bottom w:val="nil"/>
            </w:tcBorders>
          </w:tcPr>
          <w:p w:rsidR="004E0CFC" w:rsidRDefault="00A3410B">
            <w:pPr>
              <w:pStyle w:val="TableParagraph"/>
              <w:spacing w:line="233" w:lineRule="exact"/>
              <w:ind w:left="8"/>
            </w:pPr>
            <w:r>
              <w:rPr>
                <w:spacing w:val="-4"/>
              </w:rPr>
              <w:t>них.</w:t>
            </w:r>
          </w:p>
        </w:tc>
        <w:tc>
          <w:tcPr>
            <w:tcW w:w="2004" w:type="dxa"/>
            <w:tcBorders>
              <w:top w:val="nil"/>
              <w:bottom w:val="nil"/>
            </w:tcBorders>
          </w:tcPr>
          <w:p w:rsidR="004E0CFC" w:rsidRDefault="004E0CFC">
            <w:pPr>
              <w:pStyle w:val="TableParagraph"/>
              <w:rPr>
                <w:sz w:val="18"/>
              </w:rPr>
            </w:pPr>
          </w:p>
        </w:tc>
        <w:tc>
          <w:tcPr>
            <w:tcW w:w="1694" w:type="dxa"/>
            <w:tcBorders>
              <w:top w:val="nil"/>
              <w:bottom w:val="nil"/>
            </w:tcBorders>
          </w:tcPr>
          <w:p w:rsidR="004E0CFC" w:rsidRDefault="00A3410B">
            <w:pPr>
              <w:pStyle w:val="TableParagraph"/>
              <w:spacing w:line="233" w:lineRule="exact"/>
              <w:ind w:left="6"/>
            </w:pPr>
            <w:r>
              <w:rPr>
                <w:spacing w:val="-2"/>
              </w:rPr>
              <w:t>ситуаций.</w:t>
            </w:r>
          </w:p>
        </w:tc>
        <w:tc>
          <w:tcPr>
            <w:tcW w:w="1901" w:type="dxa"/>
            <w:tcBorders>
              <w:top w:val="nil"/>
              <w:bottom w:val="nil"/>
            </w:tcBorders>
          </w:tcPr>
          <w:p w:rsidR="004E0CFC" w:rsidRDefault="00A3410B">
            <w:pPr>
              <w:pStyle w:val="TableParagraph"/>
              <w:spacing w:line="233" w:lineRule="exact"/>
              <w:ind w:left="7"/>
            </w:pPr>
            <w:r>
              <w:t xml:space="preserve">и </w:t>
            </w:r>
            <w:r>
              <w:rPr>
                <w:spacing w:val="-2"/>
              </w:rPr>
              <w:t>выхода</w:t>
            </w:r>
          </w:p>
        </w:tc>
        <w:tc>
          <w:tcPr>
            <w:tcW w:w="1910" w:type="dxa"/>
            <w:tcBorders>
              <w:top w:val="nil"/>
              <w:bottom w:val="nil"/>
            </w:tcBorders>
          </w:tcPr>
          <w:p w:rsidR="004E0CFC" w:rsidRDefault="00A3410B">
            <w:pPr>
              <w:pStyle w:val="TableParagraph"/>
              <w:spacing w:line="233" w:lineRule="exact"/>
              <w:ind w:left="7"/>
            </w:pPr>
            <w:r>
              <w:t>понимание</w:t>
            </w:r>
            <w:r>
              <w:rPr>
                <w:spacing w:val="-9"/>
              </w:rPr>
              <w:t xml:space="preserve"> </w:t>
            </w:r>
            <w:r>
              <w:rPr>
                <w:spacing w:val="-4"/>
              </w:rPr>
              <w:t>сути</w:t>
            </w:r>
          </w:p>
        </w:tc>
      </w:tr>
      <w:tr w:rsidR="004E0CFC">
        <w:trPr>
          <w:trHeight w:val="255"/>
        </w:trPr>
        <w:tc>
          <w:tcPr>
            <w:tcW w:w="418" w:type="dxa"/>
            <w:tcBorders>
              <w:top w:val="nil"/>
            </w:tcBorders>
          </w:tcPr>
          <w:p w:rsidR="004E0CFC" w:rsidRDefault="004E0CFC">
            <w:pPr>
              <w:pStyle w:val="TableParagraph"/>
              <w:rPr>
                <w:sz w:val="18"/>
              </w:rPr>
            </w:pPr>
          </w:p>
        </w:tc>
        <w:tc>
          <w:tcPr>
            <w:tcW w:w="1695" w:type="dxa"/>
            <w:tcBorders>
              <w:top w:val="nil"/>
            </w:tcBorders>
          </w:tcPr>
          <w:p w:rsidR="004E0CFC" w:rsidRDefault="004E0CFC">
            <w:pPr>
              <w:pStyle w:val="TableParagraph"/>
              <w:rPr>
                <w:sz w:val="18"/>
              </w:rPr>
            </w:pPr>
          </w:p>
        </w:tc>
        <w:tc>
          <w:tcPr>
            <w:tcW w:w="2004" w:type="dxa"/>
            <w:tcBorders>
              <w:top w:val="nil"/>
            </w:tcBorders>
          </w:tcPr>
          <w:p w:rsidR="004E0CFC" w:rsidRDefault="004E0CFC">
            <w:pPr>
              <w:pStyle w:val="TableParagraph"/>
              <w:rPr>
                <w:sz w:val="18"/>
              </w:rPr>
            </w:pPr>
          </w:p>
        </w:tc>
        <w:tc>
          <w:tcPr>
            <w:tcW w:w="1694" w:type="dxa"/>
            <w:tcBorders>
              <w:top w:val="nil"/>
            </w:tcBorders>
          </w:tcPr>
          <w:p w:rsidR="004E0CFC" w:rsidRDefault="004E0CFC">
            <w:pPr>
              <w:pStyle w:val="TableParagraph"/>
              <w:rPr>
                <w:sz w:val="18"/>
              </w:rPr>
            </w:pPr>
          </w:p>
        </w:tc>
        <w:tc>
          <w:tcPr>
            <w:tcW w:w="1901" w:type="dxa"/>
            <w:tcBorders>
              <w:top w:val="nil"/>
            </w:tcBorders>
          </w:tcPr>
          <w:p w:rsidR="004E0CFC" w:rsidRDefault="00A3410B">
            <w:pPr>
              <w:pStyle w:val="TableParagraph"/>
              <w:spacing w:line="235" w:lineRule="exact"/>
              <w:ind w:left="7"/>
            </w:pPr>
            <w:r>
              <w:t>из</w:t>
            </w:r>
            <w:r>
              <w:rPr>
                <w:spacing w:val="-2"/>
              </w:rPr>
              <w:t xml:space="preserve"> </w:t>
            </w:r>
            <w:r>
              <w:rPr>
                <w:spacing w:val="-5"/>
              </w:rPr>
              <w:t>них</w:t>
            </w:r>
          </w:p>
        </w:tc>
        <w:tc>
          <w:tcPr>
            <w:tcW w:w="1910" w:type="dxa"/>
            <w:tcBorders>
              <w:top w:val="nil"/>
            </w:tcBorders>
          </w:tcPr>
          <w:p w:rsidR="004E0CFC" w:rsidRDefault="00A3410B">
            <w:pPr>
              <w:pStyle w:val="TableParagraph"/>
              <w:spacing w:line="235" w:lineRule="exact"/>
              <w:ind w:left="7"/>
            </w:pPr>
            <w:r>
              <w:t>опасной</w:t>
            </w:r>
            <w:r>
              <w:rPr>
                <w:spacing w:val="-7"/>
              </w:rPr>
              <w:t xml:space="preserve"> </w:t>
            </w:r>
            <w:r>
              <w:rPr>
                <w:spacing w:val="-2"/>
              </w:rPr>
              <w:t>ситуации.</w:t>
            </w:r>
          </w:p>
        </w:tc>
      </w:tr>
    </w:tbl>
    <w:p w:rsidR="004E0CFC" w:rsidRDefault="004E0CFC">
      <w:pPr>
        <w:pStyle w:val="a3"/>
        <w:spacing w:before="25"/>
        <w:rPr>
          <w:b/>
        </w:rPr>
      </w:pPr>
    </w:p>
    <w:p w:rsidR="004E0CFC" w:rsidRDefault="00A3410B">
      <w:pPr>
        <w:ind w:left="11" w:right="348"/>
        <w:jc w:val="center"/>
        <w:rPr>
          <w:b/>
          <w:sz w:val="24"/>
        </w:rPr>
      </w:pPr>
      <w:r>
        <w:rPr>
          <w:b/>
          <w:sz w:val="24"/>
        </w:rPr>
        <w:t>Диагностическая</w:t>
      </w:r>
      <w:r>
        <w:rPr>
          <w:b/>
          <w:spacing w:val="-3"/>
          <w:sz w:val="24"/>
        </w:rPr>
        <w:t xml:space="preserve"> </w:t>
      </w:r>
      <w:r>
        <w:rPr>
          <w:b/>
          <w:sz w:val="24"/>
        </w:rPr>
        <w:t>карта</w:t>
      </w:r>
      <w:r>
        <w:rPr>
          <w:b/>
          <w:spacing w:val="-2"/>
          <w:sz w:val="24"/>
        </w:rPr>
        <w:t xml:space="preserve"> </w:t>
      </w:r>
      <w:r>
        <w:rPr>
          <w:b/>
          <w:sz w:val="24"/>
        </w:rPr>
        <w:t>освоения</w:t>
      </w:r>
      <w:r>
        <w:rPr>
          <w:b/>
          <w:spacing w:val="55"/>
          <w:sz w:val="24"/>
        </w:rPr>
        <w:t xml:space="preserve"> </w:t>
      </w:r>
      <w:r>
        <w:rPr>
          <w:b/>
          <w:sz w:val="24"/>
        </w:rPr>
        <w:t>программы</w:t>
      </w:r>
      <w:r>
        <w:rPr>
          <w:b/>
          <w:spacing w:val="-3"/>
          <w:sz w:val="24"/>
        </w:rPr>
        <w:t xml:space="preserve"> </w:t>
      </w:r>
      <w:r>
        <w:rPr>
          <w:b/>
          <w:sz w:val="24"/>
        </w:rPr>
        <w:t>детьми</w:t>
      </w:r>
      <w:r>
        <w:rPr>
          <w:b/>
          <w:spacing w:val="-2"/>
          <w:sz w:val="24"/>
        </w:rPr>
        <w:t xml:space="preserve"> </w:t>
      </w:r>
      <w:r>
        <w:rPr>
          <w:b/>
          <w:sz w:val="24"/>
        </w:rPr>
        <w:t>5-</w:t>
      </w:r>
      <w:r>
        <w:rPr>
          <w:b/>
          <w:spacing w:val="-4"/>
          <w:sz w:val="24"/>
        </w:rPr>
        <w:t>7лет</w:t>
      </w:r>
    </w:p>
    <w:p w:rsidR="004E0CFC" w:rsidRDefault="004E0CFC">
      <w:pPr>
        <w:pStyle w:val="a3"/>
        <w:spacing w:before="47"/>
        <w:rPr>
          <w:b/>
          <w:sz w:val="20"/>
        </w:r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379"/>
        <w:gridCol w:w="1712"/>
        <w:gridCol w:w="1728"/>
        <w:gridCol w:w="2045"/>
        <w:gridCol w:w="1880"/>
        <w:gridCol w:w="1882"/>
      </w:tblGrid>
      <w:tr w:rsidR="004E0CFC">
        <w:trPr>
          <w:trHeight w:val="421"/>
        </w:trPr>
        <w:tc>
          <w:tcPr>
            <w:tcW w:w="379" w:type="dxa"/>
            <w:vMerge w:val="restart"/>
          </w:tcPr>
          <w:p w:rsidR="004E0CFC" w:rsidRDefault="00A3410B">
            <w:pPr>
              <w:pStyle w:val="TableParagraph"/>
              <w:spacing w:line="246" w:lineRule="exact"/>
              <w:ind w:left="6"/>
            </w:pPr>
            <w:r>
              <w:rPr>
                <w:spacing w:val="-10"/>
              </w:rPr>
              <w:t>№</w:t>
            </w:r>
          </w:p>
        </w:tc>
        <w:tc>
          <w:tcPr>
            <w:tcW w:w="1712" w:type="dxa"/>
            <w:vMerge w:val="restart"/>
          </w:tcPr>
          <w:p w:rsidR="004E0CFC" w:rsidRDefault="00A3410B">
            <w:pPr>
              <w:pStyle w:val="TableParagraph"/>
              <w:spacing w:line="246" w:lineRule="exact"/>
              <w:ind w:left="7"/>
            </w:pPr>
            <w:r>
              <w:rPr>
                <w:spacing w:val="-2"/>
              </w:rPr>
              <w:t>Показатель</w:t>
            </w:r>
          </w:p>
        </w:tc>
        <w:tc>
          <w:tcPr>
            <w:tcW w:w="1728" w:type="dxa"/>
            <w:vMerge w:val="restart"/>
          </w:tcPr>
          <w:p w:rsidR="004E0CFC" w:rsidRDefault="00A3410B">
            <w:pPr>
              <w:pStyle w:val="TableParagraph"/>
              <w:spacing w:line="246" w:lineRule="exact"/>
              <w:ind w:left="9"/>
            </w:pPr>
            <w:r>
              <w:rPr>
                <w:spacing w:val="-2"/>
              </w:rPr>
              <w:t>Критерии</w:t>
            </w:r>
          </w:p>
        </w:tc>
        <w:tc>
          <w:tcPr>
            <w:tcW w:w="5807" w:type="dxa"/>
            <w:gridSpan w:val="3"/>
          </w:tcPr>
          <w:p w:rsidR="004E0CFC" w:rsidRDefault="00A3410B">
            <w:pPr>
              <w:pStyle w:val="TableParagraph"/>
              <w:spacing w:line="246" w:lineRule="exact"/>
              <w:ind w:left="6"/>
            </w:pPr>
            <w:r>
              <w:t>Уровень</w:t>
            </w:r>
            <w:r>
              <w:rPr>
                <w:spacing w:val="-7"/>
              </w:rPr>
              <w:t xml:space="preserve"> </w:t>
            </w:r>
            <w:r>
              <w:rPr>
                <w:spacing w:val="-2"/>
              </w:rPr>
              <w:t>сформированности</w:t>
            </w:r>
          </w:p>
        </w:tc>
      </w:tr>
      <w:tr w:rsidR="004E0CFC">
        <w:trPr>
          <w:trHeight w:val="404"/>
        </w:trPr>
        <w:tc>
          <w:tcPr>
            <w:tcW w:w="379" w:type="dxa"/>
            <w:vMerge/>
            <w:tcBorders>
              <w:top w:val="nil"/>
            </w:tcBorders>
          </w:tcPr>
          <w:p w:rsidR="004E0CFC" w:rsidRDefault="004E0CFC">
            <w:pPr>
              <w:rPr>
                <w:sz w:val="2"/>
                <w:szCs w:val="2"/>
              </w:rPr>
            </w:pPr>
          </w:p>
        </w:tc>
        <w:tc>
          <w:tcPr>
            <w:tcW w:w="1712" w:type="dxa"/>
            <w:vMerge/>
            <w:tcBorders>
              <w:top w:val="nil"/>
            </w:tcBorders>
          </w:tcPr>
          <w:p w:rsidR="004E0CFC" w:rsidRDefault="004E0CFC">
            <w:pPr>
              <w:rPr>
                <w:sz w:val="2"/>
                <w:szCs w:val="2"/>
              </w:rPr>
            </w:pPr>
          </w:p>
        </w:tc>
        <w:tc>
          <w:tcPr>
            <w:tcW w:w="1728" w:type="dxa"/>
            <w:vMerge/>
            <w:tcBorders>
              <w:top w:val="nil"/>
            </w:tcBorders>
          </w:tcPr>
          <w:p w:rsidR="004E0CFC" w:rsidRDefault="004E0CFC">
            <w:pPr>
              <w:rPr>
                <w:sz w:val="2"/>
                <w:szCs w:val="2"/>
              </w:rPr>
            </w:pPr>
          </w:p>
        </w:tc>
        <w:tc>
          <w:tcPr>
            <w:tcW w:w="2045" w:type="dxa"/>
          </w:tcPr>
          <w:p w:rsidR="004E0CFC" w:rsidRDefault="00A3410B">
            <w:pPr>
              <w:pStyle w:val="TableParagraph"/>
              <w:spacing w:line="246" w:lineRule="exact"/>
              <w:ind w:left="6"/>
            </w:pPr>
            <w:r>
              <w:rPr>
                <w:spacing w:val="-2"/>
              </w:rPr>
              <w:t>Высокий</w:t>
            </w:r>
          </w:p>
        </w:tc>
        <w:tc>
          <w:tcPr>
            <w:tcW w:w="1880" w:type="dxa"/>
          </w:tcPr>
          <w:p w:rsidR="004E0CFC" w:rsidRDefault="00A3410B">
            <w:pPr>
              <w:pStyle w:val="TableParagraph"/>
              <w:spacing w:line="246" w:lineRule="exact"/>
              <w:ind w:left="7"/>
            </w:pPr>
            <w:r>
              <w:rPr>
                <w:spacing w:val="-2"/>
              </w:rPr>
              <w:t>Средний</w:t>
            </w:r>
          </w:p>
        </w:tc>
        <w:tc>
          <w:tcPr>
            <w:tcW w:w="1882" w:type="dxa"/>
          </w:tcPr>
          <w:p w:rsidR="004E0CFC" w:rsidRDefault="00A3410B">
            <w:pPr>
              <w:pStyle w:val="TableParagraph"/>
              <w:spacing w:line="246" w:lineRule="exact"/>
              <w:ind w:left="9"/>
            </w:pPr>
            <w:r>
              <w:rPr>
                <w:spacing w:val="-2"/>
              </w:rPr>
              <w:t>Низкий</w:t>
            </w:r>
          </w:p>
        </w:tc>
      </w:tr>
      <w:tr w:rsidR="004E0CFC">
        <w:trPr>
          <w:trHeight w:val="252"/>
        </w:trPr>
        <w:tc>
          <w:tcPr>
            <w:tcW w:w="379" w:type="dxa"/>
            <w:tcBorders>
              <w:bottom w:val="nil"/>
            </w:tcBorders>
          </w:tcPr>
          <w:p w:rsidR="004E0CFC" w:rsidRDefault="00A3410B">
            <w:pPr>
              <w:pStyle w:val="TableParagraph"/>
              <w:spacing w:line="233" w:lineRule="exact"/>
              <w:ind w:left="6"/>
            </w:pPr>
            <w:r>
              <w:rPr>
                <w:spacing w:val="-10"/>
              </w:rPr>
              <w:t>1</w:t>
            </w:r>
          </w:p>
        </w:tc>
        <w:tc>
          <w:tcPr>
            <w:tcW w:w="1712" w:type="dxa"/>
            <w:tcBorders>
              <w:bottom w:val="nil"/>
            </w:tcBorders>
          </w:tcPr>
          <w:p w:rsidR="004E0CFC" w:rsidRDefault="00A3410B">
            <w:pPr>
              <w:pStyle w:val="TableParagraph"/>
              <w:spacing w:line="233" w:lineRule="exact"/>
              <w:ind w:left="7"/>
            </w:pPr>
            <w:r>
              <w:t>Ребенок</w:t>
            </w:r>
            <w:r>
              <w:rPr>
                <w:spacing w:val="-3"/>
              </w:rPr>
              <w:t xml:space="preserve"> </w:t>
            </w:r>
            <w:r>
              <w:rPr>
                <w:spacing w:val="-2"/>
              </w:rPr>
              <w:t>имеет</w:t>
            </w:r>
          </w:p>
        </w:tc>
        <w:tc>
          <w:tcPr>
            <w:tcW w:w="1728" w:type="dxa"/>
            <w:tcBorders>
              <w:bottom w:val="nil"/>
            </w:tcBorders>
          </w:tcPr>
          <w:p w:rsidR="004E0CFC" w:rsidRDefault="00A3410B">
            <w:pPr>
              <w:pStyle w:val="TableParagraph"/>
              <w:spacing w:line="233" w:lineRule="exact"/>
              <w:ind w:left="9"/>
            </w:pPr>
            <w:r>
              <w:rPr>
                <w:spacing w:val="-2"/>
              </w:rPr>
              <w:t>Уровень</w:t>
            </w:r>
          </w:p>
        </w:tc>
        <w:tc>
          <w:tcPr>
            <w:tcW w:w="2045" w:type="dxa"/>
            <w:tcBorders>
              <w:bottom w:val="nil"/>
            </w:tcBorders>
          </w:tcPr>
          <w:p w:rsidR="004E0CFC" w:rsidRDefault="00A3410B">
            <w:pPr>
              <w:pStyle w:val="TableParagraph"/>
              <w:spacing w:line="233" w:lineRule="exact"/>
              <w:ind w:left="6"/>
            </w:pPr>
            <w:r>
              <w:t>Мотивация</w:t>
            </w:r>
            <w:r>
              <w:rPr>
                <w:spacing w:val="-10"/>
              </w:rPr>
              <w:t xml:space="preserve"> </w:t>
            </w:r>
            <w:r>
              <w:rPr>
                <w:spacing w:val="-5"/>
              </w:rPr>
              <w:t>не</w:t>
            </w:r>
          </w:p>
        </w:tc>
        <w:tc>
          <w:tcPr>
            <w:tcW w:w="1880" w:type="dxa"/>
            <w:tcBorders>
              <w:bottom w:val="nil"/>
            </w:tcBorders>
          </w:tcPr>
          <w:p w:rsidR="004E0CFC" w:rsidRDefault="00A3410B">
            <w:pPr>
              <w:pStyle w:val="TableParagraph"/>
              <w:spacing w:line="233" w:lineRule="exact"/>
              <w:ind w:left="7"/>
            </w:pPr>
            <w:r>
              <w:rPr>
                <w:spacing w:val="-2"/>
              </w:rPr>
              <w:t>Мотивация</w:t>
            </w:r>
          </w:p>
        </w:tc>
        <w:tc>
          <w:tcPr>
            <w:tcW w:w="1882" w:type="dxa"/>
            <w:tcBorders>
              <w:bottom w:val="nil"/>
            </w:tcBorders>
          </w:tcPr>
          <w:p w:rsidR="004E0CFC" w:rsidRDefault="00A3410B">
            <w:pPr>
              <w:pStyle w:val="TableParagraph"/>
              <w:spacing w:line="233" w:lineRule="exact"/>
              <w:ind w:left="9"/>
            </w:pPr>
            <w:r>
              <w:rPr>
                <w:spacing w:val="-2"/>
              </w:rPr>
              <w:t>Имеет</w:t>
            </w:r>
          </w:p>
        </w:tc>
      </w:tr>
      <w:tr w:rsidR="004E0CFC">
        <w:trPr>
          <w:trHeight w:val="251"/>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t>мотивацию</w:t>
            </w:r>
            <w:r>
              <w:rPr>
                <w:spacing w:val="-8"/>
              </w:rPr>
              <w:t xml:space="preserve"> </w:t>
            </w:r>
            <w:r>
              <w:rPr>
                <w:spacing w:val="-10"/>
              </w:rPr>
              <w:t>к</w:t>
            </w:r>
          </w:p>
        </w:tc>
        <w:tc>
          <w:tcPr>
            <w:tcW w:w="1728" w:type="dxa"/>
            <w:tcBorders>
              <w:top w:val="nil"/>
              <w:bottom w:val="nil"/>
            </w:tcBorders>
          </w:tcPr>
          <w:p w:rsidR="004E0CFC" w:rsidRDefault="00A3410B">
            <w:pPr>
              <w:pStyle w:val="TableParagraph"/>
              <w:spacing w:line="232" w:lineRule="exact"/>
              <w:ind w:left="9"/>
            </w:pPr>
            <w:r>
              <w:rPr>
                <w:spacing w:val="-2"/>
              </w:rPr>
              <w:t>развития</w:t>
            </w:r>
          </w:p>
        </w:tc>
        <w:tc>
          <w:tcPr>
            <w:tcW w:w="2045" w:type="dxa"/>
            <w:tcBorders>
              <w:top w:val="nil"/>
              <w:bottom w:val="nil"/>
            </w:tcBorders>
          </w:tcPr>
          <w:p w:rsidR="004E0CFC" w:rsidRDefault="00A3410B">
            <w:pPr>
              <w:pStyle w:val="TableParagraph"/>
              <w:spacing w:line="232" w:lineRule="exact"/>
              <w:ind w:left="6"/>
            </w:pPr>
            <w:r>
              <w:rPr>
                <w:spacing w:val="-2"/>
              </w:rPr>
              <w:t>выражена.</w:t>
            </w:r>
          </w:p>
        </w:tc>
        <w:tc>
          <w:tcPr>
            <w:tcW w:w="1880" w:type="dxa"/>
            <w:tcBorders>
              <w:top w:val="nil"/>
              <w:bottom w:val="nil"/>
            </w:tcBorders>
          </w:tcPr>
          <w:p w:rsidR="004E0CFC" w:rsidRDefault="00A3410B">
            <w:pPr>
              <w:pStyle w:val="TableParagraph"/>
              <w:spacing w:line="232" w:lineRule="exact"/>
              <w:ind w:left="7"/>
            </w:pPr>
            <w:r>
              <w:rPr>
                <w:spacing w:val="-2"/>
              </w:rPr>
              <w:t>проявляется</w:t>
            </w:r>
          </w:p>
        </w:tc>
        <w:tc>
          <w:tcPr>
            <w:tcW w:w="1882" w:type="dxa"/>
            <w:tcBorders>
              <w:top w:val="nil"/>
              <w:bottom w:val="nil"/>
            </w:tcBorders>
          </w:tcPr>
          <w:p w:rsidR="004E0CFC" w:rsidRDefault="00A3410B">
            <w:pPr>
              <w:pStyle w:val="TableParagraph"/>
              <w:spacing w:line="232" w:lineRule="exact"/>
              <w:ind w:left="9"/>
            </w:pPr>
            <w:r>
              <w:rPr>
                <w:spacing w:val="-2"/>
              </w:rPr>
              <w:t>развитую</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безопасной</w:t>
            </w:r>
          </w:p>
        </w:tc>
        <w:tc>
          <w:tcPr>
            <w:tcW w:w="1728" w:type="dxa"/>
            <w:tcBorders>
              <w:top w:val="nil"/>
              <w:bottom w:val="nil"/>
            </w:tcBorders>
          </w:tcPr>
          <w:p w:rsidR="004E0CFC" w:rsidRDefault="00A3410B">
            <w:pPr>
              <w:pStyle w:val="TableParagraph"/>
              <w:spacing w:line="233" w:lineRule="exact"/>
              <w:ind w:left="9"/>
            </w:pPr>
            <w:r>
              <w:rPr>
                <w:spacing w:val="-2"/>
              </w:rPr>
              <w:t>мотивации.</w:t>
            </w:r>
          </w:p>
        </w:tc>
        <w:tc>
          <w:tcPr>
            <w:tcW w:w="2045" w:type="dxa"/>
            <w:tcBorders>
              <w:top w:val="nil"/>
              <w:bottom w:val="nil"/>
            </w:tcBorders>
          </w:tcPr>
          <w:p w:rsidR="004E0CFC" w:rsidRDefault="00A3410B">
            <w:pPr>
              <w:pStyle w:val="TableParagraph"/>
              <w:spacing w:line="233" w:lineRule="exact"/>
              <w:ind w:left="6"/>
            </w:pPr>
            <w:r>
              <w:t>Не</w:t>
            </w:r>
            <w:r>
              <w:rPr>
                <w:spacing w:val="-2"/>
              </w:rPr>
              <w:t xml:space="preserve"> способен</w:t>
            </w:r>
          </w:p>
        </w:tc>
        <w:tc>
          <w:tcPr>
            <w:tcW w:w="1880" w:type="dxa"/>
            <w:tcBorders>
              <w:top w:val="nil"/>
              <w:bottom w:val="nil"/>
            </w:tcBorders>
          </w:tcPr>
          <w:p w:rsidR="004E0CFC" w:rsidRDefault="00A3410B">
            <w:pPr>
              <w:pStyle w:val="TableParagraph"/>
              <w:spacing w:line="233" w:lineRule="exact"/>
              <w:ind w:left="7"/>
            </w:pPr>
            <w:r>
              <w:rPr>
                <w:spacing w:val="-2"/>
              </w:rPr>
              <w:t>ситуативно.</w:t>
            </w:r>
          </w:p>
        </w:tc>
        <w:tc>
          <w:tcPr>
            <w:tcW w:w="1882" w:type="dxa"/>
            <w:tcBorders>
              <w:top w:val="nil"/>
              <w:bottom w:val="nil"/>
            </w:tcBorders>
          </w:tcPr>
          <w:p w:rsidR="004E0CFC" w:rsidRDefault="00A3410B">
            <w:pPr>
              <w:pStyle w:val="TableParagraph"/>
              <w:spacing w:line="233" w:lineRule="exact"/>
              <w:ind w:left="9"/>
            </w:pPr>
            <w:r>
              <w:rPr>
                <w:spacing w:val="-2"/>
              </w:rPr>
              <w:t>мотивацию.</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деятельности,</w:t>
            </w:r>
          </w:p>
        </w:tc>
        <w:tc>
          <w:tcPr>
            <w:tcW w:w="1728" w:type="dxa"/>
            <w:tcBorders>
              <w:top w:val="nil"/>
              <w:bottom w:val="nil"/>
            </w:tcBorders>
          </w:tcPr>
          <w:p w:rsidR="004E0CFC" w:rsidRDefault="00A3410B">
            <w:pPr>
              <w:pStyle w:val="TableParagraph"/>
              <w:spacing w:line="233" w:lineRule="exact"/>
              <w:ind w:left="9"/>
            </w:pPr>
            <w:r>
              <w:rPr>
                <w:spacing w:val="-2"/>
              </w:rPr>
              <w:t>Уровень</w:t>
            </w:r>
          </w:p>
        </w:tc>
        <w:tc>
          <w:tcPr>
            <w:tcW w:w="2045" w:type="dxa"/>
            <w:tcBorders>
              <w:top w:val="nil"/>
              <w:bottom w:val="nil"/>
            </w:tcBorders>
          </w:tcPr>
          <w:p w:rsidR="004E0CFC" w:rsidRDefault="00A3410B">
            <w:pPr>
              <w:pStyle w:val="TableParagraph"/>
              <w:spacing w:line="233" w:lineRule="exact"/>
              <w:ind w:left="6"/>
            </w:pPr>
            <w:r>
              <w:rPr>
                <w:spacing w:val="-2"/>
              </w:rPr>
              <w:t>соотносить</w:t>
            </w:r>
          </w:p>
        </w:tc>
        <w:tc>
          <w:tcPr>
            <w:tcW w:w="1880" w:type="dxa"/>
            <w:tcBorders>
              <w:top w:val="nil"/>
              <w:bottom w:val="nil"/>
            </w:tcBorders>
          </w:tcPr>
          <w:p w:rsidR="004E0CFC" w:rsidRDefault="00A3410B">
            <w:pPr>
              <w:pStyle w:val="TableParagraph"/>
              <w:spacing w:line="233" w:lineRule="exact"/>
              <w:ind w:left="7"/>
            </w:pPr>
            <w:r>
              <w:rPr>
                <w:spacing w:val="-2"/>
              </w:rPr>
              <w:t>Способен</w:t>
            </w:r>
          </w:p>
        </w:tc>
        <w:tc>
          <w:tcPr>
            <w:tcW w:w="1882" w:type="dxa"/>
            <w:tcBorders>
              <w:top w:val="nil"/>
              <w:bottom w:val="nil"/>
            </w:tcBorders>
          </w:tcPr>
          <w:p w:rsidR="004E0CFC" w:rsidRDefault="00A3410B">
            <w:pPr>
              <w:pStyle w:val="TableParagraph"/>
              <w:spacing w:line="233" w:lineRule="exact"/>
              <w:ind w:left="9"/>
            </w:pPr>
            <w:r>
              <w:rPr>
                <w:spacing w:val="-2"/>
              </w:rPr>
              <w:t>Способен</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способен</w:t>
            </w:r>
          </w:p>
        </w:tc>
        <w:tc>
          <w:tcPr>
            <w:tcW w:w="1728" w:type="dxa"/>
            <w:tcBorders>
              <w:top w:val="nil"/>
              <w:bottom w:val="nil"/>
            </w:tcBorders>
          </w:tcPr>
          <w:p w:rsidR="004E0CFC" w:rsidRDefault="00A3410B">
            <w:pPr>
              <w:pStyle w:val="TableParagraph"/>
              <w:spacing w:line="233" w:lineRule="exact"/>
              <w:ind w:left="9"/>
            </w:pPr>
            <w:r>
              <w:rPr>
                <w:spacing w:val="-2"/>
              </w:rPr>
              <w:t>сформированност</w:t>
            </w:r>
          </w:p>
        </w:tc>
        <w:tc>
          <w:tcPr>
            <w:tcW w:w="2045" w:type="dxa"/>
            <w:tcBorders>
              <w:top w:val="nil"/>
              <w:bottom w:val="nil"/>
            </w:tcBorders>
          </w:tcPr>
          <w:p w:rsidR="004E0CFC" w:rsidRDefault="00A3410B">
            <w:pPr>
              <w:pStyle w:val="TableParagraph"/>
              <w:spacing w:line="233" w:lineRule="exact"/>
              <w:ind w:left="6"/>
            </w:pPr>
            <w:r>
              <w:t>свои</w:t>
            </w:r>
            <w:r>
              <w:rPr>
                <w:spacing w:val="-6"/>
              </w:rPr>
              <w:t xml:space="preserve"> </w:t>
            </w:r>
            <w:r>
              <w:t>действия</w:t>
            </w:r>
            <w:r>
              <w:rPr>
                <w:spacing w:val="-5"/>
              </w:rPr>
              <w:t xml:space="preserve"> </w:t>
            </w:r>
            <w:r>
              <w:rPr>
                <w:spacing w:val="-10"/>
              </w:rPr>
              <w:t>с</w:t>
            </w:r>
          </w:p>
        </w:tc>
        <w:tc>
          <w:tcPr>
            <w:tcW w:w="1880" w:type="dxa"/>
            <w:tcBorders>
              <w:top w:val="nil"/>
              <w:bottom w:val="nil"/>
            </w:tcBorders>
          </w:tcPr>
          <w:p w:rsidR="004E0CFC" w:rsidRDefault="00A3410B">
            <w:pPr>
              <w:pStyle w:val="TableParagraph"/>
              <w:spacing w:line="233" w:lineRule="exact"/>
              <w:ind w:left="7"/>
            </w:pPr>
            <w:r>
              <w:t>соотнести</w:t>
            </w:r>
            <w:r>
              <w:rPr>
                <w:spacing w:val="-9"/>
              </w:rPr>
              <w:t xml:space="preserve"> </w:t>
            </w:r>
            <w:r>
              <w:rPr>
                <w:spacing w:val="-4"/>
              </w:rPr>
              <w:t>свои</w:t>
            </w:r>
          </w:p>
        </w:tc>
        <w:tc>
          <w:tcPr>
            <w:tcW w:w="1882" w:type="dxa"/>
            <w:tcBorders>
              <w:top w:val="nil"/>
              <w:bottom w:val="nil"/>
            </w:tcBorders>
          </w:tcPr>
          <w:p w:rsidR="004E0CFC" w:rsidRDefault="00A3410B">
            <w:pPr>
              <w:pStyle w:val="TableParagraph"/>
              <w:spacing w:line="233" w:lineRule="exact"/>
              <w:ind w:left="9"/>
            </w:pPr>
            <w:r>
              <w:t>соотнести</w:t>
            </w:r>
            <w:r>
              <w:rPr>
                <w:spacing w:val="-9"/>
              </w:rPr>
              <w:t xml:space="preserve"> </w:t>
            </w:r>
            <w:r>
              <w:rPr>
                <w:spacing w:val="-4"/>
              </w:rPr>
              <w:t>свои</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оценивать</w:t>
            </w:r>
          </w:p>
        </w:tc>
        <w:tc>
          <w:tcPr>
            <w:tcW w:w="1728" w:type="dxa"/>
            <w:tcBorders>
              <w:top w:val="nil"/>
              <w:bottom w:val="nil"/>
            </w:tcBorders>
          </w:tcPr>
          <w:p w:rsidR="004E0CFC" w:rsidRDefault="00A3410B">
            <w:pPr>
              <w:pStyle w:val="TableParagraph"/>
              <w:spacing w:line="233" w:lineRule="exact"/>
              <w:ind w:left="9"/>
            </w:pPr>
            <w:r>
              <w:t xml:space="preserve">и </w:t>
            </w:r>
            <w:r>
              <w:rPr>
                <w:spacing w:val="-2"/>
              </w:rPr>
              <w:t>умения</w:t>
            </w:r>
          </w:p>
        </w:tc>
        <w:tc>
          <w:tcPr>
            <w:tcW w:w="2045" w:type="dxa"/>
            <w:tcBorders>
              <w:top w:val="nil"/>
              <w:bottom w:val="nil"/>
            </w:tcBorders>
          </w:tcPr>
          <w:p w:rsidR="004E0CFC" w:rsidRDefault="00A3410B">
            <w:pPr>
              <w:pStyle w:val="TableParagraph"/>
              <w:spacing w:line="233" w:lineRule="exact"/>
              <w:ind w:left="6"/>
            </w:pPr>
            <w:r>
              <w:rPr>
                <w:spacing w:val="-2"/>
              </w:rPr>
              <w:t>эталоном,</w:t>
            </w:r>
          </w:p>
        </w:tc>
        <w:tc>
          <w:tcPr>
            <w:tcW w:w="1880" w:type="dxa"/>
            <w:tcBorders>
              <w:top w:val="nil"/>
              <w:bottom w:val="nil"/>
            </w:tcBorders>
          </w:tcPr>
          <w:p w:rsidR="004E0CFC" w:rsidRDefault="00A3410B">
            <w:pPr>
              <w:pStyle w:val="TableParagraph"/>
              <w:spacing w:line="233" w:lineRule="exact"/>
              <w:ind w:left="7"/>
            </w:pPr>
            <w:r>
              <w:t>действия</w:t>
            </w:r>
            <w:r>
              <w:rPr>
                <w:spacing w:val="-7"/>
              </w:rPr>
              <w:t xml:space="preserve"> </w:t>
            </w:r>
            <w:r>
              <w:rPr>
                <w:spacing w:val="-10"/>
              </w:rPr>
              <w:t>с</w:t>
            </w:r>
          </w:p>
        </w:tc>
        <w:tc>
          <w:tcPr>
            <w:tcW w:w="1882" w:type="dxa"/>
            <w:tcBorders>
              <w:top w:val="nil"/>
              <w:bottom w:val="nil"/>
            </w:tcBorders>
          </w:tcPr>
          <w:p w:rsidR="004E0CFC" w:rsidRDefault="00A3410B">
            <w:pPr>
              <w:pStyle w:val="TableParagraph"/>
              <w:tabs>
                <w:tab w:val="left" w:pos="1427"/>
              </w:tabs>
              <w:spacing w:line="233" w:lineRule="exact"/>
              <w:ind w:left="9"/>
            </w:pPr>
            <w:r>
              <w:rPr>
                <w:spacing w:val="-2"/>
              </w:rPr>
              <w:t>действия</w:t>
            </w:r>
            <w:r>
              <w:tab/>
            </w:r>
            <w:r>
              <w:rPr>
                <w:spacing w:val="-10"/>
              </w:rPr>
              <w:t>с</w:t>
            </w:r>
          </w:p>
        </w:tc>
      </w:tr>
      <w:tr w:rsidR="004E0CFC">
        <w:trPr>
          <w:trHeight w:val="252"/>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rPr>
                <w:spacing w:val="-4"/>
              </w:rPr>
              <w:t>свою</w:t>
            </w:r>
          </w:p>
        </w:tc>
        <w:tc>
          <w:tcPr>
            <w:tcW w:w="1728" w:type="dxa"/>
            <w:tcBorders>
              <w:top w:val="nil"/>
              <w:bottom w:val="nil"/>
            </w:tcBorders>
          </w:tcPr>
          <w:p w:rsidR="004E0CFC" w:rsidRDefault="00A3410B">
            <w:pPr>
              <w:pStyle w:val="TableParagraph"/>
              <w:spacing w:line="232" w:lineRule="exact"/>
              <w:ind w:left="9"/>
            </w:pPr>
            <w:r>
              <w:rPr>
                <w:spacing w:val="-2"/>
              </w:rPr>
              <w:t>сравнивать</w:t>
            </w:r>
          </w:p>
        </w:tc>
        <w:tc>
          <w:tcPr>
            <w:tcW w:w="2045" w:type="dxa"/>
            <w:tcBorders>
              <w:top w:val="nil"/>
              <w:bottom w:val="nil"/>
            </w:tcBorders>
          </w:tcPr>
          <w:p w:rsidR="004E0CFC" w:rsidRDefault="00A3410B">
            <w:pPr>
              <w:pStyle w:val="TableParagraph"/>
              <w:spacing w:line="232" w:lineRule="exact"/>
              <w:ind w:left="6"/>
            </w:pPr>
            <w:r>
              <w:rPr>
                <w:spacing w:val="-2"/>
              </w:rPr>
              <w:t>объективно</w:t>
            </w:r>
          </w:p>
        </w:tc>
        <w:tc>
          <w:tcPr>
            <w:tcW w:w="1880" w:type="dxa"/>
            <w:tcBorders>
              <w:top w:val="nil"/>
              <w:bottom w:val="nil"/>
            </w:tcBorders>
          </w:tcPr>
          <w:p w:rsidR="004E0CFC" w:rsidRDefault="00A3410B">
            <w:pPr>
              <w:pStyle w:val="TableParagraph"/>
              <w:spacing w:line="232" w:lineRule="exact"/>
              <w:ind w:left="7"/>
            </w:pPr>
            <w:r>
              <w:t>эталоном,</w:t>
            </w:r>
            <w:r>
              <w:rPr>
                <w:spacing w:val="-2"/>
              </w:rPr>
              <w:t xml:space="preserve"> </w:t>
            </w:r>
            <w:r>
              <w:t>но</w:t>
            </w:r>
            <w:r>
              <w:rPr>
                <w:spacing w:val="-2"/>
              </w:rPr>
              <w:t xml:space="preserve"> </w:t>
            </w:r>
            <w:r>
              <w:rPr>
                <w:spacing w:val="-5"/>
              </w:rPr>
              <w:t>не</w:t>
            </w:r>
          </w:p>
        </w:tc>
        <w:tc>
          <w:tcPr>
            <w:tcW w:w="1882" w:type="dxa"/>
            <w:tcBorders>
              <w:top w:val="nil"/>
              <w:bottom w:val="nil"/>
            </w:tcBorders>
          </w:tcPr>
          <w:p w:rsidR="004E0CFC" w:rsidRDefault="00A3410B">
            <w:pPr>
              <w:pStyle w:val="TableParagraph"/>
              <w:spacing w:line="232" w:lineRule="exact"/>
              <w:ind w:left="9"/>
            </w:pPr>
            <w:r>
              <w:rPr>
                <w:spacing w:val="-2"/>
              </w:rPr>
              <w:t>эталоном,</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деятельность</w:t>
            </w:r>
          </w:p>
        </w:tc>
        <w:tc>
          <w:tcPr>
            <w:tcW w:w="1728" w:type="dxa"/>
            <w:tcBorders>
              <w:top w:val="nil"/>
              <w:bottom w:val="nil"/>
            </w:tcBorders>
          </w:tcPr>
          <w:p w:rsidR="004E0CFC" w:rsidRDefault="00A3410B">
            <w:pPr>
              <w:pStyle w:val="TableParagraph"/>
              <w:spacing w:line="233" w:lineRule="exact"/>
              <w:ind w:left="9"/>
            </w:pPr>
            <w:r>
              <w:rPr>
                <w:spacing w:val="-4"/>
              </w:rPr>
              <w:t>свои</w:t>
            </w:r>
          </w:p>
        </w:tc>
        <w:tc>
          <w:tcPr>
            <w:tcW w:w="2045" w:type="dxa"/>
            <w:tcBorders>
              <w:top w:val="nil"/>
              <w:bottom w:val="nil"/>
            </w:tcBorders>
          </w:tcPr>
          <w:p w:rsidR="004E0CFC" w:rsidRDefault="00A3410B">
            <w:pPr>
              <w:pStyle w:val="TableParagraph"/>
              <w:spacing w:line="233" w:lineRule="exact"/>
              <w:ind w:left="6"/>
            </w:pPr>
            <w:r>
              <w:t>оценивать</w:t>
            </w:r>
            <w:r>
              <w:rPr>
                <w:spacing w:val="-9"/>
              </w:rPr>
              <w:t xml:space="preserve"> </w:t>
            </w:r>
            <w:r>
              <w:rPr>
                <w:spacing w:val="-5"/>
              </w:rPr>
              <w:t>их.</w:t>
            </w:r>
          </w:p>
        </w:tc>
        <w:tc>
          <w:tcPr>
            <w:tcW w:w="1880" w:type="dxa"/>
            <w:tcBorders>
              <w:top w:val="nil"/>
              <w:bottom w:val="nil"/>
            </w:tcBorders>
          </w:tcPr>
          <w:p w:rsidR="004E0CFC" w:rsidRDefault="00A3410B">
            <w:pPr>
              <w:pStyle w:val="TableParagraph"/>
              <w:spacing w:line="233" w:lineRule="exact"/>
              <w:ind w:left="7"/>
            </w:pPr>
            <w:r>
              <w:rPr>
                <w:spacing w:val="-2"/>
              </w:rPr>
              <w:t>всегда</w:t>
            </w:r>
          </w:p>
        </w:tc>
        <w:tc>
          <w:tcPr>
            <w:tcW w:w="1882" w:type="dxa"/>
            <w:tcBorders>
              <w:top w:val="nil"/>
              <w:bottom w:val="nil"/>
            </w:tcBorders>
          </w:tcPr>
          <w:p w:rsidR="004E0CFC" w:rsidRDefault="00A3410B">
            <w:pPr>
              <w:pStyle w:val="TableParagraph"/>
              <w:spacing w:line="233" w:lineRule="exact"/>
              <w:ind w:left="9"/>
            </w:pPr>
            <w:r>
              <w:t>в</w:t>
            </w:r>
            <w:r>
              <w:rPr>
                <w:spacing w:val="-1"/>
              </w:rPr>
              <w:t xml:space="preserve"> </w:t>
            </w:r>
            <w:r>
              <w:rPr>
                <w:spacing w:val="-2"/>
              </w:rPr>
              <w:t>большинстве</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 xml:space="preserve">с </w:t>
            </w:r>
            <w:r>
              <w:rPr>
                <w:spacing w:val="-2"/>
              </w:rPr>
              <w:t>точки</w:t>
            </w:r>
          </w:p>
        </w:tc>
        <w:tc>
          <w:tcPr>
            <w:tcW w:w="1728" w:type="dxa"/>
            <w:tcBorders>
              <w:top w:val="nil"/>
              <w:bottom w:val="nil"/>
            </w:tcBorders>
          </w:tcPr>
          <w:p w:rsidR="004E0CFC" w:rsidRDefault="00A3410B">
            <w:pPr>
              <w:pStyle w:val="TableParagraph"/>
              <w:spacing w:line="233" w:lineRule="exact"/>
              <w:ind w:left="9"/>
            </w:pPr>
            <w:r>
              <w:rPr>
                <w:spacing w:val="-2"/>
              </w:rPr>
              <w:t>действия</w:t>
            </w: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A3410B">
            <w:pPr>
              <w:pStyle w:val="TableParagraph"/>
              <w:spacing w:line="233" w:lineRule="exact"/>
              <w:ind w:left="7"/>
            </w:pPr>
            <w:r>
              <w:t>объективен</w:t>
            </w:r>
            <w:r>
              <w:rPr>
                <w:spacing w:val="-5"/>
              </w:rPr>
              <w:t xml:space="preserve"> </w:t>
            </w:r>
            <w:r>
              <w:t>в</w:t>
            </w:r>
            <w:r>
              <w:rPr>
                <w:spacing w:val="-5"/>
              </w:rPr>
              <w:t xml:space="preserve"> их</w:t>
            </w:r>
          </w:p>
        </w:tc>
        <w:tc>
          <w:tcPr>
            <w:tcW w:w="1882" w:type="dxa"/>
            <w:tcBorders>
              <w:top w:val="nil"/>
              <w:bottom w:val="nil"/>
            </w:tcBorders>
          </w:tcPr>
          <w:p w:rsidR="004E0CFC" w:rsidRDefault="00A3410B">
            <w:pPr>
              <w:pStyle w:val="TableParagraph"/>
              <w:spacing w:line="233" w:lineRule="exact"/>
              <w:ind w:left="9"/>
            </w:pPr>
            <w:r>
              <w:rPr>
                <w:spacing w:val="-2"/>
              </w:rPr>
              <w:t>случаев</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зрения</w:t>
            </w:r>
            <w:r>
              <w:rPr>
                <w:spacing w:val="-6"/>
              </w:rPr>
              <w:t xml:space="preserve"> </w:t>
            </w:r>
            <w:r>
              <w:rPr>
                <w:spacing w:val="-5"/>
              </w:rPr>
              <w:t>ее</w:t>
            </w:r>
          </w:p>
        </w:tc>
        <w:tc>
          <w:tcPr>
            <w:tcW w:w="1728" w:type="dxa"/>
            <w:tcBorders>
              <w:top w:val="nil"/>
              <w:bottom w:val="nil"/>
            </w:tcBorders>
          </w:tcPr>
          <w:p w:rsidR="004E0CFC" w:rsidRDefault="00A3410B">
            <w:pPr>
              <w:pStyle w:val="TableParagraph"/>
              <w:spacing w:line="233" w:lineRule="exact"/>
              <w:ind w:left="9"/>
            </w:pPr>
            <w:r>
              <w:t xml:space="preserve">с </w:t>
            </w:r>
            <w:r>
              <w:rPr>
                <w:spacing w:val="-2"/>
              </w:rPr>
              <w:t>условным</w:t>
            </w: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A3410B">
            <w:pPr>
              <w:pStyle w:val="TableParagraph"/>
              <w:spacing w:line="233" w:lineRule="exact"/>
              <w:ind w:left="7"/>
            </w:pPr>
            <w:r>
              <w:rPr>
                <w:spacing w:val="-2"/>
              </w:rPr>
              <w:t>оценке.</w:t>
            </w:r>
          </w:p>
        </w:tc>
        <w:tc>
          <w:tcPr>
            <w:tcW w:w="1882" w:type="dxa"/>
            <w:tcBorders>
              <w:top w:val="nil"/>
              <w:bottom w:val="nil"/>
            </w:tcBorders>
          </w:tcPr>
          <w:p w:rsidR="004E0CFC" w:rsidRDefault="00A3410B">
            <w:pPr>
              <w:pStyle w:val="TableParagraph"/>
              <w:spacing w:line="233" w:lineRule="exact"/>
              <w:ind w:left="9"/>
            </w:pPr>
            <w:r>
              <w:t>объективен</w:t>
            </w:r>
            <w:r>
              <w:rPr>
                <w:spacing w:val="-5"/>
              </w:rPr>
              <w:t xml:space="preserve"> </w:t>
            </w:r>
            <w:r>
              <w:t>в</w:t>
            </w:r>
            <w:r>
              <w:rPr>
                <w:spacing w:val="-5"/>
              </w:rPr>
              <w:t xml:space="preserve"> их</w:t>
            </w:r>
          </w:p>
        </w:tc>
      </w:tr>
      <w:tr w:rsidR="004E0CFC">
        <w:trPr>
          <w:trHeight w:val="446"/>
        </w:trPr>
        <w:tc>
          <w:tcPr>
            <w:tcW w:w="379" w:type="dxa"/>
            <w:tcBorders>
              <w:top w:val="nil"/>
            </w:tcBorders>
          </w:tcPr>
          <w:p w:rsidR="004E0CFC" w:rsidRDefault="004E0CFC">
            <w:pPr>
              <w:pStyle w:val="TableParagraph"/>
            </w:pPr>
          </w:p>
        </w:tc>
        <w:tc>
          <w:tcPr>
            <w:tcW w:w="1712" w:type="dxa"/>
            <w:tcBorders>
              <w:top w:val="nil"/>
            </w:tcBorders>
          </w:tcPr>
          <w:p w:rsidR="004E0CFC" w:rsidRDefault="00A3410B">
            <w:pPr>
              <w:pStyle w:val="TableParagraph"/>
              <w:spacing w:line="249" w:lineRule="exact"/>
              <w:ind w:left="7"/>
            </w:pPr>
            <w:r>
              <w:rPr>
                <w:spacing w:val="-2"/>
              </w:rPr>
              <w:t>безопасности.</w:t>
            </w:r>
          </w:p>
        </w:tc>
        <w:tc>
          <w:tcPr>
            <w:tcW w:w="1728" w:type="dxa"/>
            <w:tcBorders>
              <w:top w:val="nil"/>
            </w:tcBorders>
          </w:tcPr>
          <w:p w:rsidR="004E0CFC" w:rsidRDefault="00A3410B">
            <w:pPr>
              <w:pStyle w:val="TableParagraph"/>
              <w:spacing w:line="249" w:lineRule="exact"/>
              <w:ind w:left="9"/>
            </w:pPr>
            <w:r>
              <w:rPr>
                <w:spacing w:val="-2"/>
              </w:rPr>
              <w:t>эталоном.</w:t>
            </w:r>
          </w:p>
        </w:tc>
        <w:tc>
          <w:tcPr>
            <w:tcW w:w="2045" w:type="dxa"/>
            <w:tcBorders>
              <w:top w:val="nil"/>
            </w:tcBorders>
          </w:tcPr>
          <w:p w:rsidR="004E0CFC" w:rsidRDefault="004E0CFC">
            <w:pPr>
              <w:pStyle w:val="TableParagraph"/>
            </w:pPr>
          </w:p>
        </w:tc>
        <w:tc>
          <w:tcPr>
            <w:tcW w:w="1880" w:type="dxa"/>
            <w:tcBorders>
              <w:top w:val="nil"/>
            </w:tcBorders>
          </w:tcPr>
          <w:p w:rsidR="004E0CFC" w:rsidRDefault="004E0CFC">
            <w:pPr>
              <w:pStyle w:val="TableParagraph"/>
            </w:pPr>
          </w:p>
        </w:tc>
        <w:tc>
          <w:tcPr>
            <w:tcW w:w="1882" w:type="dxa"/>
            <w:tcBorders>
              <w:top w:val="nil"/>
            </w:tcBorders>
          </w:tcPr>
          <w:p w:rsidR="004E0CFC" w:rsidRDefault="00A3410B">
            <w:pPr>
              <w:pStyle w:val="TableParagraph"/>
              <w:spacing w:line="249" w:lineRule="exact"/>
              <w:ind w:left="9"/>
            </w:pPr>
            <w:r>
              <w:rPr>
                <w:spacing w:val="-2"/>
              </w:rPr>
              <w:t>оценке.</w:t>
            </w:r>
          </w:p>
        </w:tc>
      </w:tr>
    </w:tbl>
    <w:p w:rsidR="004E0CFC" w:rsidRDefault="004E0CFC">
      <w:pPr>
        <w:spacing w:line="249" w:lineRule="exact"/>
        <w:sectPr w:rsidR="004E0CFC">
          <w:type w:val="continuous"/>
          <w:pgSz w:w="11900" w:h="16850"/>
          <w:pgMar w:top="940" w:right="680" w:bottom="860" w:left="1020" w:header="0" w:footer="67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379"/>
        <w:gridCol w:w="1712"/>
        <w:gridCol w:w="1728"/>
        <w:gridCol w:w="2045"/>
        <w:gridCol w:w="1880"/>
        <w:gridCol w:w="1882"/>
      </w:tblGrid>
      <w:tr w:rsidR="004E0CFC">
        <w:trPr>
          <w:trHeight w:val="250"/>
        </w:trPr>
        <w:tc>
          <w:tcPr>
            <w:tcW w:w="379" w:type="dxa"/>
            <w:tcBorders>
              <w:bottom w:val="nil"/>
            </w:tcBorders>
          </w:tcPr>
          <w:p w:rsidR="004E0CFC" w:rsidRDefault="00A3410B">
            <w:pPr>
              <w:pStyle w:val="TableParagraph"/>
              <w:spacing w:line="230" w:lineRule="exact"/>
              <w:ind w:left="6"/>
            </w:pPr>
            <w:r>
              <w:rPr>
                <w:spacing w:val="-10"/>
              </w:rPr>
              <w:lastRenderedPageBreak/>
              <w:t>2</w:t>
            </w:r>
          </w:p>
        </w:tc>
        <w:tc>
          <w:tcPr>
            <w:tcW w:w="1712" w:type="dxa"/>
            <w:tcBorders>
              <w:bottom w:val="nil"/>
            </w:tcBorders>
          </w:tcPr>
          <w:p w:rsidR="004E0CFC" w:rsidRDefault="00A3410B">
            <w:pPr>
              <w:pStyle w:val="TableParagraph"/>
              <w:spacing w:line="230" w:lineRule="exact"/>
              <w:ind w:left="7"/>
            </w:pPr>
            <w:r>
              <w:t>Ребенок</w:t>
            </w:r>
            <w:r>
              <w:rPr>
                <w:spacing w:val="-3"/>
              </w:rPr>
              <w:t xml:space="preserve"> </w:t>
            </w:r>
            <w:r>
              <w:rPr>
                <w:spacing w:val="-2"/>
              </w:rPr>
              <w:t>имеет</w:t>
            </w:r>
          </w:p>
        </w:tc>
        <w:tc>
          <w:tcPr>
            <w:tcW w:w="1728" w:type="dxa"/>
            <w:tcBorders>
              <w:bottom w:val="nil"/>
            </w:tcBorders>
          </w:tcPr>
          <w:p w:rsidR="004E0CFC" w:rsidRDefault="00A3410B">
            <w:pPr>
              <w:pStyle w:val="TableParagraph"/>
              <w:spacing w:line="230" w:lineRule="exact"/>
              <w:ind w:left="9"/>
            </w:pPr>
            <w:r>
              <w:t>Объем</w:t>
            </w:r>
            <w:r>
              <w:rPr>
                <w:spacing w:val="-2"/>
              </w:rPr>
              <w:t xml:space="preserve"> </w:t>
            </w:r>
            <w:r>
              <w:rPr>
                <w:spacing w:val="-10"/>
              </w:rPr>
              <w:t>и</w:t>
            </w:r>
          </w:p>
        </w:tc>
        <w:tc>
          <w:tcPr>
            <w:tcW w:w="2045" w:type="dxa"/>
            <w:tcBorders>
              <w:bottom w:val="nil"/>
            </w:tcBorders>
          </w:tcPr>
          <w:p w:rsidR="004E0CFC" w:rsidRDefault="00A3410B">
            <w:pPr>
              <w:pStyle w:val="TableParagraph"/>
              <w:spacing w:line="230" w:lineRule="exact"/>
              <w:ind w:left="6"/>
            </w:pPr>
            <w:r>
              <w:t>Имеет</w:t>
            </w:r>
            <w:r>
              <w:rPr>
                <w:spacing w:val="-2"/>
              </w:rPr>
              <w:t xml:space="preserve"> отдельные</w:t>
            </w:r>
          </w:p>
        </w:tc>
        <w:tc>
          <w:tcPr>
            <w:tcW w:w="1880" w:type="dxa"/>
            <w:tcBorders>
              <w:bottom w:val="nil"/>
            </w:tcBorders>
          </w:tcPr>
          <w:p w:rsidR="004E0CFC" w:rsidRDefault="00A3410B">
            <w:pPr>
              <w:pStyle w:val="TableParagraph"/>
              <w:spacing w:line="230" w:lineRule="exact"/>
              <w:ind w:left="7"/>
            </w:pPr>
            <w:r>
              <w:rPr>
                <w:spacing w:val="-2"/>
              </w:rPr>
              <w:t>Имеет</w:t>
            </w:r>
          </w:p>
        </w:tc>
        <w:tc>
          <w:tcPr>
            <w:tcW w:w="1882" w:type="dxa"/>
            <w:tcBorders>
              <w:bottom w:val="nil"/>
            </w:tcBorders>
          </w:tcPr>
          <w:p w:rsidR="004E0CFC" w:rsidRDefault="00A3410B">
            <w:pPr>
              <w:pStyle w:val="TableParagraph"/>
              <w:spacing w:line="230" w:lineRule="exact"/>
              <w:ind w:left="9"/>
            </w:pPr>
            <w:r>
              <w:rPr>
                <w:spacing w:val="-2"/>
              </w:rPr>
              <w:t>Имеет</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представления</w:t>
            </w:r>
            <w:r>
              <w:rPr>
                <w:spacing w:val="-7"/>
              </w:rPr>
              <w:t xml:space="preserve"> </w:t>
            </w:r>
            <w:r>
              <w:rPr>
                <w:spacing w:val="-10"/>
              </w:rPr>
              <w:t>о</w:t>
            </w:r>
          </w:p>
        </w:tc>
        <w:tc>
          <w:tcPr>
            <w:tcW w:w="1728" w:type="dxa"/>
            <w:tcBorders>
              <w:top w:val="nil"/>
              <w:bottom w:val="nil"/>
            </w:tcBorders>
          </w:tcPr>
          <w:p w:rsidR="004E0CFC" w:rsidRDefault="00A3410B">
            <w:pPr>
              <w:pStyle w:val="TableParagraph"/>
              <w:spacing w:line="233" w:lineRule="exact"/>
              <w:ind w:left="9"/>
            </w:pPr>
            <w:r>
              <w:rPr>
                <w:spacing w:val="-2"/>
              </w:rPr>
              <w:t>уровень</w:t>
            </w:r>
          </w:p>
        </w:tc>
        <w:tc>
          <w:tcPr>
            <w:tcW w:w="2045" w:type="dxa"/>
            <w:tcBorders>
              <w:top w:val="nil"/>
              <w:bottom w:val="nil"/>
            </w:tcBorders>
          </w:tcPr>
          <w:p w:rsidR="004E0CFC" w:rsidRDefault="00A3410B">
            <w:pPr>
              <w:pStyle w:val="TableParagraph"/>
              <w:spacing w:line="233" w:lineRule="exact"/>
              <w:ind w:left="6"/>
            </w:pPr>
            <w:r>
              <w:rPr>
                <w:spacing w:val="-2"/>
              </w:rPr>
              <w:t>несистематизирован</w:t>
            </w:r>
          </w:p>
        </w:tc>
        <w:tc>
          <w:tcPr>
            <w:tcW w:w="1880" w:type="dxa"/>
            <w:tcBorders>
              <w:top w:val="nil"/>
              <w:bottom w:val="nil"/>
            </w:tcBorders>
          </w:tcPr>
          <w:p w:rsidR="004E0CFC" w:rsidRDefault="00A3410B">
            <w:pPr>
              <w:pStyle w:val="TableParagraph"/>
              <w:spacing w:line="233" w:lineRule="exact"/>
              <w:ind w:left="7"/>
            </w:pPr>
            <w:r>
              <w:rPr>
                <w:spacing w:val="-2"/>
              </w:rPr>
              <w:t>достаточно</w:t>
            </w:r>
          </w:p>
        </w:tc>
        <w:tc>
          <w:tcPr>
            <w:tcW w:w="1882" w:type="dxa"/>
            <w:tcBorders>
              <w:top w:val="nil"/>
              <w:bottom w:val="nil"/>
            </w:tcBorders>
          </w:tcPr>
          <w:p w:rsidR="004E0CFC" w:rsidRDefault="00A3410B">
            <w:pPr>
              <w:pStyle w:val="TableParagraph"/>
              <w:spacing w:line="233" w:lineRule="exact"/>
              <w:ind w:left="9"/>
            </w:pPr>
            <w:r>
              <w:rPr>
                <w:spacing w:val="-2"/>
              </w:rPr>
              <w:t>систематизированн</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своем</w:t>
            </w:r>
            <w:r>
              <w:rPr>
                <w:spacing w:val="-1"/>
              </w:rPr>
              <w:t xml:space="preserve"> </w:t>
            </w:r>
            <w:r>
              <w:rPr>
                <w:spacing w:val="-2"/>
              </w:rPr>
              <w:t>статусе,</w:t>
            </w:r>
          </w:p>
        </w:tc>
        <w:tc>
          <w:tcPr>
            <w:tcW w:w="1728" w:type="dxa"/>
            <w:tcBorders>
              <w:top w:val="nil"/>
              <w:bottom w:val="nil"/>
            </w:tcBorders>
          </w:tcPr>
          <w:p w:rsidR="004E0CFC" w:rsidRDefault="00A3410B">
            <w:pPr>
              <w:pStyle w:val="TableParagraph"/>
              <w:spacing w:line="233" w:lineRule="exact"/>
              <w:ind w:left="9"/>
            </w:pPr>
            <w:r>
              <w:rPr>
                <w:spacing w:val="-2"/>
              </w:rPr>
              <w:t>представлений.</w:t>
            </w:r>
          </w:p>
        </w:tc>
        <w:tc>
          <w:tcPr>
            <w:tcW w:w="2045" w:type="dxa"/>
            <w:tcBorders>
              <w:top w:val="nil"/>
              <w:bottom w:val="nil"/>
            </w:tcBorders>
          </w:tcPr>
          <w:p w:rsidR="004E0CFC" w:rsidRDefault="00A3410B">
            <w:pPr>
              <w:pStyle w:val="TableParagraph"/>
              <w:spacing w:line="233" w:lineRule="exact"/>
              <w:ind w:left="6"/>
            </w:pPr>
            <w:r>
              <w:t xml:space="preserve">ные </w:t>
            </w:r>
            <w:r>
              <w:rPr>
                <w:spacing w:val="-2"/>
              </w:rPr>
              <w:t>представления</w:t>
            </w:r>
          </w:p>
        </w:tc>
        <w:tc>
          <w:tcPr>
            <w:tcW w:w="1880" w:type="dxa"/>
            <w:tcBorders>
              <w:top w:val="nil"/>
              <w:bottom w:val="nil"/>
            </w:tcBorders>
          </w:tcPr>
          <w:p w:rsidR="004E0CFC" w:rsidRDefault="00A3410B">
            <w:pPr>
              <w:pStyle w:val="TableParagraph"/>
              <w:spacing w:line="233" w:lineRule="exact"/>
              <w:ind w:left="7"/>
            </w:pPr>
            <w:r>
              <w:rPr>
                <w:spacing w:val="-2"/>
              </w:rPr>
              <w:t>систематизированн</w:t>
            </w:r>
          </w:p>
        </w:tc>
        <w:tc>
          <w:tcPr>
            <w:tcW w:w="1882" w:type="dxa"/>
            <w:tcBorders>
              <w:top w:val="nil"/>
              <w:bottom w:val="nil"/>
            </w:tcBorders>
          </w:tcPr>
          <w:p w:rsidR="004E0CFC" w:rsidRDefault="00A3410B">
            <w:pPr>
              <w:pStyle w:val="TableParagraph"/>
              <w:spacing w:line="233" w:lineRule="exact"/>
              <w:ind w:left="9"/>
            </w:pPr>
            <w:r>
              <w:t xml:space="preserve">ые </w:t>
            </w:r>
            <w:r>
              <w:rPr>
                <w:spacing w:val="-2"/>
              </w:rPr>
              <w:t>представления</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правах</w:t>
            </w:r>
            <w:r>
              <w:rPr>
                <w:spacing w:val="-5"/>
              </w:rPr>
              <w:t xml:space="preserve"> </w:t>
            </w:r>
            <w:r>
              <w:rPr>
                <w:spacing w:val="-10"/>
              </w:rPr>
              <w:t>и</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t>на</w:t>
            </w:r>
            <w:r>
              <w:rPr>
                <w:spacing w:val="-6"/>
              </w:rPr>
              <w:t xml:space="preserve"> </w:t>
            </w:r>
            <w:r>
              <w:t>уровне</w:t>
            </w:r>
            <w:r>
              <w:rPr>
                <w:spacing w:val="-3"/>
              </w:rPr>
              <w:t xml:space="preserve"> </w:t>
            </w:r>
            <w:r>
              <w:rPr>
                <w:spacing w:val="-2"/>
              </w:rPr>
              <w:t>знания</w:t>
            </w:r>
          </w:p>
        </w:tc>
        <w:tc>
          <w:tcPr>
            <w:tcW w:w="1880" w:type="dxa"/>
            <w:tcBorders>
              <w:top w:val="nil"/>
              <w:bottom w:val="nil"/>
            </w:tcBorders>
          </w:tcPr>
          <w:p w:rsidR="004E0CFC" w:rsidRDefault="00A3410B">
            <w:pPr>
              <w:pStyle w:val="TableParagraph"/>
              <w:spacing w:line="233" w:lineRule="exact"/>
              <w:ind w:left="7"/>
            </w:pPr>
            <w:r>
              <w:t xml:space="preserve">ые </w:t>
            </w:r>
            <w:r>
              <w:rPr>
                <w:spacing w:val="-2"/>
              </w:rPr>
              <w:t>представления</w:t>
            </w:r>
          </w:p>
        </w:tc>
        <w:tc>
          <w:tcPr>
            <w:tcW w:w="1882" w:type="dxa"/>
            <w:tcBorders>
              <w:top w:val="nil"/>
              <w:bottom w:val="nil"/>
            </w:tcBorders>
          </w:tcPr>
          <w:p w:rsidR="004E0CFC" w:rsidRDefault="00A3410B">
            <w:pPr>
              <w:pStyle w:val="TableParagraph"/>
              <w:spacing w:line="233" w:lineRule="exact"/>
              <w:ind w:left="9"/>
            </w:pPr>
            <w:r>
              <w:t xml:space="preserve">на </w:t>
            </w:r>
            <w:r>
              <w:rPr>
                <w:spacing w:val="-2"/>
              </w:rPr>
              <w:t>уровне</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обязанностях,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A3410B">
            <w:pPr>
              <w:pStyle w:val="TableParagraph"/>
              <w:spacing w:line="233" w:lineRule="exact"/>
              <w:ind w:left="7"/>
            </w:pPr>
            <w:r>
              <w:t xml:space="preserve">на </w:t>
            </w:r>
            <w:r>
              <w:rPr>
                <w:spacing w:val="-2"/>
              </w:rPr>
              <w:t>уровне</w:t>
            </w:r>
          </w:p>
        </w:tc>
        <w:tc>
          <w:tcPr>
            <w:tcW w:w="1882" w:type="dxa"/>
            <w:tcBorders>
              <w:top w:val="nil"/>
              <w:bottom w:val="nil"/>
            </w:tcBorders>
          </w:tcPr>
          <w:p w:rsidR="004E0CFC" w:rsidRDefault="00A3410B">
            <w:pPr>
              <w:pStyle w:val="TableParagraph"/>
              <w:spacing w:line="233" w:lineRule="exact"/>
              <w:ind w:left="9"/>
            </w:pPr>
            <w:r>
              <w:rPr>
                <w:spacing w:val="-2"/>
              </w:rPr>
              <w:t>понимания.</w:t>
            </w:r>
          </w:p>
        </w:tc>
      </w:tr>
      <w:tr w:rsidR="004E0CFC">
        <w:trPr>
          <w:trHeight w:val="252"/>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rPr>
                <w:spacing w:val="-2"/>
              </w:rPr>
              <w:t>семейных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A3410B">
            <w:pPr>
              <w:pStyle w:val="TableParagraph"/>
              <w:spacing w:line="232" w:lineRule="exact"/>
              <w:ind w:left="7"/>
            </w:pPr>
            <w:r>
              <w:rPr>
                <w:spacing w:val="-2"/>
              </w:rPr>
              <w:t>воспроизведения.</w:t>
            </w: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right="-15"/>
            </w:pPr>
            <w:r>
              <w:rPr>
                <w:spacing w:val="-2"/>
              </w:rPr>
              <w:t>взаимоотношения</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5"/>
              </w:rPr>
              <w:t>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некоторых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источниках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2"/>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rPr>
                <w:spacing w:val="-2"/>
              </w:rPr>
              <w:t>опасности,</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опасных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4"/>
        </w:trPr>
        <w:tc>
          <w:tcPr>
            <w:tcW w:w="379" w:type="dxa"/>
            <w:tcBorders>
              <w:top w:val="nil"/>
            </w:tcBorders>
          </w:tcPr>
          <w:p w:rsidR="004E0CFC" w:rsidRDefault="004E0CFC">
            <w:pPr>
              <w:pStyle w:val="TableParagraph"/>
              <w:rPr>
                <w:sz w:val="18"/>
              </w:rPr>
            </w:pPr>
          </w:p>
        </w:tc>
        <w:tc>
          <w:tcPr>
            <w:tcW w:w="1712" w:type="dxa"/>
            <w:tcBorders>
              <w:top w:val="nil"/>
            </w:tcBorders>
          </w:tcPr>
          <w:p w:rsidR="004E0CFC" w:rsidRDefault="00A3410B">
            <w:pPr>
              <w:pStyle w:val="TableParagraph"/>
              <w:spacing w:line="234" w:lineRule="exact"/>
              <w:ind w:left="7"/>
            </w:pPr>
            <w:r>
              <w:rPr>
                <w:spacing w:val="-2"/>
              </w:rPr>
              <w:t>ситуациях.</w:t>
            </w:r>
          </w:p>
        </w:tc>
        <w:tc>
          <w:tcPr>
            <w:tcW w:w="1728" w:type="dxa"/>
            <w:tcBorders>
              <w:top w:val="nil"/>
            </w:tcBorders>
          </w:tcPr>
          <w:p w:rsidR="004E0CFC" w:rsidRDefault="004E0CFC">
            <w:pPr>
              <w:pStyle w:val="TableParagraph"/>
              <w:rPr>
                <w:sz w:val="18"/>
              </w:rPr>
            </w:pPr>
          </w:p>
        </w:tc>
        <w:tc>
          <w:tcPr>
            <w:tcW w:w="2045" w:type="dxa"/>
            <w:tcBorders>
              <w:top w:val="nil"/>
            </w:tcBorders>
          </w:tcPr>
          <w:p w:rsidR="004E0CFC" w:rsidRDefault="004E0CFC">
            <w:pPr>
              <w:pStyle w:val="TableParagraph"/>
              <w:rPr>
                <w:sz w:val="18"/>
              </w:rPr>
            </w:pPr>
          </w:p>
        </w:tc>
        <w:tc>
          <w:tcPr>
            <w:tcW w:w="1880" w:type="dxa"/>
            <w:tcBorders>
              <w:top w:val="nil"/>
            </w:tcBorders>
          </w:tcPr>
          <w:p w:rsidR="004E0CFC" w:rsidRDefault="004E0CFC">
            <w:pPr>
              <w:pStyle w:val="TableParagraph"/>
              <w:rPr>
                <w:sz w:val="18"/>
              </w:rPr>
            </w:pPr>
          </w:p>
        </w:tc>
        <w:tc>
          <w:tcPr>
            <w:tcW w:w="1882" w:type="dxa"/>
            <w:tcBorders>
              <w:top w:val="nil"/>
            </w:tcBorders>
          </w:tcPr>
          <w:p w:rsidR="004E0CFC" w:rsidRDefault="004E0CFC">
            <w:pPr>
              <w:pStyle w:val="TableParagraph"/>
              <w:rPr>
                <w:sz w:val="18"/>
              </w:rPr>
            </w:pPr>
          </w:p>
        </w:tc>
      </w:tr>
      <w:tr w:rsidR="004E0CFC">
        <w:trPr>
          <w:trHeight w:val="244"/>
        </w:trPr>
        <w:tc>
          <w:tcPr>
            <w:tcW w:w="379" w:type="dxa"/>
            <w:vMerge w:val="restart"/>
            <w:tcBorders>
              <w:right w:val="single" w:sz="4" w:space="0" w:color="000000"/>
            </w:tcBorders>
          </w:tcPr>
          <w:p w:rsidR="004E0CFC" w:rsidRDefault="004E0CFC">
            <w:pPr>
              <w:pStyle w:val="TableParagraph"/>
              <w:spacing w:before="112"/>
              <w:rPr>
                <w:b/>
                <w:sz w:val="20"/>
              </w:rPr>
            </w:pPr>
          </w:p>
          <w:p w:rsidR="004E0CFC" w:rsidRDefault="00A3410B">
            <w:pPr>
              <w:pStyle w:val="TableParagraph"/>
              <w:spacing w:line="163" w:lineRule="exact"/>
              <w:ind w:left="6"/>
              <w:rPr>
                <w:sz w:val="16"/>
              </w:rPr>
            </w:pPr>
            <w:r>
              <w:rPr>
                <w:noProof/>
                <w:position w:val="-2"/>
                <w:sz w:val="16"/>
                <w:lang w:eastAsia="ru-RU"/>
              </w:rPr>
              <w:drawing>
                <wp:inline distT="0" distB="0" distL="0" distR="0">
                  <wp:extent cx="54677" cy="10363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54677" cy="103631"/>
                          </a:xfrm>
                          <a:prstGeom prst="rect">
                            <a:avLst/>
                          </a:prstGeom>
                        </pic:spPr>
                      </pic:pic>
                    </a:graphicData>
                  </a:graphic>
                </wp:inline>
              </w:drawing>
            </w:r>
          </w:p>
        </w:tc>
        <w:tc>
          <w:tcPr>
            <w:tcW w:w="1712" w:type="dxa"/>
            <w:tcBorders>
              <w:left w:val="single" w:sz="4" w:space="0" w:color="000000"/>
              <w:bottom w:val="nil"/>
              <w:right w:val="single" w:sz="4" w:space="0" w:color="000000"/>
            </w:tcBorders>
          </w:tcPr>
          <w:p w:rsidR="004E0CFC" w:rsidRDefault="00A3410B">
            <w:pPr>
              <w:pStyle w:val="TableParagraph"/>
              <w:spacing w:line="224" w:lineRule="exact"/>
              <w:ind w:left="9"/>
            </w:pPr>
            <w:r>
              <w:t xml:space="preserve">У </w:t>
            </w:r>
            <w:r>
              <w:rPr>
                <w:spacing w:val="-2"/>
              </w:rPr>
              <w:t>ребенка</w:t>
            </w:r>
          </w:p>
        </w:tc>
        <w:tc>
          <w:tcPr>
            <w:tcW w:w="7535" w:type="dxa"/>
            <w:gridSpan w:val="4"/>
            <w:tcBorders>
              <w:left w:val="single" w:sz="4" w:space="0" w:color="000000"/>
              <w:bottom w:val="nil"/>
            </w:tcBorders>
          </w:tcPr>
          <w:p w:rsidR="004E0CFC" w:rsidRDefault="00A3410B">
            <w:pPr>
              <w:pStyle w:val="TableParagraph"/>
              <w:tabs>
                <w:tab w:val="left" w:pos="5681"/>
              </w:tabs>
              <w:spacing w:line="224" w:lineRule="exact"/>
              <w:ind w:left="9"/>
            </w:pPr>
            <w:r>
              <w:t>Степень</w:t>
            </w:r>
            <w:r>
              <w:rPr>
                <w:spacing w:val="-9"/>
              </w:rPr>
              <w:t xml:space="preserve"> </w:t>
            </w:r>
            <w:r>
              <w:t>соответствия</w:t>
            </w:r>
            <w:r>
              <w:rPr>
                <w:spacing w:val="-9"/>
              </w:rPr>
              <w:t xml:space="preserve"> </w:t>
            </w:r>
            <w:r>
              <w:t>условным</w:t>
            </w:r>
            <w:r>
              <w:rPr>
                <w:spacing w:val="-9"/>
              </w:rPr>
              <w:t xml:space="preserve"> </w:t>
            </w:r>
            <w:r>
              <w:t>возрастным</w:t>
            </w:r>
            <w:r>
              <w:rPr>
                <w:spacing w:val="-8"/>
              </w:rPr>
              <w:t xml:space="preserve"> </w:t>
            </w:r>
            <w:r>
              <w:rPr>
                <w:spacing w:val="-2"/>
              </w:rPr>
              <w:t>нормам</w:t>
            </w:r>
            <w:r>
              <w:tab/>
            </w:r>
            <w:r>
              <w:rPr>
                <w:spacing w:val="-2"/>
              </w:rPr>
              <w:t>развития</w:t>
            </w: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сформированы</w:t>
            </w:r>
          </w:p>
        </w:tc>
        <w:tc>
          <w:tcPr>
            <w:tcW w:w="7535" w:type="dxa"/>
            <w:gridSpan w:val="4"/>
            <w:tcBorders>
              <w:top w:val="nil"/>
              <w:left w:val="single" w:sz="4" w:space="0" w:color="000000"/>
              <w:bottom w:val="nil"/>
            </w:tcBorders>
          </w:tcPr>
          <w:p w:rsidR="004E0CFC" w:rsidRDefault="00A3410B">
            <w:pPr>
              <w:pStyle w:val="TableParagraph"/>
              <w:spacing w:line="218" w:lineRule="exact"/>
              <w:ind w:left="9"/>
            </w:pPr>
            <w:r>
              <w:t>физических</w:t>
            </w:r>
            <w:r>
              <w:rPr>
                <w:spacing w:val="-13"/>
              </w:rPr>
              <w:t xml:space="preserve"> </w:t>
            </w:r>
            <w:r>
              <w:t>качеств(силы,</w:t>
            </w:r>
            <w:r>
              <w:rPr>
                <w:spacing w:val="-8"/>
              </w:rPr>
              <w:t xml:space="preserve"> </w:t>
            </w:r>
            <w:r>
              <w:t>ловкости,</w:t>
            </w:r>
            <w:r>
              <w:rPr>
                <w:spacing w:val="-9"/>
              </w:rPr>
              <w:t xml:space="preserve"> </w:t>
            </w:r>
            <w:r>
              <w:t>быстроты</w:t>
            </w:r>
            <w:r>
              <w:rPr>
                <w:spacing w:val="-8"/>
              </w:rPr>
              <w:t xml:space="preserve"> </w:t>
            </w:r>
            <w:r>
              <w:t>реакции,</w:t>
            </w:r>
            <w:r>
              <w:rPr>
                <w:spacing w:val="-8"/>
              </w:rPr>
              <w:t xml:space="preserve"> </w:t>
            </w:r>
            <w:r>
              <w:t>выносливости),</w:t>
            </w:r>
            <w:r>
              <w:rPr>
                <w:spacing w:val="-7"/>
              </w:rPr>
              <w:t xml:space="preserve"> </w:t>
            </w:r>
            <w:r>
              <w:rPr>
                <w:spacing w:val="-2"/>
              </w:rPr>
              <w:t>уровня</w:t>
            </w: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основные</w:t>
            </w:r>
          </w:p>
        </w:tc>
        <w:tc>
          <w:tcPr>
            <w:tcW w:w="7535" w:type="dxa"/>
            <w:gridSpan w:val="4"/>
            <w:tcBorders>
              <w:top w:val="nil"/>
              <w:left w:val="single" w:sz="4" w:space="0" w:color="000000"/>
              <w:bottom w:val="nil"/>
            </w:tcBorders>
          </w:tcPr>
          <w:p w:rsidR="004E0CFC" w:rsidRDefault="00A3410B">
            <w:pPr>
              <w:pStyle w:val="TableParagraph"/>
              <w:spacing w:line="218" w:lineRule="exact"/>
              <w:ind w:left="9"/>
            </w:pPr>
            <w:r>
              <w:t>сформированности</w:t>
            </w:r>
            <w:r>
              <w:rPr>
                <w:spacing w:val="-9"/>
              </w:rPr>
              <w:t xml:space="preserve"> </w:t>
            </w:r>
            <w:r>
              <w:t>двигательных</w:t>
            </w:r>
            <w:r>
              <w:rPr>
                <w:spacing w:val="-6"/>
              </w:rPr>
              <w:t xml:space="preserve"> </w:t>
            </w:r>
            <w:r>
              <w:t>умений</w:t>
            </w:r>
            <w:r>
              <w:rPr>
                <w:spacing w:val="-8"/>
              </w:rPr>
              <w:t xml:space="preserve"> </w:t>
            </w:r>
            <w:r>
              <w:t>(в</w:t>
            </w:r>
            <w:r>
              <w:rPr>
                <w:spacing w:val="-7"/>
              </w:rPr>
              <w:t xml:space="preserve"> </w:t>
            </w:r>
            <w:r>
              <w:t>беге,</w:t>
            </w:r>
            <w:r>
              <w:rPr>
                <w:spacing w:val="-7"/>
              </w:rPr>
              <w:t xml:space="preserve"> </w:t>
            </w:r>
            <w:r>
              <w:t>прыжках,</w:t>
            </w:r>
            <w:r>
              <w:rPr>
                <w:spacing w:val="-8"/>
              </w:rPr>
              <w:t xml:space="preserve"> </w:t>
            </w:r>
            <w:r>
              <w:t>лазании,</w:t>
            </w:r>
            <w:r>
              <w:rPr>
                <w:spacing w:val="-6"/>
              </w:rPr>
              <w:t xml:space="preserve"> </w:t>
            </w:r>
            <w:r>
              <w:rPr>
                <w:spacing w:val="-2"/>
              </w:rPr>
              <w:t>плавании,</w:t>
            </w: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физические</w:t>
            </w:r>
          </w:p>
        </w:tc>
        <w:tc>
          <w:tcPr>
            <w:tcW w:w="7535" w:type="dxa"/>
            <w:gridSpan w:val="4"/>
            <w:tcBorders>
              <w:top w:val="nil"/>
              <w:left w:val="single" w:sz="4" w:space="0" w:color="000000"/>
              <w:bottom w:val="nil"/>
            </w:tcBorders>
          </w:tcPr>
          <w:p w:rsidR="004E0CFC" w:rsidRDefault="00A3410B">
            <w:pPr>
              <w:pStyle w:val="TableParagraph"/>
              <w:spacing w:line="218" w:lineRule="exact"/>
              <w:ind w:left="9"/>
            </w:pPr>
            <w:r>
              <w:t>преодолении</w:t>
            </w:r>
            <w:r>
              <w:rPr>
                <w:spacing w:val="-5"/>
              </w:rPr>
              <w:t xml:space="preserve"> </w:t>
            </w:r>
            <w:r>
              <w:t>некоторых</w:t>
            </w:r>
            <w:r>
              <w:rPr>
                <w:spacing w:val="-5"/>
              </w:rPr>
              <w:t xml:space="preserve"> </w:t>
            </w:r>
            <w:r>
              <w:rPr>
                <w:spacing w:val="-2"/>
              </w:rPr>
              <w:t>препятствий).</w:t>
            </w: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9" w:lineRule="exact"/>
              <w:ind w:left="9"/>
            </w:pPr>
            <w:r>
              <w:rPr>
                <w:spacing w:val="-2"/>
              </w:rPr>
              <w:t>качества,</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двигательные</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237"/>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7" w:lineRule="exact"/>
              <w:ind w:left="9"/>
            </w:pPr>
            <w:r>
              <w:rPr>
                <w:spacing w:val="-2"/>
              </w:rPr>
              <w:t>умения,</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определяющие</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возможность</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t>выхода</w:t>
            </w:r>
            <w:r>
              <w:rPr>
                <w:spacing w:val="-2"/>
              </w:rPr>
              <w:t xml:space="preserve"> </w:t>
            </w:r>
            <w:r>
              <w:rPr>
                <w:spacing w:val="-5"/>
              </w:rPr>
              <w:t>из</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238"/>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bottom w:val="nil"/>
              <w:right w:val="single" w:sz="4" w:space="0" w:color="000000"/>
            </w:tcBorders>
          </w:tcPr>
          <w:p w:rsidR="004E0CFC" w:rsidRDefault="00A3410B">
            <w:pPr>
              <w:pStyle w:val="TableParagraph"/>
              <w:spacing w:line="218" w:lineRule="exact"/>
              <w:ind w:left="9"/>
            </w:pPr>
            <w:r>
              <w:rPr>
                <w:spacing w:val="-2"/>
              </w:rPr>
              <w:t>опасных</w:t>
            </w:r>
          </w:p>
        </w:tc>
        <w:tc>
          <w:tcPr>
            <w:tcW w:w="7535" w:type="dxa"/>
            <w:gridSpan w:val="4"/>
            <w:tcBorders>
              <w:top w:val="nil"/>
              <w:left w:val="single" w:sz="4" w:space="0" w:color="000000"/>
              <w:bottom w:val="nil"/>
            </w:tcBorders>
          </w:tcPr>
          <w:p w:rsidR="004E0CFC" w:rsidRDefault="004E0CFC">
            <w:pPr>
              <w:pStyle w:val="TableParagraph"/>
              <w:rPr>
                <w:sz w:val="16"/>
              </w:rPr>
            </w:pPr>
          </w:p>
        </w:tc>
      </w:tr>
      <w:tr w:rsidR="004E0CFC">
        <w:trPr>
          <w:trHeight w:val="303"/>
        </w:trPr>
        <w:tc>
          <w:tcPr>
            <w:tcW w:w="379" w:type="dxa"/>
            <w:vMerge/>
            <w:tcBorders>
              <w:top w:val="nil"/>
              <w:right w:val="single" w:sz="4" w:space="0" w:color="000000"/>
            </w:tcBorders>
          </w:tcPr>
          <w:p w:rsidR="004E0CFC" w:rsidRDefault="004E0CFC">
            <w:pPr>
              <w:rPr>
                <w:sz w:val="2"/>
                <w:szCs w:val="2"/>
              </w:rPr>
            </w:pPr>
          </w:p>
        </w:tc>
        <w:tc>
          <w:tcPr>
            <w:tcW w:w="1712" w:type="dxa"/>
            <w:tcBorders>
              <w:top w:val="nil"/>
              <w:left w:val="single" w:sz="4" w:space="0" w:color="000000"/>
              <w:right w:val="single" w:sz="4" w:space="0" w:color="000000"/>
            </w:tcBorders>
          </w:tcPr>
          <w:p w:rsidR="004E0CFC" w:rsidRDefault="00A3410B">
            <w:pPr>
              <w:pStyle w:val="TableParagraph"/>
              <w:spacing w:line="241" w:lineRule="exact"/>
              <w:ind w:left="9"/>
            </w:pPr>
            <w:r>
              <w:rPr>
                <w:spacing w:val="-2"/>
              </w:rPr>
              <w:t>ситуаций.</w:t>
            </w:r>
          </w:p>
        </w:tc>
        <w:tc>
          <w:tcPr>
            <w:tcW w:w="7535" w:type="dxa"/>
            <w:gridSpan w:val="4"/>
            <w:tcBorders>
              <w:top w:val="nil"/>
              <w:left w:val="single" w:sz="4" w:space="0" w:color="000000"/>
            </w:tcBorders>
          </w:tcPr>
          <w:p w:rsidR="004E0CFC" w:rsidRDefault="004E0CFC">
            <w:pPr>
              <w:pStyle w:val="TableParagraph"/>
            </w:pPr>
          </w:p>
        </w:tc>
      </w:tr>
      <w:tr w:rsidR="004E0CFC">
        <w:trPr>
          <w:trHeight w:val="251"/>
        </w:trPr>
        <w:tc>
          <w:tcPr>
            <w:tcW w:w="379" w:type="dxa"/>
            <w:tcBorders>
              <w:bottom w:val="nil"/>
            </w:tcBorders>
          </w:tcPr>
          <w:p w:rsidR="004E0CFC" w:rsidRDefault="00A3410B">
            <w:pPr>
              <w:pStyle w:val="TableParagraph"/>
              <w:spacing w:line="232" w:lineRule="exact"/>
              <w:ind w:left="6"/>
            </w:pPr>
            <w:r>
              <w:rPr>
                <w:spacing w:val="-10"/>
              </w:rPr>
              <w:t>4</w:t>
            </w:r>
          </w:p>
        </w:tc>
        <w:tc>
          <w:tcPr>
            <w:tcW w:w="1712" w:type="dxa"/>
            <w:tcBorders>
              <w:bottom w:val="nil"/>
            </w:tcBorders>
          </w:tcPr>
          <w:p w:rsidR="004E0CFC" w:rsidRDefault="00A3410B">
            <w:pPr>
              <w:pStyle w:val="TableParagraph"/>
              <w:spacing w:line="232" w:lineRule="exact"/>
              <w:ind w:left="7"/>
            </w:pPr>
            <w:r>
              <w:t>Ребенок</w:t>
            </w:r>
            <w:r>
              <w:rPr>
                <w:spacing w:val="-3"/>
              </w:rPr>
              <w:t xml:space="preserve"> </w:t>
            </w:r>
            <w:r>
              <w:rPr>
                <w:spacing w:val="-2"/>
              </w:rPr>
              <w:t>знает,</w:t>
            </w:r>
          </w:p>
        </w:tc>
        <w:tc>
          <w:tcPr>
            <w:tcW w:w="1728" w:type="dxa"/>
            <w:tcBorders>
              <w:bottom w:val="nil"/>
            </w:tcBorders>
          </w:tcPr>
          <w:p w:rsidR="004E0CFC" w:rsidRDefault="00A3410B">
            <w:pPr>
              <w:pStyle w:val="TableParagraph"/>
              <w:spacing w:line="232" w:lineRule="exact"/>
              <w:ind w:left="9"/>
            </w:pPr>
            <w:r>
              <w:rPr>
                <w:spacing w:val="-2"/>
              </w:rPr>
              <w:t>Способность</w:t>
            </w:r>
          </w:p>
        </w:tc>
        <w:tc>
          <w:tcPr>
            <w:tcW w:w="2045" w:type="dxa"/>
            <w:tcBorders>
              <w:bottom w:val="nil"/>
            </w:tcBorders>
          </w:tcPr>
          <w:p w:rsidR="004E0CFC" w:rsidRDefault="00A3410B">
            <w:pPr>
              <w:pStyle w:val="TableParagraph"/>
              <w:spacing w:line="232" w:lineRule="exact"/>
              <w:ind w:left="6"/>
            </w:pPr>
            <w:r>
              <w:t>Не</w:t>
            </w:r>
            <w:r>
              <w:rPr>
                <w:spacing w:val="-2"/>
              </w:rPr>
              <w:t xml:space="preserve"> </w:t>
            </w:r>
            <w:r>
              <w:t>знает,</w:t>
            </w:r>
            <w:r>
              <w:rPr>
                <w:spacing w:val="-1"/>
              </w:rPr>
              <w:t xml:space="preserve"> </w:t>
            </w:r>
            <w:r>
              <w:t>к</w:t>
            </w:r>
            <w:r>
              <w:rPr>
                <w:spacing w:val="-3"/>
              </w:rPr>
              <w:t xml:space="preserve"> </w:t>
            </w:r>
            <w:r>
              <w:rPr>
                <w:spacing w:val="-4"/>
              </w:rPr>
              <w:t>кому</w:t>
            </w:r>
          </w:p>
        </w:tc>
        <w:tc>
          <w:tcPr>
            <w:tcW w:w="1880" w:type="dxa"/>
            <w:tcBorders>
              <w:bottom w:val="nil"/>
            </w:tcBorders>
          </w:tcPr>
          <w:p w:rsidR="004E0CFC" w:rsidRDefault="00A3410B">
            <w:pPr>
              <w:pStyle w:val="TableParagraph"/>
              <w:spacing w:line="232" w:lineRule="exact"/>
              <w:ind w:left="7"/>
            </w:pPr>
            <w:r>
              <w:t>Знает,</w:t>
            </w:r>
            <w:r>
              <w:rPr>
                <w:spacing w:val="-2"/>
              </w:rPr>
              <w:t xml:space="preserve"> </w:t>
            </w:r>
            <w:r>
              <w:rPr>
                <w:spacing w:val="-5"/>
              </w:rPr>
              <w:t>как</w:t>
            </w:r>
          </w:p>
        </w:tc>
        <w:tc>
          <w:tcPr>
            <w:tcW w:w="1882" w:type="dxa"/>
            <w:tcBorders>
              <w:bottom w:val="nil"/>
            </w:tcBorders>
          </w:tcPr>
          <w:p w:rsidR="004E0CFC" w:rsidRDefault="00A3410B">
            <w:pPr>
              <w:pStyle w:val="TableParagraph"/>
              <w:spacing w:line="232" w:lineRule="exact"/>
              <w:ind w:left="9"/>
            </w:pPr>
            <w:r>
              <w:rPr>
                <w:spacing w:val="-2"/>
              </w:rPr>
              <w:t>Правильно</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как</w:t>
            </w:r>
            <w:r>
              <w:rPr>
                <w:spacing w:val="1"/>
              </w:rPr>
              <w:t xml:space="preserve"> </w:t>
            </w:r>
            <w:r>
              <w:t>и</w:t>
            </w:r>
            <w:r>
              <w:rPr>
                <w:spacing w:val="-3"/>
              </w:rPr>
              <w:t xml:space="preserve"> </w:t>
            </w:r>
            <w:r>
              <w:rPr>
                <w:spacing w:val="-10"/>
              </w:rPr>
              <w:t>к</w:t>
            </w:r>
          </w:p>
        </w:tc>
        <w:tc>
          <w:tcPr>
            <w:tcW w:w="1728" w:type="dxa"/>
            <w:tcBorders>
              <w:top w:val="nil"/>
              <w:bottom w:val="nil"/>
            </w:tcBorders>
          </w:tcPr>
          <w:p w:rsidR="004E0CFC" w:rsidRDefault="00A3410B">
            <w:pPr>
              <w:pStyle w:val="TableParagraph"/>
              <w:spacing w:line="233" w:lineRule="exact"/>
              <w:ind w:left="9"/>
            </w:pPr>
            <w:r>
              <w:rPr>
                <w:spacing w:val="-2"/>
              </w:rPr>
              <w:t>правильно</w:t>
            </w:r>
          </w:p>
        </w:tc>
        <w:tc>
          <w:tcPr>
            <w:tcW w:w="2045" w:type="dxa"/>
            <w:tcBorders>
              <w:top w:val="nil"/>
              <w:bottom w:val="nil"/>
            </w:tcBorders>
          </w:tcPr>
          <w:p w:rsidR="004E0CFC" w:rsidRDefault="00A3410B">
            <w:pPr>
              <w:pStyle w:val="TableParagraph"/>
              <w:spacing w:line="233" w:lineRule="exact"/>
              <w:ind w:left="6"/>
            </w:pPr>
            <w:r>
              <w:t>следует</w:t>
            </w:r>
            <w:r>
              <w:rPr>
                <w:spacing w:val="-2"/>
              </w:rPr>
              <w:t xml:space="preserve"> обращаться</w:t>
            </w:r>
          </w:p>
        </w:tc>
        <w:tc>
          <w:tcPr>
            <w:tcW w:w="1880" w:type="dxa"/>
            <w:tcBorders>
              <w:top w:val="nil"/>
              <w:bottom w:val="nil"/>
            </w:tcBorders>
          </w:tcPr>
          <w:p w:rsidR="004E0CFC" w:rsidRDefault="00A3410B">
            <w:pPr>
              <w:pStyle w:val="TableParagraph"/>
              <w:spacing w:line="233" w:lineRule="exact"/>
              <w:ind w:left="7"/>
            </w:pPr>
            <w:r>
              <w:t>действовать</w:t>
            </w:r>
            <w:r>
              <w:rPr>
                <w:spacing w:val="-10"/>
              </w:rPr>
              <w:t xml:space="preserve"> в</w:t>
            </w:r>
          </w:p>
        </w:tc>
        <w:tc>
          <w:tcPr>
            <w:tcW w:w="1882" w:type="dxa"/>
            <w:tcBorders>
              <w:top w:val="nil"/>
              <w:bottom w:val="nil"/>
            </w:tcBorders>
          </w:tcPr>
          <w:p w:rsidR="004E0CFC" w:rsidRDefault="00A3410B">
            <w:pPr>
              <w:pStyle w:val="TableParagraph"/>
              <w:spacing w:line="233" w:lineRule="exact"/>
              <w:ind w:left="9"/>
            </w:pPr>
            <w:r>
              <w:t>выбирает</w:t>
            </w:r>
            <w:r>
              <w:rPr>
                <w:spacing w:val="-5"/>
              </w:rPr>
              <w:t xml:space="preserve"> </w:t>
            </w:r>
            <w:r>
              <w:rPr>
                <w:spacing w:val="-2"/>
              </w:rPr>
              <w:t>действия</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кому</w:t>
            </w:r>
            <w:r>
              <w:rPr>
                <w:spacing w:val="-3"/>
              </w:rPr>
              <w:t xml:space="preserve"> </w:t>
            </w:r>
            <w:r>
              <w:rPr>
                <w:spacing w:val="-2"/>
              </w:rPr>
              <w:t>можно</w:t>
            </w:r>
          </w:p>
        </w:tc>
        <w:tc>
          <w:tcPr>
            <w:tcW w:w="1728" w:type="dxa"/>
            <w:tcBorders>
              <w:top w:val="nil"/>
              <w:bottom w:val="nil"/>
            </w:tcBorders>
          </w:tcPr>
          <w:p w:rsidR="004E0CFC" w:rsidRDefault="00A3410B">
            <w:pPr>
              <w:pStyle w:val="TableParagraph"/>
              <w:spacing w:line="233" w:lineRule="exact"/>
              <w:ind w:left="9"/>
            </w:pPr>
            <w:r>
              <w:t>действовать</w:t>
            </w:r>
            <w:r>
              <w:rPr>
                <w:spacing w:val="-10"/>
              </w:rPr>
              <w:t xml:space="preserve"> в</w:t>
            </w:r>
          </w:p>
        </w:tc>
        <w:tc>
          <w:tcPr>
            <w:tcW w:w="2045" w:type="dxa"/>
            <w:tcBorders>
              <w:top w:val="nil"/>
              <w:bottom w:val="nil"/>
            </w:tcBorders>
          </w:tcPr>
          <w:p w:rsidR="004E0CFC" w:rsidRDefault="00A3410B">
            <w:pPr>
              <w:pStyle w:val="TableParagraph"/>
              <w:spacing w:line="233" w:lineRule="exact"/>
              <w:ind w:left="6"/>
            </w:pPr>
            <w:r>
              <w:t>за</w:t>
            </w:r>
            <w:r>
              <w:rPr>
                <w:spacing w:val="-5"/>
              </w:rPr>
              <w:t xml:space="preserve"> </w:t>
            </w:r>
            <w:r>
              <w:t>помощью</w:t>
            </w:r>
            <w:r>
              <w:rPr>
                <w:spacing w:val="-3"/>
              </w:rPr>
              <w:t xml:space="preserve"> </w:t>
            </w:r>
            <w:r>
              <w:rPr>
                <w:spacing w:val="-10"/>
              </w:rPr>
              <w:t>в</w:t>
            </w:r>
          </w:p>
        </w:tc>
        <w:tc>
          <w:tcPr>
            <w:tcW w:w="1880" w:type="dxa"/>
            <w:tcBorders>
              <w:top w:val="nil"/>
              <w:bottom w:val="nil"/>
            </w:tcBorders>
          </w:tcPr>
          <w:p w:rsidR="004E0CFC" w:rsidRDefault="00A3410B">
            <w:pPr>
              <w:pStyle w:val="TableParagraph"/>
              <w:spacing w:line="233" w:lineRule="exact"/>
              <w:ind w:left="7"/>
            </w:pPr>
            <w:r>
              <w:rPr>
                <w:spacing w:val="-2"/>
              </w:rPr>
              <w:t>различных</w:t>
            </w:r>
          </w:p>
        </w:tc>
        <w:tc>
          <w:tcPr>
            <w:tcW w:w="1882" w:type="dxa"/>
            <w:tcBorders>
              <w:top w:val="nil"/>
              <w:bottom w:val="nil"/>
            </w:tcBorders>
          </w:tcPr>
          <w:p w:rsidR="004E0CFC" w:rsidRDefault="00A3410B">
            <w:pPr>
              <w:pStyle w:val="TableParagraph"/>
              <w:spacing w:line="233" w:lineRule="exact"/>
              <w:ind w:left="9"/>
            </w:pPr>
            <w:r>
              <w:t xml:space="preserve">по </w:t>
            </w:r>
            <w:r>
              <w:rPr>
                <w:spacing w:val="-2"/>
              </w:rPr>
              <w:t>ситуации,</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обратиться</w:t>
            </w:r>
            <w:r>
              <w:rPr>
                <w:spacing w:val="-4"/>
              </w:rPr>
              <w:t xml:space="preserve"> </w:t>
            </w:r>
            <w:r>
              <w:rPr>
                <w:spacing w:val="-5"/>
              </w:rPr>
              <w:t>за</w:t>
            </w:r>
          </w:p>
        </w:tc>
        <w:tc>
          <w:tcPr>
            <w:tcW w:w="1728" w:type="dxa"/>
            <w:tcBorders>
              <w:top w:val="nil"/>
              <w:bottom w:val="nil"/>
            </w:tcBorders>
          </w:tcPr>
          <w:p w:rsidR="004E0CFC" w:rsidRDefault="00A3410B">
            <w:pPr>
              <w:pStyle w:val="TableParagraph"/>
              <w:spacing w:line="233" w:lineRule="exact"/>
              <w:ind w:left="9"/>
            </w:pPr>
            <w:r>
              <w:rPr>
                <w:spacing w:val="-2"/>
              </w:rPr>
              <w:t>проблемной</w:t>
            </w:r>
          </w:p>
        </w:tc>
        <w:tc>
          <w:tcPr>
            <w:tcW w:w="2045" w:type="dxa"/>
            <w:tcBorders>
              <w:top w:val="nil"/>
              <w:bottom w:val="nil"/>
            </w:tcBorders>
          </w:tcPr>
          <w:p w:rsidR="004E0CFC" w:rsidRDefault="00A3410B">
            <w:pPr>
              <w:pStyle w:val="TableParagraph"/>
              <w:spacing w:line="233" w:lineRule="exact"/>
              <w:ind w:left="6"/>
            </w:pPr>
            <w:r>
              <w:rPr>
                <w:spacing w:val="-2"/>
              </w:rPr>
              <w:t>различных</w:t>
            </w:r>
          </w:p>
        </w:tc>
        <w:tc>
          <w:tcPr>
            <w:tcW w:w="1880" w:type="dxa"/>
            <w:tcBorders>
              <w:top w:val="nil"/>
              <w:bottom w:val="nil"/>
            </w:tcBorders>
          </w:tcPr>
          <w:p w:rsidR="004E0CFC" w:rsidRDefault="00A3410B">
            <w:pPr>
              <w:pStyle w:val="TableParagraph"/>
              <w:spacing w:line="233" w:lineRule="exact"/>
              <w:ind w:left="7"/>
            </w:pPr>
            <w:r>
              <w:t>ситуациях,</w:t>
            </w:r>
            <w:r>
              <w:rPr>
                <w:spacing w:val="-4"/>
              </w:rPr>
              <w:t xml:space="preserve"> </w:t>
            </w:r>
            <w:r>
              <w:t>но</w:t>
            </w:r>
            <w:r>
              <w:rPr>
                <w:spacing w:val="-4"/>
              </w:rPr>
              <w:t xml:space="preserve"> </w:t>
            </w:r>
            <w:r>
              <w:rPr>
                <w:spacing w:val="-5"/>
              </w:rPr>
              <w:t>не</w:t>
            </w:r>
          </w:p>
        </w:tc>
        <w:tc>
          <w:tcPr>
            <w:tcW w:w="1882" w:type="dxa"/>
            <w:tcBorders>
              <w:top w:val="nil"/>
              <w:bottom w:val="nil"/>
            </w:tcBorders>
          </w:tcPr>
          <w:p w:rsidR="004E0CFC" w:rsidRDefault="00A3410B">
            <w:pPr>
              <w:pStyle w:val="TableParagraph"/>
              <w:spacing w:line="233" w:lineRule="exact"/>
              <w:ind w:left="9"/>
            </w:pPr>
            <w:r>
              <w:t>осуществляет</w:t>
            </w:r>
            <w:r>
              <w:rPr>
                <w:spacing w:val="-4"/>
              </w:rPr>
              <w:t xml:space="preserve"> </w:t>
            </w:r>
            <w:r>
              <w:t>их</w:t>
            </w:r>
            <w:r>
              <w:rPr>
                <w:spacing w:val="-3"/>
              </w:rPr>
              <w:t xml:space="preserve"> </w:t>
            </w:r>
            <w:r>
              <w:rPr>
                <w:spacing w:val="-10"/>
              </w:rPr>
              <w:t>в</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помощью,</w:t>
            </w:r>
            <w:r>
              <w:rPr>
                <w:spacing w:val="-8"/>
              </w:rPr>
              <w:t xml:space="preserve"> </w:t>
            </w:r>
            <w:r>
              <w:rPr>
                <w:spacing w:val="-2"/>
              </w:rPr>
              <w:t>знает</w:t>
            </w:r>
          </w:p>
        </w:tc>
        <w:tc>
          <w:tcPr>
            <w:tcW w:w="1728" w:type="dxa"/>
            <w:tcBorders>
              <w:top w:val="nil"/>
              <w:bottom w:val="nil"/>
            </w:tcBorders>
          </w:tcPr>
          <w:p w:rsidR="004E0CFC" w:rsidRDefault="00A3410B">
            <w:pPr>
              <w:pStyle w:val="TableParagraph"/>
              <w:spacing w:line="233" w:lineRule="exact"/>
              <w:ind w:left="9"/>
            </w:pPr>
            <w:r>
              <w:rPr>
                <w:spacing w:val="-2"/>
              </w:rPr>
              <w:t>ситуации.</w:t>
            </w:r>
          </w:p>
        </w:tc>
        <w:tc>
          <w:tcPr>
            <w:tcW w:w="2045" w:type="dxa"/>
            <w:tcBorders>
              <w:top w:val="nil"/>
              <w:bottom w:val="nil"/>
            </w:tcBorders>
          </w:tcPr>
          <w:p w:rsidR="004E0CFC" w:rsidRDefault="00A3410B">
            <w:pPr>
              <w:pStyle w:val="TableParagraph"/>
              <w:spacing w:line="233" w:lineRule="exact"/>
              <w:ind w:left="6"/>
            </w:pPr>
            <w:r>
              <w:t>ситуациях,</w:t>
            </w:r>
            <w:r>
              <w:rPr>
                <w:spacing w:val="-4"/>
              </w:rPr>
              <w:t xml:space="preserve"> </w:t>
            </w:r>
            <w:r>
              <w:t>не</w:t>
            </w:r>
            <w:r>
              <w:rPr>
                <w:spacing w:val="-4"/>
              </w:rPr>
              <w:t xml:space="preserve"> </w:t>
            </w:r>
            <w:r>
              <w:rPr>
                <w:spacing w:val="-2"/>
              </w:rPr>
              <w:t>может</w:t>
            </w:r>
          </w:p>
        </w:tc>
        <w:tc>
          <w:tcPr>
            <w:tcW w:w="1880" w:type="dxa"/>
            <w:tcBorders>
              <w:top w:val="nil"/>
              <w:bottom w:val="nil"/>
            </w:tcBorders>
          </w:tcPr>
          <w:p w:rsidR="004E0CFC" w:rsidRDefault="00A3410B">
            <w:pPr>
              <w:pStyle w:val="TableParagraph"/>
              <w:spacing w:line="233" w:lineRule="exact"/>
              <w:ind w:left="7"/>
            </w:pPr>
            <w:r>
              <w:t>всегда</w:t>
            </w:r>
            <w:r>
              <w:rPr>
                <w:spacing w:val="-4"/>
              </w:rPr>
              <w:t xml:space="preserve"> </w:t>
            </w:r>
            <w:r>
              <w:rPr>
                <w:spacing w:val="-2"/>
              </w:rPr>
              <w:t>может</w:t>
            </w:r>
          </w:p>
        </w:tc>
        <w:tc>
          <w:tcPr>
            <w:tcW w:w="1882" w:type="dxa"/>
            <w:tcBorders>
              <w:top w:val="nil"/>
              <w:bottom w:val="nil"/>
            </w:tcBorders>
          </w:tcPr>
          <w:p w:rsidR="004E0CFC" w:rsidRDefault="00A3410B">
            <w:pPr>
              <w:pStyle w:val="TableParagraph"/>
              <w:spacing w:line="233" w:lineRule="exact"/>
              <w:ind w:left="9"/>
            </w:pPr>
            <w:r>
              <w:rPr>
                <w:spacing w:val="-2"/>
              </w:rPr>
              <w:t>тренинговом</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телефоны</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t>описать</w:t>
            </w:r>
            <w:r>
              <w:rPr>
                <w:spacing w:val="-7"/>
              </w:rPr>
              <w:t xml:space="preserve"> </w:t>
            </w:r>
            <w:r>
              <w:rPr>
                <w:spacing w:val="-4"/>
              </w:rPr>
              <w:t>суть</w:t>
            </w:r>
          </w:p>
        </w:tc>
        <w:tc>
          <w:tcPr>
            <w:tcW w:w="1880" w:type="dxa"/>
            <w:tcBorders>
              <w:top w:val="nil"/>
              <w:bottom w:val="nil"/>
            </w:tcBorders>
          </w:tcPr>
          <w:p w:rsidR="004E0CFC" w:rsidRDefault="00A3410B">
            <w:pPr>
              <w:pStyle w:val="TableParagraph"/>
              <w:spacing w:line="233" w:lineRule="exact"/>
              <w:ind w:left="7"/>
            </w:pPr>
            <w:r>
              <w:t>применить</w:t>
            </w:r>
            <w:r>
              <w:rPr>
                <w:spacing w:val="-9"/>
              </w:rPr>
              <w:t xml:space="preserve"> </w:t>
            </w:r>
            <w:r>
              <w:rPr>
                <w:spacing w:val="-5"/>
              </w:rPr>
              <w:t>на</w:t>
            </w:r>
          </w:p>
        </w:tc>
        <w:tc>
          <w:tcPr>
            <w:tcW w:w="1882" w:type="dxa"/>
            <w:tcBorders>
              <w:top w:val="nil"/>
              <w:bottom w:val="nil"/>
            </w:tcBorders>
          </w:tcPr>
          <w:p w:rsidR="004E0CFC" w:rsidRDefault="00A3410B">
            <w:pPr>
              <w:pStyle w:val="TableParagraph"/>
              <w:spacing w:line="233" w:lineRule="exact"/>
              <w:ind w:left="9"/>
            </w:pPr>
            <w:r>
              <w:rPr>
                <w:spacing w:val="-2"/>
              </w:rPr>
              <w:t>режиме,</w:t>
            </w:r>
          </w:p>
        </w:tc>
      </w:tr>
      <w:tr w:rsidR="004E0CFC">
        <w:trPr>
          <w:trHeight w:val="251"/>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rPr>
                <w:spacing w:val="-2"/>
              </w:rPr>
              <w:t>экстренных</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2" w:lineRule="exact"/>
              <w:ind w:left="6"/>
            </w:pPr>
            <w:r>
              <w:rPr>
                <w:spacing w:val="-2"/>
              </w:rPr>
              <w:t>проблемы</w:t>
            </w:r>
          </w:p>
        </w:tc>
        <w:tc>
          <w:tcPr>
            <w:tcW w:w="1880" w:type="dxa"/>
            <w:tcBorders>
              <w:top w:val="nil"/>
              <w:bottom w:val="nil"/>
            </w:tcBorders>
          </w:tcPr>
          <w:p w:rsidR="004E0CFC" w:rsidRDefault="00A3410B">
            <w:pPr>
              <w:pStyle w:val="TableParagraph"/>
              <w:spacing w:line="232" w:lineRule="exact"/>
              <w:ind w:left="7"/>
            </w:pPr>
            <w:r>
              <w:t>практике</w:t>
            </w:r>
            <w:r>
              <w:rPr>
                <w:spacing w:val="-3"/>
              </w:rPr>
              <w:t xml:space="preserve"> </w:t>
            </w:r>
            <w:r>
              <w:t>(или</w:t>
            </w:r>
            <w:r>
              <w:rPr>
                <w:spacing w:val="-2"/>
              </w:rPr>
              <w:t xml:space="preserve"> </w:t>
            </w:r>
            <w:r>
              <w:rPr>
                <w:spacing w:val="-10"/>
              </w:rPr>
              <w:t>в</w:t>
            </w:r>
          </w:p>
        </w:tc>
        <w:tc>
          <w:tcPr>
            <w:tcW w:w="1882" w:type="dxa"/>
            <w:tcBorders>
              <w:top w:val="nil"/>
              <w:bottom w:val="nil"/>
            </w:tcBorders>
          </w:tcPr>
          <w:p w:rsidR="004E0CFC" w:rsidRDefault="00A3410B">
            <w:pPr>
              <w:pStyle w:val="TableParagraph"/>
              <w:spacing w:line="232" w:lineRule="exact"/>
              <w:ind w:left="9"/>
            </w:pPr>
            <w:r>
              <w:rPr>
                <w:spacing w:val="-2"/>
              </w:rPr>
              <w:t>владеет</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служб,</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A3410B">
            <w:pPr>
              <w:pStyle w:val="TableParagraph"/>
              <w:spacing w:line="233" w:lineRule="exact"/>
              <w:ind w:left="7"/>
            </w:pPr>
            <w:r>
              <w:t>игровой</w:t>
            </w:r>
            <w:r>
              <w:rPr>
                <w:spacing w:val="-8"/>
              </w:rPr>
              <w:t xml:space="preserve"> </w:t>
            </w:r>
            <w:r>
              <w:rPr>
                <w:spacing w:val="-2"/>
              </w:rPr>
              <w:t>ситуации)</w:t>
            </w:r>
          </w:p>
        </w:tc>
        <w:tc>
          <w:tcPr>
            <w:tcW w:w="1882" w:type="dxa"/>
            <w:tcBorders>
              <w:top w:val="nil"/>
              <w:bottom w:val="nil"/>
            </w:tcBorders>
          </w:tcPr>
          <w:p w:rsidR="004E0CFC" w:rsidRDefault="00A3410B">
            <w:pPr>
              <w:pStyle w:val="TableParagraph"/>
              <w:spacing w:line="233" w:lineRule="exact"/>
              <w:ind w:left="9"/>
            </w:pPr>
            <w:r>
              <w:rPr>
                <w:spacing w:val="-2"/>
              </w:rPr>
              <w:t>элементарными</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свои</w:t>
            </w:r>
            <w:r>
              <w:rPr>
                <w:spacing w:val="-4"/>
              </w:rPr>
              <w:t xml:space="preserve"> </w:t>
            </w:r>
            <w:r>
              <w:rPr>
                <w:spacing w:val="-2"/>
              </w:rPr>
              <w:t>данные;</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A3410B">
            <w:pPr>
              <w:pStyle w:val="TableParagraph"/>
              <w:spacing w:line="233" w:lineRule="exact"/>
              <w:ind w:left="7"/>
            </w:pPr>
            <w:r>
              <w:t>свои</w:t>
            </w:r>
            <w:r>
              <w:rPr>
                <w:spacing w:val="-4"/>
              </w:rPr>
              <w:t xml:space="preserve"> </w:t>
            </w:r>
            <w:r>
              <w:rPr>
                <w:spacing w:val="-2"/>
              </w:rPr>
              <w:t>знания.</w:t>
            </w:r>
          </w:p>
        </w:tc>
        <w:tc>
          <w:tcPr>
            <w:tcW w:w="1882" w:type="dxa"/>
            <w:tcBorders>
              <w:top w:val="nil"/>
              <w:bottom w:val="nil"/>
            </w:tcBorders>
          </w:tcPr>
          <w:p w:rsidR="004E0CFC" w:rsidRDefault="00A3410B">
            <w:pPr>
              <w:pStyle w:val="TableParagraph"/>
              <w:spacing w:line="233" w:lineRule="exact"/>
              <w:ind w:left="9"/>
            </w:pPr>
            <w:r>
              <w:rPr>
                <w:spacing w:val="-2"/>
              </w:rPr>
              <w:t>способами</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сформированы</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A3410B">
            <w:pPr>
              <w:pStyle w:val="TableParagraph"/>
              <w:spacing w:line="233" w:lineRule="exact"/>
              <w:ind w:left="9"/>
            </w:pPr>
            <w:r>
              <w:t>оказания</w:t>
            </w:r>
            <w:r>
              <w:rPr>
                <w:spacing w:val="-9"/>
              </w:rPr>
              <w:t xml:space="preserve"> </w:t>
            </w:r>
            <w:r>
              <w:t>помощи</w:t>
            </w:r>
            <w:r>
              <w:rPr>
                <w:spacing w:val="-7"/>
              </w:rPr>
              <w:t xml:space="preserve"> </w:t>
            </w:r>
            <w:r>
              <w:rPr>
                <w:spacing w:val="-10"/>
              </w:rPr>
              <w:t>и</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необходимые</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A3410B">
            <w:pPr>
              <w:pStyle w:val="TableParagraph"/>
              <w:spacing w:line="233" w:lineRule="exact"/>
              <w:ind w:left="9"/>
            </w:pPr>
            <w:r>
              <w:rPr>
                <w:spacing w:val="-2"/>
              </w:rPr>
              <w:t>самопомощи</w:t>
            </w:r>
          </w:p>
        </w:tc>
      </w:tr>
      <w:tr w:rsidR="004E0CFC">
        <w:trPr>
          <w:trHeight w:val="251"/>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rPr>
                <w:spacing w:val="-2"/>
              </w:rPr>
              <w:t>технические</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4E0CFC">
            <w:pPr>
              <w:pStyle w:val="TableParagraph"/>
              <w:rPr>
                <w:sz w:val="18"/>
              </w:rPr>
            </w:pP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5"/>
        </w:trPr>
        <w:tc>
          <w:tcPr>
            <w:tcW w:w="379" w:type="dxa"/>
            <w:tcBorders>
              <w:top w:val="nil"/>
            </w:tcBorders>
          </w:tcPr>
          <w:p w:rsidR="004E0CFC" w:rsidRDefault="004E0CFC">
            <w:pPr>
              <w:pStyle w:val="TableParagraph"/>
              <w:rPr>
                <w:sz w:val="18"/>
              </w:rPr>
            </w:pPr>
          </w:p>
        </w:tc>
        <w:tc>
          <w:tcPr>
            <w:tcW w:w="1712" w:type="dxa"/>
            <w:tcBorders>
              <w:top w:val="nil"/>
            </w:tcBorders>
          </w:tcPr>
          <w:p w:rsidR="004E0CFC" w:rsidRDefault="00A3410B">
            <w:pPr>
              <w:pStyle w:val="TableParagraph"/>
              <w:spacing w:line="235" w:lineRule="exact"/>
              <w:ind w:left="7"/>
            </w:pPr>
            <w:r>
              <w:rPr>
                <w:spacing w:val="-2"/>
              </w:rPr>
              <w:t>умения.</w:t>
            </w:r>
          </w:p>
        </w:tc>
        <w:tc>
          <w:tcPr>
            <w:tcW w:w="1728" w:type="dxa"/>
            <w:tcBorders>
              <w:top w:val="nil"/>
            </w:tcBorders>
          </w:tcPr>
          <w:p w:rsidR="004E0CFC" w:rsidRDefault="004E0CFC">
            <w:pPr>
              <w:pStyle w:val="TableParagraph"/>
              <w:rPr>
                <w:sz w:val="18"/>
              </w:rPr>
            </w:pPr>
          </w:p>
        </w:tc>
        <w:tc>
          <w:tcPr>
            <w:tcW w:w="2045" w:type="dxa"/>
            <w:tcBorders>
              <w:top w:val="nil"/>
            </w:tcBorders>
          </w:tcPr>
          <w:p w:rsidR="004E0CFC" w:rsidRDefault="004E0CFC">
            <w:pPr>
              <w:pStyle w:val="TableParagraph"/>
              <w:rPr>
                <w:sz w:val="18"/>
              </w:rPr>
            </w:pPr>
          </w:p>
        </w:tc>
        <w:tc>
          <w:tcPr>
            <w:tcW w:w="1880" w:type="dxa"/>
            <w:tcBorders>
              <w:top w:val="nil"/>
            </w:tcBorders>
          </w:tcPr>
          <w:p w:rsidR="004E0CFC" w:rsidRDefault="004E0CFC">
            <w:pPr>
              <w:pStyle w:val="TableParagraph"/>
              <w:rPr>
                <w:sz w:val="18"/>
              </w:rPr>
            </w:pPr>
          </w:p>
        </w:tc>
        <w:tc>
          <w:tcPr>
            <w:tcW w:w="1882" w:type="dxa"/>
            <w:tcBorders>
              <w:top w:val="nil"/>
            </w:tcBorders>
          </w:tcPr>
          <w:p w:rsidR="004E0CFC" w:rsidRDefault="004E0CFC">
            <w:pPr>
              <w:pStyle w:val="TableParagraph"/>
              <w:rPr>
                <w:sz w:val="18"/>
              </w:rPr>
            </w:pPr>
          </w:p>
        </w:tc>
      </w:tr>
      <w:tr w:rsidR="004E0CFC">
        <w:trPr>
          <w:trHeight w:val="250"/>
        </w:trPr>
        <w:tc>
          <w:tcPr>
            <w:tcW w:w="379" w:type="dxa"/>
            <w:tcBorders>
              <w:bottom w:val="nil"/>
            </w:tcBorders>
          </w:tcPr>
          <w:p w:rsidR="004E0CFC" w:rsidRDefault="00A3410B">
            <w:pPr>
              <w:pStyle w:val="TableParagraph"/>
              <w:spacing w:line="230" w:lineRule="exact"/>
              <w:ind w:left="6"/>
            </w:pPr>
            <w:r>
              <w:rPr>
                <w:spacing w:val="-10"/>
              </w:rPr>
              <w:t>5</w:t>
            </w:r>
          </w:p>
        </w:tc>
        <w:tc>
          <w:tcPr>
            <w:tcW w:w="1712" w:type="dxa"/>
            <w:tcBorders>
              <w:bottom w:val="nil"/>
            </w:tcBorders>
          </w:tcPr>
          <w:p w:rsidR="004E0CFC" w:rsidRDefault="00A3410B">
            <w:pPr>
              <w:pStyle w:val="TableParagraph"/>
              <w:spacing w:line="230" w:lineRule="exact"/>
              <w:ind w:left="7"/>
            </w:pPr>
            <w:r>
              <w:rPr>
                <w:spacing w:val="-2"/>
              </w:rPr>
              <w:t>Ребенок</w:t>
            </w:r>
          </w:p>
        </w:tc>
        <w:tc>
          <w:tcPr>
            <w:tcW w:w="1728" w:type="dxa"/>
            <w:tcBorders>
              <w:bottom w:val="nil"/>
            </w:tcBorders>
          </w:tcPr>
          <w:p w:rsidR="004E0CFC" w:rsidRDefault="00A3410B">
            <w:pPr>
              <w:pStyle w:val="TableParagraph"/>
              <w:spacing w:line="230" w:lineRule="exact"/>
              <w:ind w:left="9"/>
            </w:pPr>
            <w:r>
              <w:rPr>
                <w:spacing w:val="-2"/>
              </w:rPr>
              <w:t>Степень</w:t>
            </w:r>
          </w:p>
        </w:tc>
        <w:tc>
          <w:tcPr>
            <w:tcW w:w="2045" w:type="dxa"/>
            <w:tcBorders>
              <w:bottom w:val="nil"/>
            </w:tcBorders>
          </w:tcPr>
          <w:p w:rsidR="004E0CFC" w:rsidRDefault="00A3410B">
            <w:pPr>
              <w:pStyle w:val="TableParagraph"/>
              <w:spacing w:line="230" w:lineRule="exact"/>
              <w:ind w:left="6"/>
            </w:pPr>
            <w:r>
              <w:rPr>
                <w:spacing w:val="-4"/>
              </w:rPr>
              <w:t>Чаще</w:t>
            </w:r>
          </w:p>
        </w:tc>
        <w:tc>
          <w:tcPr>
            <w:tcW w:w="1880" w:type="dxa"/>
            <w:tcBorders>
              <w:bottom w:val="nil"/>
            </w:tcBorders>
          </w:tcPr>
          <w:p w:rsidR="004E0CFC" w:rsidRDefault="00A3410B">
            <w:pPr>
              <w:pStyle w:val="TableParagraph"/>
              <w:spacing w:line="230" w:lineRule="exact"/>
              <w:ind w:left="7"/>
            </w:pPr>
            <w:r>
              <w:t>Чаще</w:t>
            </w:r>
            <w:r>
              <w:rPr>
                <w:spacing w:val="-2"/>
              </w:rPr>
              <w:t xml:space="preserve"> адекватно</w:t>
            </w:r>
          </w:p>
        </w:tc>
        <w:tc>
          <w:tcPr>
            <w:tcW w:w="1882" w:type="dxa"/>
            <w:tcBorders>
              <w:bottom w:val="nil"/>
            </w:tcBorders>
          </w:tcPr>
          <w:p w:rsidR="004E0CFC" w:rsidRDefault="00A3410B">
            <w:pPr>
              <w:pStyle w:val="TableParagraph"/>
              <w:spacing w:line="230" w:lineRule="exact"/>
              <w:ind w:left="9"/>
            </w:pPr>
            <w:r>
              <w:t xml:space="preserve">Как </w:t>
            </w:r>
            <w:r>
              <w:rPr>
                <w:spacing w:val="-2"/>
              </w:rPr>
              <w:t>правило,</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использует</w:t>
            </w:r>
          </w:p>
        </w:tc>
        <w:tc>
          <w:tcPr>
            <w:tcW w:w="1728" w:type="dxa"/>
            <w:tcBorders>
              <w:top w:val="nil"/>
              <w:bottom w:val="nil"/>
            </w:tcBorders>
          </w:tcPr>
          <w:p w:rsidR="004E0CFC" w:rsidRDefault="00A3410B">
            <w:pPr>
              <w:pStyle w:val="TableParagraph"/>
              <w:spacing w:line="233" w:lineRule="exact"/>
              <w:ind w:left="9"/>
            </w:pPr>
            <w:r>
              <w:rPr>
                <w:spacing w:val="-2"/>
              </w:rPr>
              <w:t>адекватности</w:t>
            </w:r>
          </w:p>
        </w:tc>
        <w:tc>
          <w:tcPr>
            <w:tcW w:w="2045" w:type="dxa"/>
            <w:tcBorders>
              <w:top w:val="nil"/>
              <w:bottom w:val="nil"/>
            </w:tcBorders>
          </w:tcPr>
          <w:p w:rsidR="004E0CFC" w:rsidRDefault="00A3410B">
            <w:pPr>
              <w:pStyle w:val="TableParagraph"/>
              <w:spacing w:line="233" w:lineRule="exact"/>
              <w:ind w:left="6"/>
            </w:pPr>
            <w:r>
              <w:rPr>
                <w:spacing w:val="-2"/>
              </w:rPr>
              <w:t>неадекватно</w:t>
            </w:r>
          </w:p>
        </w:tc>
        <w:tc>
          <w:tcPr>
            <w:tcW w:w="1880" w:type="dxa"/>
            <w:tcBorders>
              <w:top w:val="nil"/>
              <w:bottom w:val="nil"/>
            </w:tcBorders>
          </w:tcPr>
          <w:p w:rsidR="004E0CFC" w:rsidRDefault="00A3410B">
            <w:pPr>
              <w:pStyle w:val="TableParagraph"/>
              <w:spacing w:line="233" w:lineRule="exact"/>
              <w:ind w:left="7"/>
            </w:pPr>
            <w:r>
              <w:rPr>
                <w:spacing w:val="-2"/>
              </w:rPr>
              <w:t>использует</w:t>
            </w:r>
          </w:p>
        </w:tc>
        <w:tc>
          <w:tcPr>
            <w:tcW w:w="1882" w:type="dxa"/>
            <w:tcBorders>
              <w:top w:val="nil"/>
              <w:bottom w:val="nil"/>
            </w:tcBorders>
          </w:tcPr>
          <w:p w:rsidR="004E0CFC" w:rsidRDefault="00A3410B">
            <w:pPr>
              <w:pStyle w:val="TableParagraph"/>
              <w:spacing w:line="233" w:lineRule="exact"/>
              <w:ind w:left="9"/>
            </w:pPr>
            <w:r>
              <w:rPr>
                <w:spacing w:val="-2"/>
              </w:rPr>
              <w:t>адекватно</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вербальные</w:t>
            </w:r>
            <w:r>
              <w:rPr>
                <w:spacing w:val="-7"/>
              </w:rPr>
              <w:t xml:space="preserve"> </w:t>
            </w:r>
            <w:r>
              <w:rPr>
                <w:spacing w:val="-10"/>
              </w:rPr>
              <w:t>и</w:t>
            </w:r>
          </w:p>
        </w:tc>
        <w:tc>
          <w:tcPr>
            <w:tcW w:w="1728" w:type="dxa"/>
            <w:tcBorders>
              <w:top w:val="nil"/>
              <w:bottom w:val="nil"/>
            </w:tcBorders>
          </w:tcPr>
          <w:p w:rsidR="004E0CFC" w:rsidRDefault="00A3410B">
            <w:pPr>
              <w:pStyle w:val="TableParagraph"/>
              <w:spacing w:line="233" w:lineRule="exact"/>
              <w:ind w:left="9"/>
            </w:pPr>
            <w:r>
              <w:rPr>
                <w:spacing w:val="-2"/>
              </w:rPr>
              <w:t>использования</w:t>
            </w:r>
          </w:p>
        </w:tc>
        <w:tc>
          <w:tcPr>
            <w:tcW w:w="2045" w:type="dxa"/>
            <w:tcBorders>
              <w:top w:val="nil"/>
              <w:bottom w:val="nil"/>
            </w:tcBorders>
          </w:tcPr>
          <w:p w:rsidR="004E0CFC" w:rsidRDefault="00A3410B">
            <w:pPr>
              <w:pStyle w:val="TableParagraph"/>
              <w:spacing w:line="233" w:lineRule="exact"/>
              <w:ind w:left="6"/>
            </w:pPr>
            <w:r>
              <w:t>использует</w:t>
            </w:r>
            <w:r>
              <w:rPr>
                <w:spacing w:val="-6"/>
              </w:rPr>
              <w:t xml:space="preserve"> </w:t>
            </w:r>
            <w:r>
              <w:rPr>
                <w:spacing w:val="-2"/>
              </w:rPr>
              <w:t>средства</w:t>
            </w:r>
          </w:p>
        </w:tc>
        <w:tc>
          <w:tcPr>
            <w:tcW w:w="1880" w:type="dxa"/>
            <w:tcBorders>
              <w:top w:val="nil"/>
              <w:bottom w:val="nil"/>
            </w:tcBorders>
          </w:tcPr>
          <w:p w:rsidR="004E0CFC" w:rsidRDefault="00A3410B">
            <w:pPr>
              <w:pStyle w:val="TableParagraph"/>
              <w:spacing w:line="233" w:lineRule="exact"/>
              <w:ind w:left="7"/>
            </w:pPr>
            <w:r>
              <w:t>средства</w:t>
            </w:r>
            <w:r>
              <w:rPr>
                <w:spacing w:val="-5"/>
              </w:rPr>
              <w:t xml:space="preserve"> </w:t>
            </w:r>
            <w:r>
              <w:rPr>
                <w:spacing w:val="-2"/>
              </w:rPr>
              <w:t>общения.</w:t>
            </w:r>
          </w:p>
        </w:tc>
        <w:tc>
          <w:tcPr>
            <w:tcW w:w="1882" w:type="dxa"/>
            <w:tcBorders>
              <w:top w:val="nil"/>
              <w:bottom w:val="nil"/>
            </w:tcBorders>
          </w:tcPr>
          <w:p w:rsidR="004E0CFC" w:rsidRDefault="00A3410B">
            <w:pPr>
              <w:pStyle w:val="TableParagraph"/>
              <w:spacing w:line="233" w:lineRule="exact"/>
              <w:ind w:left="9"/>
            </w:pPr>
            <w:r>
              <w:rPr>
                <w:spacing w:val="-2"/>
              </w:rPr>
              <w:t>использует</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невербальные</w:t>
            </w:r>
          </w:p>
        </w:tc>
        <w:tc>
          <w:tcPr>
            <w:tcW w:w="1728" w:type="dxa"/>
            <w:tcBorders>
              <w:top w:val="nil"/>
              <w:bottom w:val="nil"/>
            </w:tcBorders>
          </w:tcPr>
          <w:p w:rsidR="004E0CFC" w:rsidRDefault="00A3410B">
            <w:pPr>
              <w:pStyle w:val="TableParagraph"/>
              <w:spacing w:line="233" w:lineRule="exact"/>
              <w:ind w:left="9"/>
            </w:pPr>
            <w:r>
              <w:t>средств</w:t>
            </w:r>
            <w:r>
              <w:rPr>
                <w:spacing w:val="-3"/>
              </w:rPr>
              <w:t xml:space="preserve"> </w:t>
            </w:r>
            <w:r>
              <w:rPr>
                <w:spacing w:val="-2"/>
              </w:rPr>
              <w:t>общения.</w:t>
            </w:r>
          </w:p>
        </w:tc>
        <w:tc>
          <w:tcPr>
            <w:tcW w:w="2045" w:type="dxa"/>
            <w:tcBorders>
              <w:top w:val="nil"/>
              <w:bottom w:val="nil"/>
            </w:tcBorders>
          </w:tcPr>
          <w:p w:rsidR="004E0CFC" w:rsidRDefault="00A3410B">
            <w:pPr>
              <w:pStyle w:val="TableParagraph"/>
              <w:spacing w:line="233" w:lineRule="exact"/>
              <w:ind w:left="6"/>
            </w:pPr>
            <w:r>
              <w:rPr>
                <w:spacing w:val="-2"/>
              </w:rPr>
              <w:t>общения.</w:t>
            </w:r>
          </w:p>
        </w:tc>
        <w:tc>
          <w:tcPr>
            <w:tcW w:w="1880" w:type="dxa"/>
            <w:tcBorders>
              <w:top w:val="nil"/>
              <w:bottom w:val="nil"/>
            </w:tcBorders>
          </w:tcPr>
          <w:p w:rsidR="004E0CFC" w:rsidRDefault="00A3410B">
            <w:pPr>
              <w:pStyle w:val="TableParagraph"/>
              <w:spacing w:line="233" w:lineRule="exact"/>
              <w:ind w:left="7"/>
            </w:pPr>
            <w:r>
              <w:rPr>
                <w:spacing w:val="-2"/>
              </w:rPr>
              <w:t>Ориентируясь</w:t>
            </w:r>
            <w:r>
              <w:rPr>
                <w:spacing w:val="10"/>
              </w:rPr>
              <w:t xml:space="preserve"> </w:t>
            </w:r>
            <w:r>
              <w:rPr>
                <w:spacing w:val="-5"/>
              </w:rPr>
              <w:t>на</w:t>
            </w:r>
          </w:p>
        </w:tc>
        <w:tc>
          <w:tcPr>
            <w:tcW w:w="1882" w:type="dxa"/>
            <w:tcBorders>
              <w:top w:val="nil"/>
              <w:bottom w:val="nil"/>
            </w:tcBorders>
          </w:tcPr>
          <w:p w:rsidR="004E0CFC" w:rsidRDefault="00A3410B">
            <w:pPr>
              <w:pStyle w:val="TableParagraph"/>
              <w:spacing w:line="233" w:lineRule="exact"/>
              <w:ind w:left="9"/>
            </w:pPr>
            <w:r>
              <w:t>средства</w:t>
            </w:r>
            <w:r>
              <w:rPr>
                <w:spacing w:val="-5"/>
              </w:rPr>
              <w:t xml:space="preserve"> </w:t>
            </w:r>
            <w:r>
              <w:rPr>
                <w:spacing w:val="-2"/>
              </w:rPr>
              <w:t>общения.</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средства</w:t>
            </w:r>
          </w:p>
        </w:tc>
        <w:tc>
          <w:tcPr>
            <w:tcW w:w="1728" w:type="dxa"/>
            <w:tcBorders>
              <w:top w:val="nil"/>
              <w:bottom w:val="nil"/>
            </w:tcBorders>
          </w:tcPr>
          <w:p w:rsidR="004E0CFC" w:rsidRDefault="00A3410B">
            <w:pPr>
              <w:pStyle w:val="TableParagraph"/>
              <w:spacing w:line="233" w:lineRule="exact"/>
              <w:ind w:left="9"/>
            </w:pPr>
            <w:r>
              <w:rPr>
                <w:spacing w:val="-2"/>
              </w:rPr>
              <w:t>Уровень</w:t>
            </w:r>
          </w:p>
        </w:tc>
        <w:tc>
          <w:tcPr>
            <w:tcW w:w="2045" w:type="dxa"/>
            <w:tcBorders>
              <w:top w:val="nil"/>
              <w:bottom w:val="nil"/>
            </w:tcBorders>
          </w:tcPr>
          <w:p w:rsidR="004E0CFC" w:rsidRDefault="00A3410B">
            <w:pPr>
              <w:pStyle w:val="TableParagraph"/>
              <w:spacing w:line="233" w:lineRule="exact"/>
              <w:ind w:left="6"/>
            </w:pPr>
            <w:r>
              <w:t>Не</w:t>
            </w:r>
            <w:r>
              <w:rPr>
                <w:spacing w:val="-2"/>
              </w:rPr>
              <w:t xml:space="preserve"> умеет</w:t>
            </w:r>
          </w:p>
        </w:tc>
        <w:tc>
          <w:tcPr>
            <w:tcW w:w="1880" w:type="dxa"/>
            <w:tcBorders>
              <w:top w:val="nil"/>
              <w:bottom w:val="nil"/>
            </w:tcBorders>
          </w:tcPr>
          <w:p w:rsidR="004E0CFC" w:rsidRDefault="00A3410B">
            <w:pPr>
              <w:pStyle w:val="TableParagraph"/>
              <w:spacing w:line="233" w:lineRule="exact"/>
              <w:ind w:left="7"/>
            </w:pPr>
            <w:r>
              <w:rPr>
                <w:spacing w:val="-2"/>
              </w:rPr>
              <w:t>подсказки</w:t>
            </w:r>
          </w:p>
        </w:tc>
        <w:tc>
          <w:tcPr>
            <w:tcW w:w="1882" w:type="dxa"/>
            <w:tcBorders>
              <w:top w:val="nil"/>
              <w:bottom w:val="nil"/>
            </w:tcBorders>
          </w:tcPr>
          <w:p w:rsidR="004E0CFC" w:rsidRDefault="00A3410B">
            <w:pPr>
              <w:pStyle w:val="TableParagraph"/>
              <w:spacing w:line="233" w:lineRule="exact"/>
              <w:ind w:left="9"/>
            </w:pPr>
            <w:r>
              <w:rPr>
                <w:spacing w:val="-2"/>
              </w:rPr>
              <w:t>Способен</w:t>
            </w:r>
          </w:p>
        </w:tc>
      </w:tr>
      <w:tr w:rsidR="004E0CFC">
        <w:trPr>
          <w:trHeight w:val="252"/>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2" w:lineRule="exact"/>
              <w:ind w:left="7"/>
            </w:pPr>
            <w:r>
              <w:t>общения,</w:t>
            </w:r>
            <w:r>
              <w:rPr>
                <w:spacing w:val="-4"/>
              </w:rPr>
              <w:t xml:space="preserve"> </w:t>
            </w:r>
            <w:r>
              <w:rPr>
                <w:spacing w:val="-2"/>
              </w:rPr>
              <w:t>владеет</w:t>
            </w:r>
          </w:p>
        </w:tc>
        <w:tc>
          <w:tcPr>
            <w:tcW w:w="1728" w:type="dxa"/>
            <w:tcBorders>
              <w:top w:val="nil"/>
              <w:bottom w:val="nil"/>
            </w:tcBorders>
          </w:tcPr>
          <w:p w:rsidR="004E0CFC" w:rsidRDefault="00A3410B">
            <w:pPr>
              <w:pStyle w:val="TableParagraph"/>
              <w:spacing w:line="232" w:lineRule="exact"/>
              <w:ind w:left="9"/>
            </w:pPr>
            <w:r>
              <w:rPr>
                <w:spacing w:val="-2"/>
              </w:rPr>
              <w:t>самостоятельност</w:t>
            </w:r>
          </w:p>
        </w:tc>
        <w:tc>
          <w:tcPr>
            <w:tcW w:w="2045" w:type="dxa"/>
            <w:tcBorders>
              <w:top w:val="nil"/>
              <w:bottom w:val="nil"/>
            </w:tcBorders>
          </w:tcPr>
          <w:p w:rsidR="004E0CFC" w:rsidRDefault="00A3410B">
            <w:pPr>
              <w:pStyle w:val="TableParagraph"/>
              <w:spacing w:line="232" w:lineRule="exact"/>
              <w:ind w:left="6"/>
            </w:pPr>
            <w:r>
              <w:rPr>
                <w:spacing w:val="-2"/>
              </w:rPr>
              <w:t>самостоятельно</w:t>
            </w:r>
          </w:p>
        </w:tc>
        <w:tc>
          <w:tcPr>
            <w:tcW w:w="1880" w:type="dxa"/>
            <w:tcBorders>
              <w:top w:val="nil"/>
              <w:bottom w:val="nil"/>
            </w:tcBorders>
          </w:tcPr>
          <w:p w:rsidR="004E0CFC" w:rsidRDefault="00A3410B">
            <w:pPr>
              <w:pStyle w:val="TableParagraph"/>
              <w:spacing w:line="232" w:lineRule="exact"/>
              <w:ind w:left="7"/>
            </w:pPr>
            <w:r>
              <w:rPr>
                <w:spacing w:val="-2"/>
              </w:rPr>
              <w:t>взрослого,</w:t>
            </w:r>
          </w:p>
        </w:tc>
        <w:tc>
          <w:tcPr>
            <w:tcW w:w="1882" w:type="dxa"/>
            <w:tcBorders>
              <w:top w:val="nil"/>
              <w:bottom w:val="nil"/>
            </w:tcBorders>
          </w:tcPr>
          <w:p w:rsidR="004E0CFC" w:rsidRDefault="00A3410B">
            <w:pPr>
              <w:pStyle w:val="TableParagraph"/>
              <w:spacing w:line="232" w:lineRule="exact"/>
              <w:ind w:left="9"/>
            </w:pPr>
            <w:r>
              <w:rPr>
                <w:spacing w:val="-2"/>
              </w:rPr>
              <w:t>самостоятельно</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4" w:lineRule="exact"/>
              <w:ind w:left="7"/>
            </w:pPr>
            <w:r>
              <w:rPr>
                <w:spacing w:val="-2"/>
              </w:rPr>
              <w:t>коммуникативны</w:t>
            </w:r>
          </w:p>
        </w:tc>
        <w:tc>
          <w:tcPr>
            <w:tcW w:w="1728" w:type="dxa"/>
            <w:tcBorders>
              <w:top w:val="nil"/>
              <w:bottom w:val="nil"/>
            </w:tcBorders>
          </w:tcPr>
          <w:p w:rsidR="004E0CFC" w:rsidRDefault="00A3410B">
            <w:pPr>
              <w:pStyle w:val="TableParagraph"/>
              <w:spacing w:line="234" w:lineRule="exact"/>
              <w:ind w:left="9"/>
            </w:pPr>
            <w:r>
              <w:t>и</w:t>
            </w:r>
            <w:r>
              <w:rPr>
                <w:spacing w:val="-2"/>
              </w:rPr>
              <w:t xml:space="preserve"> </w:t>
            </w:r>
            <w:r>
              <w:t>при</w:t>
            </w:r>
            <w:r>
              <w:rPr>
                <w:spacing w:val="-1"/>
              </w:rPr>
              <w:t xml:space="preserve"> </w:t>
            </w:r>
            <w:r>
              <w:rPr>
                <w:spacing w:val="-2"/>
              </w:rPr>
              <w:t>выборе</w:t>
            </w:r>
          </w:p>
        </w:tc>
        <w:tc>
          <w:tcPr>
            <w:tcW w:w="2045" w:type="dxa"/>
            <w:tcBorders>
              <w:top w:val="nil"/>
              <w:bottom w:val="nil"/>
            </w:tcBorders>
          </w:tcPr>
          <w:p w:rsidR="004E0CFC" w:rsidRDefault="00A3410B">
            <w:pPr>
              <w:pStyle w:val="TableParagraph"/>
              <w:spacing w:line="234" w:lineRule="exact"/>
              <w:ind w:left="6"/>
            </w:pPr>
            <w:r>
              <w:rPr>
                <w:spacing w:val="-2"/>
              </w:rPr>
              <w:t>ориентироваться</w:t>
            </w:r>
          </w:p>
        </w:tc>
        <w:tc>
          <w:tcPr>
            <w:tcW w:w="1880" w:type="dxa"/>
            <w:tcBorders>
              <w:top w:val="nil"/>
              <w:bottom w:val="nil"/>
            </w:tcBorders>
          </w:tcPr>
          <w:p w:rsidR="004E0CFC" w:rsidRDefault="00A3410B">
            <w:pPr>
              <w:pStyle w:val="TableParagraph"/>
              <w:spacing w:line="234" w:lineRule="exact"/>
              <w:ind w:left="7"/>
            </w:pPr>
            <w:r>
              <w:rPr>
                <w:spacing w:val="-2"/>
              </w:rPr>
              <w:t>способен</w:t>
            </w:r>
          </w:p>
        </w:tc>
        <w:tc>
          <w:tcPr>
            <w:tcW w:w="1882" w:type="dxa"/>
            <w:tcBorders>
              <w:top w:val="nil"/>
              <w:bottom w:val="nil"/>
            </w:tcBorders>
          </w:tcPr>
          <w:p w:rsidR="004E0CFC" w:rsidRDefault="00A3410B">
            <w:pPr>
              <w:pStyle w:val="TableParagraph"/>
              <w:spacing w:line="234" w:lineRule="exact"/>
              <w:ind w:left="9"/>
            </w:pPr>
            <w:r>
              <w:t>выбирать</w:t>
            </w:r>
            <w:r>
              <w:rPr>
                <w:spacing w:val="-6"/>
              </w:rPr>
              <w:t xml:space="preserve"> </w:t>
            </w:r>
            <w:r>
              <w:rPr>
                <w:spacing w:val="-2"/>
              </w:rPr>
              <w:t>стиль</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5"/>
              </w:rPr>
              <w:t>ми</w:t>
            </w:r>
          </w:p>
        </w:tc>
        <w:tc>
          <w:tcPr>
            <w:tcW w:w="1728" w:type="dxa"/>
            <w:tcBorders>
              <w:top w:val="nil"/>
              <w:bottom w:val="nil"/>
            </w:tcBorders>
          </w:tcPr>
          <w:p w:rsidR="004E0CFC" w:rsidRDefault="00A3410B">
            <w:pPr>
              <w:pStyle w:val="TableParagraph"/>
              <w:spacing w:line="233" w:lineRule="exact"/>
              <w:ind w:left="9"/>
            </w:pPr>
            <w:r>
              <w:t>тактики</w:t>
            </w:r>
            <w:r>
              <w:rPr>
                <w:spacing w:val="-6"/>
              </w:rPr>
              <w:t xml:space="preserve"> </w:t>
            </w:r>
            <w:r>
              <w:rPr>
                <w:spacing w:val="-2"/>
              </w:rPr>
              <w:t>общения.</w:t>
            </w:r>
          </w:p>
        </w:tc>
        <w:tc>
          <w:tcPr>
            <w:tcW w:w="2045" w:type="dxa"/>
            <w:tcBorders>
              <w:top w:val="nil"/>
              <w:bottom w:val="nil"/>
            </w:tcBorders>
          </w:tcPr>
          <w:p w:rsidR="004E0CFC" w:rsidRDefault="00A3410B">
            <w:pPr>
              <w:pStyle w:val="TableParagraph"/>
              <w:spacing w:line="233" w:lineRule="exact"/>
              <w:ind w:left="6"/>
            </w:pPr>
            <w:r>
              <w:rPr>
                <w:spacing w:val="-10"/>
              </w:rPr>
              <w:t>В</w:t>
            </w:r>
          </w:p>
        </w:tc>
        <w:tc>
          <w:tcPr>
            <w:tcW w:w="1880" w:type="dxa"/>
            <w:tcBorders>
              <w:top w:val="nil"/>
              <w:bottom w:val="nil"/>
            </w:tcBorders>
          </w:tcPr>
          <w:p w:rsidR="004E0CFC" w:rsidRDefault="00A3410B">
            <w:pPr>
              <w:pStyle w:val="TableParagraph"/>
              <w:spacing w:line="233" w:lineRule="exact"/>
              <w:ind w:left="7"/>
            </w:pPr>
            <w:r>
              <w:t>менять</w:t>
            </w:r>
            <w:r>
              <w:rPr>
                <w:spacing w:val="-5"/>
              </w:rPr>
              <w:t xml:space="preserve"> </w:t>
            </w:r>
            <w:r>
              <w:rPr>
                <w:spacing w:val="-2"/>
              </w:rPr>
              <w:t>стиль</w:t>
            </w:r>
          </w:p>
        </w:tc>
        <w:tc>
          <w:tcPr>
            <w:tcW w:w="1882" w:type="dxa"/>
            <w:tcBorders>
              <w:top w:val="nil"/>
              <w:bottom w:val="nil"/>
            </w:tcBorders>
          </w:tcPr>
          <w:p w:rsidR="004E0CFC" w:rsidRDefault="00A3410B">
            <w:pPr>
              <w:pStyle w:val="TableParagraph"/>
              <w:spacing w:line="233" w:lineRule="exact"/>
              <w:ind w:left="9"/>
            </w:pPr>
            <w:r>
              <w:rPr>
                <w:spacing w:val="-2"/>
              </w:rPr>
              <w:t>общения,</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способами</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rPr>
                <w:spacing w:val="-2"/>
              </w:rPr>
              <w:t>коммуникативных</w:t>
            </w:r>
          </w:p>
        </w:tc>
        <w:tc>
          <w:tcPr>
            <w:tcW w:w="1880" w:type="dxa"/>
            <w:tcBorders>
              <w:top w:val="nil"/>
              <w:bottom w:val="nil"/>
            </w:tcBorders>
          </w:tcPr>
          <w:p w:rsidR="004E0CFC" w:rsidRDefault="00A3410B">
            <w:pPr>
              <w:pStyle w:val="TableParagraph"/>
              <w:spacing w:line="233" w:lineRule="exact"/>
              <w:ind w:left="7"/>
            </w:pPr>
            <w:r>
              <w:rPr>
                <w:spacing w:val="-2"/>
              </w:rPr>
              <w:t>общения,</w:t>
            </w:r>
          </w:p>
        </w:tc>
        <w:tc>
          <w:tcPr>
            <w:tcW w:w="1882" w:type="dxa"/>
            <w:tcBorders>
              <w:top w:val="nil"/>
              <w:bottom w:val="nil"/>
            </w:tcBorders>
          </w:tcPr>
          <w:p w:rsidR="004E0CFC" w:rsidRDefault="00A3410B">
            <w:pPr>
              <w:pStyle w:val="TableParagraph"/>
              <w:spacing w:line="233" w:lineRule="exact"/>
              <w:ind w:left="9"/>
            </w:pPr>
            <w:r>
              <w:rPr>
                <w:spacing w:val="-2"/>
              </w:rPr>
              <w:t>Конструктивно</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взаимодействия</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t>ситуациях-</w:t>
            </w:r>
            <w:r>
              <w:rPr>
                <w:spacing w:val="-10"/>
              </w:rPr>
              <w:t xml:space="preserve"> </w:t>
            </w:r>
            <w:r>
              <w:rPr>
                <w:spacing w:val="-2"/>
              </w:rPr>
              <w:t>нередко</w:t>
            </w:r>
          </w:p>
        </w:tc>
        <w:tc>
          <w:tcPr>
            <w:tcW w:w="1880" w:type="dxa"/>
            <w:tcBorders>
              <w:top w:val="nil"/>
              <w:bottom w:val="nil"/>
            </w:tcBorders>
          </w:tcPr>
          <w:p w:rsidR="004E0CFC" w:rsidRDefault="00A3410B">
            <w:pPr>
              <w:pStyle w:val="TableParagraph"/>
              <w:spacing w:line="233" w:lineRule="exact"/>
              <w:ind w:left="7"/>
            </w:pPr>
            <w:r>
              <w:rPr>
                <w:spacing w:val="-2"/>
              </w:rPr>
              <w:t>разрешать</w:t>
            </w:r>
          </w:p>
        </w:tc>
        <w:tc>
          <w:tcPr>
            <w:tcW w:w="1882" w:type="dxa"/>
            <w:tcBorders>
              <w:top w:val="nil"/>
              <w:bottom w:val="nil"/>
            </w:tcBorders>
          </w:tcPr>
          <w:p w:rsidR="004E0CFC" w:rsidRDefault="00A3410B">
            <w:pPr>
              <w:pStyle w:val="TableParagraph"/>
              <w:spacing w:line="233" w:lineRule="exact"/>
              <w:ind w:left="9"/>
            </w:pPr>
            <w:r>
              <w:rPr>
                <w:spacing w:val="-2"/>
              </w:rPr>
              <w:t>разрешать</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t>с</w:t>
            </w:r>
            <w:r>
              <w:rPr>
                <w:spacing w:val="-3"/>
              </w:rPr>
              <w:t xml:space="preserve"> </w:t>
            </w:r>
            <w:r>
              <w:t>детьми</w:t>
            </w:r>
            <w:r>
              <w:rPr>
                <w:spacing w:val="-2"/>
              </w:rPr>
              <w:t xml:space="preserve"> </w:t>
            </w:r>
            <w:r>
              <w:rPr>
                <w:spacing w:val="-10"/>
              </w:rPr>
              <w:t>и</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rPr>
                <w:spacing w:val="-2"/>
              </w:rPr>
              <w:t>становится</w:t>
            </w:r>
          </w:p>
        </w:tc>
        <w:tc>
          <w:tcPr>
            <w:tcW w:w="1880" w:type="dxa"/>
            <w:tcBorders>
              <w:top w:val="nil"/>
              <w:bottom w:val="nil"/>
            </w:tcBorders>
          </w:tcPr>
          <w:p w:rsidR="004E0CFC" w:rsidRDefault="00A3410B">
            <w:pPr>
              <w:pStyle w:val="TableParagraph"/>
              <w:spacing w:line="233" w:lineRule="exact"/>
              <w:ind w:left="7"/>
            </w:pPr>
            <w:r>
              <w:rPr>
                <w:spacing w:val="-2"/>
              </w:rPr>
              <w:t>конфликты.</w:t>
            </w:r>
          </w:p>
        </w:tc>
        <w:tc>
          <w:tcPr>
            <w:tcW w:w="1882" w:type="dxa"/>
            <w:tcBorders>
              <w:top w:val="nil"/>
              <w:bottom w:val="nil"/>
            </w:tcBorders>
          </w:tcPr>
          <w:p w:rsidR="004E0CFC" w:rsidRDefault="00A3410B">
            <w:pPr>
              <w:pStyle w:val="TableParagraph"/>
              <w:spacing w:line="233" w:lineRule="exact"/>
              <w:ind w:left="9"/>
            </w:pPr>
            <w:r>
              <w:rPr>
                <w:spacing w:val="-2"/>
              </w:rPr>
              <w:t>конфликты,</w:t>
            </w: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A3410B">
            <w:pPr>
              <w:pStyle w:val="TableParagraph"/>
              <w:spacing w:line="233" w:lineRule="exact"/>
              <w:ind w:left="7"/>
            </w:pPr>
            <w:r>
              <w:rPr>
                <w:spacing w:val="-2"/>
              </w:rPr>
              <w:t>взрослыми.</w:t>
            </w: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rPr>
                <w:spacing w:val="-2"/>
              </w:rPr>
              <w:t>инициатором</w:t>
            </w: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A3410B">
            <w:pPr>
              <w:pStyle w:val="TableParagraph"/>
              <w:spacing w:line="233" w:lineRule="exact"/>
              <w:ind w:left="9"/>
            </w:pPr>
            <w:r>
              <w:t>избегать</w:t>
            </w:r>
            <w:r>
              <w:rPr>
                <w:spacing w:val="-4"/>
              </w:rPr>
              <w:t xml:space="preserve"> </w:t>
            </w:r>
            <w:r>
              <w:rPr>
                <w:spacing w:val="-5"/>
              </w:rPr>
              <w:t>их.</w:t>
            </w:r>
          </w:p>
        </w:tc>
      </w:tr>
      <w:tr w:rsidR="004E0CFC">
        <w:trPr>
          <w:trHeight w:val="251"/>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4E0CFC">
            <w:pPr>
              <w:pStyle w:val="TableParagraph"/>
              <w:rPr>
                <w:sz w:val="18"/>
              </w:rPr>
            </w:pP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2" w:lineRule="exact"/>
              <w:ind w:left="6"/>
            </w:pPr>
            <w:r>
              <w:t>конфликта,</w:t>
            </w:r>
            <w:r>
              <w:rPr>
                <w:spacing w:val="-7"/>
              </w:rPr>
              <w:t xml:space="preserve"> </w:t>
            </w:r>
            <w:r>
              <w:rPr>
                <w:spacing w:val="-5"/>
              </w:rPr>
              <w:t>не</w:t>
            </w: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4E0CFC">
            <w:pPr>
              <w:pStyle w:val="TableParagraph"/>
              <w:rPr>
                <w:sz w:val="18"/>
              </w:rPr>
            </w:pP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t>способен</w:t>
            </w:r>
            <w:r>
              <w:rPr>
                <w:spacing w:val="-3"/>
              </w:rPr>
              <w:t xml:space="preserve"> </w:t>
            </w:r>
            <w:r>
              <w:rPr>
                <w:spacing w:val="-5"/>
              </w:rPr>
              <w:t>его</w:t>
            </w: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3"/>
        </w:trPr>
        <w:tc>
          <w:tcPr>
            <w:tcW w:w="379" w:type="dxa"/>
            <w:tcBorders>
              <w:top w:val="nil"/>
              <w:bottom w:val="nil"/>
            </w:tcBorders>
          </w:tcPr>
          <w:p w:rsidR="004E0CFC" w:rsidRDefault="004E0CFC">
            <w:pPr>
              <w:pStyle w:val="TableParagraph"/>
              <w:rPr>
                <w:sz w:val="18"/>
              </w:rPr>
            </w:pPr>
          </w:p>
        </w:tc>
        <w:tc>
          <w:tcPr>
            <w:tcW w:w="1712" w:type="dxa"/>
            <w:tcBorders>
              <w:top w:val="nil"/>
              <w:bottom w:val="nil"/>
            </w:tcBorders>
          </w:tcPr>
          <w:p w:rsidR="004E0CFC" w:rsidRDefault="004E0CFC">
            <w:pPr>
              <w:pStyle w:val="TableParagraph"/>
              <w:rPr>
                <w:sz w:val="18"/>
              </w:rPr>
            </w:pPr>
          </w:p>
        </w:tc>
        <w:tc>
          <w:tcPr>
            <w:tcW w:w="1728" w:type="dxa"/>
            <w:tcBorders>
              <w:top w:val="nil"/>
              <w:bottom w:val="nil"/>
            </w:tcBorders>
          </w:tcPr>
          <w:p w:rsidR="004E0CFC" w:rsidRDefault="004E0CFC">
            <w:pPr>
              <w:pStyle w:val="TableParagraph"/>
              <w:rPr>
                <w:sz w:val="18"/>
              </w:rPr>
            </w:pPr>
          </w:p>
        </w:tc>
        <w:tc>
          <w:tcPr>
            <w:tcW w:w="2045" w:type="dxa"/>
            <w:tcBorders>
              <w:top w:val="nil"/>
              <w:bottom w:val="nil"/>
            </w:tcBorders>
          </w:tcPr>
          <w:p w:rsidR="004E0CFC" w:rsidRDefault="00A3410B">
            <w:pPr>
              <w:pStyle w:val="TableParagraph"/>
              <w:spacing w:line="233" w:lineRule="exact"/>
              <w:ind w:left="6"/>
            </w:pPr>
            <w:r>
              <w:rPr>
                <w:spacing w:val="-2"/>
              </w:rPr>
              <w:t>контруктивно</w:t>
            </w:r>
          </w:p>
        </w:tc>
        <w:tc>
          <w:tcPr>
            <w:tcW w:w="1880" w:type="dxa"/>
            <w:tcBorders>
              <w:top w:val="nil"/>
              <w:bottom w:val="nil"/>
            </w:tcBorders>
          </w:tcPr>
          <w:p w:rsidR="004E0CFC" w:rsidRDefault="004E0CFC">
            <w:pPr>
              <w:pStyle w:val="TableParagraph"/>
              <w:rPr>
                <w:sz w:val="18"/>
              </w:rPr>
            </w:pPr>
          </w:p>
        </w:tc>
        <w:tc>
          <w:tcPr>
            <w:tcW w:w="1882" w:type="dxa"/>
            <w:tcBorders>
              <w:top w:val="nil"/>
              <w:bottom w:val="nil"/>
            </w:tcBorders>
          </w:tcPr>
          <w:p w:rsidR="004E0CFC" w:rsidRDefault="004E0CFC">
            <w:pPr>
              <w:pStyle w:val="TableParagraph"/>
              <w:rPr>
                <w:sz w:val="18"/>
              </w:rPr>
            </w:pPr>
          </w:p>
        </w:tc>
      </w:tr>
      <w:tr w:rsidR="004E0CFC">
        <w:trPr>
          <w:trHeight w:val="255"/>
        </w:trPr>
        <w:tc>
          <w:tcPr>
            <w:tcW w:w="379" w:type="dxa"/>
            <w:tcBorders>
              <w:top w:val="nil"/>
            </w:tcBorders>
          </w:tcPr>
          <w:p w:rsidR="004E0CFC" w:rsidRDefault="004E0CFC">
            <w:pPr>
              <w:pStyle w:val="TableParagraph"/>
              <w:rPr>
                <w:sz w:val="18"/>
              </w:rPr>
            </w:pPr>
          </w:p>
        </w:tc>
        <w:tc>
          <w:tcPr>
            <w:tcW w:w="1712" w:type="dxa"/>
            <w:tcBorders>
              <w:top w:val="nil"/>
            </w:tcBorders>
          </w:tcPr>
          <w:p w:rsidR="004E0CFC" w:rsidRDefault="004E0CFC">
            <w:pPr>
              <w:pStyle w:val="TableParagraph"/>
              <w:rPr>
                <w:sz w:val="18"/>
              </w:rPr>
            </w:pPr>
          </w:p>
        </w:tc>
        <w:tc>
          <w:tcPr>
            <w:tcW w:w="1728" w:type="dxa"/>
            <w:tcBorders>
              <w:top w:val="nil"/>
            </w:tcBorders>
          </w:tcPr>
          <w:p w:rsidR="004E0CFC" w:rsidRDefault="004E0CFC">
            <w:pPr>
              <w:pStyle w:val="TableParagraph"/>
              <w:rPr>
                <w:sz w:val="18"/>
              </w:rPr>
            </w:pPr>
          </w:p>
        </w:tc>
        <w:tc>
          <w:tcPr>
            <w:tcW w:w="2045" w:type="dxa"/>
            <w:tcBorders>
              <w:top w:val="nil"/>
            </w:tcBorders>
          </w:tcPr>
          <w:p w:rsidR="004E0CFC" w:rsidRDefault="00A3410B">
            <w:pPr>
              <w:pStyle w:val="TableParagraph"/>
              <w:spacing w:line="235" w:lineRule="exact"/>
              <w:ind w:left="6"/>
            </w:pPr>
            <w:r>
              <w:rPr>
                <w:spacing w:val="-2"/>
              </w:rPr>
              <w:t>разрешить</w:t>
            </w:r>
          </w:p>
        </w:tc>
        <w:tc>
          <w:tcPr>
            <w:tcW w:w="1880" w:type="dxa"/>
            <w:tcBorders>
              <w:top w:val="nil"/>
            </w:tcBorders>
          </w:tcPr>
          <w:p w:rsidR="004E0CFC" w:rsidRDefault="004E0CFC">
            <w:pPr>
              <w:pStyle w:val="TableParagraph"/>
              <w:rPr>
                <w:sz w:val="18"/>
              </w:rPr>
            </w:pPr>
          </w:p>
        </w:tc>
        <w:tc>
          <w:tcPr>
            <w:tcW w:w="1882" w:type="dxa"/>
            <w:tcBorders>
              <w:top w:val="nil"/>
            </w:tcBorders>
          </w:tcPr>
          <w:p w:rsidR="004E0CFC" w:rsidRDefault="004E0CFC">
            <w:pPr>
              <w:pStyle w:val="TableParagraph"/>
              <w:rPr>
                <w:sz w:val="18"/>
              </w:rPr>
            </w:pPr>
          </w:p>
        </w:tc>
      </w:tr>
    </w:tbl>
    <w:p w:rsidR="004E0CFC" w:rsidRDefault="004E0CFC">
      <w:pPr>
        <w:rPr>
          <w:sz w:val="18"/>
        </w:rPr>
        <w:sectPr w:rsidR="004E0CFC">
          <w:pgSz w:w="11900" w:h="16850"/>
          <w:pgMar w:top="940" w:right="680" w:bottom="860" w:left="1020" w:header="0" w:footer="674" w:gutter="0"/>
          <w:cols w:space="720"/>
        </w:sectPr>
      </w:pPr>
    </w:p>
    <w:tbl>
      <w:tblPr>
        <w:tblStyle w:val="TableNormal"/>
        <w:tblW w:w="0" w:type="auto"/>
        <w:tblInd w:w="37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379"/>
        <w:gridCol w:w="1712"/>
        <w:gridCol w:w="1728"/>
        <w:gridCol w:w="2045"/>
        <w:gridCol w:w="1880"/>
        <w:gridCol w:w="1882"/>
      </w:tblGrid>
      <w:tr w:rsidR="004E0CFC">
        <w:trPr>
          <w:trHeight w:val="3287"/>
        </w:trPr>
        <w:tc>
          <w:tcPr>
            <w:tcW w:w="379" w:type="dxa"/>
          </w:tcPr>
          <w:p w:rsidR="004E0CFC" w:rsidRDefault="00A3410B">
            <w:pPr>
              <w:pStyle w:val="TableParagraph"/>
              <w:spacing w:line="246" w:lineRule="exact"/>
              <w:ind w:left="6"/>
            </w:pPr>
            <w:r>
              <w:rPr>
                <w:spacing w:val="-10"/>
              </w:rPr>
              <w:lastRenderedPageBreak/>
              <w:t>6</w:t>
            </w:r>
          </w:p>
        </w:tc>
        <w:tc>
          <w:tcPr>
            <w:tcW w:w="1712" w:type="dxa"/>
          </w:tcPr>
          <w:p w:rsidR="004E0CFC" w:rsidRDefault="00A3410B">
            <w:pPr>
              <w:pStyle w:val="TableParagraph"/>
              <w:ind w:left="7" w:right="919"/>
            </w:pPr>
            <w:r>
              <w:rPr>
                <w:spacing w:val="-2"/>
              </w:rPr>
              <w:t>Ребенок может</w:t>
            </w:r>
          </w:p>
          <w:p w:rsidR="004E0CFC" w:rsidRDefault="00A3410B">
            <w:pPr>
              <w:pStyle w:val="TableParagraph"/>
              <w:ind w:left="7" w:right="-15"/>
            </w:pPr>
            <w:r>
              <w:rPr>
                <w:spacing w:val="-2"/>
              </w:rPr>
              <w:t xml:space="preserve">применять </w:t>
            </w:r>
            <w:r>
              <w:t>усвоенные</w:t>
            </w:r>
            <w:r>
              <w:rPr>
                <w:spacing w:val="-14"/>
              </w:rPr>
              <w:t xml:space="preserve"> </w:t>
            </w:r>
            <w:r>
              <w:t>знания и способы</w:t>
            </w:r>
          </w:p>
          <w:p w:rsidR="004E0CFC" w:rsidRDefault="00A3410B">
            <w:pPr>
              <w:pStyle w:val="TableParagraph"/>
              <w:ind w:left="7"/>
            </w:pPr>
            <w:r>
              <w:t>деятельности</w:t>
            </w:r>
            <w:r>
              <w:rPr>
                <w:spacing w:val="-14"/>
              </w:rPr>
              <w:t xml:space="preserve"> </w:t>
            </w:r>
            <w:r>
              <w:t>для решения новых задач (проблем).</w:t>
            </w:r>
          </w:p>
        </w:tc>
        <w:tc>
          <w:tcPr>
            <w:tcW w:w="1728" w:type="dxa"/>
          </w:tcPr>
          <w:p w:rsidR="004E0CFC" w:rsidRDefault="00A3410B">
            <w:pPr>
              <w:pStyle w:val="TableParagraph"/>
              <w:spacing w:line="246" w:lineRule="exact"/>
              <w:ind w:left="9"/>
            </w:pPr>
            <w:r>
              <w:rPr>
                <w:spacing w:val="-2"/>
              </w:rPr>
              <w:t>Уровень</w:t>
            </w:r>
          </w:p>
          <w:p w:rsidR="004E0CFC" w:rsidRDefault="00A3410B">
            <w:pPr>
              <w:pStyle w:val="TableParagraph"/>
              <w:ind w:left="9"/>
            </w:pPr>
            <w:r>
              <w:rPr>
                <w:spacing w:val="-2"/>
              </w:rPr>
              <w:t xml:space="preserve">самостоятельност </w:t>
            </w:r>
            <w:r>
              <w:t>и при</w:t>
            </w:r>
          </w:p>
          <w:p w:rsidR="004E0CFC" w:rsidRDefault="00A3410B">
            <w:pPr>
              <w:pStyle w:val="TableParagraph"/>
              <w:ind w:left="9" w:right="177"/>
            </w:pPr>
            <w:r>
              <w:rPr>
                <w:spacing w:val="-2"/>
              </w:rPr>
              <w:t xml:space="preserve">переносе освоенных </w:t>
            </w:r>
            <w:r>
              <w:t>знаний,</w:t>
            </w:r>
            <w:r>
              <w:rPr>
                <w:spacing w:val="-14"/>
              </w:rPr>
              <w:t xml:space="preserve"> </w:t>
            </w:r>
            <w:r>
              <w:t xml:space="preserve">умений, </w:t>
            </w:r>
            <w:r>
              <w:rPr>
                <w:spacing w:val="-2"/>
              </w:rPr>
              <w:t>способов</w:t>
            </w:r>
          </w:p>
          <w:p w:rsidR="004E0CFC" w:rsidRDefault="00A3410B">
            <w:pPr>
              <w:pStyle w:val="TableParagraph"/>
              <w:spacing w:before="1"/>
              <w:ind w:left="9" w:right="285"/>
            </w:pPr>
            <w:r>
              <w:t>деятельности</w:t>
            </w:r>
            <w:r>
              <w:rPr>
                <w:spacing w:val="-14"/>
              </w:rPr>
              <w:t xml:space="preserve"> </w:t>
            </w:r>
            <w:r>
              <w:t>в новые</w:t>
            </w:r>
            <w:r>
              <w:rPr>
                <w:spacing w:val="-4"/>
              </w:rPr>
              <w:t xml:space="preserve"> </w:t>
            </w:r>
            <w:r>
              <w:rPr>
                <w:spacing w:val="-2"/>
              </w:rPr>
              <w:t>условия</w:t>
            </w:r>
          </w:p>
        </w:tc>
        <w:tc>
          <w:tcPr>
            <w:tcW w:w="2045" w:type="dxa"/>
          </w:tcPr>
          <w:p w:rsidR="004E0CFC" w:rsidRDefault="00A3410B">
            <w:pPr>
              <w:pStyle w:val="TableParagraph"/>
              <w:tabs>
                <w:tab w:val="left" w:pos="715"/>
              </w:tabs>
              <w:spacing w:line="246" w:lineRule="exact"/>
              <w:ind w:left="6"/>
            </w:pPr>
            <w:r>
              <w:rPr>
                <w:spacing w:val="-5"/>
              </w:rPr>
              <w:t>Не</w:t>
            </w:r>
            <w:r>
              <w:tab/>
            </w:r>
            <w:r>
              <w:rPr>
                <w:spacing w:val="-2"/>
              </w:rPr>
              <w:t>умеет</w:t>
            </w:r>
          </w:p>
          <w:p w:rsidR="004E0CFC" w:rsidRDefault="00A3410B">
            <w:pPr>
              <w:pStyle w:val="TableParagraph"/>
              <w:ind w:left="6"/>
            </w:pPr>
            <w:r>
              <w:rPr>
                <w:spacing w:val="-2"/>
              </w:rPr>
              <w:t xml:space="preserve">самостоятельно применять, </w:t>
            </w:r>
            <w:r>
              <w:t>переносить</w:t>
            </w:r>
            <w:r>
              <w:rPr>
                <w:spacing w:val="-14"/>
              </w:rPr>
              <w:t xml:space="preserve"> </w:t>
            </w:r>
            <w:r>
              <w:t>в</w:t>
            </w:r>
            <w:r>
              <w:rPr>
                <w:spacing w:val="-14"/>
              </w:rPr>
              <w:t xml:space="preserve"> </w:t>
            </w:r>
            <w:r>
              <w:t>новые условия освоенные ранее знания,</w:t>
            </w:r>
          </w:p>
          <w:p w:rsidR="004E0CFC" w:rsidRDefault="00A3410B">
            <w:pPr>
              <w:pStyle w:val="TableParagraph"/>
              <w:ind w:left="6"/>
            </w:pPr>
            <w:r>
              <w:rPr>
                <w:spacing w:val="-2"/>
              </w:rPr>
              <w:t>способы</w:t>
            </w:r>
          </w:p>
          <w:p w:rsidR="004E0CFC" w:rsidRDefault="00A3410B">
            <w:pPr>
              <w:pStyle w:val="TableParagraph"/>
              <w:spacing w:before="1"/>
              <w:ind w:left="6"/>
            </w:pPr>
            <w:r>
              <w:rPr>
                <w:spacing w:val="-2"/>
              </w:rPr>
              <w:t>деятельности.</w:t>
            </w:r>
          </w:p>
        </w:tc>
        <w:tc>
          <w:tcPr>
            <w:tcW w:w="1880" w:type="dxa"/>
          </w:tcPr>
          <w:p w:rsidR="004E0CFC" w:rsidRDefault="00A3410B">
            <w:pPr>
              <w:pStyle w:val="TableParagraph"/>
              <w:spacing w:line="246" w:lineRule="exact"/>
              <w:ind w:left="7"/>
            </w:pPr>
            <w:r>
              <w:rPr>
                <w:spacing w:val="-2"/>
              </w:rPr>
              <w:t>Умеет</w:t>
            </w:r>
          </w:p>
          <w:p w:rsidR="004E0CFC" w:rsidRDefault="00A3410B">
            <w:pPr>
              <w:pStyle w:val="TableParagraph"/>
              <w:ind w:left="7"/>
            </w:pPr>
            <w:r>
              <w:rPr>
                <w:spacing w:val="-2"/>
              </w:rPr>
              <w:t>самостоятельно применять</w:t>
            </w:r>
          </w:p>
          <w:p w:rsidR="004E0CFC" w:rsidRDefault="00A3410B">
            <w:pPr>
              <w:pStyle w:val="TableParagraph"/>
              <w:ind w:left="7"/>
            </w:pPr>
            <w:r>
              <w:t>освоенные</w:t>
            </w:r>
            <w:r>
              <w:rPr>
                <w:spacing w:val="-14"/>
              </w:rPr>
              <w:t xml:space="preserve"> </w:t>
            </w:r>
            <w:r>
              <w:t xml:space="preserve">ранее знания, способы деятельности в </w:t>
            </w:r>
            <w:r>
              <w:rPr>
                <w:spacing w:val="-2"/>
              </w:rPr>
              <w:t>знакомых</w:t>
            </w:r>
          </w:p>
          <w:p w:rsidR="004E0CFC" w:rsidRDefault="00A3410B">
            <w:pPr>
              <w:pStyle w:val="TableParagraph"/>
              <w:spacing w:before="1"/>
              <w:ind w:left="7" w:right="18"/>
            </w:pPr>
            <w:r>
              <w:t>условиях, в новых условиях</w:t>
            </w:r>
            <w:r>
              <w:rPr>
                <w:spacing w:val="-14"/>
              </w:rPr>
              <w:t xml:space="preserve"> </w:t>
            </w:r>
            <w:r>
              <w:t>требуется помощь взрослого</w:t>
            </w:r>
          </w:p>
        </w:tc>
        <w:tc>
          <w:tcPr>
            <w:tcW w:w="1882" w:type="dxa"/>
          </w:tcPr>
          <w:p w:rsidR="004E0CFC" w:rsidRDefault="00A3410B">
            <w:pPr>
              <w:pStyle w:val="TableParagraph"/>
              <w:spacing w:line="246" w:lineRule="exact"/>
              <w:ind w:left="9"/>
            </w:pPr>
            <w:r>
              <w:rPr>
                <w:spacing w:val="-2"/>
              </w:rPr>
              <w:t>Умеет</w:t>
            </w:r>
          </w:p>
          <w:p w:rsidR="004E0CFC" w:rsidRDefault="00A3410B">
            <w:pPr>
              <w:pStyle w:val="TableParagraph"/>
              <w:ind w:left="9"/>
            </w:pPr>
            <w:r>
              <w:rPr>
                <w:spacing w:val="-2"/>
              </w:rPr>
              <w:t xml:space="preserve">самостоятельно </w:t>
            </w:r>
            <w:r>
              <w:t>применять в знакомых</w:t>
            </w:r>
            <w:r>
              <w:rPr>
                <w:spacing w:val="-14"/>
              </w:rPr>
              <w:t xml:space="preserve"> </w:t>
            </w:r>
            <w:r>
              <w:t>и</w:t>
            </w:r>
            <w:r>
              <w:rPr>
                <w:spacing w:val="-14"/>
              </w:rPr>
              <w:t xml:space="preserve"> </w:t>
            </w:r>
            <w:r>
              <w:t xml:space="preserve">новых </w:t>
            </w:r>
            <w:r>
              <w:rPr>
                <w:spacing w:val="-2"/>
              </w:rPr>
              <w:t>условиях</w:t>
            </w:r>
          </w:p>
          <w:p w:rsidR="004E0CFC" w:rsidRDefault="00A3410B">
            <w:pPr>
              <w:pStyle w:val="TableParagraph"/>
              <w:ind w:left="9" w:right="194"/>
              <w:jc w:val="both"/>
            </w:pPr>
            <w:r>
              <w:t xml:space="preserve">освоенное ранее, </w:t>
            </w:r>
            <w:r>
              <w:rPr>
                <w:spacing w:val="-2"/>
              </w:rPr>
              <w:t xml:space="preserve">преобразовывать </w:t>
            </w:r>
            <w:r>
              <w:t>способы</w:t>
            </w:r>
            <w:r>
              <w:rPr>
                <w:spacing w:val="-14"/>
              </w:rPr>
              <w:t xml:space="preserve"> </w:t>
            </w:r>
            <w:r>
              <w:t xml:space="preserve">решения </w:t>
            </w:r>
            <w:r>
              <w:rPr>
                <w:spacing w:val="-2"/>
              </w:rPr>
              <w:t>задач</w:t>
            </w:r>
          </w:p>
          <w:p w:rsidR="004E0CFC" w:rsidRDefault="00A3410B">
            <w:pPr>
              <w:pStyle w:val="TableParagraph"/>
              <w:spacing w:before="1" w:line="252" w:lineRule="exact"/>
              <w:ind w:left="9"/>
            </w:pPr>
            <w:r>
              <w:rPr>
                <w:spacing w:val="-2"/>
              </w:rPr>
              <w:t>(проблем)</w:t>
            </w:r>
          </w:p>
          <w:p w:rsidR="004E0CFC" w:rsidRDefault="00A3410B">
            <w:pPr>
              <w:pStyle w:val="TableParagraph"/>
              <w:ind w:left="9"/>
            </w:pPr>
            <w:r>
              <w:t>в</w:t>
            </w:r>
            <w:r>
              <w:rPr>
                <w:spacing w:val="-14"/>
              </w:rPr>
              <w:t xml:space="preserve"> </w:t>
            </w:r>
            <w:r>
              <w:t>соответствии</w:t>
            </w:r>
            <w:r>
              <w:rPr>
                <w:spacing w:val="-14"/>
              </w:rPr>
              <w:t xml:space="preserve"> </w:t>
            </w:r>
            <w:r>
              <w:t xml:space="preserve">с </w:t>
            </w:r>
            <w:r>
              <w:rPr>
                <w:spacing w:val="-2"/>
              </w:rPr>
              <w:t>особенностями</w:t>
            </w:r>
          </w:p>
          <w:p w:rsidR="004E0CFC" w:rsidRDefault="00A3410B">
            <w:pPr>
              <w:pStyle w:val="TableParagraph"/>
              <w:spacing w:line="238" w:lineRule="exact"/>
              <w:ind w:left="9"/>
            </w:pPr>
            <w:r>
              <w:rPr>
                <w:spacing w:val="-2"/>
              </w:rPr>
              <w:t>ситуации.</w:t>
            </w:r>
          </w:p>
        </w:tc>
      </w:tr>
      <w:tr w:rsidR="004E0CFC">
        <w:trPr>
          <w:trHeight w:val="5820"/>
        </w:trPr>
        <w:tc>
          <w:tcPr>
            <w:tcW w:w="379" w:type="dxa"/>
          </w:tcPr>
          <w:p w:rsidR="004E0CFC" w:rsidRDefault="00A3410B">
            <w:pPr>
              <w:pStyle w:val="TableParagraph"/>
              <w:spacing w:line="246" w:lineRule="exact"/>
              <w:ind w:left="6"/>
            </w:pPr>
            <w:r>
              <w:rPr>
                <w:spacing w:val="-10"/>
              </w:rPr>
              <w:t>7</w:t>
            </w:r>
          </w:p>
        </w:tc>
        <w:tc>
          <w:tcPr>
            <w:tcW w:w="1712" w:type="dxa"/>
          </w:tcPr>
          <w:p w:rsidR="004E0CFC" w:rsidRDefault="00A3410B">
            <w:pPr>
              <w:pStyle w:val="TableParagraph"/>
              <w:spacing w:line="246" w:lineRule="exact"/>
              <w:ind w:left="7"/>
            </w:pPr>
            <w:r>
              <w:rPr>
                <w:spacing w:val="-2"/>
              </w:rPr>
              <w:t>Ребенок:</w:t>
            </w:r>
          </w:p>
          <w:p w:rsidR="004E0CFC" w:rsidRDefault="00A3410B">
            <w:pPr>
              <w:pStyle w:val="TableParagraph"/>
              <w:spacing w:before="1"/>
              <w:ind w:left="7"/>
            </w:pPr>
            <w:r>
              <w:rPr>
                <w:spacing w:val="-2"/>
              </w:rPr>
              <w:t>владеет основными культурными способами</w:t>
            </w:r>
          </w:p>
          <w:p w:rsidR="004E0CFC" w:rsidRDefault="00A3410B">
            <w:pPr>
              <w:pStyle w:val="TableParagraph"/>
              <w:spacing w:before="2"/>
              <w:ind w:left="7" w:right="182"/>
            </w:pPr>
            <w:r>
              <w:rPr>
                <w:spacing w:val="-2"/>
              </w:rPr>
              <w:t>безопасного осуществления различных видов</w:t>
            </w:r>
          </w:p>
          <w:p w:rsidR="004E0CFC" w:rsidRDefault="00A3410B">
            <w:pPr>
              <w:pStyle w:val="TableParagraph"/>
              <w:ind w:left="7"/>
            </w:pPr>
            <w:r>
              <w:rPr>
                <w:spacing w:val="-2"/>
              </w:rPr>
              <w:t>деятельности Способен</w:t>
            </w:r>
          </w:p>
          <w:p w:rsidR="004E0CFC" w:rsidRDefault="00A3410B">
            <w:pPr>
              <w:pStyle w:val="TableParagraph"/>
              <w:spacing w:line="252" w:lineRule="exact"/>
              <w:ind w:left="7"/>
            </w:pPr>
            <w:r>
              <w:rPr>
                <w:spacing w:val="-2"/>
              </w:rPr>
              <w:t>безопасно</w:t>
            </w:r>
          </w:p>
          <w:p w:rsidR="004E0CFC" w:rsidRDefault="00A3410B">
            <w:pPr>
              <w:pStyle w:val="TableParagraph"/>
              <w:ind w:left="7" w:right="50"/>
            </w:pPr>
            <w:r>
              <w:t xml:space="preserve">действовать в </w:t>
            </w:r>
            <w:r>
              <w:rPr>
                <w:spacing w:val="-2"/>
              </w:rPr>
              <w:t xml:space="preserve">повседневной </w:t>
            </w:r>
            <w:r>
              <w:t>жизни;</w:t>
            </w:r>
            <w:r>
              <w:rPr>
                <w:spacing w:val="-14"/>
              </w:rPr>
              <w:t xml:space="preserve"> </w:t>
            </w:r>
            <w:r>
              <w:t>Выбирает себе род</w:t>
            </w:r>
          </w:p>
          <w:p w:rsidR="004E0CFC" w:rsidRDefault="00A3410B">
            <w:pPr>
              <w:pStyle w:val="TableParagraph"/>
              <w:ind w:left="7" w:right="796"/>
            </w:pPr>
            <w:r>
              <w:t>занятий</w:t>
            </w:r>
            <w:r>
              <w:rPr>
                <w:spacing w:val="-14"/>
              </w:rPr>
              <w:t xml:space="preserve"> </w:t>
            </w:r>
            <w:r>
              <w:t xml:space="preserve">с </w:t>
            </w:r>
            <w:r>
              <w:rPr>
                <w:spacing w:val="-2"/>
              </w:rPr>
              <w:t>учетом</w:t>
            </w:r>
          </w:p>
          <w:p w:rsidR="004E0CFC" w:rsidRDefault="00A3410B">
            <w:pPr>
              <w:pStyle w:val="TableParagraph"/>
              <w:ind w:left="7"/>
            </w:pPr>
            <w:r>
              <w:t>соблюдения</w:t>
            </w:r>
            <w:r>
              <w:rPr>
                <w:spacing w:val="-14"/>
              </w:rPr>
              <w:t xml:space="preserve"> </w:t>
            </w:r>
            <w:r>
              <w:t xml:space="preserve">норм </w:t>
            </w:r>
            <w:r>
              <w:rPr>
                <w:spacing w:val="-2"/>
              </w:rPr>
              <w:t>безопасного</w:t>
            </w:r>
          </w:p>
          <w:p w:rsidR="004E0CFC" w:rsidRDefault="00A3410B">
            <w:pPr>
              <w:pStyle w:val="TableParagraph"/>
              <w:ind w:left="7"/>
            </w:pPr>
            <w:r>
              <w:rPr>
                <w:spacing w:val="-2"/>
              </w:rPr>
              <w:t>поведения.</w:t>
            </w:r>
          </w:p>
        </w:tc>
        <w:tc>
          <w:tcPr>
            <w:tcW w:w="1728" w:type="dxa"/>
          </w:tcPr>
          <w:p w:rsidR="004E0CFC" w:rsidRDefault="00A3410B">
            <w:pPr>
              <w:pStyle w:val="TableParagraph"/>
              <w:ind w:left="9" w:right="177"/>
            </w:pPr>
            <w:r>
              <w:rPr>
                <w:spacing w:val="-4"/>
              </w:rPr>
              <w:t xml:space="preserve">Объем </w:t>
            </w:r>
            <w:r>
              <w:rPr>
                <w:spacing w:val="-2"/>
              </w:rPr>
              <w:t>освоенных способов</w:t>
            </w:r>
          </w:p>
          <w:p w:rsidR="004E0CFC" w:rsidRDefault="00A3410B">
            <w:pPr>
              <w:pStyle w:val="TableParagraph"/>
              <w:spacing w:line="253" w:lineRule="exact"/>
              <w:ind w:left="9"/>
            </w:pPr>
            <w:r>
              <w:rPr>
                <w:spacing w:val="-2"/>
              </w:rPr>
              <w:t>деятельности.</w:t>
            </w:r>
          </w:p>
          <w:p w:rsidR="004E0CFC" w:rsidRDefault="00A3410B">
            <w:pPr>
              <w:pStyle w:val="TableParagraph"/>
              <w:ind w:left="9"/>
            </w:pPr>
            <w:r>
              <w:rPr>
                <w:spacing w:val="-2"/>
              </w:rPr>
              <w:t>Уровень</w:t>
            </w:r>
          </w:p>
          <w:p w:rsidR="004E0CFC" w:rsidRDefault="00A3410B">
            <w:pPr>
              <w:pStyle w:val="TableParagraph"/>
              <w:ind w:left="9"/>
            </w:pPr>
            <w:r>
              <w:rPr>
                <w:spacing w:val="-2"/>
              </w:rPr>
              <w:t xml:space="preserve">самостоятельност </w:t>
            </w:r>
            <w:r>
              <w:t>и ребенка.</w:t>
            </w:r>
          </w:p>
          <w:p w:rsidR="004E0CFC" w:rsidRDefault="00A3410B">
            <w:pPr>
              <w:pStyle w:val="TableParagraph"/>
              <w:ind w:left="9"/>
            </w:pPr>
            <w:r>
              <w:rPr>
                <w:spacing w:val="-2"/>
              </w:rPr>
              <w:t xml:space="preserve">Ориентированнос </w:t>
            </w:r>
            <w:r>
              <w:t>ть на выбор</w:t>
            </w:r>
          </w:p>
          <w:p w:rsidR="004E0CFC" w:rsidRDefault="00A3410B">
            <w:pPr>
              <w:pStyle w:val="TableParagraph"/>
              <w:ind w:left="9"/>
            </w:pPr>
            <w:r>
              <w:rPr>
                <w:spacing w:val="-2"/>
              </w:rPr>
              <w:t>безопасных способов</w:t>
            </w:r>
          </w:p>
          <w:p w:rsidR="004E0CFC" w:rsidRDefault="00A3410B">
            <w:pPr>
              <w:pStyle w:val="TableParagraph"/>
              <w:ind w:left="9"/>
            </w:pPr>
            <w:r>
              <w:rPr>
                <w:spacing w:val="-2"/>
              </w:rPr>
              <w:t>деятельности.</w:t>
            </w:r>
          </w:p>
        </w:tc>
        <w:tc>
          <w:tcPr>
            <w:tcW w:w="2045" w:type="dxa"/>
          </w:tcPr>
          <w:p w:rsidR="004E0CFC" w:rsidRDefault="00A3410B">
            <w:pPr>
              <w:pStyle w:val="TableParagraph"/>
              <w:ind w:left="6" w:right="192"/>
            </w:pPr>
            <w:r>
              <w:rPr>
                <w:spacing w:val="-2"/>
              </w:rPr>
              <w:t>Владеет отдельными Культурными способами</w:t>
            </w:r>
          </w:p>
          <w:p w:rsidR="004E0CFC" w:rsidRDefault="00A3410B">
            <w:pPr>
              <w:pStyle w:val="TableParagraph"/>
              <w:ind w:left="6"/>
            </w:pPr>
            <w:r>
              <w:rPr>
                <w:spacing w:val="-2"/>
              </w:rPr>
              <w:t xml:space="preserve">безопасного осуществления </w:t>
            </w:r>
            <w:r>
              <w:t>различных</w:t>
            </w:r>
            <w:r>
              <w:rPr>
                <w:spacing w:val="-14"/>
              </w:rPr>
              <w:t xml:space="preserve"> </w:t>
            </w:r>
            <w:r>
              <w:t xml:space="preserve">видов </w:t>
            </w:r>
            <w:r>
              <w:rPr>
                <w:spacing w:val="-2"/>
              </w:rPr>
              <w:t>деятельности.</w:t>
            </w:r>
          </w:p>
          <w:p w:rsidR="004E0CFC" w:rsidRDefault="00A3410B">
            <w:pPr>
              <w:pStyle w:val="TableParagraph"/>
              <w:tabs>
                <w:tab w:val="left" w:pos="1425"/>
              </w:tabs>
              <w:ind w:left="6" w:right="192"/>
            </w:pPr>
            <w:r>
              <w:t>Самостоятелен</w:t>
            </w:r>
            <w:r>
              <w:rPr>
                <w:spacing w:val="-14"/>
              </w:rPr>
              <w:t xml:space="preserve"> </w:t>
            </w:r>
            <w:r>
              <w:t>при выполнении</w:t>
            </w:r>
            <w:r>
              <w:rPr>
                <w:spacing w:val="-14"/>
              </w:rPr>
              <w:t xml:space="preserve"> </w:t>
            </w:r>
            <w:r>
              <w:t xml:space="preserve">узкого круга действий в </w:t>
            </w:r>
            <w:r>
              <w:rPr>
                <w:spacing w:val="-2"/>
              </w:rPr>
              <w:t>стандартных ситуациях.</w:t>
            </w:r>
            <w:r>
              <w:tab/>
            </w:r>
            <w:r>
              <w:rPr>
                <w:spacing w:val="-6"/>
              </w:rPr>
              <w:t xml:space="preserve">Не </w:t>
            </w:r>
            <w:r>
              <w:t xml:space="preserve">ориентирован на выбор безопасных </w:t>
            </w:r>
            <w:r>
              <w:rPr>
                <w:spacing w:val="-2"/>
              </w:rPr>
              <w:t>способов</w:t>
            </w:r>
          </w:p>
          <w:p w:rsidR="004E0CFC" w:rsidRDefault="00A3410B">
            <w:pPr>
              <w:pStyle w:val="TableParagraph"/>
              <w:spacing w:line="252" w:lineRule="exact"/>
              <w:ind w:left="6"/>
            </w:pPr>
            <w:r>
              <w:rPr>
                <w:spacing w:val="-2"/>
              </w:rPr>
              <w:t>деятельности.</w:t>
            </w:r>
          </w:p>
        </w:tc>
        <w:tc>
          <w:tcPr>
            <w:tcW w:w="1880" w:type="dxa"/>
          </w:tcPr>
          <w:p w:rsidR="004E0CFC" w:rsidRDefault="00A3410B">
            <w:pPr>
              <w:pStyle w:val="TableParagraph"/>
              <w:ind w:left="7" w:right="1037"/>
              <w:jc w:val="both"/>
            </w:pPr>
            <w:r>
              <w:rPr>
                <w:spacing w:val="-2"/>
              </w:rPr>
              <w:t>Владеет большей частью</w:t>
            </w:r>
          </w:p>
          <w:p w:rsidR="004E0CFC" w:rsidRDefault="00A3410B">
            <w:pPr>
              <w:pStyle w:val="TableParagraph"/>
              <w:ind w:left="7"/>
            </w:pPr>
            <w:r>
              <w:rPr>
                <w:spacing w:val="-2"/>
              </w:rPr>
              <w:t>культурных способов</w:t>
            </w:r>
          </w:p>
          <w:p w:rsidR="004E0CFC" w:rsidRDefault="00A3410B">
            <w:pPr>
              <w:pStyle w:val="TableParagraph"/>
              <w:ind w:left="7" w:right="350"/>
            </w:pPr>
            <w:r>
              <w:rPr>
                <w:spacing w:val="-2"/>
              </w:rPr>
              <w:t>безопасного осуществления различных видов</w:t>
            </w:r>
          </w:p>
          <w:p w:rsidR="004E0CFC" w:rsidRDefault="00A3410B">
            <w:pPr>
              <w:pStyle w:val="TableParagraph"/>
              <w:ind w:left="7"/>
            </w:pPr>
            <w:r>
              <w:rPr>
                <w:spacing w:val="-2"/>
              </w:rPr>
              <w:t>деятельности, предусмотренных программой.</w:t>
            </w:r>
          </w:p>
          <w:p w:rsidR="004E0CFC" w:rsidRDefault="00A3410B">
            <w:pPr>
              <w:pStyle w:val="TableParagraph"/>
              <w:ind w:left="7"/>
            </w:pPr>
            <w:r>
              <w:t>Самостоятелен</w:t>
            </w:r>
            <w:r>
              <w:rPr>
                <w:spacing w:val="-14"/>
              </w:rPr>
              <w:t xml:space="preserve"> </w:t>
            </w:r>
            <w:r>
              <w:t xml:space="preserve">при </w:t>
            </w:r>
            <w:r>
              <w:rPr>
                <w:spacing w:val="-2"/>
              </w:rPr>
              <w:t xml:space="preserve">выполнении </w:t>
            </w:r>
            <w:r>
              <w:t>широкого круга</w:t>
            </w:r>
          </w:p>
          <w:p w:rsidR="004E0CFC" w:rsidRDefault="00A3410B">
            <w:pPr>
              <w:pStyle w:val="TableParagraph"/>
              <w:ind w:left="7"/>
            </w:pPr>
            <w:r>
              <w:t xml:space="preserve">действий в </w:t>
            </w:r>
            <w:r>
              <w:rPr>
                <w:spacing w:val="-2"/>
              </w:rPr>
              <w:t>стандартных ситуациях.</w:t>
            </w:r>
          </w:p>
          <w:p w:rsidR="004E0CFC" w:rsidRDefault="00A3410B">
            <w:pPr>
              <w:pStyle w:val="TableParagraph"/>
              <w:ind w:left="7" w:right="118"/>
            </w:pPr>
            <w:r>
              <w:rPr>
                <w:spacing w:val="-4"/>
              </w:rPr>
              <w:t xml:space="preserve">Чаще </w:t>
            </w:r>
            <w:r>
              <w:t>ориентирован на выбор</w:t>
            </w:r>
            <w:r>
              <w:rPr>
                <w:spacing w:val="-14"/>
              </w:rPr>
              <w:t xml:space="preserve"> </w:t>
            </w:r>
            <w:r>
              <w:t xml:space="preserve">безопасных </w:t>
            </w:r>
            <w:r>
              <w:rPr>
                <w:spacing w:val="-2"/>
              </w:rPr>
              <w:t>способов</w:t>
            </w:r>
          </w:p>
          <w:p w:rsidR="004E0CFC" w:rsidRDefault="00A3410B">
            <w:pPr>
              <w:pStyle w:val="TableParagraph"/>
              <w:spacing w:line="239" w:lineRule="exact"/>
              <w:ind w:left="7"/>
            </w:pPr>
            <w:r>
              <w:rPr>
                <w:spacing w:val="-2"/>
              </w:rPr>
              <w:t>деятельности.</w:t>
            </w:r>
          </w:p>
        </w:tc>
        <w:tc>
          <w:tcPr>
            <w:tcW w:w="1882" w:type="dxa"/>
          </w:tcPr>
          <w:p w:rsidR="004E0CFC" w:rsidRDefault="00A3410B">
            <w:pPr>
              <w:pStyle w:val="TableParagraph"/>
              <w:ind w:left="9"/>
            </w:pPr>
            <w:r>
              <w:rPr>
                <w:spacing w:val="-2"/>
              </w:rPr>
              <w:t>Владеет большинством культурных способов</w:t>
            </w:r>
          </w:p>
          <w:p w:rsidR="004E0CFC" w:rsidRDefault="00A3410B">
            <w:pPr>
              <w:pStyle w:val="TableParagraph"/>
              <w:ind w:left="9" w:right="241"/>
            </w:pPr>
            <w:r>
              <w:rPr>
                <w:spacing w:val="-2"/>
              </w:rPr>
              <w:t xml:space="preserve">безопасного осуществления </w:t>
            </w:r>
            <w:r>
              <w:t>различных</w:t>
            </w:r>
            <w:r>
              <w:rPr>
                <w:spacing w:val="-14"/>
              </w:rPr>
              <w:t xml:space="preserve"> </w:t>
            </w:r>
            <w:r>
              <w:t xml:space="preserve">видов </w:t>
            </w:r>
            <w:r>
              <w:rPr>
                <w:spacing w:val="-2"/>
              </w:rPr>
              <w:t>деятельности,</w:t>
            </w:r>
          </w:p>
          <w:p w:rsidR="004E0CFC" w:rsidRDefault="00A3410B">
            <w:pPr>
              <w:pStyle w:val="TableParagraph"/>
              <w:ind w:left="64" w:hanging="56"/>
            </w:pPr>
            <w:r>
              <w:rPr>
                <w:spacing w:val="-2"/>
              </w:rPr>
              <w:t>предусмотренных программой.</w:t>
            </w:r>
          </w:p>
          <w:p w:rsidR="004E0CFC" w:rsidRDefault="00A3410B">
            <w:pPr>
              <w:pStyle w:val="TableParagraph"/>
              <w:ind w:left="9"/>
            </w:pPr>
            <w:r>
              <w:t>Самостоятелен</w:t>
            </w:r>
            <w:r>
              <w:rPr>
                <w:spacing w:val="-14"/>
              </w:rPr>
              <w:t xml:space="preserve"> </w:t>
            </w:r>
            <w:r>
              <w:t xml:space="preserve">при </w:t>
            </w:r>
            <w:r>
              <w:rPr>
                <w:spacing w:val="-2"/>
              </w:rPr>
              <w:t xml:space="preserve">выполнении </w:t>
            </w:r>
            <w:r>
              <w:t>широкого круга</w:t>
            </w:r>
          </w:p>
          <w:p w:rsidR="004E0CFC" w:rsidRDefault="00A3410B">
            <w:pPr>
              <w:pStyle w:val="TableParagraph"/>
              <w:ind w:left="9"/>
            </w:pPr>
            <w:r>
              <w:t>действий,</w:t>
            </w:r>
            <w:r>
              <w:rPr>
                <w:spacing w:val="-9"/>
              </w:rPr>
              <w:t xml:space="preserve"> </w:t>
            </w:r>
            <w:r>
              <w:t>в</w:t>
            </w:r>
            <w:r>
              <w:rPr>
                <w:spacing w:val="-10"/>
              </w:rPr>
              <w:t xml:space="preserve"> </w:t>
            </w:r>
            <w:r>
              <w:t>т.</w:t>
            </w:r>
            <w:r>
              <w:rPr>
                <w:spacing w:val="-9"/>
              </w:rPr>
              <w:t xml:space="preserve"> </w:t>
            </w:r>
            <w:r>
              <w:t>ч.</w:t>
            </w:r>
            <w:r>
              <w:rPr>
                <w:spacing w:val="-9"/>
              </w:rPr>
              <w:t xml:space="preserve"> </w:t>
            </w:r>
            <w:r>
              <w:t xml:space="preserve">в </w:t>
            </w:r>
            <w:r>
              <w:rPr>
                <w:spacing w:val="-2"/>
              </w:rPr>
              <w:t>нестандартных ситуациях.</w:t>
            </w:r>
          </w:p>
          <w:p w:rsidR="004E0CFC" w:rsidRDefault="00A3410B">
            <w:pPr>
              <w:pStyle w:val="TableParagraph"/>
              <w:ind w:left="9" w:right="118"/>
            </w:pPr>
            <w:r>
              <w:rPr>
                <w:spacing w:val="-2"/>
              </w:rPr>
              <w:t xml:space="preserve">Всегда </w:t>
            </w:r>
            <w:r>
              <w:t>ориентирован на выбор</w:t>
            </w:r>
            <w:r>
              <w:rPr>
                <w:spacing w:val="-14"/>
              </w:rPr>
              <w:t xml:space="preserve"> </w:t>
            </w:r>
            <w:r>
              <w:t xml:space="preserve">безопасных </w:t>
            </w:r>
            <w:r>
              <w:rPr>
                <w:spacing w:val="-2"/>
              </w:rPr>
              <w:t>способов</w:t>
            </w:r>
          </w:p>
          <w:p w:rsidR="004E0CFC" w:rsidRDefault="00A3410B">
            <w:pPr>
              <w:pStyle w:val="TableParagraph"/>
              <w:ind w:left="9"/>
            </w:pPr>
            <w:r>
              <w:rPr>
                <w:spacing w:val="-2"/>
              </w:rPr>
              <w:t>деятельности.</w:t>
            </w:r>
          </w:p>
        </w:tc>
      </w:tr>
    </w:tbl>
    <w:p w:rsidR="004E0CFC" w:rsidRDefault="004E0CFC">
      <w:pPr>
        <w:pStyle w:val="a3"/>
        <w:spacing w:before="90"/>
        <w:rPr>
          <w:b/>
        </w:rPr>
      </w:pPr>
    </w:p>
    <w:p w:rsidR="004E0CFC" w:rsidRDefault="00A3410B" w:rsidP="007B415A">
      <w:pPr>
        <w:pStyle w:val="a5"/>
        <w:numPr>
          <w:ilvl w:val="2"/>
          <w:numId w:val="69"/>
        </w:numPr>
        <w:tabs>
          <w:tab w:val="left" w:pos="1686"/>
        </w:tabs>
        <w:spacing w:before="73"/>
        <w:ind w:left="1686" w:hanging="705"/>
        <w:jc w:val="left"/>
        <w:rPr>
          <w:b/>
          <w:sz w:val="24"/>
        </w:rPr>
      </w:pPr>
      <w:r>
        <w:rPr>
          <w:b/>
          <w:spacing w:val="-6"/>
          <w:sz w:val="24"/>
        </w:rPr>
        <w:t>Комплексные</w:t>
      </w:r>
      <w:r>
        <w:rPr>
          <w:b/>
          <w:spacing w:val="-12"/>
          <w:sz w:val="24"/>
        </w:rPr>
        <w:t xml:space="preserve"> </w:t>
      </w:r>
      <w:r>
        <w:rPr>
          <w:b/>
          <w:spacing w:val="-6"/>
          <w:sz w:val="24"/>
        </w:rPr>
        <w:t>пособия,</w:t>
      </w:r>
      <w:r>
        <w:rPr>
          <w:b/>
          <w:spacing w:val="-8"/>
          <w:sz w:val="24"/>
        </w:rPr>
        <w:t xml:space="preserve"> </w:t>
      </w:r>
      <w:r>
        <w:rPr>
          <w:b/>
          <w:spacing w:val="-6"/>
          <w:sz w:val="24"/>
        </w:rPr>
        <w:t>способствующие</w:t>
      </w:r>
      <w:r>
        <w:rPr>
          <w:b/>
          <w:spacing w:val="-13"/>
          <w:sz w:val="24"/>
        </w:rPr>
        <w:t xml:space="preserve"> </w:t>
      </w:r>
      <w:r>
        <w:rPr>
          <w:b/>
          <w:spacing w:val="-6"/>
          <w:sz w:val="24"/>
        </w:rPr>
        <w:t>достижению</w:t>
      </w:r>
      <w:r>
        <w:rPr>
          <w:b/>
          <w:spacing w:val="-9"/>
          <w:sz w:val="24"/>
        </w:rPr>
        <w:t xml:space="preserve"> </w:t>
      </w:r>
      <w:r>
        <w:rPr>
          <w:b/>
          <w:spacing w:val="-6"/>
          <w:sz w:val="24"/>
        </w:rPr>
        <w:t>целей</w:t>
      </w:r>
      <w:r>
        <w:rPr>
          <w:b/>
          <w:spacing w:val="-9"/>
          <w:sz w:val="24"/>
        </w:rPr>
        <w:t xml:space="preserve"> </w:t>
      </w:r>
      <w:r>
        <w:rPr>
          <w:b/>
          <w:spacing w:val="-6"/>
          <w:sz w:val="24"/>
        </w:rPr>
        <w:t>и</w:t>
      </w:r>
      <w:r>
        <w:rPr>
          <w:b/>
          <w:spacing w:val="-10"/>
          <w:sz w:val="24"/>
        </w:rPr>
        <w:t xml:space="preserve"> </w:t>
      </w:r>
      <w:r>
        <w:rPr>
          <w:b/>
          <w:spacing w:val="-6"/>
          <w:sz w:val="24"/>
        </w:rPr>
        <w:t>решению</w:t>
      </w:r>
      <w:r>
        <w:rPr>
          <w:b/>
          <w:spacing w:val="-9"/>
          <w:sz w:val="24"/>
        </w:rPr>
        <w:t xml:space="preserve"> </w:t>
      </w:r>
      <w:r>
        <w:rPr>
          <w:b/>
          <w:spacing w:val="-6"/>
          <w:sz w:val="24"/>
        </w:rPr>
        <w:t>задач</w:t>
      </w:r>
    </w:p>
    <w:p w:rsidR="004E0CFC" w:rsidRDefault="004E0CFC">
      <w:pPr>
        <w:pStyle w:val="a3"/>
        <w:spacing w:before="47"/>
        <w:rPr>
          <w:b/>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7142"/>
      </w:tblGrid>
      <w:tr w:rsidR="004E0CFC">
        <w:trPr>
          <w:trHeight w:val="268"/>
        </w:trPr>
        <w:tc>
          <w:tcPr>
            <w:tcW w:w="2941" w:type="dxa"/>
          </w:tcPr>
          <w:p w:rsidR="004E0CFC" w:rsidRDefault="00A3410B">
            <w:pPr>
              <w:pStyle w:val="TableParagraph"/>
              <w:spacing w:before="13" w:line="236" w:lineRule="exact"/>
              <w:ind w:left="9"/>
              <w:jc w:val="center"/>
              <w:rPr>
                <w:b/>
              </w:rPr>
            </w:pPr>
            <w:r>
              <w:rPr>
                <w:b/>
                <w:spacing w:val="-2"/>
              </w:rPr>
              <w:t>Авторы</w:t>
            </w:r>
          </w:p>
        </w:tc>
        <w:tc>
          <w:tcPr>
            <w:tcW w:w="7142" w:type="dxa"/>
          </w:tcPr>
          <w:p w:rsidR="004E0CFC" w:rsidRDefault="00A3410B">
            <w:pPr>
              <w:pStyle w:val="TableParagraph"/>
              <w:spacing w:before="13" w:line="236" w:lineRule="exact"/>
              <w:ind w:left="2481"/>
              <w:rPr>
                <w:b/>
              </w:rPr>
            </w:pPr>
            <w:r>
              <w:rPr>
                <w:b/>
              </w:rPr>
              <w:t>организация</w:t>
            </w:r>
            <w:r>
              <w:rPr>
                <w:b/>
                <w:spacing w:val="-3"/>
              </w:rPr>
              <w:t xml:space="preserve"> </w:t>
            </w:r>
            <w:r>
              <w:rPr>
                <w:b/>
              </w:rPr>
              <w:t>работы</w:t>
            </w:r>
            <w:r>
              <w:rPr>
                <w:b/>
                <w:spacing w:val="-3"/>
              </w:rPr>
              <w:t xml:space="preserve"> </w:t>
            </w:r>
            <w:r>
              <w:rPr>
                <w:b/>
                <w:spacing w:val="-4"/>
              </w:rPr>
              <w:t>ДОО.</w:t>
            </w:r>
          </w:p>
        </w:tc>
      </w:tr>
      <w:tr w:rsidR="004E0CFC">
        <w:trPr>
          <w:trHeight w:val="779"/>
        </w:trPr>
        <w:tc>
          <w:tcPr>
            <w:tcW w:w="2941" w:type="dxa"/>
          </w:tcPr>
          <w:p w:rsidR="004E0CFC" w:rsidRDefault="00A3410B">
            <w:pPr>
              <w:pStyle w:val="TableParagraph"/>
              <w:spacing w:before="10"/>
              <w:ind w:left="14"/>
            </w:pPr>
            <w:r>
              <w:t>Под</w:t>
            </w:r>
            <w:r>
              <w:rPr>
                <w:spacing w:val="-9"/>
              </w:rPr>
              <w:t xml:space="preserve"> </w:t>
            </w:r>
            <w:r>
              <w:t>редакцией</w:t>
            </w:r>
            <w:r>
              <w:rPr>
                <w:spacing w:val="-9"/>
              </w:rPr>
              <w:t xml:space="preserve"> </w:t>
            </w:r>
            <w:r>
              <w:t>Н.</w:t>
            </w:r>
            <w:r>
              <w:rPr>
                <w:spacing w:val="-9"/>
              </w:rPr>
              <w:t xml:space="preserve"> </w:t>
            </w:r>
            <w:r>
              <w:t>Е.</w:t>
            </w:r>
            <w:r>
              <w:rPr>
                <w:spacing w:val="-9"/>
              </w:rPr>
              <w:t xml:space="preserve"> </w:t>
            </w:r>
            <w:r>
              <w:t>Вераксы, Т. С. Комаровой, Э. М.</w:t>
            </w:r>
          </w:p>
          <w:p w:rsidR="004E0CFC" w:rsidRDefault="00A3410B">
            <w:pPr>
              <w:pStyle w:val="TableParagraph"/>
              <w:spacing w:before="1" w:line="243" w:lineRule="exact"/>
              <w:ind w:left="14"/>
            </w:pPr>
            <w:r>
              <w:rPr>
                <w:spacing w:val="-2"/>
              </w:rPr>
              <w:t>Дорофеевой</w:t>
            </w:r>
          </w:p>
        </w:tc>
        <w:tc>
          <w:tcPr>
            <w:tcW w:w="7142" w:type="dxa"/>
          </w:tcPr>
          <w:p w:rsidR="004E0CFC" w:rsidRDefault="00A3410B">
            <w:pPr>
              <w:pStyle w:val="TableParagraph"/>
              <w:spacing w:before="10"/>
              <w:ind w:left="13" w:firstLine="55"/>
            </w:pPr>
            <w:r>
              <w:t>ОТ</w:t>
            </w:r>
            <w:r>
              <w:rPr>
                <w:spacing w:val="-4"/>
              </w:rPr>
              <w:t xml:space="preserve"> </w:t>
            </w:r>
            <w:r>
              <w:t>РОЖДЕНИЯ</w:t>
            </w:r>
            <w:r>
              <w:rPr>
                <w:spacing w:val="-7"/>
              </w:rPr>
              <w:t xml:space="preserve"> </w:t>
            </w:r>
            <w:r>
              <w:t>ДО</w:t>
            </w:r>
            <w:r>
              <w:rPr>
                <w:spacing w:val="-6"/>
              </w:rPr>
              <w:t xml:space="preserve"> </w:t>
            </w:r>
            <w:r>
              <w:t>ШКОЛЫ.</w:t>
            </w:r>
            <w:r>
              <w:rPr>
                <w:spacing w:val="-6"/>
              </w:rPr>
              <w:t xml:space="preserve"> </w:t>
            </w:r>
            <w:r>
              <w:t>Инновационная</w:t>
            </w:r>
            <w:r>
              <w:rPr>
                <w:spacing w:val="-6"/>
              </w:rPr>
              <w:t xml:space="preserve"> </w:t>
            </w:r>
            <w:r>
              <w:t>программа</w:t>
            </w:r>
            <w:r>
              <w:rPr>
                <w:spacing w:val="-8"/>
              </w:rPr>
              <w:t xml:space="preserve"> </w:t>
            </w:r>
            <w:r>
              <w:t>дошкольного образования (6-ое издание).</w:t>
            </w:r>
          </w:p>
        </w:tc>
      </w:tr>
      <w:tr w:rsidR="004E0CFC">
        <w:trPr>
          <w:trHeight w:val="782"/>
        </w:trPr>
        <w:tc>
          <w:tcPr>
            <w:tcW w:w="2941" w:type="dxa"/>
          </w:tcPr>
          <w:p w:rsidR="004E0CFC" w:rsidRDefault="00A3410B">
            <w:pPr>
              <w:pStyle w:val="TableParagraph"/>
              <w:spacing w:before="10"/>
              <w:ind w:left="14"/>
            </w:pPr>
            <w:r>
              <w:t>Ф. М.</w:t>
            </w:r>
            <w:r>
              <w:rPr>
                <w:spacing w:val="-2"/>
              </w:rPr>
              <w:t xml:space="preserve"> Бартан</w:t>
            </w:r>
          </w:p>
        </w:tc>
        <w:tc>
          <w:tcPr>
            <w:tcW w:w="7142" w:type="dxa"/>
          </w:tcPr>
          <w:p w:rsidR="004E0CFC" w:rsidRDefault="00A3410B">
            <w:pPr>
              <w:pStyle w:val="TableParagraph"/>
              <w:spacing w:before="10"/>
              <w:ind w:left="13"/>
            </w:pPr>
            <w:r>
              <w:t>ТЕХНОЛОГИЯ ОБУЧЕНИЯ РУССКОМУ ЯЗЫКУ В СТАРШИХ ТУВИНСКИХ</w:t>
            </w:r>
            <w:r>
              <w:rPr>
                <w:spacing w:val="-12"/>
              </w:rPr>
              <w:t xml:space="preserve"> </w:t>
            </w:r>
            <w:r>
              <w:t>ГРУППАХ</w:t>
            </w:r>
            <w:r>
              <w:rPr>
                <w:spacing w:val="-12"/>
              </w:rPr>
              <w:t xml:space="preserve"> </w:t>
            </w:r>
            <w:r>
              <w:t>ДОШКОЛЬНЫХ</w:t>
            </w:r>
            <w:r>
              <w:rPr>
                <w:spacing w:val="-12"/>
              </w:rPr>
              <w:t xml:space="preserve"> </w:t>
            </w:r>
            <w:r>
              <w:t>ОБРАЗОВАТЕЛЬНЫХ</w:t>
            </w:r>
          </w:p>
          <w:p w:rsidR="004E0CFC" w:rsidRDefault="00A3410B">
            <w:pPr>
              <w:pStyle w:val="TableParagraph"/>
              <w:spacing w:before="1" w:line="245" w:lineRule="exact"/>
              <w:ind w:left="13"/>
            </w:pPr>
            <w:r>
              <w:rPr>
                <w:spacing w:val="-2"/>
              </w:rPr>
              <w:t>УЧРЕЖДЕНИЯХ</w:t>
            </w:r>
          </w:p>
        </w:tc>
      </w:tr>
      <w:tr w:rsidR="004E0CFC">
        <w:trPr>
          <w:trHeight w:val="779"/>
        </w:trPr>
        <w:tc>
          <w:tcPr>
            <w:tcW w:w="2941" w:type="dxa"/>
          </w:tcPr>
          <w:p w:rsidR="004E0CFC" w:rsidRDefault="00A3410B">
            <w:pPr>
              <w:pStyle w:val="TableParagraph"/>
              <w:spacing w:before="8"/>
              <w:ind w:left="14" w:right="127"/>
            </w:pPr>
            <w:r>
              <w:t>Е.</w:t>
            </w:r>
            <w:r>
              <w:rPr>
                <w:spacing w:val="-9"/>
              </w:rPr>
              <w:t xml:space="preserve"> </w:t>
            </w:r>
            <w:r>
              <w:t>Ю.</w:t>
            </w:r>
            <w:r>
              <w:rPr>
                <w:spacing w:val="-9"/>
              </w:rPr>
              <w:t xml:space="preserve"> </w:t>
            </w:r>
            <w:r>
              <w:t>Протасова,</w:t>
            </w:r>
            <w:r>
              <w:rPr>
                <w:spacing w:val="-9"/>
              </w:rPr>
              <w:t xml:space="preserve"> </w:t>
            </w:r>
            <w:r>
              <w:t>Н.</w:t>
            </w:r>
            <w:r>
              <w:rPr>
                <w:spacing w:val="-11"/>
              </w:rPr>
              <w:t xml:space="preserve"> </w:t>
            </w:r>
            <w:r>
              <w:t xml:space="preserve">М. </w:t>
            </w:r>
            <w:r>
              <w:rPr>
                <w:spacing w:val="-2"/>
              </w:rPr>
              <w:t>Родина</w:t>
            </w:r>
          </w:p>
        </w:tc>
        <w:tc>
          <w:tcPr>
            <w:tcW w:w="7142" w:type="dxa"/>
          </w:tcPr>
          <w:p w:rsidR="004E0CFC" w:rsidRDefault="00A3410B">
            <w:pPr>
              <w:pStyle w:val="TableParagraph"/>
              <w:spacing w:before="8"/>
              <w:ind w:left="13" w:right="210"/>
            </w:pPr>
            <w:r>
              <w:t>РУССКИЙ</w:t>
            </w:r>
            <w:r>
              <w:rPr>
                <w:spacing w:val="-10"/>
              </w:rPr>
              <w:t xml:space="preserve"> </w:t>
            </w:r>
            <w:r>
              <w:t>ЯЗЫК</w:t>
            </w:r>
            <w:r>
              <w:rPr>
                <w:spacing w:val="-10"/>
              </w:rPr>
              <w:t xml:space="preserve"> </w:t>
            </w:r>
            <w:r>
              <w:t>ДЛЯ</w:t>
            </w:r>
            <w:r>
              <w:rPr>
                <w:spacing w:val="-10"/>
              </w:rPr>
              <w:t xml:space="preserve"> </w:t>
            </w:r>
            <w:r>
              <w:t>ДОШКОЛЬНИКОВ</w:t>
            </w:r>
            <w:r>
              <w:rPr>
                <w:spacing w:val="-8"/>
              </w:rPr>
              <w:t xml:space="preserve"> </w:t>
            </w:r>
            <w:r>
              <w:t>учебно-методическое пособие для двуязычного детского сада</w:t>
            </w:r>
          </w:p>
        </w:tc>
      </w:tr>
      <w:tr w:rsidR="004E0CFC">
        <w:trPr>
          <w:trHeight w:val="1279"/>
        </w:trPr>
        <w:tc>
          <w:tcPr>
            <w:tcW w:w="2941" w:type="dxa"/>
          </w:tcPr>
          <w:p w:rsidR="004E0CFC" w:rsidRDefault="00A3410B">
            <w:pPr>
              <w:pStyle w:val="TableParagraph"/>
              <w:spacing w:before="8"/>
              <w:ind w:left="14"/>
            </w:pPr>
            <w:r>
              <w:lastRenderedPageBreak/>
              <w:t>Л.</w:t>
            </w:r>
            <w:r>
              <w:rPr>
                <w:spacing w:val="-1"/>
              </w:rPr>
              <w:t xml:space="preserve"> </w:t>
            </w:r>
            <w:r>
              <w:t>Х.</w:t>
            </w:r>
            <w:r>
              <w:rPr>
                <w:spacing w:val="-1"/>
              </w:rPr>
              <w:t xml:space="preserve"> </w:t>
            </w:r>
            <w:r>
              <w:t>Ооржак,</w:t>
            </w:r>
            <w:r>
              <w:rPr>
                <w:spacing w:val="53"/>
              </w:rPr>
              <w:t xml:space="preserve"> </w:t>
            </w:r>
            <w:r>
              <w:t>Б.</w:t>
            </w:r>
            <w:r>
              <w:rPr>
                <w:spacing w:val="-1"/>
              </w:rPr>
              <w:t xml:space="preserve"> </w:t>
            </w:r>
            <w:r>
              <w:t>О.</w:t>
            </w:r>
            <w:r>
              <w:rPr>
                <w:spacing w:val="53"/>
              </w:rPr>
              <w:t xml:space="preserve"> </w:t>
            </w:r>
            <w:r>
              <w:rPr>
                <w:spacing w:val="-2"/>
              </w:rPr>
              <w:t>Нончат</w:t>
            </w:r>
          </w:p>
        </w:tc>
        <w:tc>
          <w:tcPr>
            <w:tcW w:w="7142" w:type="dxa"/>
          </w:tcPr>
          <w:p w:rsidR="004E0CFC" w:rsidRDefault="00A3410B">
            <w:pPr>
              <w:pStyle w:val="TableParagraph"/>
              <w:spacing w:before="8"/>
              <w:ind w:left="13" w:right="210"/>
            </w:pPr>
            <w:r>
              <w:t>МОЯ РОДНАЯ ТУВА примерная образовательная программа по развитию</w:t>
            </w:r>
            <w:r>
              <w:rPr>
                <w:spacing w:val="-6"/>
              </w:rPr>
              <w:t xml:space="preserve"> </w:t>
            </w:r>
            <w:r>
              <w:t>тувинской</w:t>
            </w:r>
            <w:r>
              <w:rPr>
                <w:spacing w:val="-6"/>
              </w:rPr>
              <w:t xml:space="preserve"> </w:t>
            </w:r>
            <w:r>
              <w:t>речи</w:t>
            </w:r>
            <w:r>
              <w:rPr>
                <w:spacing w:val="-6"/>
              </w:rPr>
              <w:t xml:space="preserve"> </w:t>
            </w:r>
            <w:r>
              <w:t>для</w:t>
            </w:r>
            <w:r>
              <w:rPr>
                <w:spacing w:val="-7"/>
              </w:rPr>
              <w:t xml:space="preserve"> </w:t>
            </w:r>
            <w:r>
              <w:t>дошкольных</w:t>
            </w:r>
            <w:r>
              <w:rPr>
                <w:spacing w:val="-6"/>
              </w:rPr>
              <w:t xml:space="preserve"> </w:t>
            </w:r>
            <w:r>
              <w:t>образовательных</w:t>
            </w:r>
            <w:r>
              <w:rPr>
                <w:spacing w:val="-6"/>
              </w:rPr>
              <w:t xml:space="preserve"> </w:t>
            </w:r>
            <w:r>
              <w:t>учреждений Республики Тыва (для детей дошкольного возраста, не владеющих</w:t>
            </w:r>
          </w:p>
          <w:p w:rsidR="004E0CFC" w:rsidRDefault="00A3410B">
            <w:pPr>
              <w:pStyle w:val="TableParagraph"/>
              <w:spacing w:line="256" w:lineRule="exact"/>
              <w:ind w:left="13"/>
            </w:pPr>
            <w:r>
              <w:t>родным</w:t>
            </w:r>
            <w:r>
              <w:rPr>
                <w:spacing w:val="-6"/>
              </w:rPr>
              <w:t xml:space="preserve"> </w:t>
            </w:r>
            <w:r>
              <w:t>(тувинским)</w:t>
            </w:r>
            <w:r>
              <w:rPr>
                <w:spacing w:val="-3"/>
              </w:rPr>
              <w:t xml:space="preserve"> </w:t>
            </w:r>
            <w:r>
              <w:t>языком,</w:t>
            </w:r>
            <w:r>
              <w:rPr>
                <w:spacing w:val="-3"/>
              </w:rPr>
              <w:t xml:space="preserve"> </w:t>
            </w:r>
            <w:r>
              <w:t>в</w:t>
            </w:r>
            <w:r>
              <w:rPr>
                <w:spacing w:val="-5"/>
              </w:rPr>
              <w:t xml:space="preserve"> </w:t>
            </w:r>
            <w:r>
              <w:t>том</w:t>
            </w:r>
            <w:r>
              <w:rPr>
                <w:spacing w:val="-4"/>
              </w:rPr>
              <w:t xml:space="preserve"> </w:t>
            </w:r>
            <w:r>
              <w:t>числе</w:t>
            </w:r>
            <w:r>
              <w:rPr>
                <w:spacing w:val="-3"/>
              </w:rPr>
              <w:t xml:space="preserve"> </w:t>
            </w:r>
            <w:r>
              <w:t>для</w:t>
            </w:r>
            <w:r>
              <w:rPr>
                <w:spacing w:val="-3"/>
              </w:rPr>
              <w:t xml:space="preserve"> </w:t>
            </w:r>
            <w:r>
              <w:t>детей</w:t>
            </w:r>
            <w:r>
              <w:rPr>
                <w:spacing w:val="-3"/>
              </w:rPr>
              <w:t xml:space="preserve"> </w:t>
            </w:r>
            <w:r>
              <w:t>с</w:t>
            </w:r>
            <w:r>
              <w:rPr>
                <w:spacing w:val="-3"/>
              </w:rPr>
              <w:t xml:space="preserve"> </w:t>
            </w:r>
            <w:r>
              <w:t>родным</w:t>
            </w:r>
            <w:r>
              <w:rPr>
                <w:spacing w:val="-3"/>
              </w:rPr>
              <w:t xml:space="preserve"> </w:t>
            </w:r>
            <w:r>
              <w:t xml:space="preserve">(русским) </w:t>
            </w:r>
            <w:r>
              <w:rPr>
                <w:spacing w:val="-2"/>
              </w:rPr>
              <w:t>языком)</w:t>
            </w:r>
          </w:p>
        </w:tc>
      </w:tr>
      <w:tr w:rsidR="004E0CFC">
        <w:trPr>
          <w:trHeight w:val="779"/>
        </w:trPr>
        <w:tc>
          <w:tcPr>
            <w:tcW w:w="2941" w:type="dxa"/>
          </w:tcPr>
          <w:p w:rsidR="004E0CFC" w:rsidRDefault="00A3410B">
            <w:pPr>
              <w:pStyle w:val="TableParagraph"/>
              <w:spacing w:before="10"/>
              <w:ind w:left="14"/>
            </w:pPr>
            <w:r>
              <w:t>Ф. М.</w:t>
            </w:r>
            <w:r>
              <w:rPr>
                <w:spacing w:val="-2"/>
              </w:rPr>
              <w:t xml:space="preserve"> Бартан</w:t>
            </w:r>
          </w:p>
        </w:tc>
        <w:tc>
          <w:tcPr>
            <w:tcW w:w="7142" w:type="dxa"/>
          </w:tcPr>
          <w:p w:rsidR="004E0CFC" w:rsidRDefault="00A3410B">
            <w:pPr>
              <w:pStyle w:val="TableParagraph"/>
              <w:spacing w:before="10"/>
              <w:ind w:left="13"/>
            </w:pPr>
            <w:r>
              <w:t>Программа</w:t>
            </w:r>
            <w:r>
              <w:rPr>
                <w:spacing w:val="-4"/>
              </w:rPr>
              <w:t xml:space="preserve"> </w:t>
            </w:r>
            <w:r>
              <w:t>по</w:t>
            </w:r>
            <w:r>
              <w:rPr>
                <w:spacing w:val="-6"/>
              </w:rPr>
              <w:t xml:space="preserve"> </w:t>
            </w:r>
            <w:r>
              <w:t>тувинскому</w:t>
            </w:r>
            <w:r>
              <w:rPr>
                <w:spacing w:val="-7"/>
              </w:rPr>
              <w:t xml:space="preserve"> </w:t>
            </w:r>
            <w:r>
              <w:t>языку</w:t>
            </w:r>
            <w:r>
              <w:rPr>
                <w:spacing w:val="-6"/>
              </w:rPr>
              <w:t xml:space="preserve"> </w:t>
            </w:r>
            <w:r>
              <w:t>для</w:t>
            </w:r>
            <w:r>
              <w:rPr>
                <w:spacing w:val="-3"/>
              </w:rPr>
              <w:t xml:space="preserve"> </w:t>
            </w:r>
            <w:r>
              <w:t>обучения</w:t>
            </w:r>
            <w:r>
              <w:rPr>
                <w:spacing w:val="-5"/>
              </w:rPr>
              <w:t xml:space="preserve"> </w:t>
            </w:r>
            <w:r>
              <w:t>детей</w:t>
            </w:r>
            <w:r>
              <w:rPr>
                <w:spacing w:val="-4"/>
              </w:rPr>
              <w:t xml:space="preserve"> </w:t>
            </w:r>
            <w:r>
              <w:t>тувинскому</w:t>
            </w:r>
            <w:r>
              <w:rPr>
                <w:spacing w:val="-6"/>
              </w:rPr>
              <w:t xml:space="preserve"> </w:t>
            </w:r>
            <w:r>
              <w:t>языку средней и в старших группе детских образовательных дошкольных</w:t>
            </w:r>
          </w:p>
          <w:p w:rsidR="004E0CFC" w:rsidRDefault="00A3410B">
            <w:pPr>
              <w:pStyle w:val="TableParagraph"/>
              <w:spacing w:before="1" w:line="243" w:lineRule="exact"/>
              <w:ind w:left="13"/>
            </w:pPr>
            <w:r>
              <w:rPr>
                <w:spacing w:val="-2"/>
              </w:rPr>
              <w:t>учреждениях</w:t>
            </w:r>
          </w:p>
        </w:tc>
      </w:tr>
      <w:tr w:rsidR="004E0CFC">
        <w:trPr>
          <w:trHeight w:val="782"/>
        </w:trPr>
        <w:tc>
          <w:tcPr>
            <w:tcW w:w="2941" w:type="dxa"/>
          </w:tcPr>
          <w:p w:rsidR="004E0CFC" w:rsidRDefault="00A3410B">
            <w:pPr>
              <w:pStyle w:val="TableParagraph"/>
              <w:spacing w:before="10"/>
              <w:ind w:left="14"/>
            </w:pPr>
            <w:r>
              <w:t>Л.</w:t>
            </w:r>
            <w:r>
              <w:rPr>
                <w:spacing w:val="-1"/>
              </w:rPr>
              <w:t xml:space="preserve"> </w:t>
            </w:r>
            <w:r>
              <w:t>Л.</w:t>
            </w:r>
            <w:r>
              <w:rPr>
                <w:spacing w:val="-1"/>
              </w:rPr>
              <w:t xml:space="preserve"> </w:t>
            </w:r>
            <w:r>
              <w:rPr>
                <w:spacing w:val="-2"/>
              </w:rPr>
              <w:t>Тимофеева</w:t>
            </w:r>
          </w:p>
        </w:tc>
        <w:tc>
          <w:tcPr>
            <w:tcW w:w="7142" w:type="dxa"/>
          </w:tcPr>
          <w:p w:rsidR="004E0CFC" w:rsidRDefault="00A3410B">
            <w:pPr>
              <w:pStyle w:val="TableParagraph"/>
              <w:spacing w:before="11"/>
              <w:ind w:left="13"/>
              <w:rPr>
                <w:sz w:val="24"/>
              </w:rPr>
            </w:pPr>
            <w:r>
              <w:rPr>
                <w:sz w:val="24"/>
              </w:rPr>
              <w:t>ФОРМИРОВАНИЕ</w:t>
            </w:r>
            <w:r>
              <w:rPr>
                <w:spacing w:val="-2"/>
                <w:sz w:val="24"/>
              </w:rPr>
              <w:t xml:space="preserve"> </w:t>
            </w:r>
            <w:r>
              <w:rPr>
                <w:sz w:val="24"/>
              </w:rPr>
              <w:t>КУЛЬТУРЫ</w:t>
            </w:r>
            <w:r>
              <w:rPr>
                <w:spacing w:val="-3"/>
                <w:sz w:val="24"/>
              </w:rPr>
              <w:t xml:space="preserve"> </w:t>
            </w:r>
            <w:r>
              <w:rPr>
                <w:sz w:val="24"/>
              </w:rPr>
              <w:t>БЕЗОПАСНОСТИ</w:t>
            </w:r>
            <w:r>
              <w:rPr>
                <w:spacing w:val="-3"/>
                <w:sz w:val="24"/>
              </w:rPr>
              <w:t xml:space="preserve"> </w:t>
            </w:r>
            <w:r>
              <w:rPr>
                <w:sz w:val="24"/>
              </w:rPr>
              <w:t>У</w:t>
            </w:r>
            <w:r>
              <w:rPr>
                <w:spacing w:val="-2"/>
                <w:sz w:val="24"/>
              </w:rPr>
              <w:t xml:space="preserve"> </w:t>
            </w:r>
            <w:r>
              <w:rPr>
                <w:sz w:val="24"/>
              </w:rPr>
              <w:t>ДЕТЕЙ</w:t>
            </w:r>
            <w:r>
              <w:rPr>
                <w:spacing w:val="-1"/>
                <w:sz w:val="24"/>
              </w:rPr>
              <w:t xml:space="preserve"> </w:t>
            </w:r>
            <w:r>
              <w:rPr>
                <w:sz w:val="24"/>
              </w:rPr>
              <w:t>ОТ</w:t>
            </w:r>
            <w:r>
              <w:rPr>
                <w:spacing w:val="-3"/>
                <w:sz w:val="24"/>
              </w:rPr>
              <w:t xml:space="preserve"> </w:t>
            </w:r>
            <w:r>
              <w:rPr>
                <w:spacing w:val="-10"/>
                <w:sz w:val="24"/>
              </w:rPr>
              <w:t>3</w:t>
            </w:r>
          </w:p>
          <w:p w:rsidR="004E0CFC" w:rsidRDefault="00A3410B">
            <w:pPr>
              <w:pStyle w:val="TableParagraph"/>
              <w:ind w:left="13"/>
              <w:rPr>
                <w:sz w:val="24"/>
              </w:rPr>
            </w:pPr>
            <w:r>
              <w:rPr>
                <w:sz w:val="24"/>
              </w:rPr>
              <w:t>ДО</w:t>
            </w:r>
            <w:r>
              <w:rPr>
                <w:spacing w:val="-3"/>
                <w:sz w:val="24"/>
              </w:rPr>
              <w:t xml:space="preserve"> </w:t>
            </w:r>
            <w:r>
              <w:rPr>
                <w:sz w:val="24"/>
              </w:rPr>
              <w:t>8</w:t>
            </w:r>
            <w:r>
              <w:rPr>
                <w:spacing w:val="-2"/>
                <w:sz w:val="24"/>
              </w:rPr>
              <w:t xml:space="preserve"> </w:t>
            </w:r>
            <w:r>
              <w:rPr>
                <w:sz w:val="24"/>
              </w:rPr>
              <w:t>ЛЕТ</w:t>
            </w:r>
            <w:r>
              <w:rPr>
                <w:spacing w:val="-1"/>
                <w:sz w:val="24"/>
              </w:rPr>
              <w:t xml:space="preserve"> </w:t>
            </w:r>
            <w:r>
              <w:rPr>
                <w:sz w:val="24"/>
              </w:rPr>
              <w:t>парциальная</w:t>
            </w:r>
            <w:r>
              <w:rPr>
                <w:spacing w:val="-4"/>
                <w:sz w:val="24"/>
              </w:rPr>
              <w:t xml:space="preserve"> </w:t>
            </w:r>
            <w:r>
              <w:rPr>
                <w:spacing w:val="-2"/>
                <w:sz w:val="24"/>
              </w:rPr>
              <w:t>программа</w:t>
            </w:r>
          </w:p>
        </w:tc>
      </w:tr>
      <w:tr w:rsidR="004E0CFC">
        <w:trPr>
          <w:trHeight w:val="817"/>
        </w:trPr>
        <w:tc>
          <w:tcPr>
            <w:tcW w:w="2941" w:type="dxa"/>
          </w:tcPr>
          <w:p w:rsidR="004E0CFC" w:rsidRDefault="00A3410B">
            <w:pPr>
              <w:pStyle w:val="TableParagraph"/>
              <w:spacing w:before="8"/>
              <w:ind w:left="14"/>
            </w:pPr>
            <w:r>
              <w:t>Е.</w:t>
            </w:r>
            <w:r>
              <w:rPr>
                <w:spacing w:val="-1"/>
              </w:rPr>
              <w:t xml:space="preserve"> </w:t>
            </w:r>
            <w:r>
              <w:t>С.</w:t>
            </w:r>
            <w:r>
              <w:rPr>
                <w:spacing w:val="-1"/>
              </w:rPr>
              <w:t xml:space="preserve"> </w:t>
            </w:r>
            <w:r>
              <w:rPr>
                <w:spacing w:val="-2"/>
              </w:rPr>
              <w:t>Щедрова</w:t>
            </w:r>
          </w:p>
        </w:tc>
        <w:tc>
          <w:tcPr>
            <w:tcW w:w="7142" w:type="dxa"/>
          </w:tcPr>
          <w:p w:rsidR="004E0CFC" w:rsidRDefault="00A3410B">
            <w:pPr>
              <w:pStyle w:val="TableParagraph"/>
              <w:tabs>
                <w:tab w:val="left" w:pos="2184"/>
              </w:tabs>
              <w:spacing w:before="8"/>
              <w:ind w:left="13" w:right="130"/>
              <w:rPr>
                <w:sz w:val="24"/>
              </w:rPr>
            </w:pPr>
            <w:r>
              <w:rPr>
                <w:sz w:val="24"/>
              </w:rPr>
              <w:t>В</w:t>
            </w:r>
            <w:r>
              <w:rPr>
                <w:spacing w:val="40"/>
                <w:sz w:val="24"/>
              </w:rPr>
              <w:t xml:space="preserve"> </w:t>
            </w:r>
            <w:r>
              <w:rPr>
                <w:sz w:val="24"/>
              </w:rPr>
              <w:t>МИРЕ</w:t>
            </w:r>
            <w:r>
              <w:rPr>
                <w:spacing w:val="40"/>
                <w:sz w:val="24"/>
              </w:rPr>
              <w:t xml:space="preserve"> </w:t>
            </w:r>
            <w:r>
              <w:rPr>
                <w:sz w:val="24"/>
              </w:rPr>
              <w:t>ТАНЦА</w:t>
            </w:r>
            <w:r>
              <w:rPr>
                <w:sz w:val="24"/>
              </w:rPr>
              <w:tab/>
              <w:t>программа</w:t>
            </w:r>
            <w:r>
              <w:rPr>
                <w:spacing w:val="40"/>
                <w:sz w:val="24"/>
              </w:rPr>
              <w:t xml:space="preserve"> </w:t>
            </w:r>
            <w:r>
              <w:rPr>
                <w:sz w:val="24"/>
              </w:rPr>
              <w:t>по</w:t>
            </w:r>
            <w:r>
              <w:rPr>
                <w:spacing w:val="40"/>
                <w:sz w:val="24"/>
              </w:rPr>
              <w:t xml:space="preserve"> </w:t>
            </w:r>
            <w:r>
              <w:rPr>
                <w:sz w:val="24"/>
              </w:rPr>
              <w:t>обучению</w:t>
            </w:r>
            <w:r>
              <w:rPr>
                <w:spacing w:val="40"/>
                <w:sz w:val="24"/>
              </w:rPr>
              <w:t xml:space="preserve"> </w:t>
            </w:r>
            <w:r>
              <w:rPr>
                <w:sz w:val="24"/>
              </w:rPr>
              <w:t>детей</w:t>
            </w:r>
            <w:r>
              <w:rPr>
                <w:spacing w:val="40"/>
                <w:sz w:val="24"/>
              </w:rPr>
              <w:t xml:space="preserve"> </w:t>
            </w:r>
            <w:r>
              <w:rPr>
                <w:sz w:val="24"/>
              </w:rPr>
              <w:t>дошкольного возраста элементарным хореографическим навыкам</w:t>
            </w:r>
          </w:p>
        </w:tc>
      </w:tr>
      <w:tr w:rsidR="004E0CFC">
        <w:trPr>
          <w:trHeight w:val="782"/>
        </w:trPr>
        <w:tc>
          <w:tcPr>
            <w:tcW w:w="2941" w:type="dxa"/>
          </w:tcPr>
          <w:p w:rsidR="004E0CFC" w:rsidRDefault="00A3410B">
            <w:pPr>
              <w:pStyle w:val="TableParagraph"/>
              <w:spacing w:before="10"/>
              <w:ind w:left="14"/>
            </w:pPr>
            <w:r>
              <w:t>М.Б.</w:t>
            </w:r>
            <w:r>
              <w:rPr>
                <w:spacing w:val="-2"/>
              </w:rPr>
              <w:t xml:space="preserve"> Зацепина</w:t>
            </w:r>
          </w:p>
        </w:tc>
        <w:tc>
          <w:tcPr>
            <w:tcW w:w="7142" w:type="dxa"/>
          </w:tcPr>
          <w:p w:rsidR="004E0CFC" w:rsidRDefault="00A3410B">
            <w:pPr>
              <w:pStyle w:val="TableParagraph"/>
              <w:spacing w:before="11"/>
              <w:ind w:left="13"/>
              <w:rPr>
                <w:sz w:val="24"/>
              </w:rPr>
            </w:pPr>
            <w:r>
              <w:rPr>
                <w:sz w:val="24"/>
              </w:rPr>
              <w:t>МУЗЫКАЛЬНОЕ</w:t>
            </w:r>
            <w:r>
              <w:rPr>
                <w:spacing w:val="12"/>
                <w:sz w:val="24"/>
              </w:rPr>
              <w:t xml:space="preserve"> </w:t>
            </w:r>
            <w:r>
              <w:rPr>
                <w:sz w:val="24"/>
              </w:rPr>
              <w:t>ВОСПИТАНИЕ</w:t>
            </w:r>
            <w:r>
              <w:rPr>
                <w:spacing w:val="17"/>
                <w:sz w:val="24"/>
              </w:rPr>
              <w:t xml:space="preserve"> </w:t>
            </w:r>
            <w:r>
              <w:rPr>
                <w:sz w:val="24"/>
              </w:rPr>
              <w:t>В</w:t>
            </w:r>
            <w:r>
              <w:rPr>
                <w:spacing w:val="13"/>
                <w:sz w:val="24"/>
              </w:rPr>
              <w:t xml:space="preserve"> </w:t>
            </w:r>
            <w:r>
              <w:rPr>
                <w:sz w:val="24"/>
              </w:rPr>
              <w:t>ДЕТСКОМ</w:t>
            </w:r>
            <w:r>
              <w:rPr>
                <w:spacing w:val="15"/>
                <w:sz w:val="24"/>
              </w:rPr>
              <w:t xml:space="preserve"> </w:t>
            </w:r>
            <w:r>
              <w:rPr>
                <w:sz w:val="24"/>
              </w:rPr>
              <w:t>САДУ</w:t>
            </w:r>
            <w:r>
              <w:rPr>
                <w:spacing w:val="16"/>
                <w:sz w:val="24"/>
              </w:rPr>
              <w:t xml:space="preserve"> </w:t>
            </w:r>
            <w:r>
              <w:rPr>
                <w:spacing w:val="-2"/>
                <w:sz w:val="24"/>
              </w:rPr>
              <w:t>программа</w:t>
            </w:r>
          </w:p>
          <w:p w:rsidR="004E0CFC" w:rsidRDefault="00A3410B">
            <w:pPr>
              <w:pStyle w:val="TableParagraph"/>
              <w:ind w:left="13"/>
              <w:rPr>
                <w:sz w:val="24"/>
              </w:rPr>
            </w:pPr>
            <w:r>
              <w:rPr>
                <w:sz w:val="24"/>
              </w:rPr>
              <w:t>и</w:t>
            </w:r>
            <w:r>
              <w:rPr>
                <w:spacing w:val="-3"/>
                <w:sz w:val="24"/>
              </w:rPr>
              <w:t xml:space="preserve"> </w:t>
            </w:r>
            <w:r>
              <w:rPr>
                <w:sz w:val="24"/>
              </w:rPr>
              <w:t>методические</w:t>
            </w:r>
            <w:r>
              <w:rPr>
                <w:spacing w:val="-3"/>
                <w:sz w:val="24"/>
              </w:rPr>
              <w:t xml:space="preserve"> </w:t>
            </w:r>
            <w:r>
              <w:rPr>
                <w:spacing w:val="-2"/>
                <w:sz w:val="24"/>
              </w:rPr>
              <w:t>рекомендации</w:t>
            </w:r>
          </w:p>
        </w:tc>
      </w:tr>
      <w:tr w:rsidR="004E0CFC">
        <w:trPr>
          <w:trHeight w:val="400"/>
        </w:trPr>
        <w:tc>
          <w:tcPr>
            <w:tcW w:w="2941" w:type="dxa"/>
          </w:tcPr>
          <w:p w:rsidR="004E0CFC" w:rsidRDefault="00A3410B">
            <w:pPr>
              <w:pStyle w:val="TableParagraph"/>
              <w:spacing w:before="8"/>
              <w:ind w:left="14"/>
            </w:pPr>
            <w:r>
              <w:t>Н.</w:t>
            </w:r>
            <w:r>
              <w:rPr>
                <w:spacing w:val="-2"/>
              </w:rPr>
              <w:t xml:space="preserve"> </w:t>
            </w:r>
            <w:r>
              <w:t>А.</w:t>
            </w:r>
            <w:r>
              <w:rPr>
                <w:spacing w:val="-2"/>
              </w:rPr>
              <w:t xml:space="preserve"> Ветлугина</w:t>
            </w:r>
          </w:p>
        </w:tc>
        <w:tc>
          <w:tcPr>
            <w:tcW w:w="7142" w:type="dxa"/>
          </w:tcPr>
          <w:p w:rsidR="004E0CFC" w:rsidRDefault="00A3410B">
            <w:pPr>
              <w:pStyle w:val="TableParagraph"/>
              <w:spacing w:before="8"/>
              <w:ind w:left="13"/>
              <w:rPr>
                <w:sz w:val="24"/>
              </w:rPr>
            </w:pPr>
            <w:r>
              <w:rPr>
                <w:sz w:val="24"/>
              </w:rPr>
              <w:t>Диагностика</w:t>
            </w:r>
            <w:r>
              <w:rPr>
                <w:spacing w:val="-6"/>
                <w:sz w:val="24"/>
              </w:rPr>
              <w:t xml:space="preserve"> </w:t>
            </w:r>
            <w:r>
              <w:rPr>
                <w:sz w:val="24"/>
              </w:rPr>
              <w:t>уровня</w:t>
            </w:r>
            <w:r>
              <w:rPr>
                <w:spacing w:val="-6"/>
                <w:sz w:val="24"/>
              </w:rPr>
              <w:t xml:space="preserve"> </w:t>
            </w:r>
            <w:r>
              <w:rPr>
                <w:sz w:val="24"/>
              </w:rPr>
              <w:t>музыкального</w:t>
            </w:r>
            <w:r>
              <w:rPr>
                <w:spacing w:val="-6"/>
                <w:sz w:val="24"/>
              </w:rPr>
              <w:t xml:space="preserve"> </w:t>
            </w:r>
            <w:r>
              <w:rPr>
                <w:spacing w:val="-2"/>
                <w:sz w:val="24"/>
              </w:rPr>
              <w:t>развития</w:t>
            </w:r>
          </w:p>
        </w:tc>
      </w:tr>
    </w:tbl>
    <w:p w:rsidR="004E0CFC" w:rsidRDefault="004E0CFC">
      <w:pPr>
        <w:pStyle w:val="a3"/>
        <w:rPr>
          <w:b/>
        </w:rPr>
      </w:pPr>
    </w:p>
    <w:p w:rsidR="004E0CFC" w:rsidRDefault="004E0CFC">
      <w:pPr>
        <w:pStyle w:val="a3"/>
        <w:rPr>
          <w:b/>
        </w:rPr>
      </w:pPr>
    </w:p>
    <w:p w:rsidR="004E0CFC" w:rsidRDefault="004E0CFC">
      <w:pPr>
        <w:pStyle w:val="a3"/>
        <w:rPr>
          <w:b/>
        </w:rPr>
      </w:pPr>
    </w:p>
    <w:p w:rsidR="004E0CFC" w:rsidRDefault="004E0CFC">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2D4214" w:rsidRDefault="002D4214">
      <w:pPr>
        <w:pStyle w:val="a3"/>
        <w:rPr>
          <w:b/>
        </w:rPr>
      </w:pPr>
    </w:p>
    <w:p w:rsidR="004E0CFC" w:rsidRDefault="004E0CFC">
      <w:pPr>
        <w:pStyle w:val="a3"/>
        <w:spacing w:before="251"/>
        <w:rPr>
          <w:b/>
        </w:rPr>
      </w:pPr>
    </w:p>
    <w:p w:rsidR="004E0CFC" w:rsidRDefault="00A3410B" w:rsidP="007B415A">
      <w:pPr>
        <w:pStyle w:val="1"/>
        <w:numPr>
          <w:ilvl w:val="1"/>
          <w:numId w:val="77"/>
        </w:numPr>
        <w:tabs>
          <w:tab w:val="left" w:pos="2398"/>
        </w:tabs>
        <w:ind w:left="2398" w:hanging="280"/>
        <w:jc w:val="left"/>
      </w:pPr>
      <w:r>
        <w:t>СОДЕРЖАТЕЛЬНЫЙ</w:t>
      </w:r>
      <w:r>
        <w:rPr>
          <w:spacing w:val="-11"/>
        </w:rPr>
        <w:t xml:space="preserve"> </w:t>
      </w:r>
      <w:r>
        <w:t>РАЗДЕЛ</w:t>
      </w:r>
      <w:r>
        <w:rPr>
          <w:spacing w:val="-11"/>
        </w:rPr>
        <w:t xml:space="preserve"> </w:t>
      </w:r>
      <w:r>
        <w:rPr>
          <w:spacing w:val="-2"/>
        </w:rPr>
        <w:t>ПРОГРАММЫ</w:t>
      </w:r>
    </w:p>
    <w:p w:rsidR="004E0CFC" w:rsidRDefault="004E0CFC">
      <w:pPr>
        <w:pStyle w:val="a3"/>
        <w:spacing w:before="38"/>
        <w:rPr>
          <w:b/>
          <w:sz w:val="28"/>
        </w:rPr>
      </w:pPr>
    </w:p>
    <w:p w:rsidR="004E0CFC" w:rsidRDefault="00A3410B" w:rsidP="007B415A">
      <w:pPr>
        <w:pStyle w:val="2"/>
        <w:numPr>
          <w:ilvl w:val="1"/>
          <w:numId w:val="40"/>
        </w:numPr>
        <w:tabs>
          <w:tab w:val="left" w:pos="1492"/>
          <w:tab w:val="left" w:pos="3137"/>
        </w:tabs>
        <w:spacing w:before="1"/>
        <w:ind w:right="819" w:hanging="2353"/>
        <w:jc w:val="left"/>
      </w:pPr>
      <w:r>
        <w:rPr>
          <w:spacing w:val="-6"/>
        </w:rPr>
        <w:t>ЗАДАЧИ</w:t>
      </w:r>
      <w:r>
        <w:rPr>
          <w:spacing w:val="-11"/>
        </w:rPr>
        <w:t xml:space="preserve"> </w:t>
      </w:r>
      <w:r>
        <w:rPr>
          <w:spacing w:val="-6"/>
        </w:rPr>
        <w:t>И</w:t>
      </w:r>
      <w:r>
        <w:rPr>
          <w:spacing w:val="-11"/>
        </w:rPr>
        <w:t xml:space="preserve"> </w:t>
      </w:r>
      <w:r>
        <w:rPr>
          <w:spacing w:val="-6"/>
        </w:rPr>
        <w:t>СОДЕРЖАНИЕ</w:t>
      </w:r>
      <w:r>
        <w:rPr>
          <w:spacing w:val="-10"/>
        </w:rPr>
        <w:t xml:space="preserve"> </w:t>
      </w:r>
      <w:r>
        <w:rPr>
          <w:spacing w:val="-6"/>
        </w:rPr>
        <w:t>ОБРАЗОВАНИЯ</w:t>
      </w:r>
      <w:r>
        <w:rPr>
          <w:spacing w:val="-10"/>
        </w:rPr>
        <w:t xml:space="preserve"> </w:t>
      </w:r>
      <w:r>
        <w:rPr>
          <w:spacing w:val="-6"/>
        </w:rPr>
        <w:t>(ОБУЧЕНИЯ</w:t>
      </w:r>
      <w:r>
        <w:rPr>
          <w:spacing w:val="-12"/>
        </w:rPr>
        <w:t xml:space="preserve"> </w:t>
      </w:r>
      <w:r>
        <w:rPr>
          <w:spacing w:val="-6"/>
        </w:rPr>
        <w:t>И</w:t>
      </w:r>
      <w:r>
        <w:rPr>
          <w:spacing w:val="-13"/>
        </w:rPr>
        <w:t xml:space="preserve"> </w:t>
      </w:r>
      <w:r>
        <w:rPr>
          <w:spacing w:val="-6"/>
        </w:rPr>
        <w:t xml:space="preserve">ВОСПИТАНИЯ) </w:t>
      </w:r>
      <w:r>
        <w:t>ПО</w:t>
      </w:r>
      <w:r>
        <w:rPr>
          <w:spacing w:val="-5"/>
        </w:rPr>
        <w:t xml:space="preserve"> </w:t>
      </w:r>
      <w:r>
        <w:t>ОБРАЗОВАТЕЛЬНЫМ</w:t>
      </w:r>
      <w:r>
        <w:rPr>
          <w:spacing w:val="-3"/>
        </w:rPr>
        <w:t xml:space="preserve"> </w:t>
      </w:r>
      <w:r>
        <w:t>ОБЛАСТЯМ</w:t>
      </w:r>
    </w:p>
    <w:p w:rsidR="004E0CFC" w:rsidRDefault="00A3410B">
      <w:pPr>
        <w:pStyle w:val="a3"/>
        <w:spacing w:before="235"/>
        <w:ind w:left="513" w:right="555" w:firstLine="708"/>
        <w:jc w:val="both"/>
      </w:pPr>
      <w:r>
        <w:t>В</w:t>
      </w:r>
      <w:r>
        <w:rPr>
          <w:spacing w:val="40"/>
        </w:rPr>
        <w:t xml:space="preserve">  </w:t>
      </w:r>
      <w:r>
        <w:t>Программе</w:t>
      </w:r>
      <w:r>
        <w:rPr>
          <w:spacing w:val="40"/>
        </w:rPr>
        <w:t xml:space="preserve">  </w:t>
      </w:r>
      <w:r>
        <w:t>задачи</w:t>
      </w:r>
      <w:r>
        <w:rPr>
          <w:spacing w:val="40"/>
        </w:rPr>
        <w:t xml:space="preserve">  </w:t>
      </w:r>
      <w:r>
        <w:t>и</w:t>
      </w:r>
      <w:r>
        <w:rPr>
          <w:spacing w:val="40"/>
        </w:rPr>
        <w:t xml:space="preserve">  </w:t>
      </w:r>
      <w:r>
        <w:t>содержание</w:t>
      </w:r>
      <w:r>
        <w:rPr>
          <w:spacing w:val="40"/>
        </w:rPr>
        <w:t xml:space="preserve">  </w:t>
      </w:r>
      <w:r>
        <w:t>образования</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по образовательным областям, полностью соответствует ФОП, с учетом положений программы «ОТ РОЖДЕНИЯ ДО ШКОЛЫ», расширяющих содержание ФОП ДО.</w:t>
      </w:r>
    </w:p>
    <w:p w:rsidR="004E0CFC" w:rsidRDefault="00A3410B">
      <w:pPr>
        <w:pStyle w:val="a3"/>
        <w:spacing w:before="1"/>
        <w:ind w:left="513" w:right="551" w:firstLine="708"/>
        <w:jc w:val="both"/>
      </w:pPr>
      <w:r>
        <w:t>Согласно п. 4 ФОП ДО</w:t>
      </w:r>
      <w:r>
        <w:rPr>
          <w:vertAlign w:val="superscript"/>
        </w:rPr>
        <w:t>15</w:t>
      </w:r>
      <w:r>
        <w:t>, в случае полного соответствия положений Программы федеральной программе, эта часть Программы оформляется в виде ссылки на ФОП ДО. Дополнительно, в каждой образовательной области дается ссылка на соответствующий раздел</w:t>
      </w:r>
      <w:r>
        <w:rPr>
          <w:spacing w:val="-4"/>
        </w:rPr>
        <w:t xml:space="preserve"> </w:t>
      </w:r>
      <w:r>
        <w:t>программы «ОТ</w:t>
      </w:r>
      <w:r>
        <w:rPr>
          <w:spacing w:val="-3"/>
        </w:rPr>
        <w:t xml:space="preserve"> </w:t>
      </w:r>
      <w:r>
        <w:t>РОЖДЕНИЯ</w:t>
      </w:r>
      <w:r>
        <w:rPr>
          <w:spacing w:val="-4"/>
        </w:rPr>
        <w:t xml:space="preserve"> </w:t>
      </w:r>
      <w:r>
        <w:t>ДО</w:t>
      </w:r>
      <w:r>
        <w:rPr>
          <w:spacing w:val="-5"/>
        </w:rPr>
        <w:t xml:space="preserve"> </w:t>
      </w:r>
      <w:r>
        <w:t>ШКОЛЫ»</w:t>
      </w:r>
      <w:r>
        <w:rPr>
          <w:spacing w:val="-11"/>
        </w:rPr>
        <w:t xml:space="preserve"> </w:t>
      </w:r>
      <w:r>
        <w:t>и</w:t>
      </w:r>
      <w:r>
        <w:rPr>
          <w:spacing w:val="-4"/>
        </w:rPr>
        <w:t xml:space="preserve"> </w:t>
      </w:r>
      <w:r>
        <w:t>краткий</w:t>
      </w:r>
      <w:r>
        <w:rPr>
          <w:spacing w:val="-6"/>
        </w:rPr>
        <w:t xml:space="preserve"> </w:t>
      </w:r>
      <w:r>
        <w:t>перечень</w:t>
      </w:r>
      <w:r>
        <w:rPr>
          <w:spacing w:val="-4"/>
        </w:rPr>
        <w:t xml:space="preserve"> </w:t>
      </w:r>
      <w:r>
        <w:t>основных</w:t>
      </w:r>
      <w:r>
        <w:rPr>
          <w:spacing w:val="-2"/>
        </w:rPr>
        <w:t xml:space="preserve"> </w:t>
      </w:r>
      <w:r>
        <w:t>положений программы «ОТ РОЖДЕНИЯ ДО ШКОЛЫ», расширяющих ФОП ДО.</w:t>
      </w:r>
    </w:p>
    <w:p w:rsidR="004E0CFC" w:rsidRDefault="00A3410B">
      <w:pPr>
        <w:pStyle w:val="a3"/>
        <w:spacing w:before="46"/>
        <w:rPr>
          <w:sz w:val="20"/>
        </w:rPr>
      </w:pPr>
      <w:r>
        <w:rPr>
          <w:noProof/>
          <w:lang w:eastAsia="ru-RU"/>
        </w:rPr>
        <mc:AlternateContent>
          <mc:Choice Requires="wps">
            <w:drawing>
              <wp:anchor distT="0" distB="0" distL="0" distR="0" simplePos="0" relativeHeight="251662848" behindDoc="1" locked="0" layoutInCell="1" allowOverlap="1" wp14:anchorId="7C974B40" wp14:editId="532EDE3E">
                <wp:simplePos x="0" y="0"/>
                <wp:positionH relativeFrom="page">
                  <wp:posOffset>719632</wp:posOffset>
                </wp:positionH>
                <wp:positionV relativeFrom="paragraph">
                  <wp:posOffset>190487</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F27E3" id="Graphic 19" o:spid="_x0000_s1026" style="position:absolute;margin-left:56.65pt;margin-top:15pt;width:144.05pt;height:.75pt;z-index:-2516536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3oNg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" path="m1829054,l,,,9144r1829054,l1829054,xe" fillcolor="black" stroked="f">
                <v:path arrowok="t"/>
                <w10:wrap type="topAndBottom" anchorx="page"/>
              </v:shape>
            </w:pict>
          </mc:Fallback>
        </mc:AlternateContent>
      </w:r>
    </w:p>
    <w:p w:rsidR="004E0CFC" w:rsidRDefault="004E0CFC">
      <w:pPr>
        <w:rPr>
          <w:sz w:val="20"/>
        </w:rPr>
        <w:sectPr w:rsidR="004E0CFC">
          <w:footerReference w:type="default" r:id="rId14"/>
          <w:pgSz w:w="11900" w:h="16860"/>
          <w:pgMar w:top="880" w:right="580" w:bottom="1960" w:left="620" w:header="0" w:footer="1775" w:gutter="0"/>
          <w:cols w:space="720"/>
        </w:sectPr>
      </w:pPr>
    </w:p>
    <w:p w:rsidR="004E0CFC" w:rsidRDefault="00A3410B">
      <w:pPr>
        <w:pStyle w:val="a3"/>
        <w:spacing w:before="68"/>
        <w:ind w:left="513" w:right="552" w:firstLine="708"/>
        <w:jc w:val="both"/>
      </w:pPr>
      <w:r>
        <w:lastRenderedPageBreak/>
        <w:t xml:space="preserve">Такой подход к формированию </w:t>
      </w:r>
      <w:r>
        <w:rPr>
          <w:b/>
        </w:rPr>
        <w:t xml:space="preserve">Программы </w:t>
      </w:r>
      <w:r>
        <w:t>обеспечивает выполнение требования ст.12, п.6 Закона об образовании</w:t>
      </w:r>
      <w:r>
        <w:rPr>
          <w:vertAlign w:val="superscript"/>
        </w:rPr>
        <w:t>16</w:t>
      </w:r>
      <w: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w:t>
      </w:r>
    </w:p>
    <w:p w:rsidR="004E0CFC" w:rsidRDefault="00A3410B">
      <w:pPr>
        <w:pStyle w:val="a3"/>
        <w:spacing w:before="1"/>
        <w:ind w:left="513" w:right="550" w:firstLine="708"/>
        <w:jc w:val="both"/>
      </w:pPr>
      <w:r>
        <w:t xml:space="preserve">Согласно пп. а) пункта 2.11.2. ФГОС ДО, содержательный раздел </w:t>
      </w:r>
      <w:r>
        <w:rPr>
          <w:b/>
        </w:rPr>
        <w:t>Программы</w:t>
      </w:r>
      <w:r>
        <w:rPr>
          <w:b/>
          <w:spacing w:val="40"/>
        </w:rPr>
        <w:t xml:space="preserve"> </w:t>
      </w:r>
      <w:r>
        <w:t xml:space="preserve">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Pr>
          <w:b/>
        </w:rPr>
        <w:t>с учетом используемых методических пособий</w:t>
      </w:r>
      <w:r>
        <w:t>,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раздела</w:t>
      </w:r>
      <w:r>
        <w:rPr>
          <w:spacing w:val="40"/>
        </w:rPr>
        <w:t xml:space="preserve"> </w:t>
      </w:r>
      <w:r>
        <w:rPr>
          <w:b/>
        </w:rPr>
        <w:t>Программы</w:t>
      </w:r>
      <w:r>
        <w:t>.</w:t>
      </w:r>
    </w:p>
    <w:p w:rsidR="004E0CFC" w:rsidRDefault="00A3410B">
      <w:pPr>
        <w:pStyle w:val="a3"/>
        <w:ind w:left="513" w:right="544" w:firstLine="708"/>
        <w:jc w:val="both"/>
      </w:pPr>
      <w:r>
        <w:t xml:space="preserve">В </w:t>
      </w:r>
      <w:r>
        <w:rPr>
          <w:b/>
        </w:rPr>
        <w:t xml:space="preserve">Программе </w:t>
      </w:r>
      <w:r>
        <w:t>дается широкий перечень пособий, что создает педагогам возможность выбора. В соответствии с Законом об образовании (ст. 47, п. 3)</w:t>
      </w:r>
      <w:r>
        <w:rPr>
          <w:vertAlign w:val="superscript"/>
        </w:rPr>
        <w:t>17</w:t>
      </w:r>
      <w:r>
        <w:t>, в каждой группе педагоги, реализующие</w:t>
      </w:r>
      <w:r>
        <w:rPr>
          <w:spacing w:val="-15"/>
        </w:rPr>
        <w:t xml:space="preserve"> </w:t>
      </w:r>
      <w:r>
        <w:t>Программу,</w:t>
      </w:r>
      <w:r>
        <w:rPr>
          <w:spacing w:val="-15"/>
        </w:rPr>
        <w:t xml:space="preserve"> </w:t>
      </w:r>
      <w:r>
        <w:t>самостоятельно</w:t>
      </w:r>
      <w:r>
        <w:rPr>
          <w:spacing w:val="-15"/>
        </w:rPr>
        <w:t xml:space="preserve"> </w:t>
      </w:r>
      <w:r>
        <w:t>выбирают</w:t>
      </w:r>
      <w:r>
        <w:rPr>
          <w:spacing w:val="-15"/>
        </w:rPr>
        <w:t xml:space="preserve"> </w:t>
      </w:r>
      <w:r>
        <w:t>из</w:t>
      </w:r>
      <w:r>
        <w:rPr>
          <w:spacing w:val="-15"/>
        </w:rPr>
        <w:t xml:space="preserve"> </w:t>
      </w:r>
      <w:r>
        <w:t>предложенного</w:t>
      </w:r>
      <w:r>
        <w:rPr>
          <w:spacing w:val="-15"/>
        </w:rPr>
        <w:t xml:space="preserve"> </w:t>
      </w:r>
      <w:r>
        <w:t>перечня</w:t>
      </w:r>
      <w:r>
        <w:rPr>
          <w:spacing w:val="-15"/>
        </w:rPr>
        <w:t xml:space="preserve"> </w:t>
      </w:r>
      <w:r>
        <w:t xml:space="preserve">методические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w:t>
      </w:r>
      <w:r>
        <w:rPr>
          <w:spacing w:val="-2"/>
        </w:rPr>
        <w:t>предпочтений.</w:t>
      </w:r>
    </w:p>
    <w:p w:rsidR="004E0CFC" w:rsidRDefault="004E0CFC">
      <w:pPr>
        <w:pStyle w:val="a3"/>
        <w:spacing w:before="3"/>
      </w:pPr>
    </w:p>
    <w:p w:rsidR="004E0CFC" w:rsidRDefault="00A3410B" w:rsidP="007B415A">
      <w:pPr>
        <w:pStyle w:val="3"/>
        <w:numPr>
          <w:ilvl w:val="2"/>
          <w:numId w:val="40"/>
        </w:numPr>
        <w:tabs>
          <w:tab w:val="left" w:pos="705"/>
        </w:tabs>
        <w:spacing w:line="274" w:lineRule="exact"/>
        <w:ind w:left="705" w:right="1475" w:hanging="705"/>
      </w:pPr>
      <w:r>
        <w:rPr>
          <w:spacing w:val="-8"/>
        </w:rPr>
        <w:t>Образовательная</w:t>
      </w:r>
      <w:r>
        <w:rPr>
          <w:spacing w:val="19"/>
        </w:rPr>
        <w:t xml:space="preserve"> </w:t>
      </w:r>
      <w:r>
        <w:rPr>
          <w:spacing w:val="-8"/>
        </w:rPr>
        <w:t>область</w:t>
      </w:r>
      <w:r>
        <w:rPr>
          <w:spacing w:val="18"/>
        </w:rPr>
        <w:t xml:space="preserve"> </w:t>
      </w:r>
      <w:r>
        <w:rPr>
          <w:spacing w:val="-8"/>
        </w:rPr>
        <w:t>«Социально-коммуникативное</w:t>
      </w:r>
      <w:r>
        <w:rPr>
          <w:spacing w:val="15"/>
        </w:rPr>
        <w:t xml:space="preserve"> </w:t>
      </w:r>
      <w:r>
        <w:rPr>
          <w:spacing w:val="-8"/>
        </w:rPr>
        <w:t>развитие»</w:t>
      </w:r>
    </w:p>
    <w:p w:rsidR="004E0CFC" w:rsidRDefault="00A3410B">
      <w:pPr>
        <w:pStyle w:val="a3"/>
        <w:spacing w:line="274" w:lineRule="exact"/>
        <w:ind w:right="1535"/>
        <w:jc w:val="right"/>
      </w:pPr>
      <w:r>
        <w:t>Образовательная</w:t>
      </w:r>
      <w:r>
        <w:rPr>
          <w:spacing w:val="-8"/>
        </w:rPr>
        <w:t xml:space="preserve"> </w:t>
      </w:r>
      <w:r>
        <w:t>область</w:t>
      </w:r>
      <w:r>
        <w:rPr>
          <w:spacing w:val="-3"/>
        </w:rPr>
        <w:t xml:space="preserve"> </w:t>
      </w:r>
      <w:r>
        <w:t>«Социально-коммуникативное</w:t>
      </w:r>
      <w:r>
        <w:rPr>
          <w:spacing w:val="-6"/>
        </w:rPr>
        <w:t xml:space="preserve"> </w:t>
      </w:r>
      <w:r>
        <w:t>развитие»</w:t>
      </w:r>
      <w:r>
        <w:rPr>
          <w:spacing w:val="-13"/>
        </w:rPr>
        <w:t xml:space="preserve"> </w:t>
      </w:r>
      <w:r>
        <w:t>направлена</w:t>
      </w:r>
      <w:r>
        <w:rPr>
          <w:spacing w:val="-6"/>
        </w:rPr>
        <w:t xml:space="preserve"> </w:t>
      </w:r>
      <w:r>
        <w:rPr>
          <w:spacing w:val="-2"/>
        </w:rPr>
        <w:t>на</w:t>
      </w:r>
      <w:r>
        <w:rPr>
          <w:spacing w:val="-2"/>
          <w:vertAlign w:val="superscript"/>
        </w:rPr>
        <w:t>18</w:t>
      </w:r>
      <w:r>
        <w:rPr>
          <w:spacing w:val="-2"/>
        </w:rPr>
        <w:t>:</w:t>
      </w:r>
    </w:p>
    <w:p w:rsidR="004E0CFC" w:rsidRDefault="00A3410B" w:rsidP="007B415A">
      <w:pPr>
        <w:pStyle w:val="a5"/>
        <w:numPr>
          <w:ilvl w:val="0"/>
          <w:numId w:val="39"/>
        </w:numPr>
        <w:tabs>
          <w:tab w:val="left" w:pos="1219"/>
        </w:tabs>
        <w:ind w:right="550" w:firstLine="0"/>
        <w:jc w:val="both"/>
        <w:rPr>
          <w:sz w:val="24"/>
        </w:rPr>
      </w:pPr>
      <w:r>
        <w:rPr>
          <w:sz w:val="24"/>
        </w:rPr>
        <w:t>усвоение и присвоение норм, правил поведения и морально-нравственных ценностей, принятых в российском обществе;</w:t>
      </w:r>
    </w:p>
    <w:p w:rsidR="004E0CFC" w:rsidRDefault="00A3410B" w:rsidP="007B415A">
      <w:pPr>
        <w:pStyle w:val="a5"/>
        <w:numPr>
          <w:ilvl w:val="0"/>
          <w:numId w:val="39"/>
        </w:numPr>
        <w:tabs>
          <w:tab w:val="left" w:pos="1219"/>
        </w:tabs>
        <w:ind w:right="557" w:firstLine="0"/>
        <w:jc w:val="both"/>
        <w:rPr>
          <w:sz w:val="24"/>
        </w:rPr>
      </w:pPr>
      <w:r>
        <w:rPr>
          <w:sz w:val="24"/>
        </w:rPr>
        <w:t>развитие общения ребенка со взрослыми и сверстниками, формирование готовности к совместной деятельности и сотрудничеству;</w:t>
      </w:r>
    </w:p>
    <w:p w:rsidR="004E0CFC" w:rsidRDefault="00A3410B" w:rsidP="007B415A">
      <w:pPr>
        <w:pStyle w:val="a5"/>
        <w:numPr>
          <w:ilvl w:val="0"/>
          <w:numId w:val="39"/>
        </w:numPr>
        <w:tabs>
          <w:tab w:val="left" w:pos="1219"/>
        </w:tabs>
        <w:ind w:right="556" w:firstLine="0"/>
        <w:jc w:val="both"/>
        <w:rPr>
          <w:sz w:val="24"/>
        </w:rPr>
      </w:pPr>
      <w:r>
        <w:rPr>
          <w:sz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4E0CFC" w:rsidRDefault="00A3410B" w:rsidP="007B415A">
      <w:pPr>
        <w:pStyle w:val="a5"/>
        <w:numPr>
          <w:ilvl w:val="0"/>
          <w:numId w:val="39"/>
        </w:numPr>
        <w:tabs>
          <w:tab w:val="left" w:pos="1219"/>
        </w:tabs>
        <w:ind w:right="551" w:firstLine="0"/>
        <w:jc w:val="both"/>
        <w:rPr>
          <w:sz w:val="24"/>
        </w:rPr>
      </w:pPr>
      <w:r>
        <w:rPr>
          <w:sz w:val="24"/>
        </w:rPr>
        <w:t>развитие эмоциональной отзывчивости и сопереживания, социального и эмоционального интеллекта, воспитание гуманных чувств и отношений;</w:t>
      </w:r>
    </w:p>
    <w:p w:rsidR="004E0CFC" w:rsidRDefault="00A3410B" w:rsidP="007B415A">
      <w:pPr>
        <w:pStyle w:val="a5"/>
        <w:numPr>
          <w:ilvl w:val="0"/>
          <w:numId w:val="39"/>
        </w:numPr>
        <w:tabs>
          <w:tab w:val="left" w:pos="1219"/>
        </w:tabs>
        <w:spacing w:before="1"/>
        <w:ind w:right="559" w:firstLine="0"/>
        <w:jc w:val="both"/>
        <w:rPr>
          <w:sz w:val="24"/>
        </w:rPr>
      </w:pPr>
      <w:r>
        <w:rPr>
          <w:sz w:val="24"/>
        </w:rPr>
        <w:t>развитие самостоятельности и инициативности, планирования и регуляции ребенком собственных действий;</w:t>
      </w:r>
    </w:p>
    <w:p w:rsidR="004E0CFC" w:rsidRDefault="00A3410B" w:rsidP="007B415A">
      <w:pPr>
        <w:pStyle w:val="a5"/>
        <w:numPr>
          <w:ilvl w:val="0"/>
          <w:numId w:val="39"/>
        </w:numPr>
        <w:tabs>
          <w:tab w:val="left" w:pos="1219"/>
        </w:tabs>
        <w:ind w:left="1219" w:hanging="349"/>
        <w:jc w:val="both"/>
        <w:rPr>
          <w:sz w:val="24"/>
        </w:rPr>
      </w:pPr>
      <w:r>
        <w:rPr>
          <w:sz w:val="24"/>
        </w:rPr>
        <w:t>формирование</w:t>
      </w:r>
      <w:r>
        <w:rPr>
          <w:spacing w:val="-7"/>
          <w:sz w:val="24"/>
        </w:rPr>
        <w:t xml:space="preserve"> </w:t>
      </w:r>
      <w:r>
        <w:rPr>
          <w:sz w:val="24"/>
        </w:rPr>
        <w:t>позитивных</w:t>
      </w:r>
      <w:r>
        <w:rPr>
          <w:spacing w:val="-1"/>
          <w:sz w:val="24"/>
        </w:rPr>
        <w:t xml:space="preserve"> </w:t>
      </w:r>
      <w:r>
        <w:rPr>
          <w:sz w:val="24"/>
        </w:rPr>
        <w:t>установок</w:t>
      </w:r>
      <w:r>
        <w:rPr>
          <w:spacing w:val="-4"/>
          <w:sz w:val="24"/>
        </w:rPr>
        <w:t xml:space="preserve"> </w:t>
      </w:r>
      <w:r>
        <w:rPr>
          <w:sz w:val="24"/>
        </w:rPr>
        <w:t>к</w:t>
      </w:r>
      <w:r>
        <w:rPr>
          <w:spacing w:val="-2"/>
          <w:sz w:val="24"/>
        </w:rPr>
        <w:t xml:space="preserve"> </w:t>
      </w:r>
      <w:r>
        <w:rPr>
          <w:sz w:val="24"/>
        </w:rPr>
        <w:t>различным</w:t>
      </w:r>
      <w:r>
        <w:rPr>
          <w:spacing w:val="-6"/>
          <w:sz w:val="24"/>
        </w:rPr>
        <w:t xml:space="preserve"> </w:t>
      </w:r>
      <w:r>
        <w:rPr>
          <w:sz w:val="24"/>
        </w:rPr>
        <w:t>видам</w:t>
      </w:r>
      <w:r>
        <w:rPr>
          <w:spacing w:val="-4"/>
          <w:sz w:val="24"/>
        </w:rPr>
        <w:t xml:space="preserve"> </w:t>
      </w:r>
      <w:r>
        <w:rPr>
          <w:sz w:val="24"/>
        </w:rPr>
        <w:t>труда</w:t>
      </w:r>
      <w:r>
        <w:rPr>
          <w:spacing w:val="-5"/>
          <w:sz w:val="24"/>
        </w:rPr>
        <w:t xml:space="preserve"> </w:t>
      </w:r>
      <w:r>
        <w:rPr>
          <w:sz w:val="24"/>
        </w:rPr>
        <w:t>и</w:t>
      </w:r>
      <w:r>
        <w:rPr>
          <w:spacing w:val="-3"/>
          <w:sz w:val="24"/>
        </w:rPr>
        <w:t xml:space="preserve"> </w:t>
      </w:r>
      <w:r>
        <w:rPr>
          <w:spacing w:val="-2"/>
          <w:sz w:val="24"/>
        </w:rPr>
        <w:t>творчества;</w:t>
      </w:r>
    </w:p>
    <w:p w:rsidR="004E0CFC" w:rsidRDefault="00A3410B" w:rsidP="007B415A">
      <w:pPr>
        <w:pStyle w:val="a5"/>
        <w:numPr>
          <w:ilvl w:val="0"/>
          <w:numId w:val="39"/>
        </w:numPr>
        <w:tabs>
          <w:tab w:val="left" w:pos="1219"/>
        </w:tabs>
        <w:ind w:right="560" w:firstLine="0"/>
        <w:jc w:val="both"/>
        <w:rPr>
          <w:sz w:val="24"/>
        </w:rPr>
      </w:pPr>
      <w:r>
        <w:rPr>
          <w:sz w:val="24"/>
        </w:rPr>
        <w:t>формирование основ социальной навигации и безопасного поведения в быту и природе, социуме и медиапространстве (цифровой среде).</w:t>
      </w:r>
    </w:p>
    <w:p w:rsidR="004E0CFC" w:rsidRDefault="004E0CFC">
      <w:pPr>
        <w:pStyle w:val="a3"/>
        <w:spacing w:before="5"/>
      </w:pPr>
    </w:p>
    <w:p w:rsidR="004E0CFC" w:rsidRDefault="00A3410B" w:rsidP="007B415A">
      <w:pPr>
        <w:pStyle w:val="3"/>
        <w:numPr>
          <w:ilvl w:val="3"/>
          <w:numId w:val="38"/>
        </w:numPr>
        <w:tabs>
          <w:tab w:val="left" w:pos="1735"/>
          <w:tab w:val="left" w:pos="3828"/>
        </w:tabs>
        <w:ind w:right="1049" w:hanging="2814"/>
        <w:jc w:val="left"/>
      </w:pPr>
      <w:r>
        <w:rPr>
          <w:spacing w:val="-6"/>
        </w:rPr>
        <w:t>Задачи</w:t>
      </w:r>
      <w:r>
        <w:rPr>
          <w:spacing w:val="-9"/>
        </w:rPr>
        <w:t xml:space="preserve"> </w:t>
      </w:r>
      <w:r>
        <w:rPr>
          <w:spacing w:val="-6"/>
        </w:rPr>
        <w:t>и</w:t>
      </w:r>
      <w:r>
        <w:rPr>
          <w:spacing w:val="-9"/>
        </w:rPr>
        <w:t xml:space="preserve"> </w:t>
      </w:r>
      <w:r>
        <w:rPr>
          <w:spacing w:val="-6"/>
        </w:rPr>
        <w:t>содержание</w:t>
      </w:r>
      <w:r>
        <w:rPr>
          <w:spacing w:val="-10"/>
        </w:rPr>
        <w:t xml:space="preserve"> </w:t>
      </w:r>
      <w:r>
        <w:rPr>
          <w:spacing w:val="-6"/>
        </w:rPr>
        <w:t>образования</w:t>
      </w:r>
      <w:r>
        <w:rPr>
          <w:spacing w:val="-12"/>
        </w:rPr>
        <w:t xml:space="preserve"> </w:t>
      </w:r>
      <w:r>
        <w:rPr>
          <w:spacing w:val="-6"/>
        </w:rPr>
        <w:t>по</w:t>
      </w:r>
      <w:r>
        <w:rPr>
          <w:spacing w:val="-9"/>
        </w:rPr>
        <w:t xml:space="preserve"> </w:t>
      </w:r>
      <w:r>
        <w:rPr>
          <w:spacing w:val="-6"/>
        </w:rPr>
        <w:t>образовательной</w:t>
      </w:r>
      <w:r>
        <w:rPr>
          <w:spacing w:val="-9"/>
        </w:rPr>
        <w:t xml:space="preserve"> </w:t>
      </w:r>
      <w:r>
        <w:rPr>
          <w:spacing w:val="-6"/>
        </w:rPr>
        <w:t>области</w:t>
      </w:r>
      <w:r>
        <w:rPr>
          <w:spacing w:val="-9"/>
        </w:rPr>
        <w:t xml:space="preserve"> </w:t>
      </w:r>
      <w:r>
        <w:rPr>
          <w:spacing w:val="-6"/>
        </w:rPr>
        <w:t xml:space="preserve">«Социально- </w:t>
      </w:r>
      <w:r>
        <w:t>коммуникативное</w:t>
      </w:r>
      <w:r>
        <w:rPr>
          <w:spacing w:val="-7"/>
        </w:rPr>
        <w:t xml:space="preserve"> </w:t>
      </w:r>
      <w:r>
        <w:t>развитие»</w:t>
      </w:r>
    </w:p>
    <w:p w:rsidR="004E0CFC" w:rsidRDefault="00A3410B">
      <w:pPr>
        <w:pStyle w:val="a3"/>
        <w:spacing w:line="271" w:lineRule="exact"/>
        <w:ind w:left="1221"/>
      </w:pPr>
      <w:r>
        <w:t>В</w:t>
      </w:r>
      <w:r>
        <w:rPr>
          <w:spacing w:val="34"/>
        </w:rPr>
        <w:t xml:space="preserve"> </w:t>
      </w:r>
      <w:r>
        <w:rPr>
          <w:b/>
        </w:rPr>
        <w:t>Программе</w:t>
      </w:r>
      <w:r>
        <w:rPr>
          <w:b/>
          <w:spacing w:val="37"/>
        </w:rPr>
        <w:t xml:space="preserve"> </w:t>
      </w:r>
      <w:r>
        <w:t>задачи</w:t>
      </w:r>
      <w:r>
        <w:rPr>
          <w:spacing w:val="40"/>
        </w:rPr>
        <w:t xml:space="preserve"> </w:t>
      </w:r>
      <w:r>
        <w:t>и</w:t>
      </w:r>
      <w:r>
        <w:rPr>
          <w:spacing w:val="39"/>
        </w:rPr>
        <w:t xml:space="preserve"> </w:t>
      </w:r>
      <w:r>
        <w:t>содержание</w:t>
      </w:r>
      <w:r>
        <w:rPr>
          <w:spacing w:val="36"/>
        </w:rPr>
        <w:t xml:space="preserve"> </w:t>
      </w:r>
      <w:r>
        <w:t>образовательной</w:t>
      </w:r>
      <w:r>
        <w:rPr>
          <w:spacing w:val="36"/>
        </w:rPr>
        <w:t xml:space="preserve"> </w:t>
      </w:r>
      <w:r>
        <w:t>деятельности</w:t>
      </w:r>
      <w:r>
        <w:rPr>
          <w:spacing w:val="36"/>
        </w:rPr>
        <w:t xml:space="preserve"> </w:t>
      </w:r>
      <w:r>
        <w:t>по</w:t>
      </w:r>
      <w:r>
        <w:rPr>
          <w:spacing w:val="38"/>
        </w:rPr>
        <w:t xml:space="preserve"> </w:t>
      </w:r>
      <w:r>
        <w:rPr>
          <w:spacing w:val="-2"/>
        </w:rPr>
        <w:t>направлению</w:t>
      </w:r>
    </w:p>
    <w:p w:rsidR="004E0CFC" w:rsidRDefault="00A3410B">
      <w:pPr>
        <w:pStyle w:val="a3"/>
        <w:ind w:left="513"/>
      </w:pPr>
      <w:r>
        <w:t>«Социально-коммуникативное</w:t>
      </w:r>
      <w:r>
        <w:rPr>
          <w:spacing w:val="18"/>
        </w:rPr>
        <w:t xml:space="preserve"> </w:t>
      </w:r>
      <w:r>
        <w:t>развитие»</w:t>
      </w:r>
      <w:r>
        <w:rPr>
          <w:spacing w:val="22"/>
        </w:rPr>
        <w:t xml:space="preserve"> </w:t>
      </w:r>
      <w:r>
        <w:t>полностью</w:t>
      </w:r>
      <w:r>
        <w:rPr>
          <w:spacing w:val="26"/>
        </w:rPr>
        <w:t xml:space="preserve"> </w:t>
      </w:r>
      <w:r>
        <w:t>соответствует</w:t>
      </w:r>
      <w:r>
        <w:rPr>
          <w:spacing w:val="26"/>
        </w:rPr>
        <w:t xml:space="preserve"> </w:t>
      </w:r>
      <w:r>
        <w:t>разделу</w:t>
      </w:r>
      <w:r>
        <w:rPr>
          <w:spacing w:val="22"/>
        </w:rPr>
        <w:t xml:space="preserve"> </w:t>
      </w:r>
      <w:r>
        <w:t>18</w:t>
      </w:r>
      <w:r>
        <w:rPr>
          <w:spacing w:val="25"/>
        </w:rPr>
        <w:t xml:space="preserve"> </w:t>
      </w:r>
      <w:r>
        <w:t>ФОП</w:t>
      </w:r>
      <w:r>
        <w:rPr>
          <w:spacing w:val="25"/>
        </w:rPr>
        <w:t xml:space="preserve"> </w:t>
      </w:r>
      <w:r>
        <w:t>ДО</w:t>
      </w:r>
      <w:r>
        <w:rPr>
          <w:vertAlign w:val="superscript"/>
        </w:rPr>
        <w:t>19</w:t>
      </w:r>
      <w:r>
        <w:rPr>
          <w:spacing w:val="25"/>
        </w:rPr>
        <w:t xml:space="preserve"> </w:t>
      </w:r>
      <w:r>
        <w:t>и дополняются положениями инновационной программы «ОТ РОЖДЕНИЯ ДО ШКОЛЫ».</w:t>
      </w:r>
    </w:p>
    <w:p w:rsidR="004E0CFC" w:rsidRDefault="004E0CFC">
      <w:pPr>
        <w:pStyle w:val="a3"/>
        <w:spacing w:before="51" w:after="1"/>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852"/>
        <w:gridCol w:w="2694"/>
        <w:gridCol w:w="5070"/>
      </w:tblGrid>
      <w:tr w:rsidR="004E0CFC">
        <w:trPr>
          <w:trHeight w:val="761"/>
        </w:trPr>
        <w:tc>
          <w:tcPr>
            <w:tcW w:w="1241" w:type="dxa"/>
          </w:tcPr>
          <w:p w:rsidR="004E0CFC" w:rsidRDefault="00A3410B">
            <w:pPr>
              <w:pStyle w:val="TableParagraph"/>
              <w:spacing w:line="242" w:lineRule="auto"/>
              <w:ind w:left="186" w:right="96" w:hanging="77"/>
              <w:rPr>
                <w:b/>
              </w:rPr>
            </w:pPr>
            <w:r>
              <w:rPr>
                <w:b/>
                <w:spacing w:val="-2"/>
              </w:rPr>
              <w:t xml:space="preserve">Возрастна </w:t>
            </w:r>
            <w:r>
              <w:rPr>
                <w:b/>
              </w:rPr>
              <w:t>я группа</w:t>
            </w:r>
          </w:p>
        </w:tc>
        <w:tc>
          <w:tcPr>
            <w:tcW w:w="852" w:type="dxa"/>
          </w:tcPr>
          <w:p w:rsidR="004E0CFC" w:rsidRDefault="00A3410B">
            <w:pPr>
              <w:pStyle w:val="TableParagraph"/>
              <w:spacing w:line="251" w:lineRule="exact"/>
              <w:ind w:left="162" w:hanging="12"/>
              <w:rPr>
                <w:b/>
              </w:rPr>
            </w:pPr>
            <w:r>
              <w:rPr>
                <w:b/>
                <w:spacing w:val="-4"/>
              </w:rPr>
              <w:t>Ссыл</w:t>
            </w:r>
          </w:p>
          <w:p w:rsidR="004E0CFC" w:rsidRDefault="00A3410B">
            <w:pPr>
              <w:pStyle w:val="TableParagraph"/>
              <w:spacing w:line="252" w:lineRule="exact"/>
              <w:ind w:left="160" w:right="145" w:firstLine="2"/>
              <w:rPr>
                <w:b/>
              </w:rPr>
            </w:pPr>
            <w:r>
              <w:rPr>
                <w:b/>
              </w:rPr>
              <w:t>ка</w:t>
            </w:r>
            <w:r>
              <w:rPr>
                <w:b/>
                <w:spacing w:val="-14"/>
              </w:rPr>
              <w:t xml:space="preserve"> </w:t>
            </w:r>
            <w:r>
              <w:rPr>
                <w:b/>
              </w:rPr>
              <w:t xml:space="preserve">на </w:t>
            </w:r>
            <w:r>
              <w:rPr>
                <w:b/>
                <w:spacing w:val="-5"/>
              </w:rPr>
              <w:t>ФОП</w:t>
            </w:r>
          </w:p>
        </w:tc>
        <w:tc>
          <w:tcPr>
            <w:tcW w:w="2694" w:type="dxa"/>
          </w:tcPr>
          <w:p w:rsidR="004E0CFC" w:rsidRDefault="00A3410B">
            <w:pPr>
              <w:pStyle w:val="TableParagraph"/>
              <w:spacing w:line="251" w:lineRule="exact"/>
              <w:ind w:left="13" w:right="7"/>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2" w:lineRule="exact"/>
              <w:ind w:left="13" w:right="4"/>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5070" w:type="dxa"/>
          </w:tcPr>
          <w:p w:rsidR="004E0CFC" w:rsidRDefault="00A3410B">
            <w:pPr>
              <w:pStyle w:val="TableParagraph"/>
              <w:spacing w:line="251" w:lineRule="exact"/>
              <w:ind w:left="136"/>
              <w:rPr>
                <w:b/>
              </w:rPr>
            </w:pPr>
            <w:r>
              <w:rPr>
                <w:b/>
              </w:rPr>
              <w:t>Значимые</w:t>
            </w:r>
            <w:r>
              <w:rPr>
                <w:b/>
                <w:spacing w:val="-9"/>
              </w:rPr>
              <w:t xml:space="preserve"> </w:t>
            </w:r>
            <w:r>
              <w:rPr>
                <w:b/>
              </w:rPr>
              <w:t>дополнения,</w:t>
            </w:r>
            <w:r>
              <w:rPr>
                <w:b/>
                <w:spacing w:val="-9"/>
              </w:rPr>
              <w:t xml:space="preserve"> </w:t>
            </w:r>
            <w:r>
              <w:rPr>
                <w:b/>
              </w:rPr>
              <w:t>расширяющие</w:t>
            </w:r>
            <w:r>
              <w:rPr>
                <w:b/>
                <w:spacing w:val="-8"/>
              </w:rPr>
              <w:t xml:space="preserve"> </w:t>
            </w:r>
            <w:r>
              <w:rPr>
                <w:b/>
              </w:rPr>
              <w:t>ФОП</w:t>
            </w:r>
            <w:r>
              <w:rPr>
                <w:b/>
                <w:spacing w:val="-8"/>
              </w:rPr>
              <w:t xml:space="preserve"> </w:t>
            </w:r>
            <w:r>
              <w:rPr>
                <w:b/>
                <w:spacing w:val="-5"/>
              </w:rPr>
              <w:t>ДО</w:t>
            </w:r>
          </w:p>
        </w:tc>
      </w:tr>
      <w:tr w:rsidR="004E0CFC">
        <w:trPr>
          <w:trHeight w:val="506"/>
        </w:trPr>
        <w:tc>
          <w:tcPr>
            <w:tcW w:w="1241" w:type="dxa"/>
          </w:tcPr>
          <w:p w:rsidR="004E0CFC" w:rsidRDefault="00A3410B">
            <w:pPr>
              <w:pStyle w:val="TableParagraph"/>
              <w:spacing w:line="247" w:lineRule="exact"/>
              <w:ind w:left="174"/>
            </w:pPr>
            <w:r>
              <w:t xml:space="preserve">До 1 </w:t>
            </w:r>
            <w:r>
              <w:rPr>
                <w:spacing w:val="-4"/>
              </w:rPr>
              <w:t>года</w:t>
            </w:r>
          </w:p>
        </w:tc>
        <w:tc>
          <w:tcPr>
            <w:tcW w:w="852" w:type="dxa"/>
          </w:tcPr>
          <w:p w:rsidR="004E0CFC" w:rsidRDefault="00A3410B">
            <w:pPr>
              <w:pStyle w:val="TableParagraph"/>
              <w:spacing w:line="246" w:lineRule="exact"/>
              <w:ind w:left="119"/>
            </w:pPr>
            <w:r>
              <w:t>п.</w:t>
            </w:r>
            <w:r>
              <w:rPr>
                <w:spacing w:val="-1"/>
              </w:rPr>
              <w:t xml:space="preserve"> </w:t>
            </w:r>
            <w:r>
              <w:rPr>
                <w:spacing w:val="-4"/>
              </w:rPr>
              <w:t>18.1</w:t>
            </w:r>
          </w:p>
          <w:p w:rsidR="004E0CFC" w:rsidRDefault="00A3410B">
            <w:pPr>
              <w:pStyle w:val="TableParagraph"/>
              <w:spacing w:line="240" w:lineRule="exact"/>
              <w:ind w:left="181"/>
            </w:pPr>
            <w:r>
              <w:rPr>
                <w:spacing w:val="-5"/>
              </w:rPr>
              <w:t>ФОП</w:t>
            </w:r>
          </w:p>
        </w:tc>
        <w:tc>
          <w:tcPr>
            <w:tcW w:w="2694" w:type="dxa"/>
          </w:tcPr>
          <w:p w:rsidR="004E0CFC" w:rsidRDefault="00A3410B">
            <w:pPr>
              <w:pStyle w:val="TableParagraph"/>
              <w:spacing w:line="247" w:lineRule="exact"/>
              <w:ind w:left="578"/>
            </w:pPr>
            <w:r>
              <w:t>Нет</w:t>
            </w:r>
            <w:r>
              <w:rPr>
                <w:spacing w:val="-2"/>
              </w:rPr>
              <w:t xml:space="preserve"> дополнений</w:t>
            </w:r>
          </w:p>
        </w:tc>
        <w:tc>
          <w:tcPr>
            <w:tcW w:w="5070" w:type="dxa"/>
          </w:tcPr>
          <w:p w:rsidR="004E0CFC" w:rsidRDefault="00A3410B">
            <w:pPr>
              <w:pStyle w:val="TableParagraph"/>
              <w:spacing w:line="247" w:lineRule="exact"/>
              <w:ind w:left="107"/>
            </w:pPr>
            <w:r>
              <w:t>Нет</w:t>
            </w:r>
            <w:r>
              <w:rPr>
                <w:spacing w:val="-3"/>
              </w:rPr>
              <w:t xml:space="preserve"> </w:t>
            </w:r>
            <w:r>
              <w:t>значимых</w:t>
            </w:r>
            <w:r>
              <w:rPr>
                <w:spacing w:val="-3"/>
              </w:rPr>
              <w:t xml:space="preserve"> </w:t>
            </w:r>
            <w:r>
              <w:rPr>
                <w:spacing w:val="-2"/>
              </w:rPr>
              <w:t>дополнений</w:t>
            </w:r>
          </w:p>
        </w:tc>
      </w:tr>
    </w:tbl>
    <w:p w:rsidR="004E0CFC" w:rsidRDefault="00A3410B">
      <w:pPr>
        <w:pStyle w:val="a3"/>
        <w:spacing w:before="165"/>
        <w:rPr>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719632</wp:posOffset>
                </wp:positionH>
                <wp:positionV relativeFrom="paragraph">
                  <wp:posOffset>266445</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600C8" id="Graphic 20" o:spid="_x0000_s1026" style="position:absolute;margin-left:56.65pt;margin-top:21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16</w:t>
      </w:r>
      <w:r>
        <w:rPr>
          <w:spacing w:val="-4"/>
          <w:sz w:val="20"/>
        </w:rPr>
        <w:t xml:space="preserve"> </w:t>
      </w:r>
      <w:r>
        <w:rPr>
          <w:sz w:val="20"/>
        </w:rPr>
        <w:t>Федеральный</w:t>
      </w:r>
      <w:r>
        <w:rPr>
          <w:spacing w:val="-5"/>
          <w:sz w:val="20"/>
        </w:rPr>
        <w:t xml:space="preserve"> </w:t>
      </w:r>
      <w:r>
        <w:rPr>
          <w:sz w:val="20"/>
        </w:rPr>
        <w:t>закон</w:t>
      </w:r>
      <w:r>
        <w:rPr>
          <w:spacing w:val="-5"/>
          <w:sz w:val="20"/>
        </w:rPr>
        <w:t xml:space="preserve"> </w:t>
      </w:r>
      <w:r>
        <w:rPr>
          <w:sz w:val="20"/>
        </w:rPr>
        <w:t>от</w:t>
      </w:r>
      <w:r>
        <w:rPr>
          <w:spacing w:val="-4"/>
          <w:sz w:val="20"/>
        </w:rPr>
        <w:t xml:space="preserve"> </w:t>
      </w:r>
      <w:r>
        <w:rPr>
          <w:sz w:val="20"/>
        </w:rPr>
        <w:t>29</w:t>
      </w:r>
      <w:r>
        <w:rPr>
          <w:spacing w:val="-3"/>
          <w:sz w:val="20"/>
        </w:rPr>
        <w:t xml:space="preserve"> </w:t>
      </w:r>
      <w:r>
        <w:rPr>
          <w:sz w:val="20"/>
        </w:rPr>
        <w:t>декабря</w:t>
      </w:r>
      <w:r>
        <w:rPr>
          <w:spacing w:val="-5"/>
          <w:sz w:val="20"/>
        </w:rPr>
        <w:t xml:space="preserve"> </w:t>
      </w:r>
      <w:r>
        <w:rPr>
          <w:sz w:val="20"/>
        </w:rPr>
        <w:t>2012</w:t>
      </w:r>
      <w:r>
        <w:rPr>
          <w:spacing w:val="-3"/>
          <w:sz w:val="20"/>
        </w:rPr>
        <w:t xml:space="preserve"> </w:t>
      </w:r>
      <w:r>
        <w:rPr>
          <w:sz w:val="20"/>
        </w:rPr>
        <w:t>г.</w:t>
      </w:r>
      <w:r>
        <w:rPr>
          <w:spacing w:val="-3"/>
          <w:sz w:val="20"/>
        </w:rPr>
        <w:t xml:space="preserve"> </w:t>
      </w:r>
      <w:r>
        <w:rPr>
          <w:sz w:val="20"/>
        </w:rPr>
        <w:t>№</w:t>
      </w:r>
      <w:r>
        <w:rPr>
          <w:spacing w:val="-5"/>
          <w:sz w:val="20"/>
        </w:rPr>
        <w:t xml:space="preserve"> </w:t>
      </w:r>
      <w:r>
        <w:rPr>
          <w:sz w:val="20"/>
        </w:rPr>
        <w:t>273-ФЗ</w:t>
      </w:r>
      <w:r>
        <w:rPr>
          <w:spacing w:val="-1"/>
          <w:sz w:val="20"/>
        </w:rPr>
        <w:t xml:space="preserve"> </w:t>
      </w:r>
      <w:r>
        <w:rPr>
          <w:sz w:val="20"/>
        </w:rPr>
        <w:t>«Об</w:t>
      </w:r>
      <w:r>
        <w:rPr>
          <w:spacing w:val="-5"/>
          <w:sz w:val="20"/>
        </w:rPr>
        <w:t xml:space="preserve"> </w:t>
      </w:r>
      <w:r>
        <w:rPr>
          <w:sz w:val="20"/>
        </w:rPr>
        <w:t>образовании</w:t>
      </w:r>
      <w:r>
        <w:rPr>
          <w:spacing w:val="-4"/>
          <w:sz w:val="20"/>
        </w:rPr>
        <w:t xml:space="preserve"> </w:t>
      </w:r>
      <w:r>
        <w:rPr>
          <w:sz w:val="20"/>
        </w:rPr>
        <w:t>в</w:t>
      </w:r>
      <w:r>
        <w:rPr>
          <w:spacing w:val="-5"/>
          <w:sz w:val="20"/>
        </w:rPr>
        <w:t xml:space="preserve"> </w:t>
      </w:r>
      <w:r>
        <w:rPr>
          <w:sz w:val="20"/>
        </w:rPr>
        <w:t>РФ»,</w:t>
      </w:r>
      <w:r>
        <w:rPr>
          <w:spacing w:val="-4"/>
          <w:sz w:val="20"/>
        </w:rPr>
        <w:t xml:space="preserve"> </w:t>
      </w:r>
      <w:r>
        <w:rPr>
          <w:sz w:val="20"/>
        </w:rPr>
        <w:t>ст.</w:t>
      </w:r>
      <w:r>
        <w:rPr>
          <w:spacing w:val="-3"/>
          <w:sz w:val="20"/>
        </w:rPr>
        <w:t xml:space="preserve"> </w:t>
      </w:r>
      <w:r>
        <w:rPr>
          <w:sz w:val="20"/>
        </w:rPr>
        <w:t>12,</w:t>
      </w:r>
      <w:r>
        <w:rPr>
          <w:spacing w:val="-4"/>
          <w:sz w:val="20"/>
        </w:rPr>
        <w:t xml:space="preserve"> </w:t>
      </w:r>
      <w:r>
        <w:rPr>
          <w:sz w:val="20"/>
        </w:rPr>
        <w:t>п.</w:t>
      </w:r>
      <w:r>
        <w:rPr>
          <w:spacing w:val="-4"/>
          <w:sz w:val="20"/>
        </w:rPr>
        <w:t xml:space="preserve"> </w:t>
      </w:r>
      <w:r>
        <w:rPr>
          <w:spacing w:val="-5"/>
          <w:sz w:val="20"/>
        </w:rPr>
        <w:t>6.</w:t>
      </w:r>
    </w:p>
    <w:p w:rsidR="004E0CFC" w:rsidRDefault="00A3410B">
      <w:pPr>
        <w:spacing w:before="1" w:line="229" w:lineRule="exact"/>
        <w:ind w:left="513"/>
        <w:rPr>
          <w:sz w:val="20"/>
        </w:rPr>
      </w:pPr>
      <w:r>
        <w:rPr>
          <w:sz w:val="20"/>
          <w:vertAlign w:val="superscript"/>
        </w:rPr>
        <w:t>17</w:t>
      </w:r>
      <w:r>
        <w:rPr>
          <w:spacing w:val="-4"/>
          <w:sz w:val="20"/>
        </w:rPr>
        <w:t xml:space="preserve"> </w:t>
      </w:r>
      <w:r>
        <w:rPr>
          <w:sz w:val="20"/>
        </w:rPr>
        <w:t>Федеральный</w:t>
      </w:r>
      <w:r>
        <w:rPr>
          <w:spacing w:val="-5"/>
          <w:sz w:val="20"/>
        </w:rPr>
        <w:t xml:space="preserve"> </w:t>
      </w:r>
      <w:r>
        <w:rPr>
          <w:sz w:val="20"/>
        </w:rPr>
        <w:t>закон</w:t>
      </w:r>
      <w:r>
        <w:rPr>
          <w:spacing w:val="-5"/>
          <w:sz w:val="20"/>
        </w:rPr>
        <w:t xml:space="preserve"> </w:t>
      </w:r>
      <w:r>
        <w:rPr>
          <w:sz w:val="20"/>
        </w:rPr>
        <w:t>от</w:t>
      </w:r>
      <w:r>
        <w:rPr>
          <w:spacing w:val="-4"/>
          <w:sz w:val="20"/>
        </w:rPr>
        <w:t xml:space="preserve"> </w:t>
      </w:r>
      <w:r>
        <w:rPr>
          <w:sz w:val="20"/>
        </w:rPr>
        <w:t>29</w:t>
      </w:r>
      <w:r>
        <w:rPr>
          <w:spacing w:val="-3"/>
          <w:sz w:val="20"/>
        </w:rPr>
        <w:t xml:space="preserve"> </w:t>
      </w:r>
      <w:r>
        <w:rPr>
          <w:sz w:val="20"/>
        </w:rPr>
        <w:t>декабря</w:t>
      </w:r>
      <w:r>
        <w:rPr>
          <w:spacing w:val="-5"/>
          <w:sz w:val="20"/>
        </w:rPr>
        <w:t xml:space="preserve"> </w:t>
      </w:r>
      <w:r>
        <w:rPr>
          <w:sz w:val="20"/>
        </w:rPr>
        <w:t>2012</w:t>
      </w:r>
      <w:r>
        <w:rPr>
          <w:spacing w:val="-3"/>
          <w:sz w:val="20"/>
        </w:rPr>
        <w:t xml:space="preserve"> </w:t>
      </w:r>
      <w:r>
        <w:rPr>
          <w:sz w:val="20"/>
        </w:rPr>
        <w:t>г.</w:t>
      </w:r>
      <w:r>
        <w:rPr>
          <w:spacing w:val="-3"/>
          <w:sz w:val="20"/>
        </w:rPr>
        <w:t xml:space="preserve"> </w:t>
      </w:r>
      <w:r>
        <w:rPr>
          <w:sz w:val="20"/>
        </w:rPr>
        <w:t>№</w:t>
      </w:r>
      <w:r>
        <w:rPr>
          <w:spacing w:val="-5"/>
          <w:sz w:val="20"/>
        </w:rPr>
        <w:t xml:space="preserve"> </w:t>
      </w:r>
      <w:r>
        <w:rPr>
          <w:sz w:val="20"/>
        </w:rPr>
        <w:t>273-ФЗ</w:t>
      </w:r>
      <w:r>
        <w:rPr>
          <w:spacing w:val="-1"/>
          <w:sz w:val="20"/>
        </w:rPr>
        <w:t xml:space="preserve"> </w:t>
      </w:r>
      <w:r>
        <w:rPr>
          <w:sz w:val="20"/>
        </w:rPr>
        <w:t>«Об</w:t>
      </w:r>
      <w:r>
        <w:rPr>
          <w:spacing w:val="-5"/>
          <w:sz w:val="20"/>
        </w:rPr>
        <w:t xml:space="preserve"> </w:t>
      </w:r>
      <w:r>
        <w:rPr>
          <w:sz w:val="20"/>
        </w:rPr>
        <w:t>образовании</w:t>
      </w:r>
      <w:r>
        <w:rPr>
          <w:spacing w:val="-4"/>
          <w:sz w:val="20"/>
        </w:rPr>
        <w:t xml:space="preserve"> </w:t>
      </w:r>
      <w:r>
        <w:rPr>
          <w:sz w:val="20"/>
        </w:rPr>
        <w:t>в</w:t>
      </w:r>
      <w:r>
        <w:rPr>
          <w:spacing w:val="-5"/>
          <w:sz w:val="20"/>
        </w:rPr>
        <w:t xml:space="preserve"> </w:t>
      </w:r>
      <w:r>
        <w:rPr>
          <w:sz w:val="20"/>
        </w:rPr>
        <w:t>РФ»,</w:t>
      </w:r>
      <w:r>
        <w:rPr>
          <w:spacing w:val="-4"/>
          <w:sz w:val="20"/>
        </w:rPr>
        <w:t xml:space="preserve"> </w:t>
      </w:r>
      <w:r>
        <w:rPr>
          <w:sz w:val="20"/>
        </w:rPr>
        <w:t>ст.</w:t>
      </w:r>
      <w:r>
        <w:rPr>
          <w:spacing w:val="-3"/>
          <w:sz w:val="20"/>
        </w:rPr>
        <w:t xml:space="preserve"> </w:t>
      </w:r>
      <w:r>
        <w:rPr>
          <w:sz w:val="20"/>
        </w:rPr>
        <w:t>47,</w:t>
      </w:r>
      <w:r>
        <w:rPr>
          <w:spacing w:val="-4"/>
          <w:sz w:val="20"/>
        </w:rPr>
        <w:t xml:space="preserve"> </w:t>
      </w:r>
      <w:r>
        <w:rPr>
          <w:sz w:val="20"/>
        </w:rPr>
        <w:t>п.</w:t>
      </w:r>
      <w:r>
        <w:rPr>
          <w:spacing w:val="-4"/>
          <w:sz w:val="20"/>
        </w:rPr>
        <w:t xml:space="preserve"> </w:t>
      </w:r>
      <w:r>
        <w:rPr>
          <w:spacing w:val="-5"/>
          <w:sz w:val="20"/>
        </w:rPr>
        <w:t>3.</w:t>
      </w:r>
    </w:p>
    <w:p w:rsidR="004E0CFC" w:rsidRDefault="00A3410B">
      <w:pPr>
        <w:spacing w:line="229" w:lineRule="exact"/>
        <w:ind w:left="513"/>
        <w:rPr>
          <w:sz w:val="20"/>
        </w:rPr>
      </w:pPr>
      <w:r>
        <w:rPr>
          <w:sz w:val="20"/>
          <w:vertAlign w:val="superscript"/>
        </w:rPr>
        <w:t>18</w:t>
      </w:r>
      <w:r>
        <w:rPr>
          <w:spacing w:val="-5"/>
          <w:sz w:val="20"/>
        </w:rPr>
        <w:t xml:space="preserve"> </w:t>
      </w:r>
      <w:r>
        <w:rPr>
          <w:sz w:val="20"/>
        </w:rPr>
        <w:t>Приказ</w:t>
      </w:r>
      <w:r>
        <w:rPr>
          <w:spacing w:val="-5"/>
          <w:sz w:val="20"/>
        </w:rPr>
        <w:t xml:space="preserve"> </w:t>
      </w:r>
      <w:r>
        <w:rPr>
          <w:sz w:val="20"/>
        </w:rPr>
        <w:t>от</w:t>
      </w:r>
      <w:r>
        <w:rPr>
          <w:spacing w:val="-5"/>
          <w:sz w:val="20"/>
        </w:rPr>
        <w:t xml:space="preserve"> </w:t>
      </w:r>
      <w:r>
        <w:rPr>
          <w:sz w:val="20"/>
        </w:rPr>
        <w:t>17</w:t>
      </w:r>
      <w:r>
        <w:rPr>
          <w:spacing w:val="-4"/>
          <w:sz w:val="20"/>
        </w:rPr>
        <w:t xml:space="preserve"> </w:t>
      </w:r>
      <w:r>
        <w:rPr>
          <w:sz w:val="20"/>
        </w:rPr>
        <w:t>октября</w:t>
      </w:r>
      <w:r>
        <w:rPr>
          <w:spacing w:val="-5"/>
          <w:sz w:val="20"/>
        </w:rPr>
        <w:t xml:space="preserve"> </w:t>
      </w:r>
      <w:r>
        <w:rPr>
          <w:sz w:val="20"/>
        </w:rPr>
        <w:t>2013</w:t>
      </w:r>
      <w:r>
        <w:rPr>
          <w:spacing w:val="-4"/>
          <w:sz w:val="20"/>
        </w:rPr>
        <w:t xml:space="preserve"> </w:t>
      </w:r>
      <w:r>
        <w:rPr>
          <w:sz w:val="20"/>
        </w:rPr>
        <w:t>г.</w:t>
      </w:r>
      <w:r>
        <w:rPr>
          <w:spacing w:val="-5"/>
          <w:sz w:val="20"/>
        </w:rPr>
        <w:t xml:space="preserve"> </w:t>
      </w:r>
      <w:r>
        <w:rPr>
          <w:sz w:val="20"/>
        </w:rPr>
        <w:t>N</w:t>
      </w:r>
      <w:r>
        <w:rPr>
          <w:spacing w:val="-4"/>
          <w:sz w:val="20"/>
        </w:rPr>
        <w:t xml:space="preserve"> </w:t>
      </w:r>
      <w:r>
        <w:rPr>
          <w:sz w:val="20"/>
        </w:rPr>
        <w:t>1155</w:t>
      </w:r>
      <w:r>
        <w:rPr>
          <w:spacing w:val="-2"/>
          <w:sz w:val="20"/>
        </w:rPr>
        <w:t xml:space="preserve"> </w:t>
      </w:r>
      <w:r>
        <w:rPr>
          <w:sz w:val="20"/>
        </w:rPr>
        <w:t>«Об</w:t>
      </w:r>
      <w:r>
        <w:rPr>
          <w:spacing w:val="-3"/>
          <w:sz w:val="20"/>
        </w:rPr>
        <w:t xml:space="preserve"> </w:t>
      </w:r>
      <w:r>
        <w:rPr>
          <w:sz w:val="20"/>
        </w:rPr>
        <w:t>утверждении</w:t>
      </w:r>
      <w:r>
        <w:rPr>
          <w:spacing w:val="-4"/>
          <w:sz w:val="20"/>
        </w:rPr>
        <w:t xml:space="preserve"> </w:t>
      </w:r>
      <w:r>
        <w:rPr>
          <w:sz w:val="20"/>
        </w:rPr>
        <w:t>ФГОС</w:t>
      </w:r>
      <w:r>
        <w:rPr>
          <w:spacing w:val="-5"/>
          <w:sz w:val="20"/>
        </w:rPr>
        <w:t xml:space="preserve"> </w:t>
      </w:r>
      <w:r>
        <w:rPr>
          <w:sz w:val="20"/>
        </w:rPr>
        <w:t>ДО»,</w:t>
      </w:r>
      <w:r>
        <w:rPr>
          <w:spacing w:val="-3"/>
          <w:sz w:val="20"/>
        </w:rPr>
        <w:t xml:space="preserve"> </w:t>
      </w:r>
      <w:r>
        <w:rPr>
          <w:sz w:val="20"/>
        </w:rPr>
        <w:t>п.</w:t>
      </w:r>
      <w:r>
        <w:rPr>
          <w:spacing w:val="-4"/>
          <w:sz w:val="20"/>
        </w:rPr>
        <w:t xml:space="preserve"> 2.6.</w:t>
      </w:r>
    </w:p>
    <w:p w:rsidR="004E0CFC" w:rsidRDefault="004E0CFC">
      <w:pPr>
        <w:spacing w:line="229" w:lineRule="exact"/>
        <w:rPr>
          <w:sz w:val="20"/>
        </w:rPr>
        <w:sectPr w:rsidR="004E0CFC">
          <w:pgSz w:w="11900" w:h="16860"/>
          <w:pgMar w:top="880" w:right="580" w:bottom="1960" w:left="620" w:header="0" w:footer="177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852"/>
        <w:gridCol w:w="2694"/>
        <w:gridCol w:w="5070"/>
      </w:tblGrid>
      <w:tr w:rsidR="004E0CFC">
        <w:trPr>
          <w:trHeight w:val="505"/>
        </w:trPr>
        <w:tc>
          <w:tcPr>
            <w:tcW w:w="1241" w:type="dxa"/>
          </w:tcPr>
          <w:p w:rsidR="004E0CFC" w:rsidRDefault="00A3410B">
            <w:pPr>
              <w:pStyle w:val="TableParagraph"/>
              <w:spacing w:line="247" w:lineRule="exact"/>
              <w:ind w:left="11" w:right="1"/>
              <w:jc w:val="center"/>
            </w:pPr>
            <w:r>
              <w:lastRenderedPageBreak/>
              <w:t>1-2</w:t>
            </w:r>
            <w:r>
              <w:rPr>
                <w:spacing w:val="-4"/>
              </w:rPr>
              <w:t xml:space="preserve"> года</w:t>
            </w:r>
          </w:p>
        </w:tc>
        <w:tc>
          <w:tcPr>
            <w:tcW w:w="852" w:type="dxa"/>
          </w:tcPr>
          <w:p w:rsidR="004E0CFC" w:rsidRDefault="00A3410B">
            <w:pPr>
              <w:pStyle w:val="TableParagraph"/>
              <w:spacing w:line="246" w:lineRule="exact"/>
              <w:ind w:left="119"/>
            </w:pPr>
            <w:r>
              <w:t xml:space="preserve">п. </w:t>
            </w:r>
            <w:r>
              <w:rPr>
                <w:spacing w:val="-4"/>
              </w:rPr>
              <w:t>18.2</w:t>
            </w:r>
          </w:p>
          <w:p w:rsidR="004E0CFC" w:rsidRDefault="00A3410B">
            <w:pPr>
              <w:pStyle w:val="TableParagraph"/>
              <w:spacing w:line="240" w:lineRule="exact"/>
              <w:ind w:left="181"/>
            </w:pPr>
            <w:r>
              <w:rPr>
                <w:spacing w:val="-5"/>
              </w:rPr>
              <w:t>ФОП</w:t>
            </w:r>
          </w:p>
        </w:tc>
        <w:tc>
          <w:tcPr>
            <w:tcW w:w="2694" w:type="dxa"/>
          </w:tcPr>
          <w:p w:rsidR="004E0CFC" w:rsidRDefault="00A3410B">
            <w:pPr>
              <w:pStyle w:val="TableParagraph"/>
              <w:spacing w:line="247" w:lineRule="exact"/>
              <w:ind w:left="578"/>
            </w:pPr>
            <w:r>
              <w:t>Нет</w:t>
            </w:r>
            <w:r>
              <w:rPr>
                <w:spacing w:val="-2"/>
              </w:rPr>
              <w:t xml:space="preserve"> дополнений</w:t>
            </w:r>
          </w:p>
        </w:tc>
        <w:tc>
          <w:tcPr>
            <w:tcW w:w="5070" w:type="dxa"/>
          </w:tcPr>
          <w:p w:rsidR="004E0CFC" w:rsidRDefault="00A3410B">
            <w:pPr>
              <w:pStyle w:val="TableParagraph"/>
              <w:spacing w:line="247" w:lineRule="exact"/>
              <w:ind w:left="107"/>
            </w:pPr>
            <w:r>
              <w:t>Нет</w:t>
            </w:r>
            <w:r>
              <w:rPr>
                <w:spacing w:val="-3"/>
              </w:rPr>
              <w:t xml:space="preserve"> </w:t>
            </w:r>
            <w:r>
              <w:t>значимых</w:t>
            </w:r>
            <w:r>
              <w:rPr>
                <w:spacing w:val="-3"/>
              </w:rPr>
              <w:t xml:space="preserve"> </w:t>
            </w:r>
            <w:r>
              <w:rPr>
                <w:spacing w:val="-2"/>
              </w:rPr>
              <w:t>дополнений</w:t>
            </w:r>
          </w:p>
        </w:tc>
      </w:tr>
      <w:tr w:rsidR="004E0CFC">
        <w:trPr>
          <w:trHeight w:val="1771"/>
        </w:trPr>
        <w:tc>
          <w:tcPr>
            <w:tcW w:w="1241" w:type="dxa"/>
          </w:tcPr>
          <w:p w:rsidR="004E0CFC" w:rsidRDefault="00A3410B">
            <w:pPr>
              <w:pStyle w:val="TableParagraph"/>
              <w:spacing w:line="247" w:lineRule="exact"/>
              <w:ind w:left="11" w:right="1"/>
              <w:jc w:val="center"/>
            </w:pPr>
            <w:r>
              <w:t>2-3</w:t>
            </w:r>
            <w:r>
              <w:rPr>
                <w:spacing w:val="-4"/>
              </w:rPr>
              <w:t xml:space="preserve"> года</w:t>
            </w:r>
          </w:p>
        </w:tc>
        <w:tc>
          <w:tcPr>
            <w:tcW w:w="852" w:type="dxa"/>
          </w:tcPr>
          <w:p w:rsidR="004E0CFC" w:rsidRDefault="00A3410B">
            <w:pPr>
              <w:pStyle w:val="TableParagraph"/>
              <w:ind w:left="181" w:hanging="63"/>
            </w:pPr>
            <w:r>
              <w:t>п.</w:t>
            </w:r>
            <w:r>
              <w:rPr>
                <w:spacing w:val="-14"/>
              </w:rPr>
              <w:t xml:space="preserve"> </w:t>
            </w:r>
            <w:r>
              <w:t xml:space="preserve">18.3 </w:t>
            </w:r>
            <w:r>
              <w:rPr>
                <w:spacing w:val="-4"/>
              </w:rPr>
              <w:t>ФОП</w:t>
            </w:r>
          </w:p>
        </w:tc>
        <w:tc>
          <w:tcPr>
            <w:tcW w:w="2694" w:type="dxa"/>
          </w:tcPr>
          <w:p w:rsidR="004E0CFC" w:rsidRDefault="00A3410B">
            <w:pPr>
              <w:pStyle w:val="TableParagraph"/>
              <w:spacing w:line="246" w:lineRule="exact"/>
              <w:ind w:left="108"/>
            </w:pPr>
            <w:r>
              <w:rPr>
                <w:spacing w:val="-2"/>
              </w:rPr>
              <w:t>Содержание</w:t>
            </w:r>
          </w:p>
          <w:p w:rsidR="004E0CFC" w:rsidRDefault="00A3410B">
            <w:pPr>
              <w:pStyle w:val="TableParagraph"/>
              <w:spacing w:line="253" w:lineRule="exact"/>
              <w:ind w:left="108"/>
            </w:pPr>
            <w:r>
              <w:rPr>
                <w:spacing w:val="-2"/>
              </w:rPr>
              <w:t>образовательной</w:t>
            </w:r>
          </w:p>
          <w:p w:rsidR="004E0CFC" w:rsidRDefault="00A3410B">
            <w:pPr>
              <w:pStyle w:val="TableParagraph"/>
              <w:spacing w:before="1"/>
              <w:ind w:left="108"/>
            </w:pPr>
            <w:r>
              <w:t>деятельности</w:t>
            </w:r>
            <w:r>
              <w:rPr>
                <w:spacing w:val="-12"/>
              </w:rPr>
              <w:t xml:space="preserve"> </w:t>
            </w:r>
            <w:r>
              <w:t>с</w:t>
            </w:r>
            <w:r>
              <w:rPr>
                <w:spacing w:val="-12"/>
              </w:rPr>
              <w:t xml:space="preserve"> </w:t>
            </w:r>
            <w:r>
              <w:t>детьми</w:t>
            </w:r>
            <w:r>
              <w:rPr>
                <w:spacing w:val="-13"/>
              </w:rPr>
              <w:t xml:space="preserve"> </w:t>
            </w:r>
            <w:r>
              <w:t>2-3 лет / Образовательная</w:t>
            </w:r>
          </w:p>
          <w:p w:rsidR="004E0CFC" w:rsidRDefault="00A3410B">
            <w:pPr>
              <w:pStyle w:val="TableParagraph"/>
              <w:spacing w:line="251" w:lineRule="exact"/>
              <w:ind w:left="108"/>
            </w:pPr>
            <w:r>
              <w:t>область</w:t>
            </w:r>
            <w:r>
              <w:rPr>
                <w:spacing w:val="-3"/>
              </w:rPr>
              <w:t xml:space="preserve"> </w:t>
            </w:r>
            <w:r>
              <w:rPr>
                <w:spacing w:val="-2"/>
              </w:rPr>
              <w:t>«Социально-</w:t>
            </w:r>
          </w:p>
          <w:p w:rsidR="004E0CFC" w:rsidRDefault="00A3410B">
            <w:pPr>
              <w:pStyle w:val="TableParagraph"/>
              <w:spacing w:line="252" w:lineRule="exact"/>
              <w:ind w:left="108" w:right="580"/>
            </w:pPr>
            <w:r>
              <w:rPr>
                <w:spacing w:val="-2"/>
              </w:rPr>
              <w:t>коммуникативное развитие»</w:t>
            </w:r>
          </w:p>
        </w:tc>
        <w:tc>
          <w:tcPr>
            <w:tcW w:w="5070" w:type="dxa"/>
          </w:tcPr>
          <w:p w:rsidR="004E0CFC" w:rsidRDefault="00A3410B">
            <w:pPr>
              <w:pStyle w:val="TableParagraph"/>
              <w:spacing w:line="246" w:lineRule="exact"/>
              <w:ind w:left="107"/>
            </w:pPr>
            <w:r>
              <w:t>Добавлены</w:t>
            </w:r>
            <w:r>
              <w:rPr>
                <w:spacing w:val="-4"/>
              </w:rPr>
              <w:t xml:space="preserve"> </w:t>
            </w:r>
            <w:r>
              <w:t>подразделы</w:t>
            </w:r>
            <w:r>
              <w:rPr>
                <w:spacing w:val="-4"/>
              </w:rPr>
              <w:t xml:space="preserve"> </w:t>
            </w:r>
            <w:r>
              <w:t>«Трудовое</w:t>
            </w:r>
            <w:r>
              <w:rPr>
                <w:spacing w:val="-4"/>
              </w:rPr>
              <w:t xml:space="preserve"> </w:t>
            </w:r>
            <w:r>
              <w:rPr>
                <w:spacing w:val="-2"/>
              </w:rPr>
              <w:t>воспитание»,</w:t>
            </w:r>
          </w:p>
          <w:p w:rsidR="004E0CFC" w:rsidRDefault="00A3410B">
            <w:pPr>
              <w:pStyle w:val="TableParagraph"/>
              <w:ind w:left="107"/>
            </w:pPr>
            <w:r>
              <w:t>«Формирование</w:t>
            </w:r>
            <w:r>
              <w:rPr>
                <w:spacing w:val="-14"/>
              </w:rPr>
              <w:t xml:space="preserve"> </w:t>
            </w:r>
            <w:r>
              <w:t>основ</w:t>
            </w:r>
            <w:r>
              <w:rPr>
                <w:spacing w:val="-14"/>
              </w:rPr>
              <w:t xml:space="preserve"> </w:t>
            </w:r>
            <w:r>
              <w:t>безопасности»,</w:t>
            </w:r>
            <w:r>
              <w:rPr>
                <w:spacing w:val="-13"/>
              </w:rPr>
              <w:t xml:space="preserve"> </w:t>
            </w:r>
            <w:r>
              <w:t>«Развитие игровой деятельности»</w:t>
            </w:r>
          </w:p>
        </w:tc>
      </w:tr>
      <w:tr w:rsidR="004E0CFC">
        <w:trPr>
          <w:trHeight w:val="2781"/>
        </w:trPr>
        <w:tc>
          <w:tcPr>
            <w:tcW w:w="1241" w:type="dxa"/>
          </w:tcPr>
          <w:p w:rsidR="004E0CFC" w:rsidRDefault="00A3410B">
            <w:pPr>
              <w:pStyle w:val="TableParagraph"/>
              <w:spacing w:line="247" w:lineRule="exact"/>
              <w:ind w:left="11"/>
              <w:jc w:val="center"/>
            </w:pPr>
            <w:r>
              <w:t>3–4</w:t>
            </w:r>
            <w:r>
              <w:rPr>
                <w:spacing w:val="-2"/>
              </w:rPr>
              <w:t xml:space="preserve"> </w:t>
            </w:r>
            <w:r>
              <w:rPr>
                <w:spacing w:val="-4"/>
              </w:rPr>
              <w:t>года</w:t>
            </w:r>
          </w:p>
        </w:tc>
        <w:tc>
          <w:tcPr>
            <w:tcW w:w="852" w:type="dxa"/>
          </w:tcPr>
          <w:p w:rsidR="004E0CFC" w:rsidRDefault="00A3410B">
            <w:pPr>
              <w:pStyle w:val="TableParagraph"/>
              <w:ind w:left="181" w:hanging="63"/>
            </w:pPr>
            <w:r>
              <w:t>п.</w:t>
            </w:r>
            <w:r>
              <w:rPr>
                <w:spacing w:val="-14"/>
              </w:rPr>
              <w:t xml:space="preserve"> </w:t>
            </w:r>
            <w:r>
              <w:t xml:space="preserve">18.4 </w:t>
            </w:r>
            <w:r>
              <w:rPr>
                <w:spacing w:val="-4"/>
              </w:rPr>
              <w:t>ФОП</w:t>
            </w:r>
          </w:p>
        </w:tc>
        <w:tc>
          <w:tcPr>
            <w:tcW w:w="2694" w:type="dxa"/>
          </w:tcPr>
          <w:p w:rsidR="004E0CFC" w:rsidRDefault="00A3410B">
            <w:pPr>
              <w:pStyle w:val="TableParagraph"/>
              <w:spacing w:line="246" w:lineRule="exact"/>
              <w:ind w:left="108"/>
            </w:pPr>
            <w:r>
              <w:rPr>
                <w:spacing w:val="-2"/>
              </w:rPr>
              <w:t>Содержание</w:t>
            </w:r>
          </w:p>
          <w:p w:rsidR="004E0CFC" w:rsidRDefault="00A3410B">
            <w:pPr>
              <w:pStyle w:val="TableParagraph"/>
              <w:spacing w:line="252" w:lineRule="exact"/>
              <w:ind w:left="108"/>
            </w:pPr>
            <w:r>
              <w:rPr>
                <w:spacing w:val="-2"/>
              </w:rPr>
              <w:t>образовательной</w:t>
            </w:r>
          </w:p>
          <w:p w:rsidR="004E0CFC" w:rsidRDefault="00A3410B">
            <w:pPr>
              <w:pStyle w:val="TableParagraph"/>
              <w:spacing w:before="1"/>
              <w:ind w:left="108"/>
            </w:pPr>
            <w:r>
              <w:t>деятельности</w:t>
            </w:r>
            <w:r>
              <w:rPr>
                <w:spacing w:val="-12"/>
              </w:rPr>
              <w:t xml:space="preserve"> </w:t>
            </w:r>
            <w:r>
              <w:t>с</w:t>
            </w:r>
            <w:r>
              <w:rPr>
                <w:spacing w:val="-13"/>
              </w:rPr>
              <w:t xml:space="preserve"> </w:t>
            </w:r>
            <w:r>
              <w:t>детьми</w:t>
            </w:r>
            <w:r>
              <w:rPr>
                <w:spacing w:val="-13"/>
              </w:rPr>
              <w:t xml:space="preserve"> </w:t>
            </w:r>
            <w:r>
              <w:t>3-4 лет / Образовательная</w:t>
            </w:r>
          </w:p>
          <w:p w:rsidR="004E0CFC" w:rsidRDefault="00A3410B">
            <w:pPr>
              <w:pStyle w:val="TableParagraph"/>
              <w:ind w:left="108" w:right="580"/>
            </w:pPr>
            <w:r>
              <w:t>область</w:t>
            </w:r>
            <w:r>
              <w:rPr>
                <w:spacing w:val="-14"/>
              </w:rPr>
              <w:t xml:space="preserve"> </w:t>
            </w:r>
            <w:r>
              <w:t xml:space="preserve">«Социально- </w:t>
            </w:r>
            <w:r>
              <w:rPr>
                <w:spacing w:val="-2"/>
              </w:rPr>
              <w:t>коммуникативное развитие»</w:t>
            </w:r>
          </w:p>
        </w:tc>
        <w:tc>
          <w:tcPr>
            <w:tcW w:w="5070" w:type="dxa"/>
          </w:tcPr>
          <w:p w:rsidR="004E0CFC" w:rsidRDefault="00A3410B">
            <w:pPr>
              <w:pStyle w:val="TableParagraph"/>
              <w:ind w:left="107"/>
            </w:pPr>
            <w:r>
              <w:t>Значительно шире представлено содержание образовательной</w:t>
            </w:r>
            <w:r>
              <w:rPr>
                <w:spacing w:val="-12"/>
              </w:rPr>
              <w:t xml:space="preserve"> </w:t>
            </w:r>
            <w:r>
              <w:t>деятельности</w:t>
            </w:r>
            <w:r>
              <w:rPr>
                <w:spacing w:val="-12"/>
              </w:rPr>
              <w:t xml:space="preserve"> </w:t>
            </w:r>
            <w:r>
              <w:t>по</w:t>
            </w:r>
            <w:r>
              <w:rPr>
                <w:spacing w:val="-12"/>
              </w:rPr>
              <w:t xml:space="preserve"> </w:t>
            </w:r>
            <w:r>
              <w:t>подразделу</w:t>
            </w:r>
          </w:p>
          <w:p w:rsidR="004E0CFC" w:rsidRDefault="00A3410B">
            <w:pPr>
              <w:pStyle w:val="TableParagraph"/>
              <w:spacing w:line="252" w:lineRule="exact"/>
              <w:ind w:left="107"/>
            </w:pPr>
            <w:r>
              <w:t>«Патриотическое</w:t>
            </w:r>
            <w:r>
              <w:rPr>
                <w:spacing w:val="-14"/>
              </w:rPr>
              <w:t xml:space="preserve"> </w:t>
            </w:r>
            <w:r>
              <w:t>воспитание»;</w:t>
            </w:r>
            <w:r>
              <w:rPr>
                <w:spacing w:val="-10"/>
              </w:rPr>
              <w:t xml:space="preserve"> </w:t>
            </w:r>
            <w:r>
              <w:rPr>
                <w:spacing w:val="-2"/>
              </w:rPr>
              <w:t>раскрыто</w:t>
            </w:r>
          </w:p>
          <w:p w:rsidR="004E0CFC" w:rsidRDefault="00A3410B">
            <w:pPr>
              <w:pStyle w:val="TableParagraph"/>
              <w:ind w:left="107"/>
            </w:pPr>
            <w:r>
              <w:t>содержание</w:t>
            </w:r>
            <w:r>
              <w:rPr>
                <w:spacing w:val="-13"/>
              </w:rPr>
              <w:t xml:space="preserve"> </w:t>
            </w:r>
            <w:r>
              <w:t>образовательной</w:t>
            </w:r>
            <w:r>
              <w:rPr>
                <w:spacing w:val="-12"/>
              </w:rPr>
              <w:t xml:space="preserve"> </w:t>
            </w:r>
            <w:r>
              <w:t>деятельности</w:t>
            </w:r>
            <w:r>
              <w:rPr>
                <w:spacing w:val="-11"/>
              </w:rPr>
              <w:t xml:space="preserve"> </w:t>
            </w:r>
            <w:r>
              <w:t>по формированию положительной самооценки, развитию саморегуляции; воспитанию</w:t>
            </w:r>
          </w:p>
          <w:p w:rsidR="004E0CFC" w:rsidRDefault="00A3410B">
            <w:pPr>
              <w:pStyle w:val="TableParagraph"/>
              <w:spacing w:line="252" w:lineRule="exact"/>
              <w:ind w:left="107"/>
            </w:pPr>
            <w:r>
              <w:t>уважительного</w:t>
            </w:r>
            <w:r>
              <w:rPr>
                <w:spacing w:val="-8"/>
              </w:rPr>
              <w:t xml:space="preserve"> </w:t>
            </w:r>
            <w:r>
              <w:t>отношения</w:t>
            </w:r>
            <w:r>
              <w:rPr>
                <w:spacing w:val="-6"/>
              </w:rPr>
              <w:t xml:space="preserve"> </w:t>
            </w:r>
            <w:r>
              <w:t>к</w:t>
            </w:r>
            <w:r>
              <w:rPr>
                <w:spacing w:val="-4"/>
              </w:rPr>
              <w:t xml:space="preserve"> </w:t>
            </w:r>
            <w:r>
              <w:t>людям</w:t>
            </w:r>
            <w:r>
              <w:rPr>
                <w:spacing w:val="-6"/>
              </w:rPr>
              <w:t xml:space="preserve"> </w:t>
            </w:r>
            <w:r>
              <w:rPr>
                <w:spacing w:val="-2"/>
              </w:rPr>
              <w:t>знакомых</w:t>
            </w:r>
          </w:p>
          <w:p w:rsidR="004E0CFC" w:rsidRDefault="00A3410B">
            <w:pPr>
              <w:pStyle w:val="TableParagraph"/>
              <w:ind w:left="107"/>
            </w:pPr>
            <w:r>
              <w:t>профессий,</w:t>
            </w:r>
            <w:r>
              <w:rPr>
                <w:spacing w:val="-7"/>
              </w:rPr>
              <w:t xml:space="preserve"> </w:t>
            </w:r>
            <w:r>
              <w:t>бережного</w:t>
            </w:r>
            <w:r>
              <w:rPr>
                <w:spacing w:val="-9"/>
              </w:rPr>
              <w:t xml:space="preserve"> </w:t>
            </w:r>
            <w:r>
              <w:t>отношения</w:t>
            </w:r>
            <w:r>
              <w:rPr>
                <w:spacing w:val="-8"/>
              </w:rPr>
              <w:t xml:space="preserve"> </w:t>
            </w:r>
            <w:r>
              <w:t>к</w:t>
            </w:r>
            <w:r>
              <w:rPr>
                <w:spacing w:val="-6"/>
              </w:rPr>
              <w:t xml:space="preserve"> </w:t>
            </w:r>
            <w:r>
              <w:t>результатам</w:t>
            </w:r>
            <w:r>
              <w:rPr>
                <w:spacing w:val="-7"/>
              </w:rPr>
              <w:t xml:space="preserve"> </w:t>
            </w:r>
            <w:r>
              <w:t>их труда; формированию навыков безопасного</w:t>
            </w:r>
          </w:p>
          <w:p w:rsidR="004E0CFC" w:rsidRDefault="00A3410B">
            <w:pPr>
              <w:pStyle w:val="TableParagraph"/>
              <w:spacing w:line="252" w:lineRule="exact"/>
              <w:ind w:left="107"/>
            </w:pPr>
            <w:r>
              <w:t>поведения</w:t>
            </w:r>
            <w:r>
              <w:rPr>
                <w:spacing w:val="-6"/>
              </w:rPr>
              <w:t xml:space="preserve"> </w:t>
            </w:r>
            <w:r>
              <w:t>на</w:t>
            </w:r>
            <w:r>
              <w:rPr>
                <w:spacing w:val="-6"/>
              </w:rPr>
              <w:t xml:space="preserve"> </w:t>
            </w:r>
            <w:r>
              <w:t>дорогах;</w:t>
            </w:r>
            <w:r>
              <w:rPr>
                <w:spacing w:val="-6"/>
              </w:rPr>
              <w:t xml:space="preserve"> </w:t>
            </w:r>
            <w:r>
              <w:t>добавлен</w:t>
            </w:r>
            <w:r>
              <w:rPr>
                <w:spacing w:val="-5"/>
              </w:rPr>
              <w:t xml:space="preserve"> </w:t>
            </w:r>
            <w:r>
              <w:rPr>
                <w:spacing w:val="-2"/>
              </w:rPr>
              <w:t>подраздел</w:t>
            </w:r>
          </w:p>
          <w:p w:rsidR="004E0CFC" w:rsidRDefault="00A3410B">
            <w:pPr>
              <w:pStyle w:val="TableParagraph"/>
              <w:spacing w:line="238" w:lineRule="exact"/>
              <w:ind w:left="107"/>
            </w:pPr>
            <w:r>
              <w:t>«Развитие</w:t>
            </w:r>
            <w:r>
              <w:rPr>
                <w:spacing w:val="-7"/>
              </w:rPr>
              <w:t xml:space="preserve"> </w:t>
            </w:r>
            <w:r>
              <w:t>игровой</w:t>
            </w:r>
            <w:r>
              <w:rPr>
                <w:spacing w:val="-7"/>
              </w:rPr>
              <w:t xml:space="preserve"> </w:t>
            </w:r>
            <w:r>
              <w:rPr>
                <w:spacing w:val="-2"/>
              </w:rPr>
              <w:t>деятельности».</w:t>
            </w:r>
          </w:p>
        </w:tc>
      </w:tr>
      <w:tr w:rsidR="004E0CFC">
        <w:trPr>
          <w:trHeight w:val="1770"/>
        </w:trPr>
        <w:tc>
          <w:tcPr>
            <w:tcW w:w="1241" w:type="dxa"/>
          </w:tcPr>
          <w:p w:rsidR="004E0CFC" w:rsidRDefault="00A3410B">
            <w:pPr>
              <w:pStyle w:val="TableParagraph"/>
              <w:spacing w:line="247" w:lineRule="exact"/>
              <w:ind w:left="11"/>
              <w:jc w:val="center"/>
            </w:pPr>
            <w:r>
              <w:t xml:space="preserve">4–5 </w:t>
            </w:r>
            <w:r>
              <w:rPr>
                <w:spacing w:val="-5"/>
              </w:rPr>
              <w:t>лет</w:t>
            </w:r>
          </w:p>
        </w:tc>
        <w:tc>
          <w:tcPr>
            <w:tcW w:w="852" w:type="dxa"/>
          </w:tcPr>
          <w:p w:rsidR="004E0CFC" w:rsidRDefault="00A3410B">
            <w:pPr>
              <w:pStyle w:val="TableParagraph"/>
              <w:spacing w:line="242" w:lineRule="auto"/>
              <w:ind w:left="181" w:hanging="63"/>
            </w:pPr>
            <w:r>
              <w:t>п.</w:t>
            </w:r>
            <w:r>
              <w:rPr>
                <w:spacing w:val="-14"/>
              </w:rPr>
              <w:t xml:space="preserve"> </w:t>
            </w:r>
            <w:r>
              <w:t xml:space="preserve">18.5 </w:t>
            </w:r>
            <w:r>
              <w:rPr>
                <w:spacing w:val="-4"/>
              </w:rPr>
              <w:t>ФОП</w:t>
            </w:r>
          </w:p>
        </w:tc>
        <w:tc>
          <w:tcPr>
            <w:tcW w:w="2694" w:type="dxa"/>
          </w:tcPr>
          <w:p w:rsidR="004E0CFC" w:rsidRDefault="00A3410B">
            <w:pPr>
              <w:pStyle w:val="TableParagraph"/>
              <w:spacing w:line="247" w:lineRule="exact"/>
              <w:ind w:left="108"/>
            </w:pPr>
            <w:r>
              <w:rPr>
                <w:spacing w:val="-2"/>
              </w:rPr>
              <w:t>Содержание</w:t>
            </w:r>
          </w:p>
          <w:p w:rsidR="004E0CFC" w:rsidRDefault="00A3410B">
            <w:pPr>
              <w:pStyle w:val="TableParagraph"/>
              <w:spacing w:before="1" w:line="252" w:lineRule="exact"/>
              <w:ind w:left="108"/>
            </w:pPr>
            <w:r>
              <w:rPr>
                <w:spacing w:val="-2"/>
              </w:rPr>
              <w:t>образовательной</w:t>
            </w:r>
          </w:p>
          <w:p w:rsidR="004E0CFC" w:rsidRDefault="00A3410B">
            <w:pPr>
              <w:pStyle w:val="TableParagraph"/>
              <w:ind w:left="108"/>
            </w:pPr>
            <w:r>
              <w:t>деятельности</w:t>
            </w:r>
            <w:r>
              <w:rPr>
                <w:spacing w:val="-12"/>
              </w:rPr>
              <w:t xml:space="preserve"> </w:t>
            </w:r>
            <w:r>
              <w:t>с</w:t>
            </w:r>
            <w:r>
              <w:rPr>
                <w:spacing w:val="-12"/>
              </w:rPr>
              <w:t xml:space="preserve"> </w:t>
            </w:r>
            <w:r>
              <w:t>детьми</w:t>
            </w:r>
            <w:r>
              <w:rPr>
                <w:spacing w:val="-13"/>
              </w:rPr>
              <w:t xml:space="preserve"> </w:t>
            </w:r>
            <w:r>
              <w:t>4-5 лет / Образовательная</w:t>
            </w:r>
          </w:p>
          <w:p w:rsidR="004E0CFC" w:rsidRDefault="00A3410B">
            <w:pPr>
              <w:pStyle w:val="TableParagraph"/>
              <w:ind w:left="108"/>
            </w:pPr>
            <w:r>
              <w:t>область</w:t>
            </w:r>
            <w:r>
              <w:rPr>
                <w:spacing w:val="-3"/>
              </w:rPr>
              <w:t xml:space="preserve"> </w:t>
            </w:r>
            <w:r>
              <w:rPr>
                <w:spacing w:val="-2"/>
              </w:rPr>
              <w:t>«Социально-</w:t>
            </w:r>
          </w:p>
          <w:p w:rsidR="004E0CFC" w:rsidRDefault="00A3410B">
            <w:pPr>
              <w:pStyle w:val="TableParagraph"/>
              <w:spacing w:line="252" w:lineRule="exact"/>
              <w:ind w:left="108" w:right="580"/>
            </w:pPr>
            <w:r>
              <w:rPr>
                <w:spacing w:val="-2"/>
              </w:rPr>
              <w:t>коммуникативное развитие»</w:t>
            </w:r>
          </w:p>
        </w:tc>
        <w:tc>
          <w:tcPr>
            <w:tcW w:w="5070" w:type="dxa"/>
          </w:tcPr>
          <w:p w:rsidR="004E0CFC" w:rsidRDefault="00A3410B">
            <w:pPr>
              <w:pStyle w:val="TableParagraph"/>
              <w:ind w:left="107"/>
            </w:pPr>
            <w:r>
              <w:t>В подразделе «Патриотическое воспитание» представлено</w:t>
            </w:r>
            <w:r>
              <w:rPr>
                <w:spacing w:val="-8"/>
              </w:rPr>
              <w:t xml:space="preserve"> </w:t>
            </w:r>
            <w:r>
              <w:t>содержание</w:t>
            </w:r>
            <w:r>
              <w:rPr>
                <w:spacing w:val="-10"/>
              </w:rPr>
              <w:t xml:space="preserve"> </w:t>
            </w:r>
            <w:r>
              <w:t>работы</w:t>
            </w:r>
            <w:r>
              <w:rPr>
                <w:spacing w:val="-11"/>
              </w:rPr>
              <w:t xml:space="preserve"> </w:t>
            </w:r>
            <w:r>
              <w:t>по</w:t>
            </w:r>
            <w:r>
              <w:rPr>
                <w:spacing w:val="-8"/>
              </w:rPr>
              <w:t xml:space="preserve"> </w:t>
            </w:r>
            <w:r>
              <w:t>знакомству детей</w:t>
            </w:r>
            <w:r>
              <w:rPr>
                <w:spacing w:val="-7"/>
              </w:rPr>
              <w:t xml:space="preserve"> </w:t>
            </w:r>
            <w:r>
              <w:t>с</w:t>
            </w:r>
            <w:r>
              <w:rPr>
                <w:spacing w:val="-7"/>
              </w:rPr>
              <w:t xml:space="preserve"> </w:t>
            </w:r>
            <w:r>
              <w:t>Российской</w:t>
            </w:r>
            <w:r>
              <w:rPr>
                <w:spacing w:val="-7"/>
              </w:rPr>
              <w:t xml:space="preserve"> </w:t>
            </w:r>
            <w:r>
              <w:t>армией,</w:t>
            </w:r>
            <w:r>
              <w:rPr>
                <w:spacing w:val="-7"/>
              </w:rPr>
              <w:t xml:space="preserve"> </w:t>
            </w:r>
            <w:r>
              <w:t>некоторыми</w:t>
            </w:r>
            <w:r>
              <w:rPr>
                <w:spacing w:val="-8"/>
              </w:rPr>
              <w:t xml:space="preserve"> </w:t>
            </w:r>
            <w:r>
              <w:t>родами войск; значительно шире представлено</w:t>
            </w:r>
          </w:p>
          <w:p w:rsidR="004E0CFC" w:rsidRDefault="00A3410B">
            <w:pPr>
              <w:pStyle w:val="TableParagraph"/>
              <w:ind w:left="107"/>
            </w:pPr>
            <w:r>
              <w:t>содержание</w:t>
            </w:r>
            <w:r>
              <w:rPr>
                <w:spacing w:val="-13"/>
              </w:rPr>
              <w:t xml:space="preserve"> </w:t>
            </w:r>
            <w:r>
              <w:t>образовательной</w:t>
            </w:r>
            <w:r>
              <w:rPr>
                <w:spacing w:val="-12"/>
              </w:rPr>
              <w:t xml:space="preserve"> </w:t>
            </w:r>
            <w:r>
              <w:t>деятельности</w:t>
            </w:r>
            <w:r>
              <w:rPr>
                <w:spacing w:val="-11"/>
              </w:rPr>
              <w:t xml:space="preserve"> </w:t>
            </w:r>
            <w:r>
              <w:t>по подразделу «Трудовое воспитание».</w:t>
            </w:r>
          </w:p>
        </w:tc>
      </w:tr>
      <w:tr w:rsidR="004E0CFC">
        <w:trPr>
          <w:trHeight w:val="2025"/>
        </w:trPr>
        <w:tc>
          <w:tcPr>
            <w:tcW w:w="1241" w:type="dxa"/>
          </w:tcPr>
          <w:p w:rsidR="004E0CFC" w:rsidRDefault="00A3410B">
            <w:pPr>
              <w:pStyle w:val="TableParagraph"/>
              <w:spacing w:line="249" w:lineRule="exact"/>
              <w:ind w:left="11"/>
              <w:jc w:val="center"/>
            </w:pPr>
            <w:r>
              <w:t xml:space="preserve">5–6 </w:t>
            </w:r>
            <w:r>
              <w:rPr>
                <w:spacing w:val="-5"/>
              </w:rPr>
              <w:t>лет</w:t>
            </w:r>
          </w:p>
        </w:tc>
        <w:tc>
          <w:tcPr>
            <w:tcW w:w="852" w:type="dxa"/>
          </w:tcPr>
          <w:p w:rsidR="004E0CFC" w:rsidRDefault="00A3410B">
            <w:pPr>
              <w:pStyle w:val="TableParagraph"/>
              <w:ind w:left="181" w:hanging="63"/>
            </w:pPr>
            <w:r>
              <w:t>п.</w:t>
            </w:r>
            <w:r>
              <w:rPr>
                <w:spacing w:val="-14"/>
              </w:rPr>
              <w:t xml:space="preserve"> </w:t>
            </w:r>
            <w:r>
              <w:t xml:space="preserve">18.6 </w:t>
            </w:r>
            <w:r>
              <w:rPr>
                <w:spacing w:val="-4"/>
              </w:rPr>
              <w:t>ФОП</w:t>
            </w:r>
          </w:p>
        </w:tc>
        <w:tc>
          <w:tcPr>
            <w:tcW w:w="2694" w:type="dxa"/>
          </w:tcPr>
          <w:p w:rsidR="004E0CFC" w:rsidRDefault="00A3410B">
            <w:pPr>
              <w:pStyle w:val="TableParagraph"/>
              <w:spacing w:line="248" w:lineRule="exact"/>
              <w:ind w:left="108"/>
            </w:pPr>
            <w:r>
              <w:rPr>
                <w:spacing w:val="-2"/>
              </w:rPr>
              <w:t>Содержание</w:t>
            </w:r>
          </w:p>
          <w:p w:rsidR="004E0CFC" w:rsidRDefault="00A3410B">
            <w:pPr>
              <w:pStyle w:val="TableParagraph"/>
              <w:spacing w:line="252" w:lineRule="exact"/>
              <w:ind w:left="108"/>
            </w:pPr>
            <w:r>
              <w:rPr>
                <w:spacing w:val="-2"/>
              </w:rPr>
              <w:t>образовательной</w:t>
            </w:r>
          </w:p>
          <w:p w:rsidR="004E0CFC" w:rsidRDefault="00A3410B">
            <w:pPr>
              <w:pStyle w:val="TableParagraph"/>
              <w:ind w:left="108"/>
            </w:pPr>
            <w:r>
              <w:t>деятельности</w:t>
            </w:r>
            <w:r>
              <w:rPr>
                <w:spacing w:val="-12"/>
              </w:rPr>
              <w:t xml:space="preserve"> </w:t>
            </w:r>
            <w:r>
              <w:t>с</w:t>
            </w:r>
            <w:r>
              <w:rPr>
                <w:spacing w:val="-12"/>
              </w:rPr>
              <w:t xml:space="preserve"> </w:t>
            </w:r>
            <w:r>
              <w:t>детьми</w:t>
            </w:r>
            <w:r>
              <w:rPr>
                <w:spacing w:val="-13"/>
              </w:rPr>
              <w:t xml:space="preserve"> </w:t>
            </w:r>
            <w:r>
              <w:t>5-6 лет / Образовательная</w:t>
            </w:r>
          </w:p>
          <w:p w:rsidR="004E0CFC" w:rsidRDefault="00A3410B">
            <w:pPr>
              <w:pStyle w:val="TableParagraph"/>
              <w:ind w:left="108" w:right="580"/>
            </w:pPr>
            <w:r>
              <w:t>область</w:t>
            </w:r>
            <w:r>
              <w:rPr>
                <w:spacing w:val="-14"/>
              </w:rPr>
              <w:t xml:space="preserve"> </w:t>
            </w:r>
            <w:r>
              <w:t xml:space="preserve">«Социально- </w:t>
            </w:r>
            <w:r>
              <w:rPr>
                <w:spacing w:val="-2"/>
              </w:rPr>
              <w:t>коммуникативное развитие»</w:t>
            </w:r>
          </w:p>
        </w:tc>
        <w:tc>
          <w:tcPr>
            <w:tcW w:w="5070" w:type="dxa"/>
          </w:tcPr>
          <w:p w:rsidR="004E0CFC" w:rsidRDefault="00A3410B">
            <w:pPr>
              <w:pStyle w:val="TableParagraph"/>
              <w:ind w:left="107" w:right="37"/>
            </w:pPr>
            <w:r>
              <w:t>Раскрыто содержание образовательной деятельности</w:t>
            </w:r>
            <w:r>
              <w:rPr>
                <w:spacing w:val="-12"/>
              </w:rPr>
              <w:t xml:space="preserve"> </w:t>
            </w:r>
            <w:r>
              <w:t>по</w:t>
            </w:r>
            <w:r>
              <w:rPr>
                <w:spacing w:val="-12"/>
              </w:rPr>
              <w:t xml:space="preserve"> </w:t>
            </w:r>
            <w:r>
              <w:t>расширению</w:t>
            </w:r>
            <w:r>
              <w:rPr>
                <w:spacing w:val="-12"/>
              </w:rPr>
              <w:t xml:space="preserve"> </w:t>
            </w:r>
            <w:r>
              <w:t>гендерных</w:t>
            </w:r>
          </w:p>
          <w:p w:rsidR="004E0CFC" w:rsidRDefault="00A3410B">
            <w:pPr>
              <w:pStyle w:val="TableParagraph"/>
              <w:ind w:left="107"/>
            </w:pPr>
            <w:r>
              <w:t>представлений;</w:t>
            </w:r>
            <w:r>
              <w:rPr>
                <w:spacing w:val="-11"/>
              </w:rPr>
              <w:t xml:space="preserve"> </w:t>
            </w:r>
            <w:r>
              <w:t>развитию</w:t>
            </w:r>
            <w:r>
              <w:rPr>
                <w:spacing w:val="-11"/>
              </w:rPr>
              <w:t xml:space="preserve"> </w:t>
            </w:r>
            <w:r>
              <w:t>целенаправленности</w:t>
            </w:r>
            <w:r>
              <w:rPr>
                <w:spacing w:val="-11"/>
              </w:rPr>
              <w:t xml:space="preserve"> </w:t>
            </w:r>
            <w:r>
              <w:t>и саморегуляции собственных действий, волевых</w:t>
            </w:r>
          </w:p>
          <w:p w:rsidR="004E0CFC" w:rsidRDefault="00A3410B">
            <w:pPr>
              <w:pStyle w:val="TableParagraph"/>
              <w:ind w:left="107"/>
            </w:pPr>
            <w:r>
              <w:t>качеств;</w:t>
            </w:r>
            <w:r>
              <w:rPr>
                <w:spacing w:val="-10"/>
              </w:rPr>
              <w:t xml:space="preserve"> </w:t>
            </w:r>
            <w:r>
              <w:t>формированию</w:t>
            </w:r>
            <w:r>
              <w:rPr>
                <w:spacing w:val="-8"/>
              </w:rPr>
              <w:t xml:space="preserve"> </w:t>
            </w:r>
            <w:r>
              <w:t>уважения</w:t>
            </w:r>
            <w:r>
              <w:rPr>
                <w:spacing w:val="-9"/>
              </w:rPr>
              <w:t xml:space="preserve"> </w:t>
            </w:r>
            <w:r>
              <w:t>к</w:t>
            </w:r>
            <w:r>
              <w:rPr>
                <w:spacing w:val="-8"/>
              </w:rPr>
              <w:t xml:space="preserve"> </w:t>
            </w:r>
            <w:r>
              <w:t>традиционным ценностям; в подразделе «Патриотическое</w:t>
            </w:r>
          </w:p>
          <w:p w:rsidR="004E0CFC" w:rsidRDefault="00A3410B">
            <w:pPr>
              <w:pStyle w:val="TableParagraph"/>
              <w:spacing w:line="252" w:lineRule="exact"/>
              <w:ind w:left="107"/>
            </w:pPr>
            <w:r>
              <w:t>воспитание»</w:t>
            </w:r>
            <w:r>
              <w:rPr>
                <w:spacing w:val="-12"/>
              </w:rPr>
              <w:t xml:space="preserve"> </w:t>
            </w:r>
            <w:r>
              <w:t>представлено</w:t>
            </w:r>
            <w:r>
              <w:rPr>
                <w:spacing w:val="-8"/>
              </w:rPr>
              <w:t xml:space="preserve"> </w:t>
            </w:r>
            <w:r>
              <w:t>содержание</w:t>
            </w:r>
            <w:r>
              <w:rPr>
                <w:spacing w:val="-8"/>
              </w:rPr>
              <w:t xml:space="preserve"> </w:t>
            </w:r>
            <w:r>
              <w:t>работы</w:t>
            </w:r>
            <w:r>
              <w:rPr>
                <w:spacing w:val="-8"/>
              </w:rPr>
              <w:t xml:space="preserve"> </w:t>
            </w:r>
            <w:r>
              <w:t>по воспитанию уважения к Российской армии.</w:t>
            </w:r>
          </w:p>
        </w:tc>
      </w:tr>
      <w:tr w:rsidR="004E0CFC">
        <w:trPr>
          <w:trHeight w:val="3036"/>
        </w:trPr>
        <w:tc>
          <w:tcPr>
            <w:tcW w:w="1241" w:type="dxa"/>
          </w:tcPr>
          <w:p w:rsidR="004E0CFC" w:rsidRDefault="00A3410B">
            <w:pPr>
              <w:pStyle w:val="TableParagraph"/>
              <w:spacing w:line="247" w:lineRule="exact"/>
              <w:ind w:left="11"/>
              <w:jc w:val="center"/>
            </w:pPr>
            <w:r>
              <w:t xml:space="preserve">6–7 </w:t>
            </w:r>
            <w:r>
              <w:rPr>
                <w:spacing w:val="-5"/>
              </w:rPr>
              <w:t>лет</w:t>
            </w:r>
          </w:p>
        </w:tc>
        <w:tc>
          <w:tcPr>
            <w:tcW w:w="852" w:type="dxa"/>
          </w:tcPr>
          <w:p w:rsidR="004E0CFC" w:rsidRDefault="00A3410B">
            <w:pPr>
              <w:pStyle w:val="TableParagraph"/>
              <w:ind w:left="181" w:hanging="63"/>
            </w:pPr>
            <w:r>
              <w:t>п.</w:t>
            </w:r>
            <w:r>
              <w:rPr>
                <w:spacing w:val="-14"/>
              </w:rPr>
              <w:t xml:space="preserve"> </w:t>
            </w:r>
            <w:r>
              <w:t xml:space="preserve">18.7 </w:t>
            </w:r>
            <w:r>
              <w:rPr>
                <w:spacing w:val="-4"/>
              </w:rPr>
              <w:t>ФОП</w:t>
            </w:r>
          </w:p>
        </w:tc>
        <w:tc>
          <w:tcPr>
            <w:tcW w:w="2694" w:type="dxa"/>
          </w:tcPr>
          <w:p w:rsidR="004E0CFC" w:rsidRDefault="00A3410B">
            <w:pPr>
              <w:pStyle w:val="TableParagraph"/>
              <w:spacing w:line="246" w:lineRule="exact"/>
              <w:ind w:left="108"/>
            </w:pPr>
            <w:r>
              <w:rPr>
                <w:spacing w:val="-2"/>
              </w:rPr>
              <w:t>Содержание</w:t>
            </w:r>
          </w:p>
          <w:p w:rsidR="004E0CFC" w:rsidRDefault="00A3410B">
            <w:pPr>
              <w:pStyle w:val="TableParagraph"/>
              <w:spacing w:line="252" w:lineRule="exact"/>
              <w:ind w:left="108"/>
            </w:pPr>
            <w:r>
              <w:rPr>
                <w:spacing w:val="-2"/>
              </w:rPr>
              <w:t>образовательной</w:t>
            </w:r>
          </w:p>
          <w:p w:rsidR="004E0CFC" w:rsidRDefault="00A3410B">
            <w:pPr>
              <w:pStyle w:val="TableParagraph"/>
              <w:spacing w:before="1"/>
              <w:ind w:left="108"/>
            </w:pPr>
            <w:r>
              <w:t>деятельности</w:t>
            </w:r>
            <w:r>
              <w:rPr>
                <w:spacing w:val="-12"/>
              </w:rPr>
              <w:t xml:space="preserve"> </w:t>
            </w:r>
            <w:r>
              <w:t>с</w:t>
            </w:r>
            <w:r>
              <w:rPr>
                <w:spacing w:val="-12"/>
              </w:rPr>
              <w:t xml:space="preserve"> </w:t>
            </w:r>
            <w:r>
              <w:t>детьми</w:t>
            </w:r>
            <w:r>
              <w:rPr>
                <w:spacing w:val="-13"/>
              </w:rPr>
              <w:t xml:space="preserve"> </w:t>
            </w:r>
            <w:r>
              <w:t>6-7 лет / Образовательная</w:t>
            </w:r>
          </w:p>
          <w:p w:rsidR="004E0CFC" w:rsidRDefault="00A3410B">
            <w:pPr>
              <w:pStyle w:val="TableParagraph"/>
              <w:spacing w:before="1"/>
              <w:ind w:left="108" w:right="580"/>
            </w:pPr>
            <w:r>
              <w:t>область</w:t>
            </w:r>
            <w:r>
              <w:rPr>
                <w:spacing w:val="-14"/>
              </w:rPr>
              <w:t xml:space="preserve"> </w:t>
            </w:r>
            <w:r>
              <w:t xml:space="preserve">«Социально- </w:t>
            </w:r>
            <w:r>
              <w:rPr>
                <w:spacing w:val="-2"/>
              </w:rPr>
              <w:t>коммуникативное развитие»</w:t>
            </w:r>
          </w:p>
        </w:tc>
        <w:tc>
          <w:tcPr>
            <w:tcW w:w="5070" w:type="dxa"/>
          </w:tcPr>
          <w:p w:rsidR="004E0CFC" w:rsidRDefault="00A3410B">
            <w:pPr>
              <w:pStyle w:val="TableParagraph"/>
              <w:spacing w:line="246" w:lineRule="exact"/>
              <w:ind w:left="107"/>
            </w:pPr>
            <w:r>
              <w:t>Раскрыто</w:t>
            </w:r>
            <w:r>
              <w:rPr>
                <w:spacing w:val="-8"/>
              </w:rPr>
              <w:t xml:space="preserve"> </w:t>
            </w:r>
            <w:r>
              <w:t>содержание</w:t>
            </w:r>
            <w:r>
              <w:rPr>
                <w:spacing w:val="-7"/>
              </w:rPr>
              <w:t xml:space="preserve"> </w:t>
            </w:r>
            <w:r>
              <w:rPr>
                <w:spacing w:val="-2"/>
              </w:rPr>
              <w:t>образовательной</w:t>
            </w:r>
          </w:p>
          <w:p w:rsidR="004E0CFC" w:rsidRDefault="00A3410B">
            <w:pPr>
              <w:pStyle w:val="TableParagraph"/>
              <w:ind w:left="107"/>
            </w:pPr>
            <w:r>
              <w:t>деятельности по развитию саморегуляции, целеполагания,</w:t>
            </w:r>
            <w:r>
              <w:rPr>
                <w:spacing w:val="-14"/>
              </w:rPr>
              <w:t xml:space="preserve"> </w:t>
            </w:r>
            <w:r>
              <w:t>закреплению</w:t>
            </w:r>
            <w:r>
              <w:rPr>
                <w:spacing w:val="-14"/>
              </w:rPr>
              <w:t xml:space="preserve"> </w:t>
            </w:r>
            <w:r>
              <w:t>традиционных</w:t>
            </w:r>
          </w:p>
          <w:p w:rsidR="004E0CFC" w:rsidRDefault="00A3410B">
            <w:pPr>
              <w:pStyle w:val="TableParagraph"/>
              <w:ind w:left="107" w:right="37"/>
            </w:pPr>
            <w:r>
              <w:t>гендерных</w:t>
            </w:r>
            <w:r>
              <w:rPr>
                <w:spacing w:val="-9"/>
              </w:rPr>
              <w:t xml:space="preserve"> </w:t>
            </w:r>
            <w:r>
              <w:t>представлений;</w:t>
            </w:r>
            <w:r>
              <w:rPr>
                <w:spacing w:val="-8"/>
              </w:rPr>
              <w:t xml:space="preserve"> </w:t>
            </w:r>
            <w:r>
              <w:t>знакомству</w:t>
            </w:r>
            <w:r>
              <w:rPr>
                <w:spacing w:val="-12"/>
              </w:rPr>
              <w:t xml:space="preserve"> </w:t>
            </w:r>
            <w:r>
              <w:t>с</w:t>
            </w:r>
            <w:r>
              <w:rPr>
                <w:spacing w:val="-9"/>
              </w:rPr>
              <w:t xml:space="preserve"> </w:t>
            </w:r>
            <w:r>
              <w:t>героями России, российской армией; формированию навыков безопасного поведения на дорогах (в</w:t>
            </w:r>
          </w:p>
          <w:p w:rsidR="004E0CFC" w:rsidRDefault="00A3410B">
            <w:pPr>
              <w:pStyle w:val="TableParagraph"/>
              <w:ind w:left="107" w:right="37"/>
            </w:pPr>
            <w:r>
              <w:t>частности знакомство с работой ГИБДД, экстренных</w:t>
            </w:r>
            <w:r>
              <w:rPr>
                <w:spacing w:val="-9"/>
              </w:rPr>
              <w:t xml:space="preserve"> </w:t>
            </w:r>
            <w:r>
              <w:t>служб,</w:t>
            </w:r>
            <w:r>
              <w:rPr>
                <w:spacing w:val="-9"/>
              </w:rPr>
              <w:t xml:space="preserve"> </w:t>
            </w:r>
            <w:r>
              <w:t>с</w:t>
            </w:r>
            <w:r>
              <w:rPr>
                <w:spacing w:val="-7"/>
              </w:rPr>
              <w:t xml:space="preserve"> </w:t>
            </w:r>
            <w:r>
              <w:t>номерами</w:t>
            </w:r>
            <w:r>
              <w:rPr>
                <w:spacing w:val="-8"/>
              </w:rPr>
              <w:t xml:space="preserve"> </w:t>
            </w:r>
            <w:r>
              <w:t>экстренных</w:t>
            </w:r>
            <w:r>
              <w:rPr>
                <w:spacing w:val="-7"/>
              </w:rPr>
              <w:t xml:space="preserve"> </w:t>
            </w:r>
            <w:r>
              <w:t>служб); значительно шире представлено содержание</w:t>
            </w:r>
          </w:p>
          <w:p w:rsidR="004E0CFC" w:rsidRDefault="00A3410B">
            <w:pPr>
              <w:pStyle w:val="TableParagraph"/>
              <w:spacing w:before="1" w:line="253" w:lineRule="exact"/>
              <w:ind w:left="107"/>
            </w:pPr>
            <w:r>
              <w:t>образовательной</w:t>
            </w:r>
            <w:r>
              <w:rPr>
                <w:spacing w:val="-8"/>
              </w:rPr>
              <w:t xml:space="preserve"> </w:t>
            </w:r>
            <w:r>
              <w:t>деятельности</w:t>
            </w:r>
            <w:r>
              <w:rPr>
                <w:spacing w:val="-8"/>
              </w:rPr>
              <w:t xml:space="preserve"> </w:t>
            </w:r>
            <w:r>
              <w:t>по</w:t>
            </w:r>
            <w:r>
              <w:rPr>
                <w:spacing w:val="-7"/>
              </w:rPr>
              <w:t xml:space="preserve"> </w:t>
            </w:r>
            <w:r>
              <w:rPr>
                <w:spacing w:val="-2"/>
              </w:rPr>
              <w:t>подразделам</w:t>
            </w:r>
          </w:p>
          <w:p w:rsidR="004E0CFC" w:rsidRDefault="00A3410B">
            <w:pPr>
              <w:pStyle w:val="TableParagraph"/>
              <w:spacing w:line="252" w:lineRule="exact"/>
              <w:ind w:left="107"/>
            </w:pPr>
            <w:r>
              <w:t>«Освоение</w:t>
            </w:r>
            <w:r>
              <w:rPr>
                <w:spacing w:val="-6"/>
              </w:rPr>
              <w:t xml:space="preserve"> </w:t>
            </w:r>
            <w:r>
              <w:t>общепринятых</w:t>
            </w:r>
            <w:r>
              <w:rPr>
                <w:spacing w:val="-6"/>
              </w:rPr>
              <w:t xml:space="preserve"> </w:t>
            </w:r>
            <w:r>
              <w:t>правил</w:t>
            </w:r>
            <w:r>
              <w:rPr>
                <w:spacing w:val="-6"/>
              </w:rPr>
              <w:t xml:space="preserve"> </w:t>
            </w:r>
            <w:r>
              <w:t>и</w:t>
            </w:r>
            <w:r>
              <w:rPr>
                <w:spacing w:val="-6"/>
              </w:rPr>
              <w:t xml:space="preserve"> </w:t>
            </w:r>
            <w:r>
              <w:rPr>
                <w:spacing w:val="-2"/>
              </w:rPr>
              <w:t>норм»,</w:t>
            </w:r>
          </w:p>
          <w:p w:rsidR="004E0CFC" w:rsidRDefault="00A3410B">
            <w:pPr>
              <w:pStyle w:val="TableParagraph"/>
              <w:spacing w:line="240" w:lineRule="exact"/>
              <w:ind w:left="107"/>
            </w:pPr>
            <w:r>
              <w:t>«Нравственное</w:t>
            </w:r>
            <w:r>
              <w:rPr>
                <w:spacing w:val="-11"/>
              </w:rPr>
              <w:t xml:space="preserve"> </w:t>
            </w:r>
            <w:r>
              <w:rPr>
                <w:spacing w:val="-2"/>
              </w:rPr>
              <w:t>воспитание».</w:t>
            </w:r>
          </w:p>
        </w:tc>
      </w:tr>
    </w:tbl>
    <w:p w:rsidR="004E0CFC" w:rsidRDefault="004E0CFC">
      <w:pPr>
        <w:spacing w:line="240" w:lineRule="exact"/>
        <w:sectPr w:rsidR="004E0CFC">
          <w:footerReference w:type="default" r:id="rId15"/>
          <w:pgSz w:w="11900" w:h="16860"/>
          <w:pgMar w:top="940" w:right="580" w:bottom="1800" w:left="620" w:header="0" w:footer="1616" w:gutter="0"/>
          <w:cols w:space="720"/>
        </w:sectPr>
      </w:pPr>
    </w:p>
    <w:p w:rsidR="004E0CFC" w:rsidRDefault="00A3410B" w:rsidP="007B415A">
      <w:pPr>
        <w:pStyle w:val="3"/>
        <w:numPr>
          <w:ilvl w:val="3"/>
          <w:numId w:val="38"/>
        </w:numPr>
        <w:tabs>
          <w:tab w:val="left" w:pos="1561"/>
          <w:tab w:val="left" w:pos="2721"/>
        </w:tabs>
        <w:spacing w:before="73"/>
        <w:ind w:left="2721" w:right="873" w:hanging="1880"/>
        <w:jc w:val="left"/>
      </w:pPr>
      <w:r>
        <w:rPr>
          <w:spacing w:val="-6"/>
        </w:rPr>
        <w:lastRenderedPageBreak/>
        <w:t>Перечень</w:t>
      </w:r>
      <w:r>
        <w:rPr>
          <w:spacing w:val="-10"/>
        </w:rPr>
        <w:t xml:space="preserve"> </w:t>
      </w:r>
      <w:r>
        <w:rPr>
          <w:spacing w:val="-6"/>
        </w:rPr>
        <w:t>пособий,</w:t>
      </w:r>
      <w:r>
        <w:rPr>
          <w:spacing w:val="-10"/>
        </w:rPr>
        <w:t xml:space="preserve"> </w:t>
      </w:r>
      <w:r>
        <w:rPr>
          <w:spacing w:val="-6"/>
        </w:rPr>
        <w:t>способствующих</w:t>
      </w:r>
      <w:r>
        <w:rPr>
          <w:spacing w:val="-13"/>
        </w:rPr>
        <w:t xml:space="preserve"> </w:t>
      </w:r>
      <w:r>
        <w:rPr>
          <w:spacing w:val="-6"/>
        </w:rPr>
        <w:t>реализации</w:t>
      </w:r>
      <w:r>
        <w:rPr>
          <w:spacing w:val="-12"/>
        </w:rPr>
        <w:t xml:space="preserve"> </w:t>
      </w:r>
      <w:r>
        <w:rPr>
          <w:spacing w:val="-6"/>
        </w:rPr>
        <w:t>программы</w:t>
      </w:r>
      <w:r>
        <w:rPr>
          <w:spacing w:val="-10"/>
        </w:rPr>
        <w:t xml:space="preserve"> </w:t>
      </w:r>
      <w:r>
        <w:rPr>
          <w:spacing w:val="-6"/>
        </w:rPr>
        <w:t>в</w:t>
      </w:r>
      <w:r>
        <w:rPr>
          <w:spacing w:val="-10"/>
        </w:rPr>
        <w:t xml:space="preserve"> </w:t>
      </w:r>
      <w:r>
        <w:rPr>
          <w:spacing w:val="-6"/>
        </w:rPr>
        <w:t xml:space="preserve">образовательной </w:t>
      </w:r>
      <w:r>
        <w:rPr>
          <w:spacing w:val="-2"/>
        </w:rPr>
        <w:t>области</w:t>
      </w:r>
      <w:r>
        <w:rPr>
          <w:spacing w:val="-13"/>
        </w:rPr>
        <w:t xml:space="preserve"> </w:t>
      </w:r>
      <w:r>
        <w:rPr>
          <w:spacing w:val="-2"/>
        </w:rPr>
        <w:t>«Социально-коммуникативное</w:t>
      </w:r>
      <w:r>
        <w:rPr>
          <w:spacing w:val="-16"/>
        </w:rPr>
        <w:t xml:space="preserve"> </w:t>
      </w:r>
      <w:r>
        <w:rPr>
          <w:spacing w:val="-2"/>
        </w:rPr>
        <w:t>развитие»</w:t>
      </w:r>
    </w:p>
    <w:p w:rsidR="004E0CFC" w:rsidRDefault="004E0CFC">
      <w:pPr>
        <w:pStyle w:val="a3"/>
        <w:spacing w:before="47" w:after="1"/>
        <w:rPr>
          <w:b/>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7142"/>
      </w:tblGrid>
      <w:tr w:rsidR="004E0CFC">
        <w:trPr>
          <w:trHeight w:val="254"/>
        </w:trPr>
        <w:tc>
          <w:tcPr>
            <w:tcW w:w="2941" w:type="dxa"/>
          </w:tcPr>
          <w:p w:rsidR="004E0CFC" w:rsidRDefault="004E0CFC">
            <w:pPr>
              <w:pStyle w:val="TableParagraph"/>
              <w:rPr>
                <w:sz w:val="18"/>
              </w:rPr>
            </w:pPr>
          </w:p>
        </w:tc>
        <w:tc>
          <w:tcPr>
            <w:tcW w:w="7142" w:type="dxa"/>
          </w:tcPr>
          <w:p w:rsidR="004E0CFC" w:rsidRDefault="00A3410B">
            <w:pPr>
              <w:pStyle w:val="TableParagraph"/>
              <w:spacing w:line="234" w:lineRule="exact"/>
              <w:ind w:left="1588"/>
              <w:rPr>
                <w:b/>
              </w:rPr>
            </w:pPr>
            <w:r>
              <w:rPr>
                <w:b/>
                <w:spacing w:val="-2"/>
              </w:rPr>
              <w:t>Социально-коммуникативное</w:t>
            </w:r>
            <w:r>
              <w:rPr>
                <w:b/>
                <w:spacing w:val="30"/>
              </w:rPr>
              <w:t xml:space="preserve"> </w:t>
            </w:r>
            <w:r>
              <w:rPr>
                <w:b/>
                <w:spacing w:val="-2"/>
              </w:rPr>
              <w:t>развитие</w:t>
            </w:r>
          </w:p>
        </w:tc>
      </w:tr>
      <w:tr w:rsidR="004E0CFC">
        <w:trPr>
          <w:trHeight w:val="253"/>
        </w:trPr>
        <w:tc>
          <w:tcPr>
            <w:tcW w:w="2941" w:type="dxa"/>
          </w:tcPr>
          <w:p w:rsidR="004E0CFC" w:rsidRDefault="00A3410B">
            <w:pPr>
              <w:pStyle w:val="TableParagraph"/>
              <w:spacing w:line="234" w:lineRule="exact"/>
              <w:ind w:left="107"/>
            </w:pPr>
            <w:r>
              <w:t>Сингер</w:t>
            </w:r>
            <w:r>
              <w:rPr>
                <w:spacing w:val="-4"/>
              </w:rPr>
              <w:t xml:space="preserve"> </w:t>
            </w:r>
            <w:r>
              <w:t>Э.</w:t>
            </w:r>
            <w:r>
              <w:rPr>
                <w:spacing w:val="-2"/>
              </w:rPr>
              <w:t xml:space="preserve"> </w:t>
            </w:r>
            <w:r>
              <w:t>.,</w:t>
            </w:r>
            <w:r>
              <w:rPr>
                <w:spacing w:val="-5"/>
              </w:rPr>
              <w:t xml:space="preserve"> </w:t>
            </w:r>
            <w:r>
              <w:t>Хаан</w:t>
            </w:r>
            <w:r>
              <w:rPr>
                <w:spacing w:val="-2"/>
              </w:rPr>
              <w:t xml:space="preserve"> </w:t>
            </w:r>
            <w:r>
              <w:t>Д.</w:t>
            </w:r>
            <w:r>
              <w:rPr>
                <w:spacing w:val="-1"/>
              </w:rPr>
              <w:t xml:space="preserve"> </w:t>
            </w:r>
            <w:r>
              <w:rPr>
                <w:spacing w:val="-10"/>
              </w:rPr>
              <w:t>.</w:t>
            </w:r>
          </w:p>
        </w:tc>
        <w:tc>
          <w:tcPr>
            <w:tcW w:w="7142" w:type="dxa"/>
          </w:tcPr>
          <w:p w:rsidR="004E0CFC" w:rsidRDefault="00A3410B">
            <w:pPr>
              <w:pStyle w:val="TableParagraph"/>
              <w:spacing w:line="234" w:lineRule="exact"/>
              <w:ind w:left="107"/>
            </w:pPr>
            <w:r>
              <w:t>Играть,</w:t>
            </w:r>
            <w:r>
              <w:rPr>
                <w:spacing w:val="-7"/>
              </w:rPr>
              <w:t xml:space="preserve"> </w:t>
            </w:r>
            <w:r>
              <w:t>удивляться,</w:t>
            </w:r>
            <w:r>
              <w:rPr>
                <w:spacing w:val="-6"/>
              </w:rPr>
              <w:t xml:space="preserve"> </w:t>
            </w:r>
            <w:r>
              <w:t>узнавать.</w:t>
            </w:r>
            <w:r>
              <w:rPr>
                <w:spacing w:val="-6"/>
              </w:rPr>
              <w:t xml:space="preserve"> </w:t>
            </w:r>
            <w:r>
              <w:t>Методическое</w:t>
            </w:r>
            <w:r>
              <w:rPr>
                <w:spacing w:val="-6"/>
              </w:rPr>
              <w:t xml:space="preserve"> </w:t>
            </w:r>
            <w:r>
              <w:rPr>
                <w:spacing w:val="-2"/>
              </w:rPr>
              <w:t>пособие</w:t>
            </w:r>
          </w:p>
        </w:tc>
      </w:tr>
      <w:tr w:rsidR="004E0CFC">
        <w:trPr>
          <w:trHeight w:val="510"/>
        </w:trPr>
        <w:tc>
          <w:tcPr>
            <w:tcW w:w="2941" w:type="dxa"/>
          </w:tcPr>
          <w:p w:rsidR="004E0CFC" w:rsidRDefault="00A3410B">
            <w:pPr>
              <w:pStyle w:val="TableParagraph"/>
              <w:spacing w:line="248" w:lineRule="exact"/>
              <w:ind w:left="107"/>
            </w:pPr>
            <w:r>
              <w:t>Абрамова</w:t>
            </w:r>
            <w:r>
              <w:rPr>
                <w:spacing w:val="-3"/>
              </w:rPr>
              <w:t xml:space="preserve"> </w:t>
            </w:r>
            <w:r>
              <w:t>Л.</w:t>
            </w:r>
            <w:r>
              <w:rPr>
                <w:spacing w:val="-3"/>
              </w:rPr>
              <w:t xml:space="preserve"> </w:t>
            </w:r>
            <w:r>
              <w:t>В.,</w:t>
            </w:r>
            <w:r>
              <w:rPr>
                <w:spacing w:val="-2"/>
              </w:rPr>
              <w:t xml:space="preserve"> Слепцова</w:t>
            </w:r>
          </w:p>
          <w:p w:rsidR="004E0CFC" w:rsidRDefault="00A3410B">
            <w:pPr>
              <w:pStyle w:val="TableParagraph"/>
              <w:spacing w:line="242" w:lineRule="exact"/>
              <w:ind w:left="107"/>
            </w:pPr>
            <w:r>
              <w:t>И.</w:t>
            </w:r>
            <w:r>
              <w:rPr>
                <w:spacing w:val="-2"/>
              </w:rPr>
              <w:t xml:space="preserve"> </w:t>
            </w:r>
            <w:r>
              <w:rPr>
                <w:spacing w:val="-5"/>
              </w:rPr>
              <w:t>Ф.</w:t>
            </w:r>
          </w:p>
        </w:tc>
        <w:tc>
          <w:tcPr>
            <w:tcW w:w="7142" w:type="dxa"/>
          </w:tcPr>
          <w:p w:rsidR="004E0CFC" w:rsidRDefault="00A3410B">
            <w:pPr>
              <w:pStyle w:val="TableParagraph"/>
              <w:spacing w:line="248" w:lineRule="exact"/>
              <w:ind w:left="107"/>
            </w:pPr>
            <w:r>
              <w:t>Социально-коммуникативное</w:t>
            </w:r>
            <w:r>
              <w:rPr>
                <w:spacing w:val="-8"/>
              </w:rPr>
              <w:t xml:space="preserve"> </w:t>
            </w:r>
            <w:r>
              <w:t>развитие</w:t>
            </w:r>
            <w:r>
              <w:rPr>
                <w:spacing w:val="-8"/>
              </w:rPr>
              <w:t xml:space="preserve"> </w:t>
            </w:r>
            <w:r>
              <w:t>дошкольников</w:t>
            </w:r>
            <w:r>
              <w:rPr>
                <w:spacing w:val="-8"/>
              </w:rPr>
              <w:t xml:space="preserve"> </w:t>
            </w:r>
            <w:r>
              <w:t>(3-4</w:t>
            </w:r>
            <w:r>
              <w:rPr>
                <w:spacing w:val="-8"/>
              </w:rPr>
              <w:t xml:space="preserve"> </w:t>
            </w:r>
            <w:r>
              <w:t>года).</w:t>
            </w:r>
            <w:r>
              <w:rPr>
                <w:spacing w:val="40"/>
              </w:rPr>
              <w:t xml:space="preserve"> </w:t>
            </w:r>
            <w:r>
              <w:rPr>
                <w:spacing w:val="-10"/>
              </w:rPr>
              <w:t>.</w:t>
            </w:r>
          </w:p>
          <w:p w:rsidR="004E0CFC" w:rsidRDefault="00A3410B">
            <w:pPr>
              <w:pStyle w:val="TableParagraph"/>
              <w:spacing w:line="242" w:lineRule="exact"/>
              <w:ind w:left="107"/>
            </w:pPr>
            <w:r>
              <w:t>Методическое</w:t>
            </w:r>
            <w:r>
              <w:rPr>
                <w:spacing w:val="-7"/>
              </w:rPr>
              <w:t xml:space="preserve"> </w:t>
            </w:r>
            <w:r>
              <w:rPr>
                <w:spacing w:val="-2"/>
              </w:rPr>
              <w:t>пособие</w:t>
            </w:r>
          </w:p>
        </w:tc>
      </w:tr>
      <w:tr w:rsidR="004E0CFC">
        <w:trPr>
          <w:trHeight w:val="510"/>
        </w:trPr>
        <w:tc>
          <w:tcPr>
            <w:tcW w:w="2941" w:type="dxa"/>
          </w:tcPr>
          <w:p w:rsidR="004E0CFC" w:rsidRDefault="00A3410B">
            <w:pPr>
              <w:pStyle w:val="TableParagraph"/>
              <w:spacing w:line="247" w:lineRule="exact"/>
              <w:ind w:left="107"/>
            </w:pPr>
            <w:r>
              <w:t>Абрамова</w:t>
            </w:r>
            <w:r>
              <w:rPr>
                <w:spacing w:val="-3"/>
              </w:rPr>
              <w:t xml:space="preserve"> </w:t>
            </w:r>
            <w:r>
              <w:t>Л.</w:t>
            </w:r>
            <w:r>
              <w:rPr>
                <w:spacing w:val="-3"/>
              </w:rPr>
              <w:t xml:space="preserve"> </w:t>
            </w:r>
            <w:r>
              <w:t>В.,</w:t>
            </w:r>
            <w:r>
              <w:rPr>
                <w:spacing w:val="-2"/>
              </w:rPr>
              <w:t xml:space="preserve"> Слепцова</w:t>
            </w:r>
          </w:p>
          <w:p w:rsidR="004E0CFC" w:rsidRDefault="00A3410B">
            <w:pPr>
              <w:pStyle w:val="TableParagraph"/>
              <w:spacing w:before="1" w:line="243" w:lineRule="exact"/>
              <w:ind w:left="107"/>
            </w:pPr>
            <w:r>
              <w:t>И.</w:t>
            </w:r>
            <w:r>
              <w:rPr>
                <w:spacing w:val="-2"/>
              </w:rPr>
              <w:t xml:space="preserve"> </w:t>
            </w:r>
            <w:r>
              <w:rPr>
                <w:spacing w:val="-5"/>
              </w:rPr>
              <w:t>Ф.</w:t>
            </w:r>
          </w:p>
        </w:tc>
        <w:tc>
          <w:tcPr>
            <w:tcW w:w="7142" w:type="dxa"/>
          </w:tcPr>
          <w:p w:rsidR="004E0CFC" w:rsidRDefault="00A3410B">
            <w:pPr>
              <w:pStyle w:val="TableParagraph"/>
              <w:spacing w:line="247" w:lineRule="exact"/>
              <w:ind w:left="107"/>
            </w:pPr>
            <w:r>
              <w:t>Социально-коммуникативное</w:t>
            </w:r>
            <w:r>
              <w:rPr>
                <w:spacing w:val="-10"/>
              </w:rPr>
              <w:t xml:space="preserve"> </w:t>
            </w:r>
            <w:r>
              <w:t>развитие</w:t>
            </w:r>
            <w:r>
              <w:rPr>
                <w:spacing w:val="-9"/>
              </w:rPr>
              <w:t xml:space="preserve"> </w:t>
            </w:r>
            <w:r>
              <w:t>дошкольников</w:t>
            </w:r>
            <w:r>
              <w:rPr>
                <w:spacing w:val="-9"/>
              </w:rPr>
              <w:t xml:space="preserve"> </w:t>
            </w:r>
            <w:r>
              <w:t>(4-5</w:t>
            </w:r>
            <w:r>
              <w:rPr>
                <w:spacing w:val="-9"/>
              </w:rPr>
              <w:t xml:space="preserve"> </w:t>
            </w:r>
            <w:r>
              <w:t>лет)</w:t>
            </w:r>
            <w:r>
              <w:rPr>
                <w:spacing w:val="-9"/>
              </w:rPr>
              <w:t xml:space="preserve"> </w:t>
            </w:r>
            <w:r>
              <w:rPr>
                <w:spacing w:val="-10"/>
              </w:rPr>
              <w:t>.</w:t>
            </w:r>
          </w:p>
          <w:p w:rsidR="004E0CFC" w:rsidRDefault="00A3410B">
            <w:pPr>
              <w:pStyle w:val="TableParagraph"/>
              <w:spacing w:before="1" w:line="243" w:lineRule="exact"/>
              <w:ind w:left="107"/>
            </w:pPr>
            <w:r>
              <w:t>Методическое</w:t>
            </w:r>
            <w:r>
              <w:rPr>
                <w:spacing w:val="-7"/>
              </w:rPr>
              <w:t xml:space="preserve"> </w:t>
            </w:r>
            <w:r>
              <w:rPr>
                <w:spacing w:val="-2"/>
              </w:rPr>
              <w:t>пособие</w:t>
            </w:r>
          </w:p>
        </w:tc>
      </w:tr>
      <w:tr w:rsidR="004E0CFC">
        <w:trPr>
          <w:trHeight w:val="508"/>
        </w:trPr>
        <w:tc>
          <w:tcPr>
            <w:tcW w:w="2941" w:type="dxa"/>
          </w:tcPr>
          <w:p w:rsidR="004E0CFC" w:rsidRDefault="00A3410B">
            <w:pPr>
              <w:pStyle w:val="TableParagraph"/>
              <w:spacing w:line="246" w:lineRule="exact"/>
              <w:ind w:left="107"/>
            </w:pPr>
            <w:r>
              <w:t>Абрамова</w:t>
            </w:r>
            <w:r>
              <w:rPr>
                <w:spacing w:val="-3"/>
              </w:rPr>
              <w:t xml:space="preserve"> </w:t>
            </w:r>
            <w:r>
              <w:t>Л.</w:t>
            </w:r>
            <w:r>
              <w:rPr>
                <w:spacing w:val="-3"/>
              </w:rPr>
              <w:t xml:space="preserve"> </w:t>
            </w:r>
            <w:r>
              <w:t>В.,</w:t>
            </w:r>
            <w:r>
              <w:rPr>
                <w:spacing w:val="-2"/>
              </w:rPr>
              <w:t xml:space="preserve"> Слепцова</w:t>
            </w:r>
          </w:p>
          <w:p w:rsidR="004E0CFC" w:rsidRDefault="00A3410B">
            <w:pPr>
              <w:pStyle w:val="TableParagraph"/>
              <w:spacing w:line="242" w:lineRule="exact"/>
              <w:ind w:left="107"/>
            </w:pPr>
            <w:r>
              <w:t>И.</w:t>
            </w:r>
            <w:r>
              <w:rPr>
                <w:spacing w:val="-2"/>
              </w:rPr>
              <w:t xml:space="preserve"> </w:t>
            </w:r>
            <w:r>
              <w:rPr>
                <w:spacing w:val="-5"/>
              </w:rPr>
              <w:t>Ф.</w:t>
            </w:r>
          </w:p>
        </w:tc>
        <w:tc>
          <w:tcPr>
            <w:tcW w:w="7142" w:type="dxa"/>
          </w:tcPr>
          <w:p w:rsidR="004E0CFC" w:rsidRDefault="00A3410B">
            <w:pPr>
              <w:pStyle w:val="TableParagraph"/>
              <w:spacing w:line="246" w:lineRule="exact"/>
              <w:ind w:left="107"/>
            </w:pPr>
            <w:r>
              <w:t>Социально-коммуникативное</w:t>
            </w:r>
            <w:r>
              <w:rPr>
                <w:spacing w:val="-10"/>
              </w:rPr>
              <w:t xml:space="preserve"> </w:t>
            </w:r>
            <w:r>
              <w:t>развитие</w:t>
            </w:r>
            <w:r>
              <w:rPr>
                <w:spacing w:val="-9"/>
              </w:rPr>
              <w:t xml:space="preserve"> </w:t>
            </w:r>
            <w:r>
              <w:t>дошкольников</w:t>
            </w:r>
            <w:r>
              <w:rPr>
                <w:spacing w:val="-9"/>
              </w:rPr>
              <w:t xml:space="preserve"> </w:t>
            </w:r>
            <w:r>
              <w:t>(5-6</w:t>
            </w:r>
            <w:r>
              <w:rPr>
                <w:spacing w:val="-9"/>
              </w:rPr>
              <w:t xml:space="preserve"> </w:t>
            </w:r>
            <w:r>
              <w:t>лет)</w:t>
            </w:r>
            <w:r>
              <w:rPr>
                <w:spacing w:val="-9"/>
              </w:rPr>
              <w:t xml:space="preserve"> </w:t>
            </w:r>
            <w:r>
              <w:rPr>
                <w:spacing w:val="-10"/>
              </w:rPr>
              <w:t>.</w:t>
            </w:r>
          </w:p>
          <w:p w:rsidR="004E0CFC" w:rsidRDefault="00A3410B">
            <w:pPr>
              <w:pStyle w:val="TableParagraph"/>
              <w:spacing w:line="242" w:lineRule="exact"/>
              <w:ind w:left="107"/>
            </w:pPr>
            <w:r>
              <w:t>Методическое</w:t>
            </w:r>
            <w:r>
              <w:rPr>
                <w:spacing w:val="-7"/>
              </w:rPr>
              <w:t xml:space="preserve"> </w:t>
            </w:r>
            <w:r>
              <w:rPr>
                <w:spacing w:val="-2"/>
              </w:rPr>
              <w:t>пособие</w:t>
            </w:r>
          </w:p>
        </w:tc>
      </w:tr>
      <w:tr w:rsidR="004E0CFC">
        <w:trPr>
          <w:trHeight w:val="510"/>
        </w:trPr>
        <w:tc>
          <w:tcPr>
            <w:tcW w:w="2941" w:type="dxa"/>
          </w:tcPr>
          <w:p w:rsidR="004E0CFC" w:rsidRDefault="00A3410B">
            <w:pPr>
              <w:pStyle w:val="TableParagraph"/>
              <w:spacing w:line="248" w:lineRule="exact"/>
              <w:ind w:left="107"/>
            </w:pPr>
            <w:r>
              <w:t>Абрамова</w:t>
            </w:r>
            <w:r>
              <w:rPr>
                <w:spacing w:val="-3"/>
              </w:rPr>
              <w:t xml:space="preserve"> </w:t>
            </w:r>
            <w:r>
              <w:t>Л.</w:t>
            </w:r>
            <w:r>
              <w:rPr>
                <w:spacing w:val="-3"/>
              </w:rPr>
              <w:t xml:space="preserve"> </w:t>
            </w:r>
            <w:r>
              <w:t>В.,</w:t>
            </w:r>
            <w:r>
              <w:rPr>
                <w:spacing w:val="-2"/>
              </w:rPr>
              <w:t xml:space="preserve"> Слепцова</w:t>
            </w:r>
          </w:p>
          <w:p w:rsidR="004E0CFC" w:rsidRDefault="00A3410B">
            <w:pPr>
              <w:pStyle w:val="TableParagraph"/>
              <w:spacing w:line="242" w:lineRule="exact"/>
              <w:ind w:left="107"/>
            </w:pPr>
            <w:r>
              <w:t>И.</w:t>
            </w:r>
            <w:r>
              <w:rPr>
                <w:spacing w:val="-2"/>
              </w:rPr>
              <w:t xml:space="preserve"> </w:t>
            </w:r>
            <w:r>
              <w:rPr>
                <w:spacing w:val="-5"/>
              </w:rPr>
              <w:t>Ф.</w:t>
            </w:r>
          </w:p>
        </w:tc>
        <w:tc>
          <w:tcPr>
            <w:tcW w:w="7142" w:type="dxa"/>
          </w:tcPr>
          <w:p w:rsidR="004E0CFC" w:rsidRDefault="00A3410B">
            <w:pPr>
              <w:pStyle w:val="TableParagraph"/>
              <w:spacing w:line="248" w:lineRule="exact"/>
              <w:ind w:left="107"/>
            </w:pPr>
            <w:r>
              <w:t>Социально-коммуникативное</w:t>
            </w:r>
            <w:r>
              <w:rPr>
                <w:spacing w:val="-12"/>
              </w:rPr>
              <w:t xml:space="preserve"> </w:t>
            </w:r>
            <w:r>
              <w:t>развитие</w:t>
            </w:r>
            <w:r>
              <w:rPr>
                <w:spacing w:val="-11"/>
              </w:rPr>
              <w:t xml:space="preserve"> </w:t>
            </w:r>
            <w:r>
              <w:t>дошкольников</w:t>
            </w:r>
            <w:r>
              <w:rPr>
                <w:spacing w:val="-12"/>
              </w:rPr>
              <w:t xml:space="preserve"> </w:t>
            </w:r>
            <w:r>
              <w:t>(6-7</w:t>
            </w:r>
            <w:r>
              <w:rPr>
                <w:spacing w:val="-11"/>
              </w:rPr>
              <w:t xml:space="preserve"> </w:t>
            </w:r>
            <w:r>
              <w:rPr>
                <w:spacing w:val="-2"/>
              </w:rPr>
              <w:t>лет).</w:t>
            </w:r>
          </w:p>
          <w:p w:rsidR="004E0CFC" w:rsidRDefault="00A3410B">
            <w:pPr>
              <w:pStyle w:val="TableParagraph"/>
              <w:spacing w:line="242" w:lineRule="exact"/>
              <w:ind w:left="107"/>
            </w:pPr>
            <w:r>
              <w:t>Методическое</w:t>
            </w:r>
            <w:r>
              <w:rPr>
                <w:spacing w:val="-7"/>
              </w:rPr>
              <w:t xml:space="preserve"> </w:t>
            </w:r>
            <w:r>
              <w:rPr>
                <w:spacing w:val="-2"/>
              </w:rPr>
              <w:t>пособие</w:t>
            </w:r>
          </w:p>
        </w:tc>
      </w:tr>
      <w:tr w:rsidR="004E0CFC">
        <w:trPr>
          <w:trHeight w:val="256"/>
        </w:trPr>
        <w:tc>
          <w:tcPr>
            <w:tcW w:w="2941" w:type="dxa"/>
          </w:tcPr>
          <w:p w:rsidR="004E0CFC" w:rsidRDefault="00A3410B">
            <w:pPr>
              <w:pStyle w:val="TableParagraph"/>
              <w:spacing w:line="236" w:lineRule="exact"/>
              <w:ind w:left="107"/>
            </w:pPr>
            <w:r>
              <w:t>Губанова</w:t>
            </w:r>
            <w:r>
              <w:rPr>
                <w:spacing w:val="-4"/>
              </w:rPr>
              <w:t xml:space="preserve"> </w:t>
            </w:r>
            <w:r>
              <w:t>Н.</w:t>
            </w:r>
            <w:r>
              <w:rPr>
                <w:spacing w:val="-3"/>
              </w:rPr>
              <w:t xml:space="preserve"> </w:t>
            </w:r>
            <w:r>
              <w:rPr>
                <w:spacing w:val="-5"/>
              </w:rPr>
              <w:t>Ф.</w:t>
            </w:r>
          </w:p>
        </w:tc>
        <w:tc>
          <w:tcPr>
            <w:tcW w:w="7142" w:type="dxa"/>
          </w:tcPr>
          <w:p w:rsidR="004E0CFC" w:rsidRDefault="00A3410B">
            <w:pPr>
              <w:pStyle w:val="TableParagraph"/>
              <w:spacing w:line="236" w:lineRule="exact"/>
              <w:ind w:left="107"/>
            </w:pPr>
            <w:r>
              <w:t>Игровая</w:t>
            </w:r>
            <w:r>
              <w:rPr>
                <w:spacing w:val="-6"/>
              </w:rPr>
              <w:t xml:space="preserve"> </w:t>
            </w:r>
            <w:r>
              <w:t>деятельность</w:t>
            </w:r>
            <w:r>
              <w:rPr>
                <w:spacing w:val="-4"/>
              </w:rPr>
              <w:t xml:space="preserve"> </w:t>
            </w:r>
            <w:r>
              <w:t>в</w:t>
            </w:r>
            <w:r>
              <w:rPr>
                <w:spacing w:val="-5"/>
              </w:rPr>
              <w:t xml:space="preserve"> </w:t>
            </w:r>
            <w:r>
              <w:t>детском</w:t>
            </w:r>
            <w:r>
              <w:rPr>
                <w:spacing w:val="-7"/>
              </w:rPr>
              <w:t xml:space="preserve"> </w:t>
            </w:r>
            <w:r>
              <w:t>саду.</w:t>
            </w:r>
            <w:r>
              <w:rPr>
                <w:spacing w:val="-3"/>
              </w:rPr>
              <w:t xml:space="preserve"> </w:t>
            </w:r>
            <w:r>
              <w:t>3-4</w:t>
            </w:r>
            <w:r>
              <w:rPr>
                <w:spacing w:val="-4"/>
              </w:rPr>
              <w:t xml:space="preserve"> </w:t>
            </w:r>
            <w:r>
              <w:t>года.</w:t>
            </w:r>
            <w:r>
              <w:rPr>
                <w:spacing w:val="-4"/>
              </w:rPr>
              <w:t xml:space="preserve"> </w:t>
            </w:r>
            <w:r>
              <w:t>Методическое</w:t>
            </w:r>
            <w:r>
              <w:rPr>
                <w:spacing w:val="-3"/>
              </w:rPr>
              <w:t xml:space="preserve"> </w:t>
            </w:r>
            <w:r>
              <w:rPr>
                <w:spacing w:val="-2"/>
              </w:rPr>
              <w:t>пособие</w:t>
            </w:r>
          </w:p>
        </w:tc>
      </w:tr>
      <w:tr w:rsidR="004E0CFC">
        <w:trPr>
          <w:trHeight w:val="254"/>
        </w:trPr>
        <w:tc>
          <w:tcPr>
            <w:tcW w:w="2941" w:type="dxa"/>
          </w:tcPr>
          <w:p w:rsidR="004E0CFC" w:rsidRDefault="00A3410B">
            <w:pPr>
              <w:pStyle w:val="TableParagraph"/>
              <w:spacing w:line="234" w:lineRule="exact"/>
              <w:ind w:left="107"/>
            </w:pPr>
            <w:r>
              <w:t>Губанова</w:t>
            </w:r>
            <w:r>
              <w:rPr>
                <w:spacing w:val="-4"/>
              </w:rPr>
              <w:t xml:space="preserve"> </w:t>
            </w:r>
            <w:r>
              <w:t>Н.</w:t>
            </w:r>
            <w:r>
              <w:rPr>
                <w:spacing w:val="-3"/>
              </w:rPr>
              <w:t xml:space="preserve"> </w:t>
            </w:r>
            <w:r>
              <w:rPr>
                <w:spacing w:val="-5"/>
              </w:rPr>
              <w:t>Ф.</w:t>
            </w:r>
          </w:p>
        </w:tc>
        <w:tc>
          <w:tcPr>
            <w:tcW w:w="7142" w:type="dxa"/>
          </w:tcPr>
          <w:p w:rsidR="004E0CFC" w:rsidRDefault="00A3410B">
            <w:pPr>
              <w:pStyle w:val="TableParagraph"/>
              <w:spacing w:line="234" w:lineRule="exact"/>
              <w:ind w:left="107"/>
            </w:pPr>
            <w:r>
              <w:t>Игровая</w:t>
            </w:r>
            <w:r>
              <w:rPr>
                <w:spacing w:val="-4"/>
              </w:rPr>
              <w:t xml:space="preserve"> </w:t>
            </w:r>
            <w:r>
              <w:t>деятельность</w:t>
            </w:r>
            <w:r>
              <w:rPr>
                <w:spacing w:val="-4"/>
              </w:rPr>
              <w:t xml:space="preserve"> </w:t>
            </w:r>
            <w:r>
              <w:t>в</w:t>
            </w:r>
            <w:r>
              <w:rPr>
                <w:spacing w:val="-5"/>
              </w:rPr>
              <w:t xml:space="preserve"> </w:t>
            </w:r>
            <w:r>
              <w:t>детском</w:t>
            </w:r>
            <w:r>
              <w:rPr>
                <w:spacing w:val="-6"/>
              </w:rPr>
              <w:t xml:space="preserve"> </w:t>
            </w:r>
            <w:r>
              <w:t>саду.</w:t>
            </w:r>
            <w:r>
              <w:rPr>
                <w:spacing w:val="-4"/>
              </w:rPr>
              <w:t xml:space="preserve"> </w:t>
            </w:r>
            <w:r>
              <w:t>4-5</w:t>
            </w:r>
            <w:r>
              <w:rPr>
                <w:spacing w:val="-3"/>
              </w:rPr>
              <w:t xml:space="preserve"> </w:t>
            </w:r>
            <w:r>
              <w:t>лет.</w:t>
            </w:r>
            <w:r>
              <w:rPr>
                <w:spacing w:val="-4"/>
              </w:rPr>
              <w:t xml:space="preserve"> </w:t>
            </w:r>
            <w:r>
              <w:t>Методическое</w:t>
            </w:r>
            <w:r>
              <w:rPr>
                <w:spacing w:val="-3"/>
              </w:rPr>
              <w:t xml:space="preserve"> </w:t>
            </w:r>
            <w:r>
              <w:rPr>
                <w:spacing w:val="-2"/>
              </w:rPr>
              <w:t>пособие</w:t>
            </w:r>
          </w:p>
        </w:tc>
      </w:tr>
      <w:tr w:rsidR="004E0CFC">
        <w:trPr>
          <w:trHeight w:val="253"/>
        </w:trPr>
        <w:tc>
          <w:tcPr>
            <w:tcW w:w="2941" w:type="dxa"/>
          </w:tcPr>
          <w:p w:rsidR="004E0CFC" w:rsidRDefault="00A3410B">
            <w:pPr>
              <w:pStyle w:val="TableParagraph"/>
              <w:spacing w:line="234" w:lineRule="exact"/>
              <w:ind w:left="107"/>
            </w:pPr>
            <w:r>
              <w:t>Губанова</w:t>
            </w:r>
            <w:r>
              <w:rPr>
                <w:spacing w:val="-4"/>
              </w:rPr>
              <w:t xml:space="preserve"> </w:t>
            </w:r>
            <w:r>
              <w:t>Н.</w:t>
            </w:r>
            <w:r>
              <w:rPr>
                <w:spacing w:val="-3"/>
              </w:rPr>
              <w:t xml:space="preserve"> </w:t>
            </w:r>
            <w:r>
              <w:rPr>
                <w:spacing w:val="-5"/>
              </w:rPr>
              <w:t>Ф.</w:t>
            </w:r>
          </w:p>
        </w:tc>
        <w:tc>
          <w:tcPr>
            <w:tcW w:w="7142" w:type="dxa"/>
          </w:tcPr>
          <w:p w:rsidR="004E0CFC" w:rsidRDefault="00A3410B">
            <w:pPr>
              <w:pStyle w:val="TableParagraph"/>
              <w:spacing w:line="234" w:lineRule="exact"/>
              <w:ind w:left="107"/>
            </w:pPr>
            <w:r>
              <w:t>Игровая</w:t>
            </w:r>
            <w:r>
              <w:rPr>
                <w:spacing w:val="-4"/>
              </w:rPr>
              <w:t xml:space="preserve"> </w:t>
            </w:r>
            <w:r>
              <w:t>деятельность</w:t>
            </w:r>
            <w:r>
              <w:rPr>
                <w:spacing w:val="-3"/>
              </w:rPr>
              <w:t xml:space="preserve"> </w:t>
            </w:r>
            <w:r>
              <w:t>в</w:t>
            </w:r>
            <w:r>
              <w:rPr>
                <w:spacing w:val="-5"/>
              </w:rPr>
              <w:t xml:space="preserve"> </w:t>
            </w:r>
            <w:r>
              <w:t>детском</w:t>
            </w:r>
            <w:r>
              <w:rPr>
                <w:spacing w:val="-6"/>
              </w:rPr>
              <w:t xml:space="preserve"> </w:t>
            </w:r>
            <w:r>
              <w:t>саду.</w:t>
            </w:r>
            <w:r>
              <w:rPr>
                <w:spacing w:val="-4"/>
              </w:rPr>
              <w:t xml:space="preserve"> </w:t>
            </w:r>
            <w:r>
              <w:t>5-6</w:t>
            </w:r>
            <w:r>
              <w:rPr>
                <w:spacing w:val="-3"/>
              </w:rPr>
              <w:t xml:space="preserve"> </w:t>
            </w:r>
            <w:r>
              <w:t>лет.</w:t>
            </w:r>
            <w:r>
              <w:rPr>
                <w:spacing w:val="-3"/>
              </w:rPr>
              <w:t xml:space="preserve"> </w:t>
            </w:r>
            <w:r>
              <w:t>Методическое</w:t>
            </w:r>
            <w:r>
              <w:rPr>
                <w:spacing w:val="-3"/>
              </w:rPr>
              <w:t xml:space="preserve"> </w:t>
            </w:r>
            <w:r>
              <w:rPr>
                <w:spacing w:val="-2"/>
              </w:rPr>
              <w:t>пособие</w:t>
            </w:r>
          </w:p>
        </w:tc>
      </w:tr>
      <w:tr w:rsidR="004E0CFC">
        <w:trPr>
          <w:trHeight w:val="511"/>
        </w:trPr>
        <w:tc>
          <w:tcPr>
            <w:tcW w:w="2941" w:type="dxa"/>
          </w:tcPr>
          <w:p w:rsidR="004E0CFC" w:rsidRDefault="00A3410B">
            <w:pPr>
              <w:pStyle w:val="TableParagraph"/>
              <w:spacing w:line="252" w:lineRule="exact"/>
              <w:ind w:left="107" w:right="127"/>
            </w:pPr>
            <w:r>
              <w:t>Петрова</w:t>
            </w:r>
            <w:r>
              <w:rPr>
                <w:spacing w:val="-9"/>
              </w:rPr>
              <w:t xml:space="preserve"> </w:t>
            </w:r>
            <w:r>
              <w:t>В.</w:t>
            </w:r>
            <w:r>
              <w:rPr>
                <w:spacing w:val="-9"/>
              </w:rPr>
              <w:t xml:space="preserve"> </w:t>
            </w:r>
            <w:r>
              <w:t>И.,</w:t>
            </w:r>
            <w:r>
              <w:rPr>
                <w:spacing w:val="-9"/>
              </w:rPr>
              <w:t xml:space="preserve"> </w:t>
            </w:r>
            <w:r>
              <w:t>Стульник</w:t>
            </w:r>
            <w:r>
              <w:rPr>
                <w:spacing w:val="-9"/>
              </w:rPr>
              <w:t xml:space="preserve"> </w:t>
            </w:r>
            <w:r>
              <w:t xml:space="preserve">Т. </w:t>
            </w:r>
            <w:r>
              <w:rPr>
                <w:spacing w:val="-6"/>
              </w:rPr>
              <w:t>Д.</w:t>
            </w:r>
          </w:p>
        </w:tc>
        <w:tc>
          <w:tcPr>
            <w:tcW w:w="7142" w:type="dxa"/>
          </w:tcPr>
          <w:p w:rsidR="004E0CFC" w:rsidRDefault="00A3410B">
            <w:pPr>
              <w:pStyle w:val="TableParagraph"/>
              <w:spacing w:line="252" w:lineRule="exact"/>
              <w:ind w:left="107"/>
            </w:pPr>
            <w:r>
              <w:t>Этические</w:t>
            </w:r>
            <w:r>
              <w:rPr>
                <w:spacing w:val="-4"/>
              </w:rPr>
              <w:t xml:space="preserve"> </w:t>
            </w:r>
            <w:r>
              <w:t>беседы</w:t>
            </w:r>
            <w:r>
              <w:rPr>
                <w:spacing w:val="-4"/>
              </w:rPr>
              <w:t xml:space="preserve"> </w:t>
            </w:r>
            <w:r>
              <w:t>с</w:t>
            </w:r>
            <w:r>
              <w:rPr>
                <w:spacing w:val="-6"/>
              </w:rPr>
              <w:t xml:space="preserve"> </w:t>
            </w:r>
            <w:r>
              <w:t>дошкольниками.</w:t>
            </w:r>
            <w:r>
              <w:rPr>
                <w:spacing w:val="-7"/>
              </w:rPr>
              <w:t xml:space="preserve"> </w:t>
            </w:r>
            <w:r>
              <w:t>(4-7</w:t>
            </w:r>
            <w:r>
              <w:rPr>
                <w:spacing w:val="-4"/>
              </w:rPr>
              <w:t xml:space="preserve"> </w:t>
            </w:r>
            <w:r>
              <w:t>лет)</w:t>
            </w:r>
            <w:r>
              <w:rPr>
                <w:spacing w:val="-4"/>
              </w:rPr>
              <w:t xml:space="preserve"> </w:t>
            </w:r>
            <w:r>
              <w:t>.</w:t>
            </w:r>
            <w:r>
              <w:rPr>
                <w:spacing w:val="-4"/>
              </w:rPr>
              <w:t xml:space="preserve"> </w:t>
            </w:r>
            <w:r>
              <w:t>Методическое</w:t>
            </w:r>
            <w:r>
              <w:rPr>
                <w:spacing w:val="-4"/>
              </w:rPr>
              <w:t xml:space="preserve"> </w:t>
            </w:r>
            <w:r>
              <w:t>пособие</w:t>
            </w:r>
            <w:r>
              <w:rPr>
                <w:spacing w:val="-6"/>
              </w:rPr>
              <w:t xml:space="preserve"> </w:t>
            </w:r>
            <w:r>
              <w:t>с конспектами занятий</w:t>
            </w:r>
          </w:p>
        </w:tc>
      </w:tr>
      <w:tr w:rsidR="004E0CFC">
        <w:trPr>
          <w:trHeight w:val="510"/>
        </w:trPr>
        <w:tc>
          <w:tcPr>
            <w:tcW w:w="2941" w:type="dxa"/>
          </w:tcPr>
          <w:p w:rsidR="004E0CFC" w:rsidRDefault="00A3410B">
            <w:pPr>
              <w:pStyle w:val="TableParagraph"/>
              <w:spacing w:line="247" w:lineRule="exact"/>
              <w:ind w:left="107"/>
            </w:pPr>
            <w:r>
              <w:t>Под</w:t>
            </w:r>
            <w:r>
              <w:rPr>
                <w:spacing w:val="-1"/>
              </w:rPr>
              <w:t xml:space="preserve"> </w:t>
            </w:r>
            <w:r>
              <w:t>ред.</w:t>
            </w:r>
            <w:r>
              <w:rPr>
                <w:spacing w:val="-1"/>
              </w:rPr>
              <w:t xml:space="preserve"> </w:t>
            </w:r>
            <w:r>
              <w:t>О.</w:t>
            </w:r>
            <w:r>
              <w:rPr>
                <w:spacing w:val="-3"/>
              </w:rPr>
              <w:t xml:space="preserve"> </w:t>
            </w:r>
            <w:r>
              <w:t xml:space="preserve">М. </w:t>
            </w:r>
            <w:r>
              <w:rPr>
                <w:spacing w:val="-2"/>
              </w:rPr>
              <w:t>Вотиновой,</w:t>
            </w:r>
          </w:p>
          <w:p w:rsidR="004E0CFC" w:rsidRDefault="00A3410B">
            <w:pPr>
              <w:pStyle w:val="TableParagraph"/>
              <w:spacing w:before="1" w:line="243" w:lineRule="exact"/>
              <w:ind w:left="107"/>
            </w:pPr>
            <w:r>
              <w:t>Л.</w:t>
            </w:r>
            <w:r>
              <w:rPr>
                <w:spacing w:val="-1"/>
              </w:rPr>
              <w:t xml:space="preserve"> </w:t>
            </w:r>
            <w:r>
              <w:t>В.</w:t>
            </w:r>
            <w:r>
              <w:rPr>
                <w:spacing w:val="-1"/>
              </w:rPr>
              <w:t xml:space="preserve"> </w:t>
            </w:r>
            <w:r>
              <w:rPr>
                <w:spacing w:val="-2"/>
              </w:rPr>
              <w:t>Паруниной</w:t>
            </w:r>
          </w:p>
        </w:tc>
        <w:tc>
          <w:tcPr>
            <w:tcW w:w="7142" w:type="dxa"/>
          </w:tcPr>
          <w:p w:rsidR="004E0CFC" w:rsidRDefault="00A3410B">
            <w:pPr>
              <w:pStyle w:val="TableParagraph"/>
              <w:spacing w:line="247" w:lineRule="exact"/>
              <w:ind w:left="107"/>
            </w:pPr>
            <w:r>
              <w:t>Умные</w:t>
            </w:r>
            <w:r>
              <w:rPr>
                <w:spacing w:val="-6"/>
              </w:rPr>
              <w:t xml:space="preserve"> </w:t>
            </w:r>
            <w:r>
              <w:t>игры</w:t>
            </w:r>
            <w:r>
              <w:rPr>
                <w:spacing w:val="-3"/>
              </w:rPr>
              <w:t xml:space="preserve"> </w:t>
            </w:r>
            <w:r>
              <w:t>в</w:t>
            </w:r>
            <w:r>
              <w:rPr>
                <w:spacing w:val="-3"/>
              </w:rPr>
              <w:t xml:space="preserve"> </w:t>
            </w:r>
            <w:r>
              <w:t>этнических</w:t>
            </w:r>
            <w:r>
              <w:rPr>
                <w:spacing w:val="-3"/>
              </w:rPr>
              <w:t xml:space="preserve"> </w:t>
            </w:r>
            <w:r>
              <w:rPr>
                <w:spacing w:val="-2"/>
              </w:rPr>
              <w:t>сказках</w:t>
            </w:r>
          </w:p>
        </w:tc>
      </w:tr>
    </w:tbl>
    <w:p w:rsidR="004E0CFC" w:rsidRDefault="00A3410B">
      <w:pPr>
        <w:spacing w:before="5" w:line="273" w:lineRule="exact"/>
        <w:ind w:left="1221"/>
        <w:rPr>
          <w:b/>
          <w:sz w:val="24"/>
        </w:rPr>
      </w:pPr>
      <w:r>
        <w:rPr>
          <w:b/>
          <w:spacing w:val="-8"/>
          <w:sz w:val="24"/>
        </w:rPr>
        <w:t>Наглядно-дидактические</w:t>
      </w:r>
      <w:r>
        <w:rPr>
          <w:b/>
          <w:spacing w:val="23"/>
          <w:sz w:val="24"/>
        </w:rPr>
        <w:t xml:space="preserve"> </w:t>
      </w:r>
      <w:r>
        <w:rPr>
          <w:b/>
          <w:spacing w:val="-8"/>
          <w:sz w:val="24"/>
        </w:rPr>
        <w:t>пособия:</w:t>
      </w:r>
    </w:p>
    <w:p w:rsidR="004E0CFC" w:rsidRDefault="00A3410B" w:rsidP="007B415A">
      <w:pPr>
        <w:pStyle w:val="a5"/>
        <w:numPr>
          <w:ilvl w:val="0"/>
          <w:numId w:val="37"/>
        </w:numPr>
        <w:tabs>
          <w:tab w:val="left" w:pos="870"/>
        </w:tabs>
        <w:spacing w:line="291" w:lineRule="exact"/>
        <w:ind w:hanging="357"/>
        <w:rPr>
          <w:sz w:val="24"/>
        </w:rPr>
      </w:pPr>
      <w:r>
        <w:rPr>
          <w:sz w:val="24"/>
        </w:rPr>
        <w:t>Бордачева</w:t>
      </w:r>
      <w:r>
        <w:rPr>
          <w:spacing w:val="-3"/>
          <w:sz w:val="24"/>
        </w:rPr>
        <w:t xml:space="preserve"> </w:t>
      </w:r>
      <w:r>
        <w:rPr>
          <w:sz w:val="24"/>
        </w:rPr>
        <w:t>И. Ю.</w:t>
      </w:r>
      <w:r>
        <w:rPr>
          <w:spacing w:val="-1"/>
          <w:sz w:val="24"/>
        </w:rPr>
        <w:t xml:space="preserve"> </w:t>
      </w:r>
      <w:r>
        <w:rPr>
          <w:sz w:val="24"/>
        </w:rPr>
        <w:t>Дорожные</w:t>
      </w:r>
      <w:r>
        <w:rPr>
          <w:spacing w:val="-2"/>
          <w:sz w:val="24"/>
        </w:rPr>
        <w:t xml:space="preserve"> </w:t>
      </w:r>
      <w:r>
        <w:rPr>
          <w:sz w:val="24"/>
        </w:rPr>
        <w:t>знаки</w:t>
      </w:r>
      <w:r>
        <w:rPr>
          <w:spacing w:val="-1"/>
          <w:sz w:val="24"/>
        </w:rPr>
        <w:t xml:space="preserve"> </w:t>
      </w:r>
      <w:r>
        <w:rPr>
          <w:sz w:val="24"/>
        </w:rPr>
        <w:t xml:space="preserve">(4–7 </w:t>
      </w:r>
      <w:r>
        <w:rPr>
          <w:spacing w:val="-2"/>
          <w:sz w:val="24"/>
        </w:rPr>
        <w:t>лет).</w:t>
      </w:r>
    </w:p>
    <w:p w:rsidR="004E0CFC" w:rsidRDefault="00A3410B" w:rsidP="007B415A">
      <w:pPr>
        <w:pStyle w:val="a5"/>
        <w:numPr>
          <w:ilvl w:val="0"/>
          <w:numId w:val="37"/>
        </w:numPr>
        <w:tabs>
          <w:tab w:val="left" w:pos="870"/>
        </w:tabs>
        <w:ind w:right="555"/>
        <w:rPr>
          <w:sz w:val="24"/>
        </w:rPr>
      </w:pPr>
      <w:r>
        <w:rPr>
          <w:b/>
          <w:sz w:val="24"/>
        </w:rPr>
        <w:t>Серия</w:t>
      </w:r>
      <w:r>
        <w:rPr>
          <w:b/>
          <w:spacing w:val="-4"/>
          <w:sz w:val="24"/>
        </w:rPr>
        <w:t xml:space="preserve"> </w:t>
      </w:r>
      <w:r>
        <w:rPr>
          <w:b/>
          <w:sz w:val="24"/>
        </w:rPr>
        <w:t>«Мир</w:t>
      </w:r>
      <w:r>
        <w:rPr>
          <w:b/>
          <w:spacing w:val="-4"/>
          <w:sz w:val="24"/>
        </w:rPr>
        <w:t xml:space="preserve"> </w:t>
      </w:r>
      <w:r>
        <w:rPr>
          <w:b/>
          <w:sz w:val="24"/>
        </w:rPr>
        <w:t>в</w:t>
      </w:r>
      <w:r>
        <w:rPr>
          <w:b/>
          <w:spacing w:val="-4"/>
          <w:sz w:val="24"/>
        </w:rPr>
        <w:t xml:space="preserve"> </w:t>
      </w:r>
      <w:r>
        <w:rPr>
          <w:b/>
          <w:sz w:val="24"/>
        </w:rPr>
        <w:t xml:space="preserve">картинках»: </w:t>
      </w:r>
      <w:r>
        <w:rPr>
          <w:sz w:val="24"/>
        </w:rPr>
        <w:t>«Бытовая</w:t>
      </w:r>
      <w:r>
        <w:rPr>
          <w:spacing w:val="-4"/>
          <w:sz w:val="24"/>
        </w:rPr>
        <w:t xml:space="preserve"> </w:t>
      </w:r>
      <w:r>
        <w:rPr>
          <w:sz w:val="24"/>
        </w:rPr>
        <w:t>техника»; «Государственные</w:t>
      </w:r>
      <w:r>
        <w:rPr>
          <w:spacing w:val="-5"/>
          <w:sz w:val="24"/>
        </w:rPr>
        <w:t xml:space="preserve"> </w:t>
      </w:r>
      <w:r>
        <w:rPr>
          <w:sz w:val="24"/>
        </w:rPr>
        <w:t>символы</w:t>
      </w:r>
      <w:r>
        <w:rPr>
          <w:spacing w:val="-4"/>
          <w:sz w:val="24"/>
        </w:rPr>
        <w:t xml:space="preserve"> </w:t>
      </w:r>
      <w:r>
        <w:rPr>
          <w:sz w:val="24"/>
        </w:rPr>
        <w:t>Российской Федерации»; «День Победы».</w:t>
      </w:r>
    </w:p>
    <w:p w:rsidR="004E0CFC" w:rsidRDefault="00A3410B" w:rsidP="007B415A">
      <w:pPr>
        <w:pStyle w:val="a5"/>
        <w:numPr>
          <w:ilvl w:val="0"/>
          <w:numId w:val="37"/>
        </w:numPr>
        <w:tabs>
          <w:tab w:val="left" w:pos="870"/>
        </w:tabs>
        <w:ind w:right="552"/>
        <w:rPr>
          <w:sz w:val="24"/>
        </w:rPr>
      </w:pPr>
      <w:r>
        <w:rPr>
          <w:b/>
          <w:sz w:val="24"/>
        </w:rPr>
        <w:t>Серия</w:t>
      </w:r>
      <w:r>
        <w:rPr>
          <w:b/>
          <w:spacing w:val="40"/>
          <w:sz w:val="24"/>
        </w:rPr>
        <w:t xml:space="preserve"> </w:t>
      </w:r>
      <w:r>
        <w:rPr>
          <w:b/>
          <w:sz w:val="24"/>
        </w:rPr>
        <w:t>«Рассказы</w:t>
      </w:r>
      <w:r>
        <w:rPr>
          <w:b/>
          <w:spacing w:val="40"/>
          <w:sz w:val="24"/>
        </w:rPr>
        <w:t xml:space="preserve"> </w:t>
      </w:r>
      <w:r>
        <w:rPr>
          <w:b/>
          <w:sz w:val="24"/>
        </w:rPr>
        <w:t>по</w:t>
      </w:r>
      <w:r>
        <w:rPr>
          <w:b/>
          <w:spacing w:val="40"/>
          <w:sz w:val="24"/>
        </w:rPr>
        <w:t xml:space="preserve"> </w:t>
      </w:r>
      <w:r>
        <w:rPr>
          <w:b/>
          <w:sz w:val="24"/>
        </w:rPr>
        <w:t>картинкам»:</w:t>
      </w:r>
      <w:r>
        <w:rPr>
          <w:b/>
          <w:spacing w:val="40"/>
          <w:sz w:val="24"/>
        </w:rPr>
        <w:t xml:space="preserve"> </w:t>
      </w:r>
      <w:r>
        <w:rPr>
          <w:sz w:val="24"/>
        </w:rPr>
        <w:t>«Защитники</w:t>
      </w:r>
      <w:r>
        <w:rPr>
          <w:spacing w:val="40"/>
          <w:sz w:val="24"/>
        </w:rPr>
        <w:t xml:space="preserve"> </w:t>
      </w:r>
      <w:r>
        <w:rPr>
          <w:sz w:val="24"/>
        </w:rPr>
        <w:t>Отечества»;</w:t>
      </w:r>
      <w:r>
        <w:rPr>
          <w:spacing w:val="40"/>
          <w:sz w:val="24"/>
        </w:rPr>
        <w:t xml:space="preserve"> </w:t>
      </w:r>
      <w:r>
        <w:rPr>
          <w:sz w:val="24"/>
        </w:rPr>
        <w:t>«Великая</w:t>
      </w:r>
      <w:r>
        <w:rPr>
          <w:spacing w:val="40"/>
          <w:sz w:val="24"/>
        </w:rPr>
        <w:t xml:space="preserve"> </w:t>
      </w:r>
      <w:r>
        <w:rPr>
          <w:sz w:val="24"/>
        </w:rPr>
        <w:t>Отечественная война»; «Кем быть»; «Профессии»; «Мой дом».</w:t>
      </w:r>
    </w:p>
    <w:p w:rsidR="004E0CFC" w:rsidRDefault="00A3410B" w:rsidP="007B415A">
      <w:pPr>
        <w:pStyle w:val="a5"/>
        <w:numPr>
          <w:ilvl w:val="0"/>
          <w:numId w:val="37"/>
        </w:numPr>
        <w:tabs>
          <w:tab w:val="left" w:pos="870"/>
          <w:tab w:val="left" w:pos="2583"/>
          <w:tab w:val="left" w:pos="3830"/>
          <w:tab w:val="left" w:pos="4787"/>
          <w:tab w:val="left" w:pos="5772"/>
          <w:tab w:val="left" w:pos="7259"/>
          <w:tab w:val="left" w:pos="8382"/>
          <w:tab w:val="left" w:pos="9152"/>
        </w:tabs>
        <w:ind w:right="554"/>
        <w:rPr>
          <w:sz w:val="24"/>
        </w:rPr>
      </w:pPr>
      <w:r>
        <w:rPr>
          <w:b/>
          <w:spacing w:val="-2"/>
          <w:sz w:val="24"/>
        </w:rPr>
        <w:t>Развивающие</w:t>
      </w:r>
      <w:r>
        <w:rPr>
          <w:b/>
          <w:sz w:val="24"/>
        </w:rPr>
        <w:tab/>
      </w:r>
      <w:r>
        <w:rPr>
          <w:b/>
          <w:spacing w:val="-2"/>
          <w:sz w:val="24"/>
        </w:rPr>
        <w:t>плакаты:</w:t>
      </w:r>
      <w:r>
        <w:rPr>
          <w:b/>
          <w:sz w:val="24"/>
        </w:rPr>
        <w:tab/>
      </w:r>
      <w:r>
        <w:rPr>
          <w:spacing w:val="-2"/>
          <w:sz w:val="24"/>
        </w:rPr>
        <w:t>«Очень</w:t>
      </w:r>
      <w:r>
        <w:rPr>
          <w:sz w:val="24"/>
        </w:rPr>
        <w:tab/>
      </w:r>
      <w:r>
        <w:rPr>
          <w:spacing w:val="-2"/>
          <w:sz w:val="24"/>
        </w:rPr>
        <w:t>важные</w:t>
      </w:r>
      <w:r>
        <w:rPr>
          <w:sz w:val="24"/>
        </w:rPr>
        <w:tab/>
      </w:r>
      <w:r>
        <w:rPr>
          <w:spacing w:val="-2"/>
          <w:sz w:val="24"/>
        </w:rPr>
        <w:t>профессии»,</w:t>
      </w:r>
      <w:r>
        <w:rPr>
          <w:sz w:val="24"/>
        </w:rPr>
        <w:tab/>
      </w:r>
      <w:r>
        <w:rPr>
          <w:spacing w:val="-2"/>
          <w:sz w:val="24"/>
        </w:rPr>
        <w:t>«Народы</w:t>
      </w:r>
      <w:r>
        <w:rPr>
          <w:sz w:val="24"/>
        </w:rPr>
        <w:tab/>
      </w:r>
      <w:r>
        <w:rPr>
          <w:spacing w:val="-2"/>
          <w:sz w:val="24"/>
        </w:rPr>
        <w:t>стран</w:t>
      </w:r>
      <w:r>
        <w:rPr>
          <w:sz w:val="24"/>
        </w:rPr>
        <w:tab/>
      </w:r>
      <w:r>
        <w:rPr>
          <w:spacing w:val="-2"/>
          <w:sz w:val="24"/>
        </w:rPr>
        <w:t>ближнего зарубежья».</w:t>
      </w:r>
    </w:p>
    <w:p w:rsidR="004E0CFC" w:rsidRDefault="004E0CFC">
      <w:pPr>
        <w:pStyle w:val="a3"/>
      </w:pPr>
    </w:p>
    <w:p w:rsidR="004E0CFC" w:rsidRDefault="004E0CFC">
      <w:pPr>
        <w:pStyle w:val="a3"/>
        <w:spacing w:before="1"/>
      </w:pPr>
    </w:p>
    <w:p w:rsidR="004E0CFC" w:rsidRDefault="00A3410B" w:rsidP="007B415A">
      <w:pPr>
        <w:pStyle w:val="3"/>
        <w:numPr>
          <w:ilvl w:val="2"/>
          <w:numId w:val="40"/>
        </w:numPr>
        <w:tabs>
          <w:tab w:val="left" w:pos="2871"/>
        </w:tabs>
        <w:spacing w:line="274" w:lineRule="exact"/>
        <w:ind w:left="2871" w:hanging="705"/>
        <w:jc w:val="both"/>
      </w:pPr>
      <w:r>
        <w:rPr>
          <w:spacing w:val="-6"/>
        </w:rPr>
        <w:t>Образовательная</w:t>
      </w:r>
      <w:r>
        <w:rPr>
          <w:spacing w:val="-15"/>
        </w:rPr>
        <w:t xml:space="preserve"> </w:t>
      </w:r>
      <w:r>
        <w:rPr>
          <w:spacing w:val="-6"/>
        </w:rPr>
        <w:t>область</w:t>
      </w:r>
      <w:r>
        <w:rPr>
          <w:spacing w:val="-14"/>
        </w:rPr>
        <w:t xml:space="preserve"> </w:t>
      </w:r>
      <w:r>
        <w:rPr>
          <w:spacing w:val="-6"/>
        </w:rPr>
        <w:t>«Познавательное</w:t>
      </w:r>
      <w:r>
        <w:rPr>
          <w:spacing w:val="-12"/>
        </w:rPr>
        <w:t xml:space="preserve"> </w:t>
      </w:r>
      <w:r>
        <w:rPr>
          <w:spacing w:val="-6"/>
        </w:rPr>
        <w:t>развитие»</w:t>
      </w:r>
    </w:p>
    <w:p w:rsidR="004E0CFC" w:rsidRDefault="00A3410B">
      <w:pPr>
        <w:pStyle w:val="a3"/>
        <w:spacing w:line="274" w:lineRule="exact"/>
        <w:ind w:left="513"/>
        <w:jc w:val="both"/>
      </w:pPr>
      <w:r>
        <w:t>Образовательная</w:t>
      </w:r>
      <w:r>
        <w:rPr>
          <w:spacing w:val="-6"/>
        </w:rPr>
        <w:t xml:space="preserve"> </w:t>
      </w:r>
      <w:r>
        <w:t>область</w:t>
      </w:r>
      <w:r>
        <w:rPr>
          <w:spacing w:val="-2"/>
        </w:rPr>
        <w:t xml:space="preserve"> </w:t>
      </w:r>
      <w:r>
        <w:t>«Познавательное</w:t>
      </w:r>
      <w:r>
        <w:rPr>
          <w:spacing w:val="-6"/>
        </w:rPr>
        <w:t xml:space="preserve"> </w:t>
      </w:r>
      <w:r>
        <w:t>развитие»</w:t>
      </w:r>
      <w:r>
        <w:rPr>
          <w:spacing w:val="-12"/>
        </w:rPr>
        <w:t xml:space="preserve"> </w:t>
      </w:r>
      <w:r>
        <w:t>направлена</w:t>
      </w:r>
      <w:r>
        <w:rPr>
          <w:spacing w:val="-6"/>
        </w:rPr>
        <w:t xml:space="preserve"> </w:t>
      </w:r>
      <w:r>
        <w:rPr>
          <w:spacing w:val="-2"/>
        </w:rPr>
        <w:t>на</w:t>
      </w:r>
      <w:r>
        <w:rPr>
          <w:spacing w:val="-2"/>
          <w:vertAlign w:val="superscript"/>
        </w:rPr>
        <w:t>20</w:t>
      </w:r>
      <w:r>
        <w:rPr>
          <w:spacing w:val="-2"/>
        </w:rPr>
        <w:t>:</w:t>
      </w:r>
    </w:p>
    <w:p w:rsidR="004E0CFC" w:rsidRDefault="00A3410B" w:rsidP="007B415A">
      <w:pPr>
        <w:pStyle w:val="a5"/>
        <w:numPr>
          <w:ilvl w:val="1"/>
          <w:numId w:val="37"/>
        </w:numPr>
        <w:tabs>
          <w:tab w:val="left" w:pos="1219"/>
        </w:tabs>
        <w:ind w:left="1219" w:hanging="349"/>
        <w:jc w:val="both"/>
        <w:rPr>
          <w:sz w:val="24"/>
        </w:rPr>
      </w:pPr>
      <w:r>
        <w:rPr>
          <w:sz w:val="24"/>
        </w:rPr>
        <w:t>развитие</w:t>
      </w:r>
      <w:r>
        <w:rPr>
          <w:spacing w:val="-8"/>
          <w:sz w:val="24"/>
        </w:rPr>
        <w:t xml:space="preserve"> </w:t>
      </w:r>
      <w:r>
        <w:rPr>
          <w:sz w:val="24"/>
        </w:rPr>
        <w:t>любознательности,</w:t>
      </w:r>
      <w:r>
        <w:rPr>
          <w:spacing w:val="-5"/>
          <w:sz w:val="24"/>
        </w:rPr>
        <w:t xml:space="preserve"> </w:t>
      </w:r>
      <w:r>
        <w:rPr>
          <w:sz w:val="24"/>
        </w:rPr>
        <w:t>интереса</w:t>
      </w:r>
      <w:r>
        <w:rPr>
          <w:spacing w:val="-6"/>
          <w:sz w:val="24"/>
        </w:rPr>
        <w:t xml:space="preserve"> </w:t>
      </w:r>
      <w:r>
        <w:rPr>
          <w:sz w:val="24"/>
        </w:rPr>
        <w:t>и</w:t>
      </w:r>
      <w:r>
        <w:rPr>
          <w:spacing w:val="-4"/>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познавательной</w:t>
      </w:r>
      <w:r>
        <w:rPr>
          <w:spacing w:val="-6"/>
          <w:sz w:val="24"/>
        </w:rPr>
        <w:t xml:space="preserve"> </w:t>
      </w:r>
      <w:r>
        <w:rPr>
          <w:spacing w:val="-2"/>
          <w:sz w:val="24"/>
        </w:rPr>
        <w:t>деятельности;</w:t>
      </w:r>
    </w:p>
    <w:p w:rsidR="004E0CFC" w:rsidRDefault="00A3410B" w:rsidP="007B415A">
      <w:pPr>
        <w:pStyle w:val="a5"/>
        <w:numPr>
          <w:ilvl w:val="1"/>
          <w:numId w:val="37"/>
        </w:numPr>
        <w:tabs>
          <w:tab w:val="left" w:pos="1219"/>
        </w:tabs>
        <w:ind w:right="556" w:firstLine="0"/>
        <w:jc w:val="both"/>
        <w:rPr>
          <w:sz w:val="24"/>
        </w:rPr>
      </w:pPr>
      <w:r>
        <w:rPr>
          <w:sz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E0CFC" w:rsidRDefault="00A3410B" w:rsidP="007B415A">
      <w:pPr>
        <w:pStyle w:val="a5"/>
        <w:numPr>
          <w:ilvl w:val="1"/>
          <w:numId w:val="37"/>
        </w:numPr>
        <w:tabs>
          <w:tab w:val="left" w:pos="1219"/>
        </w:tabs>
        <w:ind w:right="560" w:firstLine="0"/>
        <w:jc w:val="both"/>
        <w:rPr>
          <w:sz w:val="24"/>
        </w:rPr>
      </w:pPr>
      <w:r>
        <w:rPr>
          <w:sz w:val="24"/>
        </w:rPr>
        <w:t>формирование целостной картины мира, представлений об объектах окружающего мира, их свойствах и отношениях;</w:t>
      </w:r>
    </w:p>
    <w:p w:rsidR="004E0CFC" w:rsidRDefault="00A3410B" w:rsidP="007B415A">
      <w:pPr>
        <w:pStyle w:val="a5"/>
        <w:numPr>
          <w:ilvl w:val="1"/>
          <w:numId w:val="37"/>
        </w:numPr>
        <w:tabs>
          <w:tab w:val="left" w:pos="1219"/>
        </w:tabs>
        <w:ind w:right="556" w:firstLine="0"/>
        <w:jc w:val="both"/>
        <w:rPr>
          <w:sz w:val="24"/>
        </w:rPr>
      </w:pPr>
      <w:r>
        <w:rPr>
          <w:sz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w:t>
      </w:r>
      <w:r>
        <w:rPr>
          <w:spacing w:val="40"/>
          <w:sz w:val="24"/>
        </w:rPr>
        <w:t xml:space="preserve"> </w:t>
      </w:r>
      <w:r>
        <w:rPr>
          <w:sz w:val="24"/>
        </w:rPr>
        <w:t>среде, воспитание гуманного отношения к природе;</w:t>
      </w:r>
    </w:p>
    <w:p w:rsidR="004E0CFC" w:rsidRDefault="00A3410B" w:rsidP="007B415A">
      <w:pPr>
        <w:pStyle w:val="a5"/>
        <w:numPr>
          <w:ilvl w:val="1"/>
          <w:numId w:val="37"/>
        </w:numPr>
        <w:tabs>
          <w:tab w:val="left" w:pos="1219"/>
        </w:tabs>
        <w:spacing w:before="1"/>
        <w:ind w:right="556" w:firstLine="0"/>
        <w:jc w:val="both"/>
        <w:rPr>
          <w:sz w:val="24"/>
        </w:rPr>
      </w:pPr>
      <w:r>
        <w:rPr>
          <w:sz w:val="24"/>
        </w:rPr>
        <w:t>формирование представлений о себе и ближайшем социальном окружении,</w:t>
      </w:r>
      <w:r>
        <w:rPr>
          <w:spacing w:val="40"/>
          <w:sz w:val="24"/>
        </w:rPr>
        <w:t xml:space="preserve"> </w:t>
      </w:r>
      <w:r>
        <w:rPr>
          <w:sz w:val="24"/>
        </w:rPr>
        <w:t>культурно-исторических событиях, традициях и социокультурных ценностях малой родины и Отечества, многообразии стран и народов мира;</w:t>
      </w:r>
    </w:p>
    <w:p w:rsidR="004E0CFC" w:rsidRDefault="00A3410B" w:rsidP="007B415A">
      <w:pPr>
        <w:pStyle w:val="a5"/>
        <w:numPr>
          <w:ilvl w:val="1"/>
          <w:numId w:val="37"/>
        </w:numPr>
        <w:tabs>
          <w:tab w:val="left" w:pos="1219"/>
        </w:tabs>
        <w:ind w:right="553" w:firstLine="0"/>
        <w:jc w:val="both"/>
        <w:rPr>
          <w:sz w:val="24"/>
        </w:rPr>
      </w:pPr>
      <w:r>
        <w:rPr>
          <w:sz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4E0CFC" w:rsidRDefault="004E0CFC">
      <w:pPr>
        <w:pStyle w:val="a3"/>
        <w:rPr>
          <w:sz w:val="20"/>
        </w:rPr>
      </w:pPr>
    </w:p>
    <w:p w:rsidR="004E0CFC" w:rsidRDefault="00A3410B">
      <w:pPr>
        <w:pStyle w:val="a3"/>
        <w:spacing w:before="163"/>
        <w:rPr>
          <w:sz w:val="20"/>
        </w:rPr>
      </w:pPr>
      <w:r>
        <w:rPr>
          <w:noProof/>
          <w:lang w:eastAsia="ru-RU"/>
        </w:rPr>
        <mc:AlternateContent>
          <mc:Choice Requires="wps">
            <w:drawing>
              <wp:anchor distT="0" distB="0" distL="0" distR="0" simplePos="0" relativeHeight="487593472" behindDoc="1" locked="0" layoutInCell="1" allowOverlap="1">
                <wp:simplePos x="0" y="0"/>
                <wp:positionH relativeFrom="page">
                  <wp:posOffset>719632</wp:posOffset>
                </wp:positionH>
                <wp:positionV relativeFrom="paragraph">
                  <wp:posOffset>264845</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F3B38" id="Graphic 22" o:spid="_x0000_s1026" style="position:absolute;margin-left:56.65pt;margin-top:20.8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20</w:t>
      </w:r>
      <w:r>
        <w:rPr>
          <w:spacing w:val="41"/>
          <w:sz w:val="20"/>
        </w:rPr>
        <w:t xml:space="preserve"> </w:t>
      </w:r>
      <w:r>
        <w:rPr>
          <w:sz w:val="20"/>
        </w:rPr>
        <w:t>Приказ</w:t>
      </w:r>
      <w:r>
        <w:rPr>
          <w:spacing w:val="-4"/>
          <w:sz w:val="20"/>
        </w:rPr>
        <w:t xml:space="preserve"> </w:t>
      </w:r>
      <w:r>
        <w:rPr>
          <w:sz w:val="20"/>
        </w:rPr>
        <w:t>от</w:t>
      </w:r>
      <w:r>
        <w:rPr>
          <w:spacing w:val="-5"/>
          <w:sz w:val="20"/>
        </w:rPr>
        <w:t xml:space="preserve"> </w:t>
      </w:r>
      <w:r>
        <w:rPr>
          <w:sz w:val="20"/>
        </w:rPr>
        <w:t>17</w:t>
      </w:r>
      <w:r>
        <w:rPr>
          <w:spacing w:val="-3"/>
          <w:sz w:val="20"/>
        </w:rPr>
        <w:t xml:space="preserve"> </w:t>
      </w:r>
      <w:r>
        <w:rPr>
          <w:sz w:val="20"/>
        </w:rPr>
        <w:t>октября</w:t>
      </w:r>
      <w:r>
        <w:rPr>
          <w:spacing w:val="-5"/>
          <w:sz w:val="20"/>
        </w:rPr>
        <w:t xml:space="preserve"> </w:t>
      </w:r>
      <w:r>
        <w:rPr>
          <w:sz w:val="20"/>
        </w:rPr>
        <w:t>2013</w:t>
      </w:r>
      <w:r>
        <w:rPr>
          <w:spacing w:val="-6"/>
          <w:sz w:val="20"/>
        </w:rPr>
        <w:t xml:space="preserve"> </w:t>
      </w:r>
      <w:r>
        <w:rPr>
          <w:sz w:val="20"/>
        </w:rPr>
        <w:t>г.</w:t>
      </w:r>
      <w:r>
        <w:rPr>
          <w:spacing w:val="-4"/>
          <w:sz w:val="20"/>
        </w:rPr>
        <w:t xml:space="preserve"> </w:t>
      </w:r>
      <w:r>
        <w:rPr>
          <w:sz w:val="20"/>
        </w:rPr>
        <w:t>N</w:t>
      </w:r>
      <w:r>
        <w:rPr>
          <w:spacing w:val="-4"/>
          <w:sz w:val="20"/>
        </w:rPr>
        <w:t xml:space="preserve"> </w:t>
      </w:r>
      <w:r>
        <w:rPr>
          <w:sz w:val="20"/>
        </w:rPr>
        <w:t>1155</w:t>
      </w:r>
      <w:r>
        <w:rPr>
          <w:spacing w:val="-3"/>
          <w:sz w:val="20"/>
        </w:rPr>
        <w:t xml:space="preserve"> </w:t>
      </w:r>
      <w:r>
        <w:rPr>
          <w:sz w:val="20"/>
        </w:rPr>
        <w:t>«Об</w:t>
      </w:r>
      <w:r>
        <w:rPr>
          <w:spacing w:val="-2"/>
          <w:sz w:val="20"/>
        </w:rPr>
        <w:t xml:space="preserve"> </w:t>
      </w:r>
      <w:r>
        <w:rPr>
          <w:sz w:val="20"/>
        </w:rPr>
        <w:t>утверждении</w:t>
      </w:r>
      <w:r>
        <w:rPr>
          <w:spacing w:val="-4"/>
          <w:sz w:val="20"/>
        </w:rPr>
        <w:t xml:space="preserve"> </w:t>
      </w:r>
      <w:r>
        <w:rPr>
          <w:sz w:val="20"/>
        </w:rPr>
        <w:t>ФГОС</w:t>
      </w:r>
      <w:r>
        <w:rPr>
          <w:spacing w:val="-5"/>
          <w:sz w:val="20"/>
        </w:rPr>
        <w:t xml:space="preserve"> </w:t>
      </w:r>
      <w:r>
        <w:rPr>
          <w:sz w:val="20"/>
        </w:rPr>
        <w:t>ДО»,</w:t>
      </w:r>
      <w:r>
        <w:rPr>
          <w:spacing w:val="-2"/>
          <w:sz w:val="20"/>
        </w:rPr>
        <w:t xml:space="preserve"> </w:t>
      </w:r>
      <w:r>
        <w:rPr>
          <w:sz w:val="20"/>
        </w:rPr>
        <w:t>п.</w:t>
      </w:r>
      <w:r>
        <w:rPr>
          <w:spacing w:val="-4"/>
          <w:sz w:val="20"/>
        </w:rPr>
        <w:t xml:space="preserve"> 2.6.</w:t>
      </w:r>
    </w:p>
    <w:p w:rsidR="004E0CFC" w:rsidRDefault="004E0CFC">
      <w:pPr>
        <w:rPr>
          <w:sz w:val="20"/>
        </w:rPr>
        <w:sectPr w:rsidR="004E0CFC">
          <w:pgSz w:w="11900" w:h="16860"/>
          <w:pgMar w:top="880" w:right="580" w:bottom="1800" w:left="620" w:header="0" w:footer="1616" w:gutter="0"/>
          <w:cols w:space="720"/>
        </w:sectPr>
      </w:pPr>
    </w:p>
    <w:p w:rsidR="004E0CFC" w:rsidRDefault="00A3410B" w:rsidP="007B415A">
      <w:pPr>
        <w:pStyle w:val="a5"/>
        <w:numPr>
          <w:ilvl w:val="1"/>
          <w:numId w:val="37"/>
        </w:numPr>
        <w:tabs>
          <w:tab w:val="left" w:pos="1219"/>
        </w:tabs>
        <w:spacing w:before="68"/>
        <w:ind w:right="561" w:firstLine="0"/>
        <w:rPr>
          <w:sz w:val="24"/>
        </w:rPr>
      </w:pPr>
      <w:r>
        <w:rPr>
          <w:sz w:val="24"/>
        </w:rPr>
        <w:lastRenderedPageBreak/>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цифровых</w:t>
      </w:r>
      <w:r>
        <w:rPr>
          <w:spacing w:val="40"/>
          <w:sz w:val="24"/>
        </w:rPr>
        <w:t xml:space="preserve"> </w:t>
      </w:r>
      <w:r>
        <w:rPr>
          <w:sz w:val="24"/>
        </w:rPr>
        <w:t>средствах</w:t>
      </w:r>
      <w:r>
        <w:rPr>
          <w:spacing w:val="40"/>
          <w:sz w:val="24"/>
        </w:rPr>
        <w:t xml:space="preserve"> </w:t>
      </w:r>
      <w:r>
        <w:rPr>
          <w:sz w:val="24"/>
        </w:rPr>
        <w:t>познания</w:t>
      </w:r>
      <w:r>
        <w:rPr>
          <w:spacing w:val="40"/>
          <w:sz w:val="24"/>
        </w:rPr>
        <w:t xml:space="preserve"> </w:t>
      </w:r>
      <w:r>
        <w:rPr>
          <w:sz w:val="24"/>
        </w:rPr>
        <w:t>окружающего</w:t>
      </w:r>
      <w:r>
        <w:rPr>
          <w:spacing w:val="40"/>
          <w:sz w:val="24"/>
        </w:rPr>
        <w:t xml:space="preserve"> </w:t>
      </w:r>
      <w:r>
        <w:rPr>
          <w:sz w:val="24"/>
        </w:rPr>
        <w:t>мира, способах их безопасного использования.</w:t>
      </w:r>
    </w:p>
    <w:p w:rsidR="004E0CFC" w:rsidRDefault="004E0CFC">
      <w:pPr>
        <w:pStyle w:val="a3"/>
      </w:pPr>
    </w:p>
    <w:p w:rsidR="004E0CFC" w:rsidRDefault="004E0CFC">
      <w:pPr>
        <w:pStyle w:val="a3"/>
        <w:spacing w:before="6"/>
      </w:pPr>
    </w:p>
    <w:p w:rsidR="004E0CFC" w:rsidRDefault="00A3410B" w:rsidP="007B415A">
      <w:pPr>
        <w:pStyle w:val="3"/>
        <w:numPr>
          <w:ilvl w:val="3"/>
          <w:numId w:val="36"/>
        </w:numPr>
        <w:tabs>
          <w:tab w:val="left" w:pos="1512"/>
          <w:tab w:val="left" w:pos="4805"/>
        </w:tabs>
        <w:ind w:right="825" w:hanging="4014"/>
      </w:pPr>
      <w:r>
        <w:rPr>
          <w:spacing w:val="-6"/>
        </w:rPr>
        <w:t>Задачи</w:t>
      </w:r>
      <w:r>
        <w:rPr>
          <w:spacing w:val="-9"/>
        </w:rPr>
        <w:t xml:space="preserve"> </w:t>
      </w:r>
      <w:r>
        <w:rPr>
          <w:spacing w:val="-6"/>
        </w:rPr>
        <w:t>и</w:t>
      </w:r>
      <w:r>
        <w:rPr>
          <w:spacing w:val="-9"/>
        </w:rPr>
        <w:t xml:space="preserve"> </w:t>
      </w:r>
      <w:r>
        <w:rPr>
          <w:spacing w:val="-6"/>
        </w:rPr>
        <w:t>содержание</w:t>
      </w:r>
      <w:r>
        <w:rPr>
          <w:spacing w:val="-10"/>
        </w:rPr>
        <w:t xml:space="preserve"> </w:t>
      </w:r>
      <w:r>
        <w:rPr>
          <w:spacing w:val="-6"/>
        </w:rPr>
        <w:t>образования</w:t>
      </w:r>
      <w:r>
        <w:rPr>
          <w:spacing w:val="-12"/>
        </w:rPr>
        <w:t xml:space="preserve"> </w:t>
      </w:r>
      <w:r>
        <w:rPr>
          <w:spacing w:val="-6"/>
        </w:rPr>
        <w:t>по</w:t>
      </w:r>
      <w:r>
        <w:rPr>
          <w:spacing w:val="-9"/>
        </w:rPr>
        <w:t xml:space="preserve"> </w:t>
      </w:r>
      <w:r>
        <w:rPr>
          <w:spacing w:val="-6"/>
        </w:rPr>
        <w:t>образовательной</w:t>
      </w:r>
      <w:r>
        <w:rPr>
          <w:spacing w:val="-9"/>
        </w:rPr>
        <w:t xml:space="preserve"> </w:t>
      </w:r>
      <w:r>
        <w:rPr>
          <w:spacing w:val="-6"/>
        </w:rPr>
        <w:t>области</w:t>
      </w:r>
      <w:r>
        <w:rPr>
          <w:spacing w:val="-9"/>
        </w:rPr>
        <w:t xml:space="preserve"> </w:t>
      </w:r>
      <w:r>
        <w:rPr>
          <w:spacing w:val="-6"/>
        </w:rPr>
        <w:t xml:space="preserve">«Познавательное </w:t>
      </w:r>
      <w:r>
        <w:rPr>
          <w:spacing w:val="-2"/>
        </w:rPr>
        <w:t>развитие»</w:t>
      </w:r>
    </w:p>
    <w:p w:rsidR="004E0CFC" w:rsidRDefault="00A3410B">
      <w:pPr>
        <w:pStyle w:val="a3"/>
        <w:spacing w:line="271" w:lineRule="exact"/>
        <w:ind w:left="1221"/>
      </w:pPr>
      <w:r>
        <w:t>В</w:t>
      </w:r>
      <w:r>
        <w:rPr>
          <w:spacing w:val="34"/>
        </w:rPr>
        <w:t xml:space="preserve"> </w:t>
      </w:r>
      <w:r>
        <w:rPr>
          <w:b/>
        </w:rPr>
        <w:t>Программе</w:t>
      </w:r>
      <w:r>
        <w:rPr>
          <w:b/>
          <w:spacing w:val="37"/>
        </w:rPr>
        <w:t xml:space="preserve"> </w:t>
      </w:r>
      <w:r>
        <w:t>задачи</w:t>
      </w:r>
      <w:r>
        <w:rPr>
          <w:spacing w:val="40"/>
        </w:rPr>
        <w:t xml:space="preserve"> </w:t>
      </w:r>
      <w:r>
        <w:t>и</w:t>
      </w:r>
      <w:r>
        <w:rPr>
          <w:spacing w:val="38"/>
        </w:rPr>
        <w:t xml:space="preserve"> </w:t>
      </w:r>
      <w:r>
        <w:t>содержание</w:t>
      </w:r>
      <w:r>
        <w:rPr>
          <w:spacing w:val="36"/>
        </w:rPr>
        <w:t xml:space="preserve"> </w:t>
      </w:r>
      <w:r>
        <w:t>образовательной</w:t>
      </w:r>
      <w:r>
        <w:rPr>
          <w:spacing w:val="36"/>
        </w:rPr>
        <w:t xml:space="preserve"> </w:t>
      </w:r>
      <w:r>
        <w:t>деятельности</w:t>
      </w:r>
      <w:r>
        <w:rPr>
          <w:spacing w:val="36"/>
        </w:rPr>
        <w:t xml:space="preserve"> </w:t>
      </w:r>
      <w:r>
        <w:t>по</w:t>
      </w:r>
      <w:r>
        <w:rPr>
          <w:spacing w:val="38"/>
        </w:rPr>
        <w:t xml:space="preserve"> </w:t>
      </w:r>
      <w:r>
        <w:rPr>
          <w:spacing w:val="-2"/>
        </w:rPr>
        <w:t>направлению</w:t>
      </w:r>
    </w:p>
    <w:p w:rsidR="004E0CFC" w:rsidRDefault="00A3410B">
      <w:pPr>
        <w:ind w:left="513"/>
        <w:rPr>
          <w:sz w:val="24"/>
        </w:rPr>
      </w:pPr>
      <w:r>
        <w:rPr>
          <w:sz w:val="24"/>
        </w:rPr>
        <w:t>«Познавательное</w:t>
      </w:r>
      <w:r>
        <w:rPr>
          <w:spacing w:val="-1"/>
          <w:sz w:val="24"/>
        </w:rPr>
        <w:t xml:space="preserve"> </w:t>
      </w:r>
      <w:r>
        <w:rPr>
          <w:sz w:val="24"/>
        </w:rPr>
        <w:t>развитие»</w:t>
      </w:r>
      <w:r>
        <w:rPr>
          <w:spacing w:val="-10"/>
          <w:sz w:val="24"/>
        </w:rPr>
        <w:t xml:space="preserve"> </w:t>
      </w:r>
      <w:r>
        <w:rPr>
          <w:sz w:val="24"/>
        </w:rPr>
        <w:t xml:space="preserve">полностью </w:t>
      </w:r>
      <w:r>
        <w:rPr>
          <w:b/>
          <w:sz w:val="24"/>
        </w:rPr>
        <w:t>соответствует разделу 19 ФОП ДО</w:t>
      </w:r>
      <w:r>
        <w:rPr>
          <w:sz w:val="24"/>
          <w:vertAlign w:val="superscript"/>
        </w:rPr>
        <w:t>21</w:t>
      </w:r>
      <w:r>
        <w:rPr>
          <w:sz w:val="24"/>
        </w:rPr>
        <w:t xml:space="preserve"> и</w:t>
      </w:r>
      <w:r>
        <w:rPr>
          <w:spacing w:val="-1"/>
          <w:sz w:val="24"/>
        </w:rPr>
        <w:t xml:space="preserve"> </w:t>
      </w:r>
      <w:r>
        <w:rPr>
          <w:sz w:val="24"/>
        </w:rPr>
        <w:t>дополняются положениями программы «ОТ РОЖДЕНИЯ ДО ШКОЛЫ».</w:t>
      </w:r>
    </w:p>
    <w:p w:rsidR="004E0CFC" w:rsidRDefault="004E0CFC">
      <w:pPr>
        <w:pStyle w:val="a3"/>
        <w:spacing w:before="51"/>
        <w:rPr>
          <w:sz w:val="2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4"/>
        <w:gridCol w:w="2125"/>
        <w:gridCol w:w="5798"/>
      </w:tblGrid>
      <w:tr w:rsidR="004E0CFC">
        <w:trPr>
          <w:trHeight w:val="1010"/>
        </w:trPr>
        <w:tc>
          <w:tcPr>
            <w:tcW w:w="1102" w:type="dxa"/>
          </w:tcPr>
          <w:p w:rsidR="004E0CFC" w:rsidRDefault="00A3410B">
            <w:pPr>
              <w:pStyle w:val="TableParagraph"/>
              <w:ind w:left="60" w:right="43"/>
              <w:jc w:val="center"/>
              <w:rPr>
                <w:b/>
              </w:rPr>
            </w:pPr>
            <w:r>
              <w:rPr>
                <w:b/>
                <w:spacing w:val="-2"/>
              </w:rPr>
              <w:t xml:space="preserve">Возраст </w:t>
            </w:r>
            <w:r>
              <w:rPr>
                <w:b/>
                <w:spacing w:val="-4"/>
              </w:rPr>
              <w:t xml:space="preserve">ная </w:t>
            </w:r>
            <w:r>
              <w:rPr>
                <w:b/>
                <w:spacing w:val="-2"/>
              </w:rPr>
              <w:t>группа</w:t>
            </w:r>
          </w:p>
        </w:tc>
        <w:tc>
          <w:tcPr>
            <w:tcW w:w="994" w:type="dxa"/>
          </w:tcPr>
          <w:p w:rsidR="004E0CFC" w:rsidRDefault="00A3410B">
            <w:pPr>
              <w:pStyle w:val="TableParagraph"/>
              <w:ind w:left="130" w:right="114"/>
              <w:jc w:val="center"/>
              <w:rPr>
                <w:b/>
              </w:rPr>
            </w:pPr>
            <w:r>
              <w:rPr>
                <w:b/>
                <w:spacing w:val="-2"/>
              </w:rPr>
              <w:t xml:space="preserve">Ссылк </w:t>
            </w:r>
            <w:r>
              <w:rPr>
                <w:b/>
              </w:rPr>
              <w:t xml:space="preserve">а на </w:t>
            </w:r>
            <w:r>
              <w:rPr>
                <w:b/>
                <w:spacing w:val="-4"/>
              </w:rPr>
              <w:t>ФОП</w:t>
            </w:r>
          </w:p>
        </w:tc>
        <w:tc>
          <w:tcPr>
            <w:tcW w:w="2125" w:type="dxa"/>
          </w:tcPr>
          <w:p w:rsidR="004E0CFC" w:rsidRDefault="00A3410B">
            <w:pPr>
              <w:pStyle w:val="TableParagraph"/>
              <w:ind w:left="14" w:right="4"/>
              <w:jc w:val="center"/>
              <w:rPr>
                <w:b/>
              </w:rPr>
            </w:pPr>
            <w:r>
              <w:rPr>
                <w:b/>
              </w:rPr>
              <w:t>Ссылка на программу «ОТ РОЖДЕНИЯ</w:t>
            </w:r>
            <w:r>
              <w:rPr>
                <w:b/>
                <w:spacing w:val="-14"/>
              </w:rPr>
              <w:t xml:space="preserve"> </w:t>
            </w:r>
            <w:r>
              <w:rPr>
                <w:b/>
              </w:rPr>
              <w:t>ДО</w:t>
            </w:r>
          </w:p>
          <w:p w:rsidR="004E0CFC" w:rsidRDefault="00A3410B">
            <w:pPr>
              <w:pStyle w:val="TableParagraph"/>
              <w:spacing w:line="233" w:lineRule="exact"/>
              <w:ind w:left="14" w:right="6"/>
              <w:jc w:val="center"/>
              <w:rPr>
                <w:b/>
              </w:rPr>
            </w:pPr>
            <w:r>
              <w:rPr>
                <w:b/>
                <w:spacing w:val="-2"/>
              </w:rPr>
              <w:t>ШКОЛЫ»</w:t>
            </w:r>
          </w:p>
        </w:tc>
        <w:tc>
          <w:tcPr>
            <w:tcW w:w="5798" w:type="dxa"/>
          </w:tcPr>
          <w:p w:rsidR="004E0CFC" w:rsidRDefault="00A3410B">
            <w:pPr>
              <w:pStyle w:val="TableParagraph"/>
              <w:spacing w:line="251" w:lineRule="exact"/>
              <w:ind w:left="9"/>
              <w:jc w:val="center"/>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r w:rsidR="004E0CFC">
        <w:trPr>
          <w:trHeight w:val="505"/>
        </w:trPr>
        <w:tc>
          <w:tcPr>
            <w:tcW w:w="1102" w:type="dxa"/>
          </w:tcPr>
          <w:p w:rsidR="004E0CFC" w:rsidRDefault="00A3410B">
            <w:pPr>
              <w:pStyle w:val="TableParagraph"/>
              <w:spacing w:line="248" w:lineRule="exact"/>
              <w:ind w:left="338"/>
            </w:pPr>
            <w:r>
              <w:t xml:space="preserve">До </w:t>
            </w:r>
            <w:r>
              <w:rPr>
                <w:spacing w:val="-10"/>
              </w:rPr>
              <w:t>1</w:t>
            </w:r>
          </w:p>
          <w:p w:rsidR="004E0CFC" w:rsidRDefault="00A3410B">
            <w:pPr>
              <w:pStyle w:val="TableParagraph"/>
              <w:spacing w:line="238" w:lineRule="exact"/>
              <w:ind w:left="348"/>
            </w:pPr>
            <w:r>
              <w:rPr>
                <w:spacing w:val="-4"/>
              </w:rPr>
              <w:t>года</w:t>
            </w:r>
          </w:p>
        </w:tc>
        <w:tc>
          <w:tcPr>
            <w:tcW w:w="994" w:type="dxa"/>
          </w:tcPr>
          <w:p w:rsidR="004E0CFC" w:rsidRDefault="00A3410B">
            <w:pPr>
              <w:pStyle w:val="TableParagraph"/>
              <w:spacing w:line="248" w:lineRule="exact"/>
              <w:ind w:left="189"/>
            </w:pPr>
            <w:r>
              <w:t>п.</w:t>
            </w:r>
            <w:r>
              <w:rPr>
                <w:spacing w:val="-1"/>
              </w:rPr>
              <w:t xml:space="preserve"> </w:t>
            </w:r>
            <w:r>
              <w:rPr>
                <w:spacing w:val="-4"/>
              </w:rPr>
              <w:t>19.1</w:t>
            </w:r>
          </w:p>
          <w:p w:rsidR="004E0CFC" w:rsidRDefault="00A3410B">
            <w:pPr>
              <w:pStyle w:val="TableParagraph"/>
              <w:spacing w:line="238" w:lineRule="exact"/>
              <w:ind w:left="251"/>
            </w:pPr>
            <w:r>
              <w:rPr>
                <w:spacing w:val="-5"/>
              </w:rPr>
              <w:t>ФОП</w:t>
            </w:r>
          </w:p>
        </w:tc>
        <w:tc>
          <w:tcPr>
            <w:tcW w:w="2125" w:type="dxa"/>
          </w:tcPr>
          <w:p w:rsidR="004E0CFC" w:rsidRDefault="00A3410B">
            <w:pPr>
              <w:pStyle w:val="TableParagraph"/>
              <w:spacing w:line="249" w:lineRule="exact"/>
              <w:ind w:left="14"/>
              <w:jc w:val="center"/>
            </w:pPr>
            <w:r>
              <w:t>Нет</w:t>
            </w:r>
            <w:r>
              <w:rPr>
                <w:spacing w:val="-2"/>
              </w:rPr>
              <w:t xml:space="preserve"> дополнений</w:t>
            </w:r>
          </w:p>
        </w:tc>
        <w:tc>
          <w:tcPr>
            <w:tcW w:w="5798" w:type="dxa"/>
          </w:tcPr>
          <w:p w:rsidR="004E0CFC" w:rsidRDefault="00A3410B">
            <w:pPr>
              <w:pStyle w:val="TableParagraph"/>
              <w:spacing w:line="249" w:lineRule="exact"/>
              <w:ind w:left="109"/>
            </w:pPr>
            <w:r>
              <w:t>Нет</w:t>
            </w:r>
            <w:r>
              <w:rPr>
                <w:spacing w:val="-3"/>
              </w:rPr>
              <w:t xml:space="preserve"> </w:t>
            </w:r>
            <w:r>
              <w:t>значимых</w:t>
            </w:r>
            <w:r>
              <w:rPr>
                <w:spacing w:val="-3"/>
              </w:rPr>
              <w:t xml:space="preserve"> </w:t>
            </w:r>
            <w:r>
              <w:rPr>
                <w:spacing w:val="-2"/>
              </w:rPr>
              <w:t>дополнений</w:t>
            </w:r>
          </w:p>
        </w:tc>
      </w:tr>
      <w:tr w:rsidR="004E0CFC">
        <w:trPr>
          <w:trHeight w:val="506"/>
        </w:trPr>
        <w:tc>
          <w:tcPr>
            <w:tcW w:w="1102" w:type="dxa"/>
          </w:tcPr>
          <w:p w:rsidR="004E0CFC" w:rsidRDefault="00A3410B">
            <w:pPr>
              <w:pStyle w:val="TableParagraph"/>
              <w:spacing w:line="250" w:lineRule="exact"/>
              <w:ind w:left="57" w:right="46"/>
              <w:jc w:val="center"/>
            </w:pPr>
            <w:r>
              <w:t>1-2</w:t>
            </w:r>
            <w:r>
              <w:rPr>
                <w:spacing w:val="-4"/>
              </w:rPr>
              <w:t xml:space="preserve"> года</w:t>
            </w:r>
          </w:p>
        </w:tc>
        <w:tc>
          <w:tcPr>
            <w:tcW w:w="994" w:type="dxa"/>
          </w:tcPr>
          <w:p w:rsidR="004E0CFC" w:rsidRDefault="00A3410B">
            <w:pPr>
              <w:pStyle w:val="TableParagraph"/>
              <w:spacing w:line="249" w:lineRule="exact"/>
              <w:ind w:left="189"/>
            </w:pPr>
            <w:r>
              <w:t>п.</w:t>
            </w:r>
            <w:r>
              <w:rPr>
                <w:spacing w:val="-1"/>
              </w:rPr>
              <w:t xml:space="preserve"> </w:t>
            </w:r>
            <w:r>
              <w:rPr>
                <w:spacing w:val="-4"/>
              </w:rPr>
              <w:t>19.2</w:t>
            </w:r>
          </w:p>
          <w:p w:rsidR="004E0CFC" w:rsidRDefault="00A3410B">
            <w:pPr>
              <w:pStyle w:val="TableParagraph"/>
              <w:spacing w:line="238" w:lineRule="exact"/>
              <w:ind w:left="251"/>
            </w:pPr>
            <w:r>
              <w:rPr>
                <w:spacing w:val="-5"/>
              </w:rPr>
              <w:t>ФОП</w:t>
            </w:r>
          </w:p>
        </w:tc>
        <w:tc>
          <w:tcPr>
            <w:tcW w:w="2125" w:type="dxa"/>
          </w:tcPr>
          <w:p w:rsidR="004E0CFC" w:rsidRDefault="00A3410B">
            <w:pPr>
              <w:pStyle w:val="TableParagraph"/>
              <w:spacing w:line="250" w:lineRule="exact"/>
              <w:ind w:left="14"/>
              <w:jc w:val="center"/>
            </w:pPr>
            <w:r>
              <w:t>Нет</w:t>
            </w:r>
            <w:r>
              <w:rPr>
                <w:spacing w:val="-2"/>
              </w:rPr>
              <w:t xml:space="preserve"> дополнений</w:t>
            </w:r>
          </w:p>
        </w:tc>
        <w:tc>
          <w:tcPr>
            <w:tcW w:w="5798" w:type="dxa"/>
          </w:tcPr>
          <w:p w:rsidR="004E0CFC" w:rsidRDefault="00A3410B">
            <w:pPr>
              <w:pStyle w:val="TableParagraph"/>
              <w:spacing w:line="250" w:lineRule="exact"/>
              <w:ind w:left="109"/>
            </w:pPr>
            <w:r>
              <w:t>Нет</w:t>
            </w:r>
            <w:r>
              <w:rPr>
                <w:spacing w:val="-3"/>
              </w:rPr>
              <w:t xml:space="preserve"> </w:t>
            </w:r>
            <w:r>
              <w:t>значимых</w:t>
            </w:r>
            <w:r>
              <w:rPr>
                <w:spacing w:val="-3"/>
              </w:rPr>
              <w:t xml:space="preserve"> </w:t>
            </w:r>
            <w:r>
              <w:rPr>
                <w:spacing w:val="-2"/>
              </w:rPr>
              <w:t>дополнений</w:t>
            </w:r>
          </w:p>
        </w:tc>
      </w:tr>
      <w:tr w:rsidR="004E0CFC">
        <w:trPr>
          <w:trHeight w:val="505"/>
        </w:trPr>
        <w:tc>
          <w:tcPr>
            <w:tcW w:w="1102" w:type="dxa"/>
          </w:tcPr>
          <w:p w:rsidR="004E0CFC" w:rsidRDefault="00A3410B">
            <w:pPr>
              <w:pStyle w:val="TableParagraph"/>
              <w:spacing w:line="247" w:lineRule="exact"/>
              <w:ind w:left="57" w:right="46"/>
              <w:jc w:val="center"/>
            </w:pPr>
            <w:r>
              <w:t>2-3</w:t>
            </w:r>
            <w:r>
              <w:rPr>
                <w:spacing w:val="-4"/>
              </w:rPr>
              <w:t xml:space="preserve"> года</w:t>
            </w:r>
          </w:p>
        </w:tc>
        <w:tc>
          <w:tcPr>
            <w:tcW w:w="994" w:type="dxa"/>
          </w:tcPr>
          <w:p w:rsidR="004E0CFC" w:rsidRDefault="00A3410B">
            <w:pPr>
              <w:pStyle w:val="TableParagraph"/>
              <w:spacing w:line="247" w:lineRule="exact"/>
              <w:ind w:left="189"/>
            </w:pPr>
            <w:r>
              <w:t>п.</w:t>
            </w:r>
            <w:r>
              <w:rPr>
                <w:spacing w:val="-1"/>
              </w:rPr>
              <w:t xml:space="preserve"> </w:t>
            </w:r>
            <w:r>
              <w:rPr>
                <w:spacing w:val="-4"/>
              </w:rPr>
              <w:t>19.3</w:t>
            </w:r>
          </w:p>
          <w:p w:rsidR="004E0CFC" w:rsidRDefault="00A3410B">
            <w:pPr>
              <w:pStyle w:val="TableParagraph"/>
              <w:spacing w:before="1" w:line="238" w:lineRule="exact"/>
              <w:ind w:left="251"/>
            </w:pPr>
            <w:r>
              <w:rPr>
                <w:spacing w:val="-5"/>
              </w:rPr>
              <w:t>ФОП</w:t>
            </w:r>
          </w:p>
        </w:tc>
        <w:tc>
          <w:tcPr>
            <w:tcW w:w="2125" w:type="dxa"/>
          </w:tcPr>
          <w:p w:rsidR="004E0CFC" w:rsidRDefault="00A3410B">
            <w:pPr>
              <w:pStyle w:val="TableParagraph"/>
              <w:spacing w:line="247" w:lineRule="exact"/>
              <w:ind w:left="14"/>
              <w:jc w:val="center"/>
            </w:pPr>
            <w:r>
              <w:t>Нет</w:t>
            </w:r>
            <w:r>
              <w:rPr>
                <w:spacing w:val="-2"/>
              </w:rPr>
              <w:t xml:space="preserve"> дополнений</w:t>
            </w:r>
          </w:p>
        </w:tc>
        <w:tc>
          <w:tcPr>
            <w:tcW w:w="5798" w:type="dxa"/>
          </w:tcPr>
          <w:p w:rsidR="004E0CFC" w:rsidRDefault="00A3410B">
            <w:pPr>
              <w:pStyle w:val="TableParagraph"/>
              <w:spacing w:line="247" w:lineRule="exact"/>
              <w:ind w:left="109"/>
            </w:pPr>
            <w:r>
              <w:t>Нет</w:t>
            </w:r>
            <w:r>
              <w:rPr>
                <w:spacing w:val="-3"/>
              </w:rPr>
              <w:t xml:space="preserve"> </w:t>
            </w:r>
            <w:r>
              <w:t>значимых</w:t>
            </w:r>
            <w:r>
              <w:rPr>
                <w:spacing w:val="-3"/>
              </w:rPr>
              <w:t xml:space="preserve"> </w:t>
            </w:r>
            <w:r>
              <w:rPr>
                <w:spacing w:val="-2"/>
              </w:rPr>
              <w:t>дополнений</w:t>
            </w:r>
          </w:p>
        </w:tc>
      </w:tr>
      <w:tr w:rsidR="004E0CFC">
        <w:trPr>
          <w:trHeight w:val="2531"/>
        </w:trPr>
        <w:tc>
          <w:tcPr>
            <w:tcW w:w="1102" w:type="dxa"/>
          </w:tcPr>
          <w:p w:rsidR="004E0CFC" w:rsidRDefault="00A3410B">
            <w:pPr>
              <w:pStyle w:val="TableParagraph"/>
              <w:spacing w:line="247" w:lineRule="exact"/>
              <w:ind w:left="62" w:right="46"/>
              <w:jc w:val="center"/>
            </w:pPr>
            <w:r>
              <w:t>3–4</w:t>
            </w:r>
            <w:r>
              <w:rPr>
                <w:spacing w:val="-2"/>
              </w:rPr>
              <w:t xml:space="preserve"> </w:t>
            </w:r>
            <w:r>
              <w:rPr>
                <w:spacing w:val="-4"/>
              </w:rPr>
              <w:t>года</w:t>
            </w:r>
          </w:p>
        </w:tc>
        <w:tc>
          <w:tcPr>
            <w:tcW w:w="994" w:type="dxa"/>
          </w:tcPr>
          <w:p w:rsidR="004E0CFC" w:rsidRDefault="00A3410B">
            <w:pPr>
              <w:pStyle w:val="TableParagraph"/>
              <w:spacing w:line="247" w:lineRule="exact"/>
              <w:ind w:left="189"/>
            </w:pPr>
            <w:r>
              <w:t>п.</w:t>
            </w:r>
            <w:r>
              <w:rPr>
                <w:spacing w:val="-1"/>
              </w:rPr>
              <w:t xml:space="preserve"> </w:t>
            </w:r>
            <w:r>
              <w:rPr>
                <w:spacing w:val="-4"/>
              </w:rPr>
              <w:t>19.4</w:t>
            </w:r>
          </w:p>
          <w:p w:rsidR="004E0CFC" w:rsidRDefault="00A3410B">
            <w:pPr>
              <w:pStyle w:val="TableParagraph"/>
              <w:spacing w:before="1"/>
              <w:ind w:left="251"/>
            </w:pPr>
            <w:r>
              <w:rPr>
                <w:spacing w:val="-5"/>
              </w:rPr>
              <w:t>ФОП</w:t>
            </w:r>
          </w:p>
        </w:tc>
        <w:tc>
          <w:tcPr>
            <w:tcW w:w="2125" w:type="dxa"/>
          </w:tcPr>
          <w:p w:rsidR="004E0CFC" w:rsidRDefault="00A3410B">
            <w:pPr>
              <w:pStyle w:val="TableParagraph"/>
              <w:spacing w:line="247" w:lineRule="exact"/>
              <w:ind w:left="107"/>
            </w:pPr>
            <w:r>
              <w:rPr>
                <w:spacing w:val="-2"/>
              </w:rPr>
              <w:t>Содержание</w:t>
            </w:r>
          </w:p>
          <w:p w:rsidR="004E0CFC" w:rsidRDefault="00A3410B">
            <w:pPr>
              <w:pStyle w:val="TableParagraph"/>
              <w:spacing w:before="1"/>
              <w:ind w:left="107"/>
            </w:pPr>
            <w:r>
              <w:rPr>
                <w:spacing w:val="-2"/>
              </w:rPr>
              <w:t xml:space="preserve">образовательной </w:t>
            </w:r>
            <w:r>
              <w:t>деятельности с</w:t>
            </w:r>
          </w:p>
          <w:p w:rsidR="004E0CFC" w:rsidRDefault="00A3410B">
            <w:pPr>
              <w:pStyle w:val="TableParagraph"/>
              <w:spacing w:before="1"/>
              <w:ind w:left="107"/>
            </w:pPr>
            <w:r>
              <w:t xml:space="preserve">детьми 3-4 лет / </w:t>
            </w:r>
            <w:r>
              <w:rPr>
                <w:spacing w:val="-2"/>
              </w:rPr>
              <w:t>Образовательная область</w:t>
            </w:r>
          </w:p>
          <w:p w:rsidR="004E0CFC" w:rsidRDefault="00A3410B">
            <w:pPr>
              <w:pStyle w:val="TableParagraph"/>
              <w:ind w:left="107"/>
            </w:pPr>
            <w:r>
              <w:rPr>
                <w:spacing w:val="-2"/>
              </w:rPr>
              <w:t>«Познавательное развитие»</w:t>
            </w:r>
          </w:p>
        </w:tc>
        <w:tc>
          <w:tcPr>
            <w:tcW w:w="5798" w:type="dxa"/>
          </w:tcPr>
          <w:p w:rsidR="004E0CFC" w:rsidRDefault="00A3410B">
            <w:pPr>
              <w:pStyle w:val="TableParagraph"/>
              <w:ind w:left="109"/>
            </w:pPr>
            <w:r>
              <w:t>Раскрыто содержание образовательной деятельности по ознакомлению</w:t>
            </w:r>
            <w:r>
              <w:rPr>
                <w:spacing w:val="-7"/>
              </w:rPr>
              <w:t xml:space="preserve"> </w:t>
            </w:r>
            <w:r>
              <w:t>с</w:t>
            </w:r>
            <w:r>
              <w:rPr>
                <w:spacing w:val="-6"/>
              </w:rPr>
              <w:t xml:space="preserve"> </w:t>
            </w:r>
            <w:r>
              <w:t>цветом,</w:t>
            </w:r>
            <w:r>
              <w:rPr>
                <w:spacing w:val="-9"/>
              </w:rPr>
              <w:t xml:space="preserve"> </w:t>
            </w:r>
            <w:r>
              <w:t>формой,</w:t>
            </w:r>
            <w:r>
              <w:rPr>
                <w:spacing w:val="-7"/>
              </w:rPr>
              <w:t xml:space="preserve"> </w:t>
            </w:r>
            <w:r>
              <w:t>величиной,</w:t>
            </w:r>
            <w:r>
              <w:rPr>
                <w:spacing w:val="-9"/>
              </w:rPr>
              <w:t xml:space="preserve"> </w:t>
            </w:r>
            <w:r>
              <w:t>осязаемыми свойствами предметов, умению воспринимать звучание музыкальных инструментов; исследованию предметов с помощью</w:t>
            </w:r>
            <w:r>
              <w:rPr>
                <w:spacing w:val="-4"/>
              </w:rPr>
              <w:t xml:space="preserve"> </w:t>
            </w:r>
            <w:r>
              <w:t>сенсорных</w:t>
            </w:r>
            <w:r>
              <w:rPr>
                <w:spacing w:val="-2"/>
              </w:rPr>
              <w:t xml:space="preserve"> </w:t>
            </w:r>
            <w:r>
              <w:t>эталонов</w:t>
            </w:r>
            <w:r>
              <w:rPr>
                <w:spacing w:val="-4"/>
              </w:rPr>
              <w:t xml:space="preserve"> </w:t>
            </w:r>
            <w:r>
              <w:t>и</w:t>
            </w:r>
            <w:r>
              <w:rPr>
                <w:spacing w:val="-1"/>
              </w:rPr>
              <w:t xml:space="preserve"> </w:t>
            </w:r>
            <w:r>
              <w:t>перцептивных</w:t>
            </w:r>
            <w:r>
              <w:rPr>
                <w:spacing w:val="-2"/>
              </w:rPr>
              <w:t xml:space="preserve"> </w:t>
            </w:r>
            <w:r>
              <w:t>действий; включению действий экспериментального характера; использованию схем и планов; добавлен подраздел</w:t>
            </w:r>
          </w:p>
          <w:p w:rsidR="004E0CFC" w:rsidRDefault="00A3410B">
            <w:pPr>
              <w:pStyle w:val="TableParagraph"/>
              <w:ind w:left="109"/>
            </w:pPr>
            <w:r>
              <w:t>«Конструирование»;</w:t>
            </w:r>
            <w:r>
              <w:rPr>
                <w:spacing w:val="-11"/>
              </w:rPr>
              <w:t xml:space="preserve"> </w:t>
            </w:r>
            <w:r>
              <w:t>значительно</w:t>
            </w:r>
            <w:r>
              <w:rPr>
                <w:spacing w:val="-9"/>
              </w:rPr>
              <w:t xml:space="preserve"> </w:t>
            </w:r>
            <w:r>
              <w:t>шире</w:t>
            </w:r>
            <w:r>
              <w:rPr>
                <w:spacing w:val="-9"/>
              </w:rPr>
              <w:t xml:space="preserve"> </w:t>
            </w:r>
            <w:r>
              <w:rPr>
                <w:spacing w:val="-2"/>
              </w:rPr>
              <w:t>представлено</w:t>
            </w:r>
          </w:p>
          <w:p w:rsidR="004E0CFC" w:rsidRDefault="00A3410B">
            <w:pPr>
              <w:pStyle w:val="TableParagraph"/>
              <w:spacing w:line="252" w:lineRule="exact"/>
              <w:ind w:left="109"/>
            </w:pPr>
            <w:r>
              <w:t>содержание</w:t>
            </w:r>
            <w:r>
              <w:rPr>
                <w:spacing w:val="-11"/>
              </w:rPr>
              <w:t xml:space="preserve"> </w:t>
            </w:r>
            <w:r>
              <w:t>образовательной</w:t>
            </w:r>
            <w:r>
              <w:rPr>
                <w:spacing w:val="-8"/>
              </w:rPr>
              <w:t xml:space="preserve"> </w:t>
            </w:r>
            <w:r>
              <w:t>деятельности</w:t>
            </w:r>
            <w:r>
              <w:rPr>
                <w:spacing w:val="-7"/>
              </w:rPr>
              <w:t xml:space="preserve"> </w:t>
            </w:r>
            <w:r>
              <w:t>по</w:t>
            </w:r>
            <w:r>
              <w:rPr>
                <w:spacing w:val="-7"/>
              </w:rPr>
              <w:t xml:space="preserve"> </w:t>
            </w:r>
            <w:r>
              <w:rPr>
                <w:spacing w:val="-2"/>
              </w:rPr>
              <w:t>подразделу</w:t>
            </w:r>
          </w:p>
          <w:p w:rsidR="004E0CFC" w:rsidRDefault="00A3410B">
            <w:pPr>
              <w:pStyle w:val="TableParagraph"/>
              <w:spacing w:line="240" w:lineRule="exact"/>
              <w:ind w:left="109"/>
            </w:pPr>
            <w:r>
              <w:t>«Ознакомление</w:t>
            </w:r>
            <w:r>
              <w:rPr>
                <w:spacing w:val="-5"/>
              </w:rPr>
              <w:t xml:space="preserve"> </w:t>
            </w:r>
            <w:r>
              <w:t>с</w:t>
            </w:r>
            <w:r>
              <w:rPr>
                <w:spacing w:val="-4"/>
              </w:rPr>
              <w:t xml:space="preserve"> </w:t>
            </w:r>
            <w:r>
              <w:t>окружающим</w:t>
            </w:r>
            <w:r>
              <w:rPr>
                <w:spacing w:val="-5"/>
              </w:rPr>
              <w:t xml:space="preserve"> </w:t>
            </w:r>
            <w:r>
              <w:rPr>
                <w:spacing w:val="-2"/>
              </w:rPr>
              <w:t>миром».</w:t>
            </w:r>
          </w:p>
        </w:tc>
      </w:tr>
      <w:tr w:rsidR="004E0CFC">
        <w:trPr>
          <w:trHeight w:val="3288"/>
        </w:trPr>
        <w:tc>
          <w:tcPr>
            <w:tcW w:w="1102" w:type="dxa"/>
          </w:tcPr>
          <w:p w:rsidR="004E0CFC" w:rsidRDefault="00A3410B">
            <w:pPr>
              <w:pStyle w:val="TableParagraph"/>
              <w:spacing w:line="247" w:lineRule="exact"/>
              <w:ind w:left="63" w:right="46"/>
              <w:jc w:val="center"/>
            </w:pPr>
            <w:r>
              <w:t xml:space="preserve">4–5 </w:t>
            </w:r>
            <w:r>
              <w:rPr>
                <w:spacing w:val="-5"/>
              </w:rPr>
              <w:t>лет</w:t>
            </w:r>
          </w:p>
        </w:tc>
        <w:tc>
          <w:tcPr>
            <w:tcW w:w="994" w:type="dxa"/>
          </w:tcPr>
          <w:p w:rsidR="004E0CFC" w:rsidRDefault="00A3410B">
            <w:pPr>
              <w:pStyle w:val="TableParagraph"/>
              <w:spacing w:line="246" w:lineRule="exact"/>
              <w:ind w:left="189"/>
            </w:pPr>
            <w:r>
              <w:t>п.</w:t>
            </w:r>
            <w:r>
              <w:rPr>
                <w:spacing w:val="-1"/>
              </w:rPr>
              <w:t xml:space="preserve"> </w:t>
            </w:r>
            <w:r>
              <w:rPr>
                <w:spacing w:val="-4"/>
              </w:rPr>
              <w:t>19.5</w:t>
            </w:r>
          </w:p>
          <w:p w:rsidR="004E0CFC" w:rsidRDefault="00A3410B">
            <w:pPr>
              <w:pStyle w:val="TableParagraph"/>
              <w:spacing w:line="252" w:lineRule="exact"/>
              <w:ind w:left="251"/>
            </w:pPr>
            <w:r>
              <w:rPr>
                <w:spacing w:val="-5"/>
              </w:rPr>
              <w:t>ФОП</w:t>
            </w:r>
          </w:p>
        </w:tc>
        <w:tc>
          <w:tcPr>
            <w:tcW w:w="2125" w:type="dxa"/>
          </w:tcPr>
          <w:p w:rsidR="004E0CFC" w:rsidRDefault="00A3410B">
            <w:pPr>
              <w:pStyle w:val="TableParagraph"/>
              <w:spacing w:line="246" w:lineRule="exact"/>
              <w:ind w:left="107"/>
            </w:pPr>
            <w:r>
              <w:rPr>
                <w:spacing w:val="-2"/>
              </w:rPr>
              <w:t>Содержание</w:t>
            </w:r>
          </w:p>
          <w:p w:rsidR="004E0CFC" w:rsidRDefault="00A3410B">
            <w:pPr>
              <w:pStyle w:val="TableParagraph"/>
              <w:ind w:left="107"/>
            </w:pPr>
            <w:r>
              <w:rPr>
                <w:spacing w:val="-2"/>
              </w:rPr>
              <w:t xml:space="preserve">образовательной </w:t>
            </w:r>
            <w:r>
              <w:t>деятельности с</w:t>
            </w:r>
          </w:p>
          <w:p w:rsidR="004E0CFC" w:rsidRDefault="00A3410B">
            <w:pPr>
              <w:pStyle w:val="TableParagraph"/>
              <w:ind w:left="107"/>
            </w:pPr>
            <w:r>
              <w:t xml:space="preserve">детьми 4-5 лет / </w:t>
            </w:r>
            <w:r>
              <w:rPr>
                <w:spacing w:val="-2"/>
              </w:rPr>
              <w:t>Образовательная область</w:t>
            </w:r>
          </w:p>
          <w:p w:rsidR="004E0CFC" w:rsidRDefault="00A3410B">
            <w:pPr>
              <w:pStyle w:val="TableParagraph"/>
              <w:ind w:left="107"/>
            </w:pPr>
            <w:r>
              <w:rPr>
                <w:spacing w:val="-2"/>
              </w:rPr>
              <w:t>«Познавательное развитие»</w:t>
            </w:r>
          </w:p>
        </w:tc>
        <w:tc>
          <w:tcPr>
            <w:tcW w:w="5798" w:type="dxa"/>
          </w:tcPr>
          <w:p w:rsidR="004E0CFC" w:rsidRDefault="00A3410B">
            <w:pPr>
              <w:pStyle w:val="TableParagraph"/>
              <w:ind w:left="109"/>
            </w:pPr>
            <w:r>
              <w:t>Раскрыто</w:t>
            </w:r>
            <w:r>
              <w:rPr>
                <w:spacing w:val="-10"/>
              </w:rPr>
              <w:t xml:space="preserve"> </w:t>
            </w:r>
            <w:r>
              <w:t>содержание</w:t>
            </w:r>
            <w:r>
              <w:rPr>
                <w:spacing w:val="-11"/>
              </w:rPr>
              <w:t xml:space="preserve"> </w:t>
            </w:r>
            <w:r>
              <w:t>образовательной</w:t>
            </w:r>
            <w:r>
              <w:rPr>
                <w:spacing w:val="-10"/>
              </w:rPr>
              <w:t xml:space="preserve"> </w:t>
            </w:r>
            <w:r>
              <w:t>деятельности</w:t>
            </w:r>
            <w:r>
              <w:rPr>
                <w:spacing w:val="-10"/>
              </w:rPr>
              <w:t xml:space="preserve"> </w:t>
            </w:r>
            <w:r>
              <w:t>по обогащению сенсорного опыта детей (умение</w:t>
            </w:r>
          </w:p>
          <w:p w:rsidR="004E0CFC" w:rsidRDefault="00A3410B">
            <w:pPr>
              <w:pStyle w:val="TableParagraph"/>
              <w:ind w:left="109" w:right="192"/>
            </w:pPr>
            <w:r>
              <w:t>пользоваться</w:t>
            </w:r>
            <w:r>
              <w:rPr>
                <w:spacing w:val="-7"/>
              </w:rPr>
              <w:t xml:space="preserve"> </w:t>
            </w:r>
            <w:r>
              <w:t>всеми</w:t>
            </w:r>
            <w:r>
              <w:rPr>
                <w:spacing w:val="-8"/>
              </w:rPr>
              <w:t xml:space="preserve"> </w:t>
            </w:r>
            <w:r>
              <w:t>пятью</w:t>
            </w:r>
            <w:r>
              <w:rPr>
                <w:spacing w:val="-7"/>
              </w:rPr>
              <w:t xml:space="preserve"> </w:t>
            </w:r>
            <w:r>
              <w:t>органами</w:t>
            </w:r>
            <w:r>
              <w:rPr>
                <w:spacing w:val="-8"/>
              </w:rPr>
              <w:t xml:space="preserve"> </w:t>
            </w:r>
            <w:r>
              <w:t>чувств</w:t>
            </w:r>
            <w:r>
              <w:rPr>
                <w:spacing w:val="-8"/>
              </w:rPr>
              <w:t xml:space="preserve"> </w:t>
            </w:r>
            <w:r>
              <w:t>при знакомстве</w:t>
            </w:r>
            <w:r>
              <w:rPr>
                <w:spacing w:val="-7"/>
              </w:rPr>
              <w:t xml:space="preserve"> </w:t>
            </w:r>
            <w:r>
              <w:t>с</w:t>
            </w:r>
            <w:r>
              <w:rPr>
                <w:spacing w:val="-6"/>
              </w:rPr>
              <w:t xml:space="preserve"> </w:t>
            </w:r>
            <w:r>
              <w:t>предметами),</w:t>
            </w:r>
            <w:r>
              <w:rPr>
                <w:spacing w:val="-7"/>
              </w:rPr>
              <w:t xml:space="preserve"> </w:t>
            </w:r>
            <w:r>
              <w:t>развитию</w:t>
            </w:r>
            <w:r>
              <w:rPr>
                <w:spacing w:val="-6"/>
              </w:rPr>
              <w:t xml:space="preserve"> </w:t>
            </w:r>
            <w:r>
              <w:rPr>
                <w:spacing w:val="-2"/>
              </w:rPr>
              <w:t>образного</w:t>
            </w:r>
          </w:p>
          <w:p w:rsidR="004E0CFC" w:rsidRDefault="00A3410B">
            <w:pPr>
              <w:pStyle w:val="TableParagraph"/>
              <w:ind w:left="109"/>
            </w:pPr>
            <w:r>
              <w:t>восприятия;</w:t>
            </w:r>
            <w:r>
              <w:rPr>
                <w:spacing w:val="-5"/>
              </w:rPr>
              <w:t xml:space="preserve"> </w:t>
            </w:r>
            <w:r>
              <w:t>расширению</w:t>
            </w:r>
            <w:r>
              <w:rPr>
                <w:spacing w:val="-8"/>
              </w:rPr>
              <w:t xml:space="preserve"> </w:t>
            </w:r>
            <w:r>
              <w:t>знаний</w:t>
            </w:r>
            <w:r>
              <w:rPr>
                <w:spacing w:val="-7"/>
              </w:rPr>
              <w:t xml:space="preserve"> </w:t>
            </w:r>
            <w:r>
              <w:t>детей</w:t>
            </w:r>
            <w:r>
              <w:rPr>
                <w:spacing w:val="-6"/>
              </w:rPr>
              <w:t xml:space="preserve"> </w:t>
            </w:r>
            <w:r>
              <w:t>о</w:t>
            </w:r>
            <w:r>
              <w:rPr>
                <w:spacing w:val="-6"/>
              </w:rPr>
              <w:t xml:space="preserve"> </w:t>
            </w:r>
            <w:r>
              <w:t>транспорте,</w:t>
            </w:r>
            <w:r>
              <w:rPr>
                <w:spacing w:val="-6"/>
              </w:rPr>
              <w:t xml:space="preserve"> </w:t>
            </w:r>
            <w:r>
              <w:t>о культурных явлениях (театр, цирк, вернисаж) и соответствующих профессиях; добавлены подразделы</w:t>
            </w:r>
          </w:p>
          <w:p w:rsidR="004E0CFC" w:rsidRDefault="00A3410B">
            <w:pPr>
              <w:pStyle w:val="TableParagraph"/>
              <w:ind w:left="109" w:right="97"/>
            </w:pPr>
            <w:r>
              <w:t>«Развитие</w:t>
            </w:r>
            <w:r>
              <w:rPr>
                <w:spacing w:val="-9"/>
              </w:rPr>
              <w:t xml:space="preserve"> </w:t>
            </w:r>
            <w:r>
              <w:t>познавательных</w:t>
            </w:r>
            <w:r>
              <w:rPr>
                <w:spacing w:val="-9"/>
              </w:rPr>
              <w:t xml:space="preserve"> </w:t>
            </w:r>
            <w:r>
              <w:t>действий»</w:t>
            </w:r>
            <w:r>
              <w:rPr>
                <w:spacing w:val="-13"/>
              </w:rPr>
              <w:t xml:space="preserve"> </w:t>
            </w:r>
            <w:r>
              <w:t>(включая</w:t>
            </w:r>
            <w:r>
              <w:rPr>
                <w:spacing w:val="-9"/>
              </w:rPr>
              <w:t xml:space="preserve"> </w:t>
            </w:r>
            <w:r>
              <w:t>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«Природное</w:t>
            </w:r>
          </w:p>
          <w:p w:rsidR="004E0CFC" w:rsidRDefault="00A3410B">
            <w:pPr>
              <w:pStyle w:val="TableParagraph"/>
              <w:spacing w:line="238" w:lineRule="exact"/>
              <w:ind w:left="109"/>
            </w:pPr>
            <w:r>
              <w:t>окружение»,</w:t>
            </w:r>
            <w:r>
              <w:rPr>
                <w:spacing w:val="-10"/>
              </w:rPr>
              <w:t xml:space="preserve"> </w:t>
            </w:r>
            <w:r>
              <w:t>«Экологическое</w:t>
            </w:r>
            <w:r>
              <w:rPr>
                <w:spacing w:val="-11"/>
              </w:rPr>
              <w:t xml:space="preserve"> </w:t>
            </w:r>
            <w:r>
              <w:rPr>
                <w:spacing w:val="-2"/>
              </w:rPr>
              <w:t>воспитание».</w:t>
            </w:r>
          </w:p>
        </w:tc>
      </w:tr>
      <w:tr w:rsidR="004E0CFC">
        <w:trPr>
          <w:trHeight w:val="2277"/>
        </w:trPr>
        <w:tc>
          <w:tcPr>
            <w:tcW w:w="1102" w:type="dxa"/>
          </w:tcPr>
          <w:p w:rsidR="004E0CFC" w:rsidRDefault="00A3410B">
            <w:pPr>
              <w:pStyle w:val="TableParagraph"/>
              <w:spacing w:line="247" w:lineRule="exact"/>
              <w:ind w:left="63" w:right="46"/>
              <w:jc w:val="center"/>
            </w:pPr>
            <w:r>
              <w:t xml:space="preserve">5–6 </w:t>
            </w:r>
            <w:r>
              <w:rPr>
                <w:spacing w:val="-5"/>
              </w:rPr>
              <w:t>лет</w:t>
            </w:r>
          </w:p>
        </w:tc>
        <w:tc>
          <w:tcPr>
            <w:tcW w:w="994" w:type="dxa"/>
          </w:tcPr>
          <w:p w:rsidR="004E0CFC" w:rsidRDefault="00A3410B">
            <w:pPr>
              <w:pStyle w:val="TableParagraph"/>
              <w:spacing w:line="247" w:lineRule="exact"/>
              <w:ind w:left="189"/>
            </w:pPr>
            <w:r>
              <w:t>п.</w:t>
            </w:r>
            <w:r>
              <w:rPr>
                <w:spacing w:val="-1"/>
              </w:rPr>
              <w:t xml:space="preserve"> </w:t>
            </w:r>
            <w:r>
              <w:rPr>
                <w:spacing w:val="-4"/>
              </w:rPr>
              <w:t>19.6</w:t>
            </w:r>
          </w:p>
          <w:p w:rsidR="004E0CFC" w:rsidRDefault="00A3410B">
            <w:pPr>
              <w:pStyle w:val="TableParagraph"/>
              <w:spacing w:before="2"/>
              <w:ind w:left="251"/>
            </w:pPr>
            <w:r>
              <w:rPr>
                <w:spacing w:val="-5"/>
              </w:rPr>
              <w:t>ФОП</w:t>
            </w:r>
          </w:p>
        </w:tc>
        <w:tc>
          <w:tcPr>
            <w:tcW w:w="2125" w:type="dxa"/>
          </w:tcPr>
          <w:p w:rsidR="004E0CFC" w:rsidRDefault="00A3410B">
            <w:pPr>
              <w:pStyle w:val="TableParagraph"/>
              <w:spacing w:line="247" w:lineRule="exact"/>
              <w:ind w:left="107"/>
            </w:pPr>
            <w:r>
              <w:rPr>
                <w:spacing w:val="-2"/>
              </w:rPr>
              <w:t>Содержание</w:t>
            </w:r>
          </w:p>
          <w:p w:rsidR="004E0CFC" w:rsidRDefault="00A3410B">
            <w:pPr>
              <w:pStyle w:val="TableParagraph"/>
              <w:spacing w:before="2"/>
              <w:ind w:left="107"/>
            </w:pPr>
            <w:r>
              <w:rPr>
                <w:spacing w:val="-2"/>
              </w:rPr>
              <w:t xml:space="preserve">образовательной </w:t>
            </w:r>
            <w:r>
              <w:t>деятельности с</w:t>
            </w:r>
          </w:p>
          <w:p w:rsidR="004E0CFC" w:rsidRDefault="00A3410B">
            <w:pPr>
              <w:pStyle w:val="TableParagraph"/>
              <w:ind w:left="107"/>
            </w:pPr>
            <w:r>
              <w:t xml:space="preserve">детьми 5-6 лет / </w:t>
            </w:r>
            <w:r>
              <w:rPr>
                <w:spacing w:val="-2"/>
              </w:rPr>
              <w:t>Образовательная область</w:t>
            </w:r>
          </w:p>
          <w:p w:rsidR="004E0CFC" w:rsidRDefault="00A3410B">
            <w:pPr>
              <w:pStyle w:val="TableParagraph"/>
              <w:ind w:left="107"/>
            </w:pPr>
            <w:r>
              <w:rPr>
                <w:spacing w:val="-2"/>
              </w:rPr>
              <w:t>«Познавательное развитие»</w:t>
            </w:r>
          </w:p>
        </w:tc>
        <w:tc>
          <w:tcPr>
            <w:tcW w:w="5798" w:type="dxa"/>
          </w:tcPr>
          <w:p w:rsidR="004E0CFC" w:rsidRDefault="00A3410B">
            <w:pPr>
              <w:pStyle w:val="TableParagraph"/>
              <w:ind w:left="109"/>
            </w:pPr>
            <w:r>
              <w:t>Раскрыто содержание образовательной деятельности по развитию</w:t>
            </w:r>
            <w:r>
              <w:rPr>
                <w:spacing w:val="-6"/>
              </w:rPr>
              <w:t xml:space="preserve"> </w:t>
            </w:r>
            <w:r>
              <w:t>у</w:t>
            </w:r>
            <w:r>
              <w:rPr>
                <w:spacing w:val="-7"/>
              </w:rPr>
              <w:t xml:space="preserve"> </w:t>
            </w:r>
            <w:r>
              <w:t>детей</w:t>
            </w:r>
            <w:r>
              <w:rPr>
                <w:spacing w:val="-6"/>
              </w:rPr>
              <w:t xml:space="preserve"> </w:t>
            </w:r>
            <w:r>
              <w:t>умения</w:t>
            </w:r>
            <w:r>
              <w:rPr>
                <w:spacing w:val="-7"/>
              </w:rPr>
              <w:t xml:space="preserve"> </w:t>
            </w:r>
            <w:r>
              <w:t>читать</w:t>
            </w:r>
            <w:r>
              <w:rPr>
                <w:spacing w:val="-6"/>
              </w:rPr>
              <w:t xml:space="preserve"> </w:t>
            </w:r>
            <w:r>
              <w:t>(понимать)</w:t>
            </w:r>
            <w:r>
              <w:rPr>
                <w:spacing w:val="-6"/>
              </w:rPr>
              <w:t xml:space="preserve"> </w:t>
            </w:r>
            <w:r>
              <w:t>и</w:t>
            </w:r>
            <w:r>
              <w:rPr>
                <w:spacing w:val="-4"/>
              </w:rPr>
              <w:t xml:space="preserve"> </w:t>
            </w:r>
            <w:r>
              <w:t>составлять схемы, модели и алгоритмы собственной деятельности; раскрыто содержание работы по организации проектной деятельности; добавлен подраздел «Конструирование»; значительно шире представлено содержание</w:t>
            </w:r>
          </w:p>
          <w:p w:rsidR="004E0CFC" w:rsidRDefault="00A3410B">
            <w:pPr>
              <w:pStyle w:val="TableParagraph"/>
              <w:spacing w:line="252" w:lineRule="exact"/>
              <w:ind w:left="109"/>
            </w:pPr>
            <w:r>
              <w:t>образовательной</w:t>
            </w:r>
            <w:r>
              <w:rPr>
                <w:spacing w:val="-8"/>
              </w:rPr>
              <w:t xml:space="preserve"> </w:t>
            </w:r>
            <w:r>
              <w:t>деятельности</w:t>
            </w:r>
            <w:r>
              <w:rPr>
                <w:spacing w:val="-8"/>
              </w:rPr>
              <w:t xml:space="preserve"> </w:t>
            </w:r>
            <w:r>
              <w:t>по</w:t>
            </w:r>
            <w:r>
              <w:rPr>
                <w:spacing w:val="-7"/>
              </w:rPr>
              <w:t xml:space="preserve"> </w:t>
            </w:r>
            <w:r>
              <w:rPr>
                <w:spacing w:val="-2"/>
              </w:rPr>
              <w:t>подразделам</w:t>
            </w:r>
          </w:p>
          <w:p w:rsidR="004E0CFC" w:rsidRDefault="00A3410B">
            <w:pPr>
              <w:pStyle w:val="TableParagraph"/>
              <w:spacing w:line="252" w:lineRule="exact"/>
              <w:ind w:left="109"/>
            </w:pPr>
            <w:r>
              <w:t>«Формирование элементарных математических представлений»,</w:t>
            </w:r>
            <w:r>
              <w:rPr>
                <w:spacing w:val="-8"/>
              </w:rPr>
              <w:t xml:space="preserve"> </w:t>
            </w:r>
            <w:r>
              <w:t>«Ознакомление</w:t>
            </w:r>
            <w:r>
              <w:rPr>
                <w:spacing w:val="-10"/>
              </w:rPr>
              <w:t xml:space="preserve"> </w:t>
            </w:r>
            <w:r>
              <w:t>с</w:t>
            </w:r>
            <w:r>
              <w:rPr>
                <w:spacing w:val="-10"/>
              </w:rPr>
              <w:t xml:space="preserve"> </w:t>
            </w:r>
            <w:r>
              <w:t>окружающим</w:t>
            </w:r>
            <w:r>
              <w:rPr>
                <w:spacing w:val="-11"/>
              </w:rPr>
              <w:t xml:space="preserve"> </w:t>
            </w:r>
            <w:r>
              <w:t>миром».</w:t>
            </w:r>
          </w:p>
        </w:tc>
      </w:tr>
    </w:tbl>
    <w:p w:rsidR="004E0CFC" w:rsidRDefault="00A3410B">
      <w:pPr>
        <w:pStyle w:val="a3"/>
        <w:spacing w:before="4"/>
        <w:rPr>
          <w:sz w:val="20"/>
        </w:rPr>
      </w:pPr>
      <w:r>
        <w:rPr>
          <w:noProof/>
          <w:lang w:eastAsia="ru-RU"/>
        </w:rPr>
        <mc:AlternateContent>
          <mc:Choice Requires="wps">
            <w:drawing>
              <wp:anchor distT="0" distB="0" distL="0" distR="0" simplePos="0" relativeHeight="487593984" behindDoc="1" locked="0" layoutInCell="1" allowOverlap="1">
                <wp:simplePos x="0" y="0"/>
                <wp:positionH relativeFrom="page">
                  <wp:posOffset>719632</wp:posOffset>
                </wp:positionH>
                <wp:positionV relativeFrom="paragraph">
                  <wp:posOffset>163829</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57F84" id="Graphic 24" o:spid="_x0000_s1026" style="position:absolute;margin-left:56.65pt;margin-top:12.9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21</w:t>
      </w:r>
      <w:r>
        <w:rPr>
          <w:spacing w:val="-4"/>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4"/>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1"/>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4"/>
          <w:sz w:val="20"/>
        </w:rPr>
        <w:t xml:space="preserve"> </w:t>
      </w:r>
      <w:r>
        <w:rPr>
          <w:spacing w:val="-5"/>
          <w:sz w:val="20"/>
        </w:rPr>
        <w:t>19.</w:t>
      </w:r>
    </w:p>
    <w:p w:rsidR="004E0CFC" w:rsidRDefault="004E0CFC">
      <w:pPr>
        <w:rPr>
          <w:sz w:val="20"/>
        </w:rPr>
        <w:sectPr w:rsidR="004E0CFC">
          <w:footerReference w:type="default" r:id="rId16"/>
          <w:pgSz w:w="11900" w:h="16860"/>
          <w:pgMar w:top="880" w:right="580" w:bottom="1740" w:left="620" w:header="0" w:footer="1545"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4"/>
        <w:gridCol w:w="2125"/>
        <w:gridCol w:w="5798"/>
      </w:tblGrid>
      <w:tr w:rsidR="004E0CFC">
        <w:trPr>
          <w:trHeight w:val="250"/>
        </w:trPr>
        <w:tc>
          <w:tcPr>
            <w:tcW w:w="1102" w:type="dxa"/>
            <w:tcBorders>
              <w:bottom w:val="nil"/>
            </w:tcBorders>
          </w:tcPr>
          <w:p w:rsidR="004E0CFC" w:rsidRDefault="00A3410B">
            <w:pPr>
              <w:pStyle w:val="TableParagraph"/>
              <w:spacing w:line="231" w:lineRule="exact"/>
              <w:ind w:left="209"/>
            </w:pPr>
            <w:r>
              <w:lastRenderedPageBreak/>
              <w:t xml:space="preserve">6–7 </w:t>
            </w:r>
            <w:r>
              <w:rPr>
                <w:spacing w:val="-5"/>
              </w:rPr>
              <w:t>лет</w:t>
            </w:r>
          </w:p>
        </w:tc>
        <w:tc>
          <w:tcPr>
            <w:tcW w:w="994" w:type="dxa"/>
            <w:tcBorders>
              <w:bottom w:val="nil"/>
            </w:tcBorders>
          </w:tcPr>
          <w:p w:rsidR="004E0CFC" w:rsidRDefault="00A3410B">
            <w:pPr>
              <w:pStyle w:val="TableParagraph"/>
              <w:spacing w:line="231" w:lineRule="exact"/>
              <w:ind w:left="130" w:right="121"/>
              <w:jc w:val="center"/>
            </w:pPr>
            <w:r>
              <w:t>п.</w:t>
            </w:r>
            <w:r>
              <w:rPr>
                <w:spacing w:val="-1"/>
              </w:rPr>
              <w:t xml:space="preserve"> </w:t>
            </w:r>
            <w:r>
              <w:rPr>
                <w:spacing w:val="-4"/>
              </w:rPr>
              <w:t>19.7</w:t>
            </w:r>
          </w:p>
        </w:tc>
        <w:tc>
          <w:tcPr>
            <w:tcW w:w="2125" w:type="dxa"/>
            <w:tcBorders>
              <w:bottom w:val="nil"/>
            </w:tcBorders>
          </w:tcPr>
          <w:p w:rsidR="004E0CFC" w:rsidRDefault="00A3410B">
            <w:pPr>
              <w:pStyle w:val="TableParagraph"/>
              <w:spacing w:line="231" w:lineRule="exact"/>
              <w:ind w:left="107"/>
            </w:pPr>
            <w:r>
              <w:rPr>
                <w:spacing w:val="-2"/>
              </w:rPr>
              <w:t>Содержание</w:t>
            </w:r>
          </w:p>
        </w:tc>
        <w:tc>
          <w:tcPr>
            <w:tcW w:w="5798" w:type="dxa"/>
            <w:tcBorders>
              <w:bottom w:val="nil"/>
            </w:tcBorders>
          </w:tcPr>
          <w:p w:rsidR="004E0CFC" w:rsidRDefault="00A3410B">
            <w:pPr>
              <w:pStyle w:val="TableParagraph"/>
              <w:spacing w:line="231" w:lineRule="exact"/>
              <w:ind w:left="109"/>
            </w:pPr>
            <w:r>
              <w:t>Добавлены</w:t>
            </w:r>
            <w:r>
              <w:rPr>
                <w:spacing w:val="-7"/>
              </w:rPr>
              <w:t xml:space="preserve"> </w:t>
            </w:r>
            <w:r>
              <w:t>подразделы</w:t>
            </w:r>
            <w:r>
              <w:rPr>
                <w:spacing w:val="-6"/>
              </w:rPr>
              <w:t xml:space="preserve"> </w:t>
            </w:r>
            <w:r>
              <w:t>«Сенсорное</w:t>
            </w:r>
            <w:r>
              <w:rPr>
                <w:spacing w:val="-6"/>
              </w:rPr>
              <w:t xml:space="preserve"> </w:t>
            </w:r>
            <w:r>
              <w:t>развитие»,</w:t>
            </w:r>
            <w:r>
              <w:rPr>
                <w:spacing w:val="-4"/>
              </w:rPr>
              <w:t xml:space="preserve"> </w:t>
            </w:r>
            <w:r>
              <w:rPr>
                <w:spacing w:val="-2"/>
              </w:rPr>
              <w:t>«Развитие</w:t>
            </w:r>
          </w:p>
        </w:tc>
      </w:tr>
      <w:tr w:rsidR="004E0CFC">
        <w:trPr>
          <w:trHeight w:val="253"/>
        </w:trPr>
        <w:tc>
          <w:tcPr>
            <w:tcW w:w="1102" w:type="dxa"/>
            <w:tcBorders>
              <w:top w:val="nil"/>
              <w:bottom w:val="nil"/>
            </w:tcBorders>
          </w:tcPr>
          <w:p w:rsidR="004E0CFC" w:rsidRDefault="004E0CFC">
            <w:pPr>
              <w:pStyle w:val="TableParagraph"/>
              <w:rPr>
                <w:sz w:val="18"/>
              </w:rPr>
            </w:pPr>
          </w:p>
        </w:tc>
        <w:tc>
          <w:tcPr>
            <w:tcW w:w="994" w:type="dxa"/>
            <w:tcBorders>
              <w:top w:val="nil"/>
              <w:bottom w:val="nil"/>
            </w:tcBorders>
          </w:tcPr>
          <w:p w:rsidR="004E0CFC" w:rsidRDefault="00A3410B">
            <w:pPr>
              <w:pStyle w:val="TableParagraph"/>
              <w:spacing w:line="233" w:lineRule="exact"/>
              <w:ind w:left="130" w:right="118"/>
              <w:jc w:val="center"/>
            </w:pPr>
            <w:r>
              <w:rPr>
                <w:spacing w:val="-5"/>
              </w:rPr>
              <w:t>ФОП</w:t>
            </w:r>
          </w:p>
        </w:tc>
        <w:tc>
          <w:tcPr>
            <w:tcW w:w="2125" w:type="dxa"/>
            <w:tcBorders>
              <w:top w:val="nil"/>
              <w:bottom w:val="nil"/>
            </w:tcBorders>
          </w:tcPr>
          <w:p w:rsidR="004E0CFC" w:rsidRDefault="00A3410B">
            <w:pPr>
              <w:pStyle w:val="TableParagraph"/>
              <w:spacing w:line="233" w:lineRule="exact"/>
              <w:ind w:left="107"/>
            </w:pPr>
            <w:r>
              <w:rPr>
                <w:spacing w:val="-2"/>
              </w:rPr>
              <w:t>образовательной</w:t>
            </w:r>
          </w:p>
        </w:tc>
        <w:tc>
          <w:tcPr>
            <w:tcW w:w="5798" w:type="dxa"/>
            <w:tcBorders>
              <w:top w:val="nil"/>
              <w:bottom w:val="nil"/>
            </w:tcBorders>
          </w:tcPr>
          <w:p w:rsidR="004E0CFC" w:rsidRDefault="00A3410B">
            <w:pPr>
              <w:pStyle w:val="TableParagraph"/>
              <w:spacing w:line="233" w:lineRule="exact"/>
              <w:ind w:left="109"/>
            </w:pPr>
            <w:r>
              <w:t>познавательных</w:t>
            </w:r>
            <w:r>
              <w:rPr>
                <w:spacing w:val="-9"/>
              </w:rPr>
              <w:t xml:space="preserve"> </w:t>
            </w:r>
            <w:r>
              <w:t>действий»</w:t>
            </w:r>
            <w:r>
              <w:rPr>
                <w:spacing w:val="-10"/>
              </w:rPr>
              <w:t xml:space="preserve"> </w:t>
            </w:r>
            <w:r>
              <w:t>(включая</w:t>
            </w:r>
            <w:r>
              <w:rPr>
                <w:spacing w:val="-6"/>
              </w:rPr>
              <w:t xml:space="preserve"> </w:t>
            </w:r>
            <w:r>
              <w:rPr>
                <w:spacing w:val="-2"/>
              </w:rPr>
              <w:t>проектную</w:t>
            </w:r>
          </w:p>
        </w:tc>
      </w:tr>
      <w:tr w:rsidR="004E0CFC">
        <w:trPr>
          <w:trHeight w:val="253"/>
        </w:trPr>
        <w:tc>
          <w:tcPr>
            <w:tcW w:w="1102" w:type="dxa"/>
            <w:tcBorders>
              <w:top w:val="nil"/>
              <w:bottom w:val="nil"/>
            </w:tcBorders>
          </w:tcPr>
          <w:p w:rsidR="004E0CFC" w:rsidRDefault="004E0CFC">
            <w:pPr>
              <w:pStyle w:val="TableParagraph"/>
              <w:rPr>
                <w:sz w:val="18"/>
              </w:rPr>
            </w:pPr>
          </w:p>
        </w:tc>
        <w:tc>
          <w:tcPr>
            <w:tcW w:w="994" w:type="dxa"/>
            <w:tcBorders>
              <w:top w:val="nil"/>
              <w:bottom w:val="nil"/>
            </w:tcBorders>
          </w:tcPr>
          <w:p w:rsidR="004E0CFC" w:rsidRDefault="004E0CFC">
            <w:pPr>
              <w:pStyle w:val="TableParagraph"/>
              <w:rPr>
                <w:sz w:val="18"/>
              </w:rPr>
            </w:pPr>
          </w:p>
        </w:tc>
        <w:tc>
          <w:tcPr>
            <w:tcW w:w="2125" w:type="dxa"/>
            <w:tcBorders>
              <w:top w:val="nil"/>
              <w:bottom w:val="nil"/>
            </w:tcBorders>
          </w:tcPr>
          <w:p w:rsidR="004E0CFC" w:rsidRDefault="00A3410B">
            <w:pPr>
              <w:pStyle w:val="TableParagraph"/>
              <w:spacing w:line="233" w:lineRule="exact"/>
              <w:ind w:left="107"/>
            </w:pPr>
            <w:r>
              <w:t>деятельности</w:t>
            </w:r>
            <w:r>
              <w:rPr>
                <w:spacing w:val="-6"/>
              </w:rPr>
              <w:t xml:space="preserve"> </w:t>
            </w:r>
            <w:r>
              <w:rPr>
                <w:spacing w:val="-10"/>
              </w:rPr>
              <w:t>с</w:t>
            </w:r>
          </w:p>
        </w:tc>
        <w:tc>
          <w:tcPr>
            <w:tcW w:w="5798" w:type="dxa"/>
            <w:tcBorders>
              <w:top w:val="nil"/>
              <w:bottom w:val="nil"/>
            </w:tcBorders>
          </w:tcPr>
          <w:p w:rsidR="004E0CFC" w:rsidRDefault="00A3410B">
            <w:pPr>
              <w:pStyle w:val="TableParagraph"/>
              <w:spacing w:line="233" w:lineRule="exact"/>
              <w:ind w:left="109"/>
            </w:pPr>
            <w:r>
              <w:t>деятельность),</w:t>
            </w:r>
            <w:r>
              <w:rPr>
                <w:spacing w:val="-11"/>
              </w:rPr>
              <w:t xml:space="preserve"> </w:t>
            </w:r>
            <w:r>
              <w:t>«Конструирование»;</w:t>
            </w:r>
            <w:r>
              <w:rPr>
                <w:spacing w:val="-9"/>
              </w:rPr>
              <w:t xml:space="preserve"> </w:t>
            </w:r>
            <w:r>
              <w:t>значительно</w:t>
            </w:r>
            <w:r>
              <w:rPr>
                <w:spacing w:val="-10"/>
              </w:rPr>
              <w:t xml:space="preserve"> </w:t>
            </w:r>
            <w:r>
              <w:rPr>
                <w:spacing w:val="-4"/>
              </w:rPr>
              <w:t>шире</w:t>
            </w:r>
          </w:p>
        </w:tc>
      </w:tr>
      <w:tr w:rsidR="004E0CFC">
        <w:trPr>
          <w:trHeight w:val="252"/>
        </w:trPr>
        <w:tc>
          <w:tcPr>
            <w:tcW w:w="1102" w:type="dxa"/>
            <w:tcBorders>
              <w:top w:val="nil"/>
              <w:bottom w:val="nil"/>
            </w:tcBorders>
          </w:tcPr>
          <w:p w:rsidR="004E0CFC" w:rsidRDefault="004E0CFC">
            <w:pPr>
              <w:pStyle w:val="TableParagraph"/>
              <w:rPr>
                <w:sz w:val="18"/>
              </w:rPr>
            </w:pPr>
          </w:p>
        </w:tc>
        <w:tc>
          <w:tcPr>
            <w:tcW w:w="994" w:type="dxa"/>
            <w:tcBorders>
              <w:top w:val="nil"/>
              <w:bottom w:val="nil"/>
            </w:tcBorders>
          </w:tcPr>
          <w:p w:rsidR="004E0CFC" w:rsidRDefault="004E0CFC">
            <w:pPr>
              <w:pStyle w:val="TableParagraph"/>
              <w:rPr>
                <w:sz w:val="18"/>
              </w:rPr>
            </w:pPr>
          </w:p>
        </w:tc>
        <w:tc>
          <w:tcPr>
            <w:tcW w:w="2125" w:type="dxa"/>
            <w:tcBorders>
              <w:top w:val="nil"/>
              <w:bottom w:val="nil"/>
            </w:tcBorders>
          </w:tcPr>
          <w:p w:rsidR="004E0CFC" w:rsidRDefault="00A3410B">
            <w:pPr>
              <w:pStyle w:val="TableParagraph"/>
              <w:spacing w:line="232" w:lineRule="exact"/>
              <w:ind w:left="107"/>
            </w:pPr>
            <w:r>
              <w:t>детьми</w:t>
            </w:r>
            <w:r>
              <w:rPr>
                <w:spacing w:val="-2"/>
              </w:rPr>
              <w:t xml:space="preserve"> </w:t>
            </w:r>
            <w:r>
              <w:t>6-7</w:t>
            </w:r>
            <w:r>
              <w:rPr>
                <w:spacing w:val="-2"/>
              </w:rPr>
              <w:t xml:space="preserve"> </w:t>
            </w:r>
            <w:r>
              <w:t>лет</w:t>
            </w:r>
            <w:r>
              <w:rPr>
                <w:spacing w:val="-1"/>
              </w:rPr>
              <w:t xml:space="preserve"> </w:t>
            </w:r>
            <w:r>
              <w:rPr>
                <w:spacing w:val="-10"/>
              </w:rPr>
              <w:t>/</w:t>
            </w:r>
          </w:p>
        </w:tc>
        <w:tc>
          <w:tcPr>
            <w:tcW w:w="5798" w:type="dxa"/>
            <w:tcBorders>
              <w:top w:val="nil"/>
              <w:bottom w:val="nil"/>
            </w:tcBorders>
          </w:tcPr>
          <w:p w:rsidR="004E0CFC" w:rsidRDefault="00A3410B">
            <w:pPr>
              <w:pStyle w:val="TableParagraph"/>
              <w:spacing w:line="232" w:lineRule="exact"/>
              <w:ind w:left="109"/>
            </w:pPr>
            <w:r>
              <w:t>представлено</w:t>
            </w:r>
            <w:r>
              <w:rPr>
                <w:spacing w:val="-8"/>
              </w:rPr>
              <w:t xml:space="preserve"> </w:t>
            </w:r>
            <w:r>
              <w:t>содержание</w:t>
            </w:r>
            <w:r>
              <w:rPr>
                <w:spacing w:val="-10"/>
              </w:rPr>
              <w:t xml:space="preserve"> </w:t>
            </w:r>
            <w:r>
              <w:t>образовательной</w:t>
            </w:r>
            <w:r>
              <w:rPr>
                <w:spacing w:val="-8"/>
              </w:rPr>
              <w:t xml:space="preserve"> </w:t>
            </w:r>
            <w:r>
              <w:rPr>
                <w:spacing w:val="-2"/>
              </w:rPr>
              <w:t>деятельности</w:t>
            </w:r>
          </w:p>
        </w:tc>
      </w:tr>
      <w:tr w:rsidR="004E0CFC">
        <w:trPr>
          <w:trHeight w:val="253"/>
        </w:trPr>
        <w:tc>
          <w:tcPr>
            <w:tcW w:w="1102" w:type="dxa"/>
            <w:tcBorders>
              <w:top w:val="nil"/>
              <w:bottom w:val="nil"/>
            </w:tcBorders>
          </w:tcPr>
          <w:p w:rsidR="004E0CFC" w:rsidRDefault="004E0CFC">
            <w:pPr>
              <w:pStyle w:val="TableParagraph"/>
              <w:rPr>
                <w:sz w:val="18"/>
              </w:rPr>
            </w:pPr>
          </w:p>
        </w:tc>
        <w:tc>
          <w:tcPr>
            <w:tcW w:w="994" w:type="dxa"/>
            <w:tcBorders>
              <w:top w:val="nil"/>
              <w:bottom w:val="nil"/>
            </w:tcBorders>
          </w:tcPr>
          <w:p w:rsidR="004E0CFC" w:rsidRDefault="004E0CFC">
            <w:pPr>
              <w:pStyle w:val="TableParagraph"/>
              <w:rPr>
                <w:sz w:val="18"/>
              </w:rPr>
            </w:pPr>
          </w:p>
        </w:tc>
        <w:tc>
          <w:tcPr>
            <w:tcW w:w="2125" w:type="dxa"/>
            <w:tcBorders>
              <w:top w:val="nil"/>
              <w:bottom w:val="nil"/>
            </w:tcBorders>
          </w:tcPr>
          <w:p w:rsidR="004E0CFC" w:rsidRDefault="00A3410B">
            <w:pPr>
              <w:pStyle w:val="TableParagraph"/>
              <w:spacing w:line="233" w:lineRule="exact"/>
              <w:ind w:left="107"/>
            </w:pPr>
            <w:r>
              <w:rPr>
                <w:spacing w:val="-2"/>
              </w:rPr>
              <w:t>Образовательная</w:t>
            </w:r>
          </w:p>
        </w:tc>
        <w:tc>
          <w:tcPr>
            <w:tcW w:w="5798" w:type="dxa"/>
            <w:tcBorders>
              <w:top w:val="nil"/>
              <w:bottom w:val="nil"/>
            </w:tcBorders>
          </w:tcPr>
          <w:p w:rsidR="004E0CFC" w:rsidRDefault="00A3410B">
            <w:pPr>
              <w:pStyle w:val="TableParagraph"/>
              <w:spacing w:line="233" w:lineRule="exact"/>
              <w:ind w:left="109"/>
            </w:pPr>
            <w:r>
              <w:t>по</w:t>
            </w:r>
            <w:r>
              <w:rPr>
                <w:spacing w:val="-8"/>
              </w:rPr>
              <w:t xml:space="preserve"> </w:t>
            </w:r>
            <w:r>
              <w:t>подразделам</w:t>
            </w:r>
            <w:r>
              <w:rPr>
                <w:spacing w:val="-8"/>
              </w:rPr>
              <w:t xml:space="preserve"> </w:t>
            </w:r>
            <w:r>
              <w:t>«Формирование</w:t>
            </w:r>
            <w:r>
              <w:rPr>
                <w:spacing w:val="-7"/>
              </w:rPr>
              <w:t xml:space="preserve"> </w:t>
            </w:r>
            <w:r>
              <w:rPr>
                <w:spacing w:val="-2"/>
              </w:rPr>
              <w:t>элементарных</w:t>
            </w:r>
          </w:p>
        </w:tc>
      </w:tr>
      <w:tr w:rsidR="004E0CFC">
        <w:trPr>
          <w:trHeight w:val="253"/>
        </w:trPr>
        <w:tc>
          <w:tcPr>
            <w:tcW w:w="1102" w:type="dxa"/>
            <w:tcBorders>
              <w:top w:val="nil"/>
              <w:bottom w:val="nil"/>
            </w:tcBorders>
          </w:tcPr>
          <w:p w:rsidR="004E0CFC" w:rsidRDefault="004E0CFC">
            <w:pPr>
              <w:pStyle w:val="TableParagraph"/>
              <w:rPr>
                <w:sz w:val="18"/>
              </w:rPr>
            </w:pPr>
          </w:p>
        </w:tc>
        <w:tc>
          <w:tcPr>
            <w:tcW w:w="994" w:type="dxa"/>
            <w:tcBorders>
              <w:top w:val="nil"/>
              <w:bottom w:val="nil"/>
            </w:tcBorders>
          </w:tcPr>
          <w:p w:rsidR="004E0CFC" w:rsidRDefault="004E0CFC">
            <w:pPr>
              <w:pStyle w:val="TableParagraph"/>
              <w:rPr>
                <w:sz w:val="18"/>
              </w:rPr>
            </w:pPr>
          </w:p>
        </w:tc>
        <w:tc>
          <w:tcPr>
            <w:tcW w:w="2125" w:type="dxa"/>
            <w:tcBorders>
              <w:top w:val="nil"/>
              <w:bottom w:val="nil"/>
            </w:tcBorders>
          </w:tcPr>
          <w:p w:rsidR="004E0CFC" w:rsidRDefault="00A3410B">
            <w:pPr>
              <w:pStyle w:val="TableParagraph"/>
              <w:spacing w:line="233" w:lineRule="exact"/>
              <w:ind w:left="107"/>
            </w:pPr>
            <w:r>
              <w:rPr>
                <w:spacing w:val="-2"/>
              </w:rPr>
              <w:t>область</w:t>
            </w:r>
          </w:p>
        </w:tc>
        <w:tc>
          <w:tcPr>
            <w:tcW w:w="5798" w:type="dxa"/>
            <w:tcBorders>
              <w:top w:val="nil"/>
              <w:bottom w:val="nil"/>
            </w:tcBorders>
          </w:tcPr>
          <w:p w:rsidR="004E0CFC" w:rsidRDefault="00A3410B">
            <w:pPr>
              <w:pStyle w:val="TableParagraph"/>
              <w:spacing w:line="233" w:lineRule="exact"/>
              <w:ind w:left="109"/>
            </w:pPr>
            <w:r>
              <w:t>математических</w:t>
            </w:r>
            <w:r>
              <w:rPr>
                <w:spacing w:val="-6"/>
              </w:rPr>
              <w:t xml:space="preserve"> </w:t>
            </w:r>
            <w:r>
              <w:t>представлений»</w:t>
            </w:r>
            <w:r>
              <w:rPr>
                <w:spacing w:val="-10"/>
              </w:rPr>
              <w:t xml:space="preserve"> </w:t>
            </w:r>
            <w:r>
              <w:t>(в</w:t>
            </w:r>
            <w:r>
              <w:rPr>
                <w:spacing w:val="-6"/>
              </w:rPr>
              <w:t xml:space="preserve"> </w:t>
            </w:r>
            <w:r>
              <w:t>том</w:t>
            </w:r>
            <w:r>
              <w:rPr>
                <w:spacing w:val="-6"/>
              </w:rPr>
              <w:t xml:space="preserve"> </w:t>
            </w:r>
            <w:r>
              <w:t>числе</w:t>
            </w:r>
            <w:r>
              <w:rPr>
                <w:spacing w:val="-5"/>
              </w:rPr>
              <w:t xml:space="preserve"> </w:t>
            </w:r>
            <w:r>
              <w:t>знакомство</w:t>
            </w:r>
            <w:r>
              <w:rPr>
                <w:spacing w:val="-5"/>
              </w:rPr>
              <w:t xml:space="preserve"> </w:t>
            </w:r>
            <w:r>
              <w:rPr>
                <w:spacing w:val="-10"/>
              </w:rPr>
              <w:t>с</w:t>
            </w:r>
          </w:p>
        </w:tc>
      </w:tr>
      <w:tr w:rsidR="004E0CFC">
        <w:trPr>
          <w:trHeight w:val="253"/>
        </w:trPr>
        <w:tc>
          <w:tcPr>
            <w:tcW w:w="1102" w:type="dxa"/>
            <w:tcBorders>
              <w:top w:val="nil"/>
              <w:bottom w:val="nil"/>
            </w:tcBorders>
          </w:tcPr>
          <w:p w:rsidR="004E0CFC" w:rsidRDefault="004E0CFC">
            <w:pPr>
              <w:pStyle w:val="TableParagraph"/>
              <w:rPr>
                <w:sz w:val="18"/>
              </w:rPr>
            </w:pPr>
          </w:p>
        </w:tc>
        <w:tc>
          <w:tcPr>
            <w:tcW w:w="994" w:type="dxa"/>
            <w:tcBorders>
              <w:top w:val="nil"/>
              <w:bottom w:val="nil"/>
            </w:tcBorders>
          </w:tcPr>
          <w:p w:rsidR="004E0CFC" w:rsidRDefault="004E0CFC">
            <w:pPr>
              <w:pStyle w:val="TableParagraph"/>
              <w:rPr>
                <w:sz w:val="18"/>
              </w:rPr>
            </w:pPr>
          </w:p>
        </w:tc>
        <w:tc>
          <w:tcPr>
            <w:tcW w:w="2125" w:type="dxa"/>
            <w:tcBorders>
              <w:top w:val="nil"/>
              <w:bottom w:val="nil"/>
            </w:tcBorders>
          </w:tcPr>
          <w:p w:rsidR="004E0CFC" w:rsidRDefault="00A3410B">
            <w:pPr>
              <w:pStyle w:val="TableParagraph"/>
              <w:spacing w:line="233" w:lineRule="exact"/>
              <w:ind w:left="107"/>
            </w:pPr>
            <w:r>
              <w:rPr>
                <w:spacing w:val="-2"/>
              </w:rPr>
              <w:t>«Познавательное</w:t>
            </w:r>
          </w:p>
        </w:tc>
        <w:tc>
          <w:tcPr>
            <w:tcW w:w="5798" w:type="dxa"/>
            <w:tcBorders>
              <w:top w:val="nil"/>
              <w:bottom w:val="nil"/>
            </w:tcBorders>
          </w:tcPr>
          <w:p w:rsidR="004E0CFC" w:rsidRDefault="00A3410B">
            <w:pPr>
              <w:pStyle w:val="TableParagraph"/>
              <w:spacing w:line="233" w:lineRule="exact"/>
              <w:ind w:left="109"/>
            </w:pPr>
            <w:r>
              <w:t>числами</w:t>
            </w:r>
            <w:r>
              <w:rPr>
                <w:spacing w:val="-6"/>
              </w:rPr>
              <w:t xml:space="preserve"> </w:t>
            </w:r>
            <w:r>
              <w:t>второго</w:t>
            </w:r>
            <w:r>
              <w:rPr>
                <w:spacing w:val="-6"/>
              </w:rPr>
              <w:t xml:space="preserve"> </w:t>
            </w:r>
            <w:r>
              <w:t>десятка),</w:t>
            </w:r>
            <w:r>
              <w:rPr>
                <w:spacing w:val="-3"/>
              </w:rPr>
              <w:t xml:space="preserve"> </w:t>
            </w:r>
            <w:r>
              <w:t>«Ознакомление</w:t>
            </w:r>
            <w:r>
              <w:rPr>
                <w:spacing w:val="-4"/>
              </w:rPr>
              <w:t xml:space="preserve"> </w:t>
            </w:r>
            <w:r>
              <w:t>с</w:t>
            </w:r>
            <w:r>
              <w:rPr>
                <w:spacing w:val="-4"/>
              </w:rPr>
              <w:t xml:space="preserve"> </w:t>
            </w:r>
            <w:r>
              <w:rPr>
                <w:spacing w:val="-2"/>
              </w:rPr>
              <w:t>окружающим</w:t>
            </w:r>
          </w:p>
        </w:tc>
      </w:tr>
      <w:tr w:rsidR="004E0CFC">
        <w:trPr>
          <w:trHeight w:val="254"/>
        </w:trPr>
        <w:tc>
          <w:tcPr>
            <w:tcW w:w="1102" w:type="dxa"/>
            <w:tcBorders>
              <w:top w:val="nil"/>
            </w:tcBorders>
          </w:tcPr>
          <w:p w:rsidR="004E0CFC" w:rsidRDefault="004E0CFC">
            <w:pPr>
              <w:pStyle w:val="TableParagraph"/>
              <w:rPr>
                <w:sz w:val="18"/>
              </w:rPr>
            </w:pPr>
          </w:p>
        </w:tc>
        <w:tc>
          <w:tcPr>
            <w:tcW w:w="994" w:type="dxa"/>
            <w:tcBorders>
              <w:top w:val="nil"/>
            </w:tcBorders>
          </w:tcPr>
          <w:p w:rsidR="004E0CFC" w:rsidRDefault="004E0CFC">
            <w:pPr>
              <w:pStyle w:val="TableParagraph"/>
              <w:rPr>
                <w:sz w:val="18"/>
              </w:rPr>
            </w:pPr>
          </w:p>
        </w:tc>
        <w:tc>
          <w:tcPr>
            <w:tcW w:w="2125" w:type="dxa"/>
            <w:tcBorders>
              <w:top w:val="nil"/>
            </w:tcBorders>
          </w:tcPr>
          <w:p w:rsidR="004E0CFC" w:rsidRDefault="00A3410B">
            <w:pPr>
              <w:pStyle w:val="TableParagraph"/>
              <w:spacing w:line="234" w:lineRule="exact"/>
              <w:ind w:left="107"/>
            </w:pPr>
            <w:r>
              <w:rPr>
                <w:spacing w:val="-2"/>
              </w:rPr>
              <w:t>развитие»</w:t>
            </w:r>
          </w:p>
        </w:tc>
        <w:tc>
          <w:tcPr>
            <w:tcW w:w="5798" w:type="dxa"/>
            <w:tcBorders>
              <w:top w:val="nil"/>
            </w:tcBorders>
          </w:tcPr>
          <w:p w:rsidR="004E0CFC" w:rsidRDefault="00A3410B">
            <w:pPr>
              <w:pStyle w:val="TableParagraph"/>
              <w:spacing w:line="234" w:lineRule="exact"/>
              <w:ind w:left="109"/>
            </w:pPr>
            <w:r>
              <w:rPr>
                <w:spacing w:val="-2"/>
              </w:rPr>
              <w:t>миром».</w:t>
            </w:r>
          </w:p>
        </w:tc>
      </w:tr>
    </w:tbl>
    <w:p w:rsidR="004E0CFC" w:rsidRDefault="004E0CFC">
      <w:pPr>
        <w:pStyle w:val="a3"/>
      </w:pPr>
    </w:p>
    <w:p w:rsidR="004E0CFC" w:rsidRDefault="004E0CFC">
      <w:pPr>
        <w:pStyle w:val="a3"/>
        <w:spacing w:before="15"/>
      </w:pPr>
    </w:p>
    <w:p w:rsidR="004E0CFC" w:rsidRDefault="00A3410B" w:rsidP="007B415A">
      <w:pPr>
        <w:pStyle w:val="3"/>
        <w:numPr>
          <w:ilvl w:val="3"/>
          <w:numId w:val="36"/>
        </w:numPr>
        <w:tabs>
          <w:tab w:val="left" w:pos="1562"/>
          <w:tab w:val="left" w:pos="3449"/>
        </w:tabs>
        <w:ind w:left="3449" w:right="875" w:hanging="2607"/>
      </w:pPr>
      <w:r>
        <w:rPr>
          <w:spacing w:val="-6"/>
        </w:rPr>
        <w:t>Перечень</w:t>
      </w:r>
      <w:r>
        <w:rPr>
          <w:spacing w:val="-10"/>
        </w:rPr>
        <w:t xml:space="preserve"> </w:t>
      </w:r>
      <w:r>
        <w:rPr>
          <w:spacing w:val="-6"/>
        </w:rPr>
        <w:t>пособий,</w:t>
      </w:r>
      <w:r>
        <w:rPr>
          <w:spacing w:val="-10"/>
        </w:rPr>
        <w:t xml:space="preserve"> </w:t>
      </w:r>
      <w:r>
        <w:rPr>
          <w:spacing w:val="-6"/>
        </w:rPr>
        <w:t>способствующих</w:t>
      </w:r>
      <w:r>
        <w:rPr>
          <w:spacing w:val="-13"/>
        </w:rPr>
        <w:t xml:space="preserve"> </w:t>
      </w:r>
      <w:r>
        <w:rPr>
          <w:spacing w:val="-6"/>
        </w:rPr>
        <w:t>реализации</w:t>
      </w:r>
      <w:r>
        <w:rPr>
          <w:spacing w:val="-12"/>
        </w:rPr>
        <w:t xml:space="preserve"> </w:t>
      </w:r>
      <w:r>
        <w:rPr>
          <w:spacing w:val="-6"/>
        </w:rPr>
        <w:t>программы</w:t>
      </w:r>
      <w:r>
        <w:rPr>
          <w:spacing w:val="-11"/>
        </w:rPr>
        <w:t xml:space="preserve"> </w:t>
      </w:r>
      <w:r>
        <w:rPr>
          <w:spacing w:val="-6"/>
        </w:rPr>
        <w:t>в</w:t>
      </w:r>
      <w:r>
        <w:rPr>
          <w:spacing w:val="-10"/>
        </w:rPr>
        <w:t xml:space="preserve"> </w:t>
      </w:r>
      <w:r>
        <w:rPr>
          <w:spacing w:val="-6"/>
        </w:rPr>
        <w:t xml:space="preserve">образовательной </w:t>
      </w:r>
      <w:r>
        <w:t>области</w:t>
      </w:r>
      <w:r>
        <w:rPr>
          <w:spacing w:val="-15"/>
        </w:rPr>
        <w:t xml:space="preserve"> </w:t>
      </w:r>
      <w:r>
        <w:t>«Познавательное</w:t>
      </w:r>
      <w:r>
        <w:rPr>
          <w:spacing w:val="-15"/>
        </w:rPr>
        <w:t xml:space="preserve"> </w:t>
      </w:r>
      <w:r>
        <w:t>развитие»</w:t>
      </w:r>
    </w:p>
    <w:p w:rsidR="004E0CFC" w:rsidRDefault="00A3410B">
      <w:pPr>
        <w:ind w:left="1221"/>
        <w:rPr>
          <w:b/>
          <w:sz w:val="24"/>
        </w:rPr>
      </w:pPr>
      <w:r>
        <w:rPr>
          <w:b/>
          <w:spacing w:val="-7"/>
          <w:sz w:val="24"/>
        </w:rPr>
        <w:t>Конспекты</w:t>
      </w:r>
      <w:r>
        <w:rPr>
          <w:b/>
          <w:spacing w:val="-4"/>
          <w:sz w:val="24"/>
        </w:rPr>
        <w:t xml:space="preserve"> </w:t>
      </w:r>
      <w:r>
        <w:rPr>
          <w:b/>
          <w:spacing w:val="-2"/>
          <w:sz w:val="24"/>
        </w:rPr>
        <w:t>занятий:</w:t>
      </w:r>
    </w:p>
    <w:p w:rsidR="004E0CFC" w:rsidRDefault="00A3410B">
      <w:pPr>
        <w:pStyle w:val="4"/>
        <w:spacing w:line="240" w:lineRule="auto"/>
        <w:ind w:left="1336"/>
      </w:pPr>
      <w:r>
        <w:t>Позина</w:t>
      </w:r>
      <w:r>
        <w:rPr>
          <w:spacing w:val="-5"/>
        </w:rPr>
        <w:t xml:space="preserve"> </w:t>
      </w:r>
      <w:r>
        <w:t>В.</w:t>
      </w:r>
      <w:r>
        <w:rPr>
          <w:spacing w:val="-8"/>
        </w:rPr>
        <w:t xml:space="preserve"> </w:t>
      </w:r>
      <w:r>
        <w:t>А.,</w:t>
      </w:r>
      <w:r>
        <w:rPr>
          <w:spacing w:val="-5"/>
        </w:rPr>
        <w:t xml:space="preserve"> </w:t>
      </w:r>
      <w:r>
        <w:t>Помораева</w:t>
      </w:r>
      <w:r>
        <w:rPr>
          <w:spacing w:val="-5"/>
        </w:rPr>
        <w:t xml:space="preserve"> </w:t>
      </w:r>
      <w:r>
        <w:t>И.</w:t>
      </w:r>
      <w:r>
        <w:rPr>
          <w:spacing w:val="-5"/>
        </w:rPr>
        <w:t xml:space="preserve"> </w:t>
      </w:r>
      <w:r>
        <w:t>А.</w:t>
      </w:r>
      <w:r>
        <w:rPr>
          <w:spacing w:val="-5"/>
        </w:rPr>
        <w:t xml:space="preserve"> </w:t>
      </w:r>
      <w:r>
        <w:t>Формирование</w:t>
      </w:r>
      <w:r>
        <w:rPr>
          <w:spacing w:val="-6"/>
        </w:rPr>
        <w:t xml:space="preserve"> </w:t>
      </w:r>
      <w:r>
        <w:t>элементарных</w:t>
      </w:r>
      <w:r>
        <w:rPr>
          <w:spacing w:val="-5"/>
        </w:rPr>
        <w:t xml:space="preserve"> </w:t>
      </w:r>
      <w:r>
        <w:t>математических представлений (2-3 года).</w:t>
      </w:r>
    </w:p>
    <w:p w:rsidR="004E0CFC" w:rsidRDefault="00A3410B" w:rsidP="007B415A">
      <w:pPr>
        <w:pStyle w:val="a5"/>
        <w:numPr>
          <w:ilvl w:val="0"/>
          <w:numId w:val="37"/>
        </w:numPr>
        <w:tabs>
          <w:tab w:val="left" w:pos="870"/>
        </w:tabs>
        <w:spacing w:line="289" w:lineRule="exact"/>
        <w:ind w:hanging="357"/>
        <w:rPr>
          <w:sz w:val="24"/>
        </w:rPr>
      </w:pPr>
      <w:r>
        <w:rPr>
          <w:spacing w:val="-4"/>
          <w:sz w:val="24"/>
        </w:rPr>
        <w:t>Позина</w:t>
      </w:r>
      <w:r>
        <w:rPr>
          <w:spacing w:val="1"/>
          <w:sz w:val="24"/>
        </w:rPr>
        <w:t xml:space="preserve"> </w:t>
      </w:r>
      <w:r>
        <w:rPr>
          <w:spacing w:val="-4"/>
          <w:sz w:val="24"/>
        </w:rPr>
        <w:t>В.</w:t>
      </w:r>
      <w:r>
        <w:rPr>
          <w:spacing w:val="2"/>
          <w:sz w:val="24"/>
        </w:rPr>
        <w:t xml:space="preserve"> </w:t>
      </w:r>
      <w:r>
        <w:rPr>
          <w:spacing w:val="-4"/>
          <w:sz w:val="24"/>
        </w:rPr>
        <w:t>А.,</w:t>
      </w:r>
      <w:r>
        <w:rPr>
          <w:sz w:val="24"/>
        </w:rPr>
        <w:t xml:space="preserve"> </w:t>
      </w:r>
      <w:r>
        <w:rPr>
          <w:spacing w:val="-4"/>
          <w:sz w:val="24"/>
        </w:rPr>
        <w:t>Помораева</w:t>
      </w:r>
      <w:r>
        <w:rPr>
          <w:spacing w:val="-1"/>
          <w:sz w:val="24"/>
        </w:rPr>
        <w:t xml:space="preserve"> </w:t>
      </w:r>
      <w:r>
        <w:rPr>
          <w:spacing w:val="-4"/>
          <w:sz w:val="24"/>
        </w:rPr>
        <w:t>И.</w:t>
      </w:r>
      <w:r>
        <w:rPr>
          <w:sz w:val="24"/>
        </w:rPr>
        <w:t xml:space="preserve"> </w:t>
      </w:r>
      <w:r>
        <w:rPr>
          <w:spacing w:val="-4"/>
          <w:sz w:val="24"/>
        </w:rPr>
        <w:t>А.</w:t>
      </w:r>
      <w:r>
        <w:rPr>
          <w:sz w:val="24"/>
        </w:rPr>
        <w:t xml:space="preserve"> </w:t>
      </w:r>
      <w:r>
        <w:rPr>
          <w:spacing w:val="-4"/>
          <w:sz w:val="24"/>
        </w:rPr>
        <w:t>Формирование</w:t>
      </w:r>
      <w:r>
        <w:rPr>
          <w:spacing w:val="-1"/>
          <w:sz w:val="24"/>
        </w:rPr>
        <w:t xml:space="preserve"> </w:t>
      </w:r>
      <w:r>
        <w:rPr>
          <w:spacing w:val="-4"/>
          <w:sz w:val="24"/>
        </w:rPr>
        <w:t>элементарных</w:t>
      </w:r>
      <w:r>
        <w:rPr>
          <w:spacing w:val="3"/>
          <w:sz w:val="24"/>
        </w:rPr>
        <w:t xml:space="preserve"> </w:t>
      </w:r>
      <w:r>
        <w:rPr>
          <w:spacing w:val="-4"/>
          <w:sz w:val="24"/>
        </w:rPr>
        <w:t>математических</w:t>
      </w:r>
      <w:r>
        <w:rPr>
          <w:sz w:val="24"/>
        </w:rPr>
        <w:t xml:space="preserve"> </w:t>
      </w:r>
      <w:r>
        <w:rPr>
          <w:spacing w:val="-4"/>
          <w:sz w:val="24"/>
        </w:rPr>
        <w:t>представлений</w:t>
      </w:r>
    </w:p>
    <w:p w:rsidR="004E0CFC" w:rsidRDefault="00A3410B">
      <w:pPr>
        <w:pStyle w:val="a3"/>
        <w:spacing w:line="276" w:lineRule="exact"/>
        <w:ind w:left="870"/>
      </w:pPr>
      <w:r>
        <w:rPr>
          <w:spacing w:val="-6"/>
        </w:rPr>
        <w:t>(3-4</w:t>
      </w:r>
      <w:r>
        <w:rPr>
          <w:spacing w:val="-7"/>
        </w:rPr>
        <w:t xml:space="preserve"> </w:t>
      </w:r>
      <w:r>
        <w:rPr>
          <w:spacing w:val="-6"/>
        </w:rPr>
        <w:t>года).</w:t>
      </w:r>
    </w:p>
    <w:p w:rsidR="004E0CFC" w:rsidRDefault="00A3410B" w:rsidP="007B415A">
      <w:pPr>
        <w:pStyle w:val="a5"/>
        <w:numPr>
          <w:ilvl w:val="0"/>
          <w:numId w:val="37"/>
        </w:numPr>
        <w:tabs>
          <w:tab w:val="left" w:pos="870"/>
        </w:tabs>
        <w:spacing w:line="294" w:lineRule="exact"/>
        <w:ind w:hanging="357"/>
        <w:rPr>
          <w:sz w:val="24"/>
        </w:rPr>
      </w:pPr>
      <w:r>
        <w:rPr>
          <w:spacing w:val="-4"/>
          <w:sz w:val="24"/>
        </w:rPr>
        <w:t>Позина</w:t>
      </w:r>
      <w:r>
        <w:rPr>
          <w:spacing w:val="1"/>
          <w:sz w:val="24"/>
        </w:rPr>
        <w:t xml:space="preserve"> </w:t>
      </w:r>
      <w:r>
        <w:rPr>
          <w:spacing w:val="-4"/>
          <w:sz w:val="24"/>
        </w:rPr>
        <w:t>В.</w:t>
      </w:r>
      <w:r>
        <w:rPr>
          <w:spacing w:val="2"/>
          <w:sz w:val="24"/>
        </w:rPr>
        <w:t xml:space="preserve"> </w:t>
      </w:r>
      <w:r>
        <w:rPr>
          <w:spacing w:val="-4"/>
          <w:sz w:val="24"/>
        </w:rPr>
        <w:t>А.,</w:t>
      </w:r>
      <w:r>
        <w:rPr>
          <w:sz w:val="24"/>
        </w:rPr>
        <w:t xml:space="preserve"> </w:t>
      </w:r>
      <w:r>
        <w:rPr>
          <w:spacing w:val="-4"/>
          <w:sz w:val="24"/>
        </w:rPr>
        <w:t>Помораева</w:t>
      </w:r>
      <w:r>
        <w:rPr>
          <w:spacing w:val="-1"/>
          <w:sz w:val="24"/>
        </w:rPr>
        <w:t xml:space="preserve"> </w:t>
      </w:r>
      <w:r>
        <w:rPr>
          <w:spacing w:val="-4"/>
          <w:sz w:val="24"/>
        </w:rPr>
        <w:t>И.</w:t>
      </w:r>
      <w:r>
        <w:rPr>
          <w:spacing w:val="-1"/>
          <w:sz w:val="24"/>
        </w:rPr>
        <w:t xml:space="preserve"> </w:t>
      </w:r>
      <w:r>
        <w:rPr>
          <w:spacing w:val="-4"/>
          <w:sz w:val="24"/>
        </w:rPr>
        <w:t>А.</w:t>
      </w:r>
      <w:r>
        <w:rPr>
          <w:sz w:val="24"/>
        </w:rPr>
        <w:t xml:space="preserve"> </w:t>
      </w:r>
      <w:r>
        <w:rPr>
          <w:spacing w:val="-4"/>
          <w:sz w:val="24"/>
        </w:rPr>
        <w:t>Формирование</w:t>
      </w:r>
      <w:r>
        <w:rPr>
          <w:spacing w:val="-1"/>
          <w:sz w:val="24"/>
        </w:rPr>
        <w:t xml:space="preserve"> </w:t>
      </w:r>
      <w:r>
        <w:rPr>
          <w:spacing w:val="-4"/>
          <w:sz w:val="24"/>
        </w:rPr>
        <w:t>элементарных</w:t>
      </w:r>
      <w:r>
        <w:rPr>
          <w:spacing w:val="2"/>
          <w:sz w:val="24"/>
        </w:rPr>
        <w:t xml:space="preserve"> </w:t>
      </w:r>
      <w:r>
        <w:rPr>
          <w:spacing w:val="-4"/>
          <w:sz w:val="24"/>
        </w:rPr>
        <w:t>математических</w:t>
      </w:r>
      <w:r>
        <w:rPr>
          <w:sz w:val="24"/>
        </w:rPr>
        <w:t xml:space="preserve"> </w:t>
      </w:r>
      <w:r>
        <w:rPr>
          <w:spacing w:val="-4"/>
          <w:sz w:val="24"/>
        </w:rPr>
        <w:t>представлений</w:t>
      </w:r>
    </w:p>
    <w:p w:rsidR="004E0CFC" w:rsidRDefault="00A3410B">
      <w:pPr>
        <w:pStyle w:val="a3"/>
        <w:spacing w:before="2" w:line="276" w:lineRule="exact"/>
        <w:ind w:left="870"/>
      </w:pPr>
      <w:r>
        <w:rPr>
          <w:spacing w:val="-6"/>
        </w:rPr>
        <w:t>(4-5</w:t>
      </w:r>
      <w:r>
        <w:rPr>
          <w:spacing w:val="-7"/>
        </w:rPr>
        <w:t xml:space="preserve"> </w:t>
      </w:r>
      <w:r>
        <w:rPr>
          <w:spacing w:val="-6"/>
        </w:rPr>
        <w:t>лет).</w:t>
      </w:r>
    </w:p>
    <w:p w:rsidR="004E0CFC" w:rsidRDefault="00A3410B" w:rsidP="007B415A">
      <w:pPr>
        <w:pStyle w:val="a5"/>
        <w:numPr>
          <w:ilvl w:val="0"/>
          <w:numId w:val="37"/>
        </w:numPr>
        <w:tabs>
          <w:tab w:val="left" w:pos="870"/>
        </w:tabs>
        <w:spacing w:line="293" w:lineRule="exact"/>
        <w:ind w:hanging="357"/>
        <w:rPr>
          <w:sz w:val="24"/>
        </w:rPr>
      </w:pPr>
      <w:r>
        <w:rPr>
          <w:spacing w:val="-4"/>
          <w:sz w:val="24"/>
        </w:rPr>
        <w:t>Позина</w:t>
      </w:r>
      <w:r>
        <w:rPr>
          <w:spacing w:val="1"/>
          <w:sz w:val="24"/>
        </w:rPr>
        <w:t xml:space="preserve"> </w:t>
      </w:r>
      <w:r>
        <w:rPr>
          <w:spacing w:val="-4"/>
          <w:sz w:val="24"/>
        </w:rPr>
        <w:t>В.</w:t>
      </w:r>
      <w:r>
        <w:rPr>
          <w:spacing w:val="2"/>
          <w:sz w:val="24"/>
        </w:rPr>
        <w:t xml:space="preserve"> </w:t>
      </w:r>
      <w:r>
        <w:rPr>
          <w:spacing w:val="-4"/>
          <w:sz w:val="24"/>
        </w:rPr>
        <w:t>А.,</w:t>
      </w:r>
      <w:r>
        <w:rPr>
          <w:sz w:val="24"/>
        </w:rPr>
        <w:t xml:space="preserve"> </w:t>
      </w:r>
      <w:r>
        <w:rPr>
          <w:spacing w:val="-4"/>
          <w:sz w:val="24"/>
        </w:rPr>
        <w:t>Помораева</w:t>
      </w:r>
      <w:r>
        <w:rPr>
          <w:spacing w:val="-1"/>
          <w:sz w:val="24"/>
        </w:rPr>
        <w:t xml:space="preserve"> </w:t>
      </w:r>
      <w:r>
        <w:rPr>
          <w:spacing w:val="-4"/>
          <w:sz w:val="24"/>
        </w:rPr>
        <w:t>И.</w:t>
      </w:r>
      <w:r>
        <w:rPr>
          <w:spacing w:val="-1"/>
          <w:sz w:val="24"/>
        </w:rPr>
        <w:t xml:space="preserve"> </w:t>
      </w:r>
      <w:r>
        <w:rPr>
          <w:spacing w:val="-4"/>
          <w:sz w:val="24"/>
        </w:rPr>
        <w:t>А.</w:t>
      </w:r>
      <w:r>
        <w:rPr>
          <w:sz w:val="24"/>
        </w:rPr>
        <w:t xml:space="preserve"> </w:t>
      </w:r>
      <w:r>
        <w:rPr>
          <w:spacing w:val="-4"/>
          <w:sz w:val="24"/>
        </w:rPr>
        <w:t>Формирование</w:t>
      </w:r>
      <w:r>
        <w:rPr>
          <w:spacing w:val="-1"/>
          <w:sz w:val="24"/>
        </w:rPr>
        <w:t xml:space="preserve"> </w:t>
      </w:r>
      <w:r>
        <w:rPr>
          <w:spacing w:val="-4"/>
          <w:sz w:val="24"/>
        </w:rPr>
        <w:t>элементарных</w:t>
      </w:r>
      <w:r>
        <w:rPr>
          <w:spacing w:val="2"/>
          <w:sz w:val="24"/>
        </w:rPr>
        <w:t xml:space="preserve"> </w:t>
      </w:r>
      <w:r>
        <w:rPr>
          <w:spacing w:val="-4"/>
          <w:sz w:val="24"/>
        </w:rPr>
        <w:t>математических</w:t>
      </w:r>
      <w:r>
        <w:rPr>
          <w:sz w:val="24"/>
        </w:rPr>
        <w:t xml:space="preserve"> </w:t>
      </w:r>
      <w:r>
        <w:rPr>
          <w:spacing w:val="-4"/>
          <w:sz w:val="24"/>
        </w:rPr>
        <w:t>представлений</w:t>
      </w:r>
    </w:p>
    <w:p w:rsidR="004E0CFC" w:rsidRDefault="00A3410B">
      <w:pPr>
        <w:pStyle w:val="a3"/>
        <w:spacing w:line="275" w:lineRule="exact"/>
        <w:ind w:left="870"/>
      </w:pPr>
      <w:r>
        <w:rPr>
          <w:spacing w:val="-6"/>
        </w:rPr>
        <w:t>(5-6</w:t>
      </w:r>
      <w:r>
        <w:rPr>
          <w:spacing w:val="-7"/>
        </w:rPr>
        <w:t xml:space="preserve"> </w:t>
      </w:r>
      <w:r>
        <w:rPr>
          <w:spacing w:val="-6"/>
        </w:rPr>
        <w:t>лет).</w:t>
      </w:r>
    </w:p>
    <w:p w:rsidR="004E0CFC" w:rsidRDefault="00A3410B" w:rsidP="007B415A">
      <w:pPr>
        <w:pStyle w:val="a5"/>
        <w:numPr>
          <w:ilvl w:val="0"/>
          <w:numId w:val="37"/>
        </w:numPr>
        <w:tabs>
          <w:tab w:val="left" w:pos="870"/>
        </w:tabs>
        <w:spacing w:line="293" w:lineRule="exact"/>
        <w:ind w:hanging="357"/>
        <w:rPr>
          <w:sz w:val="24"/>
        </w:rPr>
      </w:pPr>
      <w:r>
        <w:rPr>
          <w:spacing w:val="-4"/>
          <w:sz w:val="24"/>
        </w:rPr>
        <w:t>Позина</w:t>
      </w:r>
      <w:r>
        <w:rPr>
          <w:spacing w:val="1"/>
          <w:sz w:val="24"/>
        </w:rPr>
        <w:t xml:space="preserve"> </w:t>
      </w:r>
      <w:r>
        <w:rPr>
          <w:spacing w:val="-4"/>
          <w:sz w:val="24"/>
        </w:rPr>
        <w:t>В.</w:t>
      </w:r>
      <w:r>
        <w:rPr>
          <w:spacing w:val="2"/>
          <w:sz w:val="24"/>
        </w:rPr>
        <w:t xml:space="preserve"> </w:t>
      </w:r>
      <w:r>
        <w:rPr>
          <w:spacing w:val="-4"/>
          <w:sz w:val="24"/>
        </w:rPr>
        <w:t>А.,</w:t>
      </w:r>
      <w:r>
        <w:rPr>
          <w:sz w:val="24"/>
        </w:rPr>
        <w:t xml:space="preserve"> </w:t>
      </w:r>
      <w:r>
        <w:rPr>
          <w:spacing w:val="-4"/>
          <w:sz w:val="24"/>
        </w:rPr>
        <w:t>Помораева</w:t>
      </w:r>
      <w:r>
        <w:rPr>
          <w:spacing w:val="-1"/>
          <w:sz w:val="24"/>
        </w:rPr>
        <w:t xml:space="preserve"> </w:t>
      </w:r>
      <w:r>
        <w:rPr>
          <w:spacing w:val="-4"/>
          <w:sz w:val="24"/>
        </w:rPr>
        <w:t>И.</w:t>
      </w:r>
      <w:r>
        <w:rPr>
          <w:spacing w:val="-1"/>
          <w:sz w:val="24"/>
        </w:rPr>
        <w:t xml:space="preserve"> </w:t>
      </w:r>
      <w:r>
        <w:rPr>
          <w:spacing w:val="-4"/>
          <w:sz w:val="24"/>
        </w:rPr>
        <w:t>А.</w:t>
      </w:r>
      <w:r>
        <w:rPr>
          <w:sz w:val="24"/>
        </w:rPr>
        <w:t xml:space="preserve"> </w:t>
      </w:r>
      <w:r>
        <w:rPr>
          <w:spacing w:val="-4"/>
          <w:sz w:val="24"/>
        </w:rPr>
        <w:t>Формирование</w:t>
      </w:r>
      <w:r>
        <w:rPr>
          <w:spacing w:val="-1"/>
          <w:sz w:val="24"/>
        </w:rPr>
        <w:t xml:space="preserve"> </w:t>
      </w:r>
      <w:r>
        <w:rPr>
          <w:spacing w:val="-4"/>
          <w:sz w:val="24"/>
        </w:rPr>
        <w:t>элементарных</w:t>
      </w:r>
      <w:r>
        <w:rPr>
          <w:spacing w:val="2"/>
          <w:sz w:val="24"/>
        </w:rPr>
        <w:t xml:space="preserve"> </w:t>
      </w:r>
      <w:r>
        <w:rPr>
          <w:spacing w:val="-4"/>
          <w:sz w:val="24"/>
        </w:rPr>
        <w:t>математических</w:t>
      </w:r>
      <w:r>
        <w:rPr>
          <w:sz w:val="24"/>
        </w:rPr>
        <w:t xml:space="preserve"> </w:t>
      </w:r>
      <w:r>
        <w:rPr>
          <w:spacing w:val="-4"/>
          <w:sz w:val="24"/>
        </w:rPr>
        <w:t>представлений</w:t>
      </w:r>
    </w:p>
    <w:p w:rsidR="004E0CFC" w:rsidRDefault="00A3410B">
      <w:pPr>
        <w:pStyle w:val="a3"/>
        <w:spacing w:line="275" w:lineRule="exact"/>
        <w:ind w:left="870"/>
      </w:pPr>
      <w:r>
        <w:rPr>
          <w:spacing w:val="-6"/>
        </w:rPr>
        <w:t>(6-7</w:t>
      </w:r>
      <w:r>
        <w:rPr>
          <w:spacing w:val="-7"/>
        </w:rPr>
        <w:t xml:space="preserve"> </w:t>
      </w:r>
      <w:r>
        <w:rPr>
          <w:spacing w:val="-6"/>
        </w:rPr>
        <w:t>лет).</w:t>
      </w:r>
    </w:p>
    <w:p w:rsidR="004E0CFC" w:rsidRDefault="00A3410B" w:rsidP="007B415A">
      <w:pPr>
        <w:pStyle w:val="a5"/>
        <w:numPr>
          <w:ilvl w:val="0"/>
          <w:numId w:val="37"/>
        </w:numPr>
        <w:tabs>
          <w:tab w:val="left" w:pos="870"/>
        </w:tabs>
        <w:spacing w:line="293" w:lineRule="exact"/>
        <w:ind w:hanging="357"/>
        <w:rPr>
          <w:sz w:val="24"/>
        </w:rPr>
      </w:pPr>
      <w:r>
        <w:rPr>
          <w:sz w:val="24"/>
        </w:rPr>
        <w:t>Дыбина</w:t>
      </w:r>
      <w:r>
        <w:rPr>
          <w:spacing w:val="-5"/>
          <w:sz w:val="24"/>
        </w:rPr>
        <w:t xml:space="preserve"> </w:t>
      </w:r>
      <w:r>
        <w:rPr>
          <w:sz w:val="24"/>
        </w:rPr>
        <w:t>О.</w:t>
      </w:r>
      <w:r>
        <w:rPr>
          <w:spacing w:val="-2"/>
          <w:sz w:val="24"/>
        </w:rPr>
        <w:t xml:space="preserve"> </w:t>
      </w:r>
      <w:r>
        <w:rPr>
          <w:sz w:val="24"/>
        </w:rPr>
        <w:t>В.</w:t>
      </w:r>
      <w:r>
        <w:rPr>
          <w:spacing w:val="-2"/>
          <w:sz w:val="24"/>
        </w:rPr>
        <w:t xml:space="preserve"> </w:t>
      </w:r>
      <w:r>
        <w:rPr>
          <w:sz w:val="24"/>
        </w:rPr>
        <w:t>Ознакомление</w:t>
      </w:r>
      <w:r>
        <w:rPr>
          <w:spacing w:val="-3"/>
          <w:sz w:val="24"/>
        </w:rPr>
        <w:t xml:space="preserve"> </w:t>
      </w:r>
      <w:r>
        <w:rPr>
          <w:sz w:val="24"/>
        </w:rPr>
        <w:t>с</w:t>
      </w:r>
      <w:r>
        <w:rPr>
          <w:spacing w:val="-3"/>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социальным</w:t>
      </w:r>
      <w:r>
        <w:rPr>
          <w:spacing w:val="-4"/>
          <w:sz w:val="24"/>
        </w:rPr>
        <w:t xml:space="preserve"> </w:t>
      </w:r>
      <w:r>
        <w:rPr>
          <w:sz w:val="24"/>
        </w:rPr>
        <w:t>окружением</w:t>
      </w:r>
      <w:r>
        <w:rPr>
          <w:spacing w:val="-1"/>
          <w:sz w:val="24"/>
        </w:rPr>
        <w:t xml:space="preserve"> </w:t>
      </w:r>
      <w:r>
        <w:rPr>
          <w:sz w:val="24"/>
        </w:rPr>
        <w:t>(3-4</w:t>
      </w:r>
      <w:r>
        <w:rPr>
          <w:spacing w:val="-1"/>
          <w:sz w:val="24"/>
        </w:rPr>
        <w:t xml:space="preserve"> </w:t>
      </w:r>
      <w:r>
        <w:rPr>
          <w:spacing w:val="-2"/>
          <w:sz w:val="24"/>
        </w:rPr>
        <w:t>года).</w:t>
      </w:r>
    </w:p>
    <w:p w:rsidR="004E0CFC" w:rsidRDefault="00A3410B" w:rsidP="007B415A">
      <w:pPr>
        <w:pStyle w:val="a5"/>
        <w:numPr>
          <w:ilvl w:val="0"/>
          <w:numId w:val="37"/>
        </w:numPr>
        <w:tabs>
          <w:tab w:val="left" w:pos="870"/>
        </w:tabs>
        <w:spacing w:line="293" w:lineRule="exact"/>
        <w:ind w:hanging="357"/>
        <w:rPr>
          <w:sz w:val="24"/>
        </w:rPr>
      </w:pPr>
      <w:r>
        <w:rPr>
          <w:sz w:val="24"/>
        </w:rPr>
        <w:t>Дыбина</w:t>
      </w:r>
      <w:r>
        <w:rPr>
          <w:spacing w:val="-5"/>
          <w:sz w:val="24"/>
        </w:rPr>
        <w:t xml:space="preserve"> </w:t>
      </w:r>
      <w:r>
        <w:rPr>
          <w:sz w:val="24"/>
        </w:rPr>
        <w:t>О.</w:t>
      </w:r>
      <w:r>
        <w:rPr>
          <w:spacing w:val="-2"/>
          <w:sz w:val="24"/>
        </w:rPr>
        <w:t xml:space="preserve"> </w:t>
      </w:r>
      <w:r>
        <w:rPr>
          <w:sz w:val="24"/>
        </w:rPr>
        <w:t>В.</w:t>
      </w:r>
      <w:r>
        <w:rPr>
          <w:spacing w:val="-2"/>
          <w:sz w:val="24"/>
        </w:rPr>
        <w:t xml:space="preserve"> </w:t>
      </w:r>
      <w:r>
        <w:rPr>
          <w:sz w:val="24"/>
        </w:rPr>
        <w:t>Ознакомление</w:t>
      </w:r>
      <w:r>
        <w:rPr>
          <w:spacing w:val="-3"/>
          <w:sz w:val="24"/>
        </w:rPr>
        <w:t xml:space="preserve"> </w:t>
      </w:r>
      <w:r>
        <w:rPr>
          <w:sz w:val="24"/>
        </w:rPr>
        <w:t>с</w:t>
      </w:r>
      <w:r>
        <w:rPr>
          <w:spacing w:val="-3"/>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социальным</w:t>
      </w:r>
      <w:r>
        <w:rPr>
          <w:spacing w:val="-4"/>
          <w:sz w:val="24"/>
        </w:rPr>
        <w:t xml:space="preserve"> </w:t>
      </w:r>
      <w:r>
        <w:rPr>
          <w:sz w:val="24"/>
        </w:rPr>
        <w:t>окружением</w:t>
      </w:r>
      <w:r>
        <w:rPr>
          <w:spacing w:val="-1"/>
          <w:sz w:val="24"/>
        </w:rPr>
        <w:t xml:space="preserve"> </w:t>
      </w:r>
      <w:r>
        <w:rPr>
          <w:sz w:val="24"/>
        </w:rPr>
        <w:t>(4-5</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Дыбина</w:t>
      </w:r>
      <w:r>
        <w:rPr>
          <w:spacing w:val="-5"/>
          <w:sz w:val="24"/>
        </w:rPr>
        <w:t xml:space="preserve"> </w:t>
      </w:r>
      <w:r>
        <w:rPr>
          <w:sz w:val="24"/>
        </w:rPr>
        <w:t>О.</w:t>
      </w:r>
      <w:r>
        <w:rPr>
          <w:spacing w:val="-2"/>
          <w:sz w:val="24"/>
        </w:rPr>
        <w:t xml:space="preserve"> </w:t>
      </w:r>
      <w:r>
        <w:rPr>
          <w:sz w:val="24"/>
        </w:rPr>
        <w:t>В.</w:t>
      </w:r>
      <w:r>
        <w:rPr>
          <w:spacing w:val="-2"/>
          <w:sz w:val="24"/>
        </w:rPr>
        <w:t xml:space="preserve"> </w:t>
      </w:r>
      <w:r>
        <w:rPr>
          <w:sz w:val="24"/>
        </w:rPr>
        <w:t>Ознакомление</w:t>
      </w:r>
      <w:r>
        <w:rPr>
          <w:spacing w:val="-3"/>
          <w:sz w:val="24"/>
        </w:rPr>
        <w:t xml:space="preserve"> </w:t>
      </w:r>
      <w:r>
        <w:rPr>
          <w:sz w:val="24"/>
        </w:rPr>
        <w:t>с</w:t>
      </w:r>
      <w:r>
        <w:rPr>
          <w:spacing w:val="-3"/>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социальным</w:t>
      </w:r>
      <w:r>
        <w:rPr>
          <w:spacing w:val="-4"/>
          <w:sz w:val="24"/>
        </w:rPr>
        <w:t xml:space="preserve"> </w:t>
      </w:r>
      <w:r>
        <w:rPr>
          <w:sz w:val="24"/>
        </w:rPr>
        <w:t>окружением</w:t>
      </w:r>
      <w:r>
        <w:rPr>
          <w:spacing w:val="-1"/>
          <w:sz w:val="24"/>
        </w:rPr>
        <w:t xml:space="preserve"> </w:t>
      </w:r>
      <w:r>
        <w:rPr>
          <w:sz w:val="24"/>
        </w:rPr>
        <w:t>(5-6</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Дыбина</w:t>
      </w:r>
      <w:r>
        <w:rPr>
          <w:spacing w:val="-5"/>
          <w:sz w:val="24"/>
        </w:rPr>
        <w:t xml:space="preserve"> </w:t>
      </w:r>
      <w:r>
        <w:rPr>
          <w:sz w:val="24"/>
        </w:rPr>
        <w:t>О.</w:t>
      </w:r>
      <w:r>
        <w:rPr>
          <w:spacing w:val="-2"/>
          <w:sz w:val="24"/>
        </w:rPr>
        <w:t xml:space="preserve"> </w:t>
      </w:r>
      <w:r>
        <w:rPr>
          <w:sz w:val="24"/>
        </w:rPr>
        <w:t>В.</w:t>
      </w:r>
      <w:r>
        <w:rPr>
          <w:spacing w:val="-2"/>
          <w:sz w:val="24"/>
        </w:rPr>
        <w:t xml:space="preserve"> </w:t>
      </w:r>
      <w:r>
        <w:rPr>
          <w:sz w:val="24"/>
        </w:rPr>
        <w:t>Ознакомление</w:t>
      </w:r>
      <w:r>
        <w:rPr>
          <w:spacing w:val="-3"/>
          <w:sz w:val="24"/>
        </w:rPr>
        <w:t xml:space="preserve"> </w:t>
      </w:r>
      <w:r>
        <w:rPr>
          <w:sz w:val="24"/>
        </w:rPr>
        <w:t>с</w:t>
      </w:r>
      <w:r>
        <w:rPr>
          <w:spacing w:val="-3"/>
          <w:sz w:val="24"/>
        </w:rPr>
        <w:t xml:space="preserve"> </w:t>
      </w:r>
      <w:r>
        <w:rPr>
          <w:sz w:val="24"/>
        </w:rPr>
        <w:t>предметным</w:t>
      </w:r>
      <w:r>
        <w:rPr>
          <w:spacing w:val="-4"/>
          <w:sz w:val="24"/>
        </w:rPr>
        <w:t xml:space="preserve"> </w:t>
      </w:r>
      <w:r>
        <w:rPr>
          <w:sz w:val="24"/>
        </w:rPr>
        <w:t>и</w:t>
      </w:r>
      <w:r>
        <w:rPr>
          <w:spacing w:val="-2"/>
          <w:sz w:val="24"/>
        </w:rPr>
        <w:t xml:space="preserve"> </w:t>
      </w:r>
      <w:r>
        <w:rPr>
          <w:sz w:val="24"/>
        </w:rPr>
        <w:t>социальным</w:t>
      </w:r>
      <w:r>
        <w:rPr>
          <w:spacing w:val="-4"/>
          <w:sz w:val="24"/>
        </w:rPr>
        <w:t xml:space="preserve"> </w:t>
      </w:r>
      <w:r>
        <w:rPr>
          <w:sz w:val="24"/>
        </w:rPr>
        <w:t>окружением</w:t>
      </w:r>
      <w:r>
        <w:rPr>
          <w:spacing w:val="-1"/>
          <w:sz w:val="24"/>
        </w:rPr>
        <w:t xml:space="preserve"> </w:t>
      </w:r>
      <w:r>
        <w:rPr>
          <w:sz w:val="24"/>
        </w:rPr>
        <w:t>(6-7</w:t>
      </w:r>
      <w:r>
        <w:rPr>
          <w:spacing w:val="-1"/>
          <w:sz w:val="24"/>
        </w:rPr>
        <w:t xml:space="preserve"> </w:t>
      </w:r>
      <w:r>
        <w:rPr>
          <w:spacing w:val="-2"/>
          <w:sz w:val="24"/>
        </w:rPr>
        <w:t>лет).</w:t>
      </w:r>
    </w:p>
    <w:p w:rsidR="004E0CFC" w:rsidRDefault="00A3410B" w:rsidP="007B415A">
      <w:pPr>
        <w:pStyle w:val="a5"/>
        <w:numPr>
          <w:ilvl w:val="0"/>
          <w:numId w:val="37"/>
        </w:numPr>
        <w:tabs>
          <w:tab w:val="left" w:pos="870"/>
        </w:tabs>
        <w:ind w:right="556"/>
        <w:rPr>
          <w:sz w:val="24"/>
        </w:rPr>
      </w:pPr>
      <w:r>
        <w:rPr>
          <w:sz w:val="24"/>
        </w:rPr>
        <w:t>Крашенинников</w:t>
      </w:r>
      <w:r>
        <w:rPr>
          <w:spacing w:val="40"/>
          <w:sz w:val="24"/>
        </w:rPr>
        <w:t xml:space="preserve"> </w:t>
      </w:r>
      <w:r>
        <w:rPr>
          <w:sz w:val="24"/>
        </w:rPr>
        <w:t>Е.</w:t>
      </w:r>
      <w:r>
        <w:rPr>
          <w:spacing w:val="40"/>
          <w:sz w:val="24"/>
        </w:rPr>
        <w:t xml:space="preserve"> </w:t>
      </w:r>
      <w:r>
        <w:rPr>
          <w:sz w:val="24"/>
        </w:rPr>
        <w:t>Е.,</w:t>
      </w:r>
      <w:r>
        <w:rPr>
          <w:spacing w:val="40"/>
          <w:sz w:val="24"/>
        </w:rPr>
        <w:t xml:space="preserve"> </w:t>
      </w:r>
      <w:r>
        <w:rPr>
          <w:sz w:val="24"/>
        </w:rPr>
        <w:t>Холодова</w:t>
      </w:r>
      <w:r>
        <w:rPr>
          <w:spacing w:val="40"/>
          <w:sz w:val="24"/>
        </w:rPr>
        <w:t xml:space="preserve"> </w:t>
      </w:r>
      <w:r>
        <w:rPr>
          <w:sz w:val="24"/>
        </w:rPr>
        <w:t>О.</w:t>
      </w:r>
      <w:r>
        <w:rPr>
          <w:spacing w:val="40"/>
          <w:sz w:val="24"/>
        </w:rPr>
        <w:t xml:space="preserve"> </w:t>
      </w:r>
      <w:r>
        <w:rPr>
          <w:sz w:val="24"/>
        </w:rPr>
        <w:t>Л.</w:t>
      </w:r>
      <w:r>
        <w:rPr>
          <w:spacing w:val="40"/>
          <w:sz w:val="24"/>
        </w:rPr>
        <w:t xml:space="preserve"> </w:t>
      </w:r>
      <w:r>
        <w:rPr>
          <w:sz w:val="24"/>
        </w:rPr>
        <w:t>Развивающий</w:t>
      </w:r>
      <w:r>
        <w:rPr>
          <w:spacing w:val="40"/>
          <w:sz w:val="24"/>
        </w:rPr>
        <w:t xml:space="preserve"> </w:t>
      </w:r>
      <w:r>
        <w:rPr>
          <w:sz w:val="24"/>
        </w:rPr>
        <w:t>диалог</w:t>
      </w:r>
      <w:r>
        <w:rPr>
          <w:spacing w:val="40"/>
          <w:sz w:val="24"/>
        </w:rPr>
        <w:t xml:space="preserve"> </w:t>
      </w:r>
      <w:r>
        <w:rPr>
          <w:sz w:val="24"/>
        </w:rPr>
        <w:t>как</w:t>
      </w:r>
      <w:r>
        <w:rPr>
          <w:spacing w:val="40"/>
          <w:sz w:val="24"/>
        </w:rPr>
        <w:t xml:space="preserve"> </w:t>
      </w:r>
      <w:r>
        <w:rPr>
          <w:sz w:val="24"/>
        </w:rPr>
        <w:t>инструмент</w:t>
      </w:r>
      <w:r>
        <w:rPr>
          <w:spacing w:val="40"/>
          <w:sz w:val="24"/>
        </w:rPr>
        <w:t xml:space="preserve"> </w:t>
      </w:r>
      <w:r>
        <w:rPr>
          <w:sz w:val="24"/>
        </w:rPr>
        <w:t>развития познавательных способностей</w:t>
      </w:r>
      <w:r>
        <w:rPr>
          <w:spacing w:val="40"/>
          <w:sz w:val="24"/>
        </w:rPr>
        <w:t xml:space="preserve"> </w:t>
      </w:r>
      <w:r>
        <w:rPr>
          <w:sz w:val="24"/>
        </w:rPr>
        <w:t>(4–7 лет).</w:t>
      </w:r>
    </w:p>
    <w:p w:rsidR="004E0CFC" w:rsidRDefault="00A3410B" w:rsidP="007B415A">
      <w:pPr>
        <w:pStyle w:val="a5"/>
        <w:numPr>
          <w:ilvl w:val="0"/>
          <w:numId w:val="37"/>
        </w:numPr>
        <w:tabs>
          <w:tab w:val="left" w:pos="870"/>
        </w:tabs>
        <w:spacing w:before="1"/>
        <w:ind w:right="553"/>
        <w:rPr>
          <w:sz w:val="24"/>
        </w:rPr>
      </w:pPr>
      <w:r>
        <w:rPr>
          <w:sz w:val="24"/>
        </w:rPr>
        <w:t xml:space="preserve">Павлова Л. Ю. Сборник дидактических игр по ознакомлению с окружающим миром (4-7 </w:t>
      </w:r>
      <w:r>
        <w:rPr>
          <w:spacing w:val="-2"/>
          <w:sz w:val="24"/>
        </w:rPr>
        <w:t>лет).</w:t>
      </w:r>
    </w:p>
    <w:p w:rsidR="004E0CFC" w:rsidRDefault="00A3410B" w:rsidP="007B415A">
      <w:pPr>
        <w:pStyle w:val="a5"/>
        <w:numPr>
          <w:ilvl w:val="0"/>
          <w:numId w:val="37"/>
        </w:numPr>
        <w:tabs>
          <w:tab w:val="left" w:pos="870"/>
        </w:tabs>
        <w:ind w:right="557"/>
        <w:rPr>
          <w:sz w:val="24"/>
        </w:rPr>
      </w:pPr>
      <w:r>
        <w:rPr>
          <w:sz w:val="24"/>
        </w:rPr>
        <w:t>Соломенникова</w:t>
      </w:r>
      <w:r>
        <w:rPr>
          <w:spacing w:val="79"/>
          <w:sz w:val="24"/>
        </w:rPr>
        <w:t xml:space="preserve"> </w:t>
      </w:r>
      <w:r>
        <w:rPr>
          <w:sz w:val="24"/>
        </w:rPr>
        <w:t>О.А.</w:t>
      </w:r>
      <w:r>
        <w:rPr>
          <w:spacing w:val="80"/>
          <w:sz w:val="24"/>
        </w:rPr>
        <w:t xml:space="preserve"> </w:t>
      </w:r>
      <w:r>
        <w:rPr>
          <w:sz w:val="24"/>
        </w:rPr>
        <w:t>Ознакомление</w:t>
      </w:r>
      <w:r>
        <w:rPr>
          <w:spacing w:val="80"/>
          <w:sz w:val="24"/>
        </w:rPr>
        <w:t xml:space="preserve"> </w:t>
      </w:r>
      <w:r>
        <w:rPr>
          <w:sz w:val="24"/>
        </w:rPr>
        <w:t>с</w:t>
      </w:r>
      <w:r>
        <w:rPr>
          <w:spacing w:val="80"/>
          <w:sz w:val="24"/>
        </w:rPr>
        <w:t xml:space="preserve"> </w:t>
      </w:r>
      <w:r>
        <w:rPr>
          <w:sz w:val="24"/>
        </w:rPr>
        <w:t>природой</w:t>
      </w:r>
      <w:r>
        <w:rPr>
          <w:spacing w:val="80"/>
          <w:sz w:val="24"/>
        </w:rPr>
        <w:t xml:space="preserve"> </w:t>
      </w:r>
      <w:r>
        <w:rPr>
          <w:sz w:val="24"/>
        </w:rPr>
        <w:t>в</w:t>
      </w:r>
      <w:r>
        <w:rPr>
          <w:spacing w:val="80"/>
          <w:sz w:val="24"/>
        </w:rPr>
        <w:t xml:space="preserve"> </w:t>
      </w:r>
      <w:r>
        <w:rPr>
          <w:sz w:val="24"/>
        </w:rPr>
        <w:t>ясельных</w:t>
      </w:r>
      <w:r>
        <w:rPr>
          <w:spacing w:val="80"/>
          <w:sz w:val="24"/>
        </w:rPr>
        <w:t xml:space="preserve"> </w:t>
      </w:r>
      <w:r>
        <w:rPr>
          <w:sz w:val="24"/>
        </w:rPr>
        <w:t>группах</w:t>
      </w:r>
      <w:r>
        <w:rPr>
          <w:spacing w:val="80"/>
          <w:sz w:val="24"/>
        </w:rPr>
        <w:t xml:space="preserve"> </w:t>
      </w:r>
      <w:r>
        <w:rPr>
          <w:sz w:val="24"/>
        </w:rPr>
        <w:t>детского</w:t>
      </w:r>
      <w:r>
        <w:rPr>
          <w:spacing w:val="80"/>
          <w:sz w:val="24"/>
        </w:rPr>
        <w:t xml:space="preserve"> </w:t>
      </w:r>
      <w:r>
        <w:rPr>
          <w:sz w:val="24"/>
        </w:rPr>
        <w:t>сада: Вторая группа раннего возраста (2–3 года).</w:t>
      </w:r>
    </w:p>
    <w:p w:rsidR="004E0CFC" w:rsidRDefault="00A3410B" w:rsidP="007B415A">
      <w:pPr>
        <w:pStyle w:val="a5"/>
        <w:numPr>
          <w:ilvl w:val="0"/>
          <w:numId w:val="37"/>
        </w:numPr>
        <w:tabs>
          <w:tab w:val="left" w:pos="870"/>
        </w:tabs>
        <w:ind w:right="548"/>
        <w:rPr>
          <w:sz w:val="24"/>
        </w:rPr>
      </w:pPr>
      <w:r>
        <w:rPr>
          <w:sz w:val="24"/>
        </w:rPr>
        <w:t>Соломенникова</w:t>
      </w:r>
      <w:r>
        <w:rPr>
          <w:spacing w:val="39"/>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39"/>
          <w:sz w:val="24"/>
        </w:rPr>
        <w:t xml:space="preserve"> </w:t>
      </w:r>
      <w:r>
        <w:rPr>
          <w:sz w:val="24"/>
        </w:rPr>
        <w:t>саду:</w:t>
      </w:r>
      <w:r>
        <w:rPr>
          <w:spacing w:val="40"/>
          <w:sz w:val="24"/>
        </w:rPr>
        <w:t xml:space="preserve"> </w:t>
      </w:r>
      <w:r>
        <w:rPr>
          <w:sz w:val="24"/>
        </w:rPr>
        <w:t>Младшая</w:t>
      </w:r>
      <w:r>
        <w:rPr>
          <w:spacing w:val="40"/>
          <w:sz w:val="24"/>
        </w:rPr>
        <w:t xml:space="preserve"> </w:t>
      </w:r>
      <w:r>
        <w:rPr>
          <w:sz w:val="24"/>
        </w:rPr>
        <w:t>группа</w:t>
      </w:r>
      <w:r>
        <w:rPr>
          <w:spacing w:val="40"/>
          <w:sz w:val="24"/>
        </w:rPr>
        <w:t xml:space="preserve"> </w:t>
      </w:r>
      <w:r>
        <w:rPr>
          <w:sz w:val="24"/>
        </w:rPr>
        <w:t xml:space="preserve">(3–4 </w:t>
      </w:r>
      <w:r>
        <w:rPr>
          <w:spacing w:val="-2"/>
          <w:sz w:val="24"/>
        </w:rPr>
        <w:t>года).</w:t>
      </w:r>
    </w:p>
    <w:p w:rsidR="004E0CFC" w:rsidRDefault="00A3410B" w:rsidP="007B415A">
      <w:pPr>
        <w:pStyle w:val="a5"/>
        <w:numPr>
          <w:ilvl w:val="0"/>
          <w:numId w:val="37"/>
        </w:numPr>
        <w:tabs>
          <w:tab w:val="left" w:pos="870"/>
        </w:tabs>
        <w:spacing w:line="292" w:lineRule="exact"/>
        <w:ind w:hanging="357"/>
        <w:rPr>
          <w:sz w:val="24"/>
        </w:rPr>
      </w:pPr>
      <w:r>
        <w:rPr>
          <w:sz w:val="24"/>
        </w:rPr>
        <w:t>Соломенникова</w:t>
      </w:r>
      <w:r>
        <w:rPr>
          <w:spacing w:val="-7"/>
          <w:sz w:val="24"/>
        </w:rPr>
        <w:t xml:space="preserve"> </w:t>
      </w:r>
      <w:r>
        <w:rPr>
          <w:sz w:val="24"/>
        </w:rPr>
        <w:t>О.А.</w:t>
      </w:r>
      <w:r>
        <w:rPr>
          <w:spacing w:val="-2"/>
          <w:sz w:val="24"/>
        </w:rPr>
        <w:t xml:space="preserve"> </w:t>
      </w:r>
      <w:r>
        <w:rPr>
          <w:sz w:val="24"/>
        </w:rPr>
        <w:t>Ознакомление</w:t>
      </w:r>
      <w:r>
        <w:rPr>
          <w:spacing w:val="-3"/>
          <w:sz w:val="24"/>
        </w:rPr>
        <w:t xml:space="preserve"> </w:t>
      </w:r>
      <w:r>
        <w:rPr>
          <w:sz w:val="24"/>
        </w:rPr>
        <w:t>с</w:t>
      </w:r>
      <w:r>
        <w:rPr>
          <w:spacing w:val="-3"/>
          <w:sz w:val="24"/>
        </w:rPr>
        <w:t xml:space="preserve"> </w:t>
      </w:r>
      <w:r>
        <w:rPr>
          <w:sz w:val="24"/>
        </w:rPr>
        <w:t>природой</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2"/>
          <w:sz w:val="24"/>
        </w:rPr>
        <w:t xml:space="preserve"> </w:t>
      </w:r>
      <w:r>
        <w:rPr>
          <w:sz w:val="24"/>
        </w:rPr>
        <w:t>группа</w:t>
      </w:r>
      <w:r>
        <w:rPr>
          <w:spacing w:val="-3"/>
          <w:sz w:val="24"/>
        </w:rPr>
        <w:t xml:space="preserve"> </w:t>
      </w:r>
      <w:r>
        <w:rPr>
          <w:sz w:val="24"/>
        </w:rPr>
        <w:t>(4–5</w:t>
      </w:r>
      <w:r>
        <w:rPr>
          <w:spacing w:val="-2"/>
          <w:sz w:val="24"/>
        </w:rPr>
        <w:t xml:space="preserve"> лет).</w:t>
      </w:r>
    </w:p>
    <w:p w:rsidR="004E0CFC" w:rsidRDefault="00A3410B" w:rsidP="007B415A">
      <w:pPr>
        <w:pStyle w:val="a5"/>
        <w:numPr>
          <w:ilvl w:val="0"/>
          <w:numId w:val="37"/>
        </w:numPr>
        <w:tabs>
          <w:tab w:val="left" w:pos="870"/>
        </w:tabs>
        <w:ind w:right="550"/>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Средняя</w:t>
      </w:r>
      <w:r>
        <w:rPr>
          <w:spacing w:val="40"/>
          <w:sz w:val="24"/>
        </w:rPr>
        <w:t xml:space="preserve"> </w:t>
      </w:r>
      <w:r>
        <w:rPr>
          <w:sz w:val="24"/>
        </w:rPr>
        <w:t>группа</w:t>
      </w:r>
      <w:r>
        <w:rPr>
          <w:spacing w:val="40"/>
          <w:sz w:val="24"/>
        </w:rPr>
        <w:t xml:space="preserve"> </w:t>
      </w:r>
      <w:r>
        <w:rPr>
          <w:sz w:val="24"/>
        </w:rPr>
        <w:t xml:space="preserve">(45-6 </w:t>
      </w:r>
      <w:r>
        <w:rPr>
          <w:spacing w:val="-2"/>
          <w:sz w:val="24"/>
        </w:rPr>
        <w:t>лет).</w:t>
      </w:r>
    </w:p>
    <w:p w:rsidR="004E0CFC" w:rsidRDefault="00A3410B" w:rsidP="007B415A">
      <w:pPr>
        <w:pStyle w:val="a5"/>
        <w:numPr>
          <w:ilvl w:val="0"/>
          <w:numId w:val="37"/>
        </w:numPr>
        <w:tabs>
          <w:tab w:val="left" w:pos="870"/>
        </w:tabs>
        <w:ind w:right="553"/>
        <w:rPr>
          <w:sz w:val="24"/>
        </w:rPr>
      </w:pPr>
      <w:r>
        <w:rPr>
          <w:sz w:val="24"/>
        </w:rPr>
        <w:t>Соломенникова</w:t>
      </w:r>
      <w:r>
        <w:rPr>
          <w:spacing w:val="40"/>
          <w:sz w:val="24"/>
        </w:rPr>
        <w:t xml:space="preserve"> </w:t>
      </w:r>
      <w:r>
        <w:rPr>
          <w:sz w:val="24"/>
        </w:rPr>
        <w:t>О.А.</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природой</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Подготовительная</w:t>
      </w:r>
      <w:r>
        <w:rPr>
          <w:spacing w:val="40"/>
          <w:sz w:val="24"/>
        </w:rPr>
        <w:t xml:space="preserve"> </w:t>
      </w:r>
      <w:r>
        <w:rPr>
          <w:sz w:val="24"/>
        </w:rPr>
        <w:t>к школе группа (6–7 лет).</w:t>
      </w:r>
    </w:p>
    <w:p w:rsidR="004E0CFC" w:rsidRDefault="00A3410B">
      <w:pPr>
        <w:pStyle w:val="3"/>
        <w:spacing w:before="2" w:line="274" w:lineRule="exact"/>
        <w:ind w:left="1221"/>
      </w:pPr>
      <w:r>
        <w:rPr>
          <w:spacing w:val="-7"/>
        </w:rPr>
        <w:t>Методические</w:t>
      </w:r>
      <w:r>
        <w:rPr>
          <w:spacing w:val="-1"/>
        </w:rPr>
        <w:t xml:space="preserve"> </w:t>
      </w:r>
      <w:r>
        <w:rPr>
          <w:spacing w:val="-2"/>
        </w:rPr>
        <w:t>пособия:</w:t>
      </w:r>
    </w:p>
    <w:p w:rsidR="004E0CFC" w:rsidRDefault="00A3410B" w:rsidP="007B415A">
      <w:pPr>
        <w:pStyle w:val="a5"/>
        <w:numPr>
          <w:ilvl w:val="0"/>
          <w:numId w:val="37"/>
        </w:numPr>
        <w:tabs>
          <w:tab w:val="left" w:pos="870"/>
        </w:tabs>
        <w:spacing w:line="291" w:lineRule="exact"/>
        <w:ind w:hanging="357"/>
        <w:rPr>
          <w:sz w:val="24"/>
        </w:rPr>
      </w:pPr>
      <w:r>
        <w:rPr>
          <w:sz w:val="24"/>
        </w:rPr>
        <w:t>Арапова-Пискарева</w:t>
      </w:r>
      <w:r>
        <w:rPr>
          <w:spacing w:val="35"/>
          <w:sz w:val="24"/>
        </w:rPr>
        <w:t xml:space="preserve"> </w:t>
      </w:r>
      <w:r>
        <w:rPr>
          <w:sz w:val="24"/>
        </w:rPr>
        <w:t>Н.</w:t>
      </w:r>
      <w:r>
        <w:rPr>
          <w:spacing w:val="39"/>
          <w:sz w:val="24"/>
        </w:rPr>
        <w:t xml:space="preserve"> </w:t>
      </w:r>
      <w:r>
        <w:rPr>
          <w:sz w:val="24"/>
        </w:rPr>
        <w:t>А.</w:t>
      </w:r>
      <w:r>
        <w:rPr>
          <w:spacing w:val="37"/>
          <w:sz w:val="24"/>
        </w:rPr>
        <w:t xml:space="preserve"> </w:t>
      </w:r>
      <w:r>
        <w:rPr>
          <w:sz w:val="24"/>
        </w:rPr>
        <w:t>Формирование</w:t>
      </w:r>
      <w:r>
        <w:rPr>
          <w:spacing w:val="36"/>
          <w:sz w:val="24"/>
        </w:rPr>
        <w:t xml:space="preserve"> </w:t>
      </w:r>
      <w:r>
        <w:rPr>
          <w:sz w:val="24"/>
        </w:rPr>
        <w:t>элементарных</w:t>
      </w:r>
      <w:r>
        <w:rPr>
          <w:spacing w:val="39"/>
          <w:sz w:val="24"/>
        </w:rPr>
        <w:t xml:space="preserve"> </w:t>
      </w:r>
      <w:r>
        <w:rPr>
          <w:sz w:val="24"/>
        </w:rPr>
        <w:t>математических</w:t>
      </w:r>
      <w:r>
        <w:rPr>
          <w:spacing w:val="39"/>
          <w:sz w:val="24"/>
        </w:rPr>
        <w:t xml:space="preserve"> </w:t>
      </w:r>
      <w:r>
        <w:rPr>
          <w:spacing w:val="-2"/>
          <w:sz w:val="24"/>
        </w:rPr>
        <w:t>представлений</w:t>
      </w:r>
    </w:p>
    <w:p w:rsidR="004E0CFC" w:rsidRDefault="00A3410B">
      <w:pPr>
        <w:pStyle w:val="a3"/>
        <w:spacing w:line="275" w:lineRule="exact"/>
        <w:ind w:left="870"/>
      </w:pPr>
      <w:r>
        <w:t>(2-7</w:t>
      </w:r>
      <w:r>
        <w:rPr>
          <w:spacing w:val="-2"/>
        </w:rPr>
        <w:t xml:space="preserve"> лет).</w:t>
      </w:r>
    </w:p>
    <w:p w:rsidR="004E0CFC" w:rsidRDefault="00A3410B" w:rsidP="007B415A">
      <w:pPr>
        <w:pStyle w:val="a5"/>
        <w:numPr>
          <w:ilvl w:val="0"/>
          <w:numId w:val="37"/>
        </w:numPr>
        <w:tabs>
          <w:tab w:val="left" w:pos="870"/>
        </w:tabs>
        <w:spacing w:line="293" w:lineRule="exact"/>
        <w:ind w:hanging="357"/>
        <w:rPr>
          <w:sz w:val="24"/>
        </w:rPr>
      </w:pPr>
      <w:r>
        <w:rPr>
          <w:sz w:val="24"/>
        </w:rPr>
        <w:t>Клемяшова</w:t>
      </w:r>
      <w:r>
        <w:rPr>
          <w:spacing w:val="-4"/>
          <w:sz w:val="24"/>
        </w:rPr>
        <w:t xml:space="preserve"> </w:t>
      </w:r>
      <w:r>
        <w:rPr>
          <w:sz w:val="24"/>
        </w:rPr>
        <w:t>Е.</w:t>
      </w:r>
      <w:r>
        <w:rPr>
          <w:spacing w:val="-1"/>
          <w:sz w:val="24"/>
        </w:rPr>
        <w:t xml:space="preserve"> </w:t>
      </w:r>
      <w:r>
        <w:rPr>
          <w:sz w:val="24"/>
        </w:rPr>
        <w:t>М.,</w:t>
      </w:r>
      <w:r>
        <w:rPr>
          <w:spacing w:val="-1"/>
          <w:sz w:val="24"/>
        </w:rPr>
        <w:t xml:space="preserve"> </w:t>
      </w:r>
      <w:r>
        <w:rPr>
          <w:sz w:val="24"/>
        </w:rPr>
        <w:t>Николаева</w:t>
      </w:r>
      <w:r>
        <w:rPr>
          <w:spacing w:val="-3"/>
          <w:sz w:val="24"/>
        </w:rPr>
        <w:t xml:space="preserve"> </w:t>
      </w:r>
      <w:r>
        <w:rPr>
          <w:sz w:val="24"/>
        </w:rPr>
        <w:t>С.</w:t>
      </w:r>
      <w:r>
        <w:rPr>
          <w:spacing w:val="-1"/>
          <w:sz w:val="24"/>
        </w:rPr>
        <w:t xml:space="preserve"> </w:t>
      </w:r>
      <w:r>
        <w:rPr>
          <w:sz w:val="24"/>
        </w:rPr>
        <w:t>Н.</w:t>
      </w:r>
      <w:r>
        <w:rPr>
          <w:spacing w:val="-1"/>
          <w:sz w:val="24"/>
        </w:rPr>
        <w:t xml:space="preserve"> </w:t>
      </w:r>
      <w:r>
        <w:rPr>
          <w:sz w:val="24"/>
        </w:rPr>
        <w:t>Экологическое</w:t>
      </w:r>
      <w:r>
        <w:rPr>
          <w:spacing w:val="-2"/>
          <w:sz w:val="24"/>
        </w:rPr>
        <w:t xml:space="preserve"> </w:t>
      </w:r>
      <w:r>
        <w:rPr>
          <w:sz w:val="24"/>
        </w:rPr>
        <w:t>воспитание:</w:t>
      </w:r>
      <w:r>
        <w:rPr>
          <w:spacing w:val="-1"/>
          <w:sz w:val="24"/>
        </w:rPr>
        <w:t xml:space="preserve"> </w:t>
      </w:r>
      <w:r>
        <w:rPr>
          <w:sz w:val="24"/>
        </w:rPr>
        <w:t>Новые</w:t>
      </w:r>
      <w:r>
        <w:rPr>
          <w:spacing w:val="-2"/>
          <w:sz w:val="24"/>
        </w:rPr>
        <w:t xml:space="preserve"> </w:t>
      </w:r>
      <w:r>
        <w:rPr>
          <w:sz w:val="24"/>
        </w:rPr>
        <w:t>подходы</w:t>
      </w:r>
      <w:r>
        <w:rPr>
          <w:spacing w:val="-1"/>
          <w:sz w:val="24"/>
        </w:rPr>
        <w:t xml:space="preserve"> </w:t>
      </w:r>
      <w:r>
        <w:rPr>
          <w:sz w:val="24"/>
        </w:rPr>
        <w:t>(3–7</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Веракса</w:t>
      </w:r>
      <w:r>
        <w:rPr>
          <w:spacing w:val="8"/>
          <w:sz w:val="24"/>
        </w:rPr>
        <w:t xml:space="preserve"> </w:t>
      </w:r>
      <w:r>
        <w:rPr>
          <w:sz w:val="24"/>
        </w:rPr>
        <w:t>А.</w:t>
      </w:r>
      <w:r>
        <w:rPr>
          <w:spacing w:val="13"/>
          <w:sz w:val="24"/>
        </w:rPr>
        <w:t xml:space="preserve"> </w:t>
      </w:r>
      <w:r>
        <w:rPr>
          <w:sz w:val="24"/>
        </w:rPr>
        <w:t>Н.,</w:t>
      </w:r>
      <w:r>
        <w:rPr>
          <w:spacing w:val="14"/>
          <w:sz w:val="24"/>
        </w:rPr>
        <w:t xml:space="preserve"> </w:t>
      </w:r>
      <w:r>
        <w:rPr>
          <w:sz w:val="24"/>
        </w:rPr>
        <w:t>Веракса</w:t>
      </w:r>
      <w:r>
        <w:rPr>
          <w:spacing w:val="13"/>
          <w:sz w:val="24"/>
        </w:rPr>
        <w:t xml:space="preserve"> </w:t>
      </w:r>
      <w:r>
        <w:rPr>
          <w:sz w:val="24"/>
        </w:rPr>
        <w:t>Н.</w:t>
      </w:r>
      <w:r>
        <w:rPr>
          <w:spacing w:val="11"/>
          <w:sz w:val="24"/>
        </w:rPr>
        <w:t xml:space="preserve"> </w:t>
      </w:r>
      <w:r>
        <w:rPr>
          <w:sz w:val="24"/>
        </w:rPr>
        <w:t>Е.</w:t>
      </w:r>
      <w:r>
        <w:rPr>
          <w:spacing w:val="11"/>
          <w:sz w:val="24"/>
        </w:rPr>
        <w:t xml:space="preserve"> </w:t>
      </w:r>
      <w:r>
        <w:rPr>
          <w:sz w:val="24"/>
        </w:rPr>
        <w:t>Пространство</w:t>
      </w:r>
      <w:r>
        <w:rPr>
          <w:spacing w:val="12"/>
          <w:sz w:val="24"/>
        </w:rPr>
        <w:t xml:space="preserve"> </w:t>
      </w:r>
      <w:r>
        <w:rPr>
          <w:sz w:val="24"/>
        </w:rPr>
        <w:t>детской</w:t>
      </w:r>
      <w:r>
        <w:rPr>
          <w:spacing w:val="13"/>
          <w:sz w:val="24"/>
        </w:rPr>
        <w:t xml:space="preserve"> </w:t>
      </w:r>
      <w:r>
        <w:rPr>
          <w:sz w:val="24"/>
        </w:rPr>
        <w:t>реализации.</w:t>
      </w:r>
      <w:r>
        <w:rPr>
          <w:spacing w:val="12"/>
          <w:sz w:val="24"/>
        </w:rPr>
        <w:t xml:space="preserve"> </w:t>
      </w:r>
      <w:r>
        <w:rPr>
          <w:sz w:val="24"/>
        </w:rPr>
        <w:t>Проектная</w:t>
      </w:r>
      <w:r>
        <w:rPr>
          <w:spacing w:val="32"/>
          <w:sz w:val="24"/>
        </w:rPr>
        <w:t xml:space="preserve"> </w:t>
      </w:r>
      <w:r>
        <w:rPr>
          <w:spacing w:val="-2"/>
          <w:sz w:val="24"/>
        </w:rPr>
        <w:t>деятельность</w:t>
      </w:r>
    </w:p>
    <w:p w:rsidR="004E0CFC" w:rsidRDefault="00A3410B">
      <w:pPr>
        <w:pStyle w:val="a3"/>
        <w:spacing w:line="275" w:lineRule="exact"/>
        <w:ind w:left="870"/>
      </w:pPr>
      <w:r>
        <w:t>(5-7</w:t>
      </w:r>
      <w:r>
        <w:rPr>
          <w:spacing w:val="-2"/>
        </w:rPr>
        <w:t xml:space="preserve"> лет).</w:t>
      </w:r>
    </w:p>
    <w:p w:rsidR="004E0CFC" w:rsidRDefault="00A3410B" w:rsidP="007B415A">
      <w:pPr>
        <w:pStyle w:val="a5"/>
        <w:numPr>
          <w:ilvl w:val="0"/>
          <w:numId w:val="37"/>
        </w:numPr>
        <w:tabs>
          <w:tab w:val="left" w:pos="870"/>
        </w:tabs>
        <w:ind w:right="557"/>
        <w:rPr>
          <w:sz w:val="24"/>
        </w:rPr>
      </w:pPr>
      <w:r>
        <w:rPr>
          <w:sz w:val="24"/>
        </w:rPr>
        <w:t>Веракса</w:t>
      </w:r>
      <w:r>
        <w:rPr>
          <w:spacing w:val="77"/>
          <w:sz w:val="24"/>
        </w:rPr>
        <w:t xml:space="preserve"> </w:t>
      </w:r>
      <w:r>
        <w:rPr>
          <w:sz w:val="24"/>
        </w:rPr>
        <w:t>Н.</w:t>
      </w:r>
      <w:r>
        <w:rPr>
          <w:spacing w:val="77"/>
          <w:sz w:val="24"/>
        </w:rPr>
        <w:t xml:space="preserve"> </w:t>
      </w:r>
      <w:r>
        <w:rPr>
          <w:sz w:val="24"/>
        </w:rPr>
        <w:t>Е.,</w:t>
      </w:r>
      <w:r>
        <w:rPr>
          <w:spacing w:val="80"/>
          <w:sz w:val="24"/>
        </w:rPr>
        <w:t xml:space="preserve"> </w:t>
      </w:r>
      <w:r>
        <w:rPr>
          <w:sz w:val="24"/>
        </w:rPr>
        <w:t>Галимов</w:t>
      </w:r>
      <w:r>
        <w:rPr>
          <w:spacing w:val="77"/>
          <w:sz w:val="24"/>
        </w:rPr>
        <w:t xml:space="preserve"> </w:t>
      </w:r>
      <w:r>
        <w:rPr>
          <w:sz w:val="24"/>
        </w:rPr>
        <w:t>О.</w:t>
      </w:r>
      <w:r>
        <w:rPr>
          <w:spacing w:val="77"/>
          <w:sz w:val="24"/>
        </w:rPr>
        <w:t xml:space="preserve"> </w:t>
      </w:r>
      <w:r>
        <w:rPr>
          <w:sz w:val="24"/>
        </w:rPr>
        <w:t>Р.</w:t>
      </w:r>
      <w:r>
        <w:rPr>
          <w:spacing w:val="78"/>
          <w:sz w:val="24"/>
        </w:rPr>
        <w:t xml:space="preserve"> </w:t>
      </w:r>
      <w:r>
        <w:rPr>
          <w:sz w:val="24"/>
        </w:rPr>
        <w:t>Мир</w:t>
      </w:r>
      <w:r>
        <w:rPr>
          <w:spacing w:val="78"/>
          <w:sz w:val="24"/>
        </w:rPr>
        <w:t xml:space="preserve"> </w:t>
      </w:r>
      <w:r>
        <w:rPr>
          <w:sz w:val="24"/>
        </w:rPr>
        <w:t>физических</w:t>
      </w:r>
      <w:r>
        <w:rPr>
          <w:spacing w:val="80"/>
          <w:sz w:val="24"/>
        </w:rPr>
        <w:t xml:space="preserve"> </w:t>
      </w:r>
      <w:r>
        <w:rPr>
          <w:sz w:val="24"/>
        </w:rPr>
        <w:t>явлений,</w:t>
      </w:r>
      <w:r>
        <w:rPr>
          <w:spacing w:val="78"/>
          <w:sz w:val="24"/>
        </w:rPr>
        <w:t xml:space="preserve"> </w:t>
      </w:r>
      <w:r>
        <w:rPr>
          <w:sz w:val="24"/>
        </w:rPr>
        <w:t>опыты</w:t>
      </w:r>
      <w:r>
        <w:rPr>
          <w:spacing w:val="78"/>
          <w:sz w:val="24"/>
        </w:rPr>
        <w:t xml:space="preserve"> </w:t>
      </w:r>
      <w:r>
        <w:rPr>
          <w:sz w:val="24"/>
        </w:rPr>
        <w:t>и</w:t>
      </w:r>
      <w:r>
        <w:rPr>
          <w:spacing w:val="79"/>
          <w:sz w:val="24"/>
        </w:rPr>
        <w:t xml:space="preserve"> </w:t>
      </w:r>
      <w:r>
        <w:rPr>
          <w:sz w:val="24"/>
        </w:rPr>
        <w:t>эксперименты</w:t>
      </w:r>
      <w:r>
        <w:rPr>
          <w:spacing w:val="76"/>
          <w:sz w:val="24"/>
        </w:rPr>
        <w:t xml:space="preserve"> </w:t>
      </w:r>
      <w:r>
        <w:rPr>
          <w:sz w:val="24"/>
        </w:rPr>
        <w:t>в дошкольном детстве (4-7 лет).</w:t>
      </w:r>
    </w:p>
    <w:p w:rsidR="004E0CFC" w:rsidRDefault="00A3410B" w:rsidP="007B415A">
      <w:pPr>
        <w:pStyle w:val="a5"/>
        <w:numPr>
          <w:ilvl w:val="0"/>
          <w:numId w:val="37"/>
        </w:numPr>
        <w:tabs>
          <w:tab w:val="left" w:pos="870"/>
        </w:tabs>
        <w:spacing w:line="292" w:lineRule="exact"/>
        <w:ind w:hanging="357"/>
        <w:rPr>
          <w:sz w:val="24"/>
        </w:rPr>
      </w:pPr>
      <w:r>
        <w:rPr>
          <w:sz w:val="24"/>
        </w:rPr>
        <w:t>Превращения.</w:t>
      </w:r>
      <w:r>
        <w:rPr>
          <w:spacing w:val="-4"/>
          <w:sz w:val="24"/>
        </w:rPr>
        <w:t xml:space="preserve"> </w:t>
      </w:r>
      <w:r>
        <w:rPr>
          <w:sz w:val="24"/>
        </w:rPr>
        <w:t>Развитие</w:t>
      </w:r>
      <w:r>
        <w:rPr>
          <w:spacing w:val="-2"/>
          <w:sz w:val="24"/>
        </w:rPr>
        <w:t xml:space="preserve"> </w:t>
      </w:r>
      <w:r>
        <w:rPr>
          <w:sz w:val="24"/>
        </w:rPr>
        <w:t>диалектического</w:t>
      </w:r>
      <w:r>
        <w:rPr>
          <w:spacing w:val="-2"/>
          <w:sz w:val="24"/>
        </w:rPr>
        <w:t xml:space="preserve"> </w:t>
      </w:r>
      <w:r>
        <w:rPr>
          <w:sz w:val="24"/>
        </w:rPr>
        <w:t>мышления</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4"/>
          <w:sz w:val="24"/>
        </w:rPr>
        <w:t xml:space="preserve"> </w:t>
      </w:r>
      <w:r>
        <w:rPr>
          <w:sz w:val="24"/>
        </w:rPr>
        <w:t>(3-7</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Веракса</w:t>
      </w:r>
      <w:r>
        <w:rPr>
          <w:spacing w:val="-5"/>
          <w:sz w:val="24"/>
        </w:rPr>
        <w:t xml:space="preserve"> </w:t>
      </w:r>
      <w:r>
        <w:rPr>
          <w:sz w:val="24"/>
        </w:rPr>
        <w:t>А.</w:t>
      </w:r>
      <w:r>
        <w:rPr>
          <w:spacing w:val="-2"/>
          <w:sz w:val="24"/>
        </w:rPr>
        <w:t xml:space="preserve"> </w:t>
      </w:r>
      <w:r>
        <w:rPr>
          <w:sz w:val="24"/>
        </w:rPr>
        <w:t>Н., Веракса</w:t>
      </w:r>
      <w:r>
        <w:rPr>
          <w:spacing w:val="-1"/>
          <w:sz w:val="24"/>
        </w:rPr>
        <w:t xml:space="preserve"> </w:t>
      </w:r>
      <w:r>
        <w:rPr>
          <w:sz w:val="24"/>
        </w:rPr>
        <w:t>Н.</w:t>
      </w:r>
      <w:r>
        <w:rPr>
          <w:spacing w:val="-2"/>
          <w:sz w:val="24"/>
        </w:rPr>
        <w:t xml:space="preserve"> </w:t>
      </w:r>
      <w:r>
        <w:rPr>
          <w:sz w:val="24"/>
        </w:rPr>
        <w:t>Е.</w:t>
      </w:r>
      <w:r>
        <w:rPr>
          <w:spacing w:val="-2"/>
          <w:sz w:val="24"/>
        </w:rPr>
        <w:t xml:space="preserve"> </w:t>
      </w:r>
      <w:r>
        <w:rPr>
          <w:sz w:val="24"/>
        </w:rPr>
        <w:t>Познавательное</w:t>
      </w:r>
      <w:r>
        <w:rPr>
          <w:spacing w:val="-3"/>
          <w:sz w:val="24"/>
        </w:rPr>
        <w:t xml:space="preserve"> </w:t>
      </w:r>
      <w:r>
        <w:rPr>
          <w:sz w:val="24"/>
        </w:rPr>
        <w:t>развитие</w:t>
      </w:r>
      <w:r>
        <w:rPr>
          <w:spacing w:val="-3"/>
          <w:sz w:val="24"/>
        </w:rPr>
        <w:t xml:space="preserve"> </w:t>
      </w:r>
      <w:r>
        <w:rPr>
          <w:sz w:val="24"/>
        </w:rPr>
        <w:t>в</w:t>
      </w:r>
      <w:r>
        <w:rPr>
          <w:spacing w:val="-3"/>
          <w:sz w:val="24"/>
        </w:rPr>
        <w:t xml:space="preserve"> </w:t>
      </w:r>
      <w:r>
        <w:rPr>
          <w:sz w:val="24"/>
        </w:rPr>
        <w:t>дошкольном</w:t>
      </w:r>
      <w:r>
        <w:rPr>
          <w:spacing w:val="-5"/>
          <w:sz w:val="24"/>
        </w:rPr>
        <w:t xml:space="preserve"> </w:t>
      </w:r>
      <w:r>
        <w:rPr>
          <w:spacing w:val="-2"/>
          <w:sz w:val="24"/>
        </w:rPr>
        <w:t>детстве.</w:t>
      </w:r>
    </w:p>
    <w:p w:rsidR="004E0CFC" w:rsidRDefault="004E0CFC">
      <w:pPr>
        <w:spacing w:line="293" w:lineRule="exact"/>
        <w:rPr>
          <w:sz w:val="24"/>
        </w:rPr>
        <w:sectPr w:rsidR="004E0CFC">
          <w:pgSz w:w="11900" w:h="16860"/>
          <w:pgMar w:top="940" w:right="580" w:bottom="1800" w:left="620" w:header="0" w:footer="1545" w:gutter="0"/>
          <w:cols w:space="720"/>
        </w:sectPr>
      </w:pPr>
    </w:p>
    <w:p w:rsidR="004E0CFC" w:rsidRDefault="00A3410B">
      <w:pPr>
        <w:pStyle w:val="3"/>
        <w:spacing w:before="73" w:line="273" w:lineRule="exact"/>
        <w:ind w:left="1221"/>
      </w:pPr>
      <w:r>
        <w:rPr>
          <w:spacing w:val="-6"/>
        </w:rPr>
        <w:lastRenderedPageBreak/>
        <w:t>Программа,</w:t>
      </w:r>
      <w:r>
        <w:rPr>
          <w:spacing w:val="-11"/>
        </w:rPr>
        <w:t xml:space="preserve"> </w:t>
      </w:r>
      <w:r>
        <w:rPr>
          <w:spacing w:val="-6"/>
        </w:rPr>
        <w:t>основанная</w:t>
      </w:r>
      <w:r>
        <w:rPr>
          <w:spacing w:val="-11"/>
        </w:rPr>
        <w:t xml:space="preserve"> </w:t>
      </w:r>
      <w:r>
        <w:rPr>
          <w:spacing w:val="-6"/>
        </w:rPr>
        <w:t>на</w:t>
      </w:r>
      <w:r>
        <w:rPr>
          <w:spacing w:val="-11"/>
        </w:rPr>
        <w:t xml:space="preserve"> </w:t>
      </w:r>
      <w:r>
        <w:rPr>
          <w:spacing w:val="-6"/>
        </w:rPr>
        <w:t>ECERS</w:t>
      </w:r>
      <w:r>
        <w:rPr>
          <w:spacing w:val="-5"/>
        </w:rPr>
        <w:t xml:space="preserve"> </w:t>
      </w:r>
      <w:r>
        <w:rPr>
          <w:spacing w:val="-6"/>
        </w:rPr>
        <w:t>(3-5</w:t>
      </w:r>
      <w:r>
        <w:rPr>
          <w:spacing w:val="-8"/>
        </w:rPr>
        <w:t xml:space="preserve"> </w:t>
      </w:r>
      <w:r>
        <w:rPr>
          <w:spacing w:val="-6"/>
        </w:rPr>
        <w:t>лет):</w:t>
      </w:r>
    </w:p>
    <w:p w:rsidR="004E0CFC" w:rsidRDefault="00A3410B" w:rsidP="007B415A">
      <w:pPr>
        <w:pStyle w:val="a5"/>
        <w:numPr>
          <w:ilvl w:val="0"/>
          <w:numId w:val="37"/>
        </w:numPr>
        <w:tabs>
          <w:tab w:val="left" w:pos="870"/>
        </w:tabs>
        <w:spacing w:line="291" w:lineRule="exact"/>
        <w:ind w:hanging="357"/>
        <w:rPr>
          <w:sz w:val="24"/>
        </w:rPr>
      </w:pPr>
      <w:r>
        <w:rPr>
          <w:sz w:val="24"/>
        </w:rPr>
        <w:t>Программа</w:t>
      </w:r>
      <w:r>
        <w:rPr>
          <w:spacing w:val="-3"/>
          <w:sz w:val="24"/>
        </w:rPr>
        <w:t xml:space="preserve"> </w:t>
      </w:r>
      <w:r>
        <w:rPr>
          <w:sz w:val="24"/>
        </w:rPr>
        <w:t>основанная на</w:t>
      </w:r>
      <w:r>
        <w:rPr>
          <w:spacing w:val="-3"/>
          <w:sz w:val="24"/>
        </w:rPr>
        <w:t xml:space="preserve"> </w:t>
      </w:r>
      <w:r>
        <w:rPr>
          <w:sz w:val="24"/>
        </w:rPr>
        <w:t>ECERS.</w:t>
      </w:r>
      <w:r>
        <w:rPr>
          <w:spacing w:val="-2"/>
          <w:sz w:val="24"/>
        </w:rPr>
        <w:t xml:space="preserve"> </w:t>
      </w:r>
      <w:r>
        <w:rPr>
          <w:sz w:val="24"/>
        </w:rPr>
        <w:t>Методические</w:t>
      </w:r>
      <w:r>
        <w:rPr>
          <w:spacing w:val="-3"/>
          <w:sz w:val="24"/>
        </w:rPr>
        <w:t xml:space="preserve"> </w:t>
      </w:r>
      <w:r>
        <w:rPr>
          <w:sz w:val="24"/>
        </w:rPr>
        <w:t>рекомендации</w:t>
      </w:r>
      <w:r>
        <w:rPr>
          <w:spacing w:val="-2"/>
          <w:sz w:val="24"/>
        </w:rPr>
        <w:t xml:space="preserve"> </w:t>
      </w:r>
      <w:r>
        <w:rPr>
          <w:sz w:val="24"/>
        </w:rPr>
        <w:t>(3-5</w:t>
      </w:r>
      <w:r>
        <w:rPr>
          <w:spacing w:val="-1"/>
          <w:sz w:val="24"/>
        </w:rPr>
        <w:t xml:space="preserve"> </w:t>
      </w:r>
      <w:r>
        <w:rPr>
          <w:spacing w:val="-4"/>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«Давай</w:t>
      </w:r>
      <w:r>
        <w:rPr>
          <w:spacing w:val="-3"/>
          <w:sz w:val="24"/>
        </w:rPr>
        <w:t xml:space="preserve"> </w:t>
      </w:r>
      <w:r>
        <w:rPr>
          <w:sz w:val="24"/>
        </w:rPr>
        <w:t>дружить!».</w:t>
      </w:r>
      <w:r>
        <w:rPr>
          <w:spacing w:val="-4"/>
          <w:sz w:val="24"/>
        </w:rPr>
        <w:t xml:space="preserve"> </w:t>
      </w:r>
      <w:r>
        <w:rPr>
          <w:sz w:val="24"/>
        </w:rPr>
        <w:t>Комплект</w:t>
      </w:r>
      <w:r>
        <w:rPr>
          <w:spacing w:val="-4"/>
          <w:sz w:val="24"/>
        </w:rPr>
        <w:t xml:space="preserve"> </w:t>
      </w:r>
      <w:r>
        <w:rPr>
          <w:sz w:val="24"/>
        </w:rPr>
        <w:t>(конспекты</w:t>
      </w:r>
      <w:r>
        <w:rPr>
          <w:spacing w:val="-7"/>
          <w:sz w:val="24"/>
        </w:rPr>
        <w:t xml:space="preserve"> </w:t>
      </w:r>
      <w:r>
        <w:rPr>
          <w:sz w:val="24"/>
        </w:rPr>
        <w:t>+</w:t>
      </w:r>
      <w:r>
        <w:rPr>
          <w:spacing w:val="-5"/>
          <w:sz w:val="24"/>
        </w:rPr>
        <w:t xml:space="preserve"> </w:t>
      </w:r>
      <w:r>
        <w:rPr>
          <w:sz w:val="24"/>
        </w:rPr>
        <w:t>наглядно-дидактический</w:t>
      </w:r>
      <w:r>
        <w:rPr>
          <w:spacing w:val="-3"/>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«Зрение».</w:t>
      </w:r>
      <w:r>
        <w:rPr>
          <w:spacing w:val="-5"/>
          <w:sz w:val="24"/>
        </w:rPr>
        <w:t xml:space="preserve"> </w:t>
      </w:r>
      <w:r>
        <w:rPr>
          <w:sz w:val="24"/>
        </w:rPr>
        <w:t>Комплект</w:t>
      </w:r>
      <w:r>
        <w:rPr>
          <w:spacing w:val="-5"/>
          <w:sz w:val="24"/>
        </w:rPr>
        <w:t xml:space="preserve"> </w:t>
      </w:r>
      <w:r>
        <w:rPr>
          <w:sz w:val="24"/>
        </w:rPr>
        <w:t>(конспекты</w:t>
      </w:r>
      <w:r>
        <w:rPr>
          <w:spacing w:val="-4"/>
          <w:sz w:val="24"/>
        </w:rPr>
        <w:t xml:space="preserve"> </w:t>
      </w:r>
      <w:r>
        <w:rPr>
          <w:sz w:val="24"/>
        </w:rPr>
        <w:t>+</w:t>
      </w:r>
      <w:r>
        <w:rPr>
          <w:spacing w:val="-5"/>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«Изучаем</w:t>
      </w:r>
      <w:r>
        <w:rPr>
          <w:spacing w:val="-5"/>
          <w:sz w:val="24"/>
        </w:rPr>
        <w:t xml:space="preserve"> </w:t>
      </w:r>
      <w:r>
        <w:rPr>
          <w:sz w:val="24"/>
        </w:rPr>
        <w:t>птиц».</w:t>
      </w:r>
      <w:r>
        <w:rPr>
          <w:spacing w:val="-3"/>
          <w:sz w:val="24"/>
        </w:rPr>
        <w:t xml:space="preserve"> </w:t>
      </w:r>
      <w:r>
        <w:rPr>
          <w:sz w:val="24"/>
        </w:rPr>
        <w:t>Комплект</w:t>
      </w:r>
      <w:r>
        <w:rPr>
          <w:spacing w:val="-4"/>
          <w:sz w:val="24"/>
        </w:rPr>
        <w:t xml:space="preserve"> </w:t>
      </w:r>
      <w:r>
        <w:rPr>
          <w:sz w:val="24"/>
        </w:rPr>
        <w:t>(конспекты</w:t>
      </w:r>
      <w:r>
        <w:rPr>
          <w:spacing w:val="-5"/>
          <w:sz w:val="24"/>
        </w:rPr>
        <w:t xml:space="preserve"> </w:t>
      </w:r>
      <w:r>
        <w:rPr>
          <w:sz w:val="24"/>
        </w:rPr>
        <w:t>+</w:t>
      </w:r>
      <w:r>
        <w:rPr>
          <w:spacing w:val="-4"/>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12"/>
          <w:sz w:val="24"/>
        </w:rPr>
        <w:t xml:space="preserve"> </w:t>
      </w:r>
      <w:r>
        <w:rPr>
          <w:sz w:val="24"/>
        </w:rPr>
        <w:t>«Мы</w:t>
      </w:r>
      <w:r>
        <w:rPr>
          <w:spacing w:val="11"/>
          <w:sz w:val="24"/>
        </w:rPr>
        <w:t xml:space="preserve"> </w:t>
      </w:r>
      <w:r>
        <w:rPr>
          <w:sz w:val="24"/>
        </w:rPr>
        <w:t>заботимся</w:t>
      </w:r>
      <w:r>
        <w:rPr>
          <w:spacing w:val="10"/>
          <w:sz w:val="24"/>
        </w:rPr>
        <w:t xml:space="preserve"> </w:t>
      </w:r>
      <w:r>
        <w:rPr>
          <w:sz w:val="24"/>
        </w:rPr>
        <w:t>о</w:t>
      </w:r>
      <w:r>
        <w:rPr>
          <w:spacing w:val="11"/>
          <w:sz w:val="24"/>
        </w:rPr>
        <w:t xml:space="preserve"> </w:t>
      </w:r>
      <w:r>
        <w:rPr>
          <w:sz w:val="24"/>
        </w:rPr>
        <w:t>себе».</w:t>
      </w:r>
      <w:r>
        <w:rPr>
          <w:spacing w:val="12"/>
          <w:sz w:val="24"/>
        </w:rPr>
        <w:t xml:space="preserve"> </w:t>
      </w:r>
      <w:r>
        <w:rPr>
          <w:sz w:val="24"/>
        </w:rPr>
        <w:t>Комплект</w:t>
      </w:r>
      <w:r>
        <w:rPr>
          <w:spacing w:val="12"/>
          <w:sz w:val="24"/>
        </w:rPr>
        <w:t xml:space="preserve"> </w:t>
      </w:r>
      <w:r>
        <w:rPr>
          <w:sz w:val="24"/>
        </w:rPr>
        <w:t>(конспекты+наглядно-дидактический</w:t>
      </w:r>
      <w:r>
        <w:rPr>
          <w:spacing w:val="12"/>
          <w:sz w:val="24"/>
        </w:rPr>
        <w:t xml:space="preserve"> </w:t>
      </w:r>
      <w:r>
        <w:rPr>
          <w:spacing w:val="-2"/>
          <w:sz w:val="24"/>
        </w:rPr>
        <w:t>материал).</w:t>
      </w:r>
    </w:p>
    <w:p w:rsidR="004E0CFC" w:rsidRDefault="00A3410B" w:rsidP="007B415A">
      <w:pPr>
        <w:pStyle w:val="a5"/>
        <w:numPr>
          <w:ilvl w:val="0"/>
          <w:numId w:val="37"/>
        </w:numPr>
        <w:tabs>
          <w:tab w:val="left" w:pos="870"/>
        </w:tabs>
        <w:spacing w:before="275"/>
        <w:ind w:right="550"/>
        <w:rPr>
          <w:sz w:val="24"/>
        </w:rPr>
      </w:pPr>
      <w:r>
        <w:rPr>
          <w:sz w:val="24"/>
        </w:rPr>
        <w:t>Тема</w:t>
      </w:r>
      <w:r>
        <w:rPr>
          <w:spacing w:val="40"/>
          <w:sz w:val="24"/>
        </w:rPr>
        <w:t xml:space="preserve"> </w:t>
      </w:r>
      <w:r>
        <w:rPr>
          <w:sz w:val="24"/>
        </w:rPr>
        <w:t>«Мы</w:t>
      </w:r>
      <w:r>
        <w:rPr>
          <w:spacing w:val="40"/>
          <w:sz w:val="24"/>
        </w:rPr>
        <w:t xml:space="preserve"> </w:t>
      </w:r>
      <w:r>
        <w:rPr>
          <w:sz w:val="24"/>
        </w:rPr>
        <w:t>одинаковые,</w:t>
      </w:r>
      <w:r>
        <w:rPr>
          <w:spacing w:val="40"/>
          <w:sz w:val="24"/>
        </w:rPr>
        <w:t xml:space="preserve"> </w:t>
      </w:r>
      <w:r>
        <w:rPr>
          <w:sz w:val="24"/>
        </w:rPr>
        <w:t>мы</w:t>
      </w:r>
      <w:r>
        <w:rPr>
          <w:spacing w:val="40"/>
          <w:sz w:val="24"/>
        </w:rPr>
        <w:t xml:space="preserve"> </w:t>
      </w:r>
      <w:r>
        <w:rPr>
          <w:sz w:val="24"/>
        </w:rPr>
        <w:t>разные».</w:t>
      </w:r>
      <w:r>
        <w:rPr>
          <w:spacing w:val="40"/>
          <w:sz w:val="24"/>
        </w:rPr>
        <w:t xml:space="preserve"> </w:t>
      </w:r>
      <w:r>
        <w:rPr>
          <w:sz w:val="24"/>
        </w:rPr>
        <w:t>Комплект</w:t>
      </w:r>
      <w:r>
        <w:rPr>
          <w:spacing w:val="40"/>
          <w:sz w:val="24"/>
        </w:rPr>
        <w:t xml:space="preserve"> </w:t>
      </w:r>
      <w:r>
        <w:rPr>
          <w:sz w:val="24"/>
        </w:rPr>
        <w:t>(конспекты</w:t>
      </w:r>
      <w:r>
        <w:rPr>
          <w:spacing w:val="40"/>
          <w:sz w:val="24"/>
        </w:rPr>
        <w:t xml:space="preserve"> </w:t>
      </w:r>
      <w:r>
        <w:rPr>
          <w:sz w:val="24"/>
        </w:rPr>
        <w:t>+</w:t>
      </w:r>
      <w:r>
        <w:rPr>
          <w:spacing w:val="40"/>
          <w:sz w:val="24"/>
        </w:rPr>
        <w:t xml:space="preserve"> </w:t>
      </w:r>
      <w:r>
        <w:rPr>
          <w:sz w:val="24"/>
        </w:rPr>
        <w:t xml:space="preserve">наглядно-дидактический </w:t>
      </w:r>
      <w:r>
        <w:rPr>
          <w:spacing w:val="-2"/>
          <w:sz w:val="24"/>
        </w:rPr>
        <w:t>материал).</w:t>
      </w:r>
    </w:p>
    <w:p w:rsidR="004E0CFC" w:rsidRDefault="00A3410B" w:rsidP="007B415A">
      <w:pPr>
        <w:pStyle w:val="a5"/>
        <w:numPr>
          <w:ilvl w:val="0"/>
          <w:numId w:val="37"/>
        </w:numPr>
        <w:tabs>
          <w:tab w:val="left" w:pos="870"/>
        </w:tabs>
        <w:spacing w:before="1" w:line="293" w:lineRule="exact"/>
        <w:ind w:hanging="357"/>
        <w:rPr>
          <w:sz w:val="24"/>
        </w:rPr>
      </w:pPr>
      <w:r>
        <w:rPr>
          <w:sz w:val="24"/>
        </w:rPr>
        <w:t>Тема</w:t>
      </w:r>
      <w:r>
        <w:rPr>
          <w:spacing w:val="-4"/>
          <w:sz w:val="24"/>
        </w:rPr>
        <w:t xml:space="preserve"> </w:t>
      </w:r>
      <w:r>
        <w:rPr>
          <w:sz w:val="24"/>
        </w:rPr>
        <w:t>«Наш</w:t>
      </w:r>
      <w:r>
        <w:rPr>
          <w:spacing w:val="-4"/>
          <w:sz w:val="24"/>
        </w:rPr>
        <w:t xml:space="preserve"> </w:t>
      </w:r>
      <w:r>
        <w:rPr>
          <w:sz w:val="24"/>
        </w:rPr>
        <w:t>детский</w:t>
      </w:r>
      <w:r>
        <w:rPr>
          <w:spacing w:val="-4"/>
          <w:sz w:val="24"/>
        </w:rPr>
        <w:t xml:space="preserve"> </w:t>
      </w:r>
      <w:r>
        <w:rPr>
          <w:sz w:val="24"/>
        </w:rPr>
        <w:t>сад».</w:t>
      </w:r>
      <w:r>
        <w:rPr>
          <w:spacing w:val="-2"/>
          <w:sz w:val="24"/>
        </w:rPr>
        <w:t xml:space="preserve"> </w:t>
      </w:r>
      <w:r>
        <w:rPr>
          <w:sz w:val="24"/>
        </w:rPr>
        <w:t>Комплект</w:t>
      </w:r>
      <w:r>
        <w:rPr>
          <w:spacing w:val="-4"/>
          <w:sz w:val="24"/>
        </w:rPr>
        <w:t xml:space="preserve"> </w:t>
      </w:r>
      <w:r>
        <w:rPr>
          <w:sz w:val="24"/>
        </w:rPr>
        <w:t>(конспекты</w:t>
      </w:r>
      <w:r>
        <w:rPr>
          <w:spacing w:val="-4"/>
          <w:sz w:val="24"/>
        </w:rPr>
        <w:t xml:space="preserve"> </w:t>
      </w:r>
      <w:r>
        <w:rPr>
          <w:sz w:val="24"/>
        </w:rPr>
        <w:t>+</w:t>
      </w:r>
      <w:r>
        <w:rPr>
          <w:spacing w:val="-6"/>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3"/>
          <w:sz w:val="24"/>
        </w:rPr>
        <w:t xml:space="preserve"> </w:t>
      </w:r>
      <w:r>
        <w:rPr>
          <w:sz w:val="24"/>
        </w:rPr>
        <w:t>«Запахи</w:t>
      </w:r>
      <w:r>
        <w:rPr>
          <w:spacing w:val="-4"/>
          <w:sz w:val="24"/>
        </w:rPr>
        <w:t xml:space="preserve"> </w:t>
      </w:r>
      <w:r>
        <w:rPr>
          <w:sz w:val="24"/>
        </w:rPr>
        <w:t>и</w:t>
      </w:r>
      <w:r>
        <w:rPr>
          <w:spacing w:val="-3"/>
          <w:sz w:val="24"/>
        </w:rPr>
        <w:t xml:space="preserve"> </w:t>
      </w:r>
      <w:r>
        <w:rPr>
          <w:sz w:val="24"/>
        </w:rPr>
        <w:t>вкусы». Комплект</w:t>
      </w:r>
      <w:r>
        <w:rPr>
          <w:spacing w:val="-4"/>
          <w:sz w:val="24"/>
        </w:rPr>
        <w:t xml:space="preserve"> </w:t>
      </w:r>
      <w:r>
        <w:rPr>
          <w:sz w:val="24"/>
        </w:rPr>
        <w:t>(конспекты</w:t>
      </w:r>
      <w:r>
        <w:rPr>
          <w:spacing w:val="-6"/>
          <w:sz w:val="24"/>
        </w:rPr>
        <w:t xml:space="preserve"> </w:t>
      </w:r>
      <w:r>
        <w:rPr>
          <w:sz w:val="24"/>
        </w:rPr>
        <w:t>+</w:t>
      </w:r>
      <w:r>
        <w:rPr>
          <w:spacing w:val="-5"/>
          <w:sz w:val="24"/>
        </w:rPr>
        <w:t xml:space="preserve"> </w:t>
      </w:r>
      <w:r>
        <w:rPr>
          <w:sz w:val="24"/>
        </w:rPr>
        <w:t>наглядно-дидактический</w:t>
      </w:r>
      <w:r>
        <w:rPr>
          <w:spacing w:val="-3"/>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«Мой</w:t>
      </w:r>
      <w:r>
        <w:rPr>
          <w:spacing w:val="-5"/>
          <w:sz w:val="24"/>
        </w:rPr>
        <w:t xml:space="preserve"> </w:t>
      </w:r>
      <w:r>
        <w:rPr>
          <w:sz w:val="24"/>
        </w:rPr>
        <w:t>дом,</w:t>
      </w:r>
      <w:r>
        <w:rPr>
          <w:spacing w:val="-5"/>
          <w:sz w:val="24"/>
        </w:rPr>
        <w:t xml:space="preserve"> </w:t>
      </w:r>
      <w:r>
        <w:rPr>
          <w:sz w:val="24"/>
        </w:rPr>
        <w:t>моя</w:t>
      </w:r>
      <w:r>
        <w:rPr>
          <w:spacing w:val="-4"/>
          <w:sz w:val="24"/>
        </w:rPr>
        <w:t xml:space="preserve"> </w:t>
      </w:r>
      <w:r>
        <w:rPr>
          <w:sz w:val="24"/>
        </w:rPr>
        <w:t>семья».</w:t>
      </w:r>
      <w:r>
        <w:rPr>
          <w:spacing w:val="-5"/>
          <w:sz w:val="24"/>
        </w:rPr>
        <w:t xml:space="preserve"> </w:t>
      </w:r>
      <w:r>
        <w:rPr>
          <w:sz w:val="24"/>
        </w:rPr>
        <w:t>Комплект</w:t>
      </w:r>
      <w:r>
        <w:rPr>
          <w:spacing w:val="-5"/>
          <w:sz w:val="24"/>
        </w:rPr>
        <w:t xml:space="preserve"> </w:t>
      </w:r>
      <w:r>
        <w:rPr>
          <w:sz w:val="24"/>
        </w:rPr>
        <w:t>(конспекты+наглядно-дидактический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5"/>
          <w:sz w:val="24"/>
        </w:rPr>
        <w:t xml:space="preserve"> </w:t>
      </w:r>
      <w:r>
        <w:rPr>
          <w:sz w:val="24"/>
        </w:rPr>
        <w:t>«Вода».</w:t>
      </w:r>
      <w:r>
        <w:rPr>
          <w:spacing w:val="-3"/>
          <w:sz w:val="24"/>
        </w:rPr>
        <w:t xml:space="preserve"> </w:t>
      </w:r>
      <w:r>
        <w:rPr>
          <w:sz w:val="24"/>
        </w:rPr>
        <w:t>Комплект</w:t>
      </w:r>
      <w:r>
        <w:rPr>
          <w:spacing w:val="-5"/>
          <w:sz w:val="24"/>
        </w:rPr>
        <w:t xml:space="preserve"> </w:t>
      </w:r>
      <w:r>
        <w:rPr>
          <w:sz w:val="24"/>
        </w:rPr>
        <w:t>(конспекты</w:t>
      </w:r>
      <w:r>
        <w:rPr>
          <w:spacing w:val="-5"/>
          <w:sz w:val="24"/>
        </w:rPr>
        <w:t xml:space="preserve"> </w:t>
      </w:r>
      <w:r>
        <w:rPr>
          <w:sz w:val="24"/>
        </w:rPr>
        <w:t>+</w:t>
      </w:r>
      <w:r>
        <w:rPr>
          <w:spacing w:val="-5"/>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«Виды</w:t>
      </w:r>
      <w:r>
        <w:rPr>
          <w:spacing w:val="-4"/>
          <w:sz w:val="24"/>
        </w:rPr>
        <w:t xml:space="preserve"> </w:t>
      </w:r>
      <w:r>
        <w:rPr>
          <w:sz w:val="24"/>
        </w:rPr>
        <w:t>спорта».</w:t>
      </w:r>
      <w:r>
        <w:rPr>
          <w:spacing w:val="-4"/>
          <w:sz w:val="24"/>
        </w:rPr>
        <w:t xml:space="preserve"> </w:t>
      </w:r>
      <w:r>
        <w:rPr>
          <w:sz w:val="24"/>
        </w:rPr>
        <w:t>Комплект</w:t>
      </w:r>
      <w:r>
        <w:rPr>
          <w:spacing w:val="-5"/>
          <w:sz w:val="24"/>
        </w:rPr>
        <w:t xml:space="preserve"> </w:t>
      </w:r>
      <w:r>
        <w:rPr>
          <w:sz w:val="24"/>
        </w:rPr>
        <w:t>(конспекты</w:t>
      </w:r>
      <w:r>
        <w:rPr>
          <w:spacing w:val="-4"/>
          <w:sz w:val="24"/>
        </w:rPr>
        <w:t xml:space="preserve"> </w:t>
      </w:r>
      <w:r>
        <w:rPr>
          <w:sz w:val="24"/>
        </w:rPr>
        <w:t>+</w:t>
      </w:r>
      <w:r>
        <w:rPr>
          <w:spacing w:val="-5"/>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«Музыка».</w:t>
      </w:r>
      <w:r>
        <w:rPr>
          <w:spacing w:val="-2"/>
          <w:sz w:val="24"/>
        </w:rPr>
        <w:t xml:space="preserve"> </w:t>
      </w:r>
      <w:r>
        <w:rPr>
          <w:sz w:val="24"/>
        </w:rPr>
        <w:t>Комплект</w:t>
      </w:r>
      <w:r>
        <w:rPr>
          <w:spacing w:val="-4"/>
          <w:sz w:val="24"/>
        </w:rPr>
        <w:t xml:space="preserve"> </w:t>
      </w:r>
      <w:r>
        <w:rPr>
          <w:sz w:val="24"/>
        </w:rPr>
        <w:t>(конспекты</w:t>
      </w:r>
      <w:r>
        <w:rPr>
          <w:spacing w:val="-4"/>
          <w:sz w:val="24"/>
        </w:rPr>
        <w:t xml:space="preserve"> </w:t>
      </w:r>
      <w:r>
        <w:rPr>
          <w:sz w:val="24"/>
        </w:rPr>
        <w:t>+</w:t>
      </w:r>
      <w:r>
        <w:rPr>
          <w:spacing w:val="-4"/>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before="2" w:line="293" w:lineRule="exact"/>
        <w:ind w:hanging="357"/>
        <w:rPr>
          <w:sz w:val="24"/>
        </w:rPr>
      </w:pPr>
      <w:r>
        <w:rPr>
          <w:sz w:val="24"/>
        </w:rPr>
        <w:t>Тема</w:t>
      </w:r>
      <w:r>
        <w:rPr>
          <w:spacing w:val="-5"/>
          <w:sz w:val="24"/>
        </w:rPr>
        <w:t xml:space="preserve"> </w:t>
      </w:r>
      <w:r>
        <w:rPr>
          <w:sz w:val="24"/>
        </w:rPr>
        <w:t>«Кто</w:t>
      </w:r>
      <w:r>
        <w:rPr>
          <w:spacing w:val="-5"/>
          <w:sz w:val="24"/>
        </w:rPr>
        <w:t xml:space="preserve"> </w:t>
      </w:r>
      <w:r>
        <w:rPr>
          <w:sz w:val="24"/>
        </w:rPr>
        <w:t>нам</w:t>
      </w:r>
      <w:r>
        <w:rPr>
          <w:spacing w:val="-6"/>
          <w:sz w:val="24"/>
        </w:rPr>
        <w:t xml:space="preserve"> </w:t>
      </w:r>
      <w:r>
        <w:rPr>
          <w:sz w:val="24"/>
        </w:rPr>
        <w:t>помогает?».</w:t>
      </w:r>
      <w:r>
        <w:rPr>
          <w:spacing w:val="-5"/>
          <w:sz w:val="24"/>
        </w:rPr>
        <w:t xml:space="preserve"> </w:t>
      </w:r>
      <w:r>
        <w:rPr>
          <w:sz w:val="24"/>
        </w:rPr>
        <w:t>Комплект</w:t>
      </w:r>
      <w:r>
        <w:rPr>
          <w:spacing w:val="-5"/>
          <w:sz w:val="24"/>
        </w:rPr>
        <w:t xml:space="preserve"> </w:t>
      </w:r>
      <w:r>
        <w:rPr>
          <w:sz w:val="24"/>
        </w:rPr>
        <w:t>(конспекты+наглядно-дидактический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5"/>
          <w:sz w:val="24"/>
        </w:rPr>
        <w:t xml:space="preserve"> </w:t>
      </w:r>
      <w:r>
        <w:rPr>
          <w:sz w:val="24"/>
        </w:rPr>
        <w:t>«Слух».</w:t>
      </w:r>
      <w:r>
        <w:rPr>
          <w:spacing w:val="-3"/>
          <w:sz w:val="24"/>
        </w:rPr>
        <w:t xml:space="preserve"> </w:t>
      </w:r>
      <w:r>
        <w:rPr>
          <w:sz w:val="24"/>
        </w:rPr>
        <w:t>Комплект</w:t>
      </w:r>
      <w:r>
        <w:rPr>
          <w:spacing w:val="-6"/>
          <w:sz w:val="24"/>
        </w:rPr>
        <w:t xml:space="preserve"> </w:t>
      </w:r>
      <w:r>
        <w:rPr>
          <w:sz w:val="24"/>
        </w:rPr>
        <w:t>(конспекты</w:t>
      </w:r>
      <w:r>
        <w:rPr>
          <w:spacing w:val="-5"/>
          <w:sz w:val="24"/>
        </w:rPr>
        <w:t xml:space="preserve"> </w:t>
      </w:r>
      <w:r>
        <w:rPr>
          <w:sz w:val="24"/>
        </w:rPr>
        <w:t>+</w:t>
      </w:r>
      <w:r>
        <w:rPr>
          <w:spacing w:val="-5"/>
          <w:sz w:val="24"/>
        </w:rPr>
        <w:t xml:space="preserve"> </w:t>
      </w:r>
      <w:r>
        <w:rPr>
          <w:sz w:val="24"/>
        </w:rPr>
        <w:t>наглядно-дидактический</w:t>
      </w:r>
      <w:r>
        <w:rPr>
          <w:spacing w:val="-5"/>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«Цвета».</w:t>
      </w:r>
      <w:r>
        <w:rPr>
          <w:spacing w:val="-3"/>
          <w:sz w:val="24"/>
        </w:rPr>
        <w:t xml:space="preserve"> </w:t>
      </w:r>
      <w:r>
        <w:rPr>
          <w:sz w:val="24"/>
        </w:rPr>
        <w:t>Комплект</w:t>
      </w:r>
      <w:r>
        <w:rPr>
          <w:spacing w:val="-5"/>
          <w:sz w:val="24"/>
        </w:rPr>
        <w:t xml:space="preserve"> </w:t>
      </w:r>
      <w:r>
        <w:rPr>
          <w:sz w:val="24"/>
        </w:rPr>
        <w:t>(конспекты</w:t>
      </w:r>
      <w:r>
        <w:rPr>
          <w:spacing w:val="-5"/>
          <w:sz w:val="24"/>
        </w:rPr>
        <w:t xml:space="preserve"> </w:t>
      </w:r>
      <w:r>
        <w:rPr>
          <w:sz w:val="24"/>
        </w:rPr>
        <w:t>+</w:t>
      </w:r>
      <w:r>
        <w:rPr>
          <w:spacing w:val="-5"/>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«Растения».</w:t>
      </w:r>
      <w:r>
        <w:rPr>
          <w:spacing w:val="-4"/>
          <w:sz w:val="24"/>
        </w:rPr>
        <w:t xml:space="preserve"> </w:t>
      </w:r>
      <w:r>
        <w:rPr>
          <w:sz w:val="24"/>
        </w:rPr>
        <w:t>Комплект</w:t>
      </w:r>
      <w:r>
        <w:rPr>
          <w:spacing w:val="-5"/>
          <w:sz w:val="24"/>
        </w:rPr>
        <w:t xml:space="preserve"> </w:t>
      </w:r>
      <w:r>
        <w:rPr>
          <w:sz w:val="24"/>
        </w:rPr>
        <w:t>(конспекты</w:t>
      </w:r>
      <w:r>
        <w:rPr>
          <w:spacing w:val="-4"/>
          <w:sz w:val="24"/>
        </w:rPr>
        <w:t xml:space="preserve"> </w:t>
      </w:r>
      <w:r>
        <w:rPr>
          <w:sz w:val="24"/>
        </w:rPr>
        <w:t>+</w:t>
      </w:r>
      <w:r>
        <w:rPr>
          <w:spacing w:val="-4"/>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«Транспорт».</w:t>
      </w:r>
      <w:r>
        <w:rPr>
          <w:spacing w:val="-5"/>
          <w:sz w:val="24"/>
        </w:rPr>
        <w:t xml:space="preserve"> </w:t>
      </w:r>
      <w:r>
        <w:rPr>
          <w:sz w:val="24"/>
        </w:rPr>
        <w:t>Комплект</w:t>
      </w:r>
      <w:r>
        <w:rPr>
          <w:spacing w:val="-5"/>
          <w:sz w:val="24"/>
        </w:rPr>
        <w:t xml:space="preserve"> </w:t>
      </w:r>
      <w:r>
        <w:rPr>
          <w:sz w:val="24"/>
        </w:rPr>
        <w:t>(конспекты</w:t>
      </w:r>
      <w:r>
        <w:rPr>
          <w:spacing w:val="-4"/>
          <w:sz w:val="24"/>
        </w:rPr>
        <w:t xml:space="preserve"> </w:t>
      </w:r>
      <w:r>
        <w:rPr>
          <w:sz w:val="24"/>
        </w:rPr>
        <w:t>+</w:t>
      </w:r>
      <w:r>
        <w:rPr>
          <w:spacing w:val="-5"/>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rsidP="007B415A">
      <w:pPr>
        <w:pStyle w:val="a5"/>
        <w:numPr>
          <w:ilvl w:val="0"/>
          <w:numId w:val="37"/>
        </w:numPr>
        <w:tabs>
          <w:tab w:val="left" w:pos="870"/>
        </w:tabs>
        <w:spacing w:line="293" w:lineRule="exact"/>
        <w:ind w:hanging="357"/>
        <w:rPr>
          <w:sz w:val="24"/>
        </w:rPr>
      </w:pPr>
      <w:r>
        <w:rPr>
          <w:sz w:val="24"/>
        </w:rPr>
        <w:t>Тема</w:t>
      </w:r>
      <w:r>
        <w:rPr>
          <w:spacing w:val="-4"/>
          <w:sz w:val="24"/>
        </w:rPr>
        <w:t xml:space="preserve"> </w:t>
      </w:r>
      <w:r>
        <w:rPr>
          <w:sz w:val="24"/>
        </w:rPr>
        <w:t>«На</w:t>
      </w:r>
      <w:r>
        <w:rPr>
          <w:spacing w:val="-3"/>
          <w:sz w:val="24"/>
        </w:rPr>
        <w:t xml:space="preserve"> </w:t>
      </w:r>
      <w:r>
        <w:rPr>
          <w:sz w:val="24"/>
        </w:rPr>
        <w:t>ферме».</w:t>
      </w:r>
      <w:r>
        <w:rPr>
          <w:spacing w:val="-2"/>
          <w:sz w:val="24"/>
        </w:rPr>
        <w:t xml:space="preserve"> </w:t>
      </w:r>
      <w:r>
        <w:rPr>
          <w:sz w:val="24"/>
        </w:rPr>
        <w:t>Комплект</w:t>
      </w:r>
      <w:r>
        <w:rPr>
          <w:spacing w:val="-4"/>
          <w:sz w:val="24"/>
        </w:rPr>
        <w:t xml:space="preserve"> </w:t>
      </w:r>
      <w:r>
        <w:rPr>
          <w:sz w:val="24"/>
        </w:rPr>
        <w:t>(конспекты</w:t>
      </w:r>
      <w:r>
        <w:rPr>
          <w:spacing w:val="-4"/>
          <w:sz w:val="24"/>
        </w:rPr>
        <w:t xml:space="preserve"> </w:t>
      </w:r>
      <w:r>
        <w:rPr>
          <w:sz w:val="24"/>
        </w:rPr>
        <w:t>+</w:t>
      </w:r>
      <w:r>
        <w:rPr>
          <w:spacing w:val="-4"/>
          <w:sz w:val="24"/>
        </w:rPr>
        <w:t xml:space="preserve"> </w:t>
      </w:r>
      <w:r>
        <w:rPr>
          <w:sz w:val="24"/>
        </w:rPr>
        <w:t>наглядно-дидактический</w:t>
      </w:r>
      <w:r>
        <w:rPr>
          <w:spacing w:val="-4"/>
          <w:sz w:val="24"/>
        </w:rPr>
        <w:t xml:space="preserve"> </w:t>
      </w:r>
      <w:r>
        <w:rPr>
          <w:spacing w:val="-2"/>
          <w:sz w:val="24"/>
        </w:rPr>
        <w:t>материал).</w:t>
      </w:r>
    </w:p>
    <w:p w:rsidR="004E0CFC" w:rsidRDefault="00A3410B">
      <w:pPr>
        <w:pStyle w:val="3"/>
        <w:spacing w:before="6" w:line="273" w:lineRule="exact"/>
        <w:ind w:left="1221"/>
      </w:pPr>
      <w:r>
        <w:rPr>
          <w:spacing w:val="-6"/>
        </w:rPr>
        <w:t>Юный</w:t>
      </w:r>
      <w:r>
        <w:rPr>
          <w:spacing w:val="-12"/>
        </w:rPr>
        <w:t xml:space="preserve"> </w:t>
      </w:r>
      <w:r>
        <w:rPr>
          <w:spacing w:val="-6"/>
        </w:rPr>
        <w:t>эколог:</w:t>
      </w:r>
      <w:r>
        <w:rPr>
          <w:spacing w:val="-13"/>
        </w:rPr>
        <w:t xml:space="preserve"> </w:t>
      </w:r>
      <w:r>
        <w:rPr>
          <w:spacing w:val="-6"/>
        </w:rPr>
        <w:t>Парциальная</w:t>
      </w:r>
      <w:r>
        <w:rPr>
          <w:spacing w:val="-10"/>
        </w:rPr>
        <w:t xml:space="preserve"> </w:t>
      </w:r>
      <w:r>
        <w:rPr>
          <w:spacing w:val="-6"/>
        </w:rPr>
        <w:t>программа</w:t>
      </w:r>
      <w:r>
        <w:rPr>
          <w:spacing w:val="-10"/>
        </w:rPr>
        <w:t xml:space="preserve"> </w:t>
      </w:r>
      <w:r>
        <w:rPr>
          <w:spacing w:val="-6"/>
        </w:rPr>
        <w:t>экологического</w:t>
      </w:r>
      <w:r>
        <w:rPr>
          <w:spacing w:val="-9"/>
        </w:rPr>
        <w:t xml:space="preserve"> </w:t>
      </w:r>
      <w:r>
        <w:rPr>
          <w:spacing w:val="-6"/>
        </w:rPr>
        <w:t>воспитания</w:t>
      </w:r>
      <w:r>
        <w:rPr>
          <w:spacing w:val="-10"/>
        </w:rPr>
        <w:t xml:space="preserve"> </w:t>
      </w:r>
      <w:r>
        <w:rPr>
          <w:spacing w:val="-6"/>
        </w:rPr>
        <w:t>(3-7</w:t>
      </w:r>
      <w:r>
        <w:rPr>
          <w:spacing w:val="-9"/>
        </w:rPr>
        <w:t xml:space="preserve"> </w:t>
      </w:r>
      <w:r>
        <w:rPr>
          <w:spacing w:val="-6"/>
        </w:rPr>
        <w:t>лет):</w:t>
      </w:r>
    </w:p>
    <w:p w:rsidR="004E0CFC" w:rsidRDefault="00A3410B" w:rsidP="007B415A">
      <w:pPr>
        <w:pStyle w:val="a5"/>
        <w:numPr>
          <w:ilvl w:val="0"/>
          <w:numId w:val="37"/>
        </w:numPr>
        <w:tabs>
          <w:tab w:val="left" w:pos="870"/>
        </w:tabs>
        <w:ind w:right="548"/>
        <w:rPr>
          <w:sz w:val="24"/>
        </w:rPr>
      </w:pPr>
      <w:r>
        <w:rPr>
          <w:sz w:val="24"/>
        </w:rPr>
        <w:t xml:space="preserve">Николаева С. Н. Юный эколог: Парциальная программа экологического воспитания (3–7 </w:t>
      </w:r>
      <w:r>
        <w:rPr>
          <w:spacing w:val="-2"/>
          <w:sz w:val="24"/>
        </w:rPr>
        <w:t>лет).</w:t>
      </w:r>
    </w:p>
    <w:p w:rsidR="004E0CFC" w:rsidRDefault="00A3410B" w:rsidP="007B415A">
      <w:pPr>
        <w:pStyle w:val="a5"/>
        <w:numPr>
          <w:ilvl w:val="0"/>
          <w:numId w:val="37"/>
        </w:numPr>
        <w:tabs>
          <w:tab w:val="left" w:pos="870"/>
        </w:tabs>
        <w:spacing w:line="292" w:lineRule="exact"/>
        <w:ind w:hanging="357"/>
        <w:rPr>
          <w:sz w:val="24"/>
        </w:rPr>
      </w:pPr>
      <w:r>
        <w:rPr>
          <w:sz w:val="24"/>
        </w:rPr>
        <w:t>Николаева</w:t>
      </w:r>
      <w:r>
        <w:rPr>
          <w:spacing w:val="-4"/>
          <w:sz w:val="24"/>
        </w:rPr>
        <w:t xml:space="preserve"> </w:t>
      </w:r>
      <w:r>
        <w:rPr>
          <w:sz w:val="24"/>
        </w:rPr>
        <w:t>С.</w:t>
      </w:r>
      <w:r>
        <w:rPr>
          <w:spacing w:val="-1"/>
          <w:sz w:val="24"/>
        </w:rPr>
        <w:t xml:space="preserve"> </w:t>
      </w:r>
      <w:r>
        <w:rPr>
          <w:sz w:val="24"/>
        </w:rPr>
        <w:t>Н.</w:t>
      </w:r>
      <w:r>
        <w:rPr>
          <w:spacing w:val="-2"/>
          <w:sz w:val="24"/>
        </w:rPr>
        <w:t xml:space="preserve"> </w:t>
      </w:r>
      <w:r>
        <w:rPr>
          <w:sz w:val="24"/>
        </w:rPr>
        <w:t>Экологическое</w:t>
      </w:r>
      <w:r>
        <w:rPr>
          <w:spacing w:val="-2"/>
          <w:sz w:val="24"/>
        </w:rPr>
        <w:t xml:space="preserve"> </w:t>
      </w:r>
      <w:r>
        <w:rPr>
          <w:sz w:val="24"/>
        </w:rPr>
        <w:t>воспитание</w:t>
      </w:r>
      <w:r>
        <w:rPr>
          <w:spacing w:val="-2"/>
          <w:sz w:val="24"/>
        </w:rPr>
        <w:t xml:space="preserve"> </w:t>
      </w:r>
      <w:r>
        <w:rPr>
          <w:sz w:val="24"/>
        </w:rPr>
        <w:t>в</w:t>
      </w:r>
      <w:r>
        <w:rPr>
          <w:spacing w:val="-3"/>
          <w:sz w:val="24"/>
        </w:rPr>
        <w:t xml:space="preserve"> </w:t>
      </w:r>
      <w:r>
        <w:rPr>
          <w:sz w:val="24"/>
        </w:rPr>
        <w:t>младшей</w:t>
      </w:r>
      <w:r>
        <w:rPr>
          <w:spacing w:val="-1"/>
          <w:sz w:val="24"/>
        </w:rPr>
        <w:t xml:space="preserve"> </w:t>
      </w:r>
      <w:r>
        <w:rPr>
          <w:sz w:val="24"/>
        </w:rPr>
        <w:t>группе</w:t>
      </w:r>
      <w:r>
        <w:rPr>
          <w:spacing w:val="-2"/>
          <w:sz w:val="24"/>
        </w:rPr>
        <w:t xml:space="preserve"> </w:t>
      </w:r>
      <w:r>
        <w:rPr>
          <w:sz w:val="24"/>
        </w:rPr>
        <w:t>детского</w:t>
      </w:r>
      <w:r>
        <w:rPr>
          <w:spacing w:val="-2"/>
          <w:sz w:val="24"/>
        </w:rPr>
        <w:t xml:space="preserve"> </w:t>
      </w:r>
      <w:r>
        <w:rPr>
          <w:sz w:val="24"/>
        </w:rPr>
        <w:t>сада</w:t>
      </w:r>
      <w:r>
        <w:rPr>
          <w:spacing w:val="-2"/>
          <w:sz w:val="24"/>
        </w:rPr>
        <w:t xml:space="preserve"> </w:t>
      </w:r>
      <w:r>
        <w:rPr>
          <w:sz w:val="24"/>
        </w:rPr>
        <w:t>(3-4</w:t>
      </w:r>
      <w:r>
        <w:rPr>
          <w:spacing w:val="-1"/>
          <w:sz w:val="24"/>
        </w:rPr>
        <w:t xml:space="preserve"> </w:t>
      </w:r>
      <w:r>
        <w:rPr>
          <w:spacing w:val="-2"/>
          <w:sz w:val="24"/>
        </w:rPr>
        <w:t>года).</w:t>
      </w:r>
    </w:p>
    <w:p w:rsidR="004E0CFC" w:rsidRDefault="00A3410B" w:rsidP="007B415A">
      <w:pPr>
        <w:pStyle w:val="a5"/>
        <w:numPr>
          <w:ilvl w:val="0"/>
          <w:numId w:val="37"/>
        </w:numPr>
        <w:tabs>
          <w:tab w:val="left" w:pos="870"/>
        </w:tabs>
        <w:spacing w:line="293" w:lineRule="exact"/>
        <w:ind w:hanging="357"/>
        <w:rPr>
          <w:sz w:val="24"/>
        </w:rPr>
      </w:pPr>
      <w:r>
        <w:rPr>
          <w:sz w:val="24"/>
        </w:rPr>
        <w:t>Николаева</w:t>
      </w:r>
      <w:r>
        <w:rPr>
          <w:spacing w:val="-6"/>
          <w:sz w:val="24"/>
        </w:rPr>
        <w:t xml:space="preserve"> </w:t>
      </w:r>
      <w:r>
        <w:rPr>
          <w:sz w:val="24"/>
        </w:rPr>
        <w:t>С.</w:t>
      </w:r>
      <w:r>
        <w:rPr>
          <w:spacing w:val="-2"/>
          <w:sz w:val="24"/>
        </w:rPr>
        <w:t xml:space="preserve"> </w:t>
      </w:r>
      <w:r>
        <w:rPr>
          <w:sz w:val="24"/>
        </w:rPr>
        <w:t>Н.</w:t>
      </w:r>
      <w:r>
        <w:rPr>
          <w:spacing w:val="-1"/>
          <w:sz w:val="24"/>
        </w:rPr>
        <w:t xml:space="preserve"> </w:t>
      </w:r>
      <w:r>
        <w:rPr>
          <w:sz w:val="24"/>
        </w:rPr>
        <w:t>Экологическое</w:t>
      </w:r>
      <w:r>
        <w:rPr>
          <w:spacing w:val="-3"/>
          <w:sz w:val="24"/>
        </w:rPr>
        <w:t xml:space="preserve"> </w:t>
      </w:r>
      <w:r>
        <w:rPr>
          <w:sz w:val="24"/>
        </w:rPr>
        <w:t>воспитание</w:t>
      </w:r>
      <w:r>
        <w:rPr>
          <w:spacing w:val="-3"/>
          <w:sz w:val="24"/>
        </w:rPr>
        <w:t xml:space="preserve"> </w:t>
      </w:r>
      <w:r>
        <w:rPr>
          <w:sz w:val="24"/>
        </w:rPr>
        <w:t>в</w:t>
      </w:r>
      <w:r>
        <w:rPr>
          <w:spacing w:val="-2"/>
          <w:sz w:val="24"/>
        </w:rPr>
        <w:t xml:space="preserve"> </w:t>
      </w:r>
      <w:r>
        <w:rPr>
          <w:sz w:val="24"/>
        </w:rPr>
        <w:t>средней</w:t>
      </w:r>
      <w:r>
        <w:rPr>
          <w:spacing w:val="-2"/>
          <w:sz w:val="24"/>
        </w:rPr>
        <w:t xml:space="preserve"> </w:t>
      </w:r>
      <w:r>
        <w:rPr>
          <w:sz w:val="24"/>
        </w:rPr>
        <w:t>группе</w:t>
      </w:r>
      <w:r>
        <w:rPr>
          <w:spacing w:val="-3"/>
          <w:sz w:val="24"/>
        </w:rPr>
        <w:t xml:space="preserve"> </w:t>
      </w:r>
      <w:r>
        <w:rPr>
          <w:sz w:val="24"/>
        </w:rPr>
        <w:t>детского</w:t>
      </w:r>
      <w:r>
        <w:rPr>
          <w:spacing w:val="-1"/>
          <w:sz w:val="24"/>
        </w:rPr>
        <w:t xml:space="preserve"> </w:t>
      </w:r>
      <w:r>
        <w:rPr>
          <w:sz w:val="24"/>
        </w:rPr>
        <w:t>сада</w:t>
      </w:r>
      <w:r>
        <w:rPr>
          <w:spacing w:val="-3"/>
          <w:sz w:val="24"/>
        </w:rPr>
        <w:t xml:space="preserve"> </w:t>
      </w:r>
      <w:r>
        <w:rPr>
          <w:sz w:val="24"/>
        </w:rPr>
        <w:t>(4-5</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Николаева</w:t>
      </w:r>
      <w:r>
        <w:rPr>
          <w:spacing w:val="-6"/>
          <w:sz w:val="24"/>
        </w:rPr>
        <w:t xml:space="preserve"> </w:t>
      </w:r>
      <w:r>
        <w:rPr>
          <w:sz w:val="24"/>
        </w:rPr>
        <w:t>С.</w:t>
      </w:r>
      <w:r>
        <w:rPr>
          <w:spacing w:val="-2"/>
          <w:sz w:val="24"/>
        </w:rPr>
        <w:t xml:space="preserve"> </w:t>
      </w:r>
      <w:r>
        <w:rPr>
          <w:sz w:val="24"/>
        </w:rPr>
        <w:t>Н.</w:t>
      </w:r>
      <w:r>
        <w:rPr>
          <w:spacing w:val="-2"/>
          <w:sz w:val="24"/>
        </w:rPr>
        <w:t xml:space="preserve"> </w:t>
      </w:r>
      <w:r>
        <w:rPr>
          <w:sz w:val="24"/>
        </w:rPr>
        <w:t>Экологическое</w:t>
      </w:r>
      <w:r>
        <w:rPr>
          <w:spacing w:val="-2"/>
          <w:sz w:val="24"/>
        </w:rPr>
        <w:t xml:space="preserve"> </w:t>
      </w:r>
      <w:r>
        <w:rPr>
          <w:sz w:val="24"/>
        </w:rPr>
        <w:t>воспитание</w:t>
      </w:r>
      <w:r>
        <w:rPr>
          <w:spacing w:val="-3"/>
          <w:sz w:val="24"/>
        </w:rPr>
        <w:t xml:space="preserve"> </w:t>
      </w:r>
      <w:r>
        <w:rPr>
          <w:sz w:val="24"/>
        </w:rPr>
        <w:t>в</w:t>
      </w:r>
      <w:r>
        <w:rPr>
          <w:spacing w:val="-3"/>
          <w:sz w:val="24"/>
        </w:rPr>
        <w:t xml:space="preserve"> </w:t>
      </w:r>
      <w:r>
        <w:rPr>
          <w:sz w:val="24"/>
        </w:rPr>
        <w:t>старшей</w:t>
      </w:r>
      <w:r>
        <w:rPr>
          <w:spacing w:val="-2"/>
          <w:sz w:val="24"/>
        </w:rPr>
        <w:t xml:space="preserve"> </w:t>
      </w:r>
      <w:r>
        <w:rPr>
          <w:sz w:val="24"/>
        </w:rPr>
        <w:t>группе</w:t>
      </w:r>
      <w:r>
        <w:rPr>
          <w:spacing w:val="-2"/>
          <w:sz w:val="24"/>
        </w:rPr>
        <w:t xml:space="preserve"> </w:t>
      </w:r>
      <w:r>
        <w:rPr>
          <w:sz w:val="24"/>
        </w:rPr>
        <w:t>детского</w:t>
      </w:r>
      <w:r>
        <w:rPr>
          <w:spacing w:val="-2"/>
          <w:sz w:val="24"/>
        </w:rPr>
        <w:t xml:space="preserve"> </w:t>
      </w:r>
      <w:r>
        <w:rPr>
          <w:sz w:val="24"/>
        </w:rPr>
        <w:t>сада</w:t>
      </w:r>
      <w:r>
        <w:rPr>
          <w:spacing w:val="-3"/>
          <w:sz w:val="24"/>
        </w:rPr>
        <w:t xml:space="preserve"> </w:t>
      </w:r>
      <w:r>
        <w:rPr>
          <w:sz w:val="24"/>
        </w:rPr>
        <w:t>(5-6</w:t>
      </w:r>
      <w:r>
        <w:rPr>
          <w:spacing w:val="-1"/>
          <w:sz w:val="24"/>
        </w:rPr>
        <w:t xml:space="preserve"> </w:t>
      </w:r>
      <w:r>
        <w:rPr>
          <w:spacing w:val="-2"/>
          <w:sz w:val="24"/>
        </w:rPr>
        <w:t>лет).</w:t>
      </w:r>
    </w:p>
    <w:p w:rsidR="004E0CFC" w:rsidRDefault="00A3410B" w:rsidP="007B415A">
      <w:pPr>
        <w:pStyle w:val="a5"/>
        <w:numPr>
          <w:ilvl w:val="0"/>
          <w:numId w:val="37"/>
        </w:numPr>
        <w:tabs>
          <w:tab w:val="left" w:pos="870"/>
        </w:tabs>
        <w:ind w:right="552"/>
        <w:rPr>
          <w:sz w:val="24"/>
        </w:rPr>
      </w:pPr>
      <w:r>
        <w:rPr>
          <w:sz w:val="24"/>
        </w:rPr>
        <w:t>Николаева С. Н. Экологическое воспитание в подготовительной</w:t>
      </w:r>
      <w:r>
        <w:rPr>
          <w:spacing w:val="40"/>
          <w:sz w:val="24"/>
        </w:rPr>
        <w:t xml:space="preserve"> </w:t>
      </w:r>
      <w:r>
        <w:rPr>
          <w:sz w:val="24"/>
        </w:rPr>
        <w:t>группе детского сада (6- 7 лет).</w:t>
      </w:r>
    </w:p>
    <w:p w:rsidR="004E0CFC" w:rsidRDefault="00A3410B" w:rsidP="007B415A">
      <w:pPr>
        <w:pStyle w:val="a5"/>
        <w:numPr>
          <w:ilvl w:val="0"/>
          <w:numId w:val="37"/>
        </w:numPr>
        <w:tabs>
          <w:tab w:val="left" w:pos="870"/>
        </w:tabs>
        <w:spacing w:line="293" w:lineRule="exact"/>
        <w:ind w:hanging="357"/>
        <w:rPr>
          <w:sz w:val="24"/>
        </w:rPr>
      </w:pPr>
      <w:r>
        <w:rPr>
          <w:sz w:val="24"/>
        </w:rPr>
        <w:t>Николаева</w:t>
      </w:r>
      <w:r>
        <w:rPr>
          <w:spacing w:val="-5"/>
          <w:sz w:val="24"/>
        </w:rPr>
        <w:t xml:space="preserve"> </w:t>
      </w:r>
      <w:r>
        <w:rPr>
          <w:sz w:val="24"/>
        </w:rPr>
        <w:t>С.</w:t>
      </w:r>
      <w:r>
        <w:rPr>
          <w:spacing w:val="-3"/>
          <w:sz w:val="24"/>
        </w:rPr>
        <w:t xml:space="preserve"> </w:t>
      </w:r>
      <w:r>
        <w:rPr>
          <w:sz w:val="24"/>
        </w:rPr>
        <w:t>Н.</w:t>
      </w:r>
      <w:r>
        <w:rPr>
          <w:spacing w:val="-3"/>
          <w:sz w:val="24"/>
        </w:rPr>
        <w:t xml:space="preserve"> </w:t>
      </w:r>
      <w:r>
        <w:rPr>
          <w:sz w:val="24"/>
        </w:rPr>
        <w:t>Картины</w:t>
      </w:r>
      <w:r>
        <w:rPr>
          <w:spacing w:val="-3"/>
          <w:sz w:val="24"/>
        </w:rPr>
        <w:t xml:space="preserve"> </w:t>
      </w:r>
      <w:r>
        <w:rPr>
          <w:sz w:val="24"/>
        </w:rPr>
        <w:t>из жизни</w:t>
      </w:r>
      <w:r>
        <w:rPr>
          <w:spacing w:val="-3"/>
          <w:sz w:val="24"/>
        </w:rPr>
        <w:t xml:space="preserve"> </w:t>
      </w:r>
      <w:r>
        <w:rPr>
          <w:sz w:val="24"/>
        </w:rPr>
        <w:t>диких</w:t>
      </w:r>
      <w:r>
        <w:rPr>
          <w:spacing w:val="-1"/>
          <w:sz w:val="24"/>
        </w:rPr>
        <w:t xml:space="preserve"> </w:t>
      </w:r>
      <w:r>
        <w:rPr>
          <w:sz w:val="24"/>
        </w:rPr>
        <w:t>животных</w:t>
      </w:r>
      <w:r>
        <w:rPr>
          <w:spacing w:val="-2"/>
          <w:sz w:val="24"/>
        </w:rPr>
        <w:t xml:space="preserve"> </w:t>
      </w:r>
      <w:r>
        <w:rPr>
          <w:sz w:val="24"/>
        </w:rPr>
        <w:t>(3-7</w:t>
      </w:r>
      <w:r>
        <w:rPr>
          <w:spacing w:val="-2"/>
          <w:sz w:val="24"/>
        </w:rPr>
        <w:t xml:space="preserve"> лет).</w:t>
      </w:r>
    </w:p>
    <w:p w:rsidR="004E0CFC" w:rsidRDefault="00A3410B" w:rsidP="007B415A">
      <w:pPr>
        <w:pStyle w:val="a5"/>
        <w:numPr>
          <w:ilvl w:val="0"/>
          <w:numId w:val="37"/>
        </w:numPr>
        <w:tabs>
          <w:tab w:val="left" w:pos="870"/>
        </w:tabs>
        <w:spacing w:line="293" w:lineRule="exact"/>
        <w:ind w:hanging="357"/>
        <w:rPr>
          <w:sz w:val="24"/>
        </w:rPr>
      </w:pPr>
      <w:r>
        <w:rPr>
          <w:sz w:val="24"/>
        </w:rPr>
        <w:t>Николаева</w:t>
      </w:r>
      <w:r>
        <w:rPr>
          <w:spacing w:val="-5"/>
          <w:sz w:val="24"/>
        </w:rPr>
        <w:t xml:space="preserve"> </w:t>
      </w:r>
      <w:r>
        <w:rPr>
          <w:sz w:val="24"/>
        </w:rPr>
        <w:t>С.</w:t>
      </w:r>
      <w:r>
        <w:rPr>
          <w:spacing w:val="-2"/>
          <w:sz w:val="24"/>
        </w:rPr>
        <w:t xml:space="preserve"> </w:t>
      </w:r>
      <w:r>
        <w:rPr>
          <w:sz w:val="24"/>
        </w:rPr>
        <w:t>Н.</w:t>
      </w:r>
      <w:r>
        <w:rPr>
          <w:spacing w:val="-2"/>
          <w:sz w:val="24"/>
        </w:rPr>
        <w:t xml:space="preserve"> </w:t>
      </w:r>
      <w:r>
        <w:rPr>
          <w:sz w:val="24"/>
        </w:rPr>
        <w:t>Картины</w:t>
      </w:r>
      <w:r>
        <w:rPr>
          <w:spacing w:val="-2"/>
          <w:sz w:val="24"/>
        </w:rPr>
        <w:t xml:space="preserve"> </w:t>
      </w:r>
      <w:r>
        <w:rPr>
          <w:sz w:val="24"/>
        </w:rPr>
        <w:t>из</w:t>
      </w:r>
      <w:r>
        <w:rPr>
          <w:spacing w:val="-3"/>
          <w:sz w:val="24"/>
        </w:rPr>
        <w:t xml:space="preserve"> </w:t>
      </w:r>
      <w:r>
        <w:rPr>
          <w:sz w:val="24"/>
        </w:rPr>
        <w:t>жизни</w:t>
      </w:r>
      <w:r>
        <w:rPr>
          <w:spacing w:val="-2"/>
          <w:sz w:val="24"/>
        </w:rPr>
        <w:t xml:space="preserve"> </w:t>
      </w:r>
      <w:r>
        <w:rPr>
          <w:sz w:val="24"/>
        </w:rPr>
        <w:t>домашних</w:t>
      </w:r>
      <w:r>
        <w:rPr>
          <w:spacing w:val="-2"/>
          <w:sz w:val="24"/>
        </w:rPr>
        <w:t xml:space="preserve"> </w:t>
      </w:r>
      <w:r>
        <w:rPr>
          <w:sz w:val="24"/>
        </w:rPr>
        <w:t>животных (3-7</w:t>
      </w:r>
      <w:r>
        <w:rPr>
          <w:spacing w:val="-2"/>
          <w:sz w:val="24"/>
        </w:rPr>
        <w:t xml:space="preserve"> лет).</w:t>
      </w:r>
    </w:p>
    <w:p w:rsidR="004E0CFC" w:rsidRDefault="00A3410B" w:rsidP="007B415A">
      <w:pPr>
        <w:pStyle w:val="a5"/>
        <w:numPr>
          <w:ilvl w:val="0"/>
          <w:numId w:val="37"/>
        </w:numPr>
        <w:tabs>
          <w:tab w:val="left" w:pos="870"/>
        </w:tabs>
        <w:spacing w:line="293" w:lineRule="exact"/>
        <w:ind w:hanging="357"/>
        <w:rPr>
          <w:sz w:val="24"/>
        </w:rPr>
      </w:pPr>
      <w:r>
        <w:rPr>
          <w:sz w:val="24"/>
        </w:rPr>
        <w:t>Николаева</w:t>
      </w:r>
      <w:r>
        <w:rPr>
          <w:spacing w:val="-7"/>
          <w:sz w:val="24"/>
        </w:rPr>
        <w:t xml:space="preserve"> </w:t>
      </w:r>
      <w:r>
        <w:rPr>
          <w:sz w:val="24"/>
        </w:rPr>
        <w:t>С.</w:t>
      </w:r>
      <w:r>
        <w:rPr>
          <w:spacing w:val="-3"/>
          <w:sz w:val="24"/>
        </w:rPr>
        <w:t xml:space="preserve"> </w:t>
      </w:r>
      <w:r>
        <w:rPr>
          <w:sz w:val="24"/>
        </w:rPr>
        <w:t>Н.</w:t>
      </w:r>
      <w:r>
        <w:rPr>
          <w:spacing w:val="-2"/>
          <w:sz w:val="24"/>
        </w:rPr>
        <w:t xml:space="preserve"> </w:t>
      </w:r>
      <w:r>
        <w:rPr>
          <w:sz w:val="24"/>
        </w:rPr>
        <w:t>Календарь</w:t>
      </w:r>
      <w:r>
        <w:rPr>
          <w:spacing w:val="-3"/>
          <w:sz w:val="24"/>
        </w:rPr>
        <w:t xml:space="preserve"> </w:t>
      </w:r>
      <w:r>
        <w:rPr>
          <w:sz w:val="24"/>
        </w:rPr>
        <w:t>сезонных наблюдений</w:t>
      </w:r>
      <w:r>
        <w:rPr>
          <w:spacing w:val="-3"/>
          <w:sz w:val="24"/>
        </w:rPr>
        <w:t xml:space="preserve"> </w:t>
      </w:r>
      <w:r>
        <w:rPr>
          <w:sz w:val="24"/>
        </w:rPr>
        <w:t>(5-9</w:t>
      </w:r>
      <w:r>
        <w:rPr>
          <w:spacing w:val="-2"/>
          <w:sz w:val="24"/>
        </w:rPr>
        <w:t xml:space="preserve"> лет).</w:t>
      </w:r>
    </w:p>
    <w:p w:rsidR="004E0CFC" w:rsidRDefault="00A3410B" w:rsidP="007B415A">
      <w:pPr>
        <w:pStyle w:val="a5"/>
        <w:numPr>
          <w:ilvl w:val="0"/>
          <w:numId w:val="37"/>
        </w:numPr>
        <w:tabs>
          <w:tab w:val="left" w:pos="870"/>
        </w:tabs>
        <w:ind w:right="552"/>
        <w:jc w:val="both"/>
        <w:rPr>
          <w:sz w:val="24"/>
        </w:rPr>
      </w:pPr>
      <w:r>
        <w:rPr>
          <w:sz w:val="24"/>
        </w:rPr>
        <w:t>Плакаты к парциальной программе «Юный эколог»: «Вода в природных явлениях», «Где в природе есть вода», «Зачем люди ходят в лес», «Зачем пилят деревья», «Как вода "работает" на человека», «Как дерево дышит, питается, растет», «Как лесник заботится о лесе», «Кому нужна вода», «Кому нужны деревья в лесу», «Кто в море живет», «Кто долго</w:t>
      </w:r>
      <w:r>
        <w:rPr>
          <w:spacing w:val="77"/>
          <w:sz w:val="24"/>
        </w:rPr>
        <w:t xml:space="preserve"> </w:t>
      </w:r>
      <w:r>
        <w:rPr>
          <w:sz w:val="24"/>
        </w:rPr>
        <w:t>обходится</w:t>
      </w:r>
      <w:r>
        <w:rPr>
          <w:spacing w:val="77"/>
          <w:sz w:val="24"/>
        </w:rPr>
        <w:t xml:space="preserve"> </w:t>
      </w:r>
      <w:r>
        <w:rPr>
          <w:sz w:val="24"/>
        </w:rPr>
        <w:t>без</w:t>
      </w:r>
      <w:r>
        <w:rPr>
          <w:spacing w:val="75"/>
          <w:sz w:val="24"/>
        </w:rPr>
        <w:t xml:space="preserve"> </w:t>
      </w:r>
      <w:r>
        <w:rPr>
          <w:sz w:val="24"/>
        </w:rPr>
        <w:t>воды»,</w:t>
      </w:r>
      <w:r>
        <w:rPr>
          <w:spacing w:val="80"/>
          <w:sz w:val="24"/>
        </w:rPr>
        <w:t xml:space="preserve"> </w:t>
      </w:r>
      <w:r>
        <w:rPr>
          <w:sz w:val="24"/>
        </w:rPr>
        <w:t>«Кто</w:t>
      </w:r>
      <w:r>
        <w:rPr>
          <w:spacing w:val="77"/>
          <w:sz w:val="24"/>
        </w:rPr>
        <w:t xml:space="preserve"> </w:t>
      </w:r>
      <w:r>
        <w:rPr>
          <w:sz w:val="24"/>
        </w:rPr>
        <w:t>на</w:t>
      </w:r>
      <w:r>
        <w:rPr>
          <w:spacing w:val="76"/>
          <w:sz w:val="24"/>
        </w:rPr>
        <w:t xml:space="preserve"> </w:t>
      </w:r>
      <w:r>
        <w:rPr>
          <w:sz w:val="24"/>
        </w:rPr>
        <w:t>болоте</w:t>
      </w:r>
      <w:r>
        <w:rPr>
          <w:spacing w:val="76"/>
          <w:sz w:val="24"/>
        </w:rPr>
        <w:t xml:space="preserve"> </w:t>
      </w:r>
      <w:r>
        <w:rPr>
          <w:sz w:val="24"/>
        </w:rPr>
        <w:t>живет»,</w:t>
      </w:r>
      <w:r>
        <w:rPr>
          <w:spacing w:val="80"/>
          <w:sz w:val="24"/>
        </w:rPr>
        <w:t xml:space="preserve"> </w:t>
      </w:r>
      <w:r>
        <w:rPr>
          <w:sz w:val="24"/>
        </w:rPr>
        <w:t>«Лес</w:t>
      </w:r>
      <w:r>
        <w:rPr>
          <w:spacing w:val="80"/>
          <w:sz w:val="24"/>
        </w:rPr>
        <w:t xml:space="preserve"> </w:t>
      </w:r>
      <w:r>
        <w:rPr>
          <w:sz w:val="24"/>
        </w:rPr>
        <w:t>—</w:t>
      </w:r>
      <w:r>
        <w:rPr>
          <w:spacing w:val="80"/>
          <w:sz w:val="24"/>
        </w:rPr>
        <w:t xml:space="preserve"> </w:t>
      </w:r>
      <w:r>
        <w:rPr>
          <w:sz w:val="24"/>
        </w:rPr>
        <w:t>многоэтажный</w:t>
      </w:r>
      <w:r>
        <w:rPr>
          <w:spacing w:val="77"/>
          <w:sz w:val="24"/>
        </w:rPr>
        <w:t xml:space="preserve"> </w:t>
      </w:r>
      <w:r>
        <w:rPr>
          <w:sz w:val="24"/>
        </w:rPr>
        <w:t>дом»,</w:t>
      </w:r>
    </w:p>
    <w:p w:rsidR="004E0CFC" w:rsidRDefault="00A3410B">
      <w:pPr>
        <w:pStyle w:val="a3"/>
        <w:spacing w:line="275" w:lineRule="exact"/>
        <w:ind w:left="870"/>
        <w:jc w:val="both"/>
      </w:pPr>
      <w:r>
        <w:t>«Пищевые</w:t>
      </w:r>
      <w:r>
        <w:rPr>
          <w:spacing w:val="-8"/>
        </w:rPr>
        <w:t xml:space="preserve"> </w:t>
      </w:r>
      <w:r>
        <w:t>цепочки»,</w:t>
      </w:r>
      <w:r>
        <w:rPr>
          <w:spacing w:val="1"/>
        </w:rPr>
        <w:t xml:space="preserve"> </w:t>
      </w:r>
      <w:r>
        <w:t>«Пожар</w:t>
      </w:r>
      <w:r>
        <w:rPr>
          <w:spacing w:val="-3"/>
        </w:rPr>
        <w:t xml:space="preserve"> </w:t>
      </w:r>
      <w:r>
        <w:t>в</w:t>
      </w:r>
      <w:r>
        <w:rPr>
          <w:spacing w:val="-5"/>
        </w:rPr>
        <w:t xml:space="preserve"> </w:t>
      </w:r>
      <w:r>
        <w:t>лесу»,</w:t>
      </w:r>
      <w:r>
        <w:rPr>
          <w:spacing w:val="3"/>
        </w:rPr>
        <w:t xml:space="preserve"> </w:t>
      </w:r>
      <w:r>
        <w:t>«Этого</w:t>
      </w:r>
      <w:r>
        <w:rPr>
          <w:spacing w:val="-2"/>
        </w:rPr>
        <w:t xml:space="preserve"> </w:t>
      </w:r>
      <w:r>
        <w:t>не</w:t>
      </w:r>
      <w:r>
        <w:rPr>
          <w:spacing w:val="-4"/>
        </w:rPr>
        <w:t xml:space="preserve"> </w:t>
      </w:r>
      <w:r>
        <w:t>следует</w:t>
      </w:r>
      <w:r>
        <w:rPr>
          <w:spacing w:val="-3"/>
        </w:rPr>
        <w:t xml:space="preserve"> </w:t>
      </w:r>
      <w:r>
        <w:t>делать</w:t>
      </w:r>
      <w:r>
        <w:rPr>
          <w:spacing w:val="-2"/>
        </w:rPr>
        <w:t xml:space="preserve"> </w:t>
      </w:r>
      <w:r>
        <w:t>в</w:t>
      </w:r>
      <w:r>
        <w:rPr>
          <w:spacing w:val="-4"/>
        </w:rPr>
        <w:t xml:space="preserve"> </w:t>
      </w:r>
      <w:r>
        <w:rPr>
          <w:spacing w:val="-2"/>
        </w:rPr>
        <w:t>лесу».</w:t>
      </w:r>
    </w:p>
    <w:p w:rsidR="004E0CFC" w:rsidRDefault="00A3410B">
      <w:pPr>
        <w:pStyle w:val="3"/>
        <w:spacing w:before="3" w:line="273" w:lineRule="exact"/>
        <w:ind w:left="1221"/>
        <w:jc w:val="both"/>
      </w:pPr>
      <w:r>
        <w:rPr>
          <w:spacing w:val="-8"/>
        </w:rPr>
        <w:t>Наглядно-дидактические</w:t>
      </w:r>
      <w:r>
        <w:rPr>
          <w:spacing w:val="23"/>
        </w:rPr>
        <w:t xml:space="preserve"> </w:t>
      </w:r>
      <w:r>
        <w:rPr>
          <w:spacing w:val="-8"/>
        </w:rPr>
        <w:t>пособия:</w:t>
      </w:r>
    </w:p>
    <w:p w:rsidR="004E0CFC" w:rsidRDefault="00A3410B" w:rsidP="007B415A">
      <w:pPr>
        <w:pStyle w:val="a5"/>
        <w:numPr>
          <w:ilvl w:val="0"/>
          <w:numId w:val="37"/>
        </w:numPr>
        <w:tabs>
          <w:tab w:val="left" w:pos="870"/>
        </w:tabs>
        <w:spacing w:line="291" w:lineRule="exact"/>
        <w:ind w:hanging="357"/>
        <w:jc w:val="both"/>
        <w:rPr>
          <w:sz w:val="24"/>
        </w:rPr>
      </w:pPr>
      <w:r>
        <w:rPr>
          <w:sz w:val="24"/>
        </w:rPr>
        <w:t>Бордачева</w:t>
      </w:r>
      <w:r>
        <w:rPr>
          <w:spacing w:val="-3"/>
          <w:sz w:val="24"/>
        </w:rPr>
        <w:t xml:space="preserve"> </w:t>
      </w:r>
      <w:r>
        <w:rPr>
          <w:sz w:val="24"/>
        </w:rPr>
        <w:t>И.</w:t>
      </w:r>
      <w:r>
        <w:rPr>
          <w:spacing w:val="-1"/>
          <w:sz w:val="24"/>
        </w:rPr>
        <w:t xml:space="preserve"> </w:t>
      </w:r>
      <w:r>
        <w:rPr>
          <w:sz w:val="24"/>
        </w:rPr>
        <w:t>Ю. Дорожные</w:t>
      </w:r>
      <w:r>
        <w:rPr>
          <w:spacing w:val="-3"/>
          <w:sz w:val="24"/>
        </w:rPr>
        <w:t xml:space="preserve"> </w:t>
      </w:r>
      <w:r>
        <w:rPr>
          <w:sz w:val="24"/>
        </w:rPr>
        <w:t>знаки</w:t>
      </w:r>
      <w:r>
        <w:rPr>
          <w:spacing w:val="-1"/>
          <w:sz w:val="24"/>
        </w:rPr>
        <w:t xml:space="preserve"> </w:t>
      </w:r>
      <w:r>
        <w:rPr>
          <w:sz w:val="24"/>
        </w:rPr>
        <w:t xml:space="preserve">(4-7 </w:t>
      </w:r>
      <w:r>
        <w:rPr>
          <w:spacing w:val="-2"/>
          <w:sz w:val="24"/>
        </w:rPr>
        <w:t>лет).</w:t>
      </w:r>
    </w:p>
    <w:p w:rsidR="004E0CFC" w:rsidRDefault="00A3410B" w:rsidP="007B415A">
      <w:pPr>
        <w:pStyle w:val="a5"/>
        <w:numPr>
          <w:ilvl w:val="0"/>
          <w:numId w:val="37"/>
        </w:numPr>
        <w:tabs>
          <w:tab w:val="left" w:pos="870"/>
        </w:tabs>
        <w:ind w:right="550"/>
        <w:jc w:val="both"/>
        <w:rPr>
          <w:sz w:val="24"/>
        </w:rPr>
      </w:pPr>
      <w:r>
        <w:rPr>
          <w:b/>
          <w:sz w:val="24"/>
        </w:rPr>
        <w:t xml:space="preserve">Серия «Мир в картинках»: </w:t>
      </w:r>
      <w:r>
        <w:rPr>
          <w:sz w:val="24"/>
        </w:rPr>
        <w:t>«Авиация»; «Автомобильный транспорт»; «Арктика и Антарктика»,</w:t>
      </w:r>
      <w:r>
        <w:rPr>
          <w:spacing w:val="80"/>
          <w:sz w:val="24"/>
        </w:rPr>
        <w:t xml:space="preserve">  </w:t>
      </w:r>
      <w:r>
        <w:rPr>
          <w:sz w:val="24"/>
        </w:rPr>
        <w:t>«Бытовая</w:t>
      </w:r>
      <w:r>
        <w:rPr>
          <w:spacing w:val="79"/>
          <w:sz w:val="24"/>
        </w:rPr>
        <w:t xml:space="preserve">  </w:t>
      </w:r>
      <w:r>
        <w:rPr>
          <w:sz w:val="24"/>
        </w:rPr>
        <w:t>техника»,</w:t>
      </w:r>
      <w:r>
        <w:rPr>
          <w:spacing w:val="80"/>
          <w:sz w:val="24"/>
        </w:rPr>
        <w:t xml:space="preserve">  </w:t>
      </w:r>
      <w:r>
        <w:rPr>
          <w:sz w:val="24"/>
        </w:rPr>
        <w:t>«Водный</w:t>
      </w:r>
      <w:r>
        <w:rPr>
          <w:spacing w:val="79"/>
          <w:sz w:val="24"/>
        </w:rPr>
        <w:t xml:space="preserve">  </w:t>
      </w:r>
      <w:r>
        <w:rPr>
          <w:sz w:val="24"/>
        </w:rPr>
        <w:t>транспорт»,</w:t>
      </w:r>
      <w:r>
        <w:rPr>
          <w:spacing w:val="80"/>
          <w:sz w:val="24"/>
        </w:rPr>
        <w:t xml:space="preserve">  </w:t>
      </w:r>
      <w:r>
        <w:rPr>
          <w:sz w:val="24"/>
        </w:rPr>
        <w:t>«Высоко</w:t>
      </w:r>
      <w:r>
        <w:rPr>
          <w:spacing w:val="79"/>
          <w:sz w:val="24"/>
        </w:rPr>
        <w:t xml:space="preserve">  </w:t>
      </w:r>
      <w:r>
        <w:rPr>
          <w:sz w:val="24"/>
        </w:rPr>
        <w:t>в</w:t>
      </w:r>
      <w:r>
        <w:rPr>
          <w:spacing w:val="78"/>
          <w:sz w:val="24"/>
        </w:rPr>
        <w:t xml:space="preserve">  </w:t>
      </w:r>
      <w:r>
        <w:rPr>
          <w:sz w:val="24"/>
        </w:rPr>
        <w:t>горах»,</w:t>
      </w:r>
    </w:p>
    <w:p w:rsidR="004E0CFC" w:rsidRDefault="00A3410B">
      <w:pPr>
        <w:pStyle w:val="a3"/>
        <w:tabs>
          <w:tab w:val="left" w:pos="3005"/>
          <w:tab w:val="left" w:pos="4135"/>
          <w:tab w:val="left" w:pos="5559"/>
          <w:tab w:val="left" w:pos="7106"/>
          <w:tab w:val="left" w:pos="8306"/>
          <w:tab w:val="left" w:pos="9157"/>
        </w:tabs>
        <w:spacing w:line="275" w:lineRule="exact"/>
        <w:ind w:left="870"/>
      </w:pPr>
      <w:r>
        <w:rPr>
          <w:spacing w:val="-2"/>
        </w:rPr>
        <w:t>«Государственные</w:t>
      </w:r>
      <w:r>
        <w:tab/>
      </w:r>
      <w:r>
        <w:rPr>
          <w:spacing w:val="-2"/>
        </w:rPr>
        <w:t>символы</w:t>
      </w:r>
      <w:r>
        <w:tab/>
      </w:r>
      <w:r>
        <w:rPr>
          <w:spacing w:val="-2"/>
        </w:rPr>
        <w:t>Российской</w:t>
      </w:r>
      <w:r>
        <w:tab/>
      </w:r>
      <w:r>
        <w:rPr>
          <w:spacing w:val="-2"/>
        </w:rPr>
        <w:t>Федерации»,</w:t>
      </w:r>
      <w:r>
        <w:tab/>
      </w:r>
      <w:r>
        <w:rPr>
          <w:spacing w:val="-2"/>
        </w:rPr>
        <w:t>«Грибы»,</w:t>
      </w:r>
      <w:r>
        <w:tab/>
      </w:r>
      <w:r>
        <w:rPr>
          <w:spacing w:val="-2"/>
        </w:rPr>
        <w:t>«День</w:t>
      </w:r>
      <w:r>
        <w:tab/>
      </w:r>
      <w:r>
        <w:rPr>
          <w:spacing w:val="-2"/>
        </w:rPr>
        <w:t>Победы»,</w:t>
      </w:r>
    </w:p>
    <w:p w:rsidR="004E0CFC" w:rsidRDefault="00A3410B">
      <w:pPr>
        <w:pStyle w:val="a3"/>
        <w:tabs>
          <w:tab w:val="left" w:pos="2041"/>
          <w:tab w:val="left" w:pos="2393"/>
          <w:tab w:val="left" w:pos="3482"/>
          <w:tab w:val="left" w:pos="4909"/>
          <w:tab w:val="left" w:pos="6345"/>
          <w:tab w:val="left" w:pos="7760"/>
          <w:tab w:val="left" w:pos="9033"/>
        </w:tabs>
        <w:ind w:left="870"/>
      </w:pPr>
      <w:r>
        <w:rPr>
          <w:spacing w:val="-2"/>
        </w:rPr>
        <w:t>«Деревья</w:t>
      </w:r>
      <w:r>
        <w:tab/>
      </w:r>
      <w:r>
        <w:rPr>
          <w:spacing w:val="-10"/>
        </w:rPr>
        <w:t>и</w:t>
      </w:r>
      <w:r>
        <w:tab/>
      </w:r>
      <w:r>
        <w:rPr>
          <w:spacing w:val="-2"/>
        </w:rPr>
        <w:t>листья»,</w:t>
      </w:r>
      <w:r>
        <w:tab/>
      </w:r>
      <w:r>
        <w:rPr>
          <w:spacing w:val="-2"/>
        </w:rPr>
        <w:t>«Домашние</w:t>
      </w:r>
      <w:r>
        <w:tab/>
      </w:r>
      <w:r>
        <w:rPr>
          <w:spacing w:val="-2"/>
        </w:rPr>
        <w:t>животные»,</w:t>
      </w:r>
      <w:r>
        <w:tab/>
      </w:r>
      <w:r>
        <w:rPr>
          <w:spacing w:val="-2"/>
        </w:rPr>
        <w:t>«Животные</w:t>
      </w:r>
      <w:r>
        <w:tab/>
      </w:r>
      <w:r>
        <w:rPr>
          <w:spacing w:val="-2"/>
        </w:rPr>
        <w:t>домашние</w:t>
      </w:r>
      <w:r>
        <w:tab/>
      </w:r>
      <w:r>
        <w:rPr>
          <w:spacing w:val="-2"/>
        </w:rPr>
        <w:t>питомцы»,</w:t>
      </w:r>
    </w:p>
    <w:p w:rsidR="004E0CFC" w:rsidRDefault="00A3410B">
      <w:pPr>
        <w:pStyle w:val="a3"/>
        <w:ind w:left="870"/>
      </w:pPr>
      <w:r>
        <w:t>«Животные</w:t>
      </w:r>
      <w:r>
        <w:rPr>
          <w:spacing w:val="40"/>
        </w:rPr>
        <w:t xml:space="preserve"> </w:t>
      </w:r>
      <w:r>
        <w:t>жарких</w:t>
      </w:r>
      <w:r>
        <w:rPr>
          <w:spacing w:val="40"/>
        </w:rPr>
        <w:t xml:space="preserve"> </w:t>
      </w:r>
      <w:r>
        <w:t>стран»,</w:t>
      </w:r>
      <w:r>
        <w:rPr>
          <w:spacing w:val="40"/>
        </w:rPr>
        <w:t xml:space="preserve"> </w:t>
      </w:r>
      <w:r>
        <w:t>«Животные</w:t>
      </w:r>
      <w:r>
        <w:rPr>
          <w:spacing w:val="40"/>
        </w:rPr>
        <w:t xml:space="preserve"> </w:t>
      </w:r>
      <w:r>
        <w:t>средней</w:t>
      </w:r>
      <w:r>
        <w:rPr>
          <w:spacing w:val="40"/>
        </w:rPr>
        <w:t xml:space="preserve"> </w:t>
      </w:r>
      <w:r>
        <w:t>полосы»,</w:t>
      </w:r>
      <w:r>
        <w:rPr>
          <w:spacing w:val="40"/>
        </w:rPr>
        <w:t xml:space="preserve"> </w:t>
      </w:r>
      <w:r>
        <w:t>«Инструменты</w:t>
      </w:r>
      <w:r>
        <w:rPr>
          <w:spacing w:val="40"/>
        </w:rPr>
        <w:t xml:space="preserve"> </w:t>
      </w:r>
      <w:r>
        <w:t>домашнего</w:t>
      </w:r>
      <w:r>
        <w:rPr>
          <w:spacing w:val="40"/>
        </w:rPr>
        <w:t xml:space="preserve"> </w:t>
      </w:r>
      <w:r>
        <w:t>мастера»,</w:t>
      </w:r>
      <w:r>
        <w:rPr>
          <w:spacing w:val="4"/>
        </w:rPr>
        <w:t xml:space="preserve"> </w:t>
      </w:r>
      <w:r>
        <w:t>«Космос»,</w:t>
      </w:r>
      <w:r>
        <w:rPr>
          <w:spacing w:val="6"/>
        </w:rPr>
        <w:t xml:space="preserve"> </w:t>
      </w:r>
      <w:r>
        <w:t>«Морские</w:t>
      </w:r>
      <w:r>
        <w:rPr>
          <w:spacing w:val="2"/>
        </w:rPr>
        <w:t xml:space="preserve"> </w:t>
      </w:r>
      <w:r>
        <w:t>обитатели»,</w:t>
      </w:r>
      <w:r>
        <w:rPr>
          <w:spacing w:val="6"/>
        </w:rPr>
        <w:t xml:space="preserve"> </w:t>
      </w:r>
      <w:r>
        <w:t>«Музыкальные</w:t>
      </w:r>
      <w:r>
        <w:rPr>
          <w:spacing w:val="1"/>
        </w:rPr>
        <w:t xml:space="preserve"> </w:t>
      </w:r>
      <w:r>
        <w:t>инструменты»,</w:t>
      </w:r>
      <w:r>
        <w:rPr>
          <w:spacing w:val="7"/>
        </w:rPr>
        <w:t xml:space="preserve"> </w:t>
      </w:r>
      <w:r>
        <w:rPr>
          <w:spacing w:val="-2"/>
        </w:rPr>
        <w:t>«Насекомые»,</w:t>
      </w:r>
    </w:p>
    <w:p w:rsidR="004E0CFC" w:rsidRDefault="00A3410B">
      <w:pPr>
        <w:pStyle w:val="a3"/>
        <w:ind w:left="870"/>
      </w:pPr>
      <w:r>
        <w:t>«Овощи»,</w:t>
      </w:r>
      <w:r>
        <w:rPr>
          <w:spacing w:val="35"/>
        </w:rPr>
        <w:t xml:space="preserve"> </w:t>
      </w:r>
      <w:r>
        <w:t>«Офисная</w:t>
      </w:r>
      <w:r>
        <w:rPr>
          <w:spacing w:val="28"/>
        </w:rPr>
        <w:t xml:space="preserve"> </w:t>
      </w:r>
      <w:r>
        <w:t>техника</w:t>
      </w:r>
      <w:r>
        <w:rPr>
          <w:spacing w:val="27"/>
        </w:rPr>
        <w:t xml:space="preserve"> </w:t>
      </w:r>
      <w:r>
        <w:t>и</w:t>
      </w:r>
      <w:r>
        <w:rPr>
          <w:spacing w:val="29"/>
        </w:rPr>
        <w:t xml:space="preserve"> </w:t>
      </w:r>
      <w:r>
        <w:t>оборудование»,</w:t>
      </w:r>
      <w:r>
        <w:rPr>
          <w:spacing w:val="35"/>
        </w:rPr>
        <w:t xml:space="preserve"> </w:t>
      </w:r>
      <w:r>
        <w:t>«Посуда»,</w:t>
      </w:r>
      <w:r>
        <w:rPr>
          <w:spacing w:val="35"/>
        </w:rPr>
        <w:t xml:space="preserve"> </w:t>
      </w:r>
      <w:r>
        <w:t>«Птицы</w:t>
      </w:r>
      <w:r>
        <w:rPr>
          <w:spacing w:val="28"/>
        </w:rPr>
        <w:t xml:space="preserve"> </w:t>
      </w:r>
      <w:r>
        <w:t>домашние»,</w:t>
      </w:r>
      <w:r>
        <w:rPr>
          <w:spacing w:val="33"/>
        </w:rPr>
        <w:t xml:space="preserve"> </w:t>
      </w:r>
      <w:r>
        <w:t>«Птицы средней</w:t>
      </w:r>
      <w:r>
        <w:rPr>
          <w:spacing w:val="1"/>
        </w:rPr>
        <w:t xml:space="preserve"> </w:t>
      </w:r>
      <w:r>
        <w:t>полосы»,</w:t>
      </w:r>
      <w:r>
        <w:rPr>
          <w:spacing w:val="8"/>
        </w:rPr>
        <w:t xml:space="preserve"> </w:t>
      </w:r>
      <w:r>
        <w:t>«Рептилии</w:t>
      </w:r>
      <w:r>
        <w:rPr>
          <w:spacing w:val="3"/>
        </w:rPr>
        <w:t xml:space="preserve"> </w:t>
      </w:r>
      <w:r>
        <w:t>и</w:t>
      </w:r>
      <w:r>
        <w:rPr>
          <w:spacing w:val="4"/>
        </w:rPr>
        <w:t xml:space="preserve"> </w:t>
      </w:r>
      <w:r>
        <w:t>амфибии»,</w:t>
      </w:r>
      <w:r>
        <w:rPr>
          <w:spacing w:val="8"/>
        </w:rPr>
        <w:t xml:space="preserve"> </w:t>
      </w:r>
      <w:r>
        <w:t>«Собаки.</w:t>
      </w:r>
      <w:r>
        <w:rPr>
          <w:spacing w:val="2"/>
        </w:rPr>
        <w:t xml:space="preserve"> </w:t>
      </w:r>
      <w:r>
        <w:t>Друзья</w:t>
      </w:r>
      <w:r>
        <w:rPr>
          <w:spacing w:val="3"/>
        </w:rPr>
        <w:t xml:space="preserve"> </w:t>
      </w:r>
      <w:r>
        <w:t>и</w:t>
      </w:r>
      <w:r>
        <w:rPr>
          <w:spacing w:val="3"/>
        </w:rPr>
        <w:t xml:space="preserve"> </w:t>
      </w:r>
      <w:r>
        <w:t>помощники»,</w:t>
      </w:r>
      <w:r>
        <w:rPr>
          <w:spacing w:val="7"/>
        </w:rPr>
        <w:t xml:space="preserve"> </w:t>
      </w:r>
      <w:r>
        <w:rPr>
          <w:spacing w:val="-2"/>
        </w:rPr>
        <w:t>«Спортивный</w:t>
      </w:r>
    </w:p>
    <w:p w:rsidR="004E0CFC" w:rsidRDefault="004E0CFC">
      <w:pPr>
        <w:sectPr w:rsidR="004E0CFC">
          <w:pgSz w:w="11900" w:h="16860"/>
          <w:pgMar w:top="880" w:right="580" w:bottom="1800" w:left="620" w:header="0" w:footer="1545" w:gutter="0"/>
          <w:cols w:space="720"/>
        </w:sectPr>
      </w:pPr>
    </w:p>
    <w:p w:rsidR="004E0CFC" w:rsidRDefault="00A3410B">
      <w:pPr>
        <w:pStyle w:val="a3"/>
        <w:spacing w:before="68"/>
        <w:ind w:left="870"/>
        <w:jc w:val="both"/>
      </w:pPr>
      <w:r>
        <w:lastRenderedPageBreak/>
        <w:t>инвентарь»,</w:t>
      </w:r>
      <w:r>
        <w:rPr>
          <w:spacing w:val="64"/>
        </w:rPr>
        <w:t xml:space="preserve"> </w:t>
      </w:r>
      <w:r>
        <w:t>«Фрукты»,</w:t>
      </w:r>
      <w:r>
        <w:rPr>
          <w:spacing w:val="67"/>
        </w:rPr>
        <w:t xml:space="preserve"> </w:t>
      </w:r>
      <w:r>
        <w:t>«Цветы»,</w:t>
      </w:r>
      <w:r>
        <w:rPr>
          <w:spacing w:val="68"/>
        </w:rPr>
        <w:t xml:space="preserve"> </w:t>
      </w:r>
      <w:r>
        <w:t>«Школьные</w:t>
      </w:r>
      <w:r>
        <w:rPr>
          <w:spacing w:val="61"/>
        </w:rPr>
        <w:t xml:space="preserve"> </w:t>
      </w:r>
      <w:r>
        <w:t>принадлежности»,</w:t>
      </w:r>
      <w:r>
        <w:rPr>
          <w:spacing w:val="67"/>
        </w:rPr>
        <w:t xml:space="preserve"> </w:t>
      </w:r>
      <w:r>
        <w:t>«Явления</w:t>
      </w:r>
      <w:r>
        <w:rPr>
          <w:spacing w:val="62"/>
        </w:rPr>
        <w:t xml:space="preserve"> </w:t>
      </w:r>
      <w:r>
        <w:rPr>
          <w:spacing w:val="-2"/>
        </w:rPr>
        <w:t>природы»,</w:t>
      </w:r>
    </w:p>
    <w:p w:rsidR="004E0CFC" w:rsidRDefault="00A3410B">
      <w:pPr>
        <w:pStyle w:val="a3"/>
        <w:ind w:left="870"/>
        <w:jc w:val="both"/>
      </w:pPr>
      <w:r>
        <w:t>«Ягоды</w:t>
      </w:r>
      <w:r>
        <w:rPr>
          <w:spacing w:val="-5"/>
        </w:rPr>
        <w:t xml:space="preserve"> </w:t>
      </w:r>
      <w:r>
        <w:t>лесные», «Ягоды</w:t>
      </w:r>
      <w:r>
        <w:rPr>
          <w:spacing w:val="-4"/>
        </w:rPr>
        <w:t xml:space="preserve"> </w:t>
      </w:r>
      <w:r>
        <w:rPr>
          <w:spacing w:val="-2"/>
        </w:rPr>
        <w:t>садовые».</w:t>
      </w:r>
    </w:p>
    <w:p w:rsidR="004E0CFC" w:rsidRDefault="00A3410B" w:rsidP="007B415A">
      <w:pPr>
        <w:pStyle w:val="a5"/>
        <w:numPr>
          <w:ilvl w:val="0"/>
          <w:numId w:val="37"/>
        </w:numPr>
        <w:tabs>
          <w:tab w:val="left" w:pos="870"/>
        </w:tabs>
        <w:ind w:right="553"/>
        <w:jc w:val="both"/>
        <w:rPr>
          <w:sz w:val="24"/>
        </w:rPr>
      </w:pPr>
      <w:r>
        <w:rPr>
          <w:b/>
          <w:sz w:val="24"/>
        </w:rPr>
        <w:t xml:space="preserve">Серия «Рассказы по картинкам»: </w:t>
      </w:r>
      <w:r>
        <w:rPr>
          <w:sz w:val="24"/>
        </w:rPr>
        <w:t>«В деревне», «Весна», «Великая Отечественная</w:t>
      </w:r>
      <w:r>
        <w:rPr>
          <w:spacing w:val="40"/>
          <w:sz w:val="24"/>
        </w:rPr>
        <w:t xml:space="preserve"> </w:t>
      </w:r>
      <w:r>
        <w:rPr>
          <w:sz w:val="24"/>
        </w:rPr>
        <w:t>война в произведениях художников», «Времена года», «Защитники Отечества», «Зима»,</w:t>
      </w:r>
    </w:p>
    <w:p w:rsidR="004E0CFC" w:rsidRDefault="00A3410B">
      <w:pPr>
        <w:pStyle w:val="a3"/>
        <w:spacing w:line="275" w:lineRule="exact"/>
        <w:ind w:left="870"/>
        <w:jc w:val="both"/>
      </w:pPr>
      <w:r>
        <w:t>«Зимние</w:t>
      </w:r>
      <w:r>
        <w:rPr>
          <w:spacing w:val="-5"/>
        </w:rPr>
        <w:t xml:space="preserve"> </w:t>
      </w:r>
      <w:r>
        <w:t>виды</w:t>
      </w:r>
      <w:r>
        <w:rPr>
          <w:spacing w:val="-5"/>
        </w:rPr>
        <w:t xml:space="preserve"> </w:t>
      </w:r>
      <w:r>
        <w:t>спорта»,</w:t>
      </w:r>
      <w:r>
        <w:rPr>
          <w:spacing w:val="3"/>
        </w:rPr>
        <w:t xml:space="preserve"> </w:t>
      </w:r>
      <w:r>
        <w:t>«Кем</w:t>
      </w:r>
      <w:r>
        <w:rPr>
          <w:spacing w:val="-5"/>
        </w:rPr>
        <w:t xml:space="preserve"> </w:t>
      </w:r>
      <w:r>
        <w:t>быть?», «Колобок», «Курочка</w:t>
      </w:r>
      <w:r>
        <w:rPr>
          <w:spacing w:val="-4"/>
        </w:rPr>
        <w:t xml:space="preserve"> </w:t>
      </w:r>
      <w:r>
        <w:t>Ряба», «Летние</w:t>
      </w:r>
      <w:r>
        <w:rPr>
          <w:spacing w:val="-5"/>
        </w:rPr>
        <w:t xml:space="preserve"> </w:t>
      </w:r>
      <w:r>
        <w:t>виды</w:t>
      </w:r>
      <w:r>
        <w:rPr>
          <w:spacing w:val="-6"/>
        </w:rPr>
        <w:t xml:space="preserve"> </w:t>
      </w:r>
      <w:r>
        <w:rPr>
          <w:spacing w:val="-2"/>
        </w:rPr>
        <w:t>спорта»,</w:t>
      </w:r>
    </w:p>
    <w:p w:rsidR="004E0CFC" w:rsidRDefault="00A3410B">
      <w:pPr>
        <w:pStyle w:val="a3"/>
        <w:ind w:left="870" w:right="560"/>
        <w:jc w:val="both"/>
      </w:pPr>
      <w:r>
        <w:t>«Лето», «Мой дом», «Осень», «Профессии», «Распорядок дня», «Репка», «Родная природа», «Теремок».</w:t>
      </w:r>
    </w:p>
    <w:p w:rsidR="004E0CFC" w:rsidRDefault="00A3410B" w:rsidP="007B415A">
      <w:pPr>
        <w:pStyle w:val="a5"/>
        <w:numPr>
          <w:ilvl w:val="0"/>
          <w:numId w:val="37"/>
        </w:numPr>
        <w:tabs>
          <w:tab w:val="left" w:pos="870"/>
        </w:tabs>
        <w:ind w:right="553"/>
        <w:jc w:val="both"/>
        <w:rPr>
          <w:sz w:val="24"/>
        </w:rPr>
      </w:pPr>
      <w:r>
        <w:rPr>
          <w:b/>
          <w:sz w:val="24"/>
        </w:rPr>
        <w:t>Развивающие плакаты</w:t>
      </w:r>
      <w:r>
        <w:rPr>
          <w:sz w:val="24"/>
        </w:rPr>
        <w:t>: «Водный транспорт», «Воздушный транспорт», «Городской транспорт», «Грибы», «Деревья и листья», «Домашние животные»,</w:t>
      </w:r>
      <w:r>
        <w:rPr>
          <w:spacing w:val="25"/>
          <w:sz w:val="24"/>
        </w:rPr>
        <w:t xml:space="preserve"> </w:t>
      </w:r>
      <w:r>
        <w:rPr>
          <w:sz w:val="24"/>
        </w:rPr>
        <w:t>«Домашние птицы»,</w:t>
      </w:r>
    </w:p>
    <w:p w:rsidR="004E0CFC" w:rsidRDefault="00A3410B">
      <w:pPr>
        <w:pStyle w:val="a3"/>
        <w:ind w:left="870" w:right="552"/>
        <w:jc w:val="both"/>
      </w:pPr>
      <w:r>
        <w:t>«Животные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w:t>
      </w:r>
    </w:p>
    <w:p w:rsidR="004E0CFC" w:rsidRDefault="00A3410B">
      <w:pPr>
        <w:pStyle w:val="a3"/>
        <w:ind w:left="870" w:right="556"/>
        <w:jc w:val="both"/>
      </w:pPr>
      <w:r>
        <w:t>«Полевые цветы», «Музыкальные инструменты народов мира», «Музыкальные инструменты эстрадно-симфонического оркестра», «Музыкальные инструменты. Духовые», «Музыкальные инструменты. Клавишные», «Музыкальные инструменты. Струнные», «Музыкальные инструменты. Ударные», «Птицы жарких стран», «Садовые цветы»,</w:t>
      </w:r>
      <w:r>
        <w:rPr>
          <w:spacing w:val="8"/>
        </w:rPr>
        <w:t xml:space="preserve"> </w:t>
      </w:r>
      <w:r>
        <w:t>«Созвездия</w:t>
      </w:r>
      <w:r>
        <w:rPr>
          <w:spacing w:val="1"/>
        </w:rPr>
        <w:t xml:space="preserve"> </w:t>
      </w:r>
      <w:r>
        <w:t>зодиака»,</w:t>
      </w:r>
      <w:r>
        <w:rPr>
          <w:spacing w:val="7"/>
        </w:rPr>
        <w:t xml:space="preserve"> </w:t>
      </w:r>
      <w:r>
        <w:t>«Спецтранспорт»,</w:t>
      </w:r>
      <w:r>
        <w:rPr>
          <w:spacing w:val="8"/>
        </w:rPr>
        <w:t xml:space="preserve"> </w:t>
      </w:r>
      <w:r>
        <w:t>«Строительные машины»,</w:t>
      </w:r>
      <w:r>
        <w:rPr>
          <w:spacing w:val="8"/>
        </w:rPr>
        <w:t xml:space="preserve"> </w:t>
      </w:r>
      <w:r>
        <w:t>«Счет</w:t>
      </w:r>
      <w:r>
        <w:rPr>
          <w:spacing w:val="3"/>
        </w:rPr>
        <w:t xml:space="preserve"> </w:t>
      </w:r>
      <w:r>
        <w:t>до</w:t>
      </w:r>
      <w:r>
        <w:rPr>
          <w:spacing w:val="4"/>
        </w:rPr>
        <w:t xml:space="preserve"> </w:t>
      </w:r>
      <w:r>
        <w:rPr>
          <w:spacing w:val="-4"/>
        </w:rPr>
        <w:t>10»,</w:t>
      </w:r>
    </w:p>
    <w:p w:rsidR="004E0CFC" w:rsidRDefault="00A3410B">
      <w:pPr>
        <w:pStyle w:val="a3"/>
        <w:ind w:left="870"/>
        <w:jc w:val="both"/>
      </w:pPr>
      <w:r>
        <w:t>«Счет</w:t>
      </w:r>
      <w:r>
        <w:rPr>
          <w:spacing w:val="33"/>
        </w:rPr>
        <w:t xml:space="preserve"> </w:t>
      </w:r>
      <w:r>
        <w:t>до</w:t>
      </w:r>
      <w:r>
        <w:rPr>
          <w:spacing w:val="35"/>
        </w:rPr>
        <w:t xml:space="preserve"> </w:t>
      </w:r>
      <w:r>
        <w:t>20»,</w:t>
      </w:r>
      <w:r>
        <w:rPr>
          <w:spacing w:val="41"/>
        </w:rPr>
        <w:t xml:space="preserve"> </w:t>
      </w:r>
      <w:r>
        <w:t>«Таблица</w:t>
      </w:r>
      <w:r>
        <w:rPr>
          <w:spacing w:val="36"/>
        </w:rPr>
        <w:t xml:space="preserve"> </w:t>
      </w:r>
      <w:r>
        <w:t>умножения»,</w:t>
      </w:r>
      <w:r>
        <w:rPr>
          <w:spacing w:val="40"/>
        </w:rPr>
        <w:t xml:space="preserve"> </w:t>
      </w:r>
      <w:r>
        <w:t>«Форма»,</w:t>
      </w:r>
      <w:r>
        <w:rPr>
          <w:spacing w:val="41"/>
        </w:rPr>
        <w:t xml:space="preserve"> </w:t>
      </w:r>
      <w:r>
        <w:t>«Фрукты</w:t>
      </w:r>
      <w:r>
        <w:rPr>
          <w:spacing w:val="35"/>
        </w:rPr>
        <w:t xml:space="preserve"> </w:t>
      </w:r>
      <w:r>
        <w:t>и</w:t>
      </w:r>
      <w:r>
        <w:rPr>
          <w:spacing w:val="35"/>
        </w:rPr>
        <w:t xml:space="preserve"> </w:t>
      </w:r>
      <w:r>
        <w:t>ягоды»,</w:t>
      </w:r>
      <w:r>
        <w:rPr>
          <w:spacing w:val="37"/>
        </w:rPr>
        <w:t xml:space="preserve"> </w:t>
      </w:r>
      <w:r>
        <w:t>«Хищные</w:t>
      </w:r>
      <w:r>
        <w:rPr>
          <w:spacing w:val="34"/>
        </w:rPr>
        <w:t xml:space="preserve"> </w:t>
      </w:r>
      <w:r>
        <w:rPr>
          <w:spacing w:val="-2"/>
        </w:rPr>
        <w:t>птицы»,</w:t>
      </w:r>
    </w:p>
    <w:p w:rsidR="004E0CFC" w:rsidRDefault="00A3410B">
      <w:pPr>
        <w:pStyle w:val="a3"/>
        <w:ind w:left="870"/>
      </w:pPr>
      <w:r>
        <w:rPr>
          <w:spacing w:val="-2"/>
        </w:rPr>
        <w:t>«Цвет».</w:t>
      </w:r>
    </w:p>
    <w:p w:rsidR="004E0CFC" w:rsidRDefault="00A3410B">
      <w:pPr>
        <w:pStyle w:val="3"/>
        <w:spacing w:before="5" w:line="273" w:lineRule="exact"/>
        <w:ind w:left="1221"/>
      </w:pPr>
      <w:r>
        <w:rPr>
          <w:spacing w:val="-6"/>
        </w:rPr>
        <w:t>Интерактивный</w:t>
      </w:r>
      <w:r>
        <w:rPr>
          <w:spacing w:val="-14"/>
        </w:rPr>
        <w:t xml:space="preserve"> </w:t>
      </w:r>
      <w:r>
        <w:rPr>
          <w:spacing w:val="-6"/>
        </w:rPr>
        <w:t>курс</w:t>
      </w:r>
      <w:r>
        <w:rPr>
          <w:spacing w:val="-13"/>
        </w:rPr>
        <w:t xml:space="preserve"> </w:t>
      </w:r>
      <w:r>
        <w:rPr>
          <w:spacing w:val="-6"/>
        </w:rPr>
        <w:t>для</w:t>
      </w:r>
      <w:r>
        <w:rPr>
          <w:spacing w:val="-10"/>
        </w:rPr>
        <w:t xml:space="preserve"> </w:t>
      </w:r>
      <w:r>
        <w:rPr>
          <w:spacing w:val="-6"/>
        </w:rPr>
        <w:t>интерактивных</w:t>
      </w:r>
      <w:r>
        <w:rPr>
          <w:spacing w:val="-12"/>
        </w:rPr>
        <w:t xml:space="preserve"> </w:t>
      </w:r>
      <w:r>
        <w:rPr>
          <w:spacing w:val="-6"/>
        </w:rPr>
        <w:t>досок.</w:t>
      </w:r>
    </w:p>
    <w:p w:rsidR="004E0CFC" w:rsidRDefault="00A3410B" w:rsidP="007B415A">
      <w:pPr>
        <w:pStyle w:val="a5"/>
        <w:numPr>
          <w:ilvl w:val="0"/>
          <w:numId w:val="37"/>
        </w:numPr>
        <w:tabs>
          <w:tab w:val="left" w:pos="870"/>
        </w:tabs>
        <w:spacing w:line="291" w:lineRule="exact"/>
        <w:ind w:hanging="357"/>
        <w:rPr>
          <w:sz w:val="24"/>
        </w:rPr>
      </w:pPr>
      <w:r>
        <w:rPr>
          <w:sz w:val="24"/>
        </w:rPr>
        <w:t>Интерактивный</w:t>
      </w:r>
      <w:r>
        <w:rPr>
          <w:spacing w:val="-4"/>
          <w:sz w:val="24"/>
        </w:rPr>
        <w:t xml:space="preserve"> </w:t>
      </w:r>
      <w:r>
        <w:rPr>
          <w:sz w:val="24"/>
        </w:rPr>
        <w:t>годовой</w:t>
      </w:r>
      <w:r>
        <w:rPr>
          <w:spacing w:val="-3"/>
          <w:sz w:val="24"/>
        </w:rPr>
        <w:t xml:space="preserve"> </w:t>
      </w:r>
      <w:r>
        <w:rPr>
          <w:sz w:val="24"/>
        </w:rPr>
        <w:t>курс «Счет,</w:t>
      </w:r>
      <w:r>
        <w:rPr>
          <w:spacing w:val="-3"/>
          <w:sz w:val="24"/>
        </w:rPr>
        <w:t xml:space="preserve"> </w:t>
      </w:r>
      <w:r>
        <w:rPr>
          <w:sz w:val="24"/>
        </w:rPr>
        <w:t>форма,</w:t>
      </w:r>
      <w:r>
        <w:rPr>
          <w:spacing w:val="-3"/>
          <w:sz w:val="24"/>
        </w:rPr>
        <w:t xml:space="preserve"> </w:t>
      </w:r>
      <w:r>
        <w:rPr>
          <w:sz w:val="24"/>
        </w:rPr>
        <w:t>величина».</w:t>
      </w:r>
      <w:r>
        <w:rPr>
          <w:spacing w:val="-3"/>
          <w:sz w:val="24"/>
        </w:rPr>
        <w:t xml:space="preserve"> </w:t>
      </w:r>
      <w:r>
        <w:rPr>
          <w:sz w:val="24"/>
        </w:rPr>
        <w:t>Для</w:t>
      </w:r>
      <w:r>
        <w:rPr>
          <w:spacing w:val="-3"/>
          <w:sz w:val="24"/>
        </w:rPr>
        <w:t xml:space="preserve"> </w:t>
      </w:r>
      <w:r>
        <w:rPr>
          <w:sz w:val="24"/>
        </w:rPr>
        <w:t>детей</w:t>
      </w:r>
      <w:r>
        <w:rPr>
          <w:spacing w:val="-3"/>
          <w:sz w:val="24"/>
        </w:rPr>
        <w:t xml:space="preserve"> </w:t>
      </w:r>
      <w:r>
        <w:rPr>
          <w:sz w:val="24"/>
        </w:rPr>
        <w:t>3-4</w:t>
      </w:r>
      <w:r>
        <w:rPr>
          <w:spacing w:val="-3"/>
          <w:sz w:val="24"/>
        </w:rPr>
        <w:t xml:space="preserve"> </w:t>
      </w:r>
      <w:r>
        <w:rPr>
          <w:spacing w:val="-4"/>
          <w:sz w:val="24"/>
        </w:rPr>
        <w:t>лет.</w:t>
      </w:r>
    </w:p>
    <w:p w:rsidR="004E0CFC" w:rsidRDefault="004E0CFC">
      <w:pPr>
        <w:pStyle w:val="a3"/>
      </w:pPr>
    </w:p>
    <w:p w:rsidR="004E0CFC" w:rsidRDefault="004E0CFC">
      <w:pPr>
        <w:pStyle w:val="a3"/>
        <w:spacing w:before="4"/>
      </w:pPr>
    </w:p>
    <w:p w:rsidR="004E0CFC" w:rsidRDefault="00A3410B" w:rsidP="007B415A">
      <w:pPr>
        <w:pStyle w:val="3"/>
        <w:numPr>
          <w:ilvl w:val="2"/>
          <w:numId w:val="40"/>
        </w:numPr>
        <w:tabs>
          <w:tab w:val="left" w:pos="3306"/>
        </w:tabs>
        <w:spacing w:line="274" w:lineRule="exact"/>
        <w:ind w:left="3306" w:hanging="705"/>
        <w:jc w:val="left"/>
      </w:pPr>
      <w:r>
        <w:rPr>
          <w:spacing w:val="-6"/>
        </w:rPr>
        <w:t>Образовательная</w:t>
      </w:r>
      <w:r>
        <w:rPr>
          <w:spacing w:val="-13"/>
        </w:rPr>
        <w:t xml:space="preserve"> </w:t>
      </w:r>
      <w:r>
        <w:rPr>
          <w:spacing w:val="-6"/>
        </w:rPr>
        <w:t>область</w:t>
      </w:r>
      <w:r>
        <w:rPr>
          <w:spacing w:val="-12"/>
        </w:rPr>
        <w:t xml:space="preserve"> </w:t>
      </w:r>
      <w:r>
        <w:rPr>
          <w:spacing w:val="-6"/>
        </w:rPr>
        <w:t>«Речевое</w:t>
      </w:r>
      <w:r>
        <w:rPr>
          <w:spacing w:val="-10"/>
        </w:rPr>
        <w:t xml:space="preserve"> </w:t>
      </w:r>
      <w:r>
        <w:rPr>
          <w:spacing w:val="-6"/>
        </w:rPr>
        <w:t>развитие»</w:t>
      </w:r>
    </w:p>
    <w:p w:rsidR="004E0CFC" w:rsidRDefault="00A3410B">
      <w:pPr>
        <w:pStyle w:val="a3"/>
        <w:spacing w:line="274" w:lineRule="exact"/>
        <w:ind w:left="513"/>
      </w:pPr>
      <w:r>
        <w:t>Образовательная</w:t>
      </w:r>
      <w:r>
        <w:rPr>
          <w:spacing w:val="-7"/>
        </w:rPr>
        <w:t xml:space="preserve"> </w:t>
      </w:r>
      <w:r>
        <w:t>область</w:t>
      </w:r>
      <w:r>
        <w:rPr>
          <w:spacing w:val="-1"/>
        </w:rPr>
        <w:t xml:space="preserve"> </w:t>
      </w:r>
      <w:r>
        <w:t>«Речевое</w:t>
      </w:r>
      <w:r>
        <w:rPr>
          <w:spacing w:val="-5"/>
        </w:rPr>
        <w:t xml:space="preserve"> </w:t>
      </w:r>
      <w:r>
        <w:t>развитие»</w:t>
      </w:r>
      <w:r>
        <w:rPr>
          <w:spacing w:val="-9"/>
        </w:rPr>
        <w:t xml:space="preserve"> </w:t>
      </w:r>
      <w:r>
        <w:t>направлена</w:t>
      </w:r>
      <w:r>
        <w:rPr>
          <w:spacing w:val="-5"/>
        </w:rPr>
        <w:t xml:space="preserve"> </w:t>
      </w:r>
      <w:r>
        <w:rPr>
          <w:spacing w:val="-2"/>
        </w:rPr>
        <w:t>на</w:t>
      </w:r>
      <w:r>
        <w:rPr>
          <w:spacing w:val="-2"/>
          <w:vertAlign w:val="superscript"/>
        </w:rPr>
        <w:t>22</w:t>
      </w:r>
      <w:r>
        <w:rPr>
          <w:spacing w:val="-2"/>
        </w:rPr>
        <w:t>:</w:t>
      </w:r>
    </w:p>
    <w:p w:rsidR="004E0CFC" w:rsidRDefault="00A3410B" w:rsidP="007B415A">
      <w:pPr>
        <w:pStyle w:val="a5"/>
        <w:numPr>
          <w:ilvl w:val="1"/>
          <w:numId w:val="37"/>
        </w:numPr>
        <w:tabs>
          <w:tab w:val="left" w:pos="1219"/>
        </w:tabs>
        <w:ind w:left="1219" w:hanging="349"/>
        <w:rPr>
          <w:sz w:val="24"/>
        </w:rPr>
      </w:pPr>
      <w:r>
        <w:rPr>
          <w:sz w:val="24"/>
        </w:rPr>
        <w:t>владение</w:t>
      </w:r>
      <w:r>
        <w:rPr>
          <w:spacing w:val="-4"/>
          <w:sz w:val="24"/>
        </w:rPr>
        <w:t xml:space="preserve"> </w:t>
      </w:r>
      <w:r>
        <w:rPr>
          <w:sz w:val="24"/>
        </w:rPr>
        <w:t>речью</w:t>
      </w:r>
      <w:r>
        <w:rPr>
          <w:spacing w:val="-2"/>
          <w:sz w:val="24"/>
        </w:rPr>
        <w:t xml:space="preserve"> </w:t>
      </w:r>
      <w:r>
        <w:rPr>
          <w:sz w:val="24"/>
        </w:rPr>
        <w:t>как</w:t>
      </w:r>
      <w:r>
        <w:rPr>
          <w:spacing w:val="-3"/>
          <w:sz w:val="24"/>
        </w:rPr>
        <w:t xml:space="preserve"> </w:t>
      </w:r>
      <w:r>
        <w:rPr>
          <w:sz w:val="24"/>
        </w:rPr>
        <w:t>средством</w:t>
      </w:r>
      <w:r>
        <w:rPr>
          <w:spacing w:val="-2"/>
          <w:sz w:val="24"/>
        </w:rPr>
        <w:t xml:space="preserve"> </w:t>
      </w:r>
      <w:r>
        <w:rPr>
          <w:sz w:val="24"/>
        </w:rPr>
        <w:t>коммуникации,</w:t>
      </w:r>
      <w:r>
        <w:rPr>
          <w:spacing w:val="-6"/>
          <w:sz w:val="24"/>
        </w:rPr>
        <w:t xml:space="preserve"> </w:t>
      </w:r>
      <w:r>
        <w:rPr>
          <w:sz w:val="24"/>
        </w:rPr>
        <w:t>познания</w:t>
      </w:r>
      <w:r>
        <w:rPr>
          <w:spacing w:val="-5"/>
          <w:sz w:val="24"/>
        </w:rPr>
        <w:t xml:space="preserve"> </w:t>
      </w:r>
      <w:r>
        <w:rPr>
          <w:sz w:val="24"/>
        </w:rPr>
        <w:t>и</w:t>
      </w:r>
      <w:r>
        <w:rPr>
          <w:spacing w:val="-2"/>
          <w:sz w:val="24"/>
        </w:rPr>
        <w:t xml:space="preserve"> самовыражения;</w:t>
      </w:r>
    </w:p>
    <w:p w:rsidR="004E0CFC" w:rsidRDefault="00A3410B" w:rsidP="007B415A">
      <w:pPr>
        <w:pStyle w:val="a5"/>
        <w:numPr>
          <w:ilvl w:val="1"/>
          <w:numId w:val="37"/>
        </w:numPr>
        <w:tabs>
          <w:tab w:val="left" w:pos="1219"/>
        </w:tabs>
        <w:ind w:left="1219" w:hanging="349"/>
        <w:rPr>
          <w:sz w:val="24"/>
        </w:rPr>
      </w:pPr>
      <w:r>
        <w:rPr>
          <w:sz w:val="24"/>
        </w:rPr>
        <w:t>формирование</w:t>
      </w:r>
      <w:r>
        <w:rPr>
          <w:spacing w:val="-7"/>
          <w:sz w:val="24"/>
        </w:rPr>
        <w:t xml:space="preserve"> </w:t>
      </w:r>
      <w:r>
        <w:rPr>
          <w:sz w:val="24"/>
        </w:rPr>
        <w:t>правильного</w:t>
      </w:r>
      <w:r>
        <w:rPr>
          <w:spacing w:val="-5"/>
          <w:sz w:val="24"/>
        </w:rPr>
        <w:t xml:space="preserve"> </w:t>
      </w:r>
      <w:r>
        <w:rPr>
          <w:spacing w:val="-2"/>
          <w:sz w:val="24"/>
        </w:rPr>
        <w:t>звукопроизношения;</w:t>
      </w:r>
    </w:p>
    <w:p w:rsidR="004E0CFC" w:rsidRDefault="00A3410B" w:rsidP="007B415A">
      <w:pPr>
        <w:pStyle w:val="a5"/>
        <w:numPr>
          <w:ilvl w:val="1"/>
          <w:numId w:val="37"/>
        </w:numPr>
        <w:tabs>
          <w:tab w:val="left" w:pos="1219"/>
        </w:tabs>
        <w:spacing w:before="1"/>
        <w:ind w:left="1219" w:hanging="349"/>
        <w:rPr>
          <w:sz w:val="24"/>
        </w:rPr>
      </w:pPr>
      <w:r>
        <w:rPr>
          <w:sz w:val="24"/>
        </w:rPr>
        <w:t>развитие</w:t>
      </w:r>
      <w:r>
        <w:rPr>
          <w:spacing w:val="-9"/>
          <w:sz w:val="24"/>
        </w:rPr>
        <w:t xml:space="preserve"> </w:t>
      </w:r>
      <w:r>
        <w:rPr>
          <w:sz w:val="24"/>
        </w:rPr>
        <w:t>звуковой</w:t>
      </w:r>
      <w:r>
        <w:rPr>
          <w:spacing w:val="-5"/>
          <w:sz w:val="24"/>
        </w:rPr>
        <w:t xml:space="preserve"> </w:t>
      </w:r>
      <w:r>
        <w:rPr>
          <w:sz w:val="24"/>
        </w:rPr>
        <w:t>и</w:t>
      </w:r>
      <w:r>
        <w:rPr>
          <w:spacing w:val="-5"/>
          <w:sz w:val="24"/>
        </w:rPr>
        <w:t xml:space="preserve"> </w:t>
      </w:r>
      <w:r>
        <w:rPr>
          <w:sz w:val="24"/>
        </w:rPr>
        <w:t>интонационной</w:t>
      </w:r>
      <w:r>
        <w:rPr>
          <w:spacing w:val="-5"/>
          <w:sz w:val="24"/>
        </w:rPr>
        <w:t xml:space="preserve"> </w:t>
      </w:r>
      <w:r>
        <w:rPr>
          <w:sz w:val="24"/>
        </w:rPr>
        <w:t>культуры</w:t>
      </w:r>
      <w:r>
        <w:rPr>
          <w:spacing w:val="-4"/>
          <w:sz w:val="24"/>
        </w:rPr>
        <w:t xml:space="preserve"> </w:t>
      </w:r>
      <w:r>
        <w:rPr>
          <w:spacing w:val="-2"/>
          <w:sz w:val="24"/>
        </w:rPr>
        <w:t>речи;</w:t>
      </w:r>
    </w:p>
    <w:p w:rsidR="004E0CFC" w:rsidRDefault="00A3410B" w:rsidP="007B415A">
      <w:pPr>
        <w:pStyle w:val="a5"/>
        <w:numPr>
          <w:ilvl w:val="1"/>
          <w:numId w:val="37"/>
        </w:numPr>
        <w:tabs>
          <w:tab w:val="left" w:pos="1219"/>
        </w:tabs>
        <w:ind w:left="1219" w:hanging="349"/>
        <w:rPr>
          <w:sz w:val="24"/>
        </w:rPr>
      </w:pPr>
      <w:r>
        <w:rPr>
          <w:sz w:val="24"/>
        </w:rPr>
        <w:t>развитие</w:t>
      </w:r>
      <w:r>
        <w:rPr>
          <w:spacing w:val="-6"/>
          <w:sz w:val="24"/>
        </w:rPr>
        <w:t xml:space="preserve"> </w:t>
      </w:r>
      <w:r>
        <w:rPr>
          <w:sz w:val="24"/>
        </w:rPr>
        <w:t>фонематического</w:t>
      </w:r>
      <w:r>
        <w:rPr>
          <w:spacing w:val="-4"/>
          <w:sz w:val="24"/>
        </w:rPr>
        <w:t xml:space="preserve"> </w:t>
      </w:r>
      <w:r>
        <w:rPr>
          <w:spacing w:val="-2"/>
          <w:sz w:val="24"/>
        </w:rPr>
        <w:t>слуха;</w:t>
      </w:r>
    </w:p>
    <w:p w:rsidR="004E0CFC" w:rsidRDefault="00A3410B" w:rsidP="007B415A">
      <w:pPr>
        <w:pStyle w:val="a5"/>
        <w:numPr>
          <w:ilvl w:val="1"/>
          <w:numId w:val="37"/>
        </w:numPr>
        <w:tabs>
          <w:tab w:val="left" w:pos="1219"/>
        </w:tabs>
        <w:ind w:left="1219" w:hanging="349"/>
        <w:rPr>
          <w:sz w:val="24"/>
        </w:rPr>
      </w:pPr>
      <w:r>
        <w:rPr>
          <w:sz w:val="24"/>
        </w:rPr>
        <w:t>обогащение</w:t>
      </w:r>
      <w:r>
        <w:rPr>
          <w:spacing w:val="-6"/>
          <w:sz w:val="24"/>
        </w:rPr>
        <w:t xml:space="preserve"> </w:t>
      </w:r>
      <w:r>
        <w:rPr>
          <w:sz w:val="24"/>
        </w:rPr>
        <w:t>активного</w:t>
      </w:r>
      <w:r>
        <w:rPr>
          <w:spacing w:val="-5"/>
          <w:sz w:val="24"/>
        </w:rPr>
        <w:t xml:space="preserve"> </w:t>
      </w:r>
      <w:r>
        <w:rPr>
          <w:sz w:val="24"/>
        </w:rPr>
        <w:t>и</w:t>
      </w:r>
      <w:r>
        <w:rPr>
          <w:spacing w:val="-3"/>
          <w:sz w:val="24"/>
        </w:rPr>
        <w:t xml:space="preserve"> </w:t>
      </w:r>
      <w:r>
        <w:rPr>
          <w:sz w:val="24"/>
        </w:rPr>
        <w:t>пассивного</w:t>
      </w:r>
      <w:r>
        <w:rPr>
          <w:spacing w:val="-2"/>
          <w:sz w:val="24"/>
        </w:rPr>
        <w:t xml:space="preserve"> </w:t>
      </w:r>
      <w:r>
        <w:rPr>
          <w:sz w:val="24"/>
        </w:rPr>
        <w:t>словарного</w:t>
      </w:r>
      <w:r>
        <w:rPr>
          <w:spacing w:val="-2"/>
          <w:sz w:val="24"/>
        </w:rPr>
        <w:t xml:space="preserve"> запаса;</w:t>
      </w:r>
    </w:p>
    <w:p w:rsidR="004E0CFC" w:rsidRDefault="00A3410B" w:rsidP="007B415A">
      <w:pPr>
        <w:pStyle w:val="a5"/>
        <w:numPr>
          <w:ilvl w:val="1"/>
          <w:numId w:val="37"/>
        </w:numPr>
        <w:tabs>
          <w:tab w:val="left" w:pos="1219"/>
          <w:tab w:val="left" w:pos="2429"/>
          <w:tab w:val="left" w:pos="4281"/>
          <w:tab w:val="left" w:pos="5787"/>
          <w:tab w:val="left" w:pos="6219"/>
          <w:tab w:val="left" w:pos="7327"/>
          <w:tab w:val="left" w:pos="8106"/>
          <w:tab w:val="left" w:pos="10010"/>
        </w:tabs>
        <w:ind w:right="557" w:firstLine="0"/>
        <w:rPr>
          <w:sz w:val="24"/>
        </w:rPr>
      </w:pPr>
      <w:r>
        <w:rPr>
          <w:spacing w:val="-2"/>
          <w:sz w:val="24"/>
        </w:rPr>
        <w:t>развитие</w:t>
      </w:r>
      <w:r>
        <w:rPr>
          <w:sz w:val="24"/>
        </w:rPr>
        <w:tab/>
      </w:r>
      <w:r>
        <w:rPr>
          <w:spacing w:val="-2"/>
          <w:sz w:val="24"/>
        </w:rPr>
        <w:t>грамматически</w:t>
      </w:r>
      <w:r>
        <w:rPr>
          <w:sz w:val="24"/>
        </w:rPr>
        <w:tab/>
      </w:r>
      <w:r>
        <w:rPr>
          <w:spacing w:val="-2"/>
          <w:sz w:val="24"/>
        </w:rPr>
        <w:t>правильной</w:t>
      </w:r>
      <w:r>
        <w:rPr>
          <w:sz w:val="24"/>
        </w:rPr>
        <w:tab/>
      </w:r>
      <w:r>
        <w:rPr>
          <w:spacing w:val="-10"/>
          <w:sz w:val="24"/>
        </w:rPr>
        <w:t>и</w:t>
      </w:r>
      <w:r>
        <w:rPr>
          <w:sz w:val="24"/>
        </w:rPr>
        <w:tab/>
      </w:r>
      <w:r>
        <w:rPr>
          <w:spacing w:val="-2"/>
          <w:sz w:val="24"/>
        </w:rPr>
        <w:t>связной</w:t>
      </w:r>
      <w:r>
        <w:rPr>
          <w:sz w:val="24"/>
        </w:rPr>
        <w:tab/>
      </w:r>
      <w:r>
        <w:rPr>
          <w:spacing w:val="-4"/>
          <w:sz w:val="24"/>
        </w:rPr>
        <w:t>речи</w:t>
      </w:r>
      <w:r>
        <w:rPr>
          <w:sz w:val="24"/>
        </w:rPr>
        <w:tab/>
      </w:r>
      <w:r>
        <w:rPr>
          <w:spacing w:val="-2"/>
          <w:sz w:val="24"/>
        </w:rPr>
        <w:t>(диалогической</w:t>
      </w:r>
      <w:r>
        <w:rPr>
          <w:sz w:val="24"/>
        </w:rPr>
        <w:tab/>
      </w:r>
      <w:r>
        <w:rPr>
          <w:spacing w:val="-10"/>
          <w:sz w:val="24"/>
        </w:rPr>
        <w:t xml:space="preserve">и </w:t>
      </w:r>
      <w:r>
        <w:rPr>
          <w:spacing w:val="-2"/>
          <w:sz w:val="24"/>
        </w:rPr>
        <w:t>монологической);</w:t>
      </w:r>
    </w:p>
    <w:p w:rsidR="004E0CFC" w:rsidRDefault="00A3410B" w:rsidP="007B415A">
      <w:pPr>
        <w:pStyle w:val="a5"/>
        <w:numPr>
          <w:ilvl w:val="1"/>
          <w:numId w:val="37"/>
        </w:numPr>
        <w:tabs>
          <w:tab w:val="left" w:pos="1219"/>
        </w:tabs>
        <w:ind w:right="557" w:firstLine="0"/>
        <w:jc w:val="both"/>
        <w:rPr>
          <w:sz w:val="24"/>
        </w:rPr>
      </w:pPr>
      <w:r>
        <w:rPr>
          <w:sz w:val="24"/>
        </w:rPr>
        <w:t xml:space="preserve">ознакомление с литературными произведениями различных жанров (фольклор, художественная и познавательная литература), формирование их осмысленного </w:t>
      </w:r>
      <w:r>
        <w:rPr>
          <w:spacing w:val="-2"/>
          <w:sz w:val="24"/>
        </w:rPr>
        <w:t>восприятия;</w:t>
      </w:r>
    </w:p>
    <w:p w:rsidR="004E0CFC" w:rsidRDefault="00A3410B" w:rsidP="007B415A">
      <w:pPr>
        <w:pStyle w:val="a5"/>
        <w:numPr>
          <w:ilvl w:val="1"/>
          <w:numId w:val="37"/>
        </w:numPr>
        <w:tabs>
          <w:tab w:val="left" w:pos="1219"/>
        </w:tabs>
        <w:ind w:left="1219" w:hanging="349"/>
        <w:jc w:val="both"/>
        <w:rPr>
          <w:sz w:val="24"/>
        </w:rPr>
      </w:pPr>
      <w:r>
        <w:rPr>
          <w:sz w:val="24"/>
        </w:rPr>
        <w:t>развитие</w:t>
      </w:r>
      <w:r>
        <w:rPr>
          <w:spacing w:val="-4"/>
          <w:sz w:val="24"/>
        </w:rPr>
        <w:t xml:space="preserve"> </w:t>
      </w:r>
      <w:r>
        <w:rPr>
          <w:sz w:val="24"/>
        </w:rPr>
        <w:t>речевого</w:t>
      </w:r>
      <w:r>
        <w:rPr>
          <w:spacing w:val="-2"/>
          <w:sz w:val="24"/>
        </w:rPr>
        <w:t xml:space="preserve"> творчества;</w:t>
      </w:r>
    </w:p>
    <w:p w:rsidR="004E0CFC" w:rsidRDefault="00A3410B" w:rsidP="007B415A">
      <w:pPr>
        <w:pStyle w:val="a5"/>
        <w:numPr>
          <w:ilvl w:val="1"/>
          <w:numId w:val="37"/>
        </w:numPr>
        <w:tabs>
          <w:tab w:val="left" w:pos="1219"/>
        </w:tabs>
        <w:ind w:left="1219" w:hanging="349"/>
        <w:jc w:val="both"/>
        <w:rPr>
          <w:sz w:val="24"/>
        </w:rPr>
      </w:pPr>
      <w:r>
        <w:rPr>
          <w:sz w:val="24"/>
        </w:rPr>
        <w:t>формирование</w:t>
      </w:r>
      <w:r>
        <w:rPr>
          <w:spacing w:val="-8"/>
          <w:sz w:val="24"/>
        </w:rPr>
        <w:t xml:space="preserve"> </w:t>
      </w:r>
      <w:r>
        <w:rPr>
          <w:sz w:val="24"/>
        </w:rPr>
        <w:t>предпосылок</w:t>
      </w:r>
      <w:r>
        <w:rPr>
          <w:spacing w:val="-4"/>
          <w:sz w:val="24"/>
        </w:rPr>
        <w:t xml:space="preserve"> </w:t>
      </w:r>
      <w:r>
        <w:rPr>
          <w:sz w:val="24"/>
        </w:rPr>
        <w:t>к</w:t>
      </w:r>
      <w:r>
        <w:rPr>
          <w:spacing w:val="-4"/>
          <w:sz w:val="24"/>
        </w:rPr>
        <w:t xml:space="preserve"> </w:t>
      </w:r>
      <w:r>
        <w:rPr>
          <w:sz w:val="24"/>
        </w:rPr>
        <w:t>обучению</w:t>
      </w:r>
      <w:r>
        <w:rPr>
          <w:spacing w:val="-4"/>
          <w:sz w:val="24"/>
        </w:rPr>
        <w:t xml:space="preserve"> </w:t>
      </w:r>
      <w:r>
        <w:rPr>
          <w:spacing w:val="-2"/>
          <w:sz w:val="24"/>
        </w:rPr>
        <w:t>грамоте.</w:t>
      </w:r>
    </w:p>
    <w:p w:rsidR="004E0CFC" w:rsidRDefault="004E0CFC">
      <w:pPr>
        <w:pStyle w:val="a3"/>
      </w:pPr>
    </w:p>
    <w:p w:rsidR="004E0CFC" w:rsidRDefault="004E0CFC">
      <w:pPr>
        <w:pStyle w:val="a3"/>
        <w:spacing w:before="4"/>
      </w:pPr>
    </w:p>
    <w:p w:rsidR="004E0CFC" w:rsidRDefault="00A3410B" w:rsidP="007B415A">
      <w:pPr>
        <w:pStyle w:val="3"/>
        <w:numPr>
          <w:ilvl w:val="3"/>
          <w:numId w:val="35"/>
        </w:numPr>
        <w:tabs>
          <w:tab w:val="left" w:pos="1387"/>
        </w:tabs>
        <w:spacing w:before="1" w:line="273" w:lineRule="exact"/>
        <w:ind w:left="1387" w:hanging="704"/>
        <w:jc w:val="left"/>
      </w:pPr>
      <w:r>
        <w:rPr>
          <w:spacing w:val="-6"/>
        </w:rPr>
        <w:t>Задачи</w:t>
      </w:r>
      <w:r>
        <w:rPr>
          <w:spacing w:val="-12"/>
        </w:rPr>
        <w:t xml:space="preserve"> </w:t>
      </w:r>
      <w:r>
        <w:rPr>
          <w:spacing w:val="-6"/>
        </w:rPr>
        <w:t>и</w:t>
      </w:r>
      <w:r>
        <w:rPr>
          <w:spacing w:val="-9"/>
        </w:rPr>
        <w:t xml:space="preserve"> </w:t>
      </w:r>
      <w:r>
        <w:rPr>
          <w:spacing w:val="-6"/>
        </w:rPr>
        <w:t>содержание</w:t>
      </w:r>
      <w:r>
        <w:rPr>
          <w:spacing w:val="-10"/>
        </w:rPr>
        <w:t xml:space="preserve"> </w:t>
      </w:r>
      <w:r>
        <w:rPr>
          <w:spacing w:val="-6"/>
        </w:rPr>
        <w:t>образования</w:t>
      </w:r>
      <w:r>
        <w:rPr>
          <w:spacing w:val="-12"/>
        </w:rPr>
        <w:t xml:space="preserve"> </w:t>
      </w:r>
      <w:r>
        <w:rPr>
          <w:spacing w:val="-6"/>
        </w:rPr>
        <w:t>по</w:t>
      </w:r>
      <w:r>
        <w:rPr>
          <w:spacing w:val="-9"/>
        </w:rPr>
        <w:t xml:space="preserve"> </w:t>
      </w:r>
      <w:r>
        <w:rPr>
          <w:spacing w:val="-6"/>
        </w:rPr>
        <w:t>образовательной</w:t>
      </w:r>
      <w:r>
        <w:rPr>
          <w:spacing w:val="-9"/>
        </w:rPr>
        <w:t xml:space="preserve"> </w:t>
      </w:r>
      <w:r>
        <w:rPr>
          <w:spacing w:val="-6"/>
        </w:rPr>
        <w:t>области</w:t>
      </w:r>
      <w:r>
        <w:rPr>
          <w:spacing w:val="-9"/>
        </w:rPr>
        <w:t xml:space="preserve"> </w:t>
      </w:r>
      <w:r>
        <w:rPr>
          <w:spacing w:val="-6"/>
        </w:rPr>
        <w:t>«Речевое</w:t>
      </w:r>
      <w:r>
        <w:rPr>
          <w:spacing w:val="-10"/>
        </w:rPr>
        <w:t xml:space="preserve"> </w:t>
      </w:r>
      <w:r>
        <w:rPr>
          <w:spacing w:val="-6"/>
        </w:rPr>
        <w:t>развитие»</w:t>
      </w:r>
    </w:p>
    <w:p w:rsidR="004E0CFC" w:rsidRDefault="00A3410B">
      <w:pPr>
        <w:ind w:left="513" w:firstLine="708"/>
      </w:pPr>
      <w:r>
        <w:t>В Программе задачи и содержание образовательной деятельности по направлению «Речевое развитие»</w:t>
      </w:r>
      <w:r>
        <w:rPr>
          <w:spacing w:val="18"/>
        </w:rPr>
        <w:t xml:space="preserve"> </w:t>
      </w:r>
      <w:r>
        <w:t>полностью</w:t>
      </w:r>
      <w:r>
        <w:rPr>
          <w:spacing w:val="22"/>
        </w:rPr>
        <w:t xml:space="preserve"> </w:t>
      </w:r>
      <w:r>
        <w:t>соответствует</w:t>
      </w:r>
      <w:r>
        <w:rPr>
          <w:spacing w:val="24"/>
        </w:rPr>
        <w:t xml:space="preserve"> </w:t>
      </w:r>
      <w:r>
        <w:t>разделу</w:t>
      </w:r>
      <w:r>
        <w:rPr>
          <w:spacing w:val="21"/>
        </w:rPr>
        <w:t xml:space="preserve"> </w:t>
      </w:r>
      <w:r>
        <w:t>20</w:t>
      </w:r>
      <w:r>
        <w:rPr>
          <w:spacing w:val="21"/>
        </w:rPr>
        <w:t xml:space="preserve"> </w:t>
      </w:r>
      <w:r>
        <w:t>ФОП</w:t>
      </w:r>
      <w:r>
        <w:rPr>
          <w:spacing w:val="23"/>
        </w:rPr>
        <w:t xml:space="preserve"> </w:t>
      </w:r>
      <w:r>
        <w:t>ДО</w:t>
      </w:r>
      <w:r>
        <w:rPr>
          <w:vertAlign w:val="superscript"/>
        </w:rPr>
        <w:t>23</w:t>
      </w:r>
      <w:r>
        <w:rPr>
          <w:spacing w:val="24"/>
        </w:rPr>
        <w:t xml:space="preserve"> </w:t>
      </w:r>
      <w:r>
        <w:t>и</w:t>
      </w:r>
      <w:r>
        <w:rPr>
          <w:spacing w:val="23"/>
        </w:rPr>
        <w:t xml:space="preserve"> </w:t>
      </w:r>
      <w:r>
        <w:t>дополняется</w:t>
      </w:r>
      <w:r>
        <w:rPr>
          <w:spacing w:val="23"/>
        </w:rPr>
        <w:t xml:space="preserve"> </w:t>
      </w:r>
      <w:r>
        <w:t>положениями</w:t>
      </w:r>
      <w:r>
        <w:rPr>
          <w:spacing w:val="23"/>
        </w:rPr>
        <w:t xml:space="preserve"> </w:t>
      </w:r>
      <w:r>
        <w:rPr>
          <w:spacing w:val="-2"/>
        </w:rPr>
        <w:t>программы</w:t>
      </w:r>
    </w:p>
    <w:p w:rsidR="004E0CFC" w:rsidRDefault="00A3410B">
      <w:pPr>
        <w:ind w:left="513"/>
      </w:pPr>
      <w:r>
        <w:t>«ОТ</w:t>
      </w:r>
      <w:r>
        <w:rPr>
          <w:spacing w:val="-4"/>
        </w:rPr>
        <w:t xml:space="preserve"> </w:t>
      </w:r>
      <w:r>
        <w:t>РОЖДЕНИЯ</w:t>
      </w:r>
      <w:r>
        <w:rPr>
          <w:spacing w:val="-6"/>
        </w:rPr>
        <w:t xml:space="preserve"> </w:t>
      </w:r>
      <w:r>
        <w:t>ДО</w:t>
      </w:r>
      <w:r>
        <w:rPr>
          <w:spacing w:val="-5"/>
        </w:rPr>
        <w:t xml:space="preserve"> </w:t>
      </w:r>
      <w:r>
        <w:rPr>
          <w:spacing w:val="-2"/>
        </w:rPr>
        <w:t>ШКОЛЫ».</w:t>
      </w:r>
    </w:p>
    <w:p w:rsidR="004E0CFC" w:rsidRDefault="004E0CFC">
      <w:pPr>
        <w:pStyle w:val="a3"/>
        <w:spacing w:before="49"/>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2"/>
        <w:gridCol w:w="2553"/>
        <w:gridCol w:w="5212"/>
      </w:tblGrid>
      <w:tr w:rsidR="004E0CFC">
        <w:trPr>
          <w:trHeight w:val="760"/>
        </w:trPr>
        <w:tc>
          <w:tcPr>
            <w:tcW w:w="1102" w:type="dxa"/>
          </w:tcPr>
          <w:p w:rsidR="004E0CFC" w:rsidRDefault="00A3410B">
            <w:pPr>
              <w:pStyle w:val="TableParagraph"/>
              <w:spacing w:line="251" w:lineRule="exact"/>
              <w:ind w:left="57" w:right="48"/>
              <w:jc w:val="center"/>
              <w:rPr>
                <w:b/>
              </w:rPr>
            </w:pPr>
            <w:r>
              <w:rPr>
                <w:b/>
                <w:spacing w:val="-2"/>
              </w:rPr>
              <w:t>Возраст</w:t>
            </w:r>
          </w:p>
          <w:p w:rsidR="004E0CFC" w:rsidRDefault="00A3410B">
            <w:pPr>
              <w:pStyle w:val="TableParagraph"/>
              <w:spacing w:line="252" w:lineRule="exact"/>
              <w:ind w:left="201" w:right="190" w:hanging="1"/>
              <w:jc w:val="center"/>
              <w:rPr>
                <w:b/>
              </w:rPr>
            </w:pPr>
            <w:r>
              <w:rPr>
                <w:b/>
                <w:spacing w:val="-4"/>
              </w:rPr>
              <w:t xml:space="preserve">ная </w:t>
            </w:r>
            <w:r>
              <w:rPr>
                <w:b/>
                <w:spacing w:val="-2"/>
              </w:rPr>
              <w:t>группа</w:t>
            </w:r>
          </w:p>
        </w:tc>
        <w:tc>
          <w:tcPr>
            <w:tcW w:w="992" w:type="dxa"/>
          </w:tcPr>
          <w:p w:rsidR="004E0CFC" w:rsidRDefault="00A3410B">
            <w:pPr>
              <w:pStyle w:val="TableParagraph"/>
              <w:spacing w:line="251" w:lineRule="exact"/>
              <w:ind w:left="292" w:hanging="137"/>
              <w:rPr>
                <w:b/>
              </w:rPr>
            </w:pPr>
            <w:r>
              <w:rPr>
                <w:b/>
                <w:spacing w:val="-2"/>
              </w:rPr>
              <w:t>Ссылк</w:t>
            </w:r>
          </w:p>
          <w:p w:rsidR="004E0CFC" w:rsidRDefault="00A3410B">
            <w:pPr>
              <w:pStyle w:val="TableParagraph"/>
              <w:spacing w:line="252" w:lineRule="exact"/>
              <w:ind w:left="227" w:right="215" w:firstLine="64"/>
              <w:rPr>
                <w:b/>
              </w:rPr>
            </w:pPr>
            <w:r>
              <w:rPr>
                <w:b/>
              </w:rPr>
              <w:t xml:space="preserve">а на </w:t>
            </w:r>
            <w:r>
              <w:rPr>
                <w:b/>
                <w:spacing w:val="-4"/>
              </w:rPr>
              <w:t>ФОП</w:t>
            </w:r>
          </w:p>
        </w:tc>
        <w:tc>
          <w:tcPr>
            <w:tcW w:w="2553" w:type="dxa"/>
          </w:tcPr>
          <w:p w:rsidR="004E0CFC" w:rsidRDefault="00A3410B">
            <w:pPr>
              <w:pStyle w:val="TableParagraph"/>
              <w:spacing w:line="251" w:lineRule="exact"/>
              <w:ind w:left="7" w:right="2"/>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2" w:lineRule="exact"/>
              <w:ind w:left="7" w:right="3"/>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5212" w:type="dxa"/>
          </w:tcPr>
          <w:p w:rsidR="004E0CFC" w:rsidRDefault="00A3410B">
            <w:pPr>
              <w:pStyle w:val="TableParagraph"/>
              <w:spacing w:line="251" w:lineRule="exact"/>
              <w:ind w:left="393"/>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bl>
    <w:p w:rsidR="004E0CFC" w:rsidRDefault="00A3410B">
      <w:pPr>
        <w:pStyle w:val="a3"/>
        <w:spacing w:before="55"/>
        <w:rPr>
          <w:sz w:val="20"/>
        </w:rPr>
      </w:pPr>
      <w:r>
        <w:rPr>
          <w:noProof/>
          <w:lang w:eastAsia="ru-RU"/>
        </w:rPr>
        <mc:AlternateContent>
          <mc:Choice Requires="wps">
            <w:drawing>
              <wp:anchor distT="0" distB="0" distL="0" distR="0" simplePos="0" relativeHeight="487594496" behindDoc="1" locked="0" layoutInCell="1" allowOverlap="1">
                <wp:simplePos x="0" y="0"/>
                <wp:positionH relativeFrom="page">
                  <wp:posOffset>719632</wp:posOffset>
                </wp:positionH>
                <wp:positionV relativeFrom="paragraph">
                  <wp:posOffset>196596</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89DAA" id="Graphic 25" o:spid="_x0000_s1026" style="position:absolute;margin-left:56.65pt;margin-top:15.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DgNQ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" path="m1829054,l,,,9143r1829054,l1829054,xe" fillcolor="black" stroked="f">
                <v:path arrowok="t"/>
                <w10:wrap type="topAndBottom" anchorx="page"/>
              </v:shape>
            </w:pict>
          </mc:Fallback>
        </mc:AlternateContent>
      </w:r>
    </w:p>
    <w:p w:rsidR="004E0CFC" w:rsidRDefault="00A3410B">
      <w:pPr>
        <w:spacing w:before="94"/>
        <w:ind w:left="513"/>
        <w:rPr>
          <w:sz w:val="20"/>
        </w:rPr>
      </w:pPr>
      <w:r>
        <w:rPr>
          <w:sz w:val="20"/>
          <w:vertAlign w:val="superscript"/>
        </w:rPr>
        <w:t>22</w:t>
      </w:r>
      <w:r>
        <w:rPr>
          <w:spacing w:val="-5"/>
          <w:sz w:val="20"/>
        </w:rPr>
        <w:t xml:space="preserve"> </w:t>
      </w:r>
      <w:r>
        <w:rPr>
          <w:sz w:val="20"/>
        </w:rPr>
        <w:t>Приказ</w:t>
      </w:r>
      <w:r>
        <w:rPr>
          <w:spacing w:val="-5"/>
          <w:sz w:val="20"/>
        </w:rPr>
        <w:t xml:space="preserve"> </w:t>
      </w:r>
      <w:r>
        <w:rPr>
          <w:sz w:val="20"/>
        </w:rPr>
        <w:t>от</w:t>
      </w:r>
      <w:r>
        <w:rPr>
          <w:spacing w:val="-6"/>
          <w:sz w:val="20"/>
        </w:rPr>
        <w:t xml:space="preserve"> </w:t>
      </w:r>
      <w:r>
        <w:rPr>
          <w:sz w:val="20"/>
        </w:rPr>
        <w:t>17</w:t>
      </w:r>
      <w:r>
        <w:rPr>
          <w:spacing w:val="-4"/>
          <w:sz w:val="20"/>
        </w:rPr>
        <w:t xml:space="preserve"> </w:t>
      </w:r>
      <w:r>
        <w:rPr>
          <w:sz w:val="20"/>
        </w:rPr>
        <w:t>октября</w:t>
      </w:r>
      <w:r>
        <w:rPr>
          <w:spacing w:val="-6"/>
          <w:sz w:val="20"/>
        </w:rPr>
        <w:t xml:space="preserve"> </w:t>
      </w:r>
      <w:r>
        <w:rPr>
          <w:sz w:val="20"/>
        </w:rPr>
        <w:t>2013</w:t>
      </w:r>
      <w:r>
        <w:rPr>
          <w:spacing w:val="-4"/>
          <w:sz w:val="20"/>
        </w:rPr>
        <w:t xml:space="preserve"> </w:t>
      </w:r>
      <w:r>
        <w:rPr>
          <w:sz w:val="20"/>
        </w:rPr>
        <w:t>г.</w:t>
      </w:r>
      <w:r>
        <w:rPr>
          <w:spacing w:val="-5"/>
          <w:sz w:val="20"/>
        </w:rPr>
        <w:t xml:space="preserve"> </w:t>
      </w:r>
      <w:r>
        <w:rPr>
          <w:sz w:val="20"/>
        </w:rPr>
        <w:t>N</w:t>
      </w:r>
      <w:r>
        <w:rPr>
          <w:spacing w:val="-5"/>
          <w:sz w:val="20"/>
        </w:rPr>
        <w:t xml:space="preserve"> </w:t>
      </w:r>
      <w:r>
        <w:rPr>
          <w:sz w:val="20"/>
        </w:rPr>
        <w:t>1155</w:t>
      </w:r>
      <w:r>
        <w:rPr>
          <w:spacing w:val="-2"/>
          <w:sz w:val="20"/>
        </w:rPr>
        <w:t xml:space="preserve"> </w:t>
      </w:r>
      <w:r>
        <w:rPr>
          <w:sz w:val="20"/>
        </w:rPr>
        <w:t>«Об</w:t>
      </w:r>
      <w:r>
        <w:rPr>
          <w:spacing w:val="-3"/>
          <w:sz w:val="20"/>
        </w:rPr>
        <w:t xml:space="preserve"> </w:t>
      </w:r>
      <w:r>
        <w:rPr>
          <w:sz w:val="20"/>
        </w:rPr>
        <w:t>утверждении</w:t>
      </w:r>
      <w:r>
        <w:rPr>
          <w:spacing w:val="-4"/>
          <w:sz w:val="20"/>
        </w:rPr>
        <w:t xml:space="preserve"> </w:t>
      </w:r>
      <w:r>
        <w:rPr>
          <w:sz w:val="20"/>
        </w:rPr>
        <w:t>ФГОС</w:t>
      </w:r>
      <w:r>
        <w:rPr>
          <w:spacing w:val="-6"/>
          <w:sz w:val="20"/>
        </w:rPr>
        <w:t xml:space="preserve"> </w:t>
      </w:r>
      <w:r>
        <w:rPr>
          <w:sz w:val="20"/>
        </w:rPr>
        <w:t>ДО»,</w:t>
      </w:r>
      <w:r>
        <w:rPr>
          <w:spacing w:val="-3"/>
          <w:sz w:val="20"/>
        </w:rPr>
        <w:t xml:space="preserve"> </w:t>
      </w:r>
      <w:r>
        <w:rPr>
          <w:sz w:val="20"/>
        </w:rPr>
        <w:t>пункт</w:t>
      </w:r>
      <w:r>
        <w:rPr>
          <w:spacing w:val="-6"/>
          <w:sz w:val="20"/>
        </w:rPr>
        <w:t xml:space="preserve"> </w:t>
      </w:r>
      <w:r>
        <w:rPr>
          <w:spacing w:val="-4"/>
          <w:sz w:val="20"/>
        </w:rPr>
        <w:t>2.6.</w:t>
      </w:r>
    </w:p>
    <w:p w:rsidR="004E0CFC" w:rsidRDefault="00A3410B">
      <w:pPr>
        <w:ind w:left="513"/>
        <w:rPr>
          <w:sz w:val="20"/>
        </w:rPr>
      </w:pPr>
      <w:r>
        <w:rPr>
          <w:sz w:val="20"/>
          <w:vertAlign w:val="superscript"/>
        </w:rPr>
        <w:t>23</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20.</w:t>
      </w:r>
    </w:p>
    <w:p w:rsidR="004E0CFC" w:rsidRDefault="004E0CFC">
      <w:pPr>
        <w:rPr>
          <w:sz w:val="20"/>
        </w:rPr>
        <w:sectPr w:rsidR="004E0CFC">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2"/>
        <w:gridCol w:w="2553"/>
        <w:gridCol w:w="5212"/>
      </w:tblGrid>
      <w:tr w:rsidR="004E0CFC">
        <w:trPr>
          <w:trHeight w:val="505"/>
        </w:trPr>
        <w:tc>
          <w:tcPr>
            <w:tcW w:w="1102" w:type="dxa"/>
          </w:tcPr>
          <w:p w:rsidR="004E0CFC" w:rsidRDefault="00A3410B">
            <w:pPr>
              <w:pStyle w:val="TableParagraph"/>
              <w:spacing w:line="246" w:lineRule="exact"/>
              <w:ind w:left="335"/>
            </w:pPr>
            <w:r>
              <w:lastRenderedPageBreak/>
              <w:t xml:space="preserve">До </w:t>
            </w:r>
            <w:r>
              <w:rPr>
                <w:spacing w:val="-10"/>
              </w:rPr>
              <w:t>1</w:t>
            </w:r>
          </w:p>
          <w:p w:rsidR="004E0CFC" w:rsidRDefault="00A3410B">
            <w:pPr>
              <w:pStyle w:val="TableParagraph"/>
              <w:spacing w:line="240" w:lineRule="exact"/>
              <w:ind w:left="345"/>
            </w:pPr>
            <w:r>
              <w:rPr>
                <w:spacing w:val="-4"/>
              </w:rPr>
              <w:t>года</w:t>
            </w:r>
          </w:p>
        </w:tc>
        <w:tc>
          <w:tcPr>
            <w:tcW w:w="992" w:type="dxa"/>
          </w:tcPr>
          <w:p w:rsidR="004E0CFC" w:rsidRDefault="00A3410B">
            <w:pPr>
              <w:pStyle w:val="TableParagraph"/>
              <w:spacing w:line="246" w:lineRule="exact"/>
              <w:ind w:left="186"/>
            </w:pPr>
            <w:r>
              <w:t>п.</w:t>
            </w:r>
            <w:r>
              <w:rPr>
                <w:spacing w:val="-1"/>
              </w:rPr>
              <w:t xml:space="preserve"> </w:t>
            </w:r>
            <w:r>
              <w:rPr>
                <w:spacing w:val="-4"/>
              </w:rPr>
              <w:t>20.1</w:t>
            </w:r>
          </w:p>
          <w:p w:rsidR="004E0CFC" w:rsidRDefault="00A3410B">
            <w:pPr>
              <w:pStyle w:val="TableParagraph"/>
              <w:spacing w:line="240" w:lineRule="exact"/>
              <w:ind w:left="248"/>
            </w:pPr>
            <w:r>
              <w:rPr>
                <w:spacing w:val="-5"/>
              </w:rPr>
              <w:t>ФОП</w:t>
            </w:r>
          </w:p>
        </w:tc>
        <w:tc>
          <w:tcPr>
            <w:tcW w:w="2553" w:type="dxa"/>
          </w:tcPr>
          <w:p w:rsidR="004E0CFC" w:rsidRDefault="00A3410B">
            <w:pPr>
              <w:pStyle w:val="TableParagraph"/>
              <w:spacing w:line="247" w:lineRule="exact"/>
              <w:ind w:left="7"/>
              <w:jc w:val="center"/>
            </w:pPr>
            <w:r>
              <w:t>Нет</w:t>
            </w:r>
            <w:r>
              <w:rPr>
                <w:spacing w:val="-2"/>
              </w:rPr>
              <w:t xml:space="preserve"> дополнений</w:t>
            </w:r>
          </w:p>
        </w:tc>
        <w:tc>
          <w:tcPr>
            <w:tcW w:w="5212" w:type="dxa"/>
          </w:tcPr>
          <w:p w:rsidR="004E0CFC" w:rsidRDefault="00A3410B">
            <w:pPr>
              <w:pStyle w:val="TableParagraph"/>
              <w:spacing w:line="247" w:lineRule="exact"/>
              <w:ind w:left="105"/>
            </w:pPr>
            <w:r>
              <w:t>Нет</w:t>
            </w:r>
            <w:r>
              <w:rPr>
                <w:spacing w:val="-3"/>
              </w:rPr>
              <w:t xml:space="preserve"> </w:t>
            </w:r>
            <w:r>
              <w:t>значимых</w:t>
            </w:r>
            <w:r>
              <w:rPr>
                <w:spacing w:val="-3"/>
              </w:rPr>
              <w:t xml:space="preserve"> </w:t>
            </w:r>
            <w:r>
              <w:rPr>
                <w:spacing w:val="-2"/>
              </w:rPr>
              <w:t>дополнений</w:t>
            </w:r>
          </w:p>
        </w:tc>
      </w:tr>
      <w:tr w:rsidR="004E0CFC">
        <w:trPr>
          <w:trHeight w:val="506"/>
        </w:trPr>
        <w:tc>
          <w:tcPr>
            <w:tcW w:w="1102" w:type="dxa"/>
          </w:tcPr>
          <w:p w:rsidR="004E0CFC" w:rsidRDefault="00A3410B">
            <w:pPr>
              <w:pStyle w:val="TableParagraph"/>
              <w:spacing w:line="247" w:lineRule="exact"/>
              <w:ind w:left="57" w:right="52"/>
              <w:jc w:val="center"/>
            </w:pPr>
            <w:r>
              <w:t>1-2</w:t>
            </w:r>
            <w:r>
              <w:rPr>
                <w:spacing w:val="-4"/>
              </w:rPr>
              <w:t xml:space="preserve"> года</w:t>
            </w:r>
          </w:p>
        </w:tc>
        <w:tc>
          <w:tcPr>
            <w:tcW w:w="992" w:type="dxa"/>
          </w:tcPr>
          <w:p w:rsidR="004E0CFC" w:rsidRDefault="00A3410B">
            <w:pPr>
              <w:pStyle w:val="TableParagraph"/>
              <w:spacing w:line="246" w:lineRule="exact"/>
              <w:ind w:left="186"/>
            </w:pPr>
            <w:r>
              <w:t>п.</w:t>
            </w:r>
            <w:r>
              <w:rPr>
                <w:spacing w:val="-1"/>
              </w:rPr>
              <w:t xml:space="preserve"> </w:t>
            </w:r>
            <w:r>
              <w:rPr>
                <w:spacing w:val="-4"/>
              </w:rPr>
              <w:t>20.2</w:t>
            </w:r>
          </w:p>
          <w:p w:rsidR="004E0CFC" w:rsidRDefault="00A3410B">
            <w:pPr>
              <w:pStyle w:val="TableParagraph"/>
              <w:spacing w:line="240" w:lineRule="exact"/>
              <w:ind w:left="248"/>
            </w:pPr>
            <w:r>
              <w:rPr>
                <w:spacing w:val="-5"/>
              </w:rPr>
              <w:t>ФОП</w:t>
            </w:r>
          </w:p>
        </w:tc>
        <w:tc>
          <w:tcPr>
            <w:tcW w:w="2553" w:type="dxa"/>
          </w:tcPr>
          <w:p w:rsidR="004E0CFC" w:rsidRDefault="00A3410B">
            <w:pPr>
              <w:pStyle w:val="TableParagraph"/>
              <w:spacing w:line="247" w:lineRule="exact"/>
              <w:ind w:left="7"/>
              <w:jc w:val="center"/>
            </w:pPr>
            <w:r>
              <w:t>Нет</w:t>
            </w:r>
            <w:r>
              <w:rPr>
                <w:spacing w:val="-2"/>
              </w:rPr>
              <w:t xml:space="preserve"> дополнений</w:t>
            </w:r>
          </w:p>
        </w:tc>
        <w:tc>
          <w:tcPr>
            <w:tcW w:w="5212" w:type="dxa"/>
          </w:tcPr>
          <w:p w:rsidR="004E0CFC" w:rsidRDefault="00A3410B">
            <w:pPr>
              <w:pStyle w:val="TableParagraph"/>
              <w:spacing w:line="247" w:lineRule="exact"/>
              <w:ind w:left="105"/>
            </w:pPr>
            <w:r>
              <w:t>Нет</w:t>
            </w:r>
            <w:r>
              <w:rPr>
                <w:spacing w:val="-3"/>
              </w:rPr>
              <w:t xml:space="preserve"> </w:t>
            </w:r>
            <w:r>
              <w:t>значимых</w:t>
            </w:r>
            <w:r>
              <w:rPr>
                <w:spacing w:val="-3"/>
              </w:rPr>
              <w:t xml:space="preserve"> </w:t>
            </w:r>
            <w:r>
              <w:rPr>
                <w:spacing w:val="-2"/>
              </w:rPr>
              <w:t>дополнений</w:t>
            </w:r>
          </w:p>
        </w:tc>
      </w:tr>
      <w:tr w:rsidR="004E0CFC">
        <w:trPr>
          <w:trHeight w:val="1770"/>
        </w:trPr>
        <w:tc>
          <w:tcPr>
            <w:tcW w:w="1102" w:type="dxa"/>
          </w:tcPr>
          <w:p w:rsidR="004E0CFC" w:rsidRDefault="00A3410B">
            <w:pPr>
              <w:pStyle w:val="TableParagraph"/>
              <w:spacing w:line="247" w:lineRule="exact"/>
              <w:ind w:left="57" w:right="52"/>
              <w:jc w:val="center"/>
            </w:pPr>
            <w:r>
              <w:t>2-3</w:t>
            </w:r>
            <w:r>
              <w:rPr>
                <w:spacing w:val="-4"/>
              </w:rPr>
              <w:t xml:space="preserve"> года</w:t>
            </w:r>
          </w:p>
        </w:tc>
        <w:tc>
          <w:tcPr>
            <w:tcW w:w="992" w:type="dxa"/>
          </w:tcPr>
          <w:p w:rsidR="004E0CFC" w:rsidRDefault="00A3410B">
            <w:pPr>
              <w:pStyle w:val="TableParagraph"/>
              <w:ind w:left="248" w:right="202" w:hanging="34"/>
            </w:pPr>
            <w:r>
              <w:rPr>
                <w:spacing w:val="-2"/>
              </w:rPr>
              <w:t xml:space="preserve">п.20.3 </w:t>
            </w:r>
            <w:r>
              <w:rPr>
                <w:spacing w:val="-5"/>
              </w:rPr>
              <w:t>ФОП</w:t>
            </w:r>
          </w:p>
        </w:tc>
        <w:tc>
          <w:tcPr>
            <w:tcW w:w="2553"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2-3</w:t>
            </w:r>
            <w:r>
              <w:rPr>
                <w:spacing w:val="-2"/>
              </w:rPr>
              <w:t xml:space="preserve"> </w:t>
            </w:r>
            <w:r>
              <w:t>лет</w:t>
            </w:r>
            <w:r>
              <w:rPr>
                <w:spacing w:val="-2"/>
              </w:rPr>
              <w:t xml:space="preserve"> </w:t>
            </w:r>
            <w:r>
              <w:rPr>
                <w:spacing w:val="-10"/>
              </w:rPr>
              <w:t>/</w:t>
            </w:r>
          </w:p>
          <w:p w:rsidR="004E0CFC" w:rsidRDefault="00A3410B">
            <w:pPr>
              <w:pStyle w:val="TableParagraph"/>
              <w:ind w:left="107" w:right="179"/>
            </w:pPr>
            <w:r>
              <w:rPr>
                <w:spacing w:val="-2"/>
              </w:rPr>
              <w:t>Образовательная область</w:t>
            </w:r>
          </w:p>
          <w:p w:rsidR="004E0CFC" w:rsidRDefault="00A3410B">
            <w:pPr>
              <w:pStyle w:val="TableParagraph"/>
              <w:spacing w:line="240" w:lineRule="exact"/>
              <w:ind w:left="107"/>
            </w:pPr>
            <w:r>
              <w:t>«Речевое</w:t>
            </w:r>
            <w:r>
              <w:rPr>
                <w:spacing w:val="-4"/>
              </w:rPr>
              <w:t xml:space="preserve"> </w:t>
            </w:r>
            <w:r>
              <w:rPr>
                <w:spacing w:val="-2"/>
              </w:rPr>
              <w:t>развитие»</w:t>
            </w:r>
          </w:p>
        </w:tc>
        <w:tc>
          <w:tcPr>
            <w:tcW w:w="5212" w:type="dxa"/>
          </w:tcPr>
          <w:p w:rsidR="004E0CFC" w:rsidRDefault="00A3410B">
            <w:pPr>
              <w:pStyle w:val="TableParagraph"/>
              <w:spacing w:line="246" w:lineRule="exact"/>
              <w:ind w:left="105"/>
            </w:pPr>
            <w:r>
              <w:t>Добавлены</w:t>
            </w:r>
            <w:r>
              <w:rPr>
                <w:spacing w:val="-8"/>
              </w:rPr>
              <w:t xml:space="preserve"> </w:t>
            </w:r>
            <w:r>
              <w:t>подразделы</w:t>
            </w:r>
            <w:r>
              <w:rPr>
                <w:spacing w:val="-6"/>
              </w:rPr>
              <w:t xml:space="preserve"> </w:t>
            </w:r>
            <w:r>
              <w:t>«Развивающая</w:t>
            </w:r>
            <w:r>
              <w:rPr>
                <w:spacing w:val="-6"/>
              </w:rPr>
              <w:t xml:space="preserve"> </w:t>
            </w:r>
            <w:r>
              <w:rPr>
                <w:spacing w:val="-2"/>
              </w:rPr>
              <w:t>речевая</w:t>
            </w:r>
          </w:p>
          <w:p w:rsidR="004E0CFC" w:rsidRDefault="00A3410B">
            <w:pPr>
              <w:pStyle w:val="TableParagraph"/>
              <w:ind w:left="105"/>
            </w:pPr>
            <w:r>
              <w:t>среда»,</w:t>
            </w:r>
            <w:r>
              <w:rPr>
                <w:spacing w:val="-14"/>
              </w:rPr>
              <w:t xml:space="preserve"> </w:t>
            </w:r>
            <w:r>
              <w:t>«Художественная</w:t>
            </w:r>
            <w:r>
              <w:rPr>
                <w:spacing w:val="-13"/>
              </w:rPr>
              <w:t xml:space="preserve"> </w:t>
            </w:r>
            <w:r>
              <w:t>литература»;</w:t>
            </w:r>
            <w:r>
              <w:rPr>
                <w:spacing w:val="-13"/>
              </w:rPr>
              <w:t xml:space="preserve"> </w:t>
            </w:r>
            <w:r>
              <w:t>значительно шире представлено содержание образовательной</w:t>
            </w:r>
          </w:p>
          <w:p w:rsidR="004E0CFC" w:rsidRDefault="00A3410B">
            <w:pPr>
              <w:pStyle w:val="TableParagraph"/>
              <w:ind w:left="105"/>
            </w:pPr>
            <w:r>
              <w:t>деятельности</w:t>
            </w:r>
            <w:r>
              <w:rPr>
                <w:spacing w:val="-10"/>
              </w:rPr>
              <w:t xml:space="preserve"> </w:t>
            </w:r>
            <w:r>
              <w:t>по</w:t>
            </w:r>
            <w:r>
              <w:rPr>
                <w:spacing w:val="-10"/>
              </w:rPr>
              <w:t xml:space="preserve"> </w:t>
            </w:r>
            <w:r>
              <w:t>подразделу</w:t>
            </w:r>
            <w:r>
              <w:rPr>
                <w:spacing w:val="-10"/>
              </w:rPr>
              <w:t xml:space="preserve"> </w:t>
            </w:r>
            <w:r>
              <w:t>«Звуковая</w:t>
            </w:r>
            <w:r>
              <w:rPr>
                <w:spacing w:val="-10"/>
              </w:rPr>
              <w:t xml:space="preserve"> </w:t>
            </w:r>
            <w:r>
              <w:t>культура речи»; раскрыто содержание образовательной</w:t>
            </w:r>
          </w:p>
          <w:p w:rsidR="004E0CFC" w:rsidRDefault="00A3410B">
            <w:pPr>
              <w:pStyle w:val="TableParagraph"/>
              <w:spacing w:line="252" w:lineRule="exact"/>
              <w:ind w:left="105" w:right="185"/>
            </w:pPr>
            <w:r>
              <w:t>деятельности</w:t>
            </w:r>
            <w:r>
              <w:rPr>
                <w:spacing w:val="-7"/>
              </w:rPr>
              <w:t xml:space="preserve"> </w:t>
            </w:r>
            <w:r>
              <w:t>по</w:t>
            </w:r>
            <w:r>
              <w:rPr>
                <w:spacing w:val="-7"/>
              </w:rPr>
              <w:t xml:space="preserve"> </w:t>
            </w:r>
            <w:r>
              <w:t>развитию</w:t>
            </w:r>
            <w:r>
              <w:rPr>
                <w:spacing w:val="-7"/>
              </w:rPr>
              <w:t xml:space="preserve"> </w:t>
            </w:r>
            <w:r>
              <w:t>у</w:t>
            </w:r>
            <w:r>
              <w:rPr>
                <w:spacing w:val="-10"/>
              </w:rPr>
              <w:t xml:space="preserve"> </w:t>
            </w:r>
            <w:r>
              <w:t>детей</w:t>
            </w:r>
            <w:r>
              <w:rPr>
                <w:spacing w:val="-7"/>
              </w:rPr>
              <w:t xml:space="preserve"> </w:t>
            </w:r>
            <w:r>
              <w:t>умения употреблять вопросительные слова.</w:t>
            </w:r>
          </w:p>
        </w:tc>
      </w:tr>
      <w:tr w:rsidR="004E0CFC">
        <w:trPr>
          <w:trHeight w:val="1771"/>
        </w:trPr>
        <w:tc>
          <w:tcPr>
            <w:tcW w:w="1102" w:type="dxa"/>
          </w:tcPr>
          <w:p w:rsidR="004E0CFC" w:rsidRDefault="00A3410B">
            <w:pPr>
              <w:pStyle w:val="TableParagraph"/>
              <w:spacing w:line="247" w:lineRule="exact"/>
              <w:ind w:left="57" w:right="46"/>
              <w:jc w:val="center"/>
            </w:pPr>
            <w:r>
              <w:t>3–4</w:t>
            </w:r>
            <w:r>
              <w:rPr>
                <w:spacing w:val="-2"/>
              </w:rPr>
              <w:t xml:space="preserve"> </w:t>
            </w:r>
            <w:r>
              <w:rPr>
                <w:spacing w:val="-4"/>
              </w:rPr>
              <w:t>года</w:t>
            </w:r>
          </w:p>
        </w:tc>
        <w:tc>
          <w:tcPr>
            <w:tcW w:w="992" w:type="dxa"/>
          </w:tcPr>
          <w:p w:rsidR="004E0CFC" w:rsidRDefault="00A3410B">
            <w:pPr>
              <w:pStyle w:val="TableParagraph"/>
              <w:spacing w:line="246" w:lineRule="exact"/>
              <w:ind w:left="186"/>
            </w:pPr>
            <w:r>
              <w:t>п.</w:t>
            </w:r>
            <w:r>
              <w:rPr>
                <w:spacing w:val="-1"/>
              </w:rPr>
              <w:t xml:space="preserve"> </w:t>
            </w:r>
            <w:r>
              <w:rPr>
                <w:spacing w:val="-4"/>
              </w:rPr>
              <w:t>20.4</w:t>
            </w:r>
          </w:p>
          <w:p w:rsidR="004E0CFC" w:rsidRDefault="00A3410B">
            <w:pPr>
              <w:pStyle w:val="TableParagraph"/>
              <w:spacing w:line="252" w:lineRule="exact"/>
              <w:ind w:left="248"/>
            </w:pPr>
            <w:r>
              <w:rPr>
                <w:spacing w:val="-5"/>
              </w:rPr>
              <w:t>ФОП</w:t>
            </w:r>
          </w:p>
        </w:tc>
        <w:tc>
          <w:tcPr>
            <w:tcW w:w="2553"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3-4</w:t>
            </w:r>
            <w:r>
              <w:rPr>
                <w:spacing w:val="-2"/>
              </w:rPr>
              <w:t xml:space="preserve"> </w:t>
            </w:r>
            <w:r>
              <w:t>лет</w:t>
            </w:r>
            <w:r>
              <w:rPr>
                <w:spacing w:val="-2"/>
              </w:rPr>
              <w:t xml:space="preserve"> </w:t>
            </w:r>
            <w:r>
              <w:rPr>
                <w:spacing w:val="-10"/>
              </w:rPr>
              <w:t>/</w:t>
            </w:r>
          </w:p>
          <w:p w:rsidR="004E0CFC" w:rsidRDefault="00A3410B">
            <w:pPr>
              <w:pStyle w:val="TableParagraph"/>
              <w:ind w:left="107" w:right="179"/>
            </w:pPr>
            <w:r>
              <w:rPr>
                <w:spacing w:val="-2"/>
              </w:rPr>
              <w:t>Образовательная область</w:t>
            </w:r>
          </w:p>
          <w:p w:rsidR="004E0CFC" w:rsidRDefault="00A3410B">
            <w:pPr>
              <w:pStyle w:val="TableParagraph"/>
              <w:spacing w:before="1" w:line="240" w:lineRule="exact"/>
              <w:ind w:left="107"/>
            </w:pPr>
            <w:r>
              <w:t>«Речевое</w:t>
            </w:r>
            <w:r>
              <w:rPr>
                <w:spacing w:val="-4"/>
              </w:rPr>
              <w:t xml:space="preserve"> </w:t>
            </w:r>
            <w:r>
              <w:rPr>
                <w:spacing w:val="-2"/>
              </w:rPr>
              <w:t>развитие»</w:t>
            </w:r>
          </w:p>
        </w:tc>
        <w:tc>
          <w:tcPr>
            <w:tcW w:w="5212" w:type="dxa"/>
          </w:tcPr>
          <w:p w:rsidR="004E0CFC" w:rsidRDefault="00A3410B">
            <w:pPr>
              <w:pStyle w:val="TableParagraph"/>
              <w:ind w:left="105" w:right="185"/>
            </w:pPr>
            <w:r>
              <w:t>Добавлены</w:t>
            </w:r>
            <w:r>
              <w:rPr>
                <w:spacing w:val="-11"/>
              </w:rPr>
              <w:t xml:space="preserve"> </w:t>
            </w:r>
            <w:r>
              <w:t>подразделы</w:t>
            </w:r>
            <w:r>
              <w:rPr>
                <w:spacing w:val="-11"/>
              </w:rPr>
              <w:t xml:space="preserve"> </w:t>
            </w:r>
            <w:r>
              <w:t>«Развивающая</w:t>
            </w:r>
            <w:r>
              <w:rPr>
                <w:spacing w:val="-12"/>
              </w:rPr>
              <w:t xml:space="preserve"> </w:t>
            </w:r>
            <w:r>
              <w:t>речевая среда», «Художественная литература».</w:t>
            </w:r>
          </w:p>
        </w:tc>
      </w:tr>
      <w:tr w:rsidR="004E0CFC">
        <w:trPr>
          <w:trHeight w:val="1770"/>
        </w:trPr>
        <w:tc>
          <w:tcPr>
            <w:tcW w:w="1102" w:type="dxa"/>
          </w:tcPr>
          <w:p w:rsidR="004E0CFC" w:rsidRDefault="00A3410B">
            <w:pPr>
              <w:pStyle w:val="TableParagraph"/>
              <w:spacing w:line="247" w:lineRule="exact"/>
              <w:ind w:left="57" w:right="46"/>
              <w:jc w:val="center"/>
            </w:pPr>
            <w:r>
              <w:t xml:space="preserve">4–5 </w:t>
            </w:r>
            <w:r>
              <w:rPr>
                <w:spacing w:val="-5"/>
              </w:rPr>
              <w:t>лет</w:t>
            </w:r>
          </w:p>
        </w:tc>
        <w:tc>
          <w:tcPr>
            <w:tcW w:w="992" w:type="dxa"/>
          </w:tcPr>
          <w:p w:rsidR="004E0CFC" w:rsidRDefault="00A3410B">
            <w:pPr>
              <w:pStyle w:val="TableParagraph"/>
              <w:spacing w:line="246" w:lineRule="exact"/>
              <w:ind w:left="186"/>
            </w:pPr>
            <w:r>
              <w:t>п.</w:t>
            </w:r>
            <w:r>
              <w:rPr>
                <w:spacing w:val="-1"/>
              </w:rPr>
              <w:t xml:space="preserve"> </w:t>
            </w:r>
            <w:r>
              <w:rPr>
                <w:spacing w:val="-4"/>
              </w:rPr>
              <w:t>20.5</w:t>
            </w:r>
          </w:p>
          <w:p w:rsidR="004E0CFC" w:rsidRDefault="00A3410B">
            <w:pPr>
              <w:pStyle w:val="TableParagraph"/>
              <w:spacing w:line="252" w:lineRule="exact"/>
              <w:ind w:left="248"/>
            </w:pPr>
            <w:r>
              <w:rPr>
                <w:spacing w:val="-5"/>
              </w:rPr>
              <w:t>ФОП</w:t>
            </w:r>
          </w:p>
        </w:tc>
        <w:tc>
          <w:tcPr>
            <w:tcW w:w="2553"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4-5</w:t>
            </w:r>
            <w:r>
              <w:rPr>
                <w:spacing w:val="-2"/>
              </w:rPr>
              <w:t xml:space="preserve"> </w:t>
            </w:r>
            <w:r>
              <w:t>лет</w:t>
            </w:r>
            <w:r>
              <w:rPr>
                <w:spacing w:val="-2"/>
              </w:rPr>
              <w:t xml:space="preserve"> </w:t>
            </w:r>
            <w:r>
              <w:rPr>
                <w:spacing w:val="-10"/>
              </w:rPr>
              <w:t>/</w:t>
            </w:r>
          </w:p>
          <w:p w:rsidR="004E0CFC" w:rsidRDefault="00A3410B">
            <w:pPr>
              <w:pStyle w:val="TableParagraph"/>
              <w:ind w:left="107" w:right="179"/>
            </w:pPr>
            <w:r>
              <w:rPr>
                <w:spacing w:val="-2"/>
              </w:rPr>
              <w:t>Образовательная область</w:t>
            </w:r>
          </w:p>
          <w:p w:rsidR="004E0CFC" w:rsidRDefault="00A3410B">
            <w:pPr>
              <w:pStyle w:val="TableParagraph"/>
              <w:spacing w:line="240" w:lineRule="exact"/>
              <w:ind w:left="107"/>
            </w:pPr>
            <w:r>
              <w:t>«Речевое</w:t>
            </w:r>
            <w:r>
              <w:rPr>
                <w:spacing w:val="-4"/>
              </w:rPr>
              <w:t xml:space="preserve"> </w:t>
            </w:r>
            <w:r>
              <w:rPr>
                <w:spacing w:val="-2"/>
              </w:rPr>
              <w:t>развитие»</w:t>
            </w:r>
          </w:p>
        </w:tc>
        <w:tc>
          <w:tcPr>
            <w:tcW w:w="5212" w:type="dxa"/>
          </w:tcPr>
          <w:p w:rsidR="004E0CFC" w:rsidRDefault="00A3410B">
            <w:pPr>
              <w:pStyle w:val="TableParagraph"/>
              <w:spacing w:line="246" w:lineRule="exact"/>
              <w:ind w:left="105"/>
            </w:pPr>
            <w:r>
              <w:t>Добавлены</w:t>
            </w:r>
            <w:r>
              <w:rPr>
                <w:spacing w:val="-8"/>
              </w:rPr>
              <w:t xml:space="preserve"> </w:t>
            </w:r>
            <w:r>
              <w:t>подразделы</w:t>
            </w:r>
            <w:r>
              <w:rPr>
                <w:spacing w:val="-6"/>
              </w:rPr>
              <w:t xml:space="preserve"> </w:t>
            </w:r>
            <w:r>
              <w:t>«Развивающая</w:t>
            </w:r>
            <w:r>
              <w:rPr>
                <w:spacing w:val="-6"/>
              </w:rPr>
              <w:t xml:space="preserve"> </w:t>
            </w:r>
            <w:r>
              <w:rPr>
                <w:spacing w:val="-2"/>
              </w:rPr>
              <w:t>речевая</w:t>
            </w:r>
          </w:p>
          <w:p w:rsidR="004E0CFC" w:rsidRDefault="00A3410B">
            <w:pPr>
              <w:pStyle w:val="TableParagraph"/>
              <w:ind w:left="105"/>
            </w:pPr>
            <w:r>
              <w:t>среда», «Художественная</w:t>
            </w:r>
            <w:r>
              <w:rPr>
                <w:spacing w:val="-4"/>
              </w:rPr>
              <w:t xml:space="preserve"> </w:t>
            </w:r>
            <w:r>
              <w:t>литература»; раскрыто содержание образовательной деятельности по развитию</w:t>
            </w:r>
            <w:r>
              <w:rPr>
                <w:spacing w:val="-7"/>
              </w:rPr>
              <w:t xml:space="preserve"> </w:t>
            </w:r>
            <w:r>
              <w:t>у</w:t>
            </w:r>
            <w:r>
              <w:rPr>
                <w:spacing w:val="-9"/>
              </w:rPr>
              <w:t xml:space="preserve"> </w:t>
            </w:r>
            <w:r>
              <w:t>детей</w:t>
            </w:r>
            <w:r>
              <w:rPr>
                <w:spacing w:val="-7"/>
              </w:rPr>
              <w:t xml:space="preserve"> </w:t>
            </w:r>
            <w:r>
              <w:t>умения</w:t>
            </w:r>
            <w:r>
              <w:rPr>
                <w:spacing w:val="-9"/>
              </w:rPr>
              <w:t xml:space="preserve"> </w:t>
            </w:r>
            <w:r>
              <w:t>употреблять</w:t>
            </w:r>
            <w:r>
              <w:rPr>
                <w:spacing w:val="-7"/>
              </w:rPr>
              <w:t xml:space="preserve"> </w:t>
            </w:r>
            <w:r>
              <w:t>антонимы; активно экспериментировать со словом.</w:t>
            </w:r>
          </w:p>
        </w:tc>
      </w:tr>
      <w:tr w:rsidR="004E0CFC">
        <w:trPr>
          <w:trHeight w:val="2529"/>
        </w:trPr>
        <w:tc>
          <w:tcPr>
            <w:tcW w:w="1102" w:type="dxa"/>
          </w:tcPr>
          <w:p w:rsidR="004E0CFC" w:rsidRDefault="00A3410B">
            <w:pPr>
              <w:pStyle w:val="TableParagraph"/>
              <w:spacing w:line="247" w:lineRule="exact"/>
              <w:ind w:left="57" w:right="46"/>
              <w:jc w:val="center"/>
            </w:pPr>
            <w:r>
              <w:t xml:space="preserve">5–6 </w:t>
            </w:r>
            <w:r>
              <w:rPr>
                <w:spacing w:val="-5"/>
              </w:rPr>
              <w:t>лет</w:t>
            </w:r>
          </w:p>
        </w:tc>
        <w:tc>
          <w:tcPr>
            <w:tcW w:w="992" w:type="dxa"/>
          </w:tcPr>
          <w:p w:rsidR="004E0CFC" w:rsidRDefault="00A3410B">
            <w:pPr>
              <w:pStyle w:val="TableParagraph"/>
              <w:spacing w:line="246" w:lineRule="exact"/>
              <w:ind w:left="186"/>
            </w:pPr>
            <w:r>
              <w:t>п.</w:t>
            </w:r>
            <w:r>
              <w:rPr>
                <w:spacing w:val="-1"/>
              </w:rPr>
              <w:t xml:space="preserve"> </w:t>
            </w:r>
            <w:r>
              <w:rPr>
                <w:spacing w:val="-4"/>
              </w:rPr>
              <w:t>20.6</w:t>
            </w:r>
          </w:p>
          <w:p w:rsidR="004E0CFC" w:rsidRDefault="00A3410B">
            <w:pPr>
              <w:pStyle w:val="TableParagraph"/>
              <w:spacing w:line="252" w:lineRule="exact"/>
              <w:ind w:left="248"/>
            </w:pPr>
            <w:r>
              <w:rPr>
                <w:spacing w:val="-5"/>
              </w:rPr>
              <w:t>ФОП</w:t>
            </w:r>
          </w:p>
        </w:tc>
        <w:tc>
          <w:tcPr>
            <w:tcW w:w="2553"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5-6</w:t>
            </w:r>
            <w:r>
              <w:rPr>
                <w:spacing w:val="-2"/>
              </w:rPr>
              <w:t xml:space="preserve"> </w:t>
            </w:r>
            <w:r>
              <w:t>лет</w:t>
            </w:r>
            <w:r>
              <w:rPr>
                <w:spacing w:val="-2"/>
              </w:rPr>
              <w:t xml:space="preserve"> </w:t>
            </w:r>
            <w:r>
              <w:rPr>
                <w:spacing w:val="-10"/>
              </w:rPr>
              <w:t>/</w:t>
            </w:r>
          </w:p>
          <w:p w:rsidR="004E0CFC" w:rsidRDefault="00A3410B">
            <w:pPr>
              <w:pStyle w:val="TableParagraph"/>
              <w:ind w:left="107" w:right="179"/>
            </w:pPr>
            <w:r>
              <w:rPr>
                <w:spacing w:val="-2"/>
              </w:rPr>
              <w:t>Образовательная область</w:t>
            </w:r>
          </w:p>
          <w:p w:rsidR="004E0CFC" w:rsidRDefault="00A3410B">
            <w:pPr>
              <w:pStyle w:val="TableParagraph"/>
              <w:ind w:left="107"/>
            </w:pPr>
            <w:r>
              <w:t>«Речевое</w:t>
            </w:r>
            <w:r>
              <w:rPr>
                <w:spacing w:val="-4"/>
              </w:rPr>
              <w:t xml:space="preserve"> </w:t>
            </w:r>
            <w:r>
              <w:rPr>
                <w:spacing w:val="-2"/>
              </w:rPr>
              <w:t>развитие»</w:t>
            </w:r>
          </w:p>
        </w:tc>
        <w:tc>
          <w:tcPr>
            <w:tcW w:w="5212" w:type="dxa"/>
          </w:tcPr>
          <w:p w:rsidR="004E0CFC" w:rsidRDefault="00A3410B">
            <w:pPr>
              <w:pStyle w:val="TableParagraph"/>
              <w:spacing w:line="246" w:lineRule="exact"/>
              <w:ind w:left="105"/>
            </w:pPr>
            <w:r>
              <w:t>Добавлены</w:t>
            </w:r>
            <w:r>
              <w:rPr>
                <w:spacing w:val="-8"/>
              </w:rPr>
              <w:t xml:space="preserve"> </w:t>
            </w:r>
            <w:r>
              <w:t>подразделы</w:t>
            </w:r>
            <w:r>
              <w:rPr>
                <w:spacing w:val="-6"/>
              </w:rPr>
              <w:t xml:space="preserve"> </w:t>
            </w:r>
            <w:r>
              <w:t>«Развивающая</w:t>
            </w:r>
            <w:r>
              <w:rPr>
                <w:spacing w:val="-6"/>
              </w:rPr>
              <w:t xml:space="preserve"> </w:t>
            </w:r>
            <w:r>
              <w:rPr>
                <w:spacing w:val="-2"/>
              </w:rPr>
              <w:t>речевая</w:t>
            </w:r>
          </w:p>
          <w:p w:rsidR="004E0CFC" w:rsidRDefault="00A3410B">
            <w:pPr>
              <w:pStyle w:val="TableParagraph"/>
              <w:ind w:left="105"/>
            </w:pPr>
            <w:r>
              <w:t>среда»,</w:t>
            </w:r>
            <w:r>
              <w:rPr>
                <w:spacing w:val="-12"/>
              </w:rPr>
              <w:t xml:space="preserve"> </w:t>
            </w:r>
            <w:r>
              <w:t>«Художественная</w:t>
            </w:r>
            <w:r>
              <w:rPr>
                <w:spacing w:val="-14"/>
              </w:rPr>
              <w:t xml:space="preserve"> </w:t>
            </w:r>
            <w:r>
              <w:t>литература»;</w:t>
            </w:r>
            <w:r>
              <w:rPr>
                <w:spacing w:val="-12"/>
              </w:rPr>
              <w:t xml:space="preserve"> </w:t>
            </w:r>
            <w:r>
              <w:t>раскрыто содержание образовательной деятельности по</w:t>
            </w:r>
          </w:p>
          <w:p w:rsidR="004E0CFC" w:rsidRDefault="00A3410B">
            <w:pPr>
              <w:pStyle w:val="TableParagraph"/>
              <w:ind w:left="105" w:right="185"/>
            </w:pPr>
            <w:r>
              <w:t>развитию</w:t>
            </w:r>
            <w:r>
              <w:rPr>
                <w:spacing w:val="-4"/>
              </w:rPr>
              <w:t xml:space="preserve"> </w:t>
            </w:r>
            <w:r>
              <w:t>у</w:t>
            </w:r>
            <w:r>
              <w:rPr>
                <w:spacing w:val="40"/>
              </w:rPr>
              <w:t xml:space="preserve"> </w:t>
            </w:r>
            <w:r>
              <w:t>детей</w:t>
            </w:r>
            <w:r>
              <w:rPr>
                <w:spacing w:val="-4"/>
              </w:rPr>
              <w:t xml:space="preserve"> </w:t>
            </w:r>
            <w:r>
              <w:t>умения</w:t>
            </w:r>
            <w:r>
              <w:rPr>
                <w:spacing w:val="-6"/>
              </w:rPr>
              <w:t xml:space="preserve"> </w:t>
            </w:r>
            <w:r>
              <w:t>употреблять</w:t>
            </w:r>
            <w:r>
              <w:rPr>
                <w:spacing w:val="-4"/>
              </w:rPr>
              <w:t xml:space="preserve"> </w:t>
            </w:r>
            <w:r>
              <w:t>в</w:t>
            </w:r>
            <w:r>
              <w:rPr>
                <w:spacing w:val="-3"/>
              </w:rPr>
              <w:t xml:space="preserve"> </w:t>
            </w:r>
            <w:r>
              <w:t>речи</w:t>
            </w:r>
            <w:r>
              <w:rPr>
                <w:spacing w:val="-5"/>
              </w:rPr>
              <w:t xml:space="preserve"> </w:t>
            </w:r>
            <w:r>
              <w:t>слова в точном соответствии со смыслом; различать</w:t>
            </w:r>
          </w:p>
          <w:p w:rsidR="004E0CFC" w:rsidRDefault="00A3410B">
            <w:pPr>
              <w:pStyle w:val="TableParagraph"/>
              <w:spacing w:line="253" w:lineRule="exact"/>
              <w:ind w:left="105"/>
            </w:pPr>
            <w:r>
              <w:t>на</w:t>
            </w:r>
            <w:r>
              <w:rPr>
                <w:spacing w:val="-5"/>
              </w:rPr>
              <w:t xml:space="preserve"> </w:t>
            </w:r>
            <w:r>
              <w:t>слух</w:t>
            </w:r>
            <w:r>
              <w:rPr>
                <w:spacing w:val="-5"/>
              </w:rPr>
              <w:t xml:space="preserve"> </w:t>
            </w:r>
            <w:r>
              <w:t>и</w:t>
            </w:r>
            <w:r>
              <w:rPr>
                <w:spacing w:val="-6"/>
              </w:rPr>
              <w:t xml:space="preserve"> </w:t>
            </w:r>
            <w:r>
              <w:t>отчетливо</w:t>
            </w:r>
            <w:r>
              <w:rPr>
                <w:spacing w:val="-5"/>
              </w:rPr>
              <w:t xml:space="preserve"> </w:t>
            </w:r>
            <w:r>
              <w:t>произносить</w:t>
            </w:r>
            <w:r>
              <w:rPr>
                <w:spacing w:val="-4"/>
              </w:rPr>
              <w:t xml:space="preserve"> </w:t>
            </w:r>
            <w:r>
              <w:rPr>
                <w:spacing w:val="-2"/>
              </w:rPr>
              <w:t>сходные</w:t>
            </w:r>
          </w:p>
          <w:p w:rsidR="004E0CFC" w:rsidRDefault="00A3410B">
            <w:pPr>
              <w:pStyle w:val="TableParagraph"/>
              <w:ind w:left="105"/>
            </w:pPr>
            <w:r>
              <w:t>по</w:t>
            </w:r>
            <w:r>
              <w:rPr>
                <w:spacing w:val="-7"/>
              </w:rPr>
              <w:t xml:space="preserve"> </w:t>
            </w:r>
            <w:r>
              <w:t>артикуляции</w:t>
            </w:r>
            <w:r>
              <w:rPr>
                <w:spacing w:val="-7"/>
              </w:rPr>
              <w:t xml:space="preserve"> </w:t>
            </w:r>
            <w:r>
              <w:t>и</w:t>
            </w:r>
            <w:r>
              <w:rPr>
                <w:spacing w:val="-8"/>
              </w:rPr>
              <w:t xml:space="preserve"> </w:t>
            </w:r>
            <w:r>
              <w:t>звучанию</w:t>
            </w:r>
            <w:r>
              <w:rPr>
                <w:spacing w:val="-7"/>
              </w:rPr>
              <w:t xml:space="preserve"> </w:t>
            </w:r>
            <w:r>
              <w:t>согласные</w:t>
            </w:r>
            <w:r>
              <w:rPr>
                <w:spacing w:val="-7"/>
              </w:rPr>
              <w:t xml:space="preserve"> </w:t>
            </w:r>
            <w:r>
              <w:t>звуки: значительно шире представлено содержание образовательной</w:t>
            </w:r>
            <w:r>
              <w:rPr>
                <w:spacing w:val="-12"/>
              </w:rPr>
              <w:t xml:space="preserve"> </w:t>
            </w:r>
            <w:r>
              <w:t>деятельности</w:t>
            </w:r>
            <w:r>
              <w:rPr>
                <w:spacing w:val="-12"/>
              </w:rPr>
              <w:t xml:space="preserve"> </w:t>
            </w:r>
            <w:r>
              <w:t>по</w:t>
            </w:r>
            <w:r>
              <w:rPr>
                <w:spacing w:val="-12"/>
              </w:rPr>
              <w:t xml:space="preserve"> </w:t>
            </w:r>
            <w:r>
              <w:t>подразделу</w:t>
            </w:r>
          </w:p>
          <w:p w:rsidR="004E0CFC" w:rsidRDefault="00A3410B">
            <w:pPr>
              <w:pStyle w:val="TableParagraph"/>
              <w:spacing w:before="2" w:line="238" w:lineRule="exact"/>
              <w:ind w:left="105"/>
            </w:pPr>
            <w:r>
              <w:t>«Грамматический</w:t>
            </w:r>
            <w:r>
              <w:rPr>
                <w:spacing w:val="-8"/>
              </w:rPr>
              <w:t xml:space="preserve"> </w:t>
            </w:r>
            <w:r>
              <w:t>строй</w:t>
            </w:r>
            <w:r>
              <w:rPr>
                <w:spacing w:val="-8"/>
              </w:rPr>
              <w:t xml:space="preserve"> </w:t>
            </w:r>
            <w:r>
              <w:rPr>
                <w:spacing w:val="-2"/>
              </w:rPr>
              <w:t>речи».</w:t>
            </w:r>
          </w:p>
        </w:tc>
      </w:tr>
      <w:tr w:rsidR="004E0CFC">
        <w:trPr>
          <w:trHeight w:val="1770"/>
        </w:trPr>
        <w:tc>
          <w:tcPr>
            <w:tcW w:w="1102" w:type="dxa"/>
          </w:tcPr>
          <w:p w:rsidR="004E0CFC" w:rsidRDefault="00A3410B">
            <w:pPr>
              <w:pStyle w:val="TableParagraph"/>
              <w:spacing w:line="247" w:lineRule="exact"/>
              <w:ind w:left="57" w:right="46"/>
              <w:jc w:val="center"/>
            </w:pPr>
            <w:r>
              <w:t xml:space="preserve">6–7 </w:t>
            </w:r>
            <w:r>
              <w:rPr>
                <w:spacing w:val="-5"/>
              </w:rPr>
              <w:t>лет</w:t>
            </w:r>
          </w:p>
        </w:tc>
        <w:tc>
          <w:tcPr>
            <w:tcW w:w="992" w:type="dxa"/>
          </w:tcPr>
          <w:p w:rsidR="004E0CFC" w:rsidRDefault="00A3410B">
            <w:pPr>
              <w:pStyle w:val="TableParagraph"/>
              <w:spacing w:line="247" w:lineRule="exact"/>
              <w:ind w:left="186"/>
            </w:pPr>
            <w:r>
              <w:t>п.</w:t>
            </w:r>
            <w:r>
              <w:rPr>
                <w:spacing w:val="-1"/>
              </w:rPr>
              <w:t xml:space="preserve"> </w:t>
            </w:r>
            <w:r>
              <w:rPr>
                <w:spacing w:val="-4"/>
              </w:rPr>
              <w:t>20.7</w:t>
            </w:r>
          </w:p>
          <w:p w:rsidR="004E0CFC" w:rsidRDefault="00A3410B">
            <w:pPr>
              <w:pStyle w:val="TableParagraph"/>
              <w:spacing w:before="1"/>
              <w:ind w:left="248"/>
            </w:pPr>
            <w:r>
              <w:rPr>
                <w:spacing w:val="-5"/>
              </w:rPr>
              <w:t>ФОП</w:t>
            </w:r>
          </w:p>
        </w:tc>
        <w:tc>
          <w:tcPr>
            <w:tcW w:w="2553" w:type="dxa"/>
          </w:tcPr>
          <w:p w:rsidR="004E0CFC" w:rsidRDefault="00A3410B">
            <w:pPr>
              <w:pStyle w:val="TableParagraph"/>
              <w:spacing w:line="247" w:lineRule="exact"/>
              <w:ind w:left="107"/>
            </w:pPr>
            <w:r>
              <w:rPr>
                <w:spacing w:val="-2"/>
              </w:rPr>
              <w:t>Содержание</w:t>
            </w:r>
          </w:p>
          <w:p w:rsidR="004E0CFC" w:rsidRDefault="00A3410B">
            <w:pPr>
              <w:pStyle w:val="TableParagraph"/>
              <w:spacing w:before="1" w:line="252" w:lineRule="exact"/>
              <w:ind w:left="107"/>
            </w:pPr>
            <w:r>
              <w:rPr>
                <w:spacing w:val="-2"/>
              </w:rPr>
              <w:t>образовательной</w:t>
            </w:r>
          </w:p>
          <w:p w:rsidR="004E0CFC" w:rsidRDefault="00A3410B">
            <w:pPr>
              <w:pStyle w:val="TableParagraph"/>
              <w:spacing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6-7</w:t>
            </w:r>
            <w:r>
              <w:rPr>
                <w:spacing w:val="-2"/>
              </w:rPr>
              <w:t xml:space="preserve"> </w:t>
            </w:r>
            <w:r>
              <w:t>лет</w:t>
            </w:r>
            <w:r>
              <w:rPr>
                <w:spacing w:val="-2"/>
              </w:rPr>
              <w:t xml:space="preserve"> </w:t>
            </w:r>
            <w:r>
              <w:rPr>
                <w:spacing w:val="-10"/>
              </w:rPr>
              <w:t>/</w:t>
            </w:r>
          </w:p>
          <w:p w:rsidR="004E0CFC" w:rsidRDefault="00A3410B">
            <w:pPr>
              <w:pStyle w:val="TableParagraph"/>
              <w:spacing w:before="2"/>
              <w:ind w:left="107" w:right="179"/>
            </w:pPr>
            <w:r>
              <w:rPr>
                <w:spacing w:val="-2"/>
              </w:rPr>
              <w:t>Образовательная область</w:t>
            </w:r>
          </w:p>
          <w:p w:rsidR="004E0CFC" w:rsidRDefault="00A3410B">
            <w:pPr>
              <w:pStyle w:val="TableParagraph"/>
              <w:spacing w:line="238" w:lineRule="exact"/>
              <w:ind w:left="107"/>
            </w:pPr>
            <w:r>
              <w:t>«Речевое</w:t>
            </w:r>
            <w:r>
              <w:rPr>
                <w:spacing w:val="-5"/>
              </w:rPr>
              <w:t xml:space="preserve"> </w:t>
            </w:r>
            <w:r>
              <w:rPr>
                <w:spacing w:val="-2"/>
              </w:rPr>
              <w:t>развитие»</w:t>
            </w:r>
          </w:p>
        </w:tc>
        <w:tc>
          <w:tcPr>
            <w:tcW w:w="5212" w:type="dxa"/>
          </w:tcPr>
          <w:p w:rsidR="004E0CFC" w:rsidRDefault="00A3410B">
            <w:pPr>
              <w:pStyle w:val="TableParagraph"/>
              <w:spacing w:line="247" w:lineRule="exact"/>
              <w:ind w:left="105"/>
            </w:pPr>
            <w:r>
              <w:t>Добавлены</w:t>
            </w:r>
            <w:r>
              <w:rPr>
                <w:spacing w:val="-8"/>
              </w:rPr>
              <w:t xml:space="preserve"> </w:t>
            </w:r>
            <w:r>
              <w:t>подразделы</w:t>
            </w:r>
            <w:r>
              <w:rPr>
                <w:spacing w:val="-6"/>
              </w:rPr>
              <w:t xml:space="preserve"> </w:t>
            </w:r>
            <w:r>
              <w:t>«Развивающая</w:t>
            </w:r>
            <w:r>
              <w:rPr>
                <w:spacing w:val="-6"/>
              </w:rPr>
              <w:t xml:space="preserve"> </w:t>
            </w:r>
            <w:r>
              <w:rPr>
                <w:spacing w:val="-2"/>
              </w:rPr>
              <w:t>речевая</w:t>
            </w:r>
          </w:p>
          <w:p w:rsidR="004E0CFC" w:rsidRDefault="00A3410B">
            <w:pPr>
              <w:pStyle w:val="TableParagraph"/>
              <w:spacing w:before="1"/>
              <w:ind w:left="105"/>
            </w:pPr>
            <w:r>
              <w:t>среда»,</w:t>
            </w:r>
            <w:r>
              <w:rPr>
                <w:spacing w:val="-12"/>
              </w:rPr>
              <w:t xml:space="preserve"> </w:t>
            </w:r>
            <w:r>
              <w:t>«Художественная</w:t>
            </w:r>
            <w:r>
              <w:rPr>
                <w:spacing w:val="-14"/>
              </w:rPr>
              <w:t xml:space="preserve"> </w:t>
            </w:r>
            <w:r>
              <w:t>литература»;</w:t>
            </w:r>
            <w:r>
              <w:rPr>
                <w:spacing w:val="-12"/>
              </w:rPr>
              <w:t xml:space="preserve"> </w:t>
            </w:r>
            <w:r>
              <w:t>раскрыто содержание образовательной деятельности по совершенствованию фонематического слуха;</w:t>
            </w:r>
          </w:p>
          <w:p w:rsidR="004E0CFC" w:rsidRDefault="00A3410B">
            <w:pPr>
              <w:pStyle w:val="TableParagraph"/>
              <w:spacing w:line="252" w:lineRule="exact"/>
              <w:ind w:left="105"/>
            </w:pPr>
            <w:r>
              <w:t>отработке</w:t>
            </w:r>
            <w:r>
              <w:rPr>
                <w:spacing w:val="-10"/>
              </w:rPr>
              <w:t xml:space="preserve"> </w:t>
            </w:r>
            <w:r>
              <w:t>интонационной</w:t>
            </w:r>
            <w:r>
              <w:rPr>
                <w:spacing w:val="-10"/>
              </w:rPr>
              <w:t xml:space="preserve"> </w:t>
            </w:r>
            <w:r>
              <w:t>выразительности</w:t>
            </w:r>
            <w:r>
              <w:rPr>
                <w:spacing w:val="-13"/>
              </w:rPr>
              <w:t xml:space="preserve"> </w:t>
            </w:r>
            <w:r>
              <w:rPr>
                <w:spacing w:val="-2"/>
              </w:rPr>
              <w:t>речи.</w:t>
            </w:r>
          </w:p>
        </w:tc>
      </w:tr>
    </w:tbl>
    <w:p w:rsidR="004E0CFC" w:rsidRDefault="004E0CFC">
      <w:pPr>
        <w:pStyle w:val="a3"/>
      </w:pPr>
    </w:p>
    <w:p w:rsidR="004E0CFC" w:rsidRDefault="004E0CFC">
      <w:pPr>
        <w:pStyle w:val="a3"/>
      </w:pPr>
    </w:p>
    <w:p w:rsidR="004E0CFC" w:rsidRDefault="004E0CFC">
      <w:pPr>
        <w:pStyle w:val="a3"/>
        <w:spacing w:before="18"/>
      </w:pPr>
    </w:p>
    <w:p w:rsidR="004E0CFC" w:rsidRDefault="00A3410B" w:rsidP="007B415A">
      <w:pPr>
        <w:pStyle w:val="3"/>
        <w:numPr>
          <w:ilvl w:val="3"/>
          <w:numId w:val="35"/>
        </w:numPr>
        <w:tabs>
          <w:tab w:val="left" w:pos="1561"/>
          <w:tab w:val="left" w:pos="3883"/>
        </w:tabs>
        <w:ind w:left="3883" w:right="874" w:hanging="3042"/>
        <w:jc w:val="left"/>
      </w:pPr>
      <w:r>
        <w:rPr>
          <w:spacing w:val="-6"/>
        </w:rPr>
        <w:t>Перечень</w:t>
      </w:r>
      <w:r>
        <w:rPr>
          <w:spacing w:val="-10"/>
        </w:rPr>
        <w:t xml:space="preserve"> </w:t>
      </w:r>
      <w:r>
        <w:rPr>
          <w:spacing w:val="-6"/>
        </w:rPr>
        <w:t>пособий,</w:t>
      </w:r>
      <w:r>
        <w:rPr>
          <w:spacing w:val="-10"/>
        </w:rPr>
        <w:t xml:space="preserve"> </w:t>
      </w:r>
      <w:r>
        <w:rPr>
          <w:spacing w:val="-6"/>
        </w:rPr>
        <w:t>способствующих</w:t>
      </w:r>
      <w:r>
        <w:rPr>
          <w:spacing w:val="-13"/>
        </w:rPr>
        <w:t xml:space="preserve"> </w:t>
      </w:r>
      <w:r>
        <w:rPr>
          <w:spacing w:val="-6"/>
        </w:rPr>
        <w:t>реализации</w:t>
      </w:r>
      <w:r>
        <w:rPr>
          <w:spacing w:val="-12"/>
        </w:rPr>
        <w:t xml:space="preserve"> </w:t>
      </w:r>
      <w:r>
        <w:rPr>
          <w:spacing w:val="-6"/>
        </w:rPr>
        <w:t>программы</w:t>
      </w:r>
      <w:r>
        <w:rPr>
          <w:spacing w:val="-11"/>
        </w:rPr>
        <w:t xml:space="preserve"> </w:t>
      </w:r>
      <w:r>
        <w:rPr>
          <w:spacing w:val="-6"/>
        </w:rPr>
        <w:t>в</w:t>
      </w:r>
      <w:r>
        <w:rPr>
          <w:spacing w:val="-10"/>
        </w:rPr>
        <w:t xml:space="preserve"> </w:t>
      </w:r>
      <w:r>
        <w:rPr>
          <w:spacing w:val="-6"/>
        </w:rPr>
        <w:t xml:space="preserve">образовательной </w:t>
      </w:r>
      <w:r>
        <w:t>области</w:t>
      </w:r>
      <w:r>
        <w:rPr>
          <w:spacing w:val="-1"/>
        </w:rPr>
        <w:t xml:space="preserve"> </w:t>
      </w:r>
      <w:r>
        <w:t>«Речевое</w:t>
      </w:r>
      <w:r>
        <w:rPr>
          <w:spacing w:val="-3"/>
        </w:rPr>
        <w:t xml:space="preserve"> </w:t>
      </w:r>
      <w:r>
        <w:t>развитие»</w:t>
      </w:r>
    </w:p>
    <w:p w:rsidR="004E0CFC" w:rsidRDefault="00A3410B">
      <w:pPr>
        <w:spacing w:line="273" w:lineRule="exact"/>
        <w:ind w:left="1221"/>
        <w:rPr>
          <w:b/>
          <w:sz w:val="24"/>
        </w:rPr>
      </w:pPr>
      <w:r>
        <w:rPr>
          <w:b/>
          <w:spacing w:val="-7"/>
          <w:sz w:val="24"/>
        </w:rPr>
        <w:t>Конспекты</w:t>
      </w:r>
      <w:r>
        <w:rPr>
          <w:b/>
          <w:spacing w:val="-4"/>
          <w:sz w:val="24"/>
        </w:rPr>
        <w:t xml:space="preserve"> </w:t>
      </w:r>
      <w:r>
        <w:rPr>
          <w:b/>
          <w:spacing w:val="-2"/>
          <w:sz w:val="24"/>
        </w:rPr>
        <w:t>занятий:</w:t>
      </w:r>
    </w:p>
    <w:p w:rsidR="004E0CFC" w:rsidRDefault="00A3410B" w:rsidP="007B415A">
      <w:pPr>
        <w:pStyle w:val="a5"/>
        <w:numPr>
          <w:ilvl w:val="0"/>
          <w:numId w:val="37"/>
        </w:numPr>
        <w:tabs>
          <w:tab w:val="left" w:pos="870"/>
        </w:tabs>
        <w:spacing w:line="291" w:lineRule="exact"/>
        <w:ind w:hanging="357"/>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2"/>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 Вторая</w:t>
      </w:r>
      <w:r>
        <w:rPr>
          <w:spacing w:val="-2"/>
          <w:sz w:val="24"/>
        </w:rPr>
        <w:t xml:space="preserve"> </w:t>
      </w:r>
      <w:r>
        <w:rPr>
          <w:sz w:val="24"/>
        </w:rPr>
        <w:t>группа</w:t>
      </w:r>
      <w:r>
        <w:rPr>
          <w:spacing w:val="-2"/>
          <w:sz w:val="24"/>
        </w:rPr>
        <w:t xml:space="preserve"> </w:t>
      </w:r>
      <w:r>
        <w:rPr>
          <w:sz w:val="24"/>
        </w:rPr>
        <w:t>раннего</w:t>
      </w:r>
      <w:r>
        <w:rPr>
          <w:spacing w:val="-2"/>
          <w:sz w:val="24"/>
        </w:rPr>
        <w:t xml:space="preserve"> </w:t>
      </w:r>
      <w:r>
        <w:rPr>
          <w:sz w:val="24"/>
        </w:rPr>
        <w:t>возраста</w:t>
      </w:r>
      <w:r>
        <w:rPr>
          <w:spacing w:val="-2"/>
          <w:sz w:val="24"/>
        </w:rPr>
        <w:t xml:space="preserve"> </w:t>
      </w:r>
      <w:r>
        <w:rPr>
          <w:sz w:val="24"/>
        </w:rPr>
        <w:t>(2–3</w:t>
      </w:r>
      <w:r>
        <w:rPr>
          <w:spacing w:val="-1"/>
          <w:sz w:val="24"/>
        </w:rPr>
        <w:t xml:space="preserve"> </w:t>
      </w:r>
      <w:r>
        <w:rPr>
          <w:spacing w:val="-2"/>
          <w:sz w:val="24"/>
        </w:rPr>
        <w:t>года.</w:t>
      </w:r>
    </w:p>
    <w:p w:rsidR="004E0CFC" w:rsidRDefault="00A3410B" w:rsidP="007B415A">
      <w:pPr>
        <w:pStyle w:val="a5"/>
        <w:numPr>
          <w:ilvl w:val="0"/>
          <w:numId w:val="37"/>
        </w:numPr>
        <w:tabs>
          <w:tab w:val="left" w:pos="870"/>
        </w:tabs>
        <w:spacing w:line="293" w:lineRule="exact"/>
        <w:ind w:hanging="357"/>
        <w:rPr>
          <w:sz w:val="24"/>
        </w:rPr>
      </w:pPr>
      <w:r>
        <w:rPr>
          <w:sz w:val="24"/>
        </w:rPr>
        <w:t>Гербова</w:t>
      </w:r>
      <w:r>
        <w:rPr>
          <w:spacing w:val="-5"/>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Младшая</w:t>
      </w:r>
      <w:r>
        <w:rPr>
          <w:spacing w:val="-2"/>
          <w:sz w:val="24"/>
        </w:rPr>
        <w:t xml:space="preserve"> </w:t>
      </w:r>
      <w:r>
        <w:rPr>
          <w:sz w:val="24"/>
        </w:rPr>
        <w:t>группа</w:t>
      </w:r>
      <w:r>
        <w:rPr>
          <w:spacing w:val="-3"/>
          <w:sz w:val="24"/>
        </w:rPr>
        <w:t xml:space="preserve"> </w:t>
      </w:r>
      <w:r>
        <w:rPr>
          <w:sz w:val="24"/>
        </w:rPr>
        <w:t>(3–4</w:t>
      </w:r>
      <w:r>
        <w:rPr>
          <w:spacing w:val="-1"/>
          <w:sz w:val="24"/>
        </w:rPr>
        <w:t xml:space="preserve"> </w:t>
      </w:r>
      <w:r>
        <w:rPr>
          <w:spacing w:val="-2"/>
          <w:sz w:val="24"/>
        </w:rPr>
        <w:t>года).</w:t>
      </w:r>
    </w:p>
    <w:p w:rsidR="004E0CFC" w:rsidRDefault="00A3410B" w:rsidP="007B415A">
      <w:pPr>
        <w:pStyle w:val="a5"/>
        <w:numPr>
          <w:ilvl w:val="0"/>
          <w:numId w:val="37"/>
        </w:numPr>
        <w:tabs>
          <w:tab w:val="left" w:pos="870"/>
        </w:tabs>
        <w:spacing w:line="293" w:lineRule="exact"/>
        <w:ind w:hanging="357"/>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Средняя</w:t>
      </w:r>
      <w:r>
        <w:rPr>
          <w:spacing w:val="-2"/>
          <w:sz w:val="24"/>
        </w:rPr>
        <w:t xml:space="preserve"> </w:t>
      </w:r>
      <w:r>
        <w:rPr>
          <w:sz w:val="24"/>
        </w:rPr>
        <w:t>группа</w:t>
      </w:r>
      <w:r>
        <w:rPr>
          <w:spacing w:val="-1"/>
          <w:sz w:val="24"/>
        </w:rPr>
        <w:t xml:space="preserve"> </w:t>
      </w:r>
      <w:r>
        <w:rPr>
          <w:sz w:val="24"/>
        </w:rPr>
        <w:t>(4–5</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before="2" w:line="293" w:lineRule="exact"/>
        <w:ind w:hanging="357"/>
        <w:rPr>
          <w:sz w:val="24"/>
        </w:rPr>
      </w:pPr>
      <w:r>
        <w:rPr>
          <w:sz w:val="24"/>
        </w:rPr>
        <w:t>Гербова</w:t>
      </w:r>
      <w:r>
        <w:rPr>
          <w:spacing w:val="-5"/>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2"/>
          <w:sz w:val="24"/>
        </w:rPr>
        <w:t xml:space="preserve"> </w:t>
      </w:r>
      <w:r>
        <w:rPr>
          <w:sz w:val="24"/>
        </w:rPr>
        <w:t>группа</w:t>
      </w:r>
      <w:r>
        <w:rPr>
          <w:spacing w:val="-1"/>
          <w:sz w:val="24"/>
        </w:rPr>
        <w:t xml:space="preserve"> </w:t>
      </w:r>
      <w:r>
        <w:rPr>
          <w:sz w:val="24"/>
        </w:rPr>
        <w:t>(5–6</w:t>
      </w:r>
      <w:r>
        <w:rPr>
          <w:spacing w:val="-1"/>
          <w:sz w:val="24"/>
        </w:rPr>
        <w:t xml:space="preserve"> </w:t>
      </w:r>
      <w:r>
        <w:rPr>
          <w:spacing w:val="-2"/>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2"/>
          <w:sz w:val="24"/>
        </w:rPr>
        <w:t xml:space="preserve"> </w:t>
      </w:r>
      <w:r>
        <w:rPr>
          <w:sz w:val="24"/>
        </w:rPr>
        <w:t>группа</w:t>
      </w:r>
      <w:r>
        <w:rPr>
          <w:spacing w:val="-3"/>
          <w:sz w:val="24"/>
        </w:rPr>
        <w:t xml:space="preserve"> </w:t>
      </w:r>
      <w:r>
        <w:rPr>
          <w:sz w:val="24"/>
        </w:rPr>
        <w:t>(6–7</w:t>
      </w:r>
      <w:r>
        <w:rPr>
          <w:spacing w:val="-2"/>
          <w:sz w:val="24"/>
        </w:rPr>
        <w:t xml:space="preserve"> лет).</w:t>
      </w:r>
    </w:p>
    <w:p w:rsidR="004E0CFC" w:rsidRDefault="004E0CFC">
      <w:pPr>
        <w:spacing w:line="293" w:lineRule="exact"/>
        <w:rPr>
          <w:sz w:val="24"/>
        </w:rPr>
        <w:sectPr w:rsidR="004E0CFC">
          <w:pgSz w:w="11900" w:h="16860"/>
          <w:pgMar w:top="940" w:right="580" w:bottom="1800" w:left="620" w:header="0" w:footer="1545" w:gutter="0"/>
          <w:cols w:space="720"/>
        </w:sectPr>
      </w:pPr>
    </w:p>
    <w:p w:rsidR="004E0CFC" w:rsidRDefault="00A3410B">
      <w:pPr>
        <w:pStyle w:val="3"/>
        <w:spacing w:before="73" w:line="273" w:lineRule="exact"/>
        <w:ind w:left="1221"/>
      </w:pPr>
      <w:r>
        <w:rPr>
          <w:spacing w:val="-2"/>
        </w:rPr>
        <w:lastRenderedPageBreak/>
        <w:t>Хрестоматии:</w:t>
      </w:r>
    </w:p>
    <w:p w:rsidR="004E0CFC" w:rsidRDefault="00A3410B" w:rsidP="007B415A">
      <w:pPr>
        <w:pStyle w:val="a5"/>
        <w:numPr>
          <w:ilvl w:val="0"/>
          <w:numId w:val="37"/>
        </w:numPr>
        <w:tabs>
          <w:tab w:val="left" w:pos="870"/>
        </w:tabs>
        <w:spacing w:line="291" w:lineRule="exact"/>
        <w:ind w:hanging="357"/>
        <w:rPr>
          <w:sz w:val="24"/>
        </w:rPr>
      </w:pPr>
      <w:r>
        <w:rPr>
          <w:sz w:val="24"/>
        </w:rPr>
        <w:t>Хрестоматия</w:t>
      </w:r>
      <w:r>
        <w:rPr>
          <w:spacing w:val="-3"/>
          <w:sz w:val="24"/>
        </w:rPr>
        <w:t xml:space="preserve"> </w:t>
      </w:r>
      <w:r>
        <w:rPr>
          <w:sz w:val="24"/>
        </w:rPr>
        <w:t>для чтения</w:t>
      </w:r>
      <w:r>
        <w:rPr>
          <w:spacing w:val="-1"/>
          <w:sz w:val="24"/>
        </w:rPr>
        <w:t xml:space="preserve"> </w:t>
      </w:r>
      <w:r>
        <w:rPr>
          <w:sz w:val="24"/>
        </w:rPr>
        <w:t>детям</w:t>
      </w:r>
      <w:r>
        <w:rPr>
          <w:spacing w:val="-1"/>
          <w:sz w:val="24"/>
        </w:rPr>
        <w:t xml:space="preserve"> </w:t>
      </w:r>
      <w:r>
        <w:rPr>
          <w:sz w:val="24"/>
        </w:rPr>
        <w:t>в</w:t>
      </w:r>
      <w:r>
        <w:rPr>
          <w:spacing w:val="-2"/>
          <w:sz w:val="24"/>
        </w:rPr>
        <w:t xml:space="preserve"> </w:t>
      </w:r>
      <w:r>
        <w:rPr>
          <w:sz w:val="24"/>
        </w:rPr>
        <w:t>детском саду</w:t>
      </w:r>
      <w:r>
        <w:rPr>
          <w:spacing w:val="-4"/>
          <w:sz w:val="24"/>
        </w:rPr>
        <w:t xml:space="preserve"> </w:t>
      </w:r>
      <w:r>
        <w:rPr>
          <w:sz w:val="24"/>
        </w:rPr>
        <w:t>и</w:t>
      </w:r>
      <w:r>
        <w:rPr>
          <w:spacing w:val="-1"/>
          <w:sz w:val="24"/>
        </w:rPr>
        <w:t xml:space="preserve"> </w:t>
      </w:r>
      <w:r>
        <w:rPr>
          <w:sz w:val="24"/>
        </w:rPr>
        <w:t>дома:</w:t>
      </w:r>
      <w:r>
        <w:rPr>
          <w:spacing w:val="-1"/>
          <w:sz w:val="24"/>
        </w:rPr>
        <w:t xml:space="preserve"> </w:t>
      </w:r>
      <w:r>
        <w:rPr>
          <w:sz w:val="24"/>
        </w:rPr>
        <w:t>1-3</w:t>
      </w:r>
      <w:r>
        <w:rPr>
          <w:spacing w:val="59"/>
          <w:sz w:val="24"/>
        </w:rPr>
        <w:t xml:space="preserve"> </w:t>
      </w:r>
      <w:r>
        <w:rPr>
          <w:spacing w:val="-2"/>
          <w:sz w:val="24"/>
        </w:rPr>
        <w:t>года.</w:t>
      </w:r>
    </w:p>
    <w:p w:rsidR="004E0CFC" w:rsidRDefault="00A3410B" w:rsidP="007B415A">
      <w:pPr>
        <w:pStyle w:val="a5"/>
        <w:numPr>
          <w:ilvl w:val="0"/>
          <w:numId w:val="37"/>
        </w:numPr>
        <w:tabs>
          <w:tab w:val="left" w:pos="870"/>
        </w:tabs>
        <w:spacing w:line="293" w:lineRule="exact"/>
        <w:ind w:hanging="357"/>
        <w:rPr>
          <w:sz w:val="24"/>
        </w:rPr>
      </w:pPr>
      <w:r>
        <w:rPr>
          <w:sz w:val="24"/>
        </w:rPr>
        <w:t>Хрестоматия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и</w:t>
      </w:r>
      <w:r>
        <w:rPr>
          <w:spacing w:val="-1"/>
          <w:sz w:val="24"/>
        </w:rPr>
        <w:t xml:space="preserve"> </w:t>
      </w:r>
      <w:r>
        <w:rPr>
          <w:sz w:val="24"/>
        </w:rPr>
        <w:t>дома:</w:t>
      </w:r>
      <w:r>
        <w:rPr>
          <w:spacing w:val="-1"/>
          <w:sz w:val="24"/>
        </w:rPr>
        <w:t xml:space="preserve"> </w:t>
      </w:r>
      <w:r>
        <w:rPr>
          <w:sz w:val="24"/>
        </w:rPr>
        <w:t xml:space="preserve">3-4 </w:t>
      </w:r>
      <w:r>
        <w:rPr>
          <w:spacing w:val="-2"/>
          <w:sz w:val="24"/>
        </w:rPr>
        <w:t>года.</w:t>
      </w:r>
    </w:p>
    <w:p w:rsidR="004E0CFC" w:rsidRDefault="00A3410B" w:rsidP="007B415A">
      <w:pPr>
        <w:pStyle w:val="a5"/>
        <w:numPr>
          <w:ilvl w:val="0"/>
          <w:numId w:val="37"/>
        </w:numPr>
        <w:tabs>
          <w:tab w:val="left" w:pos="870"/>
        </w:tabs>
        <w:spacing w:line="293" w:lineRule="exact"/>
        <w:ind w:hanging="357"/>
        <w:rPr>
          <w:sz w:val="24"/>
        </w:rPr>
      </w:pPr>
      <w:r>
        <w:rPr>
          <w:sz w:val="24"/>
        </w:rPr>
        <w:t>Хрестоматия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и</w:t>
      </w:r>
      <w:r>
        <w:rPr>
          <w:spacing w:val="-1"/>
          <w:sz w:val="24"/>
        </w:rPr>
        <w:t xml:space="preserve"> </w:t>
      </w:r>
      <w:r>
        <w:rPr>
          <w:sz w:val="24"/>
        </w:rPr>
        <w:t>дома:</w:t>
      </w:r>
      <w:r>
        <w:rPr>
          <w:spacing w:val="-1"/>
          <w:sz w:val="24"/>
        </w:rPr>
        <w:t xml:space="preserve"> </w:t>
      </w:r>
      <w:r>
        <w:rPr>
          <w:sz w:val="24"/>
        </w:rPr>
        <w:t xml:space="preserve">4-5 </w:t>
      </w:r>
      <w:r>
        <w:rPr>
          <w:spacing w:val="-4"/>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Хрестоматия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и</w:t>
      </w:r>
      <w:r>
        <w:rPr>
          <w:spacing w:val="-1"/>
          <w:sz w:val="24"/>
        </w:rPr>
        <w:t xml:space="preserve"> </w:t>
      </w:r>
      <w:r>
        <w:rPr>
          <w:sz w:val="24"/>
        </w:rPr>
        <w:t>дома:</w:t>
      </w:r>
      <w:r>
        <w:rPr>
          <w:spacing w:val="-1"/>
          <w:sz w:val="24"/>
        </w:rPr>
        <w:t xml:space="preserve"> </w:t>
      </w:r>
      <w:r>
        <w:rPr>
          <w:sz w:val="24"/>
        </w:rPr>
        <w:t xml:space="preserve">5-6 </w:t>
      </w:r>
      <w:r>
        <w:rPr>
          <w:spacing w:val="-4"/>
          <w:sz w:val="24"/>
        </w:rPr>
        <w:t>лет.</w:t>
      </w:r>
    </w:p>
    <w:p w:rsidR="004E0CFC" w:rsidRDefault="00A3410B" w:rsidP="007B415A">
      <w:pPr>
        <w:pStyle w:val="a5"/>
        <w:numPr>
          <w:ilvl w:val="0"/>
          <w:numId w:val="37"/>
        </w:numPr>
        <w:tabs>
          <w:tab w:val="left" w:pos="870"/>
        </w:tabs>
        <w:spacing w:line="293" w:lineRule="exact"/>
        <w:ind w:hanging="357"/>
        <w:rPr>
          <w:sz w:val="24"/>
        </w:rPr>
      </w:pPr>
      <w:r>
        <w:rPr>
          <w:sz w:val="24"/>
        </w:rPr>
        <w:t>Хрестоматия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детям</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и</w:t>
      </w:r>
      <w:r>
        <w:rPr>
          <w:spacing w:val="-1"/>
          <w:sz w:val="24"/>
        </w:rPr>
        <w:t xml:space="preserve"> </w:t>
      </w:r>
      <w:r>
        <w:rPr>
          <w:sz w:val="24"/>
        </w:rPr>
        <w:t>дома:</w:t>
      </w:r>
      <w:r>
        <w:rPr>
          <w:spacing w:val="-1"/>
          <w:sz w:val="24"/>
        </w:rPr>
        <w:t xml:space="preserve"> </w:t>
      </w:r>
      <w:r>
        <w:rPr>
          <w:sz w:val="24"/>
        </w:rPr>
        <w:t xml:space="preserve">6-7 </w:t>
      </w:r>
      <w:r>
        <w:rPr>
          <w:spacing w:val="-4"/>
          <w:sz w:val="24"/>
        </w:rPr>
        <w:t>лет.</w:t>
      </w:r>
    </w:p>
    <w:p w:rsidR="004E0CFC" w:rsidRDefault="00A3410B">
      <w:pPr>
        <w:pStyle w:val="3"/>
        <w:spacing w:before="4" w:line="273" w:lineRule="exact"/>
        <w:ind w:left="1221"/>
      </w:pPr>
      <w:r>
        <w:rPr>
          <w:spacing w:val="-8"/>
        </w:rPr>
        <w:t>Наглядно-дидактические</w:t>
      </w:r>
      <w:r>
        <w:rPr>
          <w:spacing w:val="23"/>
        </w:rPr>
        <w:t xml:space="preserve"> </w:t>
      </w:r>
      <w:r>
        <w:rPr>
          <w:spacing w:val="-8"/>
        </w:rPr>
        <w:t>пособия:</w:t>
      </w:r>
    </w:p>
    <w:p w:rsidR="004E0CFC" w:rsidRDefault="00A3410B" w:rsidP="007B415A">
      <w:pPr>
        <w:pStyle w:val="a5"/>
        <w:numPr>
          <w:ilvl w:val="0"/>
          <w:numId w:val="37"/>
        </w:numPr>
        <w:tabs>
          <w:tab w:val="left" w:pos="870"/>
        </w:tabs>
        <w:ind w:right="551"/>
        <w:jc w:val="both"/>
        <w:rPr>
          <w:sz w:val="24"/>
        </w:rPr>
      </w:pPr>
      <w:r>
        <w:rPr>
          <w:b/>
          <w:sz w:val="24"/>
        </w:rPr>
        <w:t xml:space="preserve">Серия «Грамматика в картинках»: </w:t>
      </w:r>
      <w:r>
        <w:rPr>
          <w:sz w:val="24"/>
        </w:rPr>
        <w:t>«Антонимы. Глаголы», «Антонимы. Прилагательные», «Говори правильно», «Многозначные слова», «Множественное</w:t>
      </w:r>
      <w:r>
        <w:rPr>
          <w:spacing w:val="40"/>
          <w:sz w:val="24"/>
        </w:rPr>
        <w:t xml:space="preserve"> </w:t>
      </w:r>
      <w:r>
        <w:rPr>
          <w:sz w:val="24"/>
        </w:rPr>
        <w:t>число», «Образование слов», «Ударение в словах».</w:t>
      </w:r>
    </w:p>
    <w:p w:rsidR="004E0CFC" w:rsidRDefault="00A3410B" w:rsidP="007B415A">
      <w:pPr>
        <w:pStyle w:val="a5"/>
        <w:numPr>
          <w:ilvl w:val="0"/>
          <w:numId w:val="37"/>
        </w:numPr>
        <w:tabs>
          <w:tab w:val="left" w:pos="870"/>
        </w:tabs>
        <w:ind w:right="549"/>
        <w:jc w:val="both"/>
        <w:rPr>
          <w:sz w:val="24"/>
        </w:rPr>
      </w:pPr>
      <w:r>
        <w:rPr>
          <w:b/>
          <w:sz w:val="24"/>
        </w:rPr>
        <w:t xml:space="preserve">Серия «Развитие речи в детском саду» </w:t>
      </w:r>
      <w:r>
        <w:rPr>
          <w:sz w:val="24"/>
        </w:rPr>
        <w:t>(Гербова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4E0CFC" w:rsidRDefault="00A3410B" w:rsidP="007B415A">
      <w:pPr>
        <w:pStyle w:val="a5"/>
        <w:numPr>
          <w:ilvl w:val="0"/>
          <w:numId w:val="37"/>
        </w:numPr>
        <w:tabs>
          <w:tab w:val="left" w:pos="870"/>
        </w:tabs>
        <w:ind w:right="551"/>
        <w:jc w:val="both"/>
        <w:rPr>
          <w:sz w:val="24"/>
        </w:rPr>
      </w:pPr>
      <w:r>
        <w:rPr>
          <w:b/>
          <w:sz w:val="24"/>
        </w:rPr>
        <w:t xml:space="preserve">Серия «Рассказы по картинкам»: </w:t>
      </w:r>
      <w:r>
        <w:rPr>
          <w:sz w:val="24"/>
        </w:rPr>
        <w:t>«В деревне»; «Великая Отечественная война в произведениях</w:t>
      </w:r>
      <w:r>
        <w:rPr>
          <w:spacing w:val="-4"/>
          <w:sz w:val="24"/>
        </w:rPr>
        <w:t xml:space="preserve"> </w:t>
      </w:r>
      <w:r>
        <w:rPr>
          <w:sz w:val="24"/>
        </w:rPr>
        <w:t>художников»; «Весна»; «Времена</w:t>
      </w:r>
      <w:r>
        <w:rPr>
          <w:spacing w:val="-5"/>
          <w:sz w:val="24"/>
        </w:rPr>
        <w:t xml:space="preserve"> </w:t>
      </w:r>
      <w:r>
        <w:rPr>
          <w:sz w:val="24"/>
        </w:rPr>
        <w:t>года»; «Защитники</w:t>
      </w:r>
      <w:r>
        <w:rPr>
          <w:spacing w:val="-8"/>
          <w:sz w:val="24"/>
        </w:rPr>
        <w:t xml:space="preserve"> </w:t>
      </w:r>
      <w:r>
        <w:rPr>
          <w:sz w:val="24"/>
        </w:rPr>
        <w:t>Отечества»; «Зима»;</w:t>
      </w:r>
    </w:p>
    <w:p w:rsidR="004E0CFC" w:rsidRDefault="00A3410B">
      <w:pPr>
        <w:pStyle w:val="a3"/>
        <w:ind w:left="870" w:right="551"/>
        <w:jc w:val="both"/>
      </w:pPr>
      <w:r>
        <w:t>«Зимние виды спорта»; «Кем быть?»; «Колобок»; «Курочка Ряба»; «Летние виды</w:t>
      </w:r>
      <w:r>
        <w:rPr>
          <w:spacing w:val="40"/>
        </w:rPr>
        <w:t xml:space="preserve"> </w:t>
      </w:r>
      <w:r>
        <w:t>спорта»;</w:t>
      </w:r>
      <w:r>
        <w:rPr>
          <w:spacing w:val="68"/>
          <w:w w:val="150"/>
        </w:rPr>
        <w:t xml:space="preserve"> </w:t>
      </w:r>
      <w:r>
        <w:t>«Лето»;</w:t>
      </w:r>
      <w:r>
        <w:rPr>
          <w:spacing w:val="73"/>
          <w:w w:val="150"/>
        </w:rPr>
        <w:t xml:space="preserve"> </w:t>
      </w:r>
      <w:r>
        <w:t>«Мой</w:t>
      </w:r>
      <w:r>
        <w:rPr>
          <w:spacing w:val="66"/>
          <w:w w:val="150"/>
        </w:rPr>
        <w:t xml:space="preserve"> </w:t>
      </w:r>
      <w:r>
        <w:t>дом»;</w:t>
      </w:r>
      <w:r>
        <w:rPr>
          <w:spacing w:val="73"/>
          <w:w w:val="150"/>
        </w:rPr>
        <w:t xml:space="preserve"> </w:t>
      </w:r>
      <w:r>
        <w:t>«Осень»;</w:t>
      </w:r>
      <w:r>
        <w:rPr>
          <w:spacing w:val="71"/>
          <w:w w:val="150"/>
        </w:rPr>
        <w:t xml:space="preserve"> </w:t>
      </w:r>
      <w:r>
        <w:t>«Профессии»;</w:t>
      </w:r>
      <w:r>
        <w:rPr>
          <w:spacing w:val="71"/>
          <w:w w:val="150"/>
        </w:rPr>
        <w:t xml:space="preserve"> </w:t>
      </w:r>
      <w:r>
        <w:t>«Распорядок</w:t>
      </w:r>
      <w:r>
        <w:rPr>
          <w:spacing w:val="66"/>
          <w:w w:val="150"/>
        </w:rPr>
        <w:t xml:space="preserve"> </w:t>
      </w:r>
      <w:r>
        <w:t>дня»;</w:t>
      </w:r>
      <w:r>
        <w:rPr>
          <w:spacing w:val="71"/>
          <w:w w:val="150"/>
        </w:rPr>
        <w:t xml:space="preserve"> </w:t>
      </w:r>
      <w:r>
        <w:rPr>
          <w:spacing w:val="-2"/>
        </w:rPr>
        <w:t>«Репка»;</w:t>
      </w:r>
    </w:p>
    <w:p w:rsidR="004E0CFC" w:rsidRDefault="00A3410B">
      <w:pPr>
        <w:pStyle w:val="a3"/>
        <w:spacing w:line="276" w:lineRule="exact"/>
        <w:ind w:left="870"/>
        <w:jc w:val="both"/>
      </w:pPr>
      <w:r>
        <w:t>«Родная</w:t>
      </w:r>
      <w:r>
        <w:rPr>
          <w:spacing w:val="-5"/>
        </w:rPr>
        <w:t xml:space="preserve"> </w:t>
      </w:r>
      <w:r>
        <w:t xml:space="preserve">природа»; </w:t>
      </w:r>
      <w:r>
        <w:rPr>
          <w:spacing w:val="-2"/>
        </w:rPr>
        <w:t>«Теремок».</w:t>
      </w:r>
    </w:p>
    <w:p w:rsidR="004E0CFC" w:rsidRDefault="00A3410B" w:rsidP="007B415A">
      <w:pPr>
        <w:pStyle w:val="a5"/>
        <w:numPr>
          <w:ilvl w:val="0"/>
          <w:numId w:val="37"/>
        </w:numPr>
        <w:tabs>
          <w:tab w:val="left" w:pos="870"/>
        </w:tabs>
        <w:spacing w:line="293" w:lineRule="exact"/>
        <w:ind w:hanging="357"/>
        <w:jc w:val="both"/>
        <w:rPr>
          <w:sz w:val="24"/>
        </w:rPr>
      </w:pPr>
      <w:r>
        <w:rPr>
          <w:b/>
          <w:sz w:val="24"/>
        </w:rPr>
        <w:t>Развивающие</w:t>
      </w:r>
      <w:r>
        <w:rPr>
          <w:b/>
          <w:spacing w:val="-10"/>
          <w:sz w:val="24"/>
        </w:rPr>
        <w:t xml:space="preserve"> </w:t>
      </w:r>
      <w:r>
        <w:rPr>
          <w:b/>
          <w:sz w:val="24"/>
        </w:rPr>
        <w:t>плакаты:</w:t>
      </w:r>
      <w:r>
        <w:rPr>
          <w:b/>
          <w:spacing w:val="-1"/>
          <w:sz w:val="24"/>
        </w:rPr>
        <w:t xml:space="preserve"> </w:t>
      </w:r>
      <w:r>
        <w:rPr>
          <w:sz w:val="24"/>
        </w:rPr>
        <w:t>«Алфавит»;</w:t>
      </w:r>
      <w:r>
        <w:rPr>
          <w:spacing w:val="-2"/>
          <w:sz w:val="24"/>
        </w:rPr>
        <w:t xml:space="preserve"> </w:t>
      </w:r>
      <w:r>
        <w:rPr>
          <w:sz w:val="24"/>
        </w:rPr>
        <w:t>«Веселый</w:t>
      </w:r>
      <w:r>
        <w:rPr>
          <w:spacing w:val="-7"/>
          <w:sz w:val="24"/>
        </w:rPr>
        <w:t xml:space="preserve"> </w:t>
      </w:r>
      <w:r>
        <w:rPr>
          <w:sz w:val="24"/>
        </w:rPr>
        <w:t>алфавит»;</w:t>
      </w:r>
      <w:r>
        <w:rPr>
          <w:spacing w:val="-1"/>
          <w:sz w:val="24"/>
        </w:rPr>
        <w:t xml:space="preserve"> </w:t>
      </w:r>
      <w:r>
        <w:rPr>
          <w:sz w:val="24"/>
        </w:rPr>
        <w:t>«Таблица</w:t>
      </w:r>
      <w:r>
        <w:rPr>
          <w:spacing w:val="-7"/>
          <w:sz w:val="24"/>
        </w:rPr>
        <w:t xml:space="preserve"> </w:t>
      </w:r>
      <w:r>
        <w:rPr>
          <w:spacing w:val="-2"/>
          <w:sz w:val="24"/>
        </w:rPr>
        <w:t>слогов».</w:t>
      </w:r>
    </w:p>
    <w:p w:rsidR="004E0CFC" w:rsidRDefault="00A3410B" w:rsidP="007B415A">
      <w:pPr>
        <w:pStyle w:val="a5"/>
        <w:numPr>
          <w:ilvl w:val="0"/>
          <w:numId w:val="37"/>
        </w:numPr>
        <w:tabs>
          <w:tab w:val="left" w:pos="870"/>
        </w:tabs>
        <w:ind w:right="551"/>
        <w:jc w:val="both"/>
        <w:rPr>
          <w:sz w:val="24"/>
        </w:rPr>
      </w:pPr>
      <w:r>
        <w:rPr>
          <w:b/>
          <w:sz w:val="24"/>
        </w:rPr>
        <w:t xml:space="preserve">Плакаты «Логопедия и развитие речи»: </w:t>
      </w:r>
      <w:r>
        <w:rPr>
          <w:sz w:val="24"/>
        </w:rPr>
        <w:t>«Из чего сделана одежда?», «Какое бывает варенье?»; «Какое бывает мороженое?»; «Какой бывает сок?»; «Какой бывает суп?».</w:t>
      </w:r>
    </w:p>
    <w:p w:rsidR="004E0CFC" w:rsidRDefault="004E0CFC">
      <w:pPr>
        <w:pStyle w:val="a3"/>
      </w:pPr>
    </w:p>
    <w:p w:rsidR="004E0CFC" w:rsidRDefault="004E0CFC">
      <w:pPr>
        <w:pStyle w:val="a3"/>
        <w:spacing w:before="1"/>
      </w:pPr>
    </w:p>
    <w:p w:rsidR="004E0CFC" w:rsidRDefault="00A3410B" w:rsidP="007B415A">
      <w:pPr>
        <w:pStyle w:val="3"/>
        <w:numPr>
          <w:ilvl w:val="2"/>
          <w:numId w:val="40"/>
        </w:numPr>
        <w:tabs>
          <w:tab w:val="left" w:pos="705"/>
        </w:tabs>
        <w:spacing w:line="274" w:lineRule="exact"/>
        <w:ind w:left="705" w:right="1540" w:hanging="705"/>
      </w:pPr>
      <w:r>
        <w:rPr>
          <w:spacing w:val="-8"/>
        </w:rPr>
        <w:t>Образовательная</w:t>
      </w:r>
      <w:r>
        <w:rPr>
          <w:spacing w:val="19"/>
        </w:rPr>
        <w:t xml:space="preserve"> </w:t>
      </w:r>
      <w:r>
        <w:rPr>
          <w:spacing w:val="-8"/>
        </w:rPr>
        <w:t>область</w:t>
      </w:r>
      <w:r>
        <w:rPr>
          <w:spacing w:val="17"/>
        </w:rPr>
        <w:t xml:space="preserve"> </w:t>
      </w:r>
      <w:r>
        <w:rPr>
          <w:spacing w:val="-8"/>
        </w:rPr>
        <w:t>«Художественно-эстетическое</w:t>
      </w:r>
      <w:r>
        <w:rPr>
          <w:spacing w:val="15"/>
        </w:rPr>
        <w:t xml:space="preserve"> </w:t>
      </w:r>
      <w:r>
        <w:rPr>
          <w:spacing w:val="-8"/>
        </w:rPr>
        <w:t>развитие»</w:t>
      </w:r>
    </w:p>
    <w:p w:rsidR="004E0CFC" w:rsidRDefault="00A3410B">
      <w:pPr>
        <w:pStyle w:val="a3"/>
        <w:spacing w:line="274" w:lineRule="exact"/>
        <w:ind w:right="1549"/>
        <w:jc w:val="right"/>
      </w:pPr>
      <w:r>
        <w:t>Образовательная</w:t>
      </w:r>
      <w:r>
        <w:rPr>
          <w:spacing w:val="-7"/>
        </w:rPr>
        <w:t xml:space="preserve"> </w:t>
      </w:r>
      <w:r>
        <w:t>область</w:t>
      </w:r>
      <w:r>
        <w:rPr>
          <w:spacing w:val="-3"/>
        </w:rPr>
        <w:t xml:space="preserve"> </w:t>
      </w:r>
      <w:r>
        <w:t>«Художественно-эстетическое</w:t>
      </w:r>
      <w:r>
        <w:rPr>
          <w:spacing w:val="-5"/>
        </w:rPr>
        <w:t xml:space="preserve"> </w:t>
      </w:r>
      <w:r>
        <w:t>развитие»</w:t>
      </w:r>
      <w:r>
        <w:rPr>
          <w:spacing w:val="-13"/>
        </w:rPr>
        <w:t xml:space="preserve"> </w:t>
      </w:r>
      <w:r>
        <w:t>направлена</w:t>
      </w:r>
      <w:r>
        <w:rPr>
          <w:spacing w:val="-5"/>
        </w:rPr>
        <w:t xml:space="preserve"> </w:t>
      </w:r>
      <w:r>
        <w:rPr>
          <w:spacing w:val="-2"/>
        </w:rPr>
        <w:t>на</w:t>
      </w:r>
      <w:r>
        <w:rPr>
          <w:spacing w:val="-2"/>
          <w:vertAlign w:val="superscript"/>
        </w:rPr>
        <w:t>24</w:t>
      </w:r>
      <w:r>
        <w:rPr>
          <w:spacing w:val="-2"/>
        </w:rPr>
        <w:t>:</w:t>
      </w:r>
    </w:p>
    <w:p w:rsidR="004E0CFC" w:rsidRDefault="00A3410B" w:rsidP="007B415A">
      <w:pPr>
        <w:pStyle w:val="a5"/>
        <w:numPr>
          <w:ilvl w:val="1"/>
          <w:numId w:val="37"/>
        </w:numPr>
        <w:tabs>
          <w:tab w:val="left" w:pos="1219"/>
        </w:tabs>
        <w:ind w:right="552" w:firstLine="0"/>
        <w:jc w:val="both"/>
        <w:rPr>
          <w:sz w:val="24"/>
        </w:rPr>
      </w:pPr>
      <w:r>
        <w:rPr>
          <w:sz w:val="24"/>
        </w:rPr>
        <w:t>развитие</w:t>
      </w:r>
      <w:r>
        <w:rPr>
          <w:spacing w:val="-1"/>
          <w:sz w:val="24"/>
        </w:rPr>
        <w:t xml:space="preserve"> </w:t>
      </w:r>
      <w:r>
        <w:rPr>
          <w:sz w:val="24"/>
        </w:rPr>
        <w:t>предпосылок ценностно-смыслового восприятия и понимания мира природы и произведений искусства (словесного, музыкального, изобразительного);</w:t>
      </w:r>
    </w:p>
    <w:p w:rsidR="004E0CFC" w:rsidRDefault="00A3410B" w:rsidP="007B415A">
      <w:pPr>
        <w:pStyle w:val="a5"/>
        <w:numPr>
          <w:ilvl w:val="1"/>
          <w:numId w:val="37"/>
        </w:numPr>
        <w:tabs>
          <w:tab w:val="left" w:pos="1219"/>
        </w:tabs>
        <w:spacing w:before="1"/>
        <w:ind w:right="551" w:firstLine="0"/>
        <w:jc w:val="both"/>
        <w:rPr>
          <w:sz w:val="24"/>
        </w:rPr>
      </w:pPr>
      <w:r>
        <w:rPr>
          <w:sz w:val="24"/>
        </w:rPr>
        <w:t>становление эстетического и эмоционально-нравственного отношения к окружающему миру, воспитание эстетического вкуса;</w:t>
      </w:r>
    </w:p>
    <w:p w:rsidR="004E0CFC" w:rsidRDefault="00A3410B" w:rsidP="007B415A">
      <w:pPr>
        <w:pStyle w:val="a5"/>
        <w:numPr>
          <w:ilvl w:val="1"/>
          <w:numId w:val="37"/>
        </w:numPr>
        <w:tabs>
          <w:tab w:val="left" w:pos="1219"/>
        </w:tabs>
        <w:ind w:right="555" w:firstLine="0"/>
        <w:jc w:val="both"/>
        <w:rPr>
          <w:sz w:val="24"/>
        </w:rPr>
      </w:pPr>
      <w:r>
        <w:rPr>
          <w:sz w:val="24"/>
        </w:rPr>
        <w:t>формирование элементарных представлений о видах искусства (музыка, живопись, театр, народное искусство и другое);</w:t>
      </w:r>
    </w:p>
    <w:p w:rsidR="004E0CFC" w:rsidRDefault="00A3410B" w:rsidP="007B415A">
      <w:pPr>
        <w:pStyle w:val="a5"/>
        <w:numPr>
          <w:ilvl w:val="1"/>
          <w:numId w:val="37"/>
        </w:numPr>
        <w:tabs>
          <w:tab w:val="left" w:pos="1219"/>
        </w:tabs>
        <w:ind w:right="551" w:firstLine="0"/>
        <w:jc w:val="both"/>
        <w:rPr>
          <w:sz w:val="24"/>
        </w:rPr>
      </w:pPr>
      <w:r>
        <w:rPr>
          <w:sz w:val="24"/>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4E0CFC" w:rsidRDefault="00A3410B" w:rsidP="007B415A">
      <w:pPr>
        <w:pStyle w:val="a5"/>
        <w:numPr>
          <w:ilvl w:val="1"/>
          <w:numId w:val="37"/>
        </w:numPr>
        <w:tabs>
          <w:tab w:val="left" w:pos="1219"/>
        </w:tabs>
        <w:ind w:right="557" w:firstLine="0"/>
        <w:jc w:val="both"/>
        <w:rPr>
          <w:sz w:val="24"/>
        </w:rPr>
      </w:pPr>
      <w:r>
        <w:rPr>
          <w:sz w:val="24"/>
        </w:rPr>
        <w:t>освоение</w:t>
      </w:r>
      <w:r>
        <w:rPr>
          <w:spacing w:val="-7"/>
          <w:sz w:val="24"/>
        </w:rPr>
        <w:t xml:space="preserve"> </w:t>
      </w:r>
      <w:r>
        <w:rPr>
          <w:sz w:val="24"/>
        </w:rPr>
        <w:t>разнообразных</w:t>
      </w:r>
      <w:r>
        <w:rPr>
          <w:spacing w:val="-5"/>
          <w:sz w:val="24"/>
        </w:rPr>
        <w:t xml:space="preserve"> </w:t>
      </w:r>
      <w:r>
        <w:rPr>
          <w:sz w:val="24"/>
        </w:rPr>
        <w:t>средств</w:t>
      </w:r>
      <w:r>
        <w:rPr>
          <w:spacing w:val="-7"/>
          <w:sz w:val="24"/>
        </w:rPr>
        <w:t xml:space="preserve"> </w:t>
      </w:r>
      <w:r>
        <w:rPr>
          <w:sz w:val="24"/>
        </w:rPr>
        <w:t>художественной</w:t>
      </w:r>
      <w:r>
        <w:rPr>
          <w:spacing w:val="-6"/>
          <w:sz w:val="24"/>
        </w:rPr>
        <w:t xml:space="preserve"> </w:t>
      </w:r>
      <w:r>
        <w:rPr>
          <w:sz w:val="24"/>
        </w:rPr>
        <w:t>выразительности</w:t>
      </w:r>
      <w:r>
        <w:rPr>
          <w:spacing w:val="-5"/>
          <w:sz w:val="24"/>
        </w:rPr>
        <w:t xml:space="preserve"> </w:t>
      </w:r>
      <w:r>
        <w:rPr>
          <w:sz w:val="24"/>
        </w:rPr>
        <w:t>в</w:t>
      </w:r>
      <w:r>
        <w:rPr>
          <w:spacing w:val="-8"/>
          <w:sz w:val="24"/>
        </w:rPr>
        <w:t xml:space="preserve"> </w:t>
      </w:r>
      <w:r>
        <w:rPr>
          <w:sz w:val="24"/>
        </w:rPr>
        <w:t>различных</w:t>
      </w:r>
      <w:r>
        <w:rPr>
          <w:spacing w:val="-4"/>
          <w:sz w:val="24"/>
        </w:rPr>
        <w:t xml:space="preserve"> </w:t>
      </w:r>
      <w:r>
        <w:rPr>
          <w:sz w:val="24"/>
        </w:rPr>
        <w:t xml:space="preserve">видах </w:t>
      </w:r>
      <w:r>
        <w:rPr>
          <w:spacing w:val="-2"/>
          <w:sz w:val="24"/>
        </w:rPr>
        <w:t>искусства;</w:t>
      </w:r>
    </w:p>
    <w:p w:rsidR="004E0CFC" w:rsidRDefault="00A3410B" w:rsidP="007B415A">
      <w:pPr>
        <w:pStyle w:val="a5"/>
        <w:numPr>
          <w:ilvl w:val="1"/>
          <w:numId w:val="37"/>
        </w:numPr>
        <w:tabs>
          <w:tab w:val="left" w:pos="1219"/>
        </w:tabs>
        <w:ind w:right="550" w:firstLine="0"/>
        <w:jc w:val="both"/>
        <w:rPr>
          <w:sz w:val="24"/>
        </w:rPr>
      </w:pPr>
      <w:r>
        <w:rPr>
          <w:sz w:val="24"/>
        </w:rPr>
        <w:t>реализацию художественно-творческих способностей ребенка в повседневной жизни</w:t>
      </w:r>
      <w:r>
        <w:rPr>
          <w:spacing w:val="40"/>
          <w:sz w:val="24"/>
        </w:rPr>
        <w:t xml:space="preserve"> </w:t>
      </w:r>
      <w:r>
        <w:rPr>
          <w:sz w:val="24"/>
        </w:rPr>
        <w:t>и различных видах досуговой деятельности (праздники, развлечения и другое);</w:t>
      </w:r>
    </w:p>
    <w:p w:rsidR="004E0CFC" w:rsidRDefault="00A3410B" w:rsidP="007B415A">
      <w:pPr>
        <w:pStyle w:val="a5"/>
        <w:numPr>
          <w:ilvl w:val="1"/>
          <w:numId w:val="37"/>
        </w:numPr>
        <w:tabs>
          <w:tab w:val="left" w:pos="1219"/>
        </w:tabs>
        <w:ind w:right="551" w:firstLine="0"/>
        <w:jc w:val="both"/>
        <w:rPr>
          <w:sz w:val="24"/>
        </w:rPr>
      </w:pPr>
      <w:r>
        <w:rPr>
          <w:sz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52"/>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719632</wp:posOffset>
                </wp:positionH>
                <wp:positionV relativeFrom="paragraph">
                  <wp:posOffset>194656</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2FF08" id="Graphic 26" o:spid="_x0000_s1026" style="position:absolute;margin-left:56.65pt;margin-top:15.3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24</w:t>
      </w:r>
      <w:r>
        <w:rPr>
          <w:spacing w:val="-5"/>
          <w:sz w:val="20"/>
        </w:rPr>
        <w:t xml:space="preserve"> </w:t>
      </w:r>
      <w:r>
        <w:rPr>
          <w:sz w:val="20"/>
        </w:rPr>
        <w:t>Приказ</w:t>
      </w:r>
      <w:r>
        <w:rPr>
          <w:spacing w:val="-5"/>
          <w:sz w:val="20"/>
        </w:rPr>
        <w:t xml:space="preserve"> </w:t>
      </w:r>
      <w:r>
        <w:rPr>
          <w:sz w:val="20"/>
        </w:rPr>
        <w:t>от</w:t>
      </w:r>
      <w:r>
        <w:rPr>
          <w:spacing w:val="-6"/>
          <w:sz w:val="20"/>
        </w:rPr>
        <w:t xml:space="preserve"> </w:t>
      </w:r>
      <w:r>
        <w:rPr>
          <w:sz w:val="20"/>
        </w:rPr>
        <w:t>17</w:t>
      </w:r>
      <w:r>
        <w:rPr>
          <w:spacing w:val="-4"/>
          <w:sz w:val="20"/>
        </w:rPr>
        <w:t xml:space="preserve"> </w:t>
      </w:r>
      <w:r>
        <w:rPr>
          <w:sz w:val="20"/>
        </w:rPr>
        <w:t>октября</w:t>
      </w:r>
      <w:r>
        <w:rPr>
          <w:spacing w:val="-6"/>
          <w:sz w:val="20"/>
        </w:rPr>
        <w:t xml:space="preserve"> </w:t>
      </w:r>
      <w:r>
        <w:rPr>
          <w:sz w:val="20"/>
        </w:rPr>
        <w:t>2013</w:t>
      </w:r>
      <w:r>
        <w:rPr>
          <w:spacing w:val="-4"/>
          <w:sz w:val="20"/>
        </w:rPr>
        <w:t xml:space="preserve"> </w:t>
      </w:r>
      <w:r>
        <w:rPr>
          <w:sz w:val="20"/>
        </w:rPr>
        <w:t>г.</w:t>
      </w:r>
      <w:r>
        <w:rPr>
          <w:spacing w:val="-5"/>
          <w:sz w:val="20"/>
        </w:rPr>
        <w:t xml:space="preserve"> </w:t>
      </w:r>
      <w:r>
        <w:rPr>
          <w:sz w:val="20"/>
        </w:rPr>
        <w:t>N</w:t>
      </w:r>
      <w:r>
        <w:rPr>
          <w:spacing w:val="-5"/>
          <w:sz w:val="20"/>
        </w:rPr>
        <w:t xml:space="preserve"> </w:t>
      </w:r>
      <w:r>
        <w:rPr>
          <w:sz w:val="20"/>
        </w:rPr>
        <w:t>1155</w:t>
      </w:r>
      <w:r>
        <w:rPr>
          <w:spacing w:val="-2"/>
          <w:sz w:val="20"/>
        </w:rPr>
        <w:t xml:space="preserve"> </w:t>
      </w:r>
      <w:r>
        <w:rPr>
          <w:sz w:val="20"/>
        </w:rPr>
        <w:t>«Об</w:t>
      </w:r>
      <w:r>
        <w:rPr>
          <w:spacing w:val="-3"/>
          <w:sz w:val="20"/>
        </w:rPr>
        <w:t xml:space="preserve"> </w:t>
      </w:r>
      <w:r>
        <w:rPr>
          <w:sz w:val="20"/>
        </w:rPr>
        <w:t>утверждении</w:t>
      </w:r>
      <w:r>
        <w:rPr>
          <w:spacing w:val="-4"/>
          <w:sz w:val="20"/>
        </w:rPr>
        <w:t xml:space="preserve"> </w:t>
      </w:r>
      <w:r>
        <w:rPr>
          <w:sz w:val="20"/>
        </w:rPr>
        <w:t>ФГОС</w:t>
      </w:r>
      <w:r>
        <w:rPr>
          <w:spacing w:val="-6"/>
          <w:sz w:val="20"/>
        </w:rPr>
        <w:t xml:space="preserve"> </w:t>
      </w:r>
      <w:r>
        <w:rPr>
          <w:sz w:val="20"/>
        </w:rPr>
        <w:t>ДО»,</w:t>
      </w:r>
      <w:r>
        <w:rPr>
          <w:spacing w:val="-3"/>
          <w:sz w:val="20"/>
        </w:rPr>
        <w:t xml:space="preserve"> </w:t>
      </w:r>
      <w:r>
        <w:rPr>
          <w:sz w:val="20"/>
        </w:rPr>
        <w:t>пункт</w:t>
      </w:r>
      <w:r>
        <w:rPr>
          <w:spacing w:val="-6"/>
          <w:sz w:val="20"/>
        </w:rPr>
        <w:t xml:space="preserve"> </w:t>
      </w:r>
      <w:r>
        <w:rPr>
          <w:spacing w:val="-4"/>
          <w:sz w:val="20"/>
        </w:rPr>
        <w:t>2.6.</w:t>
      </w:r>
    </w:p>
    <w:p w:rsidR="004E0CFC" w:rsidRDefault="004E0CFC">
      <w:pPr>
        <w:rPr>
          <w:sz w:val="20"/>
        </w:rPr>
        <w:sectPr w:rsidR="004E0CFC">
          <w:pgSz w:w="11900" w:h="16860"/>
          <w:pgMar w:top="880" w:right="580" w:bottom="1740" w:left="620" w:header="0" w:footer="1545" w:gutter="0"/>
          <w:cols w:space="720"/>
        </w:sectPr>
      </w:pPr>
    </w:p>
    <w:p w:rsidR="004E0CFC" w:rsidRDefault="00A3410B" w:rsidP="007B415A">
      <w:pPr>
        <w:pStyle w:val="3"/>
        <w:numPr>
          <w:ilvl w:val="3"/>
          <w:numId w:val="34"/>
        </w:numPr>
        <w:tabs>
          <w:tab w:val="left" w:pos="1517"/>
          <w:tab w:val="left" w:pos="4111"/>
        </w:tabs>
        <w:spacing w:before="73"/>
        <w:ind w:right="828" w:hanging="3315"/>
      </w:pPr>
      <w:r>
        <w:rPr>
          <w:spacing w:val="-6"/>
        </w:rPr>
        <w:lastRenderedPageBreak/>
        <w:t>Задачи</w:t>
      </w:r>
      <w:r>
        <w:rPr>
          <w:spacing w:val="-9"/>
        </w:rPr>
        <w:t xml:space="preserve"> </w:t>
      </w:r>
      <w:r>
        <w:rPr>
          <w:spacing w:val="-6"/>
        </w:rPr>
        <w:t>и</w:t>
      </w:r>
      <w:r>
        <w:rPr>
          <w:spacing w:val="-9"/>
        </w:rPr>
        <w:t xml:space="preserve"> </w:t>
      </w:r>
      <w:r>
        <w:rPr>
          <w:spacing w:val="-6"/>
        </w:rPr>
        <w:t>содержание</w:t>
      </w:r>
      <w:r>
        <w:rPr>
          <w:spacing w:val="-10"/>
        </w:rPr>
        <w:t xml:space="preserve"> </w:t>
      </w:r>
      <w:r>
        <w:rPr>
          <w:spacing w:val="-6"/>
        </w:rPr>
        <w:t>образования</w:t>
      </w:r>
      <w:r>
        <w:rPr>
          <w:spacing w:val="-12"/>
        </w:rPr>
        <w:t xml:space="preserve"> </w:t>
      </w:r>
      <w:r>
        <w:rPr>
          <w:spacing w:val="-6"/>
        </w:rPr>
        <w:t>по</w:t>
      </w:r>
      <w:r>
        <w:rPr>
          <w:spacing w:val="-9"/>
        </w:rPr>
        <w:t xml:space="preserve"> </w:t>
      </w:r>
      <w:r>
        <w:rPr>
          <w:spacing w:val="-6"/>
        </w:rPr>
        <w:t>образовательной</w:t>
      </w:r>
      <w:r>
        <w:rPr>
          <w:spacing w:val="-9"/>
        </w:rPr>
        <w:t xml:space="preserve"> </w:t>
      </w:r>
      <w:r>
        <w:rPr>
          <w:spacing w:val="-6"/>
        </w:rPr>
        <w:t>области</w:t>
      </w:r>
      <w:r>
        <w:rPr>
          <w:spacing w:val="-9"/>
        </w:rPr>
        <w:t xml:space="preserve"> </w:t>
      </w:r>
      <w:r>
        <w:rPr>
          <w:spacing w:val="-6"/>
        </w:rPr>
        <w:t xml:space="preserve">«Художественно- </w:t>
      </w:r>
      <w:r>
        <w:t>эстетическое</w:t>
      </w:r>
      <w:r>
        <w:rPr>
          <w:spacing w:val="-7"/>
        </w:rPr>
        <w:t xml:space="preserve"> </w:t>
      </w:r>
      <w:r>
        <w:t>развитие»</w:t>
      </w:r>
    </w:p>
    <w:p w:rsidR="004E0CFC" w:rsidRDefault="00A3410B">
      <w:pPr>
        <w:spacing w:line="248" w:lineRule="exact"/>
        <w:ind w:left="1221"/>
      </w:pPr>
      <w:r>
        <w:t>В</w:t>
      </w:r>
      <w:r>
        <w:rPr>
          <w:spacing w:val="39"/>
        </w:rPr>
        <w:t xml:space="preserve">  </w:t>
      </w:r>
      <w:r>
        <w:t>Программе</w:t>
      </w:r>
      <w:r>
        <w:rPr>
          <w:spacing w:val="39"/>
        </w:rPr>
        <w:t xml:space="preserve">  </w:t>
      </w:r>
      <w:r>
        <w:t>задачи</w:t>
      </w:r>
      <w:r>
        <w:rPr>
          <w:spacing w:val="38"/>
        </w:rPr>
        <w:t xml:space="preserve">  </w:t>
      </w:r>
      <w:r>
        <w:t>и</w:t>
      </w:r>
      <w:r>
        <w:rPr>
          <w:spacing w:val="39"/>
        </w:rPr>
        <w:t xml:space="preserve">  </w:t>
      </w:r>
      <w:r>
        <w:t>содержание</w:t>
      </w:r>
      <w:r>
        <w:rPr>
          <w:spacing w:val="40"/>
        </w:rPr>
        <w:t xml:space="preserve">  </w:t>
      </w:r>
      <w:r>
        <w:t>образовательной</w:t>
      </w:r>
      <w:r>
        <w:rPr>
          <w:spacing w:val="39"/>
        </w:rPr>
        <w:t xml:space="preserve">  </w:t>
      </w:r>
      <w:r>
        <w:t>деятельности</w:t>
      </w:r>
      <w:r>
        <w:rPr>
          <w:spacing w:val="39"/>
        </w:rPr>
        <w:t xml:space="preserve">  </w:t>
      </w:r>
      <w:r>
        <w:t>по</w:t>
      </w:r>
      <w:r>
        <w:rPr>
          <w:spacing w:val="39"/>
        </w:rPr>
        <w:t xml:space="preserve">  </w:t>
      </w:r>
      <w:r>
        <w:rPr>
          <w:spacing w:val="-2"/>
        </w:rPr>
        <w:t>направлению</w:t>
      </w:r>
    </w:p>
    <w:p w:rsidR="004E0CFC" w:rsidRDefault="00A3410B">
      <w:pPr>
        <w:spacing w:before="18" w:line="244" w:lineRule="auto"/>
        <w:ind w:left="513"/>
      </w:pPr>
      <w:r>
        <w:t>«Художественно-эстетическое</w:t>
      </w:r>
      <w:r>
        <w:rPr>
          <w:spacing w:val="80"/>
          <w:w w:val="150"/>
        </w:rPr>
        <w:t xml:space="preserve"> </w:t>
      </w:r>
      <w:r>
        <w:t>развитие»</w:t>
      </w:r>
      <w:r>
        <w:rPr>
          <w:spacing w:val="80"/>
          <w:w w:val="150"/>
        </w:rPr>
        <w:t xml:space="preserve"> </w:t>
      </w:r>
      <w:r>
        <w:t>полностью</w:t>
      </w:r>
      <w:r>
        <w:rPr>
          <w:spacing w:val="80"/>
          <w:w w:val="150"/>
        </w:rPr>
        <w:t xml:space="preserve"> </w:t>
      </w:r>
      <w:r>
        <w:t>соответствует</w:t>
      </w:r>
      <w:r>
        <w:rPr>
          <w:spacing w:val="80"/>
          <w:w w:val="150"/>
        </w:rPr>
        <w:t xml:space="preserve"> </w:t>
      </w:r>
      <w:r>
        <w:t>разделу</w:t>
      </w:r>
      <w:r>
        <w:rPr>
          <w:spacing w:val="80"/>
          <w:w w:val="150"/>
        </w:rPr>
        <w:t xml:space="preserve"> </w:t>
      </w:r>
      <w:r>
        <w:t>21</w:t>
      </w:r>
      <w:r>
        <w:rPr>
          <w:spacing w:val="80"/>
          <w:w w:val="150"/>
        </w:rPr>
        <w:t xml:space="preserve"> </w:t>
      </w:r>
      <w:r>
        <w:t>ФОП</w:t>
      </w:r>
      <w:r>
        <w:rPr>
          <w:spacing w:val="80"/>
          <w:w w:val="150"/>
        </w:rPr>
        <w:t xml:space="preserve"> </w:t>
      </w:r>
      <w:r>
        <w:t>ДО</w:t>
      </w:r>
      <w:r>
        <w:rPr>
          <w:vertAlign w:val="superscript"/>
        </w:rPr>
        <w:t>25</w:t>
      </w:r>
      <w:r>
        <w:rPr>
          <w:spacing w:val="80"/>
          <w:w w:val="150"/>
        </w:rPr>
        <w:t xml:space="preserve"> </w:t>
      </w:r>
      <w:r>
        <w:t>и дополняется положениями программы «ОТ РОЖДЕНИЯ ДО ШКОЛЫ».</w:t>
      </w:r>
    </w:p>
    <w:p w:rsidR="004E0CFC" w:rsidRDefault="004E0CFC">
      <w:pPr>
        <w:pStyle w:val="a3"/>
        <w:spacing w:before="24"/>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2"/>
        <w:gridCol w:w="2836"/>
        <w:gridCol w:w="4929"/>
      </w:tblGrid>
      <w:tr w:rsidR="004E0CFC">
        <w:trPr>
          <w:trHeight w:val="758"/>
        </w:trPr>
        <w:tc>
          <w:tcPr>
            <w:tcW w:w="1102" w:type="dxa"/>
          </w:tcPr>
          <w:p w:rsidR="004E0CFC" w:rsidRDefault="00A3410B">
            <w:pPr>
              <w:pStyle w:val="TableParagraph"/>
              <w:ind w:left="371" w:right="145" w:hanging="214"/>
              <w:rPr>
                <w:b/>
              </w:rPr>
            </w:pPr>
            <w:r>
              <w:rPr>
                <w:b/>
                <w:spacing w:val="-2"/>
              </w:rPr>
              <w:t xml:space="preserve">Возраст </w:t>
            </w:r>
            <w:r>
              <w:rPr>
                <w:b/>
                <w:spacing w:val="-4"/>
              </w:rPr>
              <w:t>ная</w:t>
            </w:r>
          </w:p>
          <w:p w:rsidR="004E0CFC" w:rsidRDefault="00A3410B">
            <w:pPr>
              <w:pStyle w:val="TableParagraph"/>
              <w:spacing w:line="233" w:lineRule="exact"/>
              <w:ind w:left="201"/>
              <w:rPr>
                <w:b/>
              </w:rPr>
            </w:pPr>
            <w:r>
              <w:rPr>
                <w:b/>
                <w:spacing w:val="-2"/>
              </w:rPr>
              <w:t>группа</w:t>
            </w:r>
          </w:p>
        </w:tc>
        <w:tc>
          <w:tcPr>
            <w:tcW w:w="992" w:type="dxa"/>
          </w:tcPr>
          <w:p w:rsidR="004E0CFC" w:rsidRDefault="00A3410B">
            <w:pPr>
              <w:pStyle w:val="TableParagraph"/>
              <w:ind w:left="292" w:right="138" w:hanging="137"/>
              <w:rPr>
                <w:b/>
              </w:rPr>
            </w:pPr>
            <w:r>
              <w:rPr>
                <w:b/>
                <w:spacing w:val="-2"/>
              </w:rPr>
              <w:t xml:space="preserve">Ссылк </w:t>
            </w:r>
            <w:r>
              <w:rPr>
                <w:b/>
              </w:rPr>
              <w:t>а на</w:t>
            </w:r>
          </w:p>
          <w:p w:rsidR="004E0CFC" w:rsidRDefault="00A3410B">
            <w:pPr>
              <w:pStyle w:val="TableParagraph"/>
              <w:spacing w:line="233" w:lineRule="exact"/>
              <w:ind w:left="227"/>
              <w:rPr>
                <w:b/>
              </w:rPr>
            </w:pPr>
            <w:r>
              <w:rPr>
                <w:b/>
                <w:spacing w:val="-5"/>
              </w:rPr>
              <w:t>ФОП</w:t>
            </w:r>
          </w:p>
        </w:tc>
        <w:tc>
          <w:tcPr>
            <w:tcW w:w="2836" w:type="dxa"/>
          </w:tcPr>
          <w:p w:rsidR="004E0CFC" w:rsidRDefault="00A3410B">
            <w:pPr>
              <w:pStyle w:val="TableParagraph"/>
              <w:spacing w:line="251" w:lineRule="exact"/>
              <w:ind w:left="7" w:right="1"/>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4" w:lineRule="exact"/>
              <w:ind w:left="7" w:right="2"/>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4929" w:type="dxa"/>
          </w:tcPr>
          <w:p w:rsidR="004E0CFC" w:rsidRDefault="00A3410B">
            <w:pPr>
              <w:pStyle w:val="TableParagraph"/>
              <w:spacing w:line="251" w:lineRule="exact"/>
              <w:ind w:left="254"/>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r w:rsidR="004E0CFC">
        <w:trPr>
          <w:trHeight w:val="504"/>
        </w:trPr>
        <w:tc>
          <w:tcPr>
            <w:tcW w:w="1102" w:type="dxa"/>
          </w:tcPr>
          <w:p w:rsidR="004E0CFC" w:rsidRDefault="00A3410B">
            <w:pPr>
              <w:pStyle w:val="TableParagraph"/>
              <w:spacing w:line="246" w:lineRule="exact"/>
              <w:ind w:left="335"/>
            </w:pPr>
            <w:r>
              <w:t xml:space="preserve">До </w:t>
            </w:r>
            <w:r>
              <w:rPr>
                <w:spacing w:val="-10"/>
              </w:rPr>
              <w:t>1</w:t>
            </w:r>
          </w:p>
          <w:p w:rsidR="004E0CFC" w:rsidRDefault="00A3410B">
            <w:pPr>
              <w:pStyle w:val="TableParagraph"/>
              <w:spacing w:before="1" w:line="238" w:lineRule="exact"/>
              <w:ind w:left="345"/>
            </w:pPr>
            <w:r>
              <w:rPr>
                <w:spacing w:val="-4"/>
              </w:rPr>
              <w:t>года</w:t>
            </w:r>
          </w:p>
        </w:tc>
        <w:tc>
          <w:tcPr>
            <w:tcW w:w="992" w:type="dxa"/>
          </w:tcPr>
          <w:p w:rsidR="004E0CFC" w:rsidRDefault="00A3410B">
            <w:pPr>
              <w:pStyle w:val="TableParagraph"/>
              <w:spacing w:line="246" w:lineRule="exact"/>
              <w:ind w:left="215"/>
            </w:pPr>
            <w:r>
              <w:rPr>
                <w:spacing w:val="-2"/>
              </w:rPr>
              <w:t>п.21.1</w:t>
            </w:r>
          </w:p>
          <w:p w:rsidR="004E0CFC" w:rsidRDefault="00A3410B">
            <w:pPr>
              <w:pStyle w:val="TableParagraph"/>
              <w:spacing w:before="1" w:line="238" w:lineRule="exact"/>
              <w:ind w:left="248"/>
            </w:pPr>
            <w:r>
              <w:rPr>
                <w:spacing w:val="-5"/>
              </w:rPr>
              <w:t>ФОП</w:t>
            </w:r>
          </w:p>
        </w:tc>
        <w:tc>
          <w:tcPr>
            <w:tcW w:w="2836" w:type="dxa"/>
          </w:tcPr>
          <w:p w:rsidR="004E0CFC" w:rsidRDefault="00A3410B">
            <w:pPr>
              <w:pStyle w:val="TableParagraph"/>
              <w:spacing w:line="246" w:lineRule="exact"/>
              <w:ind w:left="7"/>
              <w:jc w:val="center"/>
            </w:pPr>
            <w:r>
              <w:t>Нет</w:t>
            </w:r>
            <w:r>
              <w:rPr>
                <w:spacing w:val="-2"/>
              </w:rPr>
              <w:t xml:space="preserve"> дополнений</w:t>
            </w:r>
          </w:p>
        </w:tc>
        <w:tc>
          <w:tcPr>
            <w:tcW w:w="4929" w:type="dxa"/>
          </w:tcPr>
          <w:p w:rsidR="004E0CFC" w:rsidRDefault="00A3410B">
            <w:pPr>
              <w:pStyle w:val="TableParagraph"/>
              <w:spacing w:line="246" w:lineRule="exact"/>
              <w:ind w:left="108"/>
            </w:pPr>
            <w:r>
              <w:t>Нет</w:t>
            </w:r>
            <w:r>
              <w:rPr>
                <w:spacing w:val="-3"/>
              </w:rPr>
              <w:t xml:space="preserve"> </w:t>
            </w:r>
            <w:r>
              <w:t>значимых</w:t>
            </w:r>
            <w:r>
              <w:rPr>
                <w:spacing w:val="-3"/>
              </w:rPr>
              <w:t xml:space="preserve"> </w:t>
            </w:r>
            <w:r>
              <w:rPr>
                <w:spacing w:val="-2"/>
              </w:rPr>
              <w:t>дополнений</w:t>
            </w:r>
          </w:p>
        </w:tc>
      </w:tr>
      <w:tr w:rsidR="004E0CFC">
        <w:trPr>
          <w:trHeight w:val="506"/>
        </w:trPr>
        <w:tc>
          <w:tcPr>
            <w:tcW w:w="1102" w:type="dxa"/>
          </w:tcPr>
          <w:p w:rsidR="004E0CFC" w:rsidRDefault="00A3410B">
            <w:pPr>
              <w:pStyle w:val="TableParagraph"/>
              <w:spacing w:line="247" w:lineRule="exact"/>
              <w:ind w:left="57" w:right="52"/>
              <w:jc w:val="center"/>
            </w:pPr>
            <w:r>
              <w:t>1-2</w:t>
            </w:r>
            <w:r>
              <w:rPr>
                <w:spacing w:val="-4"/>
              </w:rPr>
              <w:t xml:space="preserve"> года</w:t>
            </w:r>
          </w:p>
        </w:tc>
        <w:tc>
          <w:tcPr>
            <w:tcW w:w="992" w:type="dxa"/>
          </w:tcPr>
          <w:p w:rsidR="004E0CFC" w:rsidRDefault="00A3410B">
            <w:pPr>
              <w:pStyle w:val="TableParagraph"/>
              <w:spacing w:line="247" w:lineRule="exact"/>
              <w:ind w:left="186"/>
            </w:pPr>
            <w:r>
              <w:t>п.</w:t>
            </w:r>
            <w:r>
              <w:rPr>
                <w:spacing w:val="-1"/>
              </w:rPr>
              <w:t xml:space="preserve"> </w:t>
            </w:r>
            <w:r>
              <w:rPr>
                <w:spacing w:val="-4"/>
              </w:rPr>
              <w:t>21.2</w:t>
            </w:r>
          </w:p>
          <w:p w:rsidR="004E0CFC" w:rsidRDefault="00A3410B">
            <w:pPr>
              <w:pStyle w:val="TableParagraph"/>
              <w:spacing w:before="1" w:line="238" w:lineRule="exact"/>
              <w:ind w:left="248"/>
            </w:pPr>
            <w:r>
              <w:rPr>
                <w:spacing w:val="-5"/>
              </w:rPr>
              <w:t>ФОП</w:t>
            </w:r>
          </w:p>
        </w:tc>
        <w:tc>
          <w:tcPr>
            <w:tcW w:w="2836" w:type="dxa"/>
          </w:tcPr>
          <w:p w:rsidR="004E0CFC" w:rsidRDefault="00A3410B">
            <w:pPr>
              <w:pStyle w:val="TableParagraph"/>
              <w:spacing w:line="247" w:lineRule="exact"/>
              <w:ind w:left="7"/>
              <w:jc w:val="center"/>
            </w:pPr>
            <w:r>
              <w:t>Нет</w:t>
            </w:r>
            <w:r>
              <w:rPr>
                <w:spacing w:val="-2"/>
              </w:rPr>
              <w:t xml:space="preserve"> дополнений</w:t>
            </w:r>
          </w:p>
        </w:tc>
        <w:tc>
          <w:tcPr>
            <w:tcW w:w="4929" w:type="dxa"/>
          </w:tcPr>
          <w:p w:rsidR="004E0CFC" w:rsidRDefault="00A3410B">
            <w:pPr>
              <w:pStyle w:val="TableParagraph"/>
              <w:spacing w:line="247" w:lineRule="exact"/>
              <w:ind w:left="108"/>
            </w:pPr>
            <w:r>
              <w:t>Нет</w:t>
            </w:r>
            <w:r>
              <w:rPr>
                <w:spacing w:val="-3"/>
              </w:rPr>
              <w:t xml:space="preserve"> </w:t>
            </w:r>
            <w:r>
              <w:t>значимых</w:t>
            </w:r>
            <w:r>
              <w:rPr>
                <w:spacing w:val="-3"/>
              </w:rPr>
              <w:t xml:space="preserve"> </w:t>
            </w:r>
            <w:r>
              <w:rPr>
                <w:spacing w:val="-2"/>
              </w:rPr>
              <w:t>дополнений</w:t>
            </w:r>
          </w:p>
        </w:tc>
      </w:tr>
      <w:tr w:rsidR="004E0CFC">
        <w:trPr>
          <w:trHeight w:val="506"/>
        </w:trPr>
        <w:tc>
          <w:tcPr>
            <w:tcW w:w="1102" w:type="dxa"/>
          </w:tcPr>
          <w:p w:rsidR="004E0CFC" w:rsidRDefault="00A3410B">
            <w:pPr>
              <w:pStyle w:val="TableParagraph"/>
              <w:spacing w:line="247" w:lineRule="exact"/>
              <w:ind w:left="57" w:right="52"/>
              <w:jc w:val="center"/>
            </w:pPr>
            <w:r>
              <w:t>2-3</w:t>
            </w:r>
            <w:r>
              <w:rPr>
                <w:spacing w:val="-4"/>
              </w:rPr>
              <w:t xml:space="preserve"> года</w:t>
            </w:r>
          </w:p>
        </w:tc>
        <w:tc>
          <w:tcPr>
            <w:tcW w:w="992" w:type="dxa"/>
          </w:tcPr>
          <w:p w:rsidR="004E0CFC" w:rsidRDefault="00A3410B">
            <w:pPr>
              <w:pStyle w:val="TableParagraph"/>
              <w:spacing w:line="247" w:lineRule="exact"/>
              <w:ind w:left="186"/>
            </w:pPr>
            <w:r>
              <w:t>п.</w:t>
            </w:r>
            <w:r>
              <w:rPr>
                <w:spacing w:val="-1"/>
              </w:rPr>
              <w:t xml:space="preserve"> </w:t>
            </w:r>
            <w:r>
              <w:rPr>
                <w:spacing w:val="-4"/>
              </w:rPr>
              <w:t>21.3</w:t>
            </w:r>
          </w:p>
          <w:p w:rsidR="004E0CFC" w:rsidRDefault="00A3410B">
            <w:pPr>
              <w:pStyle w:val="TableParagraph"/>
              <w:spacing w:before="1" w:line="238" w:lineRule="exact"/>
              <w:ind w:left="248"/>
            </w:pPr>
            <w:r>
              <w:rPr>
                <w:spacing w:val="-5"/>
              </w:rPr>
              <w:t>ФОП</w:t>
            </w:r>
          </w:p>
        </w:tc>
        <w:tc>
          <w:tcPr>
            <w:tcW w:w="2836" w:type="dxa"/>
          </w:tcPr>
          <w:p w:rsidR="004E0CFC" w:rsidRDefault="00A3410B">
            <w:pPr>
              <w:pStyle w:val="TableParagraph"/>
              <w:spacing w:line="247" w:lineRule="exact"/>
              <w:ind w:left="7"/>
              <w:jc w:val="center"/>
            </w:pPr>
            <w:r>
              <w:t>Нет</w:t>
            </w:r>
            <w:r>
              <w:rPr>
                <w:spacing w:val="-2"/>
              </w:rPr>
              <w:t xml:space="preserve"> дополнений</w:t>
            </w:r>
          </w:p>
        </w:tc>
        <w:tc>
          <w:tcPr>
            <w:tcW w:w="4929" w:type="dxa"/>
          </w:tcPr>
          <w:p w:rsidR="004E0CFC" w:rsidRDefault="00A3410B">
            <w:pPr>
              <w:pStyle w:val="TableParagraph"/>
              <w:spacing w:line="247" w:lineRule="exact"/>
              <w:ind w:left="108"/>
            </w:pPr>
            <w:r>
              <w:t>Нет</w:t>
            </w:r>
            <w:r>
              <w:rPr>
                <w:spacing w:val="-3"/>
              </w:rPr>
              <w:t xml:space="preserve"> </w:t>
            </w:r>
            <w:r>
              <w:t>значимых</w:t>
            </w:r>
            <w:r>
              <w:rPr>
                <w:spacing w:val="-3"/>
              </w:rPr>
              <w:t xml:space="preserve"> </w:t>
            </w:r>
            <w:r>
              <w:rPr>
                <w:spacing w:val="-2"/>
              </w:rPr>
              <w:t>дополнений</w:t>
            </w:r>
          </w:p>
        </w:tc>
      </w:tr>
      <w:tr w:rsidR="004E0CFC">
        <w:trPr>
          <w:trHeight w:val="2277"/>
        </w:trPr>
        <w:tc>
          <w:tcPr>
            <w:tcW w:w="1102" w:type="dxa"/>
          </w:tcPr>
          <w:p w:rsidR="004E0CFC" w:rsidRDefault="00A3410B">
            <w:pPr>
              <w:pStyle w:val="TableParagraph"/>
              <w:spacing w:line="247" w:lineRule="exact"/>
              <w:ind w:left="57" w:right="46"/>
              <w:jc w:val="center"/>
            </w:pPr>
            <w:r>
              <w:t>3–4</w:t>
            </w:r>
            <w:r>
              <w:rPr>
                <w:spacing w:val="-2"/>
              </w:rPr>
              <w:t xml:space="preserve"> </w:t>
            </w:r>
            <w:r>
              <w:rPr>
                <w:spacing w:val="-4"/>
              </w:rPr>
              <w:t>года</w:t>
            </w:r>
          </w:p>
        </w:tc>
        <w:tc>
          <w:tcPr>
            <w:tcW w:w="992" w:type="dxa"/>
          </w:tcPr>
          <w:p w:rsidR="004E0CFC" w:rsidRDefault="00A3410B">
            <w:pPr>
              <w:pStyle w:val="TableParagraph"/>
              <w:spacing w:line="242" w:lineRule="auto"/>
              <w:ind w:left="248" w:right="202" w:hanging="34"/>
            </w:pPr>
            <w:r>
              <w:rPr>
                <w:spacing w:val="-2"/>
              </w:rPr>
              <w:t xml:space="preserve">п.21.4 </w:t>
            </w:r>
            <w:r>
              <w:rPr>
                <w:spacing w:val="-5"/>
              </w:rPr>
              <w:t>ФОП</w:t>
            </w:r>
          </w:p>
        </w:tc>
        <w:tc>
          <w:tcPr>
            <w:tcW w:w="2836" w:type="dxa"/>
          </w:tcPr>
          <w:p w:rsidR="004E0CFC" w:rsidRDefault="00A3410B">
            <w:pPr>
              <w:pStyle w:val="TableParagraph"/>
              <w:spacing w:line="247" w:lineRule="exact"/>
              <w:ind w:left="107"/>
            </w:pPr>
            <w:r>
              <w:rPr>
                <w:spacing w:val="-2"/>
              </w:rPr>
              <w:t>Содержание</w:t>
            </w:r>
          </w:p>
          <w:p w:rsidR="004E0CFC" w:rsidRDefault="00A3410B">
            <w:pPr>
              <w:pStyle w:val="TableParagraph"/>
              <w:spacing w:before="2" w:line="252" w:lineRule="exact"/>
              <w:ind w:left="107"/>
            </w:pPr>
            <w:r>
              <w:rPr>
                <w:spacing w:val="-2"/>
              </w:rPr>
              <w:t>образовательной</w:t>
            </w:r>
          </w:p>
          <w:p w:rsidR="004E0CFC" w:rsidRDefault="00A3410B">
            <w:pPr>
              <w:pStyle w:val="TableParagraph"/>
              <w:ind w:left="107"/>
            </w:pPr>
            <w:r>
              <w:t>деятельности</w:t>
            </w:r>
            <w:r>
              <w:rPr>
                <w:spacing w:val="-12"/>
              </w:rPr>
              <w:t xml:space="preserve"> </w:t>
            </w:r>
            <w:r>
              <w:t>с</w:t>
            </w:r>
            <w:r>
              <w:rPr>
                <w:spacing w:val="-12"/>
              </w:rPr>
              <w:t xml:space="preserve"> </w:t>
            </w:r>
            <w:r>
              <w:t>детьми</w:t>
            </w:r>
            <w:r>
              <w:rPr>
                <w:spacing w:val="-13"/>
              </w:rPr>
              <w:t xml:space="preserve"> </w:t>
            </w:r>
            <w:r>
              <w:t>3-4 лет / Образовательная</w:t>
            </w:r>
          </w:p>
          <w:p w:rsidR="004E0CFC" w:rsidRDefault="00A3410B">
            <w:pPr>
              <w:pStyle w:val="TableParagraph"/>
              <w:spacing w:line="252" w:lineRule="exact"/>
              <w:ind w:left="107"/>
            </w:pPr>
            <w:r>
              <w:rPr>
                <w:spacing w:val="-2"/>
              </w:rPr>
              <w:t>область</w:t>
            </w:r>
          </w:p>
          <w:p w:rsidR="004E0CFC" w:rsidRDefault="00A3410B">
            <w:pPr>
              <w:pStyle w:val="TableParagraph"/>
              <w:ind w:left="107" w:right="500"/>
            </w:pPr>
            <w:r>
              <w:rPr>
                <w:spacing w:val="-2"/>
              </w:rPr>
              <w:t xml:space="preserve">«Художественно- </w:t>
            </w:r>
            <w:r>
              <w:t>эстетическое</w:t>
            </w:r>
            <w:r>
              <w:rPr>
                <w:spacing w:val="-14"/>
              </w:rPr>
              <w:t xml:space="preserve"> </w:t>
            </w:r>
            <w:r>
              <w:t>развитие»</w:t>
            </w:r>
          </w:p>
        </w:tc>
        <w:tc>
          <w:tcPr>
            <w:tcW w:w="4929" w:type="dxa"/>
          </w:tcPr>
          <w:p w:rsidR="004E0CFC" w:rsidRDefault="00A3410B">
            <w:pPr>
              <w:pStyle w:val="TableParagraph"/>
              <w:spacing w:line="242" w:lineRule="auto"/>
              <w:ind w:left="108"/>
            </w:pPr>
            <w:r>
              <w:t>Раскрыто</w:t>
            </w:r>
            <w:r>
              <w:rPr>
                <w:spacing w:val="-1"/>
              </w:rPr>
              <w:t xml:space="preserve"> </w:t>
            </w:r>
            <w:r>
              <w:t>содержание</w:t>
            </w:r>
            <w:r>
              <w:rPr>
                <w:spacing w:val="-3"/>
              </w:rPr>
              <w:t xml:space="preserve"> </w:t>
            </w:r>
            <w:r>
              <w:t>образовательной деятельности</w:t>
            </w:r>
            <w:r>
              <w:rPr>
                <w:spacing w:val="-10"/>
              </w:rPr>
              <w:t xml:space="preserve"> </w:t>
            </w:r>
            <w:r>
              <w:t>по</w:t>
            </w:r>
            <w:r>
              <w:rPr>
                <w:spacing w:val="-10"/>
              </w:rPr>
              <w:t xml:space="preserve"> </w:t>
            </w:r>
            <w:r>
              <w:t>ознакомлению</w:t>
            </w:r>
            <w:r>
              <w:rPr>
                <w:spacing w:val="-10"/>
              </w:rPr>
              <w:t xml:space="preserve"> </w:t>
            </w:r>
            <w:r>
              <w:t>с</w:t>
            </w:r>
            <w:r>
              <w:rPr>
                <w:spacing w:val="-9"/>
              </w:rPr>
              <w:t xml:space="preserve"> </w:t>
            </w:r>
            <w:r>
              <w:t>тремя</w:t>
            </w:r>
          </w:p>
          <w:p w:rsidR="004E0CFC" w:rsidRDefault="00A3410B">
            <w:pPr>
              <w:pStyle w:val="TableParagraph"/>
              <w:ind w:left="108" w:right="186"/>
            </w:pPr>
            <w:r>
              <w:t>музыкальными жанрами: песней, танцем, маршем;</w:t>
            </w:r>
            <w:r>
              <w:rPr>
                <w:spacing w:val="-8"/>
              </w:rPr>
              <w:t xml:space="preserve"> </w:t>
            </w:r>
            <w:r>
              <w:t>с</w:t>
            </w:r>
            <w:r>
              <w:rPr>
                <w:spacing w:val="-9"/>
              </w:rPr>
              <w:t xml:space="preserve"> </w:t>
            </w:r>
            <w:r>
              <w:t>приемами</w:t>
            </w:r>
            <w:r>
              <w:rPr>
                <w:spacing w:val="-10"/>
              </w:rPr>
              <w:t xml:space="preserve"> </w:t>
            </w:r>
            <w:r>
              <w:t>вождения</w:t>
            </w:r>
            <w:r>
              <w:rPr>
                <w:spacing w:val="-10"/>
              </w:rPr>
              <w:t xml:space="preserve"> </w:t>
            </w:r>
            <w:r>
              <w:t>настольных кукол, развитию умения выступать перед</w:t>
            </w:r>
          </w:p>
          <w:p w:rsidR="004E0CFC" w:rsidRDefault="00A3410B">
            <w:pPr>
              <w:pStyle w:val="TableParagraph"/>
              <w:ind w:left="108"/>
            </w:pPr>
            <w:r>
              <w:t>куклами</w:t>
            </w:r>
            <w:r>
              <w:rPr>
                <w:spacing w:val="-7"/>
              </w:rPr>
              <w:t xml:space="preserve"> </w:t>
            </w:r>
            <w:r>
              <w:t>и</w:t>
            </w:r>
            <w:r>
              <w:rPr>
                <w:spacing w:val="-8"/>
              </w:rPr>
              <w:t xml:space="preserve"> </w:t>
            </w:r>
            <w:r>
              <w:t>сверстниками,</w:t>
            </w:r>
            <w:r>
              <w:rPr>
                <w:spacing w:val="-10"/>
              </w:rPr>
              <w:t xml:space="preserve"> </w:t>
            </w:r>
            <w:r>
              <w:t>обустраивая</w:t>
            </w:r>
            <w:r>
              <w:rPr>
                <w:spacing w:val="-7"/>
              </w:rPr>
              <w:t xml:space="preserve"> </w:t>
            </w:r>
            <w:r>
              <w:t>место</w:t>
            </w:r>
            <w:r>
              <w:rPr>
                <w:spacing w:val="-7"/>
              </w:rPr>
              <w:t xml:space="preserve"> </w:t>
            </w:r>
            <w:r>
              <w:t>для выступления; представлено содержание бесед</w:t>
            </w:r>
          </w:p>
          <w:p w:rsidR="004E0CFC" w:rsidRDefault="00A3410B">
            <w:pPr>
              <w:pStyle w:val="TableParagraph"/>
              <w:spacing w:line="254" w:lineRule="exact"/>
              <w:ind w:left="108" w:right="186"/>
            </w:pPr>
            <w:r>
              <w:t>о</w:t>
            </w:r>
            <w:r>
              <w:rPr>
                <w:spacing w:val="-7"/>
              </w:rPr>
              <w:t xml:space="preserve"> </w:t>
            </w:r>
            <w:r>
              <w:t>театре</w:t>
            </w:r>
            <w:r>
              <w:rPr>
                <w:spacing w:val="-9"/>
              </w:rPr>
              <w:t xml:space="preserve"> </w:t>
            </w:r>
            <w:r>
              <w:t>(театр,</w:t>
            </w:r>
            <w:r>
              <w:rPr>
                <w:spacing w:val="-7"/>
              </w:rPr>
              <w:t xml:space="preserve"> </w:t>
            </w:r>
            <w:r>
              <w:t>актеры,</w:t>
            </w:r>
            <w:r>
              <w:rPr>
                <w:spacing w:val="-7"/>
              </w:rPr>
              <w:t xml:space="preserve"> </w:t>
            </w:r>
            <w:r>
              <w:t>зрители,</w:t>
            </w:r>
            <w:r>
              <w:rPr>
                <w:spacing w:val="-7"/>
              </w:rPr>
              <w:t xml:space="preserve"> </w:t>
            </w:r>
            <w:r>
              <w:t>поведение людей в зрительном зале).</w:t>
            </w:r>
          </w:p>
        </w:tc>
      </w:tr>
      <w:tr w:rsidR="004E0CFC">
        <w:trPr>
          <w:trHeight w:val="3029"/>
        </w:trPr>
        <w:tc>
          <w:tcPr>
            <w:tcW w:w="1102" w:type="dxa"/>
          </w:tcPr>
          <w:p w:rsidR="004E0CFC" w:rsidRDefault="00A3410B">
            <w:pPr>
              <w:pStyle w:val="TableParagraph"/>
              <w:spacing w:line="240" w:lineRule="exact"/>
              <w:ind w:left="57" w:right="46"/>
              <w:jc w:val="center"/>
            </w:pPr>
            <w:r>
              <w:t xml:space="preserve">4–5 </w:t>
            </w:r>
            <w:r>
              <w:rPr>
                <w:spacing w:val="-5"/>
              </w:rPr>
              <w:t>лет</w:t>
            </w:r>
          </w:p>
        </w:tc>
        <w:tc>
          <w:tcPr>
            <w:tcW w:w="992" w:type="dxa"/>
          </w:tcPr>
          <w:p w:rsidR="004E0CFC" w:rsidRDefault="00A3410B">
            <w:pPr>
              <w:pStyle w:val="TableParagraph"/>
              <w:spacing w:line="242" w:lineRule="auto"/>
              <w:ind w:left="248" w:right="202" w:hanging="34"/>
            </w:pPr>
            <w:r>
              <w:rPr>
                <w:spacing w:val="-2"/>
              </w:rPr>
              <w:t xml:space="preserve">п.21.5 </w:t>
            </w:r>
            <w:r>
              <w:rPr>
                <w:spacing w:val="-5"/>
              </w:rPr>
              <w:t>ФОП</w:t>
            </w:r>
          </w:p>
        </w:tc>
        <w:tc>
          <w:tcPr>
            <w:tcW w:w="2836" w:type="dxa"/>
          </w:tcPr>
          <w:p w:rsidR="004E0CFC" w:rsidRDefault="00A3410B">
            <w:pPr>
              <w:pStyle w:val="TableParagraph"/>
              <w:spacing w:line="240" w:lineRule="exact"/>
              <w:ind w:left="107"/>
            </w:pPr>
            <w:r>
              <w:rPr>
                <w:spacing w:val="-2"/>
              </w:rPr>
              <w:t>Содержание</w:t>
            </w:r>
          </w:p>
          <w:p w:rsidR="004E0CFC" w:rsidRDefault="00A3410B">
            <w:pPr>
              <w:pStyle w:val="TableParagraph"/>
              <w:spacing w:before="1" w:line="252" w:lineRule="exact"/>
              <w:ind w:left="107"/>
            </w:pPr>
            <w:r>
              <w:rPr>
                <w:spacing w:val="-2"/>
              </w:rPr>
              <w:t>образовательной</w:t>
            </w:r>
          </w:p>
          <w:p w:rsidR="004E0CFC" w:rsidRDefault="00A3410B">
            <w:pPr>
              <w:pStyle w:val="TableParagraph"/>
              <w:ind w:left="107"/>
            </w:pPr>
            <w:r>
              <w:t>деятельности</w:t>
            </w:r>
            <w:r>
              <w:rPr>
                <w:spacing w:val="-12"/>
              </w:rPr>
              <w:t xml:space="preserve"> </w:t>
            </w:r>
            <w:r>
              <w:t>с</w:t>
            </w:r>
            <w:r>
              <w:rPr>
                <w:spacing w:val="-12"/>
              </w:rPr>
              <w:t xml:space="preserve"> </w:t>
            </w:r>
            <w:r>
              <w:t>детьми</w:t>
            </w:r>
            <w:r>
              <w:rPr>
                <w:spacing w:val="-13"/>
              </w:rPr>
              <w:t xml:space="preserve"> </w:t>
            </w:r>
            <w:r>
              <w:t>4-5 лет / Образовательная</w:t>
            </w:r>
          </w:p>
          <w:p w:rsidR="004E0CFC" w:rsidRDefault="00A3410B">
            <w:pPr>
              <w:pStyle w:val="TableParagraph"/>
              <w:spacing w:line="252" w:lineRule="exact"/>
              <w:ind w:left="107"/>
            </w:pPr>
            <w:r>
              <w:rPr>
                <w:spacing w:val="-2"/>
              </w:rPr>
              <w:t>область</w:t>
            </w:r>
          </w:p>
          <w:p w:rsidR="004E0CFC" w:rsidRDefault="00A3410B">
            <w:pPr>
              <w:pStyle w:val="TableParagraph"/>
              <w:ind w:left="107" w:right="500"/>
            </w:pPr>
            <w:r>
              <w:rPr>
                <w:spacing w:val="-2"/>
              </w:rPr>
              <w:t xml:space="preserve">«Художественно- </w:t>
            </w:r>
            <w:r>
              <w:t>эстетическое</w:t>
            </w:r>
            <w:r>
              <w:rPr>
                <w:spacing w:val="-14"/>
              </w:rPr>
              <w:t xml:space="preserve"> </w:t>
            </w:r>
            <w:r>
              <w:t>развитие»</w:t>
            </w:r>
          </w:p>
        </w:tc>
        <w:tc>
          <w:tcPr>
            <w:tcW w:w="4929" w:type="dxa"/>
          </w:tcPr>
          <w:p w:rsidR="004E0CFC" w:rsidRDefault="00A3410B">
            <w:pPr>
              <w:pStyle w:val="TableParagraph"/>
              <w:spacing w:line="240" w:lineRule="exact"/>
              <w:ind w:left="108"/>
            </w:pPr>
            <w:r>
              <w:t>Раскрыто</w:t>
            </w:r>
            <w:r>
              <w:rPr>
                <w:spacing w:val="-7"/>
              </w:rPr>
              <w:t xml:space="preserve"> </w:t>
            </w:r>
            <w:r>
              <w:t>содержание</w:t>
            </w:r>
            <w:r>
              <w:rPr>
                <w:spacing w:val="-7"/>
              </w:rPr>
              <w:t xml:space="preserve"> </w:t>
            </w:r>
            <w:r>
              <w:rPr>
                <w:spacing w:val="-2"/>
              </w:rPr>
              <w:t>образовательной</w:t>
            </w:r>
          </w:p>
          <w:p w:rsidR="004E0CFC" w:rsidRDefault="00A3410B">
            <w:pPr>
              <w:pStyle w:val="TableParagraph"/>
              <w:spacing w:before="1"/>
              <w:ind w:left="108" w:right="186"/>
            </w:pPr>
            <w:r>
              <w:t>деятельности</w:t>
            </w:r>
            <w:r>
              <w:rPr>
                <w:spacing w:val="-12"/>
              </w:rPr>
              <w:t xml:space="preserve"> </w:t>
            </w:r>
            <w:r>
              <w:t>по</w:t>
            </w:r>
            <w:r>
              <w:rPr>
                <w:spacing w:val="-12"/>
              </w:rPr>
              <w:t xml:space="preserve"> </w:t>
            </w:r>
            <w:r>
              <w:t>обогащению</w:t>
            </w:r>
            <w:r>
              <w:rPr>
                <w:spacing w:val="-12"/>
              </w:rPr>
              <w:t xml:space="preserve"> </w:t>
            </w:r>
            <w:r>
              <w:t>представлений детей об изобразительном искусстве (иллюстрации к произведениям детской литературы, репродукции произведений</w:t>
            </w:r>
          </w:p>
          <w:p w:rsidR="004E0CFC" w:rsidRDefault="00A3410B">
            <w:pPr>
              <w:pStyle w:val="TableParagraph"/>
              <w:ind w:left="108" w:right="186"/>
            </w:pPr>
            <w:r>
              <w:t>живописи,</w:t>
            </w:r>
            <w:r>
              <w:rPr>
                <w:spacing w:val="-10"/>
              </w:rPr>
              <w:t xml:space="preserve"> </w:t>
            </w:r>
            <w:r>
              <w:t>народное</w:t>
            </w:r>
            <w:r>
              <w:rPr>
                <w:spacing w:val="-12"/>
              </w:rPr>
              <w:t xml:space="preserve"> </w:t>
            </w:r>
            <w:r>
              <w:t>декоративное</w:t>
            </w:r>
            <w:r>
              <w:rPr>
                <w:spacing w:val="-10"/>
              </w:rPr>
              <w:t xml:space="preserve"> </w:t>
            </w:r>
            <w:r>
              <w:t>искусство, скульптура малых форм и др.) как основе развития</w:t>
            </w:r>
            <w:r>
              <w:rPr>
                <w:spacing w:val="-11"/>
              </w:rPr>
              <w:t xml:space="preserve"> </w:t>
            </w:r>
            <w:r>
              <w:t>творчества;</w:t>
            </w:r>
            <w:r>
              <w:rPr>
                <w:spacing w:val="38"/>
              </w:rPr>
              <w:t xml:space="preserve"> </w:t>
            </w:r>
            <w:r>
              <w:t>использованию</w:t>
            </w:r>
            <w:r>
              <w:rPr>
                <w:spacing w:val="-9"/>
              </w:rPr>
              <w:t xml:space="preserve"> </w:t>
            </w:r>
            <w:r>
              <w:t>средств выразительности в рисовании, лепке,</w:t>
            </w:r>
          </w:p>
          <w:p w:rsidR="004E0CFC" w:rsidRDefault="00A3410B">
            <w:pPr>
              <w:pStyle w:val="TableParagraph"/>
              <w:ind w:left="108"/>
            </w:pPr>
            <w:r>
              <w:t>аппликации; формированию умения создавать коллективные</w:t>
            </w:r>
            <w:r>
              <w:rPr>
                <w:spacing w:val="-9"/>
              </w:rPr>
              <w:t xml:space="preserve"> </w:t>
            </w:r>
            <w:r>
              <w:t>произведения</w:t>
            </w:r>
            <w:r>
              <w:rPr>
                <w:spacing w:val="-11"/>
              </w:rPr>
              <w:t xml:space="preserve"> </w:t>
            </w:r>
            <w:r>
              <w:t>в</w:t>
            </w:r>
            <w:r>
              <w:rPr>
                <w:spacing w:val="-9"/>
              </w:rPr>
              <w:t xml:space="preserve"> </w:t>
            </w:r>
            <w:r>
              <w:t>рисовании,</w:t>
            </w:r>
            <w:r>
              <w:rPr>
                <w:spacing w:val="-9"/>
              </w:rPr>
              <w:t xml:space="preserve"> </w:t>
            </w:r>
            <w:r>
              <w:t>лепке,</w:t>
            </w:r>
          </w:p>
          <w:p w:rsidR="004E0CFC" w:rsidRDefault="00A3410B">
            <w:pPr>
              <w:pStyle w:val="TableParagraph"/>
              <w:spacing w:line="238" w:lineRule="exact"/>
              <w:ind w:left="108"/>
            </w:pPr>
            <w:r>
              <w:rPr>
                <w:spacing w:val="-2"/>
              </w:rPr>
              <w:t>аппликации.</w:t>
            </w:r>
          </w:p>
        </w:tc>
      </w:tr>
      <w:tr w:rsidR="004E0CFC">
        <w:trPr>
          <w:trHeight w:val="1770"/>
        </w:trPr>
        <w:tc>
          <w:tcPr>
            <w:tcW w:w="1102" w:type="dxa"/>
          </w:tcPr>
          <w:p w:rsidR="004E0CFC" w:rsidRDefault="00A3410B">
            <w:pPr>
              <w:pStyle w:val="TableParagraph"/>
              <w:spacing w:line="247" w:lineRule="exact"/>
              <w:ind w:left="57" w:right="46"/>
              <w:jc w:val="center"/>
            </w:pPr>
            <w:r>
              <w:t xml:space="preserve">5–6 </w:t>
            </w:r>
            <w:r>
              <w:rPr>
                <w:spacing w:val="-5"/>
              </w:rPr>
              <w:t>лет</w:t>
            </w:r>
          </w:p>
        </w:tc>
        <w:tc>
          <w:tcPr>
            <w:tcW w:w="992" w:type="dxa"/>
          </w:tcPr>
          <w:p w:rsidR="004E0CFC" w:rsidRDefault="00A3410B">
            <w:pPr>
              <w:pStyle w:val="TableParagraph"/>
              <w:spacing w:line="242" w:lineRule="auto"/>
              <w:ind w:left="248" w:right="176" w:hanging="8"/>
            </w:pPr>
            <w:r>
              <w:rPr>
                <w:spacing w:val="-2"/>
              </w:rPr>
              <w:t xml:space="preserve">п.21.6 </w:t>
            </w:r>
            <w:r>
              <w:rPr>
                <w:spacing w:val="-4"/>
              </w:rPr>
              <w:t>ФОП</w:t>
            </w:r>
          </w:p>
        </w:tc>
        <w:tc>
          <w:tcPr>
            <w:tcW w:w="2836" w:type="dxa"/>
          </w:tcPr>
          <w:p w:rsidR="004E0CFC" w:rsidRDefault="00A3410B">
            <w:pPr>
              <w:pStyle w:val="TableParagraph"/>
              <w:spacing w:line="247" w:lineRule="exact"/>
              <w:ind w:left="107"/>
            </w:pPr>
            <w:r>
              <w:rPr>
                <w:spacing w:val="-2"/>
              </w:rPr>
              <w:t>Содержание</w:t>
            </w:r>
          </w:p>
          <w:p w:rsidR="004E0CFC" w:rsidRDefault="00A3410B">
            <w:pPr>
              <w:pStyle w:val="TableParagraph"/>
              <w:spacing w:before="1" w:line="252" w:lineRule="exact"/>
              <w:ind w:left="107"/>
            </w:pPr>
            <w:r>
              <w:rPr>
                <w:spacing w:val="-2"/>
              </w:rPr>
              <w:t>образовательной</w:t>
            </w:r>
          </w:p>
          <w:p w:rsidR="004E0CFC" w:rsidRDefault="00A3410B">
            <w:pPr>
              <w:pStyle w:val="TableParagraph"/>
              <w:ind w:left="107"/>
            </w:pPr>
            <w:r>
              <w:t>деятельности</w:t>
            </w:r>
            <w:r>
              <w:rPr>
                <w:spacing w:val="-12"/>
              </w:rPr>
              <w:t xml:space="preserve"> </w:t>
            </w:r>
            <w:r>
              <w:t>с</w:t>
            </w:r>
            <w:r>
              <w:rPr>
                <w:spacing w:val="-12"/>
              </w:rPr>
              <w:t xml:space="preserve"> </w:t>
            </w:r>
            <w:r>
              <w:t>детьми</w:t>
            </w:r>
            <w:r>
              <w:rPr>
                <w:spacing w:val="-13"/>
              </w:rPr>
              <w:t xml:space="preserve"> </w:t>
            </w:r>
            <w:r>
              <w:t>5-6 лет / Образовательная</w:t>
            </w:r>
          </w:p>
          <w:p w:rsidR="004E0CFC" w:rsidRDefault="00A3410B">
            <w:pPr>
              <w:pStyle w:val="TableParagraph"/>
              <w:spacing w:line="252" w:lineRule="exact"/>
              <w:ind w:left="107"/>
            </w:pPr>
            <w:r>
              <w:rPr>
                <w:spacing w:val="-2"/>
              </w:rPr>
              <w:t>область</w:t>
            </w:r>
          </w:p>
          <w:p w:rsidR="004E0CFC" w:rsidRDefault="00A3410B">
            <w:pPr>
              <w:pStyle w:val="TableParagraph"/>
              <w:spacing w:line="254" w:lineRule="exact"/>
              <w:ind w:left="107" w:right="500"/>
            </w:pPr>
            <w:r>
              <w:rPr>
                <w:spacing w:val="-2"/>
              </w:rPr>
              <w:t xml:space="preserve">«Художественно- </w:t>
            </w:r>
            <w:r>
              <w:t>эстетическое</w:t>
            </w:r>
            <w:r>
              <w:rPr>
                <w:spacing w:val="-14"/>
              </w:rPr>
              <w:t xml:space="preserve"> </w:t>
            </w:r>
            <w:r>
              <w:t>развитие»</w:t>
            </w:r>
          </w:p>
        </w:tc>
        <w:tc>
          <w:tcPr>
            <w:tcW w:w="4929" w:type="dxa"/>
          </w:tcPr>
          <w:p w:rsidR="004E0CFC" w:rsidRDefault="00A3410B">
            <w:pPr>
              <w:pStyle w:val="TableParagraph"/>
              <w:ind w:left="108"/>
            </w:pPr>
            <w:r>
              <w:t>Шире</w:t>
            </w:r>
            <w:r>
              <w:rPr>
                <w:spacing w:val="-12"/>
              </w:rPr>
              <w:t xml:space="preserve"> </w:t>
            </w:r>
            <w:r>
              <w:t>представлено</w:t>
            </w:r>
            <w:r>
              <w:rPr>
                <w:spacing w:val="-12"/>
              </w:rPr>
              <w:t xml:space="preserve"> </w:t>
            </w:r>
            <w:r>
              <w:t>содержание</w:t>
            </w:r>
            <w:r>
              <w:rPr>
                <w:spacing w:val="-12"/>
              </w:rPr>
              <w:t xml:space="preserve"> </w:t>
            </w:r>
            <w:r>
              <w:t xml:space="preserve">образовательной деятельности по подразделу «Театрализованная </w:t>
            </w:r>
            <w:r>
              <w:rPr>
                <w:spacing w:val="-2"/>
              </w:rPr>
              <w:t>деятельность».</w:t>
            </w:r>
          </w:p>
        </w:tc>
      </w:tr>
    </w:tbl>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142"/>
        <w:rPr>
          <w:sz w:val="20"/>
        </w:rPr>
      </w:pPr>
      <w:r>
        <w:rPr>
          <w:noProof/>
          <w:lang w:eastAsia="ru-RU"/>
        </w:rPr>
        <mc:AlternateContent>
          <mc:Choice Requires="wps">
            <w:drawing>
              <wp:anchor distT="0" distB="0" distL="0" distR="0" simplePos="0" relativeHeight="487595520" behindDoc="1" locked="0" layoutInCell="1" allowOverlap="1">
                <wp:simplePos x="0" y="0"/>
                <wp:positionH relativeFrom="page">
                  <wp:posOffset>719632</wp:posOffset>
                </wp:positionH>
                <wp:positionV relativeFrom="paragraph">
                  <wp:posOffset>251964</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5F1C27" id="Graphic 28" o:spid="_x0000_s1026" style="position:absolute;margin-left:56.65pt;margin-top:19.85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25</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4"/>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21.</w:t>
      </w:r>
    </w:p>
    <w:p w:rsidR="004E0CFC" w:rsidRDefault="004E0CFC">
      <w:pPr>
        <w:rPr>
          <w:sz w:val="20"/>
        </w:rPr>
        <w:sectPr w:rsidR="004E0CFC">
          <w:footerReference w:type="default" r:id="rId17"/>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2"/>
        <w:gridCol w:w="2836"/>
        <w:gridCol w:w="4929"/>
      </w:tblGrid>
      <w:tr w:rsidR="004E0CFC">
        <w:trPr>
          <w:trHeight w:val="4048"/>
        </w:trPr>
        <w:tc>
          <w:tcPr>
            <w:tcW w:w="1102" w:type="dxa"/>
          </w:tcPr>
          <w:p w:rsidR="004E0CFC" w:rsidRDefault="00A3410B">
            <w:pPr>
              <w:pStyle w:val="TableParagraph"/>
              <w:spacing w:line="247" w:lineRule="exact"/>
              <w:ind w:left="206"/>
            </w:pPr>
            <w:r>
              <w:lastRenderedPageBreak/>
              <w:t xml:space="preserve">6–7 </w:t>
            </w:r>
            <w:r>
              <w:rPr>
                <w:spacing w:val="-5"/>
              </w:rPr>
              <w:t>лет</w:t>
            </w:r>
          </w:p>
        </w:tc>
        <w:tc>
          <w:tcPr>
            <w:tcW w:w="992" w:type="dxa"/>
          </w:tcPr>
          <w:p w:rsidR="004E0CFC" w:rsidRDefault="00A3410B">
            <w:pPr>
              <w:pStyle w:val="TableParagraph"/>
              <w:spacing w:line="246" w:lineRule="exact"/>
              <w:ind w:left="186"/>
            </w:pPr>
            <w:r>
              <w:t>п.</w:t>
            </w:r>
            <w:r>
              <w:rPr>
                <w:spacing w:val="-1"/>
              </w:rPr>
              <w:t xml:space="preserve"> </w:t>
            </w:r>
            <w:r>
              <w:rPr>
                <w:spacing w:val="-4"/>
              </w:rPr>
              <w:t>21.7</w:t>
            </w:r>
          </w:p>
          <w:p w:rsidR="004E0CFC" w:rsidRDefault="00A3410B">
            <w:pPr>
              <w:pStyle w:val="TableParagraph"/>
              <w:spacing w:line="252" w:lineRule="exact"/>
              <w:ind w:left="248"/>
            </w:pPr>
            <w:r>
              <w:rPr>
                <w:spacing w:val="-5"/>
              </w:rPr>
              <w:t>ФОП</w:t>
            </w:r>
          </w:p>
        </w:tc>
        <w:tc>
          <w:tcPr>
            <w:tcW w:w="2836"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ind w:left="107"/>
            </w:pPr>
            <w:r>
              <w:t>деятельности</w:t>
            </w:r>
            <w:r>
              <w:rPr>
                <w:spacing w:val="-12"/>
              </w:rPr>
              <w:t xml:space="preserve"> </w:t>
            </w:r>
            <w:r>
              <w:t>с</w:t>
            </w:r>
            <w:r>
              <w:rPr>
                <w:spacing w:val="-12"/>
              </w:rPr>
              <w:t xml:space="preserve"> </w:t>
            </w:r>
            <w:r>
              <w:t>детьми</w:t>
            </w:r>
            <w:r>
              <w:rPr>
                <w:spacing w:val="-13"/>
              </w:rPr>
              <w:t xml:space="preserve"> </w:t>
            </w:r>
            <w:r>
              <w:t>6-7 лет / Образовательная</w:t>
            </w:r>
          </w:p>
          <w:p w:rsidR="004E0CFC" w:rsidRDefault="00A3410B">
            <w:pPr>
              <w:pStyle w:val="TableParagraph"/>
              <w:spacing w:line="251" w:lineRule="exact"/>
              <w:ind w:left="107"/>
            </w:pPr>
            <w:r>
              <w:rPr>
                <w:spacing w:val="-2"/>
              </w:rPr>
              <w:t>область</w:t>
            </w:r>
          </w:p>
          <w:p w:rsidR="004E0CFC" w:rsidRDefault="00A3410B">
            <w:pPr>
              <w:pStyle w:val="TableParagraph"/>
              <w:spacing w:before="2"/>
              <w:ind w:left="107" w:right="500"/>
            </w:pPr>
            <w:r>
              <w:rPr>
                <w:spacing w:val="-2"/>
              </w:rPr>
              <w:t xml:space="preserve">«Художественно- </w:t>
            </w:r>
            <w:r>
              <w:t>эстетическое</w:t>
            </w:r>
            <w:r>
              <w:rPr>
                <w:spacing w:val="-14"/>
              </w:rPr>
              <w:t xml:space="preserve"> </w:t>
            </w:r>
            <w:r>
              <w:t>развитие»</w:t>
            </w:r>
          </w:p>
        </w:tc>
        <w:tc>
          <w:tcPr>
            <w:tcW w:w="4929" w:type="dxa"/>
          </w:tcPr>
          <w:p w:rsidR="004E0CFC" w:rsidRDefault="00A3410B">
            <w:pPr>
              <w:pStyle w:val="TableParagraph"/>
              <w:spacing w:line="246" w:lineRule="exact"/>
              <w:ind w:left="108"/>
            </w:pPr>
            <w:r>
              <w:t>Раскрыто</w:t>
            </w:r>
            <w:r>
              <w:rPr>
                <w:spacing w:val="-7"/>
              </w:rPr>
              <w:t xml:space="preserve"> </w:t>
            </w:r>
            <w:r>
              <w:t>содержание</w:t>
            </w:r>
            <w:r>
              <w:rPr>
                <w:spacing w:val="-7"/>
              </w:rPr>
              <w:t xml:space="preserve"> </w:t>
            </w:r>
            <w:r>
              <w:rPr>
                <w:spacing w:val="-2"/>
              </w:rPr>
              <w:t>образовательной</w:t>
            </w:r>
          </w:p>
          <w:p w:rsidR="004E0CFC" w:rsidRDefault="00A3410B">
            <w:pPr>
              <w:pStyle w:val="TableParagraph"/>
              <w:ind w:left="108"/>
            </w:pPr>
            <w:r>
              <w:t>деятельности</w:t>
            </w:r>
            <w:r>
              <w:rPr>
                <w:spacing w:val="-13"/>
              </w:rPr>
              <w:t xml:space="preserve"> </w:t>
            </w:r>
            <w:r>
              <w:t>по</w:t>
            </w:r>
            <w:r>
              <w:rPr>
                <w:spacing w:val="-13"/>
              </w:rPr>
              <w:t xml:space="preserve"> </w:t>
            </w:r>
            <w:r>
              <w:t>развитию</w:t>
            </w:r>
            <w:r>
              <w:rPr>
                <w:spacing w:val="-12"/>
              </w:rPr>
              <w:t xml:space="preserve"> </w:t>
            </w:r>
            <w:r>
              <w:t>коллективного творчества (стремления действовать</w:t>
            </w:r>
          </w:p>
          <w:p w:rsidR="004E0CFC" w:rsidRDefault="00A3410B">
            <w:pPr>
              <w:pStyle w:val="TableParagraph"/>
              <w:ind w:left="108"/>
            </w:pPr>
            <w:r>
              <w:t>согласованно,</w:t>
            </w:r>
            <w:r>
              <w:rPr>
                <w:spacing w:val="-7"/>
              </w:rPr>
              <w:t xml:space="preserve"> </w:t>
            </w:r>
            <w:r>
              <w:t>договариваться</w:t>
            </w:r>
            <w:r>
              <w:rPr>
                <w:spacing w:val="-8"/>
              </w:rPr>
              <w:t xml:space="preserve"> </w:t>
            </w:r>
            <w:r>
              <w:t>о</w:t>
            </w:r>
            <w:r>
              <w:rPr>
                <w:spacing w:val="-6"/>
              </w:rPr>
              <w:t xml:space="preserve"> </w:t>
            </w:r>
            <w:r>
              <w:t>том,</w:t>
            </w:r>
            <w:r>
              <w:rPr>
                <w:spacing w:val="-7"/>
              </w:rPr>
              <w:t xml:space="preserve"> </w:t>
            </w:r>
            <w:r>
              <w:t>кто</w:t>
            </w:r>
            <w:r>
              <w:rPr>
                <w:spacing w:val="-10"/>
              </w:rPr>
              <w:t xml:space="preserve"> </w:t>
            </w:r>
            <w:r>
              <w:t>какую часть работы будет выполнять, как отдельные изображения будут объединяться в общую картину); формированию эстетических</w:t>
            </w:r>
          </w:p>
          <w:p w:rsidR="004E0CFC" w:rsidRDefault="00A3410B">
            <w:pPr>
              <w:pStyle w:val="TableParagraph"/>
              <w:spacing w:before="1" w:line="252" w:lineRule="exact"/>
              <w:ind w:left="108"/>
            </w:pPr>
            <w:r>
              <w:t>суждений;</w:t>
            </w:r>
            <w:r>
              <w:rPr>
                <w:spacing w:val="-6"/>
              </w:rPr>
              <w:t xml:space="preserve"> </w:t>
            </w:r>
            <w:r>
              <w:t>умения</w:t>
            </w:r>
            <w:r>
              <w:rPr>
                <w:spacing w:val="-6"/>
              </w:rPr>
              <w:t xml:space="preserve"> </w:t>
            </w:r>
            <w:r>
              <w:rPr>
                <w:spacing w:val="-2"/>
              </w:rPr>
              <w:t>аргументированно</w:t>
            </w:r>
          </w:p>
          <w:p w:rsidR="004E0CFC" w:rsidRDefault="00A3410B">
            <w:pPr>
              <w:pStyle w:val="TableParagraph"/>
              <w:ind w:left="108"/>
            </w:pPr>
            <w:r>
              <w:t>и</w:t>
            </w:r>
            <w:r>
              <w:rPr>
                <w:spacing w:val="-10"/>
              </w:rPr>
              <w:t xml:space="preserve"> </w:t>
            </w:r>
            <w:r>
              <w:t>развернуто</w:t>
            </w:r>
            <w:r>
              <w:rPr>
                <w:spacing w:val="-9"/>
              </w:rPr>
              <w:t xml:space="preserve"> </w:t>
            </w:r>
            <w:r>
              <w:t>оценивать</w:t>
            </w:r>
            <w:r>
              <w:rPr>
                <w:spacing w:val="-9"/>
              </w:rPr>
              <w:t xml:space="preserve"> </w:t>
            </w:r>
            <w:r>
              <w:t>изображения,</w:t>
            </w:r>
            <w:r>
              <w:rPr>
                <w:spacing w:val="-9"/>
              </w:rPr>
              <w:t xml:space="preserve"> </w:t>
            </w:r>
            <w:r>
              <w:t>созданные как самим ребенком, так и его сверстниками,</w:t>
            </w:r>
          </w:p>
          <w:p w:rsidR="004E0CFC" w:rsidRDefault="00A3410B">
            <w:pPr>
              <w:pStyle w:val="TableParagraph"/>
              <w:spacing w:line="252" w:lineRule="exact"/>
              <w:ind w:left="108"/>
            </w:pPr>
            <w:r>
              <w:t>обращая</w:t>
            </w:r>
            <w:r>
              <w:rPr>
                <w:spacing w:val="-4"/>
              </w:rPr>
              <w:t xml:space="preserve"> </w:t>
            </w:r>
            <w:r>
              <w:t>внимание</w:t>
            </w:r>
            <w:r>
              <w:rPr>
                <w:spacing w:val="-4"/>
              </w:rPr>
              <w:t xml:space="preserve"> </w:t>
            </w:r>
            <w:r>
              <w:t>на</w:t>
            </w:r>
            <w:r>
              <w:rPr>
                <w:spacing w:val="-2"/>
              </w:rPr>
              <w:t xml:space="preserve"> обязательность</w:t>
            </w:r>
          </w:p>
          <w:p w:rsidR="004E0CFC" w:rsidRDefault="00A3410B">
            <w:pPr>
              <w:pStyle w:val="TableParagraph"/>
              <w:ind w:left="108" w:right="147"/>
            </w:pPr>
            <w:r>
              <w:t>доброжелательного и уважительного отношения к работам товарищей; умения замечать недостатки</w:t>
            </w:r>
            <w:r>
              <w:rPr>
                <w:spacing w:val="-6"/>
              </w:rPr>
              <w:t xml:space="preserve"> </w:t>
            </w:r>
            <w:r>
              <w:t>своих</w:t>
            </w:r>
            <w:r>
              <w:rPr>
                <w:spacing w:val="-6"/>
              </w:rPr>
              <w:t xml:space="preserve"> </w:t>
            </w:r>
            <w:r>
              <w:t>работ</w:t>
            </w:r>
            <w:r>
              <w:rPr>
                <w:spacing w:val="-6"/>
              </w:rPr>
              <w:t xml:space="preserve"> </w:t>
            </w:r>
            <w:r>
              <w:t>и</w:t>
            </w:r>
            <w:r>
              <w:rPr>
                <w:spacing w:val="-9"/>
              </w:rPr>
              <w:t xml:space="preserve"> </w:t>
            </w:r>
            <w:r>
              <w:t>исправлять</w:t>
            </w:r>
            <w:r>
              <w:rPr>
                <w:spacing w:val="-6"/>
              </w:rPr>
              <w:t xml:space="preserve"> </w:t>
            </w:r>
            <w:r>
              <w:t>их;</w:t>
            </w:r>
            <w:r>
              <w:rPr>
                <w:spacing w:val="-5"/>
              </w:rPr>
              <w:t xml:space="preserve"> </w:t>
            </w:r>
            <w:r>
              <w:t>вносить дополнения для достижения большей</w:t>
            </w:r>
          </w:p>
          <w:p w:rsidR="004E0CFC" w:rsidRDefault="00A3410B">
            <w:pPr>
              <w:pStyle w:val="TableParagraph"/>
              <w:spacing w:line="240" w:lineRule="exact"/>
              <w:ind w:left="108"/>
            </w:pPr>
            <w:r>
              <w:t>выразительности</w:t>
            </w:r>
            <w:r>
              <w:rPr>
                <w:spacing w:val="-16"/>
              </w:rPr>
              <w:t xml:space="preserve"> </w:t>
            </w:r>
            <w:r>
              <w:t>создаваемого</w:t>
            </w:r>
            <w:r>
              <w:rPr>
                <w:spacing w:val="-9"/>
              </w:rPr>
              <w:t xml:space="preserve"> </w:t>
            </w:r>
            <w:r>
              <w:rPr>
                <w:spacing w:val="-2"/>
              </w:rPr>
              <w:t>образа.</w:t>
            </w:r>
          </w:p>
        </w:tc>
      </w:tr>
    </w:tbl>
    <w:p w:rsidR="004E0CFC" w:rsidRDefault="004E0CFC">
      <w:pPr>
        <w:pStyle w:val="a3"/>
        <w:spacing w:before="242"/>
      </w:pPr>
    </w:p>
    <w:p w:rsidR="004E0CFC" w:rsidRDefault="00A3410B" w:rsidP="007B415A">
      <w:pPr>
        <w:pStyle w:val="3"/>
        <w:numPr>
          <w:ilvl w:val="3"/>
          <w:numId w:val="34"/>
        </w:numPr>
        <w:tabs>
          <w:tab w:val="left" w:pos="1577"/>
          <w:tab w:val="left" w:pos="4922"/>
        </w:tabs>
        <w:ind w:left="4922" w:right="858" w:hanging="4101"/>
      </w:pPr>
      <w:r>
        <w:rPr>
          <w:spacing w:val="-6"/>
        </w:rPr>
        <w:t>Перечень</w:t>
      </w:r>
      <w:r>
        <w:rPr>
          <w:spacing w:val="-10"/>
        </w:rPr>
        <w:t xml:space="preserve"> </w:t>
      </w:r>
      <w:r>
        <w:rPr>
          <w:spacing w:val="-6"/>
        </w:rPr>
        <w:t>пособий,</w:t>
      </w:r>
      <w:r>
        <w:rPr>
          <w:spacing w:val="-10"/>
        </w:rPr>
        <w:t xml:space="preserve"> </w:t>
      </w:r>
      <w:r>
        <w:rPr>
          <w:spacing w:val="-6"/>
        </w:rPr>
        <w:t>способствующих</w:t>
      </w:r>
      <w:r>
        <w:rPr>
          <w:spacing w:val="-10"/>
        </w:rPr>
        <w:t xml:space="preserve"> </w:t>
      </w:r>
      <w:r>
        <w:rPr>
          <w:spacing w:val="-6"/>
        </w:rPr>
        <w:t>реализации</w:t>
      </w:r>
      <w:r>
        <w:rPr>
          <w:spacing w:val="-12"/>
        </w:rPr>
        <w:t xml:space="preserve"> </w:t>
      </w:r>
      <w:r>
        <w:rPr>
          <w:spacing w:val="-6"/>
        </w:rPr>
        <w:t>программы</w:t>
      </w:r>
      <w:r>
        <w:rPr>
          <w:spacing w:val="-11"/>
        </w:rPr>
        <w:t xml:space="preserve"> </w:t>
      </w:r>
      <w:r>
        <w:rPr>
          <w:spacing w:val="-6"/>
        </w:rPr>
        <w:t>в</w:t>
      </w:r>
      <w:r>
        <w:rPr>
          <w:spacing w:val="-10"/>
        </w:rPr>
        <w:t xml:space="preserve"> </w:t>
      </w:r>
      <w:r>
        <w:rPr>
          <w:spacing w:val="-6"/>
        </w:rPr>
        <w:t xml:space="preserve">образовательной </w:t>
      </w:r>
      <w:r>
        <w:rPr>
          <w:spacing w:val="-2"/>
        </w:rPr>
        <w:t>области</w:t>
      </w:r>
    </w:p>
    <w:p w:rsidR="004E0CFC" w:rsidRDefault="00A3410B">
      <w:pPr>
        <w:ind w:left="3221"/>
        <w:rPr>
          <w:b/>
          <w:sz w:val="24"/>
        </w:rPr>
      </w:pPr>
      <w:r>
        <w:rPr>
          <w:b/>
          <w:spacing w:val="-8"/>
          <w:sz w:val="24"/>
        </w:rPr>
        <w:t>«Художественно-эстетическое</w:t>
      </w:r>
      <w:r>
        <w:rPr>
          <w:b/>
          <w:spacing w:val="32"/>
          <w:sz w:val="24"/>
        </w:rPr>
        <w:t xml:space="preserve"> </w:t>
      </w:r>
      <w:r>
        <w:rPr>
          <w:b/>
          <w:spacing w:val="-8"/>
          <w:sz w:val="24"/>
        </w:rPr>
        <w:t>развитие»</w:t>
      </w:r>
    </w:p>
    <w:p w:rsidR="004E0CFC" w:rsidRDefault="004E0CFC">
      <w:pPr>
        <w:pStyle w:val="a3"/>
        <w:spacing w:before="25" w:after="1"/>
        <w:rPr>
          <w:b/>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7142"/>
      </w:tblGrid>
      <w:tr w:rsidR="004E0CFC">
        <w:trPr>
          <w:trHeight w:val="254"/>
        </w:trPr>
        <w:tc>
          <w:tcPr>
            <w:tcW w:w="2941" w:type="dxa"/>
          </w:tcPr>
          <w:p w:rsidR="004E0CFC" w:rsidRDefault="004E0CFC">
            <w:pPr>
              <w:pStyle w:val="TableParagraph"/>
              <w:rPr>
                <w:sz w:val="18"/>
              </w:rPr>
            </w:pPr>
          </w:p>
        </w:tc>
        <w:tc>
          <w:tcPr>
            <w:tcW w:w="7142" w:type="dxa"/>
          </w:tcPr>
          <w:p w:rsidR="004E0CFC" w:rsidRDefault="00A3410B">
            <w:pPr>
              <w:pStyle w:val="TableParagraph"/>
              <w:spacing w:line="234" w:lineRule="exact"/>
              <w:ind w:left="1646"/>
              <w:rPr>
                <w:b/>
              </w:rPr>
            </w:pPr>
            <w:r>
              <w:rPr>
                <w:b/>
                <w:spacing w:val="-2"/>
              </w:rPr>
              <w:t>Художественно-эстетическое</w:t>
            </w:r>
            <w:r>
              <w:rPr>
                <w:b/>
                <w:spacing w:val="37"/>
              </w:rPr>
              <w:t xml:space="preserve"> </w:t>
            </w:r>
            <w:r>
              <w:rPr>
                <w:b/>
                <w:spacing w:val="-2"/>
              </w:rPr>
              <w:t>развитие</w:t>
            </w:r>
          </w:p>
        </w:tc>
      </w:tr>
      <w:tr w:rsidR="004E0CFC">
        <w:trPr>
          <w:trHeight w:val="256"/>
        </w:trPr>
        <w:tc>
          <w:tcPr>
            <w:tcW w:w="2941" w:type="dxa"/>
          </w:tcPr>
          <w:p w:rsidR="004E0CFC" w:rsidRDefault="00A3410B">
            <w:pPr>
              <w:pStyle w:val="TableParagraph"/>
              <w:spacing w:line="236"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6" w:lineRule="exact"/>
              <w:ind w:left="107"/>
            </w:pPr>
            <w:r>
              <w:t>Аппликация</w:t>
            </w:r>
            <w:r>
              <w:rPr>
                <w:spacing w:val="-5"/>
              </w:rPr>
              <w:t xml:space="preserve"> </w:t>
            </w:r>
            <w:r>
              <w:t>в</w:t>
            </w:r>
            <w:r>
              <w:rPr>
                <w:spacing w:val="-4"/>
              </w:rPr>
              <w:t xml:space="preserve"> </w:t>
            </w:r>
            <w:r>
              <w:t>детском</w:t>
            </w:r>
            <w:r>
              <w:rPr>
                <w:spacing w:val="-4"/>
              </w:rPr>
              <w:t xml:space="preserve"> </w:t>
            </w:r>
            <w:r>
              <w:t>саду.</w:t>
            </w:r>
            <w:r>
              <w:rPr>
                <w:spacing w:val="-3"/>
              </w:rPr>
              <w:t xml:space="preserve"> </w:t>
            </w:r>
            <w:r>
              <w:t>3-4</w:t>
            </w:r>
            <w:r>
              <w:rPr>
                <w:spacing w:val="-4"/>
              </w:rPr>
              <w:t xml:space="preserve"> </w:t>
            </w:r>
            <w:r>
              <w:t>года.</w:t>
            </w:r>
            <w:r>
              <w:rPr>
                <w:spacing w:val="-3"/>
              </w:rPr>
              <w:t xml:space="preserve"> </w:t>
            </w:r>
            <w:r>
              <w:t>Конспекты</w:t>
            </w:r>
            <w:r>
              <w:rPr>
                <w:spacing w:val="-3"/>
              </w:rPr>
              <w:t xml:space="preserve"> </w:t>
            </w:r>
            <w:r>
              <w:rPr>
                <w:spacing w:val="-2"/>
              </w:rPr>
              <w:t>занятий.</w:t>
            </w:r>
          </w:p>
        </w:tc>
      </w:tr>
      <w:tr w:rsidR="004E0CFC">
        <w:trPr>
          <w:trHeight w:val="253"/>
        </w:trPr>
        <w:tc>
          <w:tcPr>
            <w:tcW w:w="2941" w:type="dxa"/>
          </w:tcPr>
          <w:p w:rsidR="004E0CFC" w:rsidRDefault="00A3410B">
            <w:pPr>
              <w:pStyle w:val="TableParagraph"/>
              <w:spacing w:line="234"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Аппликация</w:t>
            </w:r>
            <w:r>
              <w:rPr>
                <w:spacing w:val="-5"/>
              </w:rPr>
              <w:t xml:space="preserve"> </w:t>
            </w:r>
            <w:r>
              <w:t>в</w:t>
            </w:r>
            <w:r>
              <w:rPr>
                <w:spacing w:val="-5"/>
              </w:rPr>
              <w:t xml:space="preserve"> </w:t>
            </w:r>
            <w:r>
              <w:t>детском</w:t>
            </w:r>
            <w:r>
              <w:rPr>
                <w:spacing w:val="-3"/>
              </w:rPr>
              <w:t xml:space="preserve"> </w:t>
            </w:r>
            <w:r>
              <w:t>саду.</w:t>
            </w:r>
            <w:r>
              <w:rPr>
                <w:spacing w:val="-4"/>
              </w:rPr>
              <w:t xml:space="preserve"> </w:t>
            </w:r>
            <w:r>
              <w:t>4-5</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4"/>
        </w:trPr>
        <w:tc>
          <w:tcPr>
            <w:tcW w:w="2941" w:type="dxa"/>
          </w:tcPr>
          <w:p w:rsidR="004E0CFC" w:rsidRDefault="00A3410B">
            <w:pPr>
              <w:pStyle w:val="TableParagraph"/>
              <w:spacing w:line="234"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Аппликация</w:t>
            </w:r>
            <w:r>
              <w:rPr>
                <w:spacing w:val="-5"/>
              </w:rPr>
              <w:t xml:space="preserve"> </w:t>
            </w:r>
            <w:r>
              <w:t>в</w:t>
            </w:r>
            <w:r>
              <w:rPr>
                <w:spacing w:val="-5"/>
              </w:rPr>
              <w:t xml:space="preserve"> </w:t>
            </w:r>
            <w:r>
              <w:t>детском</w:t>
            </w:r>
            <w:r>
              <w:rPr>
                <w:spacing w:val="-3"/>
              </w:rPr>
              <w:t xml:space="preserve"> </w:t>
            </w:r>
            <w:r>
              <w:t>саду.</w:t>
            </w:r>
            <w:r>
              <w:rPr>
                <w:spacing w:val="-4"/>
              </w:rPr>
              <w:t xml:space="preserve"> </w:t>
            </w:r>
            <w:r>
              <w:t>5-6</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6"/>
        </w:trPr>
        <w:tc>
          <w:tcPr>
            <w:tcW w:w="2941" w:type="dxa"/>
          </w:tcPr>
          <w:p w:rsidR="004E0CFC" w:rsidRDefault="00A3410B">
            <w:pPr>
              <w:pStyle w:val="TableParagraph"/>
              <w:spacing w:line="236"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6" w:lineRule="exact"/>
              <w:ind w:left="107"/>
            </w:pPr>
            <w:r>
              <w:t>Аппликация</w:t>
            </w:r>
            <w:r>
              <w:rPr>
                <w:spacing w:val="-5"/>
              </w:rPr>
              <w:t xml:space="preserve"> </w:t>
            </w:r>
            <w:r>
              <w:t>в</w:t>
            </w:r>
            <w:r>
              <w:rPr>
                <w:spacing w:val="-5"/>
              </w:rPr>
              <w:t xml:space="preserve"> </w:t>
            </w:r>
            <w:r>
              <w:t>детском</w:t>
            </w:r>
            <w:r>
              <w:rPr>
                <w:spacing w:val="-3"/>
              </w:rPr>
              <w:t xml:space="preserve"> </w:t>
            </w:r>
            <w:r>
              <w:t>саду.</w:t>
            </w:r>
            <w:r>
              <w:rPr>
                <w:spacing w:val="-4"/>
              </w:rPr>
              <w:t xml:space="preserve"> </w:t>
            </w:r>
            <w:r>
              <w:t>6-7</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508"/>
        </w:trPr>
        <w:tc>
          <w:tcPr>
            <w:tcW w:w="2941" w:type="dxa"/>
          </w:tcPr>
          <w:p w:rsidR="004E0CFC" w:rsidRDefault="00A3410B">
            <w:pPr>
              <w:pStyle w:val="TableParagraph"/>
              <w:spacing w:line="247" w:lineRule="exact"/>
              <w:ind w:left="107"/>
            </w:pPr>
            <w:r>
              <w:t>Комарова</w:t>
            </w:r>
            <w:r>
              <w:rPr>
                <w:spacing w:val="-8"/>
              </w:rPr>
              <w:t xml:space="preserve"> </w:t>
            </w:r>
            <w:r>
              <w:t>Т.</w:t>
            </w:r>
            <w:r>
              <w:rPr>
                <w:spacing w:val="-3"/>
              </w:rPr>
              <w:t xml:space="preserve"> </w:t>
            </w:r>
            <w:r>
              <w:rPr>
                <w:spacing w:val="-5"/>
              </w:rPr>
              <w:t>С.</w:t>
            </w:r>
          </w:p>
        </w:tc>
        <w:tc>
          <w:tcPr>
            <w:tcW w:w="7142" w:type="dxa"/>
          </w:tcPr>
          <w:p w:rsidR="004E0CFC" w:rsidRDefault="00A3410B">
            <w:pPr>
              <w:pStyle w:val="TableParagraph"/>
              <w:spacing w:line="246" w:lineRule="exact"/>
              <w:ind w:left="107"/>
            </w:pPr>
            <w:r>
              <w:t>Изобразительная</w:t>
            </w:r>
            <w:r>
              <w:rPr>
                <w:spacing w:val="-11"/>
              </w:rPr>
              <w:t xml:space="preserve"> </w:t>
            </w:r>
            <w:r>
              <w:t>деятельность</w:t>
            </w:r>
            <w:r>
              <w:rPr>
                <w:spacing w:val="-4"/>
              </w:rPr>
              <w:t xml:space="preserve"> </w:t>
            </w:r>
            <w:r>
              <w:t>в</w:t>
            </w:r>
            <w:r>
              <w:rPr>
                <w:spacing w:val="-6"/>
              </w:rPr>
              <w:t xml:space="preserve"> </w:t>
            </w:r>
            <w:r>
              <w:t>детском</w:t>
            </w:r>
            <w:r>
              <w:rPr>
                <w:spacing w:val="-4"/>
              </w:rPr>
              <w:t xml:space="preserve"> </w:t>
            </w:r>
            <w:r>
              <w:t>саду.</w:t>
            </w:r>
            <w:r>
              <w:rPr>
                <w:spacing w:val="-5"/>
              </w:rPr>
              <w:t xml:space="preserve"> </w:t>
            </w:r>
            <w:r>
              <w:t>3-4</w:t>
            </w:r>
            <w:r>
              <w:rPr>
                <w:spacing w:val="-2"/>
              </w:rPr>
              <w:t xml:space="preserve"> </w:t>
            </w:r>
            <w:r>
              <w:t>года.</w:t>
            </w:r>
            <w:r>
              <w:rPr>
                <w:spacing w:val="-4"/>
              </w:rPr>
              <w:t xml:space="preserve"> </w:t>
            </w:r>
            <w:r>
              <w:rPr>
                <w:spacing w:val="-2"/>
              </w:rPr>
              <w:t>Конспекты</w:t>
            </w:r>
          </w:p>
          <w:p w:rsidR="004E0CFC" w:rsidRDefault="00A3410B">
            <w:pPr>
              <w:pStyle w:val="TableParagraph"/>
              <w:spacing w:line="242" w:lineRule="exact"/>
              <w:ind w:left="107"/>
            </w:pPr>
            <w:r>
              <w:rPr>
                <w:spacing w:val="-2"/>
              </w:rPr>
              <w:t>занятий.</w:t>
            </w:r>
          </w:p>
        </w:tc>
      </w:tr>
      <w:tr w:rsidR="004E0CFC">
        <w:trPr>
          <w:trHeight w:val="506"/>
        </w:trPr>
        <w:tc>
          <w:tcPr>
            <w:tcW w:w="2941" w:type="dxa"/>
          </w:tcPr>
          <w:p w:rsidR="004E0CFC" w:rsidRDefault="00A3410B">
            <w:pPr>
              <w:pStyle w:val="TableParagraph"/>
              <w:spacing w:line="249" w:lineRule="exact"/>
              <w:ind w:left="107"/>
            </w:pPr>
            <w:r>
              <w:t>Комарова</w:t>
            </w:r>
            <w:r>
              <w:rPr>
                <w:spacing w:val="-8"/>
              </w:rPr>
              <w:t xml:space="preserve"> </w:t>
            </w:r>
            <w:r>
              <w:t>Т.</w:t>
            </w:r>
            <w:r>
              <w:rPr>
                <w:spacing w:val="-3"/>
              </w:rPr>
              <w:t xml:space="preserve"> </w:t>
            </w:r>
            <w:r>
              <w:rPr>
                <w:spacing w:val="-5"/>
              </w:rPr>
              <w:t>С.</w:t>
            </w:r>
          </w:p>
        </w:tc>
        <w:tc>
          <w:tcPr>
            <w:tcW w:w="7142" w:type="dxa"/>
          </w:tcPr>
          <w:p w:rsidR="004E0CFC" w:rsidRDefault="00A3410B">
            <w:pPr>
              <w:pStyle w:val="TableParagraph"/>
              <w:spacing w:line="248" w:lineRule="exact"/>
              <w:ind w:left="107"/>
            </w:pPr>
            <w:r>
              <w:t>Изобразительная</w:t>
            </w:r>
            <w:r>
              <w:rPr>
                <w:spacing w:val="-11"/>
              </w:rPr>
              <w:t xml:space="preserve"> </w:t>
            </w:r>
            <w:r>
              <w:t>деятельность</w:t>
            </w:r>
            <w:r>
              <w:rPr>
                <w:spacing w:val="-4"/>
              </w:rPr>
              <w:t xml:space="preserve"> </w:t>
            </w:r>
            <w:r>
              <w:t>в</w:t>
            </w:r>
            <w:r>
              <w:rPr>
                <w:spacing w:val="-6"/>
              </w:rPr>
              <w:t xml:space="preserve"> </w:t>
            </w:r>
            <w:r>
              <w:t>детском</w:t>
            </w:r>
            <w:r>
              <w:rPr>
                <w:spacing w:val="-4"/>
              </w:rPr>
              <w:t xml:space="preserve"> </w:t>
            </w:r>
            <w:r>
              <w:t>саду.</w:t>
            </w:r>
            <w:r>
              <w:rPr>
                <w:spacing w:val="-4"/>
              </w:rPr>
              <w:t xml:space="preserve"> </w:t>
            </w:r>
            <w:r>
              <w:t>4-5</w:t>
            </w:r>
            <w:r>
              <w:rPr>
                <w:spacing w:val="-3"/>
              </w:rPr>
              <w:t xml:space="preserve"> </w:t>
            </w:r>
            <w:r>
              <w:t>лет.</w:t>
            </w:r>
            <w:r>
              <w:rPr>
                <w:spacing w:val="-4"/>
              </w:rPr>
              <w:t xml:space="preserve"> </w:t>
            </w:r>
            <w:r>
              <w:rPr>
                <w:spacing w:val="-2"/>
              </w:rPr>
              <w:t>Конспекты</w:t>
            </w:r>
          </w:p>
          <w:p w:rsidR="004E0CFC" w:rsidRDefault="00A3410B">
            <w:pPr>
              <w:pStyle w:val="TableParagraph"/>
              <w:spacing w:line="238" w:lineRule="exact"/>
              <w:ind w:left="107"/>
            </w:pPr>
            <w:r>
              <w:rPr>
                <w:spacing w:val="-2"/>
              </w:rPr>
              <w:t>занятий.</w:t>
            </w:r>
          </w:p>
        </w:tc>
      </w:tr>
      <w:tr w:rsidR="004E0CFC">
        <w:trPr>
          <w:trHeight w:val="506"/>
        </w:trPr>
        <w:tc>
          <w:tcPr>
            <w:tcW w:w="2941" w:type="dxa"/>
          </w:tcPr>
          <w:p w:rsidR="004E0CFC" w:rsidRDefault="00A3410B">
            <w:pPr>
              <w:pStyle w:val="TableParagraph"/>
              <w:spacing w:line="249" w:lineRule="exact"/>
              <w:ind w:left="107"/>
            </w:pPr>
            <w:r>
              <w:t>Комарова</w:t>
            </w:r>
            <w:r>
              <w:rPr>
                <w:spacing w:val="-8"/>
              </w:rPr>
              <w:t xml:space="preserve"> </w:t>
            </w:r>
            <w:r>
              <w:t>Т.</w:t>
            </w:r>
            <w:r>
              <w:rPr>
                <w:spacing w:val="-3"/>
              </w:rPr>
              <w:t xml:space="preserve"> </w:t>
            </w:r>
            <w:r>
              <w:rPr>
                <w:spacing w:val="-5"/>
              </w:rPr>
              <w:t>С.</w:t>
            </w:r>
          </w:p>
        </w:tc>
        <w:tc>
          <w:tcPr>
            <w:tcW w:w="7142" w:type="dxa"/>
          </w:tcPr>
          <w:p w:rsidR="004E0CFC" w:rsidRDefault="00A3410B">
            <w:pPr>
              <w:pStyle w:val="TableParagraph"/>
              <w:spacing w:line="248" w:lineRule="exact"/>
              <w:ind w:left="107"/>
            </w:pPr>
            <w:r>
              <w:t>Изобразительная</w:t>
            </w:r>
            <w:r>
              <w:rPr>
                <w:spacing w:val="-11"/>
              </w:rPr>
              <w:t xml:space="preserve"> </w:t>
            </w:r>
            <w:r>
              <w:t>деятельность</w:t>
            </w:r>
            <w:r>
              <w:rPr>
                <w:spacing w:val="-4"/>
              </w:rPr>
              <w:t xml:space="preserve"> </w:t>
            </w:r>
            <w:r>
              <w:t>в</w:t>
            </w:r>
            <w:r>
              <w:rPr>
                <w:spacing w:val="-6"/>
              </w:rPr>
              <w:t xml:space="preserve"> </w:t>
            </w:r>
            <w:r>
              <w:t>детском</w:t>
            </w:r>
            <w:r>
              <w:rPr>
                <w:spacing w:val="-4"/>
              </w:rPr>
              <w:t xml:space="preserve"> </w:t>
            </w:r>
            <w:r>
              <w:t>саду.</w:t>
            </w:r>
            <w:r>
              <w:rPr>
                <w:spacing w:val="-5"/>
              </w:rPr>
              <w:t xml:space="preserve"> </w:t>
            </w:r>
            <w:r>
              <w:t>5-6</w:t>
            </w:r>
            <w:r>
              <w:rPr>
                <w:spacing w:val="-2"/>
              </w:rPr>
              <w:t xml:space="preserve"> </w:t>
            </w:r>
            <w:r>
              <w:t>лет.</w:t>
            </w:r>
            <w:r>
              <w:rPr>
                <w:spacing w:val="-4"/>
              </w:rPr>
              <w:t xml:space="preserve"> </w:t>
            </w:r>
            <w:r>
              <w:rPr>
                <w:spacing w:val="-2"/>
              </w:rPr>
              <w:t>Конспекты</w:t>
            </w:r>
          </w:p>
          <w:p w:rsidR="004E0CFC" w:rsidRDefault="00A3410B">
            <w:pPr>
              <w:pStyle w:val="TableParagraph"/>
              <w:spacing w:line="238" w:lineRule="exact"/>
              <w:ind w:left="107"/>
            </w:pPr>
            <w:r>
              <w:rPr>
                <w:spacing w:val="-2"/>
              </w:rPr>
              <w:t>занятий.</w:t>
            </w:r>
          </w:p>
        </w:tc>
      </w:tr>
      <w:tr w:rsidR="004E0CFC">
        <w:trPr>
          <w:trHeight w:val="506"/>
        </w:trPr>
        <w:tc>
          <w:tcPr>
            <w:tcW w:w="2941" w:type="dxa"/>
          </w:tcPr>
          <w:p w:rsidR="004E0CFC" w:rsidRDefault="00A3410B">
            <w:pPr>
              <w:pStyle w:val="TableParagraph"/>
              <w:spacing w:line="249" w:lineRule="exact"/>
              <w:ind w:left="107"/>
            </w:pPr>
            <w:r>
              <w:t>Комарова</w:t>
            </w:r>
            <w:r>
              <w:rPr>
                <w:spacing w:val="-8"/>
              </w:rPr>
              <w:t xml:space="preserve"> </w:t>
            </w:r>
            <w:r>
              <w:t>Т.</w:t>
            </w:r>
            <w:r>
              <w:rPr>
                <w:spacing w:val="-3"/>
              </w:rPr>
              <w:t xml:space="preserve"> </w:t>
            </w:r>
            <w:r>
              <w:rPr>
                <w:spacing w:val="-5"/>
              </w:rPr>
              <w:t>С.</w:t>
            </w:r>
          </w:p>
        </w:tc>
        <w:tc>
          <w:tcPr>
            <w:tcW w:w="7142" w:type="dxa"/>
          </w:tcPr>
          <w:p w:rsidR="004E0CFC" w:rsidRDefault="00A3410B">
            <w:pPr>
              <w:pStyle w:val="TableParagraph"/>
              <w:spacing w:line="248" w:lineRule="exact"/>
              <w:ind w:left="107"/>
            </w:pPr>
            <w:r>
              <w:t>Изобразительная</w:t>
            </w:r>
            <w:r>
              <w:rPr>
                <w:spacing w:val="-11"/>
              </w:rPr>
              <w:t xml:space="preserve"> </w:t>
            </w:r>
            <w:r>
              <w:t>деятельность</w:t>
            </w:r>
            <w:r>
              <w:rPr>
                <w:spacing w:val="-4"/>
              </w:rPr>
              <w:t xml:space="preserve"> </w:t>
            </w:r>
            <w:r>
              <w:t>в</w:t>
            </w:r>
            <w:r>
              <w:rPr>
                <w:spacing w:val="-6"/>
              </w:rPr>
              <w:t xml:space="preserve"> </w:t>
            </w:r>
            <w:r>
              <w:t>детском</w:t>
            </w:r>
            <w:r>
              <w:rPr>
                <w:spacing w:val="-4"/>
              </w:rPr>
              <w:t xml:space="preserve"> </w:t>
            </w:r>
            <w:r>
              <w:t>саду.</w:t>
            </w:r>
            <w:r>
              <w:rPr>
                <w:spacing w:val="-5"/>
              </w:rPr>
              <w:t xml:space="preserve"> </w:t>
            </w:r>
            <w:r>
              <w:t>6-7</w:t>
            </w:r>
            <w:r>
              <w:rPr>
                <w:spacing w:val="-2"/>
              </w:rPr>
              <w:t xml:space="preserve"> </w:t>
            </w:r>
            <w:r>
              <w:t>лет.</w:t>
            </w:r>
            <w:r>
              <w:rPr>
                <w:spacing w:val="-4"/>
              </w:rPr>
              <w:t xml:space="preserve"> </w:t>
            </w:r>
            <w:r>
              <w:rPr>
                <w:spacing w:val="-2"/>
              </w:rPr>
              <w:t>Конспекты</w:t>
            </w:r>
          </w:p>
          <w:p w:rsidR="004E0CFC" w:rsidRDefault="00A3410B">
            <w:pPr>
              <w:pStyle w:val="TableParagraph"/>
              <w:spacing w:line="238" w:lineRule="exact"/>
              <w:ind w:left="107"/>
            </w:pPr>
            <w:r>
              <w:rPr>
                <w:spacing w:val="-2"/>
              </w:rPr>
              <w:t>занятий.</w:t>
            </w:r>
          </w:p>
        </w:tc>
      </w:tr>
      <w:tr w:rsidR="004E0CFC">
        <w:trPr>
          <w:trHeight w:val="256"/>
        </w:trPr>
        <w:tc>
          <w:tcPr>
            <w:tcW w:w="2941" w:type="dxa"/>
          </w:tcPr>
          <w:p w:rsidR="004E0CFC" w:rsidRDefault="00A3410B">
            <w:pPr>
              <w:pStyle w:val="TableParagraph"/>
              <w:spacing w:line="236"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6" w:lineRule="exact"/>
              <w:ind w:left="107"/>
            </w:pPr>
            <w:r>
              <w:t>Лепка</w:t>
            </w:r>
            <w:r>
              <w:rPr>
                <w:spacing w:val="-3"/>
              </w:rPr>
              <w:t xml:space="preserve"> </w:t>
            </w:r>
            <w:r>
              <w:t>в</w:t>
            </w:r>
            <w:r>
              <w:rPr>
                <w:spacing w:val="-3"/>
              </w:rPr>
              <w:t xml:space="preserve"> </w:t>
            </w:r>
            <w:r>
              <w:t>детском</w:t>
            </w:r>
            <w:r>
              <w:rPr>
                <w:spacing w:val="-6"/>
              </w:rPr>
              <w:t xml:space="preserve"> </w:t>
            </w:r>
            <w:r>
              <w:t>саду.</w:t>
            </w:r>
            <w:r>
              <w:rPr>
                <w:spacing w:val="-2"/>
              </w:rPr>
              <w:t xml:space="preserve"> </w:t>
            </w:r>
            <w:r>
              <w:t>3-4</w:t>
            </w:r>
            <w:r>
              <w:rPr>
                <w:spacing w:val="-1"/>
              </w:rPr>
              <w:t xml:space="preserve"> </w:t>
            </w:r>
            <w:r>
              <w:t>года.</w:t>
            </w:r>
            <w:r>
              <w:rPr>
                <w:spacing w:val="-2"/>
              </w:rPr>
              <w:t xml:space="preserve"> </w:t>
            </w:r>
            <w:r>
              <w:t>Конспекты</w:t>
            </w:r>
            <w:r>
              <w:rPr>
                <w:spacing w:val="-2"/>
              </w:rPr>
              <w:t xml:space="preserve"> занятий.</w:t>
            </w:r>
          </w:p>
        </w:tc>
      </w:tr>
      <w:tr w:rsidR="004E0CFC">
        <w:trPr>
          <w:trHeight w:val="254"/>
        </w:trPr>
        <w:tc>
          <w:tcPr>
            <w:tcW w:w="2941" w:type="dxa"/>
          </w:tcPr>
          <w:p w:rsidR="004E0CFC" w:rsidRDefault="00A3410B">
            <w:pPr>
              <w:pStyle w:val="TableParagraph"/>
              <w:spacing w:line="234"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Лепка</w:t>
            </w:r>
            <w:r>
              <w:rPr>
                <w:spacing w:val="-3"/>
              </w:rPr>
              <w:t xml:space="preserve"> </w:t>
            </w:r>
            <w:r>
              <w:t>в</w:t>
            </w:r>
            <w:r>
              <w:rPr>
                <w:spacing w:val="-3"/>
              </w:rPr>
              <w:t xml:space="preserve"> </w:t>
            </w:r>
            <w:r>
              <w:t>детском</w:t>
            </w:r>
            <w:r>
              <w:rPr>
                <w:spacing w:val="-5"/>
              </w:rPr>
              <w:t xml:space="preserve"> </w:t>
            </w:r>
            <w:r>
              <w:t>саду.</w:t>
            </w:r>
            <w:r>
              <w:rPr>
                <w:spacing w:val="-3"/>
              </w:rPr>
              <w:t xml:space="preserve"> </w:t>
            </w:r>
            <w:r>
              <w:t>4-5 лет.</w:t>
            </w:r>
            <w:r>
              <w:rPr>
                <w:spacing w:val="-2"/>
              </w:rPr>
              <w:t xml:space="preserve"> </w:t>
            </w:r>
            <w:r>
              <w:t>Конспекты</w:t>
            </w:r>
            <w:r>
              <w:rPr>
                <w:spacing w:val="-2"/>
              </w:rPr>
              <w:t xml:space="preserve"> занятий.</w:t>
            </w:r>
          </w:p>
        </w:tc>
      </w:tr>
      <w:tr w:rsidR="004E0CFC">
        <w:trPr>
          <w:trHeight w:val="256"/>
        </w:trPr>
        <w:tc>
          <w:tcPr>
            <w:tcW w:w="2941" w:type="dxa"/>
          </w:tcPr>
          <w:p w:rsidR="004E0CFC" w:rsidRDefault="00A3410B">
            <w:pPr>
              <w:pStyle w:val="TableParagraph"/>
              <w:spacing w:line="236"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6" w:lineRule="exact"/>
              <w:ind w:left="107"/>
            </w:pPr>
            <w:r>
              <w:t>Лепка</w:t>
            </w:r>
            <w:r>
              <w:rPr>
                <w:spacing w:val="-3"/>
              </w:rPr>
              <w:t xml:space="preserve"> </w:t>
            </w:r>
            <w:r>
              <w:t>в</w:t>
            </w:r>
            <w:r>
              <w:rPr>
                <w:spacing w:val="-3"/>
              </w:rPr>
              <w:t xml:space="preserve"> </w:t>
            </w:r>
            <w:r>
              <w:t>детском</w:t>
            </w:r>
            <w:r>
              <w:rPr>
                <w:spacing w:val="-5"/>
              </w:rPr>
              <w:t xml:space="preserve"> </w:t>
            </w:r>
            <w:r>
              <w:t>саду.</w:t>
            </w:r>
            <w:r>
              <w:rPr>
                <w:spacing w:val="-3"/>
              </w:rPr>
              <w:t xml:space="preserve"> </w:t>
            </w:r>
            <w:r>
              <w:t>5-6 лет.</w:t>
            </w:r>
            <w:r>
              <w:rPr>
                <w:spacing w:val="-2"/>
              </w:rPr>
              <w:t xml:space="preserve"> </w:t>
            </w:r>
            <w:r>
              <w:t>Конспекты</w:t>
            </w:r>
            <w:r>
              <w:rPr>
                <w:spacing w:val="-2"/>
              </w:rPr>
              <w:t xml:space="preserve"> занятий.</w:t>
            </w:r>
          </w:p>
        </w:tc>
      </w:tr>
      <w:tr w:rsidR="004E0CFC">
        <w:trPr>
          <w:trHeight w:val="254"/>
        </w:trPr>
        <w:tc>
          <w:tcPr>
            <w:tcW w:w="2941" w:type="dxa"/>
          </w:tcPr>
          <w:p w:rsidR="004E0CFC" w:rsidRDefault="00A3410B">
            <w:pPr>
              <w:pStyle w:val="TableParagraph"/>
              <w:spacing w:line="234"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Лепка</w:t>
            </w:r>
            <w:r>
              <w:rPr>
                <w:spacing w:val="-3"/>
              </w:rPr>
              <w:t xml:space="preserve"> </w:t>
            </w:r>
            <w:r>
              <w:t>в</w:t>
            </w:r>
            <w:r>
              <w:rPr>
                <w:spacing w:val="-3"/>
              </w:rPr>
              <w:t xml:space="preserve"> </w:t>
            </w:r>
            <w:r>
              <w:t>детском</w:t>
            </w:r>
            <w:r>
              <w:rPr>
                <w:spacing w:val="-5"/>
              </w:rPr>
              <w:t xml:space="preserve"> </w:t>
            </w:r>
            <w:r>
              <w:t>саду.</w:t>
            </w:r>
            <w:r>
              <w:rPr>
                <w:spacing w:val="-3"/>
              </w:rPr>
              <w:t xml:space="preserve"> </w:t>
            </w:r>
            <w:r>
              <w:t>6-7 лет.</w:t>
            </w:r>
            <w:r>
              <w:rPr>
                <w:spacing w:val="-2"/>
              </w:rPr>
              <w:t xml:space="preserve"> </w:t>
            </w:r>
            <w:r>
              <w:t>Конспекты</w:t>
            </w:r>
            <w:r>
              <w:rPr>
                <w:spacing w:val="-2"/>
              </w:rPr>
              <w:t xml:space="preserve"> занятий.</w:t>
            </w:r>
          </w:p>
        </w:tc>
      </w:tr>
      <w:tr w:rsidR="004E0CFC">
        <w:trPr>
          <w:trHeight w:val="505"/>
        </w:trPr>
        <w:tc>
          <w:tcPr>
            <w:tcW w:w="2941" w:type="dxa"/>
          </w:tcPr>
          <w:p w:rsidR="004E0CFC" w:rsidRDefault="00A3410B">
            <w:pPr>
              <w:pStyle w:val="TableParagraph"/>
              <w:spacing w:line="247" w:lineRule="exact"/>
              <w:ind w:left="107"/>
            </w:pPr>
            <w:r>
              <w:t>Жукова</w:t>
            </w:r>
            <w:r>
              <w:rPr>
                <w:spacing w:val="-4"/>
              </w:rPr>
              <w:t xml:space="preserve"> </w:t>
            </w:r>
            <w:r>
              <w:t>Г.</w:t>
            </w:r>
            <w:r>
              <w:rPr>
                <w:spacing w:val="-4"/>
              </w:rPr>
              <w:t xml:space="preserve"> </w:t>
            </w:r>
            <w:r>
              <w:t>Е.,</w:t>
            </w:r>
            <w:r>
              <w:rPr>
                <w:spacing w:val="-3"/>
              </w:rPr>
              <w:t xml:space="preserve"> </w:t>
            </w:r>
            <w:r>
              <w:t>Зацепина</w:t>
            </w:r>
            <w:r>
              <w:rPr>
                <w:spacing w:val="-6"/>
              </w:rPr>
              <w:t xml:space="preserve"> </w:t>
            </w:r>
            <w:r>
              <w:rPr>
                <w:spacing w:val="-7"/>
              </w:rPr>
              <w:t>М.</w:t>
            </w:r>
          </w:p>
          <w:p w:rsidR="004E0CFC" w:rsidRDefault="00A3410B">
            <w:pPr>
              <w:pStyle w:val="TableParagraph"/>
              <w:spacing w:before="1" w:line="238" w:lineRule="exact"/>
              <w:ind w:left="107"/>
            </w:pPr>
            <w:r>
              <w:rPr>
                <w:spacing w:val="-5"/>
              </w:rPr>
              <w:t>Б.</w:t>
            </w:r>
          </w:p>
        </w:tc>
        <w:tc>
          <w:tcPr>
            <w:tcW w:w="7142" w:type="dxa"/>
          </w:tcPr>
          <w:p w:rsidR="004E0CFC" w:rsidRDefault="00A3410B">
            <w:pPr>
              <w:pStyle w:val="TableParagraph"/>
              <w:spacing w:line="247" w:lineRule="exact"/>
              <w:ind w:left="107"/>
            </w:pPr>
            <w:r>
              <w:t>Музыкальное</w:t>
            </w:r>
            <w:r>
              <w:rPr>
                <w:spacing w:val="-7"/>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4"/>
              </w:rPr>
              <w:t xml:space="preserve"> </w:t>
            </w:r>
            <w:r>
              <w:t>3-4</w:t>
            </w:r>
            <w:r>
              <w:rPr>
                <w:spacing w:val="-3"/>
              </w:rPr>
              <w:t xml:space="preserve"> </w:t>
            </w:r>
            <w:r>
              <w:t>года.</w:t>
            </w:r>
            <w:r>
              <w:rPr>
                <w:spacing w:val="-6"/>
              </w:rPr>
              <w:t xml:space="preserve"> </w:t>
            </w:r>
            <w:r>
              <w:t>Конспекты</w:t>
            </w:r>
            <w:r>
              <w:rPr>
                <w:spacing w:val="-3"/>
              </w:rPr>
              <w:t xml:space="preserve"> </w:t>
            </w:r>
            <w:r>
              <w:rPr>
                <w:spacing w:val="-2"/>
              </w:rPr>
              <w:t>занятий.</w:t>
            </w:r>
          </w:p>
        </w:tc>
      </w:tr>
      <w:tr w:rsidR="004E0CFC">
        <w:trPr>
          <w:trHeight w:val="506"/>
        </w:trPr>
        <w:tc>
          <w:tcPr>
            <w:tcW w:w="2941" w:type="dxa"/>
          </w:tcPr>
          <w:p w:rsidR="004E0CFC" w:rsidRDefault="00A3410B">
            <w:pPr>
              <w:pStyle w:val="TableParagraph"/>
              <w:spacing w:line="247" w:lineRule="exact"/>
              <w:ind w:left="107"/>
            </w:pPr>
            <w:r>
              <w:t>Жукова</w:t>
            </w:r>
            <w:r>
              <w:rPr>
                <w:spacing w:val="-4"/>
              </w:rPr>
              <w:t xml:space="preserve"> </w:t>
            </w:r>
            <w:r>
              <w:t>Г.</w:t>
            </w:r>
            <w:r>
              <w:rPr>
                <w:spacing w:val="-4"/>
              </w:rPr>
              <w:t xml:space="preserve"> </w:t>
            </w:r>
            <w:r>
              <w:t>Е.,</w:t>
            </w:r>
            <w:r>
              <w:rPr>
                <w:spacing w:val="-3"/>
              </w:rPr>
              <w:t xml:space="preserve"> </w:t>
            </w:r>
            <w:r>
              <w:t>Зацепина</w:t>
            </w:r>
            <w:r>
              <w:rPr>
                <w:spacing w:val="-6"/>
              </w:rPr>
              <w:t xml:space="preserve"> </w:t>
            </w:r>
            <w:r>
              <w:rPr>
                <w:spacing w:val="-7"/>
              </w:rPr>
              <w:t>М.</w:t>
            </w:r>
          </w:p>
          <w:p w:rsidR="004E0CFC" w:rsidRDefault="00A3410B">
            <w:pPr>
              <w:pStyle w:val="TableParagraph"/>
              <w:spacing w:before="1" w:line="238" w:lineRule="exact"/>
              <w:ind w:left="107"/>
            </w:pPr>
            <w:r>
              <w:rPr>
                <w:spacing w:val="-5"/>
              </w:rPr>
              <w:t>Б.</w:t>
            </w:r>
          </w:p>
        </w:tc>
        <w:tc>
          <w:tcPr>
            <w:tcW w:w="7142" w:type="dxa"/>
          </w:tcPr>
          <w:p w:rsidR="004E0CFC" w:rsidRDefault="00A3410B">
            <w:pPr>
              <w:pStyle w:val="TableParagraph"/>
              <w:spacing w:line="247" w:lineRule="exact"/>
              <w:ind w:left="107"/>
            </w:pPr>
            <w:r>
              <w:t>Музыкальное</w:t>
            </w:r>
            <w:r>
              <w:rPr>
                <w:spacing w:val="-7"/>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4-5</w:t>
            </w:r>
            <w:r>
              <w:rPr>
                <w:spacing w:val="-3"/>
              </w:rPr>
              <w:t xml:space="preserve"> </w:t>
            </w:r>
            <w:r>
              <w:t>лет.</w:t>
            </w:r>
            <w:r>
              <w:rPr>
                <w:spacing w:val="-3"/>
              </w:rPr>
              <w:t xml:space="preserve"> </w:t>
            </w:r>
            <w:r>
              <w:t>Конспекты</w:t>
            </w:r>
            <w:r>
              <w:rPr>
                <w:spacing w:val="-3"/>
              </w:rPr>
              <w:t xml:space="preserve"> </w:t>
            </w:r>
            <w:r>
              <w:rPr>
                <w:spacing w:val="-2"/>
              </w:rPr>
              <w:t>занятий.</w:t>
            </w:r>
          </w:p>
        </w:tc>
      </w:tr>
      <w:tr w:rsidR="004E0CFC">
        <w:trPr>
          <w:trHeight w:val="506"/>
        </w:trPr>
        <w:tc>
          <w:tcPr>
            <w:tcW w:w="2941" w:type="dxa"/>
          </w:tcPr>
          <w:p w:rsidR="004E0CFC" w:rsidRDefault="00A3410B">
            <w:pPr>
              <w:pStyle w:val="TableParagraph"/>
              <w:spacing w:line="247" w:lineRule="exact"/>
              <w:ind w:left="107"/>
            </w:pPr>
            <w:r>
              <w:t>Жукова</w:t>
            </w:r>
            <w:r>
              <w:rPr>
                <w:spacing w:val="-4"/>
              </w:rPr>
              <w:t xml:space="preserve"> </w:t>
            </w:r>
            <w:r>
              <w:t>Г.</w:t>
            </w:r>
            <w:r>
              <w:rPr>
                <w:spacing w:val="-4"/>
              </w:rPr>
              <w:t xml:space="preserve"> </w:t>
            </w:r>
            <w:r>
              <w:t>Е.,</w:t>
            </w:r>
            <w:r>
              <w:rPr>
                <w:spacing w:val="-3"/>
              </w:rPr>
              <w:t xml:space="preserve"> </w:t>
            </w:r>
            <w:r>
              <w:t>Зацепина</w:t>
            </w:r>
            <w:r>
              <w:rPr>
                <w:spacing w:val="-6"/>
              </w:rPr>
              <w:t xml:space="preserve"> </w:t>
            </w:r>
            <w:r>
              <w:rPr>
                <w:spacing w:val="-7"/>
              </w:rPr>
              <w:t>М.</w:t>
            </w:r>
          </w:p>
          <w:p w:rsidR="004E0CFC" w:rsidRDefault="00A3410B">
            <w:pPr>
              <w:pStyle w:val="TableParagraph"/>
              <w:spacing w:before="1" w:line="239" w:lineRule="exact"/>
              <w:ind w:left="107"/>
            </w:pPr>
            <w:r>
              <w:rPr>
                <w:spacing w:val="-5"/>
              </w:rPr>
              <w:t>Б.</w:t>
            </w:r>
          </w:p>
        </w:tc>
        <w:tc>
          <w:tcPr>
            <w:tcW w:w="7142" w:type="dxa"/>
          </w:tcPr>
          <w:p w:rsidR="004E0CFC" w:rsidRDefault="00A3410B">
            <w:pPr>
              <w:pStyle w:val="TableParagraph"/>
              <w:spacing w:line="247" w:lineRule="exact"/>
              <w:ind w:left="107"/>
            </w:pPr>
            <w:r>
              <w:t>Музыкальное</w:t>
            </w:r>
            <w:r>
              <w:rPr>
                <w:spacing w:val="-9"/>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5-6</w:t>
            </w:r>
            <w:r>
              <w:rPr>
                <w:spacing w:val="-3"/>
              </w:rPr>
              <w:t xml:space="preserve"> </w:t>
            </w:r>
            <w:r>
              <w:t>лет.</w:t>
            </w:r>
            <w:r>
              <w:rPr>
                <w:spacing w:val="-3"/>
              </w:rPr>
              <w:t xml:space="preserve"> </w:t>
            </w:r>
            <w:r>
              <w:t>Конспекты</w:t>
            </w:r>
            <w:r>
              <w:rPr>
                <w:spacing w:val="-3"/>
              </w:rPr>
              <w:t xml:space="preserve"> </w:t>
            </w:r>
            <w:r>
              <w:rPr>
                <w:spacing w:val="-2"/>
              </w:rPr>
              <w:t>занятий.</w:t>
            </w:r>
          </w:p>
        </w:tc>
      </w:tr>
      <w:tr w:rsidR="004E0CFC">
        <w:trPr>
          <w:trHeight w:val="505"/>
        </w:trPr>
        <w:tc>
          <w:tcPr>
            <w:tcW w:w="2941" w:type="dxa"/>
          </w:tcPr>
          <w:p w:rsidR="004E0CFC" w:rsidRDefault="00A3410B">
            <w:pPr>
              <w:pStyle w:val="TableParagraph"/>
              <w:spacing w:line="247" w:lineRule="exact"/>
              <w:ind w:left="107"/>
            </w:pPr>
            <w:r>
              <w:t>Жукова</w:t>
            </w:r>
            <w:r>
              <w:rPr>
                <w:spacing w:val="-4"/>
              </w:rPr>
              <w:t xml:space="preserve"> </w:t>
            </w:r>
            <w:r>
              <w:t>Г.</w:t>
            </w:r>
            <w:r>
              <w:rPr>
                <w:spacing w:val="-4"/>
              </w:rPr>
              <w:t xml:space="preserve"> </w:t>
            </w:r>
            <w:r>
              <w:t>Е.,</w:t>
            </w:r>
            <w:r>
              <w:rPr>
                <w:spacing w:val="-3"/>
              </w:rPr>
              <w:t xml:space="preserve"> </w:t>
            </w:r>
            <w:r>
              <w:t>Зацепина</w:t>
            </w:r>
            <w:r>
              <w:rPr>
                <w:spacing w:val="-6"/>
              </w:rPr>
              <w:t xml:space="preserve"> </w:t>
            </w:r>
            <w:r>
              <w:rPr>
                <w:spacing w:val="-7"/>
              </w:rPr>
              <w:t>М.</w:t>
            </w:r>
          </w:p>
          <w:p w:rsidR="004E0CFC" w:rsidRDefault="00A3410B">
            <w:pPr>
              <w:pStyle w:val="TableParagraph"/>
              <w:spacing w:before="1" w:line="238" w:lineRule="exact"/>
              <w:ind w:left="107"/>
            </w:pPr>
            <w:r>
              <w:rPr>
                <w:spacing w:val="-5"/>
              </w:rPr>
              <w:t>Б.</w:t>
            </w:r>
          </w:p>
        </w:tc>
        <w:tc>
          <w:tcPr>
            <w:tcW w:w="7142" w:type="dxa"/>
          </w:tcPr>
          <w:p w:rsidR="004E0CFC" w:rsidRDefault="00A3410B">
            <w:pPr>
              <w:pStyle w:val="TableParagraph"/>
              <w:spacing w:line="247" w:lineRule="exact"/>
              <w:ind w:left="107"/>
            </w:pPr>
            <w:r>
              <w:t>Музыкальное</w:t>
            </w:r>
            <w:r>
              <w:rPr>
                <w:spacing w:val="-7"/>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6-7</w:t>
            </w:r>
            <w:r>
              <w:rPr>
                <w:spacing w:val="-3"/>
              </w:rPr>
              <w:t xml:space="preserve"> </w:t>
            </w:r>
            <w:r>
              <w:t>лет.</w:t>
            </w:r>
            <w:r>
              <w:rPr>
                <w:spacing w:val="-3"/>
              </w:rPr>
              <w:t xml:space="preserve"> </w:t>
            </w:r>
            <w:r>
              <w:t>Конспекты</w:t>
            </w:r>
            <w:r>
              <w:rPr>
                <w:spacing w:val="-3"/>
              </w:rPr>
              <w:t xml:space="preserve"> </w:t>
            </w:r>
            <w:r>
              <w:rPr>
                <w:spacing w:val="-2"/>
              </w:rPr>
              <w:t>занятий.</w:t>
            </w:r>
          </w:p>
        </w:tc>
      </w:tr>
      <w:tr w:rsidR="004E0CFC">
        <w:trPr>
          <w:trHeight w:val="506"/>
        </w:trPr>
        <w:tc>
          <w:tcPr>
            <w:tcW w:w="2941" w:type="dxa"/>
          </w:tcPr>
          <w:p w:rsidR="004E0CFC" w:rsidRDefault="00A3410B">
            <w:pPr>
              <w:pStyle w:val="TableParagraph"/>
              <w:spacing w:line="247" w:lineRule="exact"/>
              <w:ind w:left="107"/>
            </w:pPr>
            <w:r>
              <w:t>Мамаева</w:t>
            </w:r>
            <w:r>
              <w:rPr>
                <w:spacing w:val="-5"/>
              </w:rPr>
              <w:t xml:space="preserve"> </w:t>
            </w:r>
            <w:r>
              <w:t>О.</w:t>
            </w:r>
            <w:r>
              <w:rPr>
                <w:spacing w:val="-3"/>
              </w:rPr>
              <w:t xml:space="preserve"> </w:t>
            </w:r>
            <w:r>
              <w:rPr>
                <w:spacing w:val="-5"/>
              </w:rPr>
              <w:t>А.</w:t>
            </w:r>
          </w:p>
        </w:tc>
        <w:tc>
          <w:tcPr>
            <w:tcW w:w="7142" w:type="dxa"/>
          </w:tcPr>
          <w:p w:rsidR="004E0CFC" w:rsidRDefault="00A3410B">
            <w:pPr>
              <w:pStyle w:val="TableParagraph"/>
              <w:spacing w:line="247" w:lineRule="exact"/>
              <w:ind w:left="107"/>
            </w:pPr>
            <w:r>
              <w:t>Поделки</w:t>
            </w:r>
            <w:r>
              <w:rPr>
                <w:spacing w:val="-6"/>
              </w:rPr>
              <w:t xml:space="preserve"> </w:t>
            </w:r>
            <w:r>
              <w:t>из</w:t>
            </w:r>
            <w:r>
              <w:rPr>
                <w:spacing w:val="-5"/>
              </w:rPr>
              <w:t xml:space="preserve"> </w:t>
            </w:r>
            <w:r>
              <w:t>природного</w:t>
            </w:r>
            <w:r>
              <w:rPr>
                <w:spacing w:val="-4"/>
              </w:rPr>
              <w:t xml:space="preserve"> </w:t>
            </w:r>
            <w:r>
              <w:t>и</w:t>
            </w:r>
            <w:r>
              <w:rPr>
                <w:spacing w:val="-7"/>
              </w:rPr>
              <w:t xml:space="preserve"> </w:t>
            </w:r>
            <w:r>
              <w:t>бросового</w:t>
            </w:r>
            <w:r>
              <w:rPr>
                <w:spacing w:val="-4"/>
              </w:rPr>
              <w:t xml:space="preserve"> </w:t>
            </w:r>
            <w:r>
              <w:t>материала.</w:t>
            </w:r>
            <w:r>
              <w:rPr>
                <w:spacing w:val="-7"/>
              </w:rPr>
              <w:t xml:space="preserve"> </w:t>
            </w:r>
            <w:r>
              <w:t>4-5</w:t>
            </w:r>
            <w:r>
              <w:rPr>
                <w:spacing w:val="-2"/>
              </w:rPr>
              <w:t xml:space="preserve"> </w:t>
            </w:r>
            <w:r>
              <w:t>лет.</w:t>
            </w:r>
            <w:r>
              <w:rPr>
                <w:spacing w:val="-3"/>
              </w:rPr>
              <w:t xml:space="preserve"> </w:t>
            </w:r>
            <w:r>
              <w:rPr>
                <w:spacing w:val="-2"/>
              </w:rPr>
              <w:t>Конспекты</w:t>
            </w:r>
          </w:p>
          <w:p w:rsidR="004E0CFC" w:rsidRDefault="00A3410B">
            <w:pPr>
              <w:pStyle w:val="TableParagraph"/>
              <w:spacing w:before="1" w:line="238" w:lineRule="exact"/>
              <w:ind w:left="107"/>
            </w:pPr>
            <w:r>
              <w:rPr>
                <w:spacing w:val="-2"/>
              </w:rPr>
              <w:t>занятий.</w:t>
            </w:r>
          </w:p>
        </w:tc>
      </w:tr>
      <w:tr w:rsidR="004E0CFC">
        <w:trPr>
          <w:trHeight w:val="505"/>
        </w:trPr>
        <w:tc>
          <w:tcPr>
            <w:tcW w:w="2941" w:type="dxa"/>
          </w:tcPr>
          <w:p w:rsidR="004E0CFC" w:rsidRDefault="00A3410B">
            <w:pPr>
              <w:pStyle w:val="TableParagraph"/>
              <w:spacing w:line="247" w:lineRule="exact"/>
              <w:ind w:left="107"/>
            </w:pPr>
            <w:r>
              <w:t>Мамаева</w:t>
            </w:r>
            <w:r>
              <w:rPr>
                <w:spacing w:val="-5"/>
              </w:rPr>
              <w:t xml:space="preserve"> </w:t>
            </w:r>
            <w:r>
              <w:t>О.</w:t>
            </w:r>
            <w:r>
              <w:rPr>
                <w:spacing w:val="-3"/>
              </w:rPr>
              <w:t xml:space="preserve"> </w:t>
            </w:r>
            <w:r>
              <w:rPr>
                <w:spacing w:val="-5"/>
              </w:rPr>
              <w:t>А.</w:t>
            </w:r>
          </w:p>
        </w:tc>
        <w:tc>
          <w:tcPr>
            <w:tcW w:w="7142" w:type="dxa"/>
          </w:tcPr>
          <w:p w:rsidR="004E0CFC" w:rsidRDefault="00A3410B">
            <w:pPr>
              <w:pStyle w:val="TableParagraph"/>
              <w:spacing w:line="247" w:lineRule="exact"/>
              <w:ind w:left="107"/>
            </w:pPr>
            <w:r>
              <w:t>Поделки</w:t>
            </w:r>
            <w:r>
              <w:rPr>
                <w:spacing w:val="-6"/>
              </w:rPr>
              <w:t xml:space="preserve"> </w:t>
            </w:r>
            <w:r>
              <w:t>из</w:t>
            </w:r>
            <w:r>
              <w:rPr>
                <w:spacing w:val="-5"/>
              </w:rPr>
              <w:t xml:space="preserve"> </w:t>
            </w:r>
            <w:r>
              <w:t>природного</w:t>
            </w:r>
            <w:r>
              <w:rPr>
                <w:spacing w:val="-4"/>
              </w:rPr>
              <w:t xml:space="preserve"> </w:t>
            </w:r>
            <w:r>
              <w:t>и</w:t>
            </w:r>
            <w:r>
              <w:rPr>
                <w:spacing w:val="-6"/>
              </w:rPr>
              <w:t xml:space="preserve"> </w:t>
            </w:r>
            <w:r>
              <w:t>бросового</w:t>
            </w:r>
            <w:r>
              <w:rPr>
                <w:spacing w:val="-4"/>
              </w:rPr>
              <w:t xml:space="preserve"> </w:t>
            </w:r>
            <w:r>
              <w:t>материала.</w:t>
            </w:r>
            <w:r>
              <w:rPr>
                <w:spacing w:val="-7"/>
              </w:rPr>
              <w:t xml:space="preserve"> </w:t>
            </w:r>
            <w:r>
              <w:t>5–6</w:t>
            </w:r>
            <w:r>
              <w:rPr>
                <w:spacing w:val="-4"/>
              </w:rPr>
              <w:t xml:space="preserve"> </w:t>
            </w:r>
            <w:r>
              <w:t>лет.</w:t>
            </w:r>
            <w:r>
              <w:rPr>
                <w:spacing w:val="-3"/>
              </w:rPr>
              <w:t xml:space="preserve"> </w:t>
            </w:r>
            <w:r>
              <w:rPr>
                <w:spacing w:val="-2"/>
              </w:rPr>
              <w:t>Конспекты</w:t>
            </w:r>
          </w:p>
          <w:p w:rsidR="004E0CFC" w:rsidRDefault="00A3410B">
            <w:pPr>
              <w:pStyle w:val="TableParagraph"/>
              <w:spacing w:before="1" w:line="238" w:lineRule="exact"/>
              <w:ind w:left="107"/>
            </w:pPr>
            <w:r>
              <w:rPr>
                <w:spacing w:val="-2"/>
              </w:rPr>
              <w:t>занятий.</w:t>
            </w:r>
          </w:p>
        </w:tc>
      </w:tr>
      <w:tr w:rsidR="004E0CFC">
        <w:trPr>
          <w:trHeight w:val="254"/>
        </w:trPr>
        <w:tc>
          <w:tcPr>
            <w:tcW w:w="2941" w:type="dxa"/>
          </w:tcPr>
          <w:p w:rsidR="004E0CFC" w:rsidRDefault="00A3410B">
            <w:pPr>
              <w:pStyle w:val="TableParagraph"/>
              <w:spacing w:line="234"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Рисование</w:t>
            </w:r>
            <w:r>
              <w:rPr>
                <w:spacing w:val="-5"/>
              </w:rPr>
              <w:t xml:space="preserve"> </w:t>
            </w:r>
            <w:r>
              <w:t>в</w:t>
            </w:r>
            <w:r>
              <w:rPr>
                <w:spacing w:val="-4"/>
              </w:rPr>
              <w:t xml:space="preserve"> </w:t>
            </w:r>
            <w:r>
              <w:t>детском</w:t>
            </w:r>
            <w:r>
              <w:rPr>
                <w:spacing w:val="-4"/>
              </w:rPr>
              <w:t xml:space="preserve"> </w:t>
            </w:r>
            <w:r>
              <w:t>саду.</w:t>
            </w:r>
            <w:r>
              <w:rPr>
                <w:spacing w:val="-4"/>
              </w:rPr>
              <w:t xml:space="preserve"> </w:t>
            </w:r>
            <w:r>
              <w:t>3-4</w:t>
            </w:r>
            <w:r>
              <w:rPr>
                <w:spacing w:val="-4"/>
              </w:rPr>
              <w:t xml:space="preserve"> </w:t>
            </w:r>
            <w:r>
              <w:t>года.</w:t>
            </w:r>
            <w:r>
              <w:rPr>
                <w:spacing w:val="-4"/>
              </w:rPr>
              <w:t xml:space="preserve"> </w:t>
            </w:r>
            <w:r>
              <w:t>Конспекты</w:t>
            </w:r>
            <w:r>
              <w:rPr>
                <w:spacing w:val="-4"/>
              </w:rPr>
              <w:t xml:space="preserve"> </w:t>
            </w:r>
            <w:r>
              <w:rPr>
                <w:spacing w:val="-2"/>
              </w:rPr>
              <w:t>занятий.</w:t>
            </w:r>
          </w:p>
        </w:tc>
      </w:tr>
      <w:tr w:rsidR="004E0CFC">
        <w:trPr>
          <w:trHeight w:val="256"/>
        </w:trPr>
        <w:tc>
          <w:tcPr>
            <w:tcW w:w="2941" w:type="dxa"/>
          </w:tcPr>
          <w:p w:rsidR="004E0CFC" w:rsidRDefault="00A3410B">
            <w:pPr>
              <w:pStyle w:val="TableParagraph"/>
              <w:spacing w:line="236"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6" w:lineRule="exact"/>
              <w:ind w:left="107"/>
            </w:pPr>
            <w:r>
              <w:t>Рисование</w:t>
            </w:r>
            <w:r>
              <w:rPr>
                <w:spacing w:val="-4"/>
              </w:rPr>
              <w:t xml:space="preserve"> </w:t>
            </w:r>
            <w:r>
              <w:t>в</w:t>
            </w:r>
            <w:r>
              <w:rPr>
                <w:spacing w:val="-5"/>
              </w:rPr>
              <w:t xml:space="preserve"> </w:t>
            </w:r>
            <w:r>
              <w:t>детском</w:t>
            </w:r>
            <w:r>
              <w:rPr>
                <w:spacing w:val="-3"/>
              </w:rPr>
              <w:t xml:space="preserve"> </w:t>
            </w:r>
            <w:r>
              <w:t>саду.</w:t>
            </w:r>
            <w:r>
              <w:rPr>
                <w:spacing w:val="-4"/>
              </w:rPr>
              <w:t xml:space="preserve"> </w:t>
            </w:r>
            <w:r>
              <w:t>4-5</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3"/>
        </w:trPr>
        <w:tc>
          <w:tcPr>
            <w:tcW w:w="2941" w:type="dxa"/>
          </w:tcPr>
          <w:p w:rsidR="004E0CFC" w:rsidRDefault="00A3410B">
            <w:pPr>
              <w:pStyle w:val="TableParagraph"/>
              <w:spacing w:line="234" w:lineRule="exact"/>
              <w:ind w:left="107"/>
            </w:pPr>
            <w:r>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Рисование</w:t>
            </w:r>
            <w:r>
              <w:rPr>
                <w:spacing w:val="-4"/>
              </w:rPr>
              <w:t xml:space="preserve"> </w:t>
            </w:r>
            <w:r>
              <w:t>в</w:t>
            </w:r>
            <w:r>
              <w:rPr>
                <w:spacing w:val="-5"/>
              </w:rPr>
              <w:t xml:space="preserve"> </w:t>
            </w:r>
            <w:r>
              <w:t>детском</w:t>
            </w:r>
            <w:r>
              <w:rPr>
                <w:spacing w:val="-3"/>
              </w:rPr>
              <w:t xml:space="preserve"> </w:t>
            </w:r>
            <w:r>
              <w:t>саду.</w:t>
            </w:r>
            <w:r>
              <w:rPr>
                <w:spacing w:val="-4"/>
              </w:rPr>
              <w:t xml:space="preserve"> </w:t>
            </w:r>
            <w:r>
              <w:t>5-6</w:t>
            </w:r>
            <w:r>
              <w:rPr>
                <w:spacing w:val="-3"/>
              </w:rPr>
              <w:t xml:space="preserve"> </w:t>
            </w:r>
            <w:r>
              <w:t>лет.</w:t>
            </w:r>
            <w:r>
              <w:rPr>
                <w:spacing w:val="-4"/>
              </w:rPr>
              <w:t xml:space="preserve"> </w:t>
            </w:r>
            <w:r>
              <w:t>Конспекты</w:t>
            </w:r>
            <w:r>
              <w:rPr>
                <w:spacing w:val="-3"/>
              </w:rPr>
              <w:t xml:space="preserve"> </w:t>
            </w:r>
            <w:r>
              <w:rPr>
                <w:spacing w:val="-2"/>
              </w:rPr>
              <w:t>занятий.</w:t>
            </w:r>
          </w:p>
        </w:tc>
      </w:tr>
    </w:tbl>
    <w:p w:rsidR="004E0CFC" w:rsidRDefault="004E0CFC">
      <w:pPr>
        <w:spacing w:line="234" w:lineRule="exact"/>
        <w:sectPr w:rsidR="004E0CFC">
          <w:pgSz w:w="11900" w:h="16860"/>
          <w:pgMar w:top="940" w:right="580" w:bottom="1800" w:left="620" w:header="0" w:footer="1545"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1"/>
        <w:gridCol w:w="7142"/>
      </w:tblGrid>
      <w:tr w:rsidR="004E0CFC">
        <w:trPr>
          <w:trHeight w:val="253"/>
        </w:trPr>
        <w:tc>
          <w:tcPr>
            <w:tcW w:w="2941" w:type="dxa"/>
          </w:tcPr>
          <w:p w:rsidR="004E0CFC" w:rsidRDefault="00A3410B">
            <w:pPr>
              <w:pStyle w:val="TableParagraph"/>
              <w:spacing w:line="234" w:lineRule="exact"/>
              <w:ind w:left="107"/>
            </w:pPr>
            <w:r>
              <w:lastRenderedPageBreak/>
              <w:t>Колдина</w:t>
            </w:r>
            <w:r>
              <w:rPr>
                <w:spacing w:val="-1"/>
              </w:rPr>
              <w:t xml:space="preserve"> </w:t>
            </w:r>
            <w:r>
              <w:t>Д.</w:t>
            </w:r>
            <w:r>
              <w:rPr>
                <w:spacing w:val="-2"/>
              </w:rPr>
              <w:t xml:space="preserve"> </w:t>
            </w:r>
            <w:r>
              <w:rPr>
                <w:spacing w:val="-5"/>
              </w:rPr>
              <w:t>Н.</w:t>
            </w:r>
          </w:p>
        </w:tc>
        <w:tc>
          <w:tcPr>
            <w:tcW w:w="7142" w:type="dxa"/>
          </w:tcPr>
          <w:p w:rsidR="004E0CFC" w:rsidRDefault="00A3410B">
            <w:pPr>
              <w:pStyle w:val="TableParagraph"/>
              <w:spacing w:line="234" w:lineRule="exact"/>
              <w:ind w:left="107"/>
            </w:pPr>
            <w:r>
              <w:t>Рисование</w:t>
            </w:r>
            <w:r>
              <w:rPr>
                <w:spacing w:val="-4"/>
              </w:rPr>
              <w:t xml:space="preserve"> </w:t>
            </w:r>
            <w:r>
              <w:t>в</w:t>
            </w:r>
            <w:r>
              <w:rPr>
                <w:spacing w:val="-4"/>
              </w:rPr>
              <w:t xml:space="preserve"> </w:t>
            </w:r>
            <w:r>
              <w:t>детском</w:t>
            </w:r>
            <w:r>
              <w:rPr>
                <w:spacing w:val="-4"/>
              </w:rPr>
              <w:t xml:space="preserve"> </w:t>
            </w:r>
            <w:r>
              <w:t>саду.</w:t>
            </w:r>
            <w:r>
              <w:rPr>
                <w:spacing w:val="-3"/>
              </w:rPr>
              <w:t xml:space="preserve"> </w:t>
            </w:r>
            <w:r>
              <w:t>6-7</w:t>
            </w:r>
            <w:r>
              <w:rPr>
                <w:spacing w:val="-4"/>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4"/>
        </w:trPr>
        <w:tc>
          <w:tcPr>
            <w:tcW w:w="2941" w:type="dxa"/>
          </w:tcPr>
          <w:p w:rsidR="004E0CFC" w:rsidRDefault="00A3410B">
            <w:pPr>
              <w:pStyle w:val="TableParagraph"/>
              <w:spacing w:line="234" w:lineRule="exact"/>
              <w:ind w:left="107"/>
            </w:pPr>
            <w:r>
              <w:t>Щеткин</w:t>
            </w:r>
            <w:r>
              <w:rPr>
                <w:spacing w:val="-4"/>
              </w:rPr>
              <w:t xml:space="preserve"> </w:t>
            </w:r>
            <w:r>
              <w:t>А.</w:t>
            </w:r>
            <w:r>
              <w:rPr>
                <w:spacing w:val="-2"/>
              </w:rPr>
              <w:t xml:space="preserve"> </w:t>
            </w:r>
            <w:r>
              <w:rPr>
                <w:spacing w:val="-5"/>
              </w:rPr>
              <w:t>В.</w:t>
            </w:r>
          </w:p>
        </w:tc>
        <w:tc>
          <w:tcPr>
            <w:tcW w:w="7142" w:type="dxa"/>
          </w:tcPr>
          <w:p w:rsidR="004E0CFC" w:rsidRDefault="00A3410B">
            <w:pPr>
              <w:pStyle w:val="TableParagraph"/>
              <w:spacing w:line="234" w:lineRule="exact"/>
              <w:ind w:left="107"/>
            </w:pPr>
            <w:r>
              <w:t>Театральная</w:t>
            </w:r>
            <w:r>
              <w:rPr>
                <w:spacing w:val="-4"/>
              </w:rPr>
              <w:t xml:space="preserve"> </w:t>
            </w:r>
            <w:r>
              <w:t>деятельность</w:t>
            </w:r>
            <w:r>
              <w:rPr>
                <w:spacing w:val="-6"/>
              </w:rPr>
              <w:t xml:space="preserve"> </w:t>
            </w:r>
            <w:r>
              <w:t>в</w:t>
            </w:r>
            <w:r>
              <w:rPr>
                <w:spacing w:val="-5"/>
              </w:rPr>
              <w:t xml:space="preserve"> </w:t>
            </w:r>
            <w:r>
              <w:t>детском</w:t>
            </w:r>
            <w:r>
              <w:rPr>
                <w:spacing w:val="-6"/>
              </w:rPr>
              <w:t xml:space="preserve"> </w:t>
            </w:r>
            <w:r>
              <w:t>саду.</w:t>
            </w:r>
            <w:r>
              <w:rPr>
                <w:spacing w:val="-4"/>
              </w:rPr>
              <w:t xml:space="preserve"> </w:t>
            </w:r>
            <w:r>
              <w:t>4-5</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6"/>
        </w:trPr>
        <w:tc>
          <w:tcPr>
            <w:tcW w:w="2941" w:type="dxa"/>
          </w:tcPr>
          <w:p w:rsidR="004E0CFC" w:rsidRDefault="00A3410B">
            <w:pPr>
              <w:pStyle w:val="TableParagraph"/>
              <w:spacing w:line="237" w:lineRule="exact"/>
              <w:ind w:left="107"/>
            </w:pPr>
            <w:r>
              <w:t>Щеткин</w:t>
            </w:r>
            <w:r>
              <w:rPr>
                <w:spacing w:val="-4"/>
              </w:rPr>
              <w:t xml:space="preserve"> </w:t>
            </w:r>
            <w:r>
              <w:t>А.</w:t>
            </w:r>
            <w:r>
              <w:rPr>
                <w:spacing w:val="-2"/>
              </w:rPr>
              <w:t xml:space="preserve"> </w:t>
            </w:r>
            <w:r>
              <w:rPr>
                <w:spacing w:val="-5"/>
              </w:rPr>
              <w:t>В.</w:t>
            </w:r>
          </w:p>
        </w:tc>
        <w:tc>
          <w:tcPr>
            <w:tcW w:w="7142" w:type="dxa"/>
          </w:tcPr>
          <w:p w:rsidR="004E0CFC" w:rsidRDefault="00A3410B">
            <w:pPr>
              <w:pStyle w:val="TableParagraph"/>
              <w:spacing w:line="237" w:lineRule="exact"/>
              <w:ind w:left="107"/>
            </w:pPr>
            <w:r>
              <w:t>Театральная</w:t>
            </w:r>
            <w:r>
              <w:rPr>
                <w:spacing w:val="-4"/>
              </w:rPr>
              <w:t xml:space="preserve"> </w:t>
            </w:r>
            <w:r>
              <w:t>деятельность</w:t>
            </w:r>
            <w:r>
              <w:rPr>
                <w:spacing w:val="-6"/>
              </w:rPr>
              <w:t xml:space="preserve"> </w:t>
            </w:r>
            <w:r>
              <w:t>в</w:t>
            </w:r>
            <w:r>
              <w:rPr>
                <w:spacing w:val="-5"/>
              </w:rPr>
              <w:t xml:space="preserve"> </w:t>
            </w:r>
            <w:r>
              <w:t>детском</w:t>
            </w:r>
            <w:r>
              <w:rPr>
                <w:spacing w:val="-6"/>
              </w:rPr>
              <w:t xml:space="preserve"> </w:t>
            </w:r>
            <w:r>
              <w:t>саду.</w:t>
            </w:r>
            <w:r>
              <w:rPr>
                <w:spacing w:val="-4"/>
              </w:rPr>
              <w:t xml:space="preserve"> </w:t>
            </w:r>
            <w:r>
              <w:t>5-6</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3"/>
        </w:trPr>
        <w:tc>
          <w:tcPr>
            <w:tcW w:w="2941" w:type="dxa"/>
          </w:tcPr>
          <w:p w:rsidR="004E0CFC" w:rsidRDefault="00A3410B">
            <w:pPr>
              <w:pStyle w:val="TableParagraph"/>
              <w:spacing w:line="234" w:lineRule="exact"/>
              <w:ind w:left="107"/>
            </w:pPr>
            <w:r>
              <w:t>Щеткин</w:t>
            </w:r>
            <w:r>
              <w:rPr>
                <w:spacing w:val="-4"/>
              </w:rPr>
              <w:t xml:space="preserve"> </w:t>
            </w:r>
            <w:r>
              <w:t>А.</w:t>
            </w:r>
            <w:r>
              <w:rPr>
                <w:spacing w:val="-2"/>
              </w:rPr>
              <w:t xml:space="preserve"> </w:t>
            </w:r>
            <w:r>
              <w:rPr>
                <w:spacing w:val="-5"/>
              </w:rPr>
              <w:t>В.</w:t>
            </w:r>
          </w:p>
        </w:tc>
        <w:tc>
          <w:tcPr>
            <w:tcW w:w="7142" w:type="dxa"/>
          </w:tcPr>
          <w:p w:rsidR="004E0CFC" w:rsidRDefault="00A3410B">
            <w:pPr>
              <w:pStyle w:val="TableParagraph"/>
              <w:spacing w:line="234" w:lineRule="exact"/>
              <w:ind w:left="107"/>
            </w:pPr>
            <w:r>
              <w:t>Театральная</w:t>
            </w:r>
            <w:r>
              <w:rPr>
                <w:spacing w:val="-4"/>
              </w:rPr>
              <w:t xml:space="preserve"> </w:t>
            </w:r>
            <w:r>
              <w:t>деятельность</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6-7</w:t>
            </w:r>
            <w:r>
              <w:rPr>
                <w:spacing w:val="-3"/>
              </w:rPr>
              <w:t xml:space="preserve"> </w:t>
            </w:r>
            <w:r>
              <w:t>лет.</w:t>
            </w:r>
            <w:r>
              <w:rPr>
                <w:spacing w:val="-3"/>
              </w:rPr>
              <w:t xml:space="preserve"> </w:t>
            </w:r>
            <w:r>
              <w:t>Конспекты</w:t>
            </w:r>
            <w:r>
              <w:rPr>
                <w:spacing w:val="-3"/>
              </w:rPr>
              <w:t xml:space="preserve"> </w:t>
            </w:r>
            <w:r>
              <w:rPr>
                <w:spacing w:val="-2"/>
              </w:rPr>
              <w:t>занятий.</w:t>
            </w:r>
          </w:p>
        </w:tc>
      </w:tr>
    </w:tbl>
    <w:p w:rsidR="004E0CFC" w:rsidRDefault="00A3410B" w:rsidP="007B415A">
      <w:pPr>
        <w:pStyle w:val="a5"/>
        <w:numPr>
          <w:ilvl w:val="0"/>
          <w:numId w:val="37"/>
        </w:numPr>
        <w:tabs>
          <w:tab w:val="left" w:pos="870"/>
        </w:tabs>
        <w:spacing w:before="265" w:line="293" w:lineRule="exact"/>
        <w:ind w:hanging="357"/>
        <w:jc w:val="both"/>
        <w:rPr>
          <w:sz w:val="24"/>
        </w:rPr>
      </w:pPr>
      <w:r>
        <w:rPr>
          <w:b/>
          <w:sz w:val="24"/>
        </w:rPr>
        <w:t>Серия</w:t>
      </w:r>
      <w:r>
        <w:rPr>
          <w:b/>
          <w:spacing w:val="-7"/>
          <w:sz w:val="24"/>
        </w:rPr>
        <w:t xml:space="preserve"> </w:t>
      </w:r>
      <w:r>
        <w:rPr>
          <w:b/>
          <w:sz w:val="24"/>
        </w:rPr>
        <w:t>«Мир</w:t>
      </w:r>
      <w:r>
        <w:rPr>
          <w:b/>
          <w:spacing w:val="-5"/>
          <w:sz w:val="24"/>
        </w:rPr>
        <w:t xml:space="preserve"> </w:t>
      </w:r>
      <w:r>
        <w:rPr>
          <w:b/>
          <w:sz w:val="24"/>
        </w:rPr>
        <w:t>в</w:t>
      </w:r>
      <w:r>
        <w:rPr>
          <w:b/>
          <w:spacing w:val="-4"/>
          <w:sz w:val="24"/>
        </w:rPr>
        <w:t xml:space="preserve"> </w:t>
      </w:r>
      <w:r>
        <w:rPr>
          <w:b/>
          <w:sz w:val="24"/>
        </w:rPr>
        <w:t>картинках»:</w:t>
      </w:r>
      <w:r>
        <w:rPr>
          <w:b/>
          <w:spacing w:val="1"/>
          <w:sz w:val="24"/>
        </w:rPr>
        <w:t xml:space="preserve"> </w:t>
      </w:r>
      <w:r>
        <w:rPr>
          <w:sz w:val="24"/>
        </w:rPr>
        <w:t>«Музыкальные</w:t>
      </w:r>
      <w:r>
        <w:rPr>
          <w:spacing w:val="-6"/>
          <w:sz w:val="24"/>
        </w:rPr>
        <w:t xml:space="preserve"> </w:t>
      </w:r>
      <w:r>
        <w:rPr>
          <w:spacing w:val="-2"/>
          <w:sz w:val="24"/>
        </w:rPr>
        <w:t>инструменты».</w:t>
      </w:r>
    </w:p>
    <w:p w:rsidR="004E0CFC" w:rsidRDefault="00A3410B" w:rsidP="007B415A">
      <w:pPr>
        <w:pStyle w:val="a5"/>
        <w:numPr>
          <w:ilvl w:val="0"/>
          <w:numId w:val="37"/>
        </w:numPr>
        <w:tabs>
          <w:tab w:val="left" w:pos="870"/>
        </w:tabs>
        <w:spacing w:line="293" w:lineRule="exact"/>
        <w:ind w:hanging="357"/>
        <w:jc w:val="both"/>
        <w:rPr>
          <w:sz w:val="24"/>
        </w:rPr>
      </w:pPr>
      <w:r>
        <w:rPr>
          <w:b/>
          <w:sz w:val="24"/>
        </w:rPr>
        <w:t>Развивающие</w:t>
      </w:r>
      <w:r>
        <w:rPr>
          <w:b/>
          <w:spacing w:val="62"/>
          <w:w w:val="150"/>
          <w:sz w:val="24"/>
        </w:rPr>
        <w:t xml:space="preserve">  </w:t>
      </w:r>
      <w:r>
        <w:rPr>
          <w:b/>
          <w:sz w:val="24"/>
        </w:rPr>
        <w:t>плакаты:</w:t>
      </w:r>
      <w:r>
        <w:rPr>
          <w:b/>
          <w:spacing w:val="67"/>
          <w:w w:val="150"/>
          <w:sz w:val="24"/>
        </w:rPr>
        <w:t xml:space="preserve">  </w:t>
      </w:r>
      <w:r>
        <w:rPr>
          <w:sz w:val="24"/>
        </w:rPr>
        <w:t>«Арифметика</w:t>
      </w:r>
      <w:r>
        <w:rPr>
          <w:spacing w:val="64"/>
          <w:w w:val="150"/>
          <w:sz w:val="24"/>
        </w:rPr>
        <w:t xml:space="preserve">  </w:t>
      </w:r>
      <w:r>
        <w:rPr>
          <w:sz w:val="24"/>
        </w:rPr>
        <w:t>цвета»;</w:t>
      </w:r>
      <w:r>
        <w:rPr>
          <w:spacing w:val="69"/>
          <w:w w:val="150"/>
          <w:sz w:val="24"/>
        </w:rPr>
        <w:t xml:space="preserve">  </w:t>
      </w:r>
      <w:r>
        <w:rPr>
          <w:sz w:val="24"/>
        </w:rPr>
        <w:t>«Оттенки</w:t>
      </w:r>
      <w:r>
        <w:rPr>
          <w:spacing w:val="65"/>
          <w:w w:val="150"/>
          <w:sz w:val="24"/>
        </w:rPr>
        <w:t xml:space="preserve">  </w:t>
      </w:r>
      <w:r>
        <w:rPr>
          <w:sz w:val="24"/>
        </w:rPr>
        <w:t>цветов»;</w:t>
      </w:r>
      <w:r>
        <w:rPr>
          <w:spacing w:val="69"/>
          <w:w w:val="150"/>
          <w:sz w:val="24"/>
        </w:rPr>
        <w:t xml:space="preserve">  </w:t>
      </w:r>
      <w:r>
        <w:rPr>
          <w:spacing w:val="-2"/>
          <w:sz w:val="24"/>
        </w:rPr>
        <w:t>«Цвет»;</w:t>
      </w:r>
    </w:p>
    <w:p w:rsidR="004E0CFC" w:rsidRDefault="00A3410B">
      <w:pPr>
        <w:pStyle w:val="a3"/>
        <w:ind w:left="870" w:right="550"/>
        <w:jc w:val="both"/>
      </w:pPr>
      <w:r>
        <w:t>«Музыкальные инструменты народов мира»; «Музыкальные инструменты эстрадно- 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w:t>
      </w:r>
    </w:p>
    <w:p w:rsidR="004E0CFC" w:rsidRDefault="00A3410B" w:rsidP="007B415A">
      <w:pPr>
        <w:pStyle w:val="a5"/>
        <w:numPr>
          <w:ilvl w:val="0"/>
          <w:numId w:val="37"/>
        </w:numPr>
        <w:tabs>
          <w:tab w:val="left" w:pos="870"/>
        </w:tabs>
        <w:ind w:right="550"/>
        <w:jc w:val="both"/>
        <w:rPr>
          <w:sz w:val="24"/>
        </w:rPr>
      </w:pPr>
      <w:r>
        <w:rPr>
          <w:b/>
          <w:sz w:val="24"/>
        </w:rPr>
        <w:t xml:space="preserve">Плакаты серии «Народное искусство — детям»: </w:t>
      </w:r>
      <w:r>
        <w:rPr>
          <w:sz w:val="24"/>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w:t>
      </w:r>
      <w:r>
        <w:rPr>
          <w:spacing w:val="74"/>
          <w:w w:val="150"/>
          <w:sz w:val="24"/>
        </w:rPr>
        <w:t xml:space="preserve">  </w:t>
      </w:r>
      <w:r>
        <w:rPr>
          <w:sz w:val="24"/>
        </w:rPr>
        <w:t>и</w:t>
      </w:r>
      <w:r>
        <w:rPr>
          <w:spacing w:val="74"/>
          <w:w w:val="150"/>
          <w:sz w:val="24"/>
        </w:rPr>
        <w:t xml:space="preserve">  </w:t>
      </w:r>
      <w:r>
        <w:rPr>
          <w:sz w:val="24"/>
        </w:rPr>
        <w:t>орнаментов»;</w:t>
      </w:r>
      <w:r>
        <w:rPr>
          <w:spacing w:val="76"/>
          <w:w w:val="150"/>
          <w:sz w:val="24"/>
        </w:rPr>
        <w:t xml:space="preserve">  </w:t>
      </w:r>
      <w:r>
        <w:rPr>
          <w:sz w:val="24"/>
        </w:rPr>
        <w:t>«Полхов-Майдан.</w:t>
      </w:r>
      <w:r>
        <w:rPr>
          <w:spacing w:val="74"/>
          <w:w w:val="150"/>
          <w:sz w:val="24"/>
        </w:rPr>
        <w:t xml:space="preserve">  </w:t>
      </w:r>
      <w:r>
        <w:rPr>
          <w:sz w:val="24"/>
        </w:rPr>
        <w:t>Работы</w:t>
      </w:r>
      <w:r>
        <w:rPr>
          <w:spacing w:val="74"/>
          <w:w w:val="150"/>
          <w:sz w:val="24"/>
        </w:rPr>
        <w:t xml:space="preserve">  </w:t>
      </w:r>
      <w:r>
        <w:rPr>
          <w:sz w:val="24"/>
        </w:rPr>
        <w:t>современных</w:t>
      </w:r>
      <w:r>
        <w:rPr>
          <w:spacing w:val="75"/>
          <w:w w:val="150"/>
          <w:sz w:val="24"/>
        </w:rPr>
        <w:t xml:space="preserve">  </w:t>
      </w:r>
      <w:r>
        <w:rPr>
          <w:sz w:val="24"/>
        </w:rPr>
        <w:t>мастеров»;</w:t>
      </w:r>
    </w:p>
    <w:p w:rsidR="004E0CFC" w:rsidRDefault="00A3410B">
      <w:pPr>
        <w:pStyle w:val="a3"/>
        <w:ind w:left="870" w:right="554"/>
        <w:jc w:val="both"/>
      </w:pPr>
      <w:r>
        <w:t>«Филимоновская свистулька. Примеры узоров и орнаментов»; «Филимоновская свистулька. Работы современных мастеров».</w:t>
      </w:r>
    </w:p>
    <w:p w:rsidR="004E0CFC" w:rsidRDefault="00A3410B" w:rsidP="007B415A">
      <w:pPr>
        <w:pStyle w:val="a5"/>
        <w:numPr>
          <w:ilvl w:val="0"/>
          <w:numId w:val="37"/>
        </w:numPr>
        <w:tabs>
          <w:tab w:val="left" w:pos="870"/>
        </w:tabs>
        <w:spacing w:line="294" w:lineRule="exact"/>
        <w:ind w:hanging="357"/>
        <w:jc w:val="both"/>
        <w:rPr>
          <w:sz w:val="24"/>
        </w:rPr>
      </w:pPr>
      <w:r>
        <w:rPr>
          <w:b/>
          <w:sz w:val="24"/>
        </w:rPr>
        <w:t>Наглядные</w:t>
      </w:r>
      <w:r>
        <w:rPr>
          <w:b/>
          <w:spacing w:val="28"/>
          <w:sz w:val="24"/>
        </w:rPr>
        <w:t xml:space="preserve"> </w:t>
      </w:r>
      <w:r>
        <w:rPr>
          <w:b/>
          <w:sz w:val="24"/>
        </w:rPr>
        <w:t>пособия</w:t>
      </w:r>
      <w:r>
        <w:rPr>
          <w:b/>
          <w:spacing w:val="32"/>
          <w:sz w:val="24"/>
        </w:rPr>
        <w:t xml:space="preserve"> </w:t>
      </w:r>
      <w:r>
        <w:rPr>
          <w:b/>
          <w:sz w:val="24"/>
        </w:rPr>
        <w:t>серии</w:t>
      </w:r>
      <w:r>
        <w:rPr>
          <w:b/>
          <w:spacing w:val="33"/>
          <w:sz w:val="24"/>
        </w:rPr>
        <w:t xml:space="preserve"> </w:t>
      </w:r>
      <w:r>
        <w:rPr>
          <w:b/>
          <w:sz w:val="24"/>
        </w:rPr>
        <w:t>«Народное</w:t>
      </w:r>
      <w:r>
        <w:rPr>
          <w:b/>
          <w:spacing w:val="30"/>
          <w:sz w:val="24"/>
        </w:rPr>
        <w:t xml:space="preserve"> </w:t>
      </w:r>
      <w:r>
        <w:rPr>
          <w:b/>
          <w:sz w:val="24"/>
        </w:rPr>
        <w:t>искусство</w:t>
      </w:r>
      <w:r>
        <w:rPr>
          <w:b/>
          <w:spacing w:val="38"/>
          <w:sz w:val="24"/>
        </w:rPr>
        <w:t xml:space="preserve"> </w:t>
      </w:r>
      <w:r>
        <w:rPr>
          <w:b/>
          <w:sz w:val="24"/>
        </w:rPr>
        <w:t>—</w:t>
      </w:r>
      <w:r>
        <w:rPr>
          <w:b/>
          <w:spacing w:val="32"/>
          <w:sz w:val="24"/>
        </w:rPr>
        <w:t xml:space="preserve"> </w:t>
      </w:r>
      <w:r>
        <w:rPr>
          <w:b/>
          <w:sz w:val="24"/>
        </w:rPr>
        <w:t>детям»:</w:t>
      </w:r>
      <w:r>
        <w:rPr>
          <w:b/>
          <w:spacing w:val="37"/>
          <w:sz w:val="24"/>
        </w:rPr>
        <w:t xml:space="preserve"> </w:t>
      </w:r>
      <w:r>
        <w:rPr>
          <w:sz w:val="24"/>
        </w:rPr>
        <w:t>«Дымковская</w:t>
      </w:r>
      <w:r>
        <w:rPr>
          <w:spacing w:val="32"/>
          <w:sz w:val="24"/>
        </w:rPr>
        <w:t xml:space="preserve"> </w:t>
      </w:r>
      <w:r>
        <w:rPr>
          <w:spacing w:val="-2"/>
          <w:sz w:val="24"/>
        </w:rPr>
        <w:t>игрушка»;</w:t>
      </w:r>
    </w:p>
    <w:p w:rsidR="004E0CFC" w:rsidRDefault="00A3410B">
      <w:pPr>
        <w:pStyle w:val="a3"/>
        <w:ind w:left="870" w:right="558"/>
        <w:jc w:val="both"/>
      </w:pPr>
      <w:r>
        <w:t>«Полхов-Майдан»; «Филимоновская игрушка»; «Сказочная гжель»; «Городецкая роспись»; «Золотая хохлома»; «Каргопольская игрушка».</w:t>
      </w:r>
    </w:p>
    <w:p w:rsidR="004E0CFC" w:rsidRDefault="00A3410B" w:rsidP="007B415A">
      <w:pPr>
        <w:pStyle w:val="a5"/>
        <w:numPr>
          <w:ilvl w:val="0"/>
          <w:numId w:val="37"/>
        </w:numPr>
        <w:tabs>
          <w:tab w:val="left" w:pos="870"/>
        </w:tabs>
        <w:spacing w:line="294" w:lineRule="exact"/>
        <w:ind w:hanging="357"/>
        <w:jc w:val="both"/>
        <w:rPr>
          <w:sz w:val="24"/>
        </w:rPr>
      </w:pPr>
      <w:r>
        <w:rPr>
          <w:b/>
          <w:sz w:val="24"/>
        </w:rPr>
        <w:t>Альбомы</w:t>
      </w:r>
      <w:r>
        <w:rPr>
          <w:b/>
          <w:spacing w:val="-2"/>
          <w:sz w:val="24"/>
        </w:rPr>
        <w:t xml:space="preserve"> </w:t>
      </w:r>
      <w:r>
        <w:rPr>
          <w:b/>
          <w:sz w:val="24"/>
        </w:rPr>
        <w:t>для</w:t>
      </w:r>
      <w:r>
        <w:rPr>
          <w:b/>
          <w:spacing w:val="-4"/>
          <w:sz w:val="24"/>
        </w:rPr>
        <w:t xml:space="preserve"> </w:t>
      </w:r>
      <w:r>
        <w:rPr>
          <w:b/>
          <w:sz w:val="24"/>
        </w:rPr>
        <w:t>творчества</w:t>
      </w:r>
      <w:r>
        <w:rPr>
          <w:b/>
          <w:spacing w:val="-3"/>
          <w:sz w:val="24"/>
        </w:rPr>
        <w:t xml:space="preserve"> </w:t>
      </w:r>
      <w:r>
        <w:rPr>
          <w:b/>
          <w:sz w:val="24"/>
        </w:rPr>
        <w:t>серии</w:t>
      </w:r>
      <w:r>
        <w:rPr>
          <w:b/>
          <w:spacing w:val="-2"/>
          <w:sz w:val="24"/>
        </w:rPr>
        <w:t xml:space="preserve"> </w:t>
      </w:r>
      <w:r>
        <w:rPr>
          <w:b/>
          <w:sz w:val="24"/>
        </w:rPr>
        <w:t>«Народное</w:t>
      </w:r>
      <w:r>
        <w:rPr>
          <w:b/>
          <w:spacing w:val="-2"/>
          <w:sz w:val="24"/>
        </w:rPr>
        <w:t xml:space="preserve"> </w:t>
      </w:r>
      <w:r>
        <w:rPr>
          <w:b/>
          <w:sz w:val="24"/>
        </w:rPr>
        <w:t>искусство</w:t>
      </w:r>
      <w:r>
        <w:rPr>
          <w:b/>
          <w:spacing w:val="-1"/>
          <w:sz w:val="24"/>
        </w:rPr>
        <w:t xml:space="preserve"> </w:t>
      </w:r>
      <w:r>
        <w:rPr>
          <w:b/>
          <w:sz w:val="24"/>
        </w:rPr>
        <w:t>—</w:t>
      </w:r>
      <w:r>
        <w:rPr>
          <w:b/>
          <w:spacing w:val="-2"/>
          <w:sz w:val="24"/>
        </w:rPr>
        <w:t xml:space="preserve"> </w:t>
      </w:r>
      <w:r>
        <w:rPr>
          <w:b/>
          <w:sz w:val="24"/>
        </w:rPr>
        <w:t xml:space="preserve">детям»: </w:t>
      </w:r>
      <w:r>
        <w:rPr>
          <w:sz w:val="24"/>
        </w:rPr>
        <w:t>«Жостовский</w:t>
      </w:r>
      <w:r>
        <w:rPr>
          <w:spacing w:val="7"/>
          <w:sz w:val="24"/>
        </w:rPr>
        <w:t xml:space="preserve"> </w:t>
      </w:r>
      <w:r>
        <w:rPr>
          <w:spacing w:val="-2"/>
          <w:sz w:val="24"/>
        </w:rPr>
        <w:t>букет»;</w:t>
      </w:r>
    </w:p>
    <w:p w:rsidR="004E0CFC" w:rsidRDefault="00A3410B">
      <w:pPr>
        <w:pStyle w:val="a3"/>
        <w:ind w:left="870"/>
        <w:jc w:val="both"/>
      </w:pPr>
      <w:r>
        <w:t>«Филимоновская</w:t>
      </w:r>
      <w:r>
        <w:rPr>
          <w:spacing w:val="71"/>
          <w:w w:val="150"/>
        </w:rPr>
        <w:t xml:space="preserve"> </w:t>
      </w:r>
      <w:r>
        <w:t>игрушка»;</w:t>
      </w:r>
      <w:r>
        <w:rPr>
          <w:spacing w:val="76"/>
          <w:w w:val="150"/>
        </w:rPr>
        <w:t xml:space="preserve">  </w:t>
      </w:r>
      <w:r>
        <w:t>«Хохломская</w:t>
      </w:r>
      <w:r>
        <w:rPr>
          <w:spacing w:val="76"/>
          <w:w w:val="150"/>
        </w:rPr>
        <w:t xml:space="preserve"> </w:t>
      </w:r>
      <w:r>
        <w:t>роспись»;</w:t>
      </w:r>
      <w:r>
        <w:rPr>
          <w:spacing w:val="78"/>
          <w:w w:val="150"/>
        </w:rPr>
        <w:t xml:space="preserve"> </w:t>
      </w:r>
      <w:r>
        <w:t>«Лепим</w:t>
      </w:r>
      <w:r>
        <w:rPr>
          <w:spacing w:val="72"/>
          <w:w w:val="150"/>
        </w:rPr>
        <w:t xml:space="preserve"> </w:t>
      </w:r>
      <w:r>
        <w:t>народную</w:t>
      </w:r>
      <w:r>
        <w:rPr>
          <w:spacing w:val="74"/>
          <w:w w:val="150"/>
        </w:rPr>
        <w:t xml:space="preserve"> </w:t>
      </w:r>
      <w:r>
        <w:rPr>
          <w:spacing w:val="-2"/>
        </w:rPr>
        <w:t>игрушку»;</w:t>
      </w:r>
    </w:p>
    <w:p w:rsidR="004E0CFC" w:rsidRDefault="00A3410B">
      <w:pPr>
        <w:pStyle w:val="a3"/>
        <w:ind w:left="870" w:right="552"/>
        <w:jc w:val="both"/>
      </w:pPr>
      <w:r>
        <w:t>«Дымковская</w:t>
      </w:r>
      <w:r>
        <w:rPr>
          <w:spacing w:val="-4"/>
        </w:rPr>
        <w:t xml:space="preserve"> </w:t>
      </w:r>
      <w:r>
        <w:t>игрушка»;</w:t>
      </w:r>
      <w:r>
        <w:rPr>
          <w:spacing w:val="40"/>
        </w:rPr>
        <w:t xml:space="preserve"> </w:t>
      </w:r>
      <w:r>
        <w:t>«Городецкая</w:t>
      </w:r>
      <w:r>
        <w:rPr>
          <w:spacing w:val="-4"/>
        </w:rPr>
        <w:t xml:space="preserve"> </w:t>
      </w:r>
      <w:r>
        <w:t>роспись»;</w:t>
      </w:r>
      <w:r>
        <w:rPr>
          <w:spacing w:val="40"/>
        </w:rPr>
        <w:t xml:space="preserve"> </w:t>
      </w:r>
      <w:r>
        <w:t>«Лубочные</w:t>
      </w:r>
      <w:r>
        <w:rPr>
          <w:spacing w:val="-6"/>
        </w:rPr>
        <w:t xml:space="preserve"> </w:t>
      </w:r>
      <w:r>
        <w:t>картинки»;</w:t>
      </w:r>
      <w:r>
        <w:rPr>
          <w:spacing w:val="40"/>
        </w:rPr>
        <w:t xml:space="preserve"> </w:t>
      </w:r>
      <w:r>
        <w:t>«Каргопольская игрушка»; «Мастерская гжели»; «Мезенская роспись»; «Полхов-Майдан»; «Сказочная гжель»;</w:t>
      </w:r>
      <w:r>
        <w:rPr>
          <w:spacing w:val="40"/>
        </w:rPr>
        <w:t xml:space="preserve"> </w:t>
      </w:r>
      <w:r>
        <w:t>«Узоры Северной Двины».</w:t>
      </w:r>
    </w:p>
    <w:p w:rsidR="004E0CFC" w:rsidRDefault="00A3410B" w:rsidP="007B415A">
      <w:pPr>
        <w:pStyle w:val="3"/>
        <w:numPr>
          <w:ilvl w:val="2"/>
          <w:numId w:val="40"/>
        </w:numPr>
        <w:tabs>
          <w:tab w:val="left" w:pos="3092"/>
        </w:tabs>
        <w:spacing w:before="245"/>
        <w:ind w:left="3092" w:hanging="705"/>
        <w:jc w:val="left"/>
      </w:pPr>
      <w:r>
        <w:rPr>
          <w:spacing w:val="-6"/>
        </w:rPr>
        <w:t>Образовательная</w:t>
      </w:r>
      <w:r>
        <w:rPr>
          <w:spacing w:val="-13"/>
        </w:rPr>
        <w:t xml:space="preserve"> </w:t>
      </w:r>
      <w:r>
        <w:rPr>
          <w:spacing w:val="-6"/>
        </w:rPr>
        <w:t>область</w:t>
      </w:r>
      <w:r>
        <w:rPr>
          <w:spacing w:val="-12"/>
        </w:rPr>
        <w:t xml:space="preserve"> </w:t>
      </w:r>
      <w:r>
        <w:rPr>
          <w:spacing w:val="-6"/>
        </w:rPr>
        <w:t>«Физическое</w:t>
      </w:r>
      <w:r>
        <w:rPr>
          <w:spacing w:val="-13"/>
        </w:rPr>
        <w:t xml:space="preserve"> </w:t>
      </w:r>
      <w:r>
        <w:rPr>
          <w:spacing w:val="-6"/>
        </w:rPr>
        <w:t>развитие»</w:t>
      </w:r>
    </w:p>
    <w:p w:rsidR="004E0CFC" w:rsidRDefault="00A3410B">
      <w:pPr>
        <w:pStyle w:val="a3"/>
        <w:spacing w:before="115"/>
        <w:ind w:left="513"/>
      </w:pPr>
      <w:r>
        <w:t>Образовательная</w:t>
      </w:r>
      <w:r>
        <w:rPr>
          <w:spacing w:val="-7"/>
        </w:rPr>
        <w:t xml:space="preserve"> </w:t>
      </w:r>
      <w:r>
        <w:t>область</w:t>
      </w:r>
      <w:r>
        <w:rPr>
          <w:spacing w:val="-3"/>
        </w:rPr>
        <w:t xml:space="preserve"> </w:t>
      </w:r>
      <w:r>
        <w:t>«Физическое</w:t>
      </w:r>
      <w:r>
        <w:rPr>
          <w:spacing w:val="-5"/>
        </w:rPr>
        <w:t xml:space="preserve"> </w:t>
      </w:r>
      <w:r>
        <w:t>развитие»</w:t>
      </w:r>
      <w:r>
        <w:rPr>
          <w:spacing w:val="-13"/>
        </w:rPr>
        <w:t xml:space="preserve"> </w:t>
      </w:r>
      <w:r>
        <w:t>направлена</w:t>
      </w:r>
      <w:r>
        <w:rPr>
          <w:spacing w:val="-5"/>
        </w:rPr>
        <w:t xml:space="preserve"> </w:t>
      </w:r>
      <w:r>
        <w:rPr>
          <w:spacing w:val="-2"/>
        </w:rPr>
        <w:t>на</w:t>
      </w:r>
      <w:r>
        <w:rPr>
          <w:spacing w:val="-2"/>
          <w:vertAlign w:val="superscript"/>
        </w:rPr>
        <w:t>26</w:t>
      </w:r>
      <w:r>
        <w:rPr>
          <w:spacing w:val="-2"/>
        </w:rPr>
        <w:t>:</w:t>
      </w:r>
    </w:p>
    <w:p w:rsidR="004E0CFC" w:rsidRDefault="00A3410B" w:rsidP="007B415A">
      <w:pPr>
        <w:pStyle w:val="a5"/>
        <w:numPr>
          <w:ilvl w:val="1"/>
          <w:numId w:val="37"/>
        </w:numPr>
        <w:tabs>
          <w:tab w:val="left" w:pos="1219"/>
        </w:tabs>
        <w:ind w:left="1219" w:hanging="349"/>
        <w:rPr>
          <w:sz w:val="24"/>
        </w:rPr>
      </w:pPr>
      <w:r>
        <w:rPr>
          <w:sz w:val="24"/>
        </w:rPr>
        <w:t>приобретение</w:t>
      </w:r>
      <w:r>
        <w:rPr>
          <w:spacing w:val="-7"/>
          <w:sz w:val="24"/>
        </w:rPr>
        <w:t xml:space="preserve"> </w:t>
      </w:r>
      <w:r>
        <w:rPr>
          <w:sz w:val="24"/>
        </w:rPr>
        <w:t>ребенком</w:t>
      </w:r>
      <w:r>
        <w:rPr>
          <w:spacing w:val="-5"/>
          <w:sz w:val="24"/>
        </w:rPr>
        <w:t xml:space="preserve"> </w:t>
      </w:r>
      <w:r>
        <w:rPr>
          <w:sz w:val="24"/>
        </w:rPr>
        <w:t>двигательного</w:t>
      </w:r>
      <w:r>
        <w:rPr>
          <w:spacing w:val="-4"/>
          <w:sz w:val="24"/>
        </w:rPr>
        <w:t xml:space="preserve"> </w:t>
      </w:r>
      <w:r>
        <w:rPr>
          <w:sz w:val="24"/>
        </w:rPr>
        <w:t>опыта</w:t>
      </w:r>
      <w:r>
        <w:rPr>
          <w:spacing w:val="-5"/>
          <w:sz w:val="24"/>
        </w:rPr>
        <w:t xml:space="preserve"> </w:t>
      </w:r>
      <w:r>
        <w:rPr>
          <w:sz w:val="24"/>
        </w:rPr>
        <w:t>в</w:t>
      </w:r>
      <w:r>
        <w:rPr>
          <w:spacing w:val="-7"/>
          <w:sz w:val="24"/>
        </w:rPr>
        <w:t xml:space="preserve"> </w:t>
      </w:r>
      <w:r>
        <w:rPr>
          <w:sz w:val="24"/>
        </w:rPr>
        <w:t>различных</w:t>
      </w:r>
      <w:r>
        <w:rPr>
          <w:spacing w:val="-2"/>
          <w:sz w:val="24"/>
        </w:rPr>
        <w:t xml:space="preserve"> </w:t>
      </w:r>
      <w:r>
        <w:rPr>
          <w:sz w:val="24"/>
        </w:rPr>
        <w:t>видах</w:t>
      </w:r>
      <w:r>
        <w:rPr>
          <w:spacing w:val="-2"/>
          <w:sz w:val="24"/>
        </w:rPr>
        <w:t xml:space="preserve"> </w:t>
      </w:r>
      <w:r>
        <w:rPr>
          <w:sz w:val="24"/>
        </w:rPr>
        <w:t>деятельности</w:t>
      </w:r>
      <w:r>
        <w:rPr>
          <w:spacing w:val="-3"/>
          <w:sz w:val="24"/>
        </w:rPr>
        <w:t xml:space="preserve"> </w:t>
      </w:r>
      <w:r>
        <w:rPr>
          <w:spacing w:val="-2"/>
          <w:sz w:val="24"/>
        </w:rPr>
        <w:t>детей;</w:t>
      </w:r>
    </w:p>
    <w:p w:rsidR="004E0CFC" w:rsidRDefault="00A3410B" w:rsidP="007B415A">
      <w:pPr>
        <w:pStyle w:val="a5"/>
        <w:numPr>
          <w:ilvl w:val="1"/>
          <w:numId w:val="37"/>
        </w:numPr>
        <w:tabs>
          <w:tab w:val="left" w:pos="1281"/>
          <w:tab w:val="left" w:pos="2401"/>
          <w:tab w:val="left" w:pos="4427"/>
          <w:tab w:val="left" w:pos="5417"/>
          <w:tab w:val="left" w:pos="6722"/>
          <w:tab w:val="left" w:pos="7461"/>
          <w:tab w:val="left" w:pos="8649"/>
        </w:tabs>
        <w:ind w:right="555" w:firstLine="0"/>
        <w:rPr>
          <w:sz w:val="24"/>
        </w:rPr>
      </w:pPr>
      <w:r>
        <w:rPr>
          <w:spacing w:val="-2"/>
          <w:sz w:val="24"/>
        </w:rPr>
        <w:t>развитие</w:t>
      </w:r>
      <w:r>
        <w:rPr>
          <w:sz w:val="24"/>
        </w:rPr>
        <w:tab/>
      </w:r>
      <w:r>
        <w:rPr>
          <w:spacing w:val="-2"/>
          <w:sz w:val="24"/>
        </w:rPr>
        <w:t>психофизических</w:t>
      </w:r>
      <w:r>
        <w:rPr>
          <w:sz w:val="24"/>
        </w:rPr>
        <w:tab/>
      </w:r>
      <w:r>
        <w:rPr>
          <w:spacing w:val="-2"/>
          <w:sz w:val="24"/>
        </w:rPr>
        <w:t>качеств</w:t>
      </w:r>
      <w:r>
        <w:rPr>
          <w:sz w:val="24"/>
        </w:rPr>
        <w:tab/>
      </w:r>
      <w:r>
        <w:rPr>
          <w:spacing w:val="-2"/>
          <w:sz w:val="24"/>
        </w:rPr>
        <w:t>(быстрота,</w:t>
      </w:r>
      <w:r>
        <w:rPr>
          <w:sz w:val="24"/>
        </w:rPr>
        <w:tab/>
      </w:r>
      <w:r>
        <w:rPr>
          <w:spacing w:val="-2"/>
          <w:sz w:val="24"/>
        </w:rPr>
        <w:t>сила,</w:t>
      </w:r>
      <w:r>
        <w:rPr>
          <w:sz w:val="24"/>
        </w:rPr>
        <w:tab/>
      </w:r>
      <w:r>
        <w:rPr>
          <w:spacing w:val="-2"/>
          <w:sz w:val="24"/>
        </w:rPr>
        <w:t>ловкость,</w:t>
      </w:r>
      <w:r>
        <w:rPr>
          <w:sz w:val="24"/>
        </w:rPr>
        <w:tab/>
      </w:r>
      <w:r>
        <w:rPr>
          <w:spacing w:val="-2"/>
          <w:sz w:val="24"/>
        </w:rPr>
        <w:t xml:space="preserve">выносливость, </w:t>
      </w:r>
      <w:r>
        <w:rPr>
          <w:sz w:val="24"/>
        </w:rPr>
        <w:t>гибкость), координационных способностей, крупных групп мышц и мелкой моторики;</w:t>
      </w:r>
    </w:p>
    <w:p w:rsidR="004E0CFC" w:rsidRDefault="00A3410B" w:rsidP="007B415A">
      <w:pPr>
        <w:pStyle w:val="a5"/>
        <w:numPr>
          <w:ilvl w:val="1"/>
          <w:numId w:val="37"/>
        </w:numPr>
        <w:tabs>
          <w:tab w:val="left" w:pos="1219"/>
        </w:tabs>
        <w:ind w:left="1219" w:hanging="349"/>
        <w:rPr>
          <w:sz w:val="24"/>
        </w:rPr>
      </w:pPr>
      <w:r>
        <w:rPr>
          <w:sz w:val="24"/>
        </w:rPr>
        <w:t>формирование</w:t>
      </w:r>
      <w:r>
        <w:rPr>
          <w:spacing w:val="-10"/>
          <w:sz w:val="24"/>
        </w:rPr>
        <w:t xml:space="preserve"> </w:t>
      </w:r>
      <w:r>
        <w:rPr>
          <w:sz w:val="24"/>
        </w:rPr>
        <w:t>опорно-двигательного</w:t>
      </w:r>
      <w:r>
        <w:rPr>
          <w:spacing w:val="-8"/>
          <w:sz w:val="24"/>
        </w:rPr>
        <w:t xml:space="preserve"> </w:t>
      </w:r>
      <w:r>
        <w:rPr>
          <w:spacing w:val="-2"/>
          <w:sz w:val="24"/>
        </w:rPr>
        <w:t>аппарата;</w:t>
      </w:r>
    </w:p>
    <w:p w:rsidR="004E0CFC" w:rsidRDefault="00A3410B" w:rsidP="007B415A">
      <w:pPr>
        <w:pStyle w:val="a5"/>
        <w:numPr>
          <w:ilvl w:val="1"/>
          <w:numId w:val="37"/>
        </w:numPr>
        <w:tabs>
          <w:tab w:val="left" w:pos="1219"/>
        </w:tabs>
        <w:ind w:left="1219" w:hanging="349"/>
        <w:rPr>
          <w:sz w:val="24"/>
        </w:rPr>
      </w:pPr>
      <w:r>
        <w:rPr>
          <w:sz w:val="24"/>
        </w:rPr>
        <w:t>развитие</w:t>
      </w:r>
      <w:r>
        <w:rPr>
          <w:spacing w:val="-7"/>
          <w:sz w:val="24"/>
        </w:rPr>
        <w:t xml:space="preserve"> </w:t>
      </w:r>
      <w:r>
        <w:rPr>
          <w:sz w:val="24"/>
        </w:rPr>
        <w:t>равновесия,</w:t>
      </w:r>
      <w:r>
        <w:rPr>
          <w:spacing w:val="-4"/>
          <w:sz w:val="24"/>
        </w:rPr>
        <w:t xml:space="preserve"> </w:t>
      </w:r>
      <w:r>
        <w:rPr>
          <w:sz w:val="24"/>
        </w:rPr>
        <w:t>глазомера,</w:t>
      </w:r>
      <w:r>
        <w:rPr>
          <w:spacing w:val="-3"/>
          <w:sz w:val="24"/>
        </w:rPr>
        <w:t xml:space="preserve"> </w:t>
      </w:r>
      <w:r>
        <w:rPr>
          <w:sz w:val="24"/>
        </w:rPr>
        <w:t>ориентировки</w:t>
      </w:r>
      <w:r>
        <w:rPr>
          <w:spacing w:val="-5"/>
          <w:sz w:val="24"/>
        </w:rPr>
        <w:t xml:space="preserve"> </w:t>
      </w:r>
      <w:r>
        <w:rPr>
          <w:sz w:val="24"/>
        </w:rPr>
        <w:t>в</w:t>
      </w:r>
      <w:r>
        <w:rPr>
          <w:spacing w:val="-4"/>
          <w:sz w:val="24"/>
        </w:rPr>
        <w:t xml:space="preserve"> </w:t>
      </w:r>
      <w:r>
        <w:rPr>
          <w:spacing w:val="-2"/>
          <w:sz w:val="24"/>
        </w:rPr>
        <w:t>пространстве;</w:t>
      </w:r>
    </w:p>
    <w:p w:rsidR="004E0CFC" w:rsidRDefault="00A3410B" w:rsidP="007B415A">
      <w:pPr>
        <w:pStyle w:val="a5"/>
        <w:numPr>
          <w:ilvl w:val="1"/>
          <w:numId w:val="37"/>
        </w:numPr>
        <w:tabs>
          <w:tab w:val="left" w:pos="1219"/>
        </w:tabs>
        <w:ind w:left="1219" w:hanging="349"/>
        <w:rPr>
          <w:sz w:val="24"/>
        </w:rPr>
      </w:pPr>
      <w:r>
        <w:rPr>
          <w:sz w:val="24"/>
        </w:rPr>
        <w:t>овладение</w:t>
      </w:r>
      <w:r>
        <w:rPr>
          <w:spacing w:val="-7"/>
          <w:sz w:val="24"/>
        </w:rPr>
        <w:t xml:space="preserve"> </w:t>
      </w:r>
      <w:r>
        <w:rPr>
          <w:sz w:val="24"/>
        </w:rPr>
        <w:t>основными</w:t>
      </w:r>
      <w:r>
        <w:rPr>
          <w:spacing w:val="-4"/>
          <w:sz w:val="24"/>
        </w:rPr>
        <w:t xml:space="preserve"> </w:t>
      </w:r>
      <w:r>
        <w:rPr>
          <w:sz w:val="24"/>
        </w:rPr>
        <w:t>движениями</w:t>
      </w:r>
      <w:r>
        <w:rPr>
          <w:spacing w:val="-4"/>
          <w:sz w:val="24"/>
        </w:rPr>
        <w:t xml:space="preserve"> </w:t>
      </w:r>
      <w:r>
        <w:rPr>
          <w:sz w:val="24"/>
        </w:rPr>
        <w:t>(метание,</w:t>
      </w:r>
      <w:r>
        <w:rPr>
          <w:spacing w:val="-4"/>
          <w:sz w:val="24"/>
        </w:rPr>
        <w:t xml:space="preserve"> </w:t>
      </w:r>
      <w:r>
        <w:rPr>
          <w:sz w:val="24"/>
        </w:rPr>
        <w:t>ползание,</w:t>
      </w:r>
      <w:r>
        <w:rPr>
          <w:spacing w:val="-4"/>
          <w:sz w:val="24"/>
        </w:rPr>
        <w:t xml:space="preserve"> </w:t>
      </w:r>
      <w:r>
        <w:rPr>
          <w:sz w:val="24"/>
        </w:rPr>
        <w:t>лазанье,</w:t>
      </w:r>
      <w:r>
        <w:rPr>
          <w:spacing w:val="-7"/>
          <w:sz w:val="24"/>
        </w:rPr>
        <w:t xml:space="preserve"> </w:t>
      </w:r>
      <w:r>
        <w:rPr>
          <w:sz w:val="24"/>
        </w:rPr>
        <w:t>ходьба,</w:t>
      </w:r>
      <w:r>
        <w:rPr>
          <w:spacing w:val="-4"/>
          <w:sz w:val="24"/>
        </w:rPr>
        <w:t xml:space="preserve"> </w:t>
      </w:r>
      <w:r>
        <w:rPr>
          <w:sz w:val="24"/>
        </w:rPr>
        <w:t>бег,</w:t>
      </w:r>
      <w:r>
        <w:rPr>
          <w:spacing w:val="-3"/>
          <w:sz w:val="24"/>
        </w:rPr>
        <w:t xml:space="preserve"> </w:t>
      </w:r>
      <w:r>
        <w:rPr>
          <w:spacing w:val="-2"/>
          <w:sz w:val="24"/>
        </w:rPr>
        <w:t>прыжки);</w:t>
      </w:r>
    </w:p>
    <w:p w:rsidR="004E0CFC" w:rsidRDefault="00A3410B" w:rsidP="007B415A">
      <w:pPr>
        <w:pStyle w:val="a5"/>
        <w:numPr>
          <w:ilvl w:val="1"/>
          <w:numId w:val="37"/>
        </w:numPr>
        <w:tabs>
          <w:tab w:val="left" w:pos="1219"/>
        </w:tabs>
        <w:ind w:right="550" w:firstLine="0"/>
        <w:jc w:val="both"/>
        <w:rPr>
          <w:sz w:val="24"/>
        </w:rPr>
      </w:pPr>
      <w:r>
        <w:rPr>
          <w:sz w:val="24"/>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4E0CFC" w:rsidRDefault="00A3410B" w:rsidP="007B415A">
      <w:pPr>
        <w:pStyle w:val="a5"/>
        <w:numPr>
          <w:ilvl w:val="1"/>
          <w:numId w:val="37"/>
        </w:numPr>
        <w:tabs>
          <w:tab w:val="left" w:pos="1219"/>
        </w:tabs>
        <w:spacing w:line="274" w:lineRule="exact"/>
        <w:ind w:left="1219" w:hanging="349"/>
        <w:jc w:val="both"/>
        <w:rPr>
          <w:sz w:val="24"/>
        </w:rPr>
      </w:pPr>
      <w:r>
        <w:rPr>
          <w:sz w:val="24"/>
        </w:rPr>
        <w:t>воспитание</w:t>
      </w:r>
      <w:r>
        <w:rPr>
          <w:spacing w:val="-7"/>
          <w:sz w:val="24"/>
        </w:rPr>
        <w:t xml:space="preserve"> </w:t>
      </w:r>
      <w:r>
        <w:rPr>
          <w:sz w:val="24"/>
        </w:rPr>
        <w:t>нравственно-волевых</w:t>
      </w:r>
      <w:r>
        <w:rPr>
          <w:spacing w:val="-2"/>
          <w:sz w:val="24"/>
        </w:rPr>
        <w:t xml:space="preserve"> </w:t>
      </w:r>
      <w:r>
        <w:rPr>
          <w:sz w:val="24"/>
        </w:rPr>
        <w:t>качеств</w:t>
      </w:r>
      <w:r>
        <w:rPr>
          <w:spacing w:val="-1"/>
          <w:sz w:val="24"/>
        </w:rPr>
        <w:t xml:space="preserve"> </w:t>
      </w:r>
      <w:r>
        <w:rPr>
          <w:sz w:val="24"/>
        </w:rPr>
        <w:t>(воля,</w:t>
      </w:r>
      <w:r>
        <w:rPr>
          <w:spacing w:val="-4"/>
          <w:sz w:val="24"/>
        </w:rPr>
        <w:t xml:space="preserve"> </w:t>
      </w:r>
      <w:r>
        <w:rPr>
          <w:sz w:val="24"/>
        </w:rPr>
        <w:t>смелость,</w:t>
      </w:r>
      <w:r>
        <w:rPr>
          <w:spacing w:val="-3"/>
          <w:sz w:val="24"/>
        </w:rPr>
        <w:t xml:space="preserve"> </w:t>
      </w:r>
      <w:r>
        <w:rPr>
          <w:sz w:val="24"/>
        </w:rPr>
        <w:t>выдержка</w:t>
      </w:r>
      <w:r>
        <w:rPr>
          <w:spacing w:val="-3"/>
          <w:sz w:val="24"/>
        </w:rPr>
        <w:t xml:space="preserve"> </w:t>
      </w:r>
      <w:r>
        <w:rPr>
          <w:sz w:val="24"/>
        </w:rPr>
        <w:t>и</w:t>
      </w:r>
      <w:r>
        <w:rPr>
          <w:spacing w:val="-3"/>
          <w:sz w:val="24"/>
        </w:rPr>
        <w:t xml:space="preserve"> </w:t>
      </w:r>
      <w:r>
        <w:rPr>
          <w:spacing w:val="-2"/>
          <w:sz w:val="24"/>
        </w:rPr>
        <w:t>другое);</w:t>
      </w:r>
    </w:p>
    <w:p w:rsidR="004E0CFC" w:rsidRDefault="00A3410B" w:rsidP="007B415A">
      <w:pPr>
        <w:pStyle w:val="a5"/>
        <w:numPr>
          <w:ilvl w:val="1"/>
          <w:numId w:val="37"/>
        </w:numPr>
        <w:tabs>
          <w:tab w:val="left" w:pos="1219"/>
        </w:tabs>
        <w:ind w:right="553" w:firstLine="0"/>
        <w:rPr>
          <w:sz w:val="24"/>
        </w:rPr>
      </w:pPr>
      <w:r>
        <w:rPr>
          <w:sz w:val="24"/>
        </w:rPr>
        <w:t>воспитание интереса к</w:t>
      </w:r>
      <w:r>
        <w:rPr>
          <w:spacing w:val="30"/>
          <w:sz w:val="24"/>
        </w:rPr>
        <w:t xml:space="preserve"> </w:t>
      </w:r>
      <w:r>
        <w:rPr>
          <w:sz w:val="24"/>
        </w:rPr>
        <w:t>различным видам спорта</w:t>
      </w:r>
      <w:r>
        <w:rPr>
          <w:spacing w:val="29"/>
          <w:sz w:val="24"/>
        </w:rPr>
        <w:t xml:space="preserve"> </w:t>
      </w:r>
      <w:r>
        <w:rPr>
          <w:sz w:val="24"/>
        </w:rPr>
        <w:t>и</w:t>
      </w:r>
      <w:r>
        <w:rPr>
          <w:spacing w:val="30"/>
          <w:sz w:val="24"/>
        </w:rPr>
        <w:t xml:space="preserve"> </w:t>
      </w:r>
      <w:r>
        <w:rPr>
          <w:sz w:val="24"/>
        </w:rPr>
        <w:t>чувства гордости</w:t>
      </w:r>
      <w:r>
        <w:rPr>
          <w:spacing w:val="30"/>
          <w:sz w:val="24"/>
        </w:rPr>
        <w:t xml:space="preserve"> </w:t>
      </w:r>
      <w:r>
        <w:rPr>
          <w:sz w:val="24"/>
        </w:rPr>
        <w:t>за выдающиеся достижения российских спортсменов;</w:t>
      </w:r>
    </w:p>
    <w:p w:rsidR="004E0CFC" w:rsidRDefault="00A3410B" w:rsidP="007B415A">
      <w:pPr>
        <w:pStyle w:val="a5"/>
        <w:numPr>
          <w:ilvl w:val="1"/>
          <w:numId w:val="37"/>
        </w:numPr>
        <w:tabs>
          <w:tab w:val="left" w:pos="1219"/>
          <w:tab w:val="left" w:pos="8640"/>
        </w:tabs>
        <w:spacing w:before="1"/>
        <w:ind w:right="556" w:firstLine="0"/>
        <w:rPr>
          <w:sz w:val="24"/>
        </w:rPr>
      </w:pPr>
      <w:r>
        <w:rPr>
          <w:sz w:val="24"/>
        </w:rPr>
        <w:t>приобщение</w:t>
      </w:r>
      <w:r>
        <w:rPr>
          <w:spacing w:val="80"/>
          <w:sz w:val="24"/>
        </w:rPr>
        <w:t xml:space="preserve"> </w:t>
      </w:r>
      <w:r>
        <w:rPr>
          <w:sz w:val="24"/>
        </w:rPr>
        <w:t>к</w:t>
      </w:r>
      <w:r>
        <w:rPr>
          <w:spacing w:val="80"/>
          <w:sz w:val="24"/>
        </w:rPr>
        <w:t xml:space="preserve"> </w:t>
      </w:r>
      <w:r>
        <w:rPr>
          <w:sz w:val="24"/>
        </w:rPr>
        <w:t>здоровому</w:t>
      </w:r>
      <w:r>
        <w:rPr>
          <w:spacing w:val="80"/>
          <w:sz w:val="24"/>
        </w:rPr>
        <w:t xml:space="preserve"> </w:t>
      </w:r>
      <w:r>
        <w:rPr>
          <w:sz w:val="24"/>
        </w:rPr>
        <w:t>образу</w:t>
      </w:r>
      <w:r>
        <w:rPr>
          <w:spacing w:val="80"/>
          <w:sz w:val="24"/>
        </w:rPr>
        <w:t xml:space="preserve"> </w:t>
      </w:r>
      <w:r>
        <w:rPr>
          <w:sz w:val="24"/>
        </w:rPr>
        <w:t>жизни</w:t>
      </w:r>
      <w:r>
        <w:rPr>
          <w:spacing w:val="80"/>
          <w:sz w:val="24"/>
        </w:rPr>
        <w:t xml:space="preserve"> </w:t>
      </w:r>
      <w:r>
        <w:rPr>
          <w:sz w:val="24"/>
        </w:rPr>
        <w:t>и</w:t>
      </w:r>
      <w:r>
        <w:rPr>
          <w:spacing w:val="80"/>
          <w:sz w:val="24"/>
        </w:rPr>
        <w:t xml:space="preserve"> </w:t>
      </w:r>
      <w:r>
        <w:rPr>
          <w:sz w:val="24"/>
        </w:rPr>
        <w:t>активному</w:t>
      </w:r>
      <w:r>
        <w:rPr>
          <w:spacing w:val="80"/>
          <w:sz w:val="24"/>
        </w:rPr>
        <w:t xml:space="preserve"> </w:t>
      </w:r>
      <w:r>
        <w:rPr>
          <w:sz w:val="24"/>
        </w:rPr>
        <w:t>отдыху,</w:t>
      </w:r>
      <w:r>
        <w:rPr>
          <w:sz w:val="24"/>
        </w:rPr>
        <w:tab/>
      </w:r>
      <w:r>
        <w:rPr>
          <w:spacing w:val="-2"/>
          <w:sz w:val="24"/>
        </w:rPr>
        <w:t xml:space="preserve">формирование </w:t>
      </w:r>
      <w:r>
        <w:rPr>
          <w:sz w:val="24"/>
        </w:rPr>
        <w:t>представлений о здоровье, способах его сохранения и укрепления;</w:t>
      </w:r>
    </w:p>
    <w:p w:rsidR="004E0CFC" w:rsidRDefault="00A3410B" w:rsidP="007B415A">
      <w:pPr>
        <w:pStyle w:val="a5"/>
        <w:numPr>
          <w:ilvl w:val="1"/>
          <w:numId w:val="37"/>
        </w:numPr>
        <w:tabs>
          <w:tab w:val="left" w:pos="1219"/>
        </w:tabs>
        <w:ind w:right="552" w:firstLine="0"/>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правилах</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двигательной деятельности;</w:t>
      </w:r>
    </w:p>
    <w:p w:rsidR="004E0CFC" w:rsidRDefault="00A3410B" w:rsidP="007B415A">
      <w:pPr>
        <w:pStyle w:val="a5"/>
        <w:numPr>
          <w:ilvl w:val="1"/>
          <w:numId w:val="37"/>
        </w:numPr>
        <w:tabs>
          <w:tab w:val="left" w:pos="1281"/>
        </w:tabs>
        <w:ind w:left="1281" w:hanging="411"/>
        <w:rPr>
          <w:sz w:val="24"/>
        </w:rPr>
      </w:pPr>
      <w:r>
        <w:rPr>
          <w:sz w:val="24"/>
        </w:rPr>
        <w:t>воспитание</w:t>
      </w:r>
      <w:r>
        <w:rPr>
          <w:spacing w:val="-6"/>
          <w:sz w:val="24"/>
        </w:rPr>
        <w:t xml:space="preserve"> </w:t>
      </w:r>
      <w:r>
        <w:rPr>
          <w:sz w:val="24"/>
        </w:rPr>
        <w:t>бережного</w:t>
      </w:r>
      <w:r>
        <w:rPr>
          <w:spacing w:val="-6"/>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своему</w:t>
      </w:r>
      <w:r>
        <w:rPr>
          <w:spacing w:val="-7"/>
          <w:sz w:val="24"/>
        </w:rPr>
        <w:t xml:space="preserve"> </w:t>
      </w:r>
      <w:r>
        <w:rPr>
          <w:sz w:val="24"/>
        </w:rPr>
        <w:t>здоровью</w:t>
      </w:r>
      <w:r>
        <w:rPr>
          <w:spacing w:val="-3"/>
          <w:sz w:val="24"/>
        </w:rPr>
        <w:t xml:space="preserve"> </w:t>
      </w:r>
      <w:r>
        <w:rPr>
          <w:sz w:val="24"/>
        </w:rPr>
        <w:t>и</w:t>
      </w:r>
      <w:r>
        <w:rPr>
          <w:spacing w:val="-3"/>
          <w:sz w:val="24"/>
        </w:rPr>
        <w:t xml:space="preserve"> </w:t>
      </w:r>
      <w:r>
        <w:rPr>
          <w:sz w:val="24"/>
        </w:rPr>
        <w:t>здоровью</w:t>
      </w:r>
      <w:r>
        <w:rPr>
          <w:spacing w:val="-2"/>
          <w:sz w:val="24"/>
        </w:rPr>
        <w:t xml:space="preserve"> окружающих.</w:t>
      </w: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20"/>
        <w:rPr>
          <w:sz w:val="20"/>
        </w:rPr>
      </w:pPr>
      <w:r>
        <w:rPr>
          <w:noProof/>
          <w:lang w:eastAsia="ru-RU"/>
        </w:rPr>
        <mc:AlternateContent>
          <mc:Choice Requires="wps">
            <w:drawing>
              <wp:anchor distT="0" distB="0" distL="0" distR="0" simplePos="0" relativeHeight="487596032" behindDoc="1" locked="0" layoutInCell="1" allowOverlap="1">
                <wp:simplePos x="0" y="0"/>
                <wp:positionH relativeFrom="page">
                  <wp:posOffset>719632</wp:posOffset>
                </wp:positionH>
                <wp:positionV relativeFrom="paragraph">
                  <wp:posOffset>174172</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4864CF" id="Graphic 29" o:spid="_x0000_s1026" style="position:absolute;margin-left:56.65pt;margin-top:13.7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hcN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26</w:t>
      </w:r>
      <w:r>
        <w:rPr>
          <w:spacing w:val="-5"/>
          <w:sz w:val="20"/>
        </w:rPr>
        <w:t xml:space="preserve"> </w:t>
      </w:r>
      <w:r>
        <w:rPr>
          <w:sz w:val="20"/>
        </w:rPr>
        <w:t>Приказ</w:t>
      </w:r>
      <w:r>
        <w:rPr>
          <w:spacing w:val="-5"/>
          <w:sz w:val="20"/>
        </w:rPr>
        <w:t xml:space="preserve"> </w:t>
      </w:r>
      <w:r>
        <w:rPr>
          <w:sz w:val="20"/>
        </w:rPr>
        <w:t>от</w:t>
      </w:r>
      <w:r>
        <w:rPr>
          <w:spacing w:val="-5"/>
          <w:sz w:val="20"/>
        </w:rPr>
        <w:t xml:space="preserve"> </w:t>
      </w:r>
      <w:r>
        <w:rPr>
          <w:sz w:val="20"/>
        </w:rPr>
        <w:t>17</w:t>
      </w:r>
      <w:r>
        <w:rPr>
          <w:spacing w:val="-4"/>
          <w:sz w:val="20"/>
        </w:rPr>
        <w:t xml:space="preserve"> </w:t>
      </w:r>
      <w:r>
        <w:rPr>
          <w:sz w:val="20"/>
        </w:rPr>
        <w:t>октября</w:t>
      </w:r>
      <w:r>
        <w:rPr>
          <w:spacing w:val="-6"/>
          <w:sz w:val="20"/>
        </w:rPr>
        <w:t xml:space="preserve"> </w:t>
      </w:r>
      <w:r>
        <w:rPr>
          <w:sz w:val="20"/>
        </w:rPr>
        <w:t>2013</w:t>
      </w:r>
      <w:r>
        <w:rPr>
          <w:spacing w:val="-3"/>
          <w:sz w:val="20"/>
        </w:rPr>
        <w:t xml:space="preserve"> </w:t>
      </w:r>
      <w:r>
        <w:rPr>
          <w:sz w:val="20"/>
        </w:rPr>
        <w:t>г.</w:t>
      </w:r>
      <w:r>
        <w:rPr>
          <w:spacing w:val="-5"/>
          <w:sz w:val="20"/>
        </w:rPr>
        <w:t xml:space="preserve"> </w:t>
      </w:r>
      <w:r>
        <w:rPr>
          <w:sz w:val="20"/>
        </w:rPr>
        <w:t>N</w:t>
      </w:r>
      <w:r>
        <w:rPr>
          <w:spacing w:val="-5"/>
          <w:sz w:val="20"/>
        </w:rPr>
        <w:t xml:space="preserve"> </w:t>
      </w:r>
      <w:r>
        <w:rPr>
          <w:sz w:val="20"/>
        </w:rPr>
        <w:t>1155</w:t>
      </w:r>
      <w:r>
        <w:rPr>
          <w:spacing w:val="-2"/>
          <w:sz w:val="20"/>
        </w:rPr>
        <w:t xml:space="preserve"> </w:t>
      </w:r>
      <w:r>
        <w:rPr>
          <w:sz w:val="20"/>
        </w:rPr>
        <w:t>«Об</w:t>
      </w:r>
      <w:r>
        <w:rPr>
          <w:spacing w:val="-3"/>
          <w:sz w:val="20"/>
        </w:rPr>
        <w:t xml:space="preserve"> </w:t>
      </w:r>
      <w:r>
        <w:rPr>
          <w:sz w:val="20"/>
        </w:rPr>
        <w:t>утверждении</w:t>
      </w:r>
      <w:r>
        <w:rPr>
          <w:spacing w:val="-3"/>
          <w:sz w:val="20"/>
        </w:rPr>
        <w:t xml:space="preserve"> </w:t>
      </w:r>
      <w:r>
        <w:rPr>
          <w:sz w:val="20"/>
        </w:rPr>
        <w:t>ФГОС</w:t>
      </w:r>
      <w:r>
        <w:rPr>
          <w:spacing w:val="-6"/>
          <w:sz w:val="20"/>
        </w:rPr>
        <w:t xml:space="preserve"> </w:t>
      </w:r>
      <w:r>
        <w:rPr>
          <w:sz w:val="20"/>
        </w:rPr>
        <w:t>ДО»,</w:t>
      </w:r>
      <w:r>
        <w:rPr>
          <w:spacing w:val="-3"/>
          <w:sz w:val="20"/>
        </w:rPr>
        <w:t xml:space="preserve"> </w:t>
      </w:r>
      <w:r>
        <w:rPr>
          <w:sz w:val="20"/>
        </w:rPr>
        <w:t>п.</w:t>
      </w:r>
      <w:r>
        <w:rPr>
          <w:spacing w:val="-4"/>
          <w:sz w:val="20"/>
        </w:rPr>
        <w:t xml:space="preserve"> 2.6.</w:t>
      </w:r>
    </w:p>
    <w:p w:rsidR="004E0CFC" w:rsidRDefault="004E0CFC">
      <w:pPr>
        <w:rPr>
          <w:sz w:val="20"/>
        </w:rPr>
        <w:sectPr w:rsidR="004E0CFC">
          <w:type w:val="continuous"/>
          <w:pgSz w:w="11900" w:h="16860"/>
          <w:pgMar w:top="940" w:right="580" w:bottom="1740" w:left="620" w:header="0" w:footer="1545" w:gutter="0"/>
          <w:cols w:space="720"/>
        </w:sectPr>
      </w:pPr>
    </w:p>
    <w:p w:rsidR="004E0CFC" w:rsidRDefault="00A3410B" w:rsidP="007B415A">
      <w:pPr>
        <w:pStyle w:val="3"/>
        <w:numPr>
          <w:ilvl w:val="3"/>
          <w:numId w:val="33"/>
        </w:numPr>
        <w:tabs>
          <w:tab w:val="left" w:pos="1735"/>
          <w:tab w:val="left" w:pos="4805"/>
        </w:tabs>
        <w:spacing w:before="73"/>
        <w:ind w:right="1048" w:hanging="3791"/>
        <w:jc w:val="left"/>
      </w:pPr>
      <w:r>
        <w:rPr>
          <w:spacing w:val="-6"/>
        </w:rPr>
        <w:lastRenderedPageBreak/>
        <w:t>Задачи</w:t>
      </w:r>
      <w:r>
        <w:rPr>
          <w:spacing w:val="-9"/>
        </w:rPr>
        <w:t xml:space="preserve"> </w:t>
      </w:r>
      <w:r>
        <w:rPr>
          <w:spacing w:val="-6"/>
        </w:rPr>
        <w:t>и</w:t>
      </w:r>
      <w:r>
        <w:rPr>
          <w:spacing w:val="-9"/>
        </w:rPr>
        <w:t xml:space="preserve"> </w:t>
      </w:r>
      <w:r>
        <w:rPr>
          <w:spacing w:val="-6"/>
        </w:rPr>
        <w:t>содержание</w:t>
      </w:r>
      <w:r>
        <w:rPr>
          <w:spacing w:val="-10"/>
        </w:rPr>
        <w:t xml:space="preserve"> </w:t>
      </w:r>
      <w:r>
        <w:rPr>
          <w:spacing w:val="-6"/>
        </w:rPr>
        <w:t>образования</w:t>
      </w:r>
      <w:r>
        <w:rPr>
          <w:spacing w:val="-13"/>
        </w:rPr>
        <w:t xml:space="preserve"> </w:t>
      </w:r>
      <w:r>
        <w:rPr>
          <w:spacing w:val="-6"/>
        </w:rPr>
        <w:t>по</w:t>
      </w:r>
      <w:r>
        <w:rPr>
          <w:spacing w:val="-9"/>
        </w:rPr>
        <w:t xml:space="preserve"> </w:t>
      </w:r>
      <w:r>
        <w:rPr>
          <w:spacing w:val="-6"/>
        </w:rPr>
        <w:t>образовательной</w:t>
      </w:r>
      <w:r>
        <w:rPr>
          <w:spacing w:val="-9"/>
        </w:rPr>
        <w:t xml:space="preserve"> </w:t>
      </w:r>
      <w:r>
        <w:rPr>
          <w:spacing w:val="-6"/>
        </w:rPr>
        <w:t>области</w:t>
      </w:r>
      <w:r>
        <w:rPr>
          <w:spacing w:val="-9"/>
        </w:rPr>
        <w:t xml:space="preserve"> </w:t>
      </w:r>
      <w:r>
        <w:rPr>
          <w:spacing w:val="-6"/>
        </w:rPr>
        <w:t xml:space="preserve">«Физическое </w:t>
      </w:r>
      <w:r>
        <w:rPr>
          <w:spacing w:val="-2"/>
        </w:rPr>
        <w:t>развитие»</w:t>
      </w:r>
    </w:p>
    <w:p w:rsidR="004E0CFC" w:rsidRDefault="00A3410B">
      <w:pPr>
        <w:pStyle w:val="a3"/>
        <w:spacing w:before="116"/>
        <w:ind w:left="1221"/>
      </w:pPr>
      <w:r>
        <w:t>В</w:t>
      </w:r>
      <w:r>
        <w:rPr>
          <w:spacing w:val="34"/>
        </w:rPr>
        <w:t xml:space="preserve"> </w:t>
      </w:r>
      <w:r>
        <w:rPr>
          <w:b/>
        </w:rPr>
        <w:t>Программе</w:t>
      </w:r>
      <w:r>
        <w:rPr>
          <w:b/>
          <w:spacing w:val="37"/>
        </w:rPr>
        <w:t xml:space="preserve"> </w:t>
      </w:r>
      <w:r>
        <w:t>задачи</w:t>
      </w:r>
      <w:r>
        <w:rPr>
          <w:spacing w:val="40"/>
        </w:rPr>
        <w:t xml:space="preserve"> </w:t>
      </w:r>
      <w:r>
        <w:t>и</w:t>
      </w:r>
      <w:r>
        <w:rPr>
          <w:spacing w:val="38"/>
        </w:rPr>
        <w:t xml:space="preserve"> </w:t>
      </w:r>
      <w:r>
        <w:t>содержание</w:t>
      </w:r>
      <w:r>
        <w:rPr>
          <w:spacing w:val="36"/>
        </w:rPr>
        <w:t xml:space="preserve"> </w:t>
      </w:r>
      <w:r>
        <w:t>образовательной</w:t>
      </w:r>
      <w:r>
        <w:rPr>
          <w:spacing w:val="40"/>
        </w:rPr>
        <w:t xml:space="preserve"> </w:t>
      </w:r>
      <w:r>
        <w:t>деятельности</w:t>
      </w:r>
      <w:r>
        <w:rPr>
          <w:spacing w:val="36"/>
        </w:rPr>
        <w:t xml:space="preserve"> </w:t>
      </w:r>
      <w:r>
        <w:t>по</w:t>
      </w:r>
      <w:r>
        <w:rPr>
          <w:spacing w:val="38"/>
        </w:rPr>
        <w:t xml:space="preserve"> </w:t>
      </w:r>
      <w:r>
        <w:rPr>
          <w:spacing w:val="-2"/>
        </w:rPr>
        <w:t>направлению</w:t>
      </w:r>
    </w:p>
    <w:p w:rsidR="004E0CFC" w:rsidRDefault="00A3410B">
      <w:pPr>
        <w:ind w:left="513"/>
        <w:rPr>
          <w:sz w:val="24"/>
        </w:rPr>
      </w:pPr>
      <w:r>
        <w:rPr>
          <w:sz w:val="24"/>
        </w:rPr>
        <w:t>«Физическое</w:t>
      </w:r>
      <w:r>
        <w:rPr>
          <w:spacing w:val="40"/>
          <w:sz w:val="24"/>
        </w:rPr>
        <w:t xml:space="preserve"> </w:t>
      </w:r>
      <w:r>
        <w:rPr>
          <w:sz w:val="24"/>
        </w:rPr>
        <w:t>развитие»</w:t>
      </w:r>
      <w:r>
        <w:rPr>
          <w:spacing w:val="40"/>
          <w:sz w:val="24"/>
        </w:rPr>
        <w:t xml:space="preserve"> </w:t>
      </w:r>
      <w:r>
        <w:rPr>
          <w:sz w:val="24"/>
        </w:rPr>
        <w:t>полностью</w:t>
      </w:r>
      <w:r>
        <w:rPr>
          <w:spacing w:val="40"/>
          <w:sz w:val="24"/>
        </w:rPr>
        <w:t xml:space="preserve"> </w:t>
      </w:r>
      <w:r>
        <w:rPr>
          <w:b/>
          <w:sz w:val="24"/>
        </w:rPr>
        <w:t>соответствует</w:t>
      </w:r>
      <w:r>
        <w:rPr>
          <w:b/>
          <w:spacing w:val="40"/>
          <w:sz w:val="24"/>
        </w:rPr>
        <w:t xml:space="preserve"> </w:t>
      </w:r>
      <w:r>
        <w:rPr>
          <w:b/>
          <w:sz w:val="24"/>
        </w:rPr>
        <w:t>разделу</w:t>
      </w:r>
      <w:r>
        <w:rPr>
          <w:b/>
          <w:spacing w:val="40"/>
          <w:sz w:val="24"/>
        </w:rPr>
        <w:t xml:space="preserve"> </w:t>
      </w:r>
      <w:r>
        <w:rPr>
          <w:b/>
          <w:sz w:val="24"/>
        </w:rPr>
        <w:t>22</w:t>
      </w:r>
      <w:r>
        <w:rPr>
          <w:b/>
          <w:spacing w:val="40"/>
          <w:sz w:val="24"/>
        </w:rPr>
        <w:t xml:space="preserve"> </w:t>
      </w:r>
      <w:r>
        <w:rPr>
          <w:b/>
          <w:sz w:val="24"/>
        </w:rPr>
        <w:t>ФОП</w:t>
      </w:r>
      <w:r>
        <w:rPr>
          <w:b/>
          <w:spacing w:val="40"/>
          <w:sz w:val="24"/>
        </w:rPr>
        <w:t xml:space="preserve"> </w:t>
      </w:r>
      <w:r>
        <w:rPr>
          <w:b/>
          <w:sz w:val="24"/>
        </w:rPr>
        <w:t>ДО</w:t>
      </w:r>
      <w:r>
        <w:rPr>
          <w:sz w:val="24"/>
          <w:vertAlign w:val="superscript"/>
        </w:rPr>
        <w:t>27</w:t>
      </w:r>
      <w:r>
        <w:rPr>
          <w:spacing w:val="40"/>
          <w:sz w:val="24"/>
        </w:rPr>
        <w:t xml:space="preserve"> </w:t>
      </w:r>
      <w:r>
        <w:rPr>
          <w:sz w:val="24"/>
        </w:rPr>
        <w:t>и</w:t>
      </w:r>
      <w:r>
        <w:rPr>
          <w:spacing w:val="40"/>
          <w:sz w:val="24"/>
        </w:rPr>
        <w:t xml:space="preserve"> </w:t>
      </w:r>
      <w:r>
        <w:rPr>
          <w:sz w:val="24"/>
        </w:rPr>
        <w:t>дополняется положениями программы «ОТ РОЖДЕНИЯ ДО ШКОЛЫ».</w:t>
      </w:r>
    </w:p>
    <w:p w:rsidR="004E0CFC" w:rsidRDefault="004E0CFC">
      <w:pPr>
        <w:pStyle w:val="a3"/>
        <w:spacing w:before="171" w:after="1"/>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2"/>
        <w:gridCol w:w="2411"/>
        <w:gridCol w:w="5353"/>
      </w:tblGrid>
      <w:tr w:rsidR="004E0CFC">
        <w:trPr>
          <w:trHeight w:val="1010"/>
        </w:trPr>
        <w:tc>
          <w:tcPr>
            <w:tcW w:w="1102" w:type="dxa"/>
          </w:tcPr>
          <w:p w:rsidR="004E0CFC" w:rsidRDefault="00A3410B">
            <w:pPr>
              <w:pStyle w:val="TableParagraph"/>
              <w:ind w:left="57" w:right="46"/>
              <w:jc w:val="center"/>
              <w:rPr>
                <w:b/>
              </w:rPr>
            </w:pPr>
            <w:r>
              <w:rPr>
                <w:b/>
                <w:spacing w:val="-2"/>
              </w:rPr>
              <w:t xml:space="preserve">Возраст </w:t>
            </w:r>
            <w:r>
              <w:rPr>
                <w:b/>
                <w:spacing w:val="-4"/>
              </w:rPr>
              <w:t xml:space="preserve">ная </w:t>
            </w:r>
            <w:r>
              <w:rPr>
                <w:b/>
                <w:spacing w:val="-2"/>
              </w:rPr>
              <w:t>группа</w:t>
            </w:r>
          </w:p>
        </w:tc>
        <w:tc>
          <w:tcPr>
            <w:tcW w:w="992" w:type="dxa"/>
          </w:tcPr>
          <w:p w:rsidR="004E0CFC" w:rsidRDefault="00A3410B">
            <w:pPr>
              <w:pStyle w:val="TableParagraph"/>
              <w:ind w:left="127" w:right="115"/>
              <w:jc w:val="center"/>
              <w:rPr>
                <w:b/>
              </w:rPr>
            </w:pPr>
            <w:r>
              <w:rPr>
                <w:b/>
                <w:spacing w:val="-2"/>
              </w:rPr>
              <w:t xml:space="preserve">Ссылк </w:t>
            </w:r>
            <w:r>
              <w:rPr>
                <w:b/>
              </w:rPr>
              <w:t xml:space="preserve">а на </w:t>
            </w:r>
            <w:r>
              <w:rPr>
                <w:b/>
                <w:spacing w:val="-4"/>
              </w:rPr>
              <w:t>ФОП</w:t>
            </w:r>
          </w:p>
        </w:tc>
        <w:tc>
          <w:tcPr>
            <w:tcW w:w="2411" w:type="dxa"/>
          </w:tcPr>
          <w:p w:rsidR="004E0CFC" w:rsidRDefault="00A3410B">
            <w:pPr>
              <w:pStyle w:val="TableParagraph"/>
              <w:ind w:left="132" w:right="127"/>
              <w:jc w:val="center"/>
              <w:rPr>
                <w:b/>
              </w:rPr>
            </w:pPr>
            <w:r>
              <w:rPr>
                <w:b/>
              </w:rPr>
              <w:t>Ссылка на программу «ОТ РОЖДЕНИЯ</w:t>
            </w:r>
            <w:r>
              <w:rPr>
                <w:b/>
                <w:spacing w:val="-14"/>
              </w:rPr>
              <w:t xml:space="preserve"> </w:t>
            </w:r>
            <w:r>
              <w:rPr>
                <w:b/>
              </w:rPr>
              <w:t>ДО</w:t>
            </w:r>
          </w:p>
          <w:p w:rsidR="004E0CFC" w:rsidRDefault="00A3410B">
            <w:pPr>
              <w:pStyle w:val="TableParagraph"/>
              <w:spacing w:line="233" w:lineRule="exact"/>
              <w:ind w:left="132" w:right="129"/>
              <w:jc w:val="center"/>
              <w:rPr>
                <w:b/>
              </w:rPr>
            </w:pPr>
            <w:r>
              <w:rPr>
                <w:b/>
                <w:spacing w:val="-2"/>
              </w:rPr>
              <w:t>ШКОЛЫ»</w:t>
            </w:r>
          </w:p>
        </w:tc>
        <w:tc>
          <w:tcPr>
            <w:tcW w:w="5353" w:type="dxa"/>
          </w:tcPr>
          <w:p w:rsidR="004E0CFC" w:rsidRDefault="00A3410B">
            <w:pPr>
              <w:pStyle w:val="TableParagraph"/>
              <w:ind w:left="362" w:right="352"/>
              <w:jc w:val="center"/>
              <w:rPr>
                <w:b/>
              </w:rPr>
            </w:pPr>
            <w:r>
              <w:rPr>
                <w:b/>
              </w:rPr>
              <w:t>Значимые</w:t>
            </w:r>
            <w:r>
              <w:rPr>
                <w:b/>
                <w:spacing w:val="-11"/>
              </w:rPr>
              <w:t xml:space="preserve"> </w:t>
            </w:r>
            <w:r>
              <w:rPr>
                <w:b/>
              </w:rPr>
              <w:t>дополнения,</w:t>
            </w:r>
            <w:r>
              <w:rPr>
                <w:b/>
                <w:spacing w:val="-13"/>
              </w:rPr>
              <w:t xml:space="preserve"> </w:t>
            </w:r>
            <w:r>
              <w:rPr>
                <w:b/>
              </w:rPr>
              <w:t>расширяющие</w:t>
            </w:r>
            <w:r>
              <w:rPr>
                <w:b/>
                <w:spacing w:val="-11"/>
              </w:rPr>
              <w:t xml:space="preserve"> </w:t>
            </w:r>
            <w:r>
              <w:rPr>
                <w:b/>
              </w:rPr>
              <w:t>ФОП (из инновационной программы</w:t>
            </w:r>
          </w:p>
          <w:p w:rsidR="004E0CFC" w:rsidRDefault="00A3410B">
            <w:pPr>
              <w:pStyle w:val="TableParagraph"/>
              <w:ind w:left="362" w:right="360"/>
              <w:jc w:val="center"/>
              <w:rPr>
                <w:b/>
              </w:rPr>
            </w:pPr>
            <w:r>
              <w:rPr>
                <w:b/>
              </w:rPr>
              <w:t>«ОТ</w:t>
            </w:r>
            <w:r>
              <w:rPr>
                <w:b/>
                <w:spacing w:val="-8"/>
              </w:rPr>
              <w:t xml:space="preserve"> </w:t>
            </w:r>
            <w:r>
              <w:rPr>
                <w:b/>
              </w:rPr>
              <w:t>РОЖДЕНИЯ</w:t>
            </w:r>
            <w:r>
              <w:rPr>
                <w:b/>
                <w:spacing w:val="-4"/>
              </w:rPr>
              <w:t xml:space="preserve"> </w:t>
            </w:r>
            <w:r>
              <w:rPr>
                <w:b/>
              </w:rPr>
              <w:t>ДО</w:t>
            </w:r>
            <w:r>
              <w:rPr>
                <w:b/>
                <w:spacing w:val="-5"/>
              </w:rPr>
              <w:t xml:space="preserve"> </w:t>
            </w:r>
            <w:r>
              <w:rPr>
                <w:b/>
                <w:spacing w:val="-2"/>
              </w:rPr>
              <w:t>ШКОЛЫ»)</w:t>
            </w:r>
          </w:p>
        </w:tc>
      </w:tr>
      <w:tr w:rsidR="004E0CFC">
        <w:trPr>
          <w:trHeight w:val="506"/>
        </w:trPr>
        <w:tc>
          <w:tcPr>
            <w:tcW w:w="1102" w:type="dxa"/>
          </w:tcPr>
          <w:p w:rsidR="004E0CFC" w:rsidRDefault="00A3410B">
            <w:pPr>
              <w:pStyle w:val="TableParagraph"/>
              <w:spacing w:line="248" w:lineRule="exact"/>
              <w:ind w:left="335"/>
            </w:pPr>
            <w:r>
              <w:t xml:space="preserve">До </w:t>
            </w:r>
            <w:r>
              <w:rPr>
                <w:spacing w:val="-10"/>
              </w:rPr>
              <w:t>1</w:t>
            </w:r>
          </w:p>
          <w:p w:rsidR="004E0CFC" w:rsidRDefault="00A3410B">
            <w:pPr>
              <w:pStyle w:val="TableParagraph"/>
              <w:spacing w:line="238" w:lineRule="exact"/>
              <w:ind w:left="345"/>
            </w:pPr>
            <w:r>
              <w:rPr>
                <w:spacing w:val="-4"/>
              </w:rPr>
              <w:t>года</w:t>
            </w:r>
          </w:p>
        </w:tc>
        <w:tc>
          <w:tcPr>
            <w:tcW w:w="992" w:type="dxa"/>
          </w:tcPr>
          <w:p w:rsidR="004E0CFC" w:rsidRDefault="00A3410B">
            <w:pPr>
              <w:pStyle w:val="TableParagraph"/>
              <w:spacing w:line="248" w:lineRule="exact"/>
              <w:ind w:left="186"/>
            </w:pPr>
            <w:r>
              <w:t>п.</w:t>
            </w:r>
            <w:r>
              <w:rPr>
                <w:spacing w:val="-1"/>
              </w:rPr>
              <w:t xml:space="preserve"> </w:t>
            </w:r>
            <w:r>
              <w:rPr>
                <w:spacing w:val="-4"/>
              </w:rPr>
              <w:t>22.1</w:t>
            </w:r>
          </w:p>
          <w:p w:rsidR="004E0CFC" w:rsidRDefault="00A3410B">
            <w:pPr>
              <w:pStyle w:val="TableParagraph"/>
              <w:spacing w:line="238" w:lineRule="exact"/>
              <w:ind w:left="248"/>
            </w:pPr>
            <w:r>
              <w:rPr>
                <w:spacing w:val="-5"/>
              </w:rPr>
              <w:t>ФОП</w:t>
            </w:r>
          </w:p>
        </w:tc>
        <w:tc>
          <w:tcPr>
            <w:tcW w:w="2411" w:type="dxa"/>
          </w:tcPr>
          <w:p w:rsidR="004E0CFC" w:rsidRDefault="00A3410B">
            <w:pPr>
              <w:pStyle w:val="TableParagraph"/>
              <w:spacing w:line="249" w:lineRule="exact"/>
              <w:ind w:left="136" w:right="127"/>
              <w:jc w:val="center"/>
            </w:pPr>
            <w:r>
              <w:t>Нет</w:t>
            </w:r>
            <w:r>
              <w:rPr>
                <w:spacing w:val="-2"/>
              </w:rPr>
              <w:t xml:space="preserve"> дополнений</w:t>
            </w:r>
          </w:p>
        </w:tc>
        <w:tc>
          <w:tcPr>
            <w:tcW w:w="5353" w:type="dxa"/>
          </w:tcPr>
          <w:p w:rsidR="004E0CFC" w:rsidRDefault="00A3410B">
            <w:pPr>
              <w:pStyle w:val="TableParagraph"/>
              <w:spacing w:line="249" w:lineRule="exact"/>
              <w:ind w:left="106"/>
            </w:pPr>
            <w:r>
              <w:t>Нет</w:t>
            </w:r>
            <w:r>
              <w:rPr>
                <w:spacing w:val="-3"/>
              </w:rPr>
              <w:t xml:space="preserve"> </w:t>
            </w:r>
            <w:r>
              <w:t>значимых</w:t>
            </w:r>
            <w:r>
              <w:rPr>
                <w:spacing w:val="-3"/>
              </w:rPr>
              <w:t xml:space="preserve"> </w:t>
            </w:r>
            <w:r>
              <w:rPr>
                <w:spacing w:val="-2"/>
              </w:rPr>
              <w:t>дополнений</w:t>
            </w:r>
          </w:p>
        </w:tc>
      </w:tr>
      <w:tr w:rsidR="004E0CFC">
        <w:trPr>
          <w:trHeight w:val="506"/>
        </w:trPr>
        <w:tc>
          <w:tcPr>
            <w:tcW w:w="1102" w:type="dxa"/>
          </w:tcPr>
          <w:p w:rsidR="004E0CFC" w:rsidRDefault="00A3410B">
            <w:pPr>
              <w:pStyle w:val="TableParagraph"/>
              <w:spacing w:line="249" w:lineRule="exact"/>
              <w:ind w:left="57" w:right="52"/>
              <w:jc w:val="center"/>
            </w:pPr>
            <w:r>
              <w:t>1-2</w:t>
            </w:r>
            <w:r>
              <w:rPr>
                <w:spacing w:val="-4"/>
              </w:rPr>
              <w:t xml:space="preserve"> года</w:t>
            </w:r>
          </w:p>
        </w:tc>
        <w:tc>
          <w:tcPr>
            <w:tcW w:w="992" w:type="dxa"/>
          </w:tcPr>
          <w:p w:rsidR="004E0CFC" w:rsidRDefault="00A3410B">
            <w:pPr>
              <w:pStyle w:val="TableParagraph"/>
              <w:spacing w:line="248" w:lineRule="exact"/>
              <w:ind w:left="121" w:right="115"/>
              <w:jc w:val="center"/>
            </w:pPr>
            <w:r>
              <w:t xml:space="preserve">п. </w:t>
            </w:r>
            <w:r>
              <w:rPr>
                <w:spacing w:val="-5"/>
              </w:rPr>
              <w:t>ФОП</w:t>
            </w:r>
          </w:p>
          <w:p w:rsidR="004E0CFC" w:rsidRDefault="00A3410B">
            <w:pPr>
              <w:pStyle w:val="TableParagraph"/>
              <w:spacing w:line="238" w:lineRule="exact"/>
              <w:ind w:left="7"/>
              <w:jc w:val="center"/>
            </w:pPr>
            <w:r>
              <w:rPr>
                <w:spacing w:val="-4"/>
              </w:rPr>
              <w:t>22.2</w:t>
            </w:r>
          </w:p>
        </w:tc>
        <w:tc>
          <w:tcPr>
            <w:tcW w:w="2411" w:type="dxa"/>
          </w:tcPr>
          <w:p w:rsidR="004E0CFC" w:rsidRDefault="00A3410B">
            <w:pPr>
              <w:pStyle w:val="TableParagraph"/>
              <w:spacing w:line="249" w:lineRule="exact"/>
              <w:ind w:left="136" w:right="127"/>
              <w:jc w:val="center"/>
            </w:pPr>
            <w:r>
              <w:t>Нет</w:t>
            </w:r>
            <w:r>
              <w:rPr>
                <w:spacing w:val="-2"/>
              </w:rPr>
              <w:t xml:space="preserve"> дополнений</w:t>
            </w:r>
          </w:p>
        </w:tc>
        <w:tc>
          <w:tcPr>
            <w:tcW w:w="5353" w:type="dxa"/>
          </w:tcPr>
          <w:p w:rsidR="004E0CFC" w:rsidRDefault="00A3410B">
            <w:pPr>
              <w:pStyle w:val="TableParagraph"/>
              <w:spacing w:line="249" w:lineRule="exact"/>
              <w:ind w:left="106"/>
            </w:pPr>
            <w:r>
              <w:t>Нет</w:t>
            </w:r>
            <w:r>
              <w:rPr>
                <w:spacing w:val="-3"/>
              </w:rPr>
              <w:t xml:space="preserve"> </w:t>
            </w:r>
            <w:r>
              <w:t>значимых</w:t>
            </w:r>
            <w:r>
              <w:rPr>
                <w:spacing w:val="-3"/>
              </w:rPr>
              <w:t xml:space="preserve"> </w:t>
            </w:r>
            <w:r>
              <w:rPr>
                <w:spacing w:val="-2"/>
              </w:rPr>
              <w:t>дополнений</w:t>
            </w:r>
          </w:p>
        </w:tc>
      </w:tr>
      <w:tr w:rsidR="004E0CFC">
        <w:trPr>
          <w:trHeight w:val="2025"/>
        </w:trPr>
        <w:tc>
          <w:tcPr>
            <w:tcW w:w="1102" w:type="dxa"/>
          </w:tcPr>
          <w:p w:rsidR="004E0CFC" w:rsidRDefault="00A3410B">
            <w:pPr>
              <w:pStyle w:val="TableParagraph"/>
              <w:spacing w:line="249" w:lineRule="exact"/>
              <w:ind w:left="57" w:right="52"/>
              <w:jc w:val="center"/>
            </w:pPr>
            <w:r>
              <w:t>2-3</w:t>
            </w:r>
            <w:r>
              <w:rPr>
                <w:spacing w:val="-4"/>
              </w:rPr>
              <w:t xml:space="preserve"> года</w:t>
            </w:r>
          </w:p>
        </w:tc>
        <w:tc>
          <w:tcPr>
            <w:tcW w:w="992" w:type="dxa"/>
          </w:tcPr>
          <w:p w:rsidR="004E0CFC" w:rsidRDefault="00A3410B">
            <w:pPr>
              <w:pStyle w:val="TableParagraph"/>
              <w:spacing w:line="249" w:lineRule="exact"/>
              <w:ind w:left="186"/>
            </w:pPr>
            <w:r>
              <w:t>п.</w:t>
            </w:r>
            <w:r>
              <w:rPr>
                <w:spacing w:val="-1"/>
              </w:rPr>
              <w:t xml:space="preserve"> </w:t>
            </w:r>
            <w:r>
              <w:rPr>
                <w:spacing w:val="-4"/>
              </w:rPr>
              <w:t>22.3</w:t>
            </w:r>
          </w:p>
          <w:p w:rsidR="004E0CFC" w:rsidRDefault="00A3410B">
            <w:pPr>
              <w:pStyle w:val="TableParagraph"/>
              <w:ind w:left="248"/>
            </w:pPr>
            <w:r>
              <w:rPr>
                <w:spacing w:val="-5"/>
              </w:rPr>
              <w:t>ФОП</w:t>
            </w:r>
          </w:p>
        </w:tc>
        <w:tc>
          <w:tcPr>
            <w:tcW w:w="2411" w:type="dxa"/>
          </w:tcPr>
          <w:p w:rsidR="004E0CFC" w:rsidRDefault="00A3410B">
            <w:pPr>
              <w:pStyle w:val="TableParagraph"/>
              <w:spacing w:line="249"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before="1" w:line="252" w:lineRule="exact"/>
              <w:ind w:left="107"/>
            </w:pPr>
            <w:r>
              <w:t>2-3</w:t>
            </w:r>
            <w:r>
              <w:rPr>
                <w:spacing w:val="-2"/>
              </w:rPr>
              <w:t xml:space="preserve"> </w:t>
            </w:r>
            <w:r>
              <w:t>лет</w:t>
            </w:r>
            <w:r>
              <w:rPr>
                <w:spacing w:val="-2"/>
              </w:rPr>
              <w:t xml:space="preserve"> </w:t>
            </w:r>
            <w:r>
              <w:rPr>
                <w:spacing w:val="-10"/>
              </w:rPr>
              <w:t>/</w:t>
            </w:r>
          </w:p>
          <w:p w:rsidR="004E0CFC" w:rsidRDefault="00A3410B">
            <w:pPr>
              <w:pStyle w:val="TableParagraph"/>
              <w:ind w:left="107" w:right="189"/>
            </w:pPr>
            <w:r>
              <w:rPr>
                <w:spacing w:val="-2"/>
              </w:rPr>
              <w:t>Образовательная область</w:t>
            </w:r>
          </w:p>
          <w:p w:rsidR="004E0CFC" w:rsidRDefault="00A3410B">
            <w:pPr>
              <w:pStyle w:val="TableParagraph"/>
              <w:spacing w:line="252" w:lineRule="exact"/>
              <w:ind w:left="107" w:right="189"/>
            </w:pPr>
            <w:r>
              <w:rPr>
                <w:spacing w:val="-2"/>
              </w:rPr>
              <w:t>«Физическое развитие»</w:t>
            </w:r>
          </w:p>
        </w:tc>
        <w:tc>
          <w:tcPr>
            <w:tcW w:w="5353" w:type="dxa"/>
          </w:tcPr>
          <w:p w:rsidR="004E0CFC" w:rsidRDefault="00A3410B">
            <w:pPr>
              <w:pStyle w:val="TableParagraph"/>
              <w:ind w:left="106"/>
            </w:pPr>
            <w:r>
              <w:t>Раскрыто содержание работы по сохранению правильной</w:t>
            </w:r>
            <w:r>
              <w:rPr>
                <w:spacing w:val="-6"/>
              </w:rPr>
              <w:t xml:space="preserve"> </w:t>
            </w:r>
            <w:r>
              <w:t>осанки</w:t>
            </w:r>
            <w:r>
              <w:rPr>
                <w:spacing w:val="-6"/>
              </w:rPr>
              <w:t xml:space="preserve"> </w:t>
            </w:r>
            <w:r>
              <w:t>у</w:t>
            </w:r>
            <w:r>
              <w:rPr>
                <w:spacing w:val="-9"/>
              </w:rPr>
              <w:t xml:space="preserve"> </w:t>
            </w:r>
            <w:r>
              <w:t>детей;</w:t>
            </w:r>
            <w:r>
              <w:rPr>
                <w:spacing w:val="-6"/>
              </w:rPr>
              <w:t xml:space="preserve"> </w:t>
            </w:r>
            <w:r>
              <w:t>значительно</w:t>
            </w:r>
            <w:r>
              <w:rPr>
                <w:spacing w:val="-9"/>
              </w:rPr>
              <w:t xml:space="preserve"> </w:t>
            </w:r>
            <w:r>
              <w:t>шире представлено содержание образовательной</w:t>
            </w:r>
          </w:p>
          <w:p w:rsidR="004E0CFC" w:rsidRDefault="00A3410B">
            <w:pPr>
              <w:pStyle w:val="TableParagraph"/>
              <w:ind w:left="106"/>
            </w:pPr>
            <w:r>
              <w:t>деятельности</w:t>
            </w:r>
            <w:r>
              <w:rPr>
                <w:spacing w:val="-10"/>
              </w:rPr>
              <w:t xml:space="preserve"> </w:t>
            </w:r>
            <w:r>
              <w:t>по</w:t>
            </w:r>
            <w:r>
              <w:rPr>
                <w:spacing w:val="-10"/>
              </w:rPr>
              <w:t xml:space="preserve"> </w:t>
            </w:r>
            <w:r>
              <w:t>подразделу</w:t>
            </w:r>
            <w:r>
              <w:rPr>
                <w:spacing w:val="-10"/>
              </w:rPr>
              <w:t xml:space="preserve"> </w:t>
            </w:r>
            <w:r>
              <w:t>«Становление</w:t>
            </w:r>
            <w:r>
              <w:rPr>
                <w:spacing w:val="-10"/>
              </w:rPr>
              <w:t xml:space="preserve"> </w:t>
            </w:r>
            <w:r>
              <w:t>ценностей здорового образа жизни».</w:t>
            </w:r>
          </w:p>
        </w:tc>
      </w:tr>
      <w:tr w:rsidR="004E0CFC">
        <w:trPr>
          <w:trHeight w:val="2023"/>
        </w:trPr>
        <w:tc>
          <w:tcPr>
            <w:tcW w:w="1102" w:type="dxa"/>
          </w:tcPr>
          <w:p w:rsidR="004E0CFC" w:rsidRDefault="00A3410B">
            <w:pPr>
              <w:pStyle w:val="TableParagraph"/>
              <w:spacing w:line="247" w:lineRule="exact"/>
              <w:ind w:left="57" w:right="46"/>
              <w:jc w:val="center"/>
            </w:pPr>
            <w:r>
              <w:t>3–4</w:t>
            </w:r>
            <w:r>
              <w:rPr>
                <w:spacing w:val="-2"/>
              </w:rPr>
              <w:t xml:space="preserve"> </w:t>
            </w:r>
            <w:r>
              <w:rPr>
                <w:spacing w:val="-4"/>
              </w:rPr>
              <w:t>года</w:t>
            </w:r>
          </w:p>
        </w:tc>
        <w:tc>
          <w:tcPr>
            <w:tcW w:w="992" w:type="dxa"/>
          </w:tcPr>
          <w:p w:rsidR="004E0CFC" w:rsidRDefault="00A3410B">
            <w:pPr>
              <w:pStyle w:val="TableParagraph"/>
              <w:spacing w:line="246" w:lineRule="exact"/>
              <w:ind w:left="186"/>
            </w:pPr>
            <w:r>
              <w:t>п.</w:t>
            </w:r>
            <w:r>
              <w:rPr>
                <w:spacing w:val="-1"/>
              </w:rPr>
              <w:t xml:space="preserve"> </w:t>
            </w:r>
            <w:r>
              <w:rPr>
                <w:spacing w:val="-4"/>
              </w:rPr>
              <w:t>22.4</w:t>
            </w:r>
          </w:p>
          <w:p w:rsidR="004E0CFC" w:rsidRDefault="00A3410B">
            <w:pPr>
              <w:pStyle w:val="TableParagraph"/>
              <w:spacing w:line="252" w:lineRule="exact"/>
              <w:ind w:left="248"/>
            </w:pPr>
            <w:r>
              <w:rPr>
                <w:spacing w:val="-5"/>
              </w:rPr>
              <w:t>ФОП</w:t>
            </w:r>
          </w:p>
        </w:tc>
        <w:tc>
          <w:tcPr>
            <w:tcW w:w="2411"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3-4</w:t>
            </w:r>
            <w:r>
              <w:rPr>
                <w:spacing w:val="-2"/>
              </w:rPr>
              <w:t xml:space="preserve"> </w:t>
            </w:r>
            <w:r>
              <w:t>лет</w:t>
            </w:r>
            <w:r>
              <w:rPr>
                <w:spacing w:val="-2"/>
              </w:rPr>
              <w:t xml:space="preserve"> </w:t>
            </w:r>
            <w:r>
              <w:rPr>
                <w:spacing w:val="-10"/>
              </w:rPr>
              <w:t>/</w:t>
            </w:r>
          </w:p>
          <w:p w:rsidR="004E0CFC" w:rsidRDefault="00A3410B">
            <w:pPr>
              <w:pStyle w:val="TableParagraph"/>
              <w:spacing w:before="2"/>
              <w:ind w:left="107" w:right="189"/>
            </w:pPr>
            <w:r>
              <w:rPr>
                <w:spacing w:val="-2"/>
              </w:rPr>
              <w:t>Образовательная область</w:t>
            </w:r>
          </w:p>
          <w:p w:rsidR="004E0CFC" w:rsidRDefault="00A3410B">
            <w:pPr>
              <w:pStyle w:val="TableParagraph"/>
              <w:spacing w:line="254" w:lineRule="exact"/>
              <w:ind w:left="107" w:right="189"/>
            </w:pPr>
            <w:r>
              <w:rPr>
                <w:spacing w:val="-2"/>
              </w:rPr>
              <w:t>«Физическое развитие»</w:t>
            </w:r>
          </w:p>
        </w:tc>
        <w:tc>
          <w:tcPr>
            <w:tcW w:w="5353" w:type="dxa"/>
          </w:tcPr>
          <w:p w:rsidR="004E0CFC" w:rsidRDefault="00A3410B">
            <w:pPr>
              <w:pStyle w:val="TableParagraph"/>
              <w:ind w:left="106" w:right="127"/>
            </w:pPr>
            <w:r>
              <w:t>Раскрыто</w:t>
            </w:r>
            <w:r>
              <w:rPr>
                <w:spacing w:val="-13"/>
              </w:rPr>
              <w:t xml:space="preserve"> </w:t>
            </w:r>
            <w:r>
              <w:t>содержание</w:t>
            </w:r>
            <w:r>
              <w:rPr>
                <w:spacing w:val="-14"/>
              </w:rPr>
              <w:t xml:space="preserve"> </w:t>
            </w:r>
            <w:r>
              <w:t>образовательной</w:t>
            </w:r>
            <w:r>
              <w:rPr>
                <w:spacing w:val="-13"/>
              </w:rPr>
              <w:t xml:space="preserve"> </w:t>
            </w:r>
            <w:r>
              <w:t>деятельности по формированию любви к спорту, знакомству с видами спорта; введению более сложных правил в</w:t>
            </w:r>
          </w:p>
          <w:p w:rsidR="004E0CFC" w:rsidRDefault="00A3410B">
            <w:pPr>
              <w:pStyle w:val="TableParagraph"/>
              <w:spacing w:line="252" w:lineRule="exact"/>
              <w:ind w:left="106"/>
            </w:pPr>
            <w:r>
              <w:t>игры</w:t>
            </w:r>
            <w:r>
              <w:rPr>
                <w:spacing w:val="-4"/>
              </w:rPr>
              <w:t xml:space="preserve"> </w:t>
            </w:r>
            <w:r>
              <w:t>(смена</w:t>
            </w:r>
            <w:r>
              <w:rPr>
                <w:spacing w:val="-4"/>
              </w:rPr>
              <w:t xml:space="preserve"> </w:t>
            </w:r>
            <w:r>
              <w:t>вида</w:t>
            </w:r>
            <w:r>
              <w:rPr>
                <w:spacing w:val="-4"/>
              </w:rPr>
              <w:t xml:space="preserve"> </w:t>
            </w:r>
            <w:r>
              <w:t>движения);</w:t>
            </w:r>
            <w:r>
              <w:rPr>
                <w:spacing w:val="-3"/>
              </w:rPr>
              <w:t xml:space="preserve"> </w:t>
            </w:r>
            <w:r>
              <w:rPr>
                <w:spacing w:val="-2"/>
              </w:rPr>
              <w:t>представлено</w:t>
            </w:r>
          </w:p>
          <w:p w:rsidR="004E0CFC" w:rsidRDefault="00A3410B">
            <w:pPr>
              <w:pStyle w:val="TableParagraph"/>
              <w:spacing w:line="252" w:lineRule="exact"/>
              <w:ind w:left="106"/>
            </w:pPr>
            <w:r>
              <w:t>содержание</w:t>
            </w:r>
            <w:r>
              <w:rPr>
                <w:spacing w:val="-7"/>
              </w:rPr>
              <w:t xml:space="preserve"> </w:t>
            </w:r>
            <w:r>
              <w:t>работы</w:t>
            </w:r>
            <w:r>
              <w:rPr>
                <w:spacing w:val="-5"/>
              </w:rPr>
              <w:t xml:space="preserve"> </w:t>
            </w:r>
            <w:r>
              <w:t>по</w:t>
            </w:r>
            <w:r>
              <w:rPr>
                <w:spacing w:val="-5"/>
              </w:rPr>
              <w:t xml:space="preserve"> </w:t>
            </w:r>
            <w:r>
              <w:t>сохранению</w:t>
            </w:r>
            <w:r>
              <w:rPr>
                <w:spacing w:val="-5"/>
              </w:rPr>
              <w:t xml:space="preserve"> </w:t>
            </w:r>
            <w:r>
              <w:rPr>
                <w:spacing w:val="-2"/>
              </w:rPr>
              <w:t>правильной</w:t>
            </w:r>
          </w:p>
          <w:p w:rsidR="004E0CFC" w:rsidRDefault="00A3410B">
            <w:pPr>
              <w:pStyle w:val="TableParagraph"/>
              <w:spacing w:line="252" w:lineRule="exact"/>
              <w:ind w:left="106"/>
            </w:pPr>
            <w:r>
              <w:t>осанки</w:t>
            </w:r>
            <w:r>
              <w:rPr>
                <w:spacing w:val="-3"/>
              </w:rPr>
              <w:t xml:space="preserve"> </w:t>
            </w:r>
            <w:r>
              <w:t>в</w:t>
            </w:r>
            <w:r>
              <w:rPr>
                <w:spacing w:val="-5"/>
              </w:rPr>
              <w:t xml:space="preserve"> </w:t>
            </w:r>
            <w:r>
              <w:t>различных</w:t>
            </w:r>
            <w:r>
              <w:rPr>
                <w:spacing w:val="-2"/>
              </w:rPr>
              <w:t xml:space="preserve"> </w:t>
            </w:r>
            <w:r>
              <w:t>положениях</w:t>
            </w:r>
            <w:r>
              <w:rPr>
                <w:spacing w:val="-3"/>
              </w:rPr>
              <w:t xml:space="preserve"> </w:t>
            </w:r>
            <w:r>
              <w:t>тела</w:t>
            </w:r>
            <w:r>
              <w:rPr>
                <w:spacing w:val="-3"/>
              </w:rPr>
              <w:t xml:space="preserve"> </w:t>
            </w:r>
            <w:r>
              <w:t>и</w:t>
            </w:r>
            <w:r>
              <w:rPr>
                <w:spacing w:val="-2"/>
              </w:rPr>
              <w:t xml:space="preserve"> упражнениях.</w:t>
            </w:r>
          </w:p>
        </w:tc>
      </w:tr>
      <w:tr w:rsidR="004E0CFC">
        <w:trPr>
          <w:trHeight w:val="3035"/>
        </w:trPr>
        <w:tc>
          <w:tcPr>
            <w:tcW w:w="1102" w:type="dxa"/>
          </w:tcPr>
          <w:p w:rsidR="004E0CFC" w:rsidRDefault="00A3410B">
            <w:pPr>
              <w:pStyle w:val="TableParagraph"/>
              <w:spacing w:line="247" w:lineRule="exact"/>
              <w:ind w:left="57" w:right="46"/>
              <w:jc w:val="center"/>
            </w:pPr>
            <w:r>
              <w:t xml:space="preserve">4–5 </w:t>
            </w:r>
            <w:r>
              <w:rPr>
                <w:spacing w:val="-5"/>
              </w:rPr>
              <w:t>лет</w:t>
            </w:r>
          </w:p>
        </w:tc>
        <w:tc>
          <w:tcPr>
            <w:tcW w:w="992" w:type="dxa"/>
          </w:tcPr>
          <w:p w:rsidR="004E0CFC" w:rsidRDefault="00A3410B">
            <w:pPr>
              <w:pStyle w:val="TableParagraph"/>
              <w:spacing w:line="247" w:lineRule="exact"/>
              <w:ind w:left="186"/>
            </w:pPr>
            <w:r>
              <w:t>п.</w:t>
            </w:r>
            <w:r>
              <w:rPr>
                <w:spacing w:val="-1"/>
              </w:rPr>
              <w:t xml:space="preserve"> </w:t>
            </w:r>
            <w:r>
              <w:rPr>
                <w:spacing w:val="-4"/>
              </w:rPr>
              <w:t>22.5</w:t>
            </w:r>
          </w:p>
          <w:p w:rsidR="004E0CFC" w:rsidRDefault="00A3410B">
            <w:pPr>
              <w:pStyle w:val="TableParagraph"/>
              <w:spacing w:before="1"/>
              <w:ind w:left="248"/>
            </w:pPr>
            <w:r>
              <w:rPr>
                <w:spacing w:val="-5"/>
              </w:rPr>
              <w:t>ФОП</w:t>
            </w:r>
          </w:p>
        </w:tc>
        <w:tc>
          <w:tcPr>
            <w:tcW w:w="2411" w:type="dxa"/>
          </w:tcPr>
          <w:p w:rsidR="004E0CFC" w:rsidRDefault="00A3410B">
            <w:pPr>
              <w:pStyle w:val="TableParagraph"/>
              <w:spacing w:line="247" w:lineRule="exact"/>
              <w:ind w:left="107"/>
            </w:pPr>
            <w:r>
              <w:rPr>
                <w:spacing w:val="-2"/>
              </w:rPr>
              <w:t>Содержание</w:t>
            </w:r>
          </w:p>
          <w:p w:rsidR="004E0CFC" w:rsidRDefault="00A3410B">
            <w:pPr>
              <w:pStyle w:val="TableParagraph"/>
              <w:spacing w:before="1" w:line="252" w:lineRule="exact"/>
              <w:ind w:left="107"/>
            </w:pPr>
            <w:r>
              <w:rPr>
                <w:spacing w:val="-2"/>
              </w:rPr>
              <w:t>образовательной</w:t>
            </w:r>
          </w:p>
          <w:p w:rsidR="004E0CFC" w:rsidRDefault="00A3410B">
            <w:pPr>
              <w:pStyle w:val="TableParagraph"/>
              <w:spacing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before="2" w:line="252" w:lineRule="exact"/>
              <w:ind w:left="107"/>
            </w:pPr>
            <w:r>
              <w:t>4-5</w:t>
            </w:r>
            <w:r>
              <w:rPr>
                <w:spacing w:val="-2"/>
              </w:rPr>
              <w:t xml:space="preserve"> </w:t>
            </w:r>
            <w:r>
              <w:t>лет</w:t>
            </w:r>
            <w:r>
              <w:rPr>
                <w:spacing w:val="-2"/>
              </w:rPr>
              <w:t xml:space="preserve"> </w:t>
            </w:r>
            <w:r>
              <w:rPr>
                <w:spacing w:val="-10"/>
              </w:rPr>
              <w:t>/</w:t>
            </w:r>
          </w:p>
          <w:p w:rsidR="004E0CFC" w:rsidRDefault="00A3410B">
            <w:pPr>
              <w:pStyle w:val="TableParagraph"/>
              <w:ind w:left="107" w:right="189"/>
            </w:pPr>
            <w:r>
              <w:rPr>
                <w:spacing w:val="-2"/>
              </w:rPr>
              <w:t>Образовательная область</w:t>
            </w:r>
          </w:p>
          <w:p w:rsidR="004E0CFC" w:rsidRDefault="00A3410B">
            <w:pPr>
              <w:pStyle w:val="TableParagraph"/>
              <w:ind w:left="107" w:right="189"/>
            </w:pPr>
            <w:r>
              <w:rPr>
                <w:spacing w:val="-2"/>
              </w:rPr>
              <w:t>«Физическое развитие»</w:t>
            </w:r>
          </w:p>
        </w:tc>
        <w:tc>
          <w:tcPr>
            <w:tcW w:w="5353" w:type="dxa"/>
          </w:tcPr>
          <w:p w:rsidR="004E0CFC" w:rsidRDefault="00A3410B">
            <w:pPr>
              <w:pStyle w:val="TableParagraph"/>
              <w:ind w:left="106" w:right="127"/>
            </w:pPr>
            <w:r>
              <w:t>Раскрыто</w:t>
            </w:r>
            <w:r>
              <w:rPr>
                <w:spacing w:val="-13"/>
              </w:rPr>
              <w:t xml:space="preserve"> </w:t>
            </w:r>
            <w:r>
              <w:t>содержание</w:t>
            </w:r>
            <w:r>
              <w:rPr>
                <w:spacing w:val="-14"/>
              </w:rPr>
              <w:t xml:space="preserve"> </w:t>
            </w:r>
            <w:r>
              <w:t>образовательной</w:t>
            </w:r>
            <w:r>
              <w:rPr>
                <w:spacing w:val="-13"/>
              </w:rPr>
              <w:t xml:space="preserve"> </w:t>
            </w:r>
            <w:r>
              <w:t>деятельности по гармоничному физическому развитию детей; ознакомлению с упражнениями на укрепление различных органов; построение с соблюдением дистанции при катании на лыжах; по организации подвижных игр с мячом, скакалкой, обручем; представлено содержание работы по сохранению правильной осанки у детей; значительно шире представлено содержание образовательной</w:t>
            </w:r>
          </w:p>
          <w:p w:rsidR="004E0CFC" w:rsidRDefault="00A3410B">
            <w:pPr>
              <w:pStyle w:val="TableParagraph"/>
              <w:ind w:left="106" w:right="127"/>
            </w:pPr>
            <w:r>
              <w:t>деятельности по подразделам «Становление ценностей</w:t>
            </w:r>
            <w:r>
              <w:rPr>
                <w:spacing w:val="-12"/>
              </w:rPr>
              <w:t xml:space="preserve"> </w:t>
            </w:r>
            <w:r>
              <w:t>здорового</w:t>
            </w:r>
            <w:r>
              <w:rPr>
                <w:spacing w:val="-11"/>
              </w:rPr>
              <w:t xml:space="preserve"> </w:t>
            </w:r>
            <w:r>
              <w:t>образа</w:t>
            </w:r>
            <w:r>
              <w:rPr>
                <w:spacing w:val="-11"/>
              </w:rPr>
              <w:t xml:space="preserve"> </w:t>
            </w:r>
            <w:r>
              <w:t>жизни»,</w:t>
            </w:r>
            <w:r>
              <w:rPr>
                <w:spacing w:val="-9"/>
              </w:rPr>
              <w:t xml:space="preserve"> </w:t>
            </w:r>
            <w:r>
              <w:t>«Воспитание</w:t>
            </w:r>
          </w:p>
          <w:p w:rsidR="004E0CFC" w:rsidRDefault="00A3410B">
            <w:pPr>
              <w:pStyle w:val="TableParagraph"/>
              <w:spacing w:line="238" w:lineRule="exact"/>
              <w:ind w:left="106"/>
            </w:pPr>
            <w:r>
              <w:rPr>
                <w:spacing w:val="-2"/>
              </w:rPr>
              <w:t>культурно-гигиенических</w:t>
            </w:r>
            <w:r>
              <w:rPr>
                <w:spacing w:val="26"/>
              </w:rPr>
              <w:t xml:space="preserve"> </w:t>
            </w:r>
            <w:r>
              <w:rPr>
                <w:spacing w:val="-2"/>
              </w:rPr>
              <w:t>навыков».</w:t>
            </w:r>
          </w:p>
        </w:tc>
      </w:tr>
    </w:tbl>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95"/>
        <w:rPr>
          <w:sz w:val="20"/>
        </w:rPr>
      </w:pPr>
      <w:r>
        <w:rPr>
          <w:noProof/>
          <w:lang w:eastAsia="ru-RU"/>
        </w:rPr>
        <mc:AlternateContent>
          <mc:Choice Requires="wps">
            <w:drawing>
              <wp:anchor distT="0" distB="0" distL="0" distR="0" simplePos="0" relativeHeight="487596544" behindDoc="1" locked="0" layoutInCell="1" allowOverlap="1">
                <wp:simplePos x="0" y="0"/>
                <wp:positionH relativeFrom="page">
                  <wp:posOffset>719632</wp:posOffset>
                </wp:positionH>
                <wp:positionV relativeFrom="paragraph">
                  <wp:posOffset>221738</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2FE590" id="Graphic 31" o:spid="_x0000_s1026" style="position:absolute;margin-left:56.65pt;margin-top:17.4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W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27</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4"/>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4"/>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pacing w:val="-2"/>
          <w:sz w:val="20"/>
        </w:rPr>
        <w:t>п.22.</w:t>
      </w:r>
    </w:p>
    <w:p w:rsidR="004E0CFC" w:rsidRDefault="004E0CFC">
      <w:pPr>
        <w:rPr>
          <w:sz w:val="20"/>
        </w:rPr>
        <w:sectPr w:rsidR="004E0CFC">
          <w:footerReference w:type="default" r:id="rId18"/>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992"/>
        <w:gridCol w:w="2411"/>
        <w:gridCol w:w="5353"/>
      </w:tblGrid>
      <w:tr w:rsidR="004E0CFC">
        <w:trPr>
          <w:trHeight w:val="2529"/>
        </w:trPr>
        <w:tc>
          <w:tcPr>
            <w:tcW w:w="1102" w:type="dxa"/>
          </w:tcPr>
          <w:p w:rsidR="004E0CFC" w:rsidRDefault="00A3410B">
            <w:pPr>
              <w:pStyle w:val="TableParagraph"/>
              <w:spacing w:line="247" w:lineRule="exact"/>
              <w:ind w:left="57" w:right="46"/>
              <w:jc w:val="center"/>
            </w:pPr>
            <w:r>
              <w:lastRenderedPageBreak/>
              <w:t xml:space="preserve">5–6 </w:t>
            </w:r>
            <w:r>
              <w:rPr>
                <w:spacing w:val="-5"/>
              </w:rPr>
              <w:t>лет</w:t>
            </w:r>
          </w:p>
        </w:tc>
        <w:tc>
          <w:tcPr>
            <w:tcW w:w="992" w:type="dxa"/>
          </w:tcPr>
          <w:p w:rsidR="004E0CFC" w:rsidRDefault="00A3410B">
            <w:pPr>
              <w:pStyle w:val="TableParagraph"/>
              <w:spacing w:line="246" w:lineRule="exact"/>
              <w:ind w:left="186"/>
            </w:pPr>
            <w:r>
              <w:t>п.</w:t>
            </w:r>
            <w:r>
              <w:rPr>
                <w:spacing w:val="-1"/>
              </w:rPr>
              <w:t xml:space="preserve"> </w:t>
            </w:r>
            <w:r>
              <w:rPr>
                <w:spacing w:val="-4"/>
              </w:rPr>
              <w:t>22.6</w:t>
            </w:r>
          </w:p>
          <w:p w:rsidR="004E0CFC" w:rsidRDefault="00A3410B">
            <w:pPr>
              <w:pStyle w:val="TableParagraph"/>
              <w:spacing w:line="252" w:lineRule="exact"/>
              <w:ind w:left="248"/>
            </w:pPr>
            <w:r>
              <w:rPr>
                <w:spacing w:val="-5"/>
              </w:rPr>
              <w:t>ФОП</w:t>
            </w:r>
          </w:p>
        </w:tc>
        <w:tc>
          <w:tcPr>
            <w:tcW w:w="2411"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3"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5-6</w:t>
            </w:r>
            <w:r>
              <w:rPr>
                <w:spacing w:val="-2"/>
              </w:rPr>
              <w:t xml:space="preserve"> </w:t>
            </w:r>
            <w:r>
              <w:t>лет</w:t>
            </w:r>
            <w:r>
              <w:rPr>
                <w:spacing w:val="-2"/>
              </w:rPr>
              <w:t xml:space="preserve"> </w:t>
            </w:r>
            <w:r>
              <w:rPr>
                <w:spacing w:val="-10"/>
              </w:rPr>
              <w:t>/</w:t>
            </w:r>
          </w:p>
          <w:p w:rsidR="004E0CFC" w:rsidRDefault="00A3410B">
            <w:pPr>
              <w:pStyle w:val="TableParagraph"/>
              <w:ind w:left="107" w:right="189"/>
            </w:pPr>
            <w:r>
              <w:rPr>
                <w:spacing w:val="-2"/>
              </w:rPr>
              <w:t>Образовательная область</w:t>
            </w:r>
          </w:p>
          <w:p w:rsidR="004E0CFC" w:rsidRDefault="00A3410B">
            <w:pPr>
              <w:pStyle w:val="TableParagraph"/>
              <w:ind w:left="107" w:right="189"/>
            </w:pPr>
            <w:r>
              <w:rPr>
                <w:spacing w:val="-2"/>
              </w:rPr>
              <w:t>«Физическое развитие»</w:t>
            </w:r>
          </w:p>
        </w:tc>
        <w:tc>
          <w:tcPr>
            <w:tcW w:w="5353" w:type="dxa"/>
          </w:tcPr>
          <w:p w:rsidR="004E0CFC" w:rsidRDefault="00A3410B">
            <w:pPr>
              <w:pStyle w:val="TableParagraph"/>
              <w:spacing w:line="246" w:lineRule="exact"/>
              <w:ind w:left="106"/>
            </w:pPr>
            <w:r>
              <w:t>Значительно</w:t>
            </w:r>
            <w:r>
              <w:rPr>
                <w:spacing w:val="-5"/>
              </w:rPr>
              <w:t xml:space="preserve"> </w:t>
            </w:r>
            <w:r>
              <w:t>шире</w:t>
            </w:r>
            <w:r>
              <w:rPr>
                <w:spacing w:val="-5"/>
              </w:rPr>
              <w:t xml:space="preserve"> </w:t>
            </w:r>
            <w:r>
              <w:t>представлено</w:t>
            </w:r>
            <w:r>
              <w:rPr>
                <w:spacing w:val="-5"/>
              </w:rPr>
              <w:t xml:space="preserve"> </w:t>
            </w:r>
            <w:r>
              <w:rPr>
                <w:spacing w:val="-2"/>
              </w:rPr>
              <w:t>содержание</w:t>
            </w:r>
          </w:p>
          <w:p w:rsidR="004E0CFC" w:rsidRDefault="00A3410B">
            <w:pPr>
              <w:pStyle w:val="TableParagraph"/>
              <w:spacing w:line="252" w:lineRule="exact"/>
              <w:ind w:left="106"/>
            </w:pPr>
            <w:r>
              <w:t>образовательной</w:t>
            </w:r>
            <w:r>
              <w:rPr>
                <w:spacing w:val="-8"/>
              </w:rPr>
              <w:t xml:space="preserve"> </w:t>
            </w:r>
            <w:r>
              <w:t>деятельности</w:t>
            </w:r>
            <w:r>
              <w:rPr>
                <w:spacing w:val="-8"/>
              </w:rPr>
              <w:t xml:space="preserve"> </w:t>
            </w:r>
            <w:r>
              <w:t>по</w:t>
            </w:r>
            <w:r>
              <w:rPr>
                <w:spacing w:val="-7"/>
              </w:rPr>
              <w:t xml:space="preserve"> </w:t>
            </w:r>
            <w:r>
              <w:rPr>
                <w:spacing w:val="-2"/>
              </w:rPr>
              <w:t>подразделам</w:t>
            </w:r>
          </w:p>
          <w:p w:rsidR="004E0CFC" w:rsidRDefault="00A3410B">
            <w:pPr>
              <w:pStyle w:val="TableParagraph"/>
              <w:spacing w:before="1" w:line="253" w:lineRule="exact"/>
              <w:ind w:left="106"/>
            </w:pPr>
            <w:r>
              <w:t>«Становление</w:t>
            </w:r>
            <w:r>
              <w:rPr>
                <w:spacing w:val="-6"/>
              </w:rPr>
              <w:t xml:space="preserve"> </w:t>
            </w:r>
            <w:r>
              <w:t>ценностей</w:t>
            </w:r>
            <w:r>
              <w:rPr>
                <w:spacing w:val="-10"/>
              </w:rPr>
              <w:t xml:space="preserve"> </w:t>
            </w:r>
            <w:r>
              <w:t>здорового</w:t>
            </w:r>
            <w:r>
              <w:rPr>
                <w:spacing w:val="-6"/>
              </w:rPr>
              <w:t xml:space="preserve"> </w:t>
            </w:r>
            <w:r>
              <w:t>образа</w:t>
            </w:r>
            <w:r>
              <w:rPr>
                <w:spacing w:val="-7"/>
              </w:rPr>
              <w:t xml:space="preserve"> </w:t>
            </w:r>
            <w:r>
              <w:rPr>
                <w:spacing w:val="-2"/>
              </w:rPr>
              <w:t>жизни»,</w:t>
            </w:r>
          </w:p>
          <w:p w:rsidR="004E0CFC" w:rsidRDefault="00A3410B">
            <w:pPr>
              <w:pStyle w:val="TableParagraph"/>
              <w:ind w:left="106"/>
            </w:pPr>
            <w:r>
              <w:t>«Воспитание</w:t>
            </w:r>
            <w:r>
              <w:rPr>
                <w:spacing w:val="-14"/>
              </w:rPr>
              <w:t xml:space="preserve"> </w:t>
            </w:r>
            <w:r>
              <w:t>культурно-гигиенических</w:t>
            </w:r>
            <w:r>
              <w:rPr>
                <w:spacing w:val="-14"/>
              </w:rPr>
              <w:t xml:space="preserve"> </w:t>
            </w:r>
            <w:r>
              <w:t>навыков»; представлено содержание работы по сохранению правильной</w:t>
            </w:r>
            <w:r>
              <w:rPr>
                <w:spacing w:val="-2"/>
              </w:rPr>
              <w:t xml:space="preserve"> </w:t>
            </w:r>
            <w:r>
              <w:t>осанки</w:t>
            </w:r>
            <w:r>
              <w:rPr>
                <w:spacing w:val="-2"/>
              </w:rPr>
              <w:t xml:space="preserve"> </w:t>
            </w:r>
            <w:r>
              <w:t>у</w:t>
            </w:r>
            <w:r>
              <w:rPr>
                <w:spacing w:val="-5"/>
              </w:rPr>
              <w:t xml:space="preserve"> </w:t>
            </w:r>
            <w:r>
              <w:t>детей;</w:t>
            </w:r>
            <w:r>
              <w:rPr>
                <w:spacing w:val="-2"/>
              </w:rPr>
              <w:t xml:space="preserve"> </w:t>
            </w:r>
            <w:r>
              <w:t>раскрыто</w:t>
            </w:r>
            <w:r>
              <w:rPr>
                <w:spacing w:val="-5"/>
              </w:rPr>
              <w:t xml:space="preserve"> </w:t>
            </w:r>
            <w:r>
              <w:t>содержание</w:t>
            </w:r>
          </w:p>
          <w:p w:rsidR="004E0CFC" w:rsidRDefault="00A3410B">
            <w:pPr>
              <w:pStyle w:val="TableParagraph"/>
              <w:ind w:left="106" w:right="233"/>
              <w:jc w:val="both"/>
            </w:pPr>
            <w:r>
              <w:t>образовательной деятельности по развитию навыков бега</w:t>
            </w:r>
            <w:r>
              <w:rPr>
                <w:spacing w:val="-8"/>
              </w:rPr>
              <w:t xml:space="preserve"> </w:t>
            </w:r>
            <w:r>
              <w:t>наперегонки;</w:t>
            </w:r>
            <w:r>
              <w:rPr>
                <w:spacing w:val="-7"/>
              </w:rPr>
              <w:t xml:space="preserve"> </w:t>
            </w:r>
            <w:r>
              <w:t>лазания</w:t>
            </w:r>
            <w:r>
              <w:rPr>
                <w:spacing w:val="-8"/>
              </w:rPr>
              <w:t xml:space="preserve"> </w:t>
            </w:r>
            <w:r>
              <w:t>по</w:t>
            </w:r>
            <w:r>
              <w:rPr>
                <w:spacing w:val="-8"/>
              </w:rPr>
              <w:t xml:space="preserve"> </w:t>
            </w:r>
            <w:r>
              <w:t>гимнастической</w:t>
            </w:r>
            <w:r>
              <w:rPr>
                <w:spacing w:val="-8"/>
              </w:rPr>
              <w:t xml:space="preserve"> </w:t>
            </w:r>
            <w:r>
              <w:t>стенке меняя</w:t>
            </w:r>
            <w:r>
              <w:rPr>
                <w:spacing w:val="-7"/>
              </w:rPr>
              <w:t xml:space="preserve"> </w:t>
            </w:r>
            <w:r>
              <w:t>темп;</w:t>
            </w:r>
            <w:r>
              <w:rPr>
                <w:spacing w:val="-4"/>
              </w:rPr>
              <w:t xml:space="preserve"> </w:t>
            </w:r>
            <w:r>
              <w:t>по</w:t>
            </w:r>
            <w:r>
              <w:rPr>
                <w:spacing w:val="-4"/>
              </w:rPr>
              <w:t xml:space="preserve"> </w:t>
            </w:r>
            <w:r>
              <w:t>приучению</w:t>
            </w:r>
            <w:r>
              <w:rPr>
                <w:spacing w:val="-4"/>
              </w:rPr>
              <w:t xml:space="preserve"> </w:t>
            </w:r>
            <w:r>
              <w:t>детей</w:t>
            </w:r>
            <w:r>
              <w:rPr>
                <w:spacing w:val="-4"/>
              </w:rPr>
              <w:t xml:space="preserve"> </w:t>
            </w:r>
            <w:r>
              <w:t>помогать</w:t>
            </w:r>
            <w:r>
              <w:rPr>
                <w:spacing w:val="-4"/>
              </w:rPr>
              <w:t xml:space="preserve"> </w:t>
            </w:r>
            <w:r>
              <w:rPr>
                <w:spacing w:val="-2"/>
              </w:rPr>
              <w:t>взрослым</w:t>
            </w:r>
          </w:p>
          <w:p w:rsidR="004E0CFC" w:rsidRDefault="00A3410B">
            <w:pPr>
              <w:pStyle w:val="TableParagraph"/>
              <w:spacing w:before="1" w:line="238" w:lineRule="exact"/>
              <w:ind w:left="106"/>
              <w:jc w:val="both"/>
            </w:pPr>
            <w:r>
              <w:t>готовить</w:t>
            </w:r>
            <w:r>
              <w:rPr>
                <w:spacing w:val="-8"/>
              </w:rPr>
              <w:t xml:space="preserve"> </w:t>
            </w:r>
            <w:r>
              <w:t>физкультурный</w:t>
            </w:r>
            <w:r>
              <w:rPr>
                <w:spacing w:val="-9"/>
              </w:rPr>
              <w:t xml:space="preserve"> </w:t>
            </w:r>
            <w:r>
              <w:t>инвентарь</w:t>
            </w:r>
            <w:r>
              <w:rPr>
                <w:spacing w:val="-7"/>
              </w:rPr>
              <w:t xml:space="preserve"> </w:t>
            </w:r>
            <w:r>
              <w:t>к</w:t>
            </w:r>
            <w:r>
              <w:rPr>
                <w:spacing w:val="-7"/>
              </w:rPr>
              <w:t xml:space="preserve"> </w:t>
            </w:r>
            <w:r>
              <w:rPr>
                <w:spacing w:val="-2"/>
              </w:rPr>
              <w:t>занятиям.</w:t>
            </w:r>
          </w:p>
        </w:tc>
      </w:tr>
      <w:tr w:rsidR="004E0CFC">
        <w:trPr>
          <w:trHeight w:val="2025"/>
        </w:trPr>
        <w:tc>
          <w:tcPr>
            <w:tcW w:w="1102" w:type="dxa"/>
          </w:tcPr>
          <w:p w:rsidR="004E0CFC" w:rsidRDefault="00A3410B">
            <w:pPr>
              <w:pStyle w:val="TableParagraph"/>
              <w:spacing w:line="247" w:lineRule="exact"/>
              <w:ind w:left="57" w:right="46"/>
              <w:jc w:val="center"/>
            </w:pPr>
            <w:r>
              <w:t xml:space="preserve">6–7 </w:t>
            </w:r>
            <w:r>
              <w:rPr>
                <w:spacing w:val="-5"/>
              </w:rPr>
              <w:t>лет</w:t>
            </w:r>
          </w:p>
        </w:tc>
        <w:tc>
          <w:tcPr>
            <w:tcW w:w="992" w:type="dxa"/>
          </w:tcPr>
          <w:p w:rsidR="004E0CFC" w:rsidRDefault="00A3410B">
            <w:pPr>
              <w:pStyle w:val="TableParagraph"/>
              <w:ind w:left="248" w:right="178" w:hanging="63"/>
            </w:pPr>
            <w:r>
              <w:t>п</w:t>
            </w:r>
            <w:r>
              <w:rPr>
                <w:spacing w:val="-14"/>
              </w:rPr>
              <w:t xml:space="preserve"> </w:t>
            </w:r>
            <w:r>
              <w:t xml:space="preserve">.22.7 </w:t>
            </w:r>
            <w:r>
              <w:rPr>
                <w:spacing w:val="-4"/>
              </w:rPr>
              <w:t>ФОП</w:t>
            </w:r>
          </w:p>
        </w:tc>
        <w:tc>
          <w:tcPr>
            <w:tcW w:w="2411" w:type="dxa"/>
          </w:tcPr>
          <w:p w:rsidR="004E0CFC" w:rsidRDefault="00A3410B">
            <w:pPr>
              <w:pStyle w:val="TableParagraph"/>
              <w:spacing w:line="246" w:lineRule="exact"/>
              <w:ind w:left="107"/>
            </w:pPr>
            <w:r>
              <w:rPr>
                <w:spacing w:val="-2"/>
              </w:rPr>
              <w:t>Содержание</w:t>
            </w:r>
          </w:p>
          <w:p w:rsidR="004E0CFC" w:rsidRDefault="00A3410B">
            <w:pPr>
              <w:pStyle w:val="TableParagraph"/>
              <w:spacing w:line="252" w:lineRule="exact"/>
              <w:ind w:left="107"/>
            </w:pPr>
            <w:r>
              <w:rPr>
                <w:spacing w:val="-2"/>
              </w:rPr>
              <w:t>образовательной</w:t>
            </w:r>
          </w:p>
          <w:p w:rsidR="004E0CFC" w:rsidRDefault="00A3410B">
            <w:pPr>
              <w:pStyle w:val="TableParagraph"/>
              <w:spacing w:before="1" w:line="252" w:lineRule="exact"/>
              <w:ind w:left="107"/>
            </w:pPr>
            <w:r>
              <w:t>деятельности</w:t>
            </w:r>
            <w:r>
              <w:rPr>
                <w:spacing w:val="-3"/>
              </w:rPr>
              <w:t xml:space="preserve"> </w:t>
            </w:r>
            <w:r>
              <w:t>с</w:t>
            </w:r>
            <w:r>
              <w:rPr>
                <w:spacing w:val="-3"/>
              </w:rPr>
              <w:t xml:space="preserve"> </w:t>
            </w:r>
            <w:r>
              <w:rPr>
                <w:spacing w:val="-2"/>
              </w:rPr>
              <w:t>детьми</w:t>
            </w:r>
          </w:p>
          <w:p w:rsidR="004E0CFC" w:rsidRDefault="00A3410B">
            <w:pPr>
              <w:pStyle w:val="TableParagraph"/>
              <w:spacing w:line="252" w:lineRule="exact"/>
              <w:ind w:left="107"/>
            </w:pPr>
            <w:r>
              <w:t>6-7</w:t>
            </w:r>
            <w:r>
              <w:rPr>
                <w:spacing w:val="-2"/>
              </w:rPr>
              <w:t xml:space="preserve"> </w:t>
            </w:r>
            <w:r>
              <w:t>лет</w:t>
            </w:r>
            <w:r>
              <w:rPr>
                <w:spacing w:val="-2"/>
              </w:rPr>
              <w:t xml:space="preserve"> </w:t>
            </w:r>
            <w:r>
              <w:rPr>
                <w:spacing w:val="-10"/>
              </w:rPr>
              <w:t>/</w:t>
            </w:r>
          </w:p>
          <w:p w:rsidR="004E0CFC" w:rsidRDefault="00A3410B">
            <w:pPr>
              <w:pStyle w:val="TableParagraph"/>
              <w:spacing w:before="2"/>
              <w:ind w:left="107" w:right="189"/>
            </w:pPr>
            <w:r>
              <w:rPr>
                <w:spacing w:val="-2"/>
              </w:rPr>
              <w:t>Образовательная область</w:t>
            </w:r>
          </w:p>
          <w:p w:rsidR="004E0CFC" w:rsidRDefault="00A3410B">
            <w:pPr>
              <w:pStyle w:val="TableParagraph"/>
              <w:spacing w:line="252" w:lineRule="exact"/>
              <w:ind w:left="107" w:right="189"/>
            </w:pPr>
            <w:r>
              <w:rPr>
                <w:spacing w:val="-2"/>
              </w:rPr>
              <w:t>«Физическое развитие»</w:t>
            </w:r>
          </w:p>
        </w:tc>
        <w:tc>
          <w:tcPr>
            <w:tcW w:w="5353" w:type="dxa"/>
          </w:tcPr>
          <w:p w:rsidR="004E0CFC" w:rsidRDefault="00A3410B">
            <w:pPr>
              <w:pStyle w:val="TableParagraph"/>
              <w:ind w:left="106" w:right="127"/>
            </w:pPr>
            <w:r>
              <w:t>Раскрыто</w:t>
            </w:r>
            <w:r>
              <w:rPr>
                <w:spacing w:val="-12"/>
              </w:rPr>
              <w:t xml:space="preserve"> </w:t>
            </w:r>
            <w:r>
              <w:t>содержание</w:t>
            </w:r>
            <w:r>
              <w:rPr>
                <w:spacing w:val="-14"/>
              </w:rPr>
              <w:t xml:space="preserve"> </w:t>
            </w:r>
            <w:r>
              <w:t>образовательной</w:t>
            </w:r>
            <w:r>
              <w:rPr>
                <w:spacing w:val="-12"/>
              </w:rPr>
              <w:t xml:space="preserve"> </w:t>
            </w:r>
            <w:r>
              <w:t>деятельности по обучению прыжкам с высоты 40 см; умению</w:t>
            </w:r>
          </w:p>
          <w:p w:rsidR="004E0CFC" w:rsidRDefault="00A3410B">
            <w:pPr>
              <w:pStyle w:val="TableParagraph"/>
              <w:ind w:left="106"/>
            </w:pPr>
            <w:r>
              <w:t>спускаться</w:t>
            </w:r>
            <w:r>
              <w:rPr>
                <w:spacing w:val="-5"/>
              </w:rPr>
              <w:t xml:space="preserve"> </w:t>
            </w:r>
            <w:r>
              <w:t>с</w:t>
            </w:r>
            <w:r>
              <w:rPr>
                <w:spacing w:val="-8"/>
              </w:rPr>
              <w:t xml:space="preserve"> </w:t>
            </w:r>
            <w:r>
              <w:t>горы</w:t>
            </w:r>
            <w:r>
              <w:rPr>
                <w:spacing w:val="-5"/>
              </w:rPr>
              <w:t xml:space="preserve"> </w:t>
            </w:r>
            <w:r>
              <w:t>на</w:t>
            </w:r>
            <w:r>
              <w:rPr>
                <w:spacing w:val="-5"/>
              </w:rPr>
              <w:t xml:space="preserve"> </w:t>
            </w:r>
            <w:r>
              <w:t>лыжах,</w:t>
            </w:r>
            <w:r>
              <w:rPr>
                <w:spacing w:val="-5"/>
              </w:rPr>
              <w:t xml:space="preserve"> </w:t>
            </w:r>
            <w:r>
              <w:t>тормозить</w:t>
            </w:r>
            <w:r>
              <w:rPr>
                <w:spacing w:val="-5"/>
              </w:rPr>
              <w:t xml:space="preserve"> </w:t>
            </w:r>
            <w:r>
              <w:t>при</w:t>
            </w:r>
            <w:r>
              <w:rPr>
                <w:spacing w:val="-6"/>
              </w:rPr>
              <w:t xml:space="preserve"> </w:t>
            </w:r>
            <w:r>
              <w:t>спуске; значительно шире представлено содержание</w:t>
            </w:r>
          </w:p>
          <w:p w:rsidR="004E0CFC" w:rsidRDefault="00A3410B">
            <w:pPr>
              <w:pStyle w:val="TableParagraph"/>
              <w:spacing w:line="252" w:lineRule="exact"/>
              <w:ind w:left="106"/>
            </w:pPr>
            <w:r>
              <w:t>образовательной</w:t>
            </w:r>
            <w:r>
              <w:rPr>
                <w:spacing w:val="-8"/>
              </w:rPr>
              <w:t xml:space="preserve"> </w:t>
            </w:r>
            <w:r>
              <w:t>деятельности</w:t>
            </w:r>
            <w:r>
              <w:rPr>
                <w:spacing w:val="-8"/>
              </w:rPr>
              <w:t xml:space="preserve"> </w:t>
            </w:r>
            <w:r>
              <w:t>по</w:t>
            </w:r>
            <w:r>
              <w:rPr>
                <w:spacing w:val="-7"/>
              </w:rPr>
              <w:t xml:space="preserve"> </w:t>
            </w:r>
            <w:r>
              <w:rPr>
                <w:spacing w:val="-2"/>
              </w:rPr>
              <w:t>подразделу</w:t>
            </w:r>
          </w:p>
          <w:p w:rsidR="004E0CFC" w:rsidRDefault="00A3410B">
            <w:pPr>
              <w:pStyle w:val="TableParagraph"/>
              <w:spacing w:line="252" w:lineRule="exact"/>
              <w:ind w:left="106"/>
            </w:pPr>
            <w:r>
              <w:rPr>
                <w:spacing w:val="-2"/>
              </w:rPr>
              <w:t>«Воспитание</w:t>
            </w:r>
            <w:r>
              <w:rPr>
                <w:spacing w:val="19"/>
              </w:rPr>
              <w:t xml:space="preserve"> </w:t>
            </w:r>
            <w:r>
              <w:rPr>
                <w:spacing w:val="-2"/>
              </w:rPr>
              <w:t>культурно-гигиенических</w:t>
            </w:r>
            <w:r>
              <w:rPr>
                <w:spacing w:val="19"/>
              </w:rPr>
              <w:t xml:space="preserve"> </w:t>
            </w:r>
            <w:r>
              <w:rPr>
                <w:spacing w:val="-2"/>
              </w:rPr>
              <w:t>навыков».</w:t>
            </w:r>
          </w:p>
        </w:tc>
      </w:tr>
    </w:tbl>
    <w:p w:rsidR="004E0CFC" w:rsidRDefault="004E0CFC">
      <w:pPr>
        <w:pStyle w:val="a3"/>
        <w:spacing w:before="252"/>
      </w:pPr>
    </w:p>
    <w:p w:rsidR="004E0CFC" w:rsidRDefault="00A3410B" w:rsidP="007B415A">
      <w:pPr>
        <w:pStyle w:val="a5"/>
        <w:numPr>
          <w:ilvl w:val="3"/>
          <w:numId w:val="33"/>
        </w:numPr>
        <w:tabs>
          <w:tab w:val="left" w:pos="1577"/>
          <w:tab w:val="left" w:pos="4922"/>
        </w:tabs>
        <w:ind w:left="4922" w:right="856" w:hanging="4101"/>
        <w:jc w:val="left"/>
        <w:rPr>
          <w:b/>
          <w:sz w:val="24"/>
        </w:rPr>
      </w:pPr>
      <w:r>
        <w:rPr>
          <w:b/>
          <w:spacing w:val="-6"/>
          <w:sz w:val="24"/>
        </w:rPr>
        <w:t>Перечень</w:t>
      </w:r>
      <w:r>
        <w:rPr>
          <w:b/>
          <w:spacing w:val="-10"/>
          <w:sz w:val="24"/>
        </w:rPr>
        <w:t xml:space="preserve"> </w:t>
      </w:r>
      <w:r>
        <w:rPr>
          <w:b/>
          <w:spacing w:val="-6"/>
          <w:sz w:val="24"/>
        </w:rPr>
        <w:t>пособий,</w:t>
      </w:r>
      <w:r>
        <w:rPr>
          <w:b/>
          <w:spacing w:val="-10"/>
          <w:sz w:val="24"/>
        </w:rPr>
        <w:t xml:space="preserve"> </w:t>
      </w:r>
      <w:r>
        <w:rPr>
          <w:b/>
          <w:spacing w:val="-6"/>
          <w:sz w:val="24"/>
        </w:rPr>
        <w:t>способствующих</w:t>
      </w:r>
      <w:r>
        <w:rPr>
          <w:b/>
          <w:spacing w:val="-10"/>
          <w:sz w:val="24"/>
        </w:rPr>
        <w:t xml:space="preserve"> </w:t>
      </w:r>
      <w:r>
        <w:rPr>
          <w:b/>
          <w:spacing w:val="-6"/>
          <w:sz w:val="24"/>
        </w:rPr>
        <w:t>реализации</w:t>
      </w:r>
      <w:r>
        <w:rPr>
          <w:b/>
          <w:spacing w:val="-12"/>
          <w:sz w:val="24"/>
        </w:rPr>
        <w:t xml:space="preserve"> </w:t>
      </w:r>
      <w:r>
        <w:rPr>
          <w:b/>
          <w:spacing w:val="-6"/>
          <w:sz w:val="24"/>
        </w:rPr>
        <w:t>программы</w:t>
      </w:r>
      <w:r>
        <w:rPr>
          <w:b/>
          <w:spacing w:val="-9"/>
          <w:sz w:val="24"/>
        </w:rPr>
        <w:t xml:space="preserve"> </w:t>
      </w:r>
      <w:r>
        <w:rPr>
          <w:b/>
          <w:spacing w:val="-6"/>
          <w:sz w:val="24"/>
        </w:rPr>
        <w:t>в</w:t>
      </w:r>
      <w:r>
        <w:rPr>
          <w:b/>
          <w:spacing w:val="-10"/>
          <w:sz w:val="24"/>
        </w:rPr>
        <w:t xml:space="preserve"> </w:t>
      </w:r>
      <w:r>
        <w:rPr>
          <w:b/>
          <w:spacing w:val="-6"/>
          <w:sz w:val="24"/>
        </w:rPr>
        <w:t xml:space="preserve">образовательной </w:t>
      </w:r>
      <w:r>
        <w:rPr>
          <w:b/>
          <w:spacing w:val="-2"/>
          <w:sz w:val="24"/>
        </w:rPr>
        <w:t>области</w:t>
      </w:r>
    </w:p>
    <w:p w:rsidR="004E0CFC" w:rsidRDefault="00A3410B">
      <w:pPr>
        <w:ind w:left="4104"/>
        <w:rPr>
          <w:b/>
          <w:sz w:val="24"/>
        </w:rPr>
      </w:pPr>
      <w:r>
        <w:rPr>
          <w:b/>
          <w:spacing w:val="-7"/>
          <w:sz w:val="24"/>
        </w:rPr>
        <w:t>«Физическое</w:t>
      </w:r>
      <w:r>
        <w:rPr>
          <w:b/>
          <w:sz w:val="24"/>
        </w:rPr>
        <w:t xml:space="preserve"> </w:t>
      </w:r>
      <w:r>
        <w:rPr>
          <w:b/>
          <w:spacing w:val="-2"/>
          <w:sz w:val="24"/>
        </w:rPr>
        <w:t>развитие»</w:t>
      </w:r>
    </w:p>
    <w:p w:rsidR="004E0CFC" w:rsidRDefault="004E0CFC">
      <w:pPr>
        <w:pStyle w:val="a3"/>
        <w:spacing w:before="140"/>
        <w:rPr>
          <w:b/>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7336"/>
      </w:tblGrid>
      <w:tr w:rsidR="004E0CFC">
        <w:trPr>
          <w:trHeight w:val="254"/>
        </w:trPr>
        <w:tc>
          <w:tcPr>
            <w:tcW w:w="2319" w:type="dxa"/>
          </w:tcPr>
          <w:p w:rsidR="004E0CFC" w:rsidRDefault="004E0CFC">
            <w:pPr>
              <w:pStyle w:val="TableParagraph"/>
              <w:rPr>
                <w:sz w:val="18"/>
              </w:rPr>
            </w:pPr>
          </w:p>
        </w:tc>
        <w:tc>
          <w:tcPr>
            <w:tcW w:w="7336" w:type="dxa"/>
          </w:tcPr>
          <w:p w:rsidR="004E0CFC" w:rsidRDefault="00A3410B">
            <w:pPr>
              <w:pStyle w:val="TableParagraph"/>
              <w:spacing w:line="234" w:lineRule="exact"/>
              <w:ind w:left="12"/>
              <w:jc w:val="center"/>
              <w:rPr>
                <w:b/>
              </w:rPr>
            </w:pPr>
            <w:r>
              <w:rPr>
                <w:b/>
              </w:rPr>
              <w:t>Физическое</w:t>
            </w:r>
            <w:r>
              <w:rPr>
                <w:b/>
                <w:spacing w:val="-6"/>
              </w:rPr>
              <w:t xml:space="preserve"> </w:t>
            </w:r>
            <w:r>
              <w:rPr>
                <w:b/>
              </w:rPr>
              <w:t>развитие.</w:t>
            </w:r>
            <w:r>
              <w:rPr>
                <w:b/>
                <w:spacing w:val="-6"/>
              </w:rPr>
              <w:t xml:space="preserve"> </w:t>
            </w:r>
            <w:r>
              <w:rPr>
                <w:b/>
                <w:spacing w:val="-2"/>
              </w:rPr>
              <w:t>Здоровье</w:t>
            </w:r>
          </w:p>
        </w:tc>
      </w:tr>
      <w:tr w:rsidR="004E0CFC">
        <w:trPr>
          <w:trHeight w:val="256"/>
        </w:trPr>
        <w:tc>
          <w:tcPr>
            <w:tcW w:w="2319" w:type="dxa"/>
          </w:tcPr>
          <w:p w:rsidR="004E0CFC" w:rsidRDefault="00A3410B">
            <w:pPr>
              <w:pStyle w:val="TableParagraph"/>
              <w:spacing w:line="236" w:lineRule="exact"/>
              <w:ind w:left="107"/>
            </w:pPr>
            <w:r>
              <w:t>Федорова</w:t>
            </w:r>
            <w:r>
              <w:rPr>
                <w:spacing w:val="-4"/>
              </w:rPr>
              <w:t xml:space="preserve"> </w:t>
            </w:r>
            <w:r>
              <w:t>С.</w:t>
            </w:r>
            <w:r>
              <w:rPr>
                <w:spacing w:val="-6"/>
              </w:rPr>
              <w:t xml:space="preserve"> </w:t>
            </w:r>
            <w:r>
              <w:rPr>
                <w:spacing w:val="-5"/>
              </w:rPr>
              <w:t>Ю.</w:t>
            </w:r>
          </w:p>
        </w:tc>
        <w:tc>
          <w:tcPr>
            <w:tcW w:w="7336" w:type="dxa"/>
          </w:tcPr>
          <w:p w:rsidR="004E0CFC" w:rsidRDefault="00A3410B">
            <w:pPr>
              <w:pStyle w:val="TableParagraph"/>
              <w:spacing w:line="236" w:lineRule="exact"/>
              <w:ind w:left="110"/>
            </w:pPr>
            <w:r>
              <w:t>Гимнастика</w:t>
            </w:r>
            <w:r>
              <w:rPr>
                <w:spacing w:val="-3"/>
              </w:rPr>
              <w:t xml:space="preserve"> </w:t>
            </w:r>
            <w:r>
              <w:t>после</w:t>
            </w:r>
            <w:r>
              <w:rPr>
                <w:spacing w:val="-5"/>
              </w:rPr>
              <w:t xml:space="preserve"> </w:t>
            </w:r>
            <w:r>
              <w:t>сна.</w:t>
            </w:r>
            <w:r>
              <w:rPr>
                <w:spacing w:val="-3"/>
              </w:rPr>
              <w:t xml:space="preserve"> </w:t>
            </w:r>
            <w:r>
              <w:t>Упражнения</w:t>
            </w:r>
            <w:r>
              <w:rPr>
                <w:spacing w:val="-7"/>
              </w:rPr>
              <w:t xml:space="preserve"> </w:t>
            </w:r>
            <w:r>
              <w:t>для</w:t>
            </w:r>
            <w:r>
              <w:rPr>
                <w:spacing w:val="-3"/>
              </w:rPr>
              <w:t xml:space="preserve"> </w:t>
            </w:r>
            <w:r>
              <w:t>детей</w:t>
            </w:r>
            <w:r>
              <w:rPr>
                <w:spacing w:val="-3"/>
              </w:rPr>
              <w:t xml:space="preserve"> </w:t>
            </w:r>
            <w:r>
              <w:t>3–5</w:t>
            </w:r>
            <w:r>
              <w:rPr>
                <w:spacing w:val="-2"/>
              </w:rPr>
              <w:t xml:space="preserve"> </w:t>
            </w:r>
            <w:r>
              <w:rPr>
                <w:spacing w:val="-4"/>
              </w:rPr>
              <w:t>лет.</w:t>
            </w:r>
          </w:p>
        </w:tc>
      </w:tr>
      <w:tr w:rsidR="004E0CFC">
        <w:trPr>
          <w:trHeight w:val="254"/>
        </w:trPr>
        <w:tc>
          <w:tcPr>
            <w:tcW w:w="2319" w:type="dxa"/>
          </w:tcPr>
          <w:p w:rsidR="004E0CFC" w:rsidRDefault="00A3410B">
            <w:pPr>
              <w:pStyle w:val="TableParagraph"/>
              <w:spacing w:line="234" w:lineRule="exact"/>
              <w:ind w:left="107"/>
            </w:pPr>
            <w:r>
              <w:t>Федорова</w:t>
            </w:r>
            <w:r>
              <w:rPr>
                <w:spacing w:val="-4"/>
              </w:rPr>
              <w:t xml:space="preserve"> </w:t>
            </w:r>
            <w:r>
              <w:t>С.</w:t>
            </w:r>
            <w:r>
              <w:rPr>
                <w:spacing w:val="-6"/>
              </w:rPr>
              <w:t xml:space="preserve"> </w:t>
            </w:r>
            <w:r>
              <w:rPr>
                <w:spacing w:val="-5"/>
              </w:rPr>
              <w:t>Ю.</w:t>
            </w:r>
          </w:p>
        </w:tc>
        <w:tc>
          <w:tcPr>
            <w:tcW w:w="7336" w:type="dxa"/>
          </w:tcPr>
          <w:p w:rsidR="004E0CFC" w:rsidRDefault="00A3410B">
            <w:pPr>
              <w:pStyle w:val="TableParagraph"/>
              <w:spacing w:line="234" w:lineRule="exact"/>
              <w:ind w:left="110"/>
            </w:pPr>
            <w:r>
              <w:t>Гимнастика</w:t>
            </w:r>
            <w:r>
              <w:rPr>
                <w:spacing w:val="-4"/>
              </w:rPr>
              <w:t xml:space="preserve"> </w:t>
            </w:r>
            <w:r>
              <w:t>после</w:t>
            </w:r>
            <w:r>
              <w:rPr>
                <w:spacing w:val="-6"/>
              </w:rPr>
              <w:t xml:space="preserve"> </w:t>
            </w:r>
            <w:r>
              <w:t>сна.</w:t>
            </w:r>
            <w:r>
              <w:rPr>
                <w:spacing w:val="-3"/>
              </w:rPr>
              <w:t xml:space="preserve"> </w:t>
            </w:r>
            <w:r>
              <w:t>Упражнения</w:t>
            </w:r>
            <w:r>
              <w:rPr>
                <w:spacing w:val="-8"/>
              </w:rPr>
              <w:t xml:space="preserve"> </w:t>
            </w:r>
            <w:r>
              <w:t>для</w:t>
            </w:r>
            <w:r>
              <w:rPr>
                <w:spacing w:val="-3"/>
              </w:rPr>
              <w:t xml:space="preserve"> </w:t>
            </w:r>
            <w:r>
              <w:t>детей</w:t>
            </w:r>
            <w:r>
              <w:rPr>
                <w:spacing w:val="-4"/>
              </w:rPr>
              <w:t xml:space="preserve"> </w:t>
            </w:r>
            <w:r>
              <w:t>5-7</w:t>
            </w:r>
            <w:r>
              <w:rPr>
                <w:spacing w:val="-3"/>
              </w:rPr>
              <w:t xml:space="preserve"> </w:t>
            </w:r>
            <w:r>
              <w:rPr>
                <w:spacing w:val="-4"/>
              </w:rPr>
              <w:t>лет.</w:t>
            </w:r>
          </w:p>
        </w:tc>
      </w:tr>
      <w:tr w:rsidR="004E0CFC">
        <w:trPr>
          <w:trHeight w:val="254"/>
        </w:trPr>
        <w:tc>
          <w:tcPr>
            <w:tcW w:w="2319" w:type="dxa"/>
          </w:tcPr>
          <w:p w:rsidR="004E0CFC" w:rsidRDefault="00A3410B">
            <w:pPr>
              <w:pStyle w:val="TableParagraph"/>
              <w:spacing w:line="234" w:lineRule="exact"/>
              <w:ind w:left="107"/>
            </w:pPr>
            <w:r>
              <w:t>Борисова</w:t>
            </w:r>
            <w:r>
              <w:rPr>
                <w:spacing w:val="-6"/>
              </w:rPr>
              <w:t xml:space="preserve"> </w:t>
            </w:r>
            <w:r>
              <w:t>М.</w:t>
            </w:r>
            <w:r>
              <w:rPr>
                <w:spacing w:val="-3"/>
              </w:rPr>
              <w:t xml:space="preserve"> </w:t>
            </w:r>
            <w:r>
              <w:rPr>
                <w:spacing w:val="-5"/>
              </w:rPr>
              <w:t>М.</w:t>
            </w:r>
          </w:p>
        </w:tc>
        <w:tc>
          <w:tcPr>
            <w:tcW w:w="7336" w:type="dxa"/>
          </w:tcPr>
          <w:p w:rsidR="004E0CFC" w:rsidRDefault="00A3410B">
            <w:pPr>
              <w:pStyle w:val="TableParagraph"/>
              <w:spacing w:line="234" w:lineRule="exact"/>
              <w:ind w:left="110"/>
            </w:pPr>
            <w:r>
              <w:t>Малоподвижные</w:t>
            </w:r>
            <w:r>
              <w:rPr>
                <w:spacing w:val="-6"/>
              </w:rPr>
              <w:t xml:space="preserve"> </w:t>
            </w:r>
            <w:r>
              <w:t>игры</w:t>
            </w:r>
            <w:r>
              <w:rPr>
                <w:spacing w:val="-5"/>
              </w:rPr>
              <w:t xml:space="preserve"> </w:t>
            </w:r>
            <w:r>
              <w:t>и</w:t>
            </w:r>
            <w:r>
              <w:rPr>
                <w:spacing w:val="-6"/>
              </w:rPr>
              <w:t xml:space="preserve"> </w:t>
            </w:r>
            <w:r>
              <w:t>игровые</w:t>
            </w:r>
            <w:r>
              <w:rPr>
                <w:spacing w:val="-5"/>
              </w:rPr>
              <w:t xml:space="preserve"> </w:t>
            </w:r>
            <w:r>
              <w:t>упражнения</w:t>
            </w:r>
            <w:r>
              <w:rPr>
                <w:spacing w:val="-6"/>
              </w:rPr>
              <w:t xml:space="preserve"> </w:t>
            </w:r>
            <w:r>
              <w:t>(3-7</w:t>
            </w:r>
            <w:r>
              <w:rPr>
                <w:spacing w:val="-5"/>
              </w:rPr>
              <w:t xml:space="preserve"> </w:t>
            </w:r>
            <w:r>
              <w:rPr>
                <w:spacing w:val="-4"/>
              </w:rPr>
              <w:t>лет)</w:t>
            </w:r>
          </w:p>
        </w:tc>
      </w:tr>
      <w:tr w:rsidR="004E0CFC">
        <w:trPr>
          <w:trHeight w:val="256"/>
        </w:trPr>
        <w:tc>
          <w:tcPr>
            <w:tcW w:w="2319" w:type="dxa"/>
          </w:tcPr>
          <w:p w:rsidR="004E0CFC" w:rsidRDefault="00A3410B">
            <w:pPr>
              <w:pStyle w:val="TableParagraph"/>
              <w:spacing w:line="236"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6" w:lineRule="exact"/>
              <w:ind w:left="110"/>
            </w:pPr>
            <w:r>
              <w:t>Оздоровительная</w:t>
            </w:r>
            <w:r>
              <w:rPr>
                <w:spacing w:val="-8"/>
              </w:rPr>
              <w:t xml:space="preserve"> </w:t>
            </w:r>
            <w:r>
              <w:t>гимнастика.</w:t>
            </w:r>
            <w:r>
              <w:rPr>
                <w:spacing w:val="-6"/>
              </w:rPr>
              <w:t xml:space="preserve"> </w:t>
            </w:r>
            <w:r>
              <w:t>3-4</w:t>
            </w:r>
            <w:r>
              <w:rPr>
                <w:spacing w:val="-6"/>
              </w:rPr>
              <w:t xml:space="preserve"> </w:t>
            </w:r>
            <w:r>
              <w:t>года.</w:t>
            </w:r>
            <w:r>
              <w:rPr>
                <w:spacing w:val="-6"/>
              </w:rPr>
              <w:t xml:space="preserve"> </w:t>
            </w:r>
            <w:r>
              <w:t>Комплексы</w:t>
            </w:r>
            <w:r>
              <w:rPr>
                <w:spacing w:val="-8"/>
              </w:rPr>
              <w:t xml:space="preserve"> </w:t>
            </w:r>
            <w:r>
              <w:rPr>
                <w:spacing w:val="-2"/>
              </w:rPr>
              <w:t>упражнений.</w:t>
            </w:r>
          </w:p>
        </w:tc>
      </w:tr>
      <w:tr w:rsidR="004E0CFC">
        <w:trPr>
          <w:trHeight w:val="253"/>
        </w:trPr>
        <w:tc>
          <w:tcPr>
            <w:tcW w:w="2319" w:type="dxa"/>
          </w:tcPr>
          <w:p w:rsidR="004E0CFC" w:rsidRDefault="00A3410B">
            <w:pPr>
              <w:pStyle w:val="TableParagraph"/>
              <w:spacing w:line="234"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4" w:lineRule="exact"/>
              <w:ind w:left="110"/>
            </w:pPr>
            <w:r>
              <w:t>Оздоровительная</w:t>
            </w:r>
            <w:r>
              <w:rPr>
                <w:spacing w:val="-7"/>
              </w:rPr>
              <w:t xml:space="preserve"> </w:t>
            </w:r>
            <w:r>
              <w:t>гимнастика.</w:t>
            </w:r>
            <w:r>
              <w:rPr>
                <w:spacing w:val="-6"/>
              </w:rPr>
              <w:t xml:space="preserve"> </w:t>
            </w:r>
            <w:r>
              <w:t>4-5</w:t>
            </w:r>
            <w:r>
              <w:rPr>
                <w:spacing w:val="-5"/>
              </w:rPr>
              <w:t xml:space="preserve"> </w:t>
            </w:r>
            <w:r>
              <w:t>лет.</w:t>
            </w:r>
            <w:r>
              <w:rPr>
                <w:spacing w:val="-6"/>
              </w:rPr>
              <w:t xml:space="preserve"> </w:t>
            </w:r>
            <w:r>
              <w:t>Комплексы</w:t>
            </w:r>
            <w:r>
              <w:rPr>
                <w:spacing w:val="-5"/>
              </w:rPr>
              <w:t xml:space="preserve"> </w:t>
            </w:r>
            <w:r>
              <w:rPr>
                <w:spacing w:val="-2"/>
              </w:rPr>
              <w:t>упражнений.</w:t>
            </w:r>
          </w:p>
        </w:tc>
      </w:tr>
      <w:tr w:rsidR="004E0CFC">
        <w:trPr>
          <w:trHeight w:val="256"/>
        </w:trPr>
        <w:tc>
          <w:tcPr>
            <w:tcW w:w="2319" w:type="dxa"/>
          </w:tcPr>
          <w:p w:rsidR="004E0CFC" w:rsidRDefault="00A3410B">
            <w:pPr>
              <w:pStyle w:val="TableParagraph"/>
              <w:spacing w:line="237"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7" w:lineRule="exact"/>
              <w:ind w:left="110"/>
            </w:pPr>
            <w:r>
              <w:t>Оздоровительная</w:t>
            </w:r>
            <w:r>
              <w:rPr>
                <w:spacing w:val="-7"/>
              </w:rPr>
              <w:t xml:space="preserve"> </w:t>
            </w:r>
            <w:r>
              <w:t>гимнастика.</w:t>
            </w:r>
            <w:r>
              <w:rPr>
                <w:spacing w:val="-6"/>
              </w:rPr>
              <w:t xml:space="preserve"> </w:t>
            </w:r>
            <w:r>
              <w:t>5-6</w:t>
            </w:r>
            <w:r>
              <w:rPr>
                <w:spacing w:val="-5"/>
              </w:rPr>
              <w:t xml:space="preserve"> </w:t>
            </w:r>
            <w:r>
              <w:t>лет.</w:t>
            </w:r>
            <w:r>
              <w:rPr>
                <w:spacing w:val="-6"/>
              </w:rPr>
              <w:t xml:space="preserve"> </w:t>
            </w:r>
            <w:r>
              <w:t>Комплексы</w:t>
            </w:r>
            <w:r>
              <w:rPr>
                <w:spacing w:val="-5"/>
              </w:rPr>
              <w:t xml:space="preserve"> </w:t>
            </w:r>
            <w:r>
              <w:rPr>
                <w:spacing w:val="-2"/>
              </w:rPr>
              <w:t>упражнений.</w:t>
            </w:r>
          </w:p>
        </w:tc>
      </w:tr>
      <w:tr w:rsidR="004E0CFC">
        <w:trPr>
          <w:trHeight w:val="254"/>
        </w:trPr>
        <w:tc>
          <w:tcPr>
            <w:tcW w:w="2319" w:type="dxa"/>
          </w:tcPr>
          <w:p w:rsidR="004E0CFC" w:rsidRDefault="00A3410B">
            <w:pPr>
              <w:pStyle w:val="TableParagraph"/>
              <w:spacing w:line="234"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4" w:lineRule="exact"/>
              <w:ind w:left="110"/>
            </w:pPr>
            <w:r>
              <w:t>Оздоровительная</w:t>
            </w:r>
            <w:r>
              <w:rPr>
                <w:spacing w:val="-7"/>
              </w:rPr>
              <w:t xml:space="preserve"> </w:t>
            </w:r>
            <w:r>
              <w:t>гимнастика.</w:t>
            </w:r>
            <w:r>
              <w:rPr>
                <w:spacing w:val="-6"/>
              </w:rPr>
              <w:t xml:space="preserve"> </w:t>
            </w:r>
            <w:r>
              <w:t>6-7</w:t>
            </w:r>
            <w:r>
              <w:rPr>
                <w:spacing w:val="-5"/>
              </w:rPr>
              <w:t xml:space="preserve"> </w:t>
            </w:r>
            <w:r>
              <w:t>лет.</w:t>
            </w:r>
            <w:r>
              <w:rPr>
                <w:spacing w:val="-6"/>
              </w:rPr>
              <w:t xml:space="preserve"> </w:t>
            </w:r>
            <w:r>
              <w:t>Комплексы</w:t>
            </w:r>
            <w:r>
              <w:rPr>
                <w:spacing w:val="-5"/>
              </w:rPr>
              <w:t xml:space="preserve"> </w:t>
            </w:r>
            <w:r>
              <w:rPr>
                <w:spacing w:val="-2"/>
              </w:rPr>
              <w:t>упражнений.</w:t>
            </w:r>
          </w:p>
        </w:tc>
      </w:tr>
      <w:tr w:rsidR="004E0CFC">
        <w:trPr>
          <w:trHeight w:val="256"/>
        </w:trPr>
        <w:tc>
          <w:tcPr>
            <w:tcW w:w="2319" w:type="dxa"/>
          </w:tcPr>
          <w:p w:rsidR="004E0CFC" w:rsidRDefault="00A3410B">
            <w:pPr>
              <w:pStyle w:val="TableParagraph"/>
              <w:spacing w:line="236" w:lineRule="exact"/>
              <w:ind w:left="107"/>
            </w:pPr>
            <w:r>
              <w:t>Федорова</w:t>
            </w:r>
            <w:r>
              <w:rPr>
                <w:spacing w:val="-4"/>
              </w:rPr>
              <w:t xml:space="preserve"> </w:t>
            </w:r>
            <w:r>
              <w:t>С.</w:t>
            </w:r>
            <w:r>
              <w:rPr>
                <w:spacing w:val="-6"/>
              </w:rPr>
              <w:t xml:space="preserve"> </w:t>
            </w:r>
            <w:r>
              <w:rPr>
                <w:spacing w:val="-5"/>
              </w:rPr>
              <w:t>Ю.</w:t>
            </w:r>
          </w:p>
        </w:tc>
        <w:tc>
          <w:tcPr>
            <w:tcW w:w="7336" w:type="dxa"/>
          </w:tcPr>
          <w:p w:rsidR="004E0CFC" w:rsidRDefault="00A3410B">
            <w:pPr>
              <w:pStyle w:val="TableParagraph"/>
              <w:spacing w:line="236"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3-4</w:t>
            </w:r>
            <w:r>
              <w:rPr>
                <w:spacing w:val="-4"/>
              </w:rPr>
              <w:t xml:space="preserve"> </w:t>
            </w:r>
            <w:r>
              <w:rPr>
                <w:spacing w:val="-2"/>
              </w:rPr>
              <w:t>года.</w:t>
            </w:r>
          </w:p>
        </w:tc>
      </w:tr>
      <w:tr w:rsidR="004E0CFC">
        <w:trPr>
          <w:trHeight w:val="253"/>
        </w:trPr>
        <w:tc>
          <w:tcPr>
            <w:tcW w:w="2319" w:type="dxa"/>
          </w:tcPr>
          <w:p w:rsidR="004E0CFC" w:rsidRDefault="00A3410B">
            <w:pPr>
              <w:pStyle w:val="TableParagraph"/>
              <w:spacing w:line="234" w:lineRule="exact"/>
              <w:ind w:left="107"/>
            </w:pPr>
            <w:r>
              <w:t>Федорова</w:t>
            </w:r>
            <w:r>
              <w:rPr>
                <w:spacing w:val="-4"/>
              </w:rPr>
              <w:t xml:space="preserve"> </w:t>
            </w:r>
            <w:r>
              <w:t>С.</w:t>
            </w:r>
            <w:r>
              <w:rPr>
                <w:spacing w:val="-6"/>
              </w:rPr>
              <w:t xml:space="preserve"> </w:t>
            </w:r>
            <w:r>
              <w:rPr>
                <w:spacing w:val="-5"/>
              </w:rPr>
              <w:t>Ю.</w:t>
            </w:r>
          </w:p>
        </w:tc>
        <w:tc>
          <w:tcPr>
            <w:tcW w:w="7336" w:type="dxa"/>
          </w:tcPr>
          <w:p w:rsidR="004E0CFC" w:rsidRDefault="00A3410B">
            <w:pPr>
              <w:pStyle w:val="TableParagraph"/>
              <w:spacing w:line="234" w:lineRule="exact"/>
              <w:ind w:left="110"/>
            </w:pPr>
            <w:r>
              <w:t>Планы</w:t>
            </w:r>
            <w:r>
              <w:rPr>
                <w:spacing w:val="-7"/>
              </w:rPr>
              <w:t xml:space="preserve"> </w:t>
            </w:r>
            <w:r>
              <w:t>физкультурных</w:t>
            </w:r>
            <w:r>
              <w:rPr>
                <w:spacing w:val="-4"/>
              </w:rPr>
              <w:t xml:space="preserve"> </w:t>
            </w:r>
            <w:r>
              <w:t>занятий</w:t>
            </w:r>
            <w:r>
              <w:rPr>
                <w:spacing w:val="-5"/>
              </w:rPr>
              <w:t xml:space="preserve"> </w:t>
            </w:r>
            <w:r>
              <w:t>с</w:t>
            </w:r>
            <w:r>
              <w:rPr>
                <w:spacing w:val="-4"/>
              </w:rPr>
              <w:t xml:space="preserve"> </w:t>
            </w:r>
            <w:r>
              <w:t>детьми</w:t>
            </w:r>
            <w:r>
              <w:rPr>
                <w:spacing w:val="-5"/>
              </w:rPr>
              <w:t xml:space="preserve"> </w:t>
            </w:r>
            <w:r>
              <w:t>4-5</w:t>
            </w:r>
            <w:r>
              <w:rPr>
                <w:spacing w:val="-4"/>
              </w:rPr>
              <w:t xml:space="preserve"> лет.</w:t>
            </w:r>
          </w:p>
        </w:tc>
      </w:tr>
      <w:tr w:rsidR="004E0CFC">
        <w:trPr>
          <w:trHeight w:val="254"/>
        </w:trPr>
        <w:tc>
          <w:tcPr>
            <w:tcW w:w="2319" w:type="dxa"/>
          </w:tcPr>
          <w:p w:rsidR="004E0CFC" w:rsidRDefault="00A3410B">
            <w:pPr>
              <w:pStyle w:val="TableParagraph"/>
              <w:spacing w:line="234" w:lineRule="exact"/>
              <w:ind w:left="107"/>
            </w:pPr>
            <w:r>
              <w:t>Федорова</w:t>
            </w:r>
            <w:r>
              <w:rPr>
                <w:spacing w:val="-4"/>
              </w:rPr>
              <w:t xml:space="preserve"> </w:t>
            </w:r>
            <w:r>
              <w:t>С.</w:t>
            </w:r>
            <w:r>
              <w:rPr>
                <w:spacing w:val="-6"/>
              </w:rPr>
              <w:t xml:space="preserve"> </w:t>
            </w:r>
            <w:r>
              <w:rPr>
                <w:spacing w:val="-5"/>
              </w:rPr>
              <w:t>Ю.</w:t>
            </w:r>
          </w:p>
        </w:tc>
        <w:tc>
          <w:tcPr>
            <w:tcW w:w="7336" w:type="dxa"/>
          </w:tcPr>
          <w:p w:rsidR="004E0CFC" w:rsidRDefault="00A3410B">
            <w:pPr>
              <w:pStyle w:val="TableParagraph"/>
              <w:spacing w:line="234"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5-6</w:t>
            </w:r>
            <w:r>
              <w:rPr>
                <w:spacing w:val="-4"/>
              </w:rPr>
              <w:t xml:space="preserve"> лет.</w:t>
            </w:r>
          </w:p>
        </w:tc>
      </w:tr>
      <w:tr w:rsidR="004E0CFC">
        <w:trPr>
          <w:trHeight w:val="256"/>
        </w:trPr>
        <w:tc>
          <w:tcPr>
            <w:tcW w:w="2319" w:type="dxa"/>
          </w:tcPr>
          <w:p w:rsidR="004E0CFC" w:rsidRDefault="00A3410B">
            <w:pPr>
              <w:pStyle w:val="TableParagraph"/>
              <w:spacing w:line="236" w:lineRule="exact"/>
              <w:ind w:left="107"/>
            </w:pPr>
            <w:r>
              <w:t>Федорова</w:t>
            </w:r>
            <w:r>
              <w:rPr>
                <w:spacing w:val="-4"/>
              </w:rPr>
              <w:t xml:space="preserve"> </w:t>
            </w:r>
            <w:r>
              <w:t>С.</w:t>
            </w:r>
            <w:r>
              <w:rPr>
                <w:spacing w:val="-6"/>
              </w:rPr>
              <w:t xml:space="preserve"> </w:t>
            </w:r>
            <w:r>
              <w:rPr>
                <w:spacing w:val="-5"/>
              </w:rPr>
              <w:t>Ю.</w:t>
            </w:r>
          </w:p>
        </w:tc>
        <w:tc>
          <w:tcPr>
            <w:tcW w:w="7336" w:type="dxa"/>
          </w:tcPr>
          <w:p w:rsidR="004E0CFC" w:rsidRDefault="00A3410B">
            <w:pPr>
              <w:pStyle w:val="TableParagraph"/>
              <w:spacing w:line="236"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6-7</w:t>
            </w:r>
            <w:r>
              <w:rPr>
                <w:spacing w:val="-4"/>
              </w:rPr>
              <w:t xml:space="preserve"> лет.</w:t>
            </w:r>
          </w:p>
        </w:tc>
      </w:tr>
      <w:tr w:rsidR="004E0CFC">
        <w:trPr>
          <w:trHeight w:val="254"/>
        </w:trPr>
        <w:tc>
          <w:tcPr>
            <w:tcW w:w="2319" w:type="dxa"/>
          </w:tcPr>
          <w:p w:rsidR="004E0CFC" w:rsidRDefault="00A3410B">
            <w:pPr>
              <w:pStyle w:val="TableParagraph"/>
              <w:spacing w:line="234" w:lineRule="exact"/>
              <w:ind w:left="107"/>
            </w:pPr>
            <w:r>
              <w:t>Степаненкова</w:t>
            </w:r>
            <w:r>
              <w:rPr>
                <w:spacing w:val="-6"/>
              </w:rPr>
              <w:t xml:space="preserve"> </w:t>
            </w:r>
            <w:r>
              <w:t>Э.</w:t>
            </w:r>
            <w:r>
              <w:rPr>
                <w:spacing w:val="-3"/>
              </w:rPr>
              <w:t xml:space="preserve"> </w:t>
            </w:r>
            <w:r>
              <w:rPr>
                <w:spacing w:val="-5"/>
              </w:rPr>
              <w:t>Я.</w:t>
            </w:r>
          </w:p>
        </w:tc>
        <w:tc>
          <w:tcPr>
            <w:tcW w:w="7336" w:type="dxa"/>
          </w:tcPr>
          <w:p w:rsidR="004E0CFC" w:rsidRDefault="00A3410B">
            <w:pPr>
              <w:pStyle w:val="TableParagraph"/>
              <w:spacing w:line="234" w:lineRule="exact"/>
              <w:ind w:left="110"/>
            </w:pPr>
            <w:r>
              <w:t>Сборник</w:t>
            </w:r>
            <w:r>
              <w:rPr>
                <w:spacing w:val="-4"/>
              </w:rPr>
              <w:t xml:space="preserve"> </w:t>
            </w:r>
            <w:r>
              <w:t>подвижных</w:t>
            </w:r>
            <w:r>
              <w:rPr>
                <w:spacing w:val="-3"/>
              </w:rPr>
              <w:t xml:space="preserve"> </w:t>
            </w:r>
            <w:r>
              <w:t>игр</w:t>
            </w:r>
            <w:r>
              <w:rPr>
                <w:spacing w:val="-6"/>
              </w:rPr>
              <w:t xml:space="preserve"> </w:t>
            </w:r>
            <w:r>
              <w:t>для</w:t>
            </w:r>
            <w:r>
              <w:rPr>
                <w:spacing w:val="-3"/>
              </w:rPr>
              <w:t xml:space="preserve"> </w:t>
            </w:r>
            <w:r>
              <w:t>занятий</w:t>
            </w:r>
            <w:r>
              <w:rPr>
                <w:spacing w:val="-4"/>
              </w:rPr>
              <w:t xml:space="preserve"> </w:t>
            </w:r>
            <w:r>
              <w:t>с</w:t>
            </w:r>
            <w:r>
              <w:rPr>
                <w:spacing w:val="-3"/>
              </w:rPr>
              <w:t xml:space="preserve"> </w:t>
            </w:r>
            <w:r>
              <w:t>детьми</w:t>
            </w:r>
            <w:r>
              <w:rPr>
                <w:spacing w:val="-7"/>
              </w:rPr>
              <w:t xml:space="preserve"> </w:t>
            </w:r>
            <w:r>
              <w:t>2-7</w:t>
            </w:r>
            <w:r>
              <w:rPr>
                <w:spacing w:val="-1"/>
              </w:rPr>
              <w:t xml:space="preserve"> </w:t>
            </w:r>
            <w:r>
              <w:rPr>
                <w:spacing w:val="-4"/>
              </w:rPr>
              <w:t>лет.</w:t>
            </w:r>
          </w:p>
        </w:tc>
      </w:tr>
      <w:tr w:rsidR="004E0CFC">
        <w:trPr>
          <w:trHeight w:val="253"/>
        </w:trPr>
        <w:tc>
          <w:tcPr>
            <w:tcW w:w="2319" w:type="dxa"/>
          </w:tcPr>
          <w:p w:rsidR="004E0CFC" w:rsidRDefault="00A3410B">
            <w:pPr>
              <w:pStyle w:val="TableParagraph"/>
              <w:spacing w:line="234" w:lineRule="exact"/>
              <w:ind w:left="107"/>
            </w:pPr>
            <w:r>
              <w:t>Харченко</w:t>
            </w:r>
            <w:r>
              <w:rPr>
                <w:spacing w:val="-6"/>
              </w:rPr>
              <w:t xml:space="preserve"> </w:t>
            </w:r>
            <w:r>
              <w:t>Т.</w:t>
            </w:r>
            <w:r>
              <w:rPr>
                <w:spacing w:val="-2"/>
              </w:rPr>
              <w:t xml:space="preserve"> </w:t>
            </w:r>
            <w:r>
              <w:rPr>
                <w:spacing w:val="-5"/>
              </w:rPr>
              <w:t>Е.</w:t>
            </w:r>
          </w:p>
        </w:tc>
        <w:tc>
          <w:tcPr>
            <w:tcW w:w="7336" w:type="dxa"/>
          </w:tcPr>
          <w:p w:rsidR="004E0CFC" w:rsidRDefault="00A3410B">
            <w:pPr>
              <w:pStyle w:val="TableParagraph"/>
              <w:spacing w:line="234" w:lineRule="exact"/>
              <w:ind w:left="110"/>
            </w:pPr>
            <w:r>
              <w:t>Утренняя</w:t>
            </w:r>
            <w:r>
              <w:rPr>
                <w:spacing w:val="-8"/>
              </w:rPr>
              <w:t xml:space="preserve"> </w:t>
            </w:r>
            <w:r>
              <w:t>гимнастика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3–4</w:t>
            </w:r>
            <w:r>
              <w:rPr>
                <w:spacing w:val="-4"/>
              </w:rPr>
              <w:t xml:space="preserve"> </w:t>
            </w:r>
            <w:r>
              <w:t>года.</w:t>
            </w:r>
            <w:r>
              <w:rPr>
                <w:spacing w:val="-4"/>
              </w:rPr>
              <w:t xml:space="preserve"> </w:t>
            </w:r>
            <w:r>
              <w:t>Комплексы</w:t>
            </w:r>
            <w:r>
              <w:rPr>
                <w:spacing w:val="-4"/>
              </w:rPr>
              <w:t xml:space="preserve"> </w:t>
            </w:r>
            <w:r>
              <w:rPr>
                <w:spacing w:val="-2"/>
              </w:rPr>
              <w:t>упражнений.</w:t>
            </w:r>
          </w:p>
        </w:tc>
      </w:tr>
      <w:tr w:rsidR="004E0CFC">
        <w:trPr>
          <w:trHeight w:val="275"/>
        </w:trPr>
        <w:tc>
          <w:tcPr>
            <w:tcW w:w="2319" w:type="dxa"/>
          </w:tcPr>
          <w:p w:rsidR="004E0CFC" w:rsidRDefault="00A3410B">
            <w:pPr>
              <w:pStyle w:val="TableParagraph"/>
              <w:spacing w:line="247" w:lineRule="exact"/>
              <w:ind w:left="107"/>
            </w:pPr>
            <w:r>
              <w:t>Харченко</w:t>
            </w:r>
            <w:r>
              <w:rPr>
                <w:spacing w:val="-6"/>
              </w:rPr>
              <w:t xml:space="preserve"> </w:t>
            </w:r>
            <w:r>
              <w:t>Т.</w:t>
            </w:r>
            <w:r>
              <w:rPr>
                <w:spacing w:val="-2"/>
              </w:rPr>
              <w:t xml:space="preserve"> </w:t>
            </w:r>
            <w:r>
              <w:rPr>
                <w:spacing w:val="-5"/>
              </w:rPr>
              <w:t>Е.</w:t>
            </w:r>
          </w:p>
        </w:tc>
        <w:tc>
          <w:tcPr>
            <w:tcW w:w="7336" w:type="dxa"/>
          </w:tcPr>
          <w:p w:rsidR="004E0CFC" w:rsidRDefault="00A3410B">
            <w:pPr>
              <w:pStyle w:val="TableParagraph"/>
              <w:spacing w:line="247" w:lineRule="exact"/>
              <w:ind w:left="110"/>
            </w:pPr>
            <w:r>
              <w:t>Утренняя</w:t>
            </w:r>
            <w:r>
              <w:rPr>
                <w:spacing w:val="-7"/>
              </w:rPr>
              <w:t xml:space="preserve"> </w:t>
            </w:r>
            <w:r>
              <w:t>гимнастика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4–5</w:t>
            </w:r>
            <w:r>
              <w:rPr>
                <w:spacing w:val="-4"/>
              </w:rPr>
              <w:t xml:space="preserve"> </w:t>
            </w:r>
            <w:r>
              <w:t>лет.</w:t>
            </w:r>
            <w:r>
              <w:rPr>
                <w:spacing w:val="-4"/>
              </w:rPr>
              <w:t xml:space="preserve"> </w:t>
            </w:r>
            <w:r>
              <w:t>Комплексы</w:t>
            </w:r>
            <w:r>
              <w:rPr>
                <w:spacing w:val="-3"/>
              </w:rPr>
              <w:t xml:space="preserve"> </w:t>
            </w:r>
            <w:r>
              <w:rPr>
                <w:spacing w:val="-2"/>
              </w:rPr>
              <w:t>упражнений.</w:t>
            </w:r>
          </w:p>
        </w:tc>
      </w:tr>
      <w:tr w:rsidR="004E0CFC">
        <w:trPr>
          <w:trHeight w:val="265"/>
        </w:trPr>
        <w:tc>
          <w:tcPr>
            <w:tcW w:w="2319" w:type="dxa"/>
          </w:tcPr>
          <w:p w:rsidR="004E0CFC" w:rsidRDefault="00A3410B">
            <w:pPr>
              <w:pStyle w:val="TableParagraph"/>
              <w:spacing w:line="246" w:lineRule="exact"/>
              <w:ind w:left="107"/>
            </w:pPr>
            <w:r>
              <w:t>Харченко</w:t>
            </w:r>
            <w:r>
              <w:rPr>
                <w:spacing w:val="-6"/>
              </w:rPr>
              <w:t xml:space="preserve"> </w:t>
            </w:r>
            <w:r>
              <w:t>Т.</w:t>
            </w:r>
            <w:r>
              <w:rPr>
                <w:spacing w:val="-2"/>
              </w:rPr>
              <w:t xml:space="preserve"> </w:t>
            </w:r>
            <w:r>
              <w:rPr>
                <w:spacing w:val="-5"/>
              </w:rPr>
              <w:t>Е.</w:t>
            </w:r>
          </w:p>
        </w:tc>
        <w:tc>
          <w:tcPr>
            <w:tcW w:w="7336" w:type="dxa"/>
          </w:tcPr>
          <w:p w:rsidR="004E0CFC" w:rsidRDefault="00A3410B">
            <w:pPr>
              <w:pStyle w:val="TableParagraph"/>
              <w:spacing w:line="246" w:lineRule="exact"/>
              <w:ind w:left="110"/>
            </w:pPr>
            <w:r>
              <w:t>Утренняя</w:t>
            </w:r>
            <w:r>
              <w:rPr>
                <w:spacing w:val="-8"/>
              </w:rPr>
              <w:t xml:space="preserve"> </w:t>
            </w:r>
            <w:r>
              <w:t>гимнастика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5-6</w:t>
            </w:r>
            <w:r>
              <w:rPr>
                <w:spacing w:val="-4"/>
              </w:rPr>
              <w:t xml:space="preserve"> </w:t>
            </w:r>
            <w:r>
              <w:t>лет.</w:t>
            </w:r>
            <w:r>
              <w:rPr>
                <w:spacing w:val="-4"/>
              </w:rPr>
              <w:t xml:space="preserve"> </w:t>
            </w:r>
            <w:r>
              <w:t>Комплексы</w:t>
            </w:r>
            <w:r>
              <w:rPr>
                <w:spacing w:val="-4"/>
              </w:rPr>
              <w:t xml:space="preserve"> </w:t>
            </w:r>
            <w:r>
              <w:rPr>
                <w:spacing w:val="-2"/>
              </w:rPr>
              <w:t>упражнений.</w:t>
            </w:r>
          </w:p>
        </w:tc>
      </w:tr>
      <w:tr w:rsidR="004E0CFC">
        <w:trPr>
          <w:trHeight w:val="282"/>
        </w:trPr>
        <w:tc>
          <w:tcPr>
            <w:tcW w:w="2319" w:type="dxa"/>
          </w:tcPr>
          <w:p w:rsidR="004E0CFC" w:rsidRDefault="00A3410B">
            <w:pPr>
              <w:pStyle w:val="TableParagraph"/>
              <w:spacing w:line="247" w:lineRule="exact"/>
              <w:ind w:left="107"/>
            </w:pPr>
            <w:r>
              <w:t>Харченко</w:t>
            </w:r>
            <w:r>
              <w:rPr>
                <w:spacing w:val="-6"/>
              </w:rPr>
              <w:t xml:space="preserve"> </w:t>
            </w:r>
            <w:r>
              <w:t>Т.</w:t>
            </w:r>
            <w:r>
              <w:rPr>
                <w:spacing w:val="-2"/>
              </w:rPr>
              <w:t xml:space="preserve"> </w:t>
            </w:r>
            <w:r>
              <w:rPr>
                <w:spacing w:val="-5"/>
              </w:rPr>
              <w:t>Е.</w:t>
            </w:r>
          </w:p>
        </w:tc>
        <w:tc>
          <w:tcPr>
            <w:tcW w:w="7336" w:type="dxa"/>
          </w:tcPr>
          <w:p w:rsidR="004E0CFC" w:rsidRDefault="00A3410B">
            <w:pPr>
              <w:pStyle w:val="TableParagraph"/>
              <w:spacing w:line="247" w:lineRule="exact"/>
              <w:ind w:left="110"/>
            </w:pPr>
            <w:r>
              <w:t>Утренняя</w:t>
            </w:r>
            <w:r>
              <w:rPr>
                <w:spacing w:val="-7"/>
              </w:rPr>
              <w:t xml:space="preserve"> </w:t>
            </w:r>
            <w:r>
              <w:t>гимнастика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6-7</w:t>
            </w:r>
            <w:r>
              <w:rPr>
                <w:spacing w:val="-4"/>
              </w:rPr>
              <w:t xml:space="preserve"> </w:t>
            </w:r>
            <w:r>
              <w:t>лет.</w:t>
            </w:r>
            <w:r>
              <w:rPr>
                <w:spacing w:val="-4"/>
              </w:rPr>
              <w:t xml:space="preserve"> </w:t>
            </w:r>
            <w:r>
              <w:t>Комплексы</w:t>
            </w:r>
            <w:r>
              <w:rPr>
                <w:spacing w:val="-4"/>
              </w:rPr>
              <w:t xml:space="preserve"> </w:t>
            </w:r>
            <w:r>
              <w:rPr>
                <w:spacing w:val="-2"/>
              </w:rPr>
              <w:t>упражнений.</w:t>
            </w:r>
          </w:p>
        </w:tc>
      </w:tr>
      <w:tr w:rsidR="004E0CFC">
        <w:trPr>
          <w:trHeight w:val="253"/>
        </w:trPr>
        <w:tc>
          <w:tcPr>
            <w:tcW w:w="2319" w:type="dxa"/>
          </w:tcPr>
          <w:p w:rsidR="004E0CFC" w:rsidRDefault="00A3410B">
            <w:pPr>
              <w:pStyle w:val="TableParagraph"/>
              <w:spacing w:line="234"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4" w:lineRule="exact"/>
              <w:ind w:left="110"/>
            </w:pPr>
            <w:r>
              <w:t>Физическая</w:t>
            </w:r>
            <w:r>
              <w:rPr>
                <w:spacing w:val="-4"/>
              </w:rPr>
              <w:t xml:space="preserve"> </w:t>
            </w:r>
            <w:r>
              <w:t>культура</w:t>
            </w:r>
            <w:r>
              <w:rPr>
                <w:spacing w:val="-3"/>
              </w:rPr>
              <w:t xml:space="preserve"> </w:t>
            </w:r>
            <w:r>
              <w:t>в</w:t>
            </w:r>
            <w:r>
              <w:rPr>
                <w:spacing w:val="-4"/>
              </w:rPr>
              <w:t xml:space="preserve"> </w:t>
            </w:r>
            <w:r>
              <w:t>детском</w:t>
            </w:r>
            <w:r>
              <w:rPr>
                <w:spacing w:val="-3"/>
              </w:rPr>
              <w:t xml:space="preserve"> </w:t>
            </w:r>
            <w:r>
              <w:t>саду.</w:t>
            </w:r>
            <w:r>
              <w:rPr>
                <w:spacing w:val="-4"/>
              </w:rPr>
              <w:t xml:space="preserve"> </w:t>
            </w:r>
            <w:r>
              <w:t>3-4</w:t>
            </w:r>
            <w:r>
              <w:rPr>
                <w:spacing w:val="-3"/>
              </w:rPr>
              <w:t xml:space="preserve"> </w:t>
            </w:r>
            <w:r>
              <w:t>года.</w:t>
            </w:r>
            <w:r>
              <w:rPr>
                <w:spacing w:val="-4"/>
              </w:rPr>
              <w:t xml:space="preserve"> </w:t>
            </w:r>
            <w:r>
              <w:t>Конспекты</w:t>
            </w:r>
            <w:r>
              <w:rPr>
                <w:spacing w:val="-3"/>
              </w:rPr>
              <w:t xml:space="preserve"> </w:t>
            </w:r>
            <w:r>
              <w:rPr>
                <w:spacing w:val="-2"/>
              </w:rPr>
              <w:t>занятий.</w:t>
            </w:r>
          </w:p>
        </w:tc>
      </w:tr>
      <w:tr w:rsidR="004E0CFC">
        <w:trPr>
          <w:trHeight w:val="256"/>
        </w:trPr>
        <w:tc>
          <w:tcPr>
            <w:tcW w:w="2319" w:type="dxa"/>
          </w:tcPr>
          <w:p w:rsidR="004E0CFC" w:rsidRDefault="00A3410B">
            <w:pPr>
              <w:pStyle w:val="TableParagraph"/>
              <w:spacing w:line="236"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6" w:lineRule="exact"/>
              <w:ind w:left="110"/>
            </w:pPr>
            <w:r>
              <w:t>Физическая</w:t>
            </w:r>
            <w:r>
              <w:rPr>
                <w:spacing w:val="-4"/>
              </w:rPr>
              <w:t xml:space="preserve"> </w:t>
            </w:r>
            <w:r>
              <w:t>культура</w:t>
            </w:r>
            <w:r>
              <w:rPr>
                <w:spacing w:val="-3"/>
              </w:rPr>
              <w:t xml:space="preserve"> </w:t>
            </w:r>
            <w:r>
              <w:t>в</w:t>
            </w:r>
            <w:r>
              <w:rPr>
                <w:spacing w:val="-4"/>
              </w:rPr>
              <w:t xml:space="preserve"> </w:t>
            </w:r>
            <w:r>
              <w:t>детском</w:t>
            </w:r>
            <w:r>
              <w:rPr>
                <w:spacing w:val="-3"/>
              </w:rPr>
              <w:t xml:space="preserve"> </w:t>
            </w:r>
            <w:r>
              <w:t>саду.</w:t>
            </w:r>
            <w:r>
              <w:rPr>
                <w:spacing w:val="-4"/>
              </w:rPr>
              <w:t xml:space="preserve"> </w:t>
            </w:r>
            <w:r>
              <w:t>4-5</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4"/>
        </w:trPr>
        <w:tc>
          <w:tcPr>
            <w:tcW w:w="2319" w:type="dxa"/>
          </w:tcPr>
          <w:p w:rsidR="004E0CFC" w:rsidRDefault="00A3410B">
            <w:pPr>
              <w:pStyle w:val="TableParagraph"/>
              <w:spacing w:line="235"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5" w:lineRule="exact"/>
              <w:ind w:left="110"/>
            </w:pPr>
            <w:r>
              <w:t>Физическая</w:t>
            </w:r>
            <w:r>
              <w:rPr>
                <w:spacing w:val="-6"/>
              </w:rPr>
              <w:t xml:space="preserve"> </w:t>
            </w:r>
            <w:r>
              <w:t>культура</w:t>
            </w:r>
            <w:r>
              <w:rPr>
                <w:spacing w:val="-4"/>
              </w:rPr>
              <w:t xml:space="preserve"> </w:t>
            </w:r>
            <w:r>
              <w:t>в</w:t>
            </w:r>
            <w:r>
              <w:rPr>
                <w:spacing w:val="-3"/>
              </w:rPr>
              <w:t xml:space="preserve"> </w:t>
            </w:r>
            <w:r>
              <w:t>детском</w:t>
            </w:r>
            <w:r>
              <w:rPr>
                <w:spacing w:val="-4"/>
              </w:rPr>
              <w:t xml:space="preserve"> </w:t>
            </w:r>
            <w:r>
              <w:t>саду.</w:t>
            </w:r>
            <w:r>
              <w:rPr>
                <w:spacing w:val="-4"/>
              </w:rPr>
              <w:t xml:space="preserve"> </w:t>
            </w:r>
            <w:r>
              <w:t>5-6</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6"/>
        </w:trPr>
        <w:tc>
          <w:tcPr>
            <w:tcW w:w="2319" w:type="dxa"/>
          </w:tcPr>
          <w:p w:rsidR="004E0CFC" w:rsidRDefault="00A3410B">
            <w:pPr>
              <w:pStyle w:val="TableParagraph"/>
              <w:spacing w:line="236" w:lineRule="exact"/>
              <w:ind w:left="107"/>
            </w:pPr>
            <w:r>
              <w:t>Пензулаева</w:t>
            </w:r>
            <w:r>
              <w:rPr>
                <w:spacing w:val="-4"/>
              </w:rPr>
              <w:t xml:space="preserve"> </w:t>
            </w:r>
            <w:r>
              <w:t>Л.</w:t>
            </w:r>
            <w:r>
              <w:rPr>
                <w:spacing w:val="-4"/>
              </w:rPr>
              <w:t xml:space="preserve"> </w:t>
            </w:r>
            <w:r>
              <w:rPr>
                <w:spacing w:val="-5"/>
              </w:rPr>
              <w:t>И.</w:t>
            </w:r>
          </w:p>
        </w:tc>
        <w:tc>
          <w:tcPr>
            <w:tcW w:w="7336" w:type="dxa"/>
          </w:tcPr>
          <w:p w:rsidR="004E0CFC" w:rsidRDefault="00A3410B">
            <w:pPr>
              <w:pStyle w:val="TableParagraph"/>
              <w:spacing w:line="236" w:lineRule="exact"/>
              <w:ind w:left="110"/>
            </w:pPr>
            <w:r>
              <w:t>Физическая</w:t>
            </w:r>
            <w:r>
              <w:rPr>
                <w:spacing w:val="-4"/>
              </w:rPr>
              <w:t xml:space="preserve"> </w:t>
            </w:r>
            <w:r>
              <w:t>культура</w:t>
            </w:r>
            <w:r>
              <w:rPr>
                <w:spacing w:val="-3"/>
              </w:rPr>
              <w:t xml:space="preserve"> </w:t>
            </w:r>
            <w:r>
              <w:t>в</w:t>
            </w:r>
            <w:r>
              <w:rPr>
                <w:spacing w:val="-4"/>
              </w:rPr>
              <w:t xml:space="preserve"> </w:t>
            </w:r>
            <w:r>
              <w:t>детском</w:t>
            </w:r>
            <w:r>
              <w:rPr>
                <w:spacing w:val="-3"/>
              </w:rPr>
              <w:t xml:space="preserve"> </w:t>
            </w:r>
            <w:r>
              <w:t>саду.</w:t>
            </w:r>
            <w:r>
              <w:rPr>
                <w:spacing w:val="-4"/>
              </w:rPr>
              <w:t xml:space="preserve"> </w:t>
            </w:r>
            <w:r>
              <w:t>6-7</w:t>
            </w:r>
            <w:r>
              <w:rPr>
                <w:spacing w:val="-3"/>
              </w:rPr>
              <w:t xml:space="preserve"> </w:t>
            </w:r>
            <w:r>
              <w:t>лет.</w:t>
            </w:r>
            <w:r>
              <w:rPr>
                <w:spacing w:val="-4"/>
              </w:rPr>
              <w:t xml:space="preserve"> </w:t>
            </w:r>
            <w:r>
              <w:t>Конспекты</w:t>
            </w:r>
            <w:r>
              <w:rPr>
                <w:spacing w:val="-3"/>
              </w:rPr>
              <w:t xml:space="preserve"> </w:t>
            </w:r>
            <w:r>
              <w:rPr>
                <w:spacing w:val="-2"/>
              </w:rPr>
              <w:t>занятий.</w:t>
            </w:r>
          </w:p>
        </w:tc>
      </w:tr>
    </w:tbl>
    <w:p w:rsidR="004E0CFC" w:rsidRDefault="004E0CFC">
      <w:pPr>
        <w:spacing w:line="236" w:lineRule="exact"/>
        <w:sectPr w:rsidR="004E0CFC">
          <w:pgSz w:w="11900" w:h="16860"/>
          <w:pgMar w:top="940" w:right="580" w:bottom="1800" w:left="620" w:header="0" w:footer="1545" w:gutter="0"/>
          <w:cols w:space="720"/>
        </w:sectPr>
      </w:pPr>
    </w:p>
    <w:p w:rsidR="004E0CFC" w:rsidRDefault="00A3410B" w:rsidP="007B415A">
      <w:pPr>
        <w:pStyle w:val="2"/>
        <w:numPr>
          <w:ilvl w:val="1"/>
          <w:numId w:val="40"/>
        </w:numPr>
        <w:tabs>
          <w:tab w:val="left" w:pos="1324"/>
          <w:tab w:val="left" w:pos="4488"/>
        </w:tabs>
        <w:spacing w:before="73"/>
        <w:ind w:left="4488" w:right="652" w:hanging="3872"/>
        <w:jc w:val="left"/>
      </w:pPr>
      <w:r>
        <w:rPr>
          <w:spacing w:val="-6"/>
        </w:rPr>
        <w:lastRenderedPageBreak/>
        <w:t>ВАРИАТИВНЫЕ</w:t>
      </w:r>
      <w:r>
        <w:rPr>
          <w:spacing w:val="-12"/>
        </w:rPr>
        <w:t xml:space="preserve"> </w:t>
      </w:r>
      <w:r>
        <w:rPr>
          <w:spacing w:val="-6"/>
        </w:rPr>
        <w:t>ФОРМЫ,</w:t>
      </w:r>
      <w:r>
        <w:rPr>
          <w:spacing w:val="-12"/>
        </w:rPr>
        <w:t xml:space="preserve"> </w:t>
      </w:r>
      <w:r>
        <w:rPr>
          <w:spacing w:val="-6"/>
        </w:rPr>
        <w:t>СПОСОБЫ,</w:t>
      </w:r>
      <w:r>
        <w:rPr>
          <w:spacing w:val="-12"/>
        </w:rPr>
        <w:t xml:space="preserve"> </w:t>
      </w:r>
      <w:r>
        <w:rPr>
          <w:spacing w:val="-6"/>
        </w:rPr>
        <w:t>МЕТОДЫ</w:t>
      </w:r>
      <w:r>
        <w:rPr>
          <w:spacing w:val="-13"/>
        </w:rPr>
        <w:t xml:space="preserve"> </w:t>
      </w:r>
      <w:r>
        <w:rPr>
          <w:spacing w:val="-6"/>
        </w:rPr>
        <w:t>И</w:t>
      </w:r>
      <w:r>
        <w:rPr>
          <w:spacing w:val="-12"/>
        </w:rPr>
        <w:t xml:space="preserve"> </w:t>
      </w:r>
      <w:r>
        <w:rPr>
          <w:spacing w:val="-6"/>
        </w:rPr>
        <w:t>СРЕДСТВА</w:t>
      </w:r>
      <w:r>
        <w:rPr>
          <w:spacing w:val="-11"/>
        </w:rPr>
        <w:t xml:space="preserve"> </w:t>
      </w:r>
      <w:r>
        <w:rPr>
          <w:spacing w:val="-6"/>
        </w:rPr>
        <w:t xml:space="preserve">РЕАЛИЗАЦИИ </w:t>
      </w:r>
      <w:r>
        <w:rPr>
          <w:spacing w:val="-2"/>
        </w:rPr>
        <w:t>ПРОГРАММЫ.</w:t>
      </w:r>
    </w:p>
    <w:p w:rsidR="004E0CFC" w:rsidRDefault="004E0CFC">
      <w:pPr>
        <w:pStyle w:val="a3"/>
        <w:spacing w:before="236"/>
        <w:rPr>
          <w:b/>
        </w:rPr>
      </w:pPr>
    </w:p>
    <w:p w:rsidR="004E0CFC" w:rsidRDefault="00A3410B">
      <w:pPr>
        <w:pStyle w:val="a3"/>
        <w:ind w:left="513" w:right="547" w:firstLine="708"/>
        <w:jc w:val="both"/>
      </w:pPr>
      <w:r>
        <w:t xml:space="preserve">Раздел </w:t>
      </w:r>
      <w:r>
        <w:rPr>
          <w:b/>
        </w:rPr>
        <w:t xml:space="preserve">Программы </w:t>
      </w:r>
      <w:r>
        <w:t>«Вариативные формы, способы, методы и средства реализации Программы» полностью соответствует соответствующему разделу ФОП, с учетом</w:t>
      </w:r>
      <w:r>
        <w:rPr>
          <w:spacing w:val="40"/>
        </w:rPr>
        <w:t xml:space="preserve"> </w:t>
      </w:r>
      <w:r>
        <w:t>положений программы «ОТ РОЖДЕНИЯ ДО ШКОЛЫ», расширяющих содержание ФОП.</w:t>
      </w:r>
    </w:p>
    <w:p w:rsidR="004E0CFC" w:rsidRDefault="004E0CFC">
      <w:pPr>
        <w:pStyle w:val="a3"/>
        <w:spacing w:before="51" w:after="1"/>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3"/>
        <w:gridCol w:w="4928"/>
      </w:tblGrid>
      <w:tr w:rsidR="004E0CFC">
        <w:trPr>
          <w:trHeight w:val="877"/>
        </w:trPr>
        <w:tc>
          <w:tcPr>
            <w:tcW w:w="2235" w:type="dxa"/>
          </w:tcPr>
          <w:p w:rsidR="004E0CFC" w:rsidRDefault="00A3410B">
            <w:pPr>
              <w:pStyle w:val="TableParagraph"/>
              <w:spacing w:before="118"/>
              <w:ind w:left="954" w:right="14" w:hanging="672"/>
              <w:rPr>
                <w:b/>
              </w:rPr>
            </w:pPr>
            <w:r>
              <w:rPr>
                <w:b/>
              </w:rPr>
              <w:t>Ссылка</w:t>
            </w:r>
            <w:r>
              <w:rPr>
                <w:b/>
                <w:spacing w:val="-14"/>
              </w:rPr>
              <w:t xml:space="preserve"> </w:t>
            </w:r>
            <w:r>
              <w:rPr>
                <w:b/>
              </w:rPr>
              <w:t>на</w:t>
            </w:r>
            <w:r>
              <w:rPr>
                <w:b/>
                <w:spacing w:val="-14"/>
              </w:rPr>
              <w:t xml:space="preserve"> </w:t>
            </w:r>
            <w:r>
              <w:rPr>
                <w:b/>
              </w:rPr>
              <w:t xml:space="preserve">ФОП </w:t>
            </w:r>
            <w:r>
              <w:rPr>
                <w:b/>
                <w:spacing w:val="-6"/>
              </w:rPr>
              <w:t>ДО</w:t>
            </w:r>
          </w:p>
        </w:tc>
        <w:tc>
          <w:tcPr>
            <w:tcW w:w="2693" w:type="dxa"/>
          </w:tcPr>
          <w:p w:rsidR="004E0CFC" w:rsidRDefault="00A3410B">
            <w:pPr>
              <w:pStyle w:val="TableParagraph"/>
              <w:spacing w:before="118" w:line="252" w:lineRule="exact"/>
              <w:ind w:left="10" w:right="4"/>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4" w:lineRule="exact"/>
              <w:ind w:left="10"/>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4928" w:type="dxa"/>
          </w:tcPr>
          <w:p w:rsidR="004E0CFC" w:rsidRDefault="00A3410B">
            <w:pPr>
              <w:pStyle w:val="TableParagraph"/>
              <w:spacing w:before="118"/>
              <w:ind w:left="256"/>
              <w:rPr>
                <w:b/>
              </w:rPr>
            </w:pPr>
            <w:r>
              <w:rPr>
                <w:b/>
              </w:rPr>
              <w:t>Значимые</w:t>
            </w:r>
            <w:r>
              <w:rPr>
                <w:b/>
                <w:spacing w:val="-10"/>
              </w:rPr>
              <w:t xml:space="preserve"> </w:t>
            </w:r>
            <w:r>
              <w:rPr>
                <w:b/>
              </w:rPr>
              <w:t>дополнения,</w:t>
            </w:r>
            <w:r>
              <w:rPr>
                <w:b/>
                <w:spacing w:val="-11"/>
              </w:rPr>
              <w:t xml:space="preserve"> </w:t>
            </w:r>
            <w:r>
              <w:rPr>
                <w:b/>
              </w:rPr>
              <w:t>расширяющие</w:t>
            </w:r>
            <w:r>
              <w:rPr>
                <w:b/>
                <w:spacing w:val="-9"/>
              </w:rPr>
              <w:t xml:space="preserve"> </w:t>
            </w:r>
            <w:r>
              <w:rPr>
                <w:b/>
                <w:spacing w:val="-5"/>
              </w:rPr>
              <w:t>ФОП</w:t>
            </w:r>
          </w:p>
        </w:tc>
      </w:tr>
      <w:tr w:rsidR="004E0CFC">
        <w:trPr>
          <w:trHeight w:val="371"/>
        </w:trPr>
        <w:tc>
          <w:tcPr>
            <w:tcW w:w="2235" w:type="dxa"/>
            <w:tcBorders>
              <w:bottom w:val="nil"/>
            </w:tcBorders>
          </w:tcPr>
          <w:p w:rsidR="004E0CFC" w:rsidRDefault="00A3410B">
            <w:pPr>
              <w:pStyle w:val="TableParagraph"/>
              <w:spacing w:before="113" w:line="238" w:lineRule="exact"/>
              <w:ind w:left="107"/>
            </w:pPr>
            <w:r>
              <w:t>ФОП</w:t>
            </w:r>
            <w:r>
              <w:rPr>
                <w:spacing w:val="-4"/>
              </w:rPr>
              <w:t xml:space="preserve"> </w:t>
            </w:r>
            <w:r>
              <w:t>ДО,</w:t>
            </w:r>
            <w:r>
              <w:rPr>
                <w:spacing w:val="-1"/>
              </w:rPr>
              <w:t xml:space="preserve"> </w:t>
            </w:r>
            <w:r>
              <w:t>п.</w:t>
            </w:r>
            <w:r>
              <w:rPr>
                <w:spacing w:val="-1"/>
              </w:rPr>
              <w:t xml:space="preserve"> </w:t>
            </w:r>
            <w:r>
              <w:rPr>
                <w:spacing w:val="-5"/>
              </w:rPr>
              <w:t>23</w:t>
            </w:r>
          </w:p>
        </w:tc>
        <w:tc>
          <w:tcPr>
            <w:tcW w:w="2693" w:type="dxa"/>
            <w:tcBorders>
              <w:bottom w:val="nil"/>
            </w:tcBorders>
          </w:tcPr>
          <w:p w:rsidR="004E0CFC" w:rsidRDefault="00A3410B">
            <w:pPr>
              <w:pStyle w:val="TableParagraph"/>
              <w:spacing w:before="113" w:line="238" w:lineRule="exact"/>
              <w:ind w:left="107"/>
            </w:pPr>
            <w:r>
              <w:t>Пояснительная</w:t>
            </w:r>
            <w:r>
              <w:rPr>
                <w:spacing w:val="-8"/>
              </w:rPr>
              <w:t xml:space="preserve"> </w:t>
            </w:r>
            <w:r>
              <w:t>записка</w:t>
            </w:r>
            <w:r>
              <w:rPr>
                <w:spacing w:val="-7"/>
              </w:rPr>
              <w:t xml:space="preserve"> </w:t>
            </w:r>
            <w:r>
              <w:rPr>
                <w:spacing w:val="-10"/>
              </w:rPr>
              <w:t>/</w:t>
            </w:r>
          </w:p>
        </w:tc>
        <w:tc>
          <w:tcPr>
            <w:tcW w:w="4928" w:type="dxa"/>
            <w:tcBorders>
              <w:bottom w:val="nil"/>
            </w:tcBorders>
          </w:tcPr>
          <w:p w:rsidR="004E0CFC" w:rsidRDefault="00A3410B">
            <w:pPr>
              <w:pStyle w:val="TableParagraph"/>
              <w:spacing w:before="113" w:line="238" w:lineRule="exact"/>
              <w:ind w:left="110"/>
            </w:pPr>
            <w:r>
              <w:t>Использование</w:t>
            </w:r>
            <w:r>
              <w:rPr>
                <w:spacing w:val="-14"/>
              </w:rPr>
              <w:t xml:space="preserve"> </w:t>
            </w:r>
            <w:r>
              <w:t>комплексной</w:t>
            </w:r>
            <w:r>
              <w:rPr>
                <w:spacing w:val="-13"/>
              </w:rPr>
              <w:t xml:space="preserve"> </w:t>
            </w:r>
            <w:r>
              <w:rPr>
                <w:spacing w:val="-2"/>
              </w:rPr>
              <w:t>технологии</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rPr>
                <w:spacing w:val="-2"/>
              </w:rPr>
              <w:t>«Вариативные</w:t>
            </w:r>
          </w:p>
        </w:tc>
        <w:tc>
          <w:tcPr>
            <w:tcW w:w="2693" w:type="dxa"/>
            <w:tcBorders>
              <w:top w:val="nil"/>
              <w:bottom w:val="nil"/>
            </w:tcBorders>
          </w:tcPr>
          <w:p w:rsidR="004E0CFC" w:rsidRDefault="00A3410B">
            <w:pPr>
              <w:pStyle w:val="TableParagraph"/>
              <w:spacing w:line="233" w:lineRule="exact"/>
              <w:ind w:left="107"/>
            </w:pPr>
            <w:r>
              <w:t>Семь</w:t>
            </w:r>
            <w:r>
              <w:rPr>
                <w:spacing w:val="-2"/>
              </w:rPr>
              <w:t xml:space="preserve"> </w:t>
            </w:r>
            <w:r>
              <w:t>золотых</w:t>
            </w:r>
            <w:r>
              <w:rPr>
                <w:spacing w:val="-2"/>
              </w:rPr>
              <w:t xml:space="preserve"> принципов</w:t>
            </w:r>
          </w:p>
        </w:tc>
        <w:tc>
          <w:tcPr>
            <w:tcW w:w="4928" w:type="dxa"/>
            <w:tcBorders>
              <w:top w:val="nil"/>
              <w:bottom w:val="nil"/>
            </w:tcBorders>
          </w:tcPr>
          <w:p w:rsidR="004E0CFC" w:rsidRDefault="00A3410B">
            <w:pPr>
              <w:pStyle w:val="TableParagraph"/>
              <w:spacing w:line="233" w:lineRule="exact"/>
              <w:ind w:left="110"/>
            </w:pPr>
            <w:r>
              <w:t>Пространства</w:t>
            </w:r>
            <w:r>
              <w:rPr>
                <w:spacing w:val="-9"/>
              </w:rPr>
              <w:t xml:space="preserve"> </w:t>
            </w:r>
            <w:r>
              <w:t>детской</w:t>
            </w:r>
            <w:r>
              <w:rPr>
                <w:spacing w:val="-9"/>
              </w:rPr>
              <w:t xml:space="preserve"> </w:t>
            </w:r>
            <w:r>
              <w:t>реализации</w:t>
            </w:r>
            <w:r>
              <w:rPr>
                <w:spacing w:val="-8"/>
              </w:rPr>
              <w:t xml:space="preserve"> </w:t>
            </w:r>
            <w:r>
              <w:rPr>
                <w:spacing w:val="-2"/>
              </w:rPr>
              <w:t>(ПДР),</w:t>
            </w:r>
          </w:p>
        </w:tc>
      </w:tr>
      <w:tr w:rsidR="004E0CFC">
        <w:trPr>
          <w:trHeight w:val="252"/>
        </w:trPr>
        <w:tc>
          <w:tcPr>
            <w:tcW w:w="2235" w:type="dxa"/>
            <w:tcBorders>
              <w:top w:val="nil"/>
              <w:bottom w:val="nil"/>
            </w:tcBorders>
          </w:tcPr>
          <w:p w:rsidR="004E0CFC" w:rsidRDefault="00A3410B">
            <w:pPr>
              <w:pStyle w:val="TableParagraph"/>
              <w:spacing w:line="232" w:lineRule="exact"/>
              <w:ind w:left="107"/>
            </w:pPr>
            <w:r>
              <w:t>формы,</w:t>
            </w:r>
            <w:r>
              <w:rPr>
                <w:spacing w:val="-3"/>
              </w:rPr>
              <w:t xml:space="preserve"> </w:t>
            </w:r>
            <w:r>
              <w:rPr>
                <w:spacing w:val="-2"/>
              </w:rPr>
              <w:t>способы,</w:t>
            </w:r>
          </w:p>
        </w:tc>
        <w:tc>
          <w:tcPr>
            <w:tcW w:w="2693" w:type="dxa"/>
            <w:tcBorders>
              <w:top w:val="nil"/>
              <w:bottom w:val="nil"/>
            </w:tcBorders>
          </w:tcPr>
          <w:p w:rsidR="004E0CFC" w:rsidRDefault="00A3410B">
            <w:pPr>
              <w:pStyle w:val="TableParagraph"/>
              <w:spacing w:line="232" w:lineRule="exact"/>
              <w:ind w:left="107"/>
            </w:pPr>
            <w:r>
              <w:t>дошкольной</w:t>
            </w:r>
            <w:r>
              <w:rPr>
                <w:spacing w:val="-9"/>
              </w:rPr>
              <w:t xml:space="preserve"> </w:t>
            </w:r>
            <w:r>
              <w:t>педагогики</w:t>
            </w:r>
            <w:r>
              <w:rPr>
                <w:spacing w:val="-10"/>
              </w:rPr>
              <w:t xml:space="preserve"> /</w:t>
            </w:r>
          </w:p>
        </w:tc>
        <w:tc>
          <w:tcPr>
            <w:tcW w:w="4928" w:type="dxa"/>
            <w:tcBorders>
              <w:top w:val="nil"/>
              <w:bottom w:val="nil"/>
            </w:tcBorders>
          </w:tcPr>
          <w:p w:rsidR="004E0CFC" w:rsidRDefault="00A3410B">
            <w:pPr>
              <w:pStyle w:val="TableParagraph"/>
              <w:spacing w:line="232" w:lineRule="exact"/>
              <w:ind w:left="110"/>
            </w:pPr>
            <w:r>
              <w:t>направленной</w:t>
            </w:r>
            <w:r>
              <w:rPr>
                <w:spacing w:val="-10"/>
              </w:rPr>
              <w:t xml:space="preserve"> </w:t>
            </w:r>
            <w:r>
              <w:t>на</w:t>
            </w:r>
            <w:r>
              <w:rPr>
                <w:spacing w:val="-11"/>
              </w:rPr>
              <w:t xml:space="preserve"> </w:t>
            </w:r>
            <w:r>
              <w:t>формирование</w:t>
            </w:r>
            <w:r>
              <w:rPr>
                <w:spacing w:val="-9"/>
              </w:rPr>
              <w:t xml:space="preserve"> </w:t>
            </w:r>
            <w:r>
              <w:rPr>
                <w:spacing w:val="-2"/>
              </w:rPr>
              <w:t>личности</w:t>
            </w:r>
          </w:p>
        </w:tc>
      </w:tr>
      <w:tr w:rsidR="004E0CFC">
        <w:trPr>
          <w:trHeight w:val="253"/>
        </w:trPr>
        <w:tc>
          <w:tcPr>
            <w:tcW w:w="2235" w:type="dxa"/>
            <w:tcBorders>
              <w:top w:val="nil"/>
              <w:bottom w:val="nil"/>
            </w:tcBorders>
          </w:tcPr>
          <w:p w:rsidR="004E0CFC" w:rsidRDefault="00A3410B">
            <w:pPr>
              <w:pStyle w:val="TableParagraph"/>
              <w:spacing w:line="234" w:lineRule="exact"/>
              <w:ind w:left="107"/>
            </w:pPr>
            <w:r>
              <w:t>методы</w:t>
            </w:r>
            <w:r>
              <w:rPr>
                <w:spacing w:val="-1"/>
              </w:rPr>
              <w:t xml:space="preserve"> </w:t>
            </w:r>
            <w:r>
              <w:t>и</w:t>
            </w:r>
            <w:r>
              <w:rPr>
                <w:spacing w:val="-3"/>
              </w:rPr>
              <w:t xml:space="preserve"> </w:t>
            </w:r>
            <w:r>
              <w:rPr>
                <w:spacing w:val="-2"/>
              </w:rPr>
              <w:t>средства</w:t>
            </w:r>
          </w:p>
        </w:tc>
        <w:tc>
          <w:tcPr>
            <w:tcW w:w="2693" w:type="dxa"/>
            <w:tcBorders>
              <w:top w:val="nil"/>
              <w:bottom w:val="nil"/>
            </w:tcBorders>
          </w:tcPr>
          <w:p w:rsidR="004E0CFC" w:rsidRDefault="00A3410B">
            <w:pPr>
              <w:pStyle w:val="TableParagraph"/>
              <w:spacing w:line="234" w:lineRule="exact"/>
              <w:ind w:left="107"/>
            </w:pPr>
            <w:r>
              <w:t>Пространство</w:t>
            </w:r>
            <w:r>
              <w:rPr>
                <w:spacing w:val="-13"/>
              </w:rPr>
              <w:t xml:space="preserve"> </w:t>
            </w:r>
            <w:r>
              <w:rPr>
                <w:spacing w:val="-2"/>
              </w:rPr>
              <w:t>детской</w:t>
            </w:r>
          </w:p>
        </w:tc>
        <w:tc>
          <w:tcPr>
            <w:tcW w:w="4928" w:type="dxa"/>
            <w:tcBorders>
              <w:top w:val="nil"/>
              <w:bottom w:val="nil"/>
            </w:tcBorders>
          </w:tcPr>
          <w:p w:rsidR="004E0CFC" w:rsidRDefault="00A3410B">
            <w:pPr>
              <w:pStyle w:val="TableParagraph"/>
              <w:spacing w:line="234" w:lineRule="exact"/>
              <w:ind w:left="110"/>
            </w:pPr>
            <w:r>
              <w:t>ребенка,</w:t>
            </w:r>
            <w:r>
              <w:rPr>
                <w:spacing w:val="-6"/>
              </w:rPr>
              <w:t xml:space="preserve"> </w:t>
            </w:r>
            <w:r>
              <w:t>поддержку</w:t>
            </w:r>
            <w:r>
              <w:rPr>
                <w:spacing w:val="-8"/>
              </w:rPr>
              <w:t xml:space="preserve"> </w:t>
            </w:r>
            <w:r>
              <w:t>детской</w:t>
            </w:r>
            <w:r>
              <w:rPr>
                <w:spacing w:val="-5"/>
              </w:rPr>
              <w:t xml:space="preserve"> </w:t>
            </w:r>
            <w:r>
              <w:rPr>
                <w:spacing w:val="-2"/>
              </w:rPr>
              <w:t>инициативы,</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rPr>
                <w:spacing w:val="-2"/>
              </w:rPr>
              <w:t>реализации</w:t>
            </w:r>
          </w:p>
        </w:tc>
        <w:tc>
          <w:tcPr>
            <w:tcW w:w="2693" w:type="dxa"/>
            <w:tcBorders>
              <w:top w:val="nil"/>
              <w:bottom w:val="nil"/>
            </w:tcBorders>
          </w:tcPr>
          <w:p w:rsidR="004E0CFC" w:rsidRDefault="00A3410B">
            <w:pPr>
              <w:pStyle w:val="TableParagraph"/>
              <w:spacing w:line="233" w:lineRule="exact"/>
              <w:ind w:left="107"/>
            </w:pPr>
            <w:r>
              <w:t>реализации</w:t>
            </w:r>
            <w:r>
              <w:rPr>
                <w:spacing w:val="-5"/>
              </w:rPr>
              <w:t xml:space="preserve"> </w:t>
            </w:r>
            <w:r>
              <w:rPr>
                <w:spacing w:val="-2"/>
              </w:rPr>
              <w:t>(ПДР)</w:t>
            </w:r>
          </w:p>
        </w:tc>
        <w:tc>
          <w:tcPr>
            <w:tcW w:w="4928" w:type="dxa"/>
            <w:tcBorders>
              <w:top w:val="nil"/>
              <w:bottom w:val="nil"/>
            </w:tcBorders>
          </w:tcPr>
          <w:p w:rsidR="004E0CFC" w:rsidRDefault="00A3410B">
            <w:pPr>
              <w:pStyle w:val="TableParagraph"/>
              <w:spacing w:line="233" w:lineRule="exact"/>
              <w:ind w:left="110"/>
            </w:pPr>
            <w:r>
              <w:t>воспитание</w:t>
            </w:r>
            <w:r>
              <w:rPr>
                <w:spacing w:val="-6"/>
              </w:rPr>
              <w:t xml:space="preserve"> </w:t>
            </w:r>
            <w:r>
              <w:t>у</w:t>
            </w:r>
            <w:r>
              <w:rPr>
                <w:spacing w:val="-7"/>
              </w:rPr>
              <w:t xml:space="preserve"> </w:t>
            </w:r>
            <w:r>
              <w:t>ребенка</w:t>
            </w:r>
            <w:r>
              <w:rPr>
                <w:spacing w:val="-6"/>
              </w:rPr>
              <w:t xml:space="preserve"> </w:t>
            </w:r>
            <w:r>
              <w:t>чувства</w:t>
            </w:r>
            <w:r>
              <w:rPr>
                <w:spacing w:val="-5"/>
              </w:rPr>
              <w:t xml:space="preserve"> </w:t>
            </w:r>
            <w:r>
              <w:rPr>
                <w:spacing w:val="-2"/>
              </w:rPr>
              <w:t>социальной</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rPr>
                <w:spacing w:val="-2"/>
              </w:rPr>
              <w:t>Программы»</w:t>
            </w:r>
            <w:r>
              <w:rPr>
                <w:spacing w:val="-2"/>
                <w:vertAlign w:val="superscript"/>
              </w:rPr>
              <w:t>28</w:t>
            </w:r>
          </w:p>
        </w:tc>
        <w:tc>
          <w:tcPr>
            <w:tcW w:w="2693" w:type="dxa"/>
            <w:tcBorders>
              <w:top w:val="nil"/>
              <w:bottom w:val="nil"/>
            </w:tcBorders>
          </w:tcPr>
          <w:p w:rsidR="004E0CFC" w:rsidRDefault="004E0CFC">
            <w:pPr>
              <w:pStyle w:val="TableParagraph"/>
              <w:rPr>
                <w:sz w:val="18"/>
              </w:rPr>
            </w:pPr>
          </w:p>
        </w:tc>
        <w:tc>
          <w:tcPr>
            <w:tcW w:w="4928" w:type="dxa"/>
            <w:tcBorders>
              <w:top w:val="nil"/>
              <w:bottom w:val="nil"/>
            </w:tcBorders>
          </w:tcPr>
          <w:p w:rsidR="004E0CFC" w:rsidRDefault="00A3410B">
            <w:pPr>
              <w:pStyle w:val="TableParagraph"/>
              <w:spacing w:line="233" w:lineRule="exact"/>
              <w:ind w:left="110"/>
            </w:pPr>
            <w:r>
              <w:t>ответственности</w:t>
            </w:r>
            <w:r>
              <w:rPr>
                <w:spacing w:val="-8"/>
              </w:rPr>
              <w:t xml:space="preserve"> </w:t>
            </w:r>
            <w:r>
              <w:t>и</w:t>
            </w:r>
            <w:r>
              <w:rPr>
                <w:spacing w:val="-7"/>
              </w:rPr>
              <w:t xml:space="preserve"> </w:t>
            </w:r>
            <w:r>
              <w:t>желания</w:t>
            </w:r>
            <w:r>
              <w:rPr>
                <w:spacing w:val="-7"/>
              </w:rPr>
              <w:t xml:space="preserve"> </w:t>
            </w:r>
            <w:r>
              <w:t>быть</w:t>
            </w:r>
            <w:r>
              <w:rPr>
                <w:spacing w:val="-5"/>
              </w:rPr>
              <w:t xml:space="preserve"> </w:t>
            </w:r>
            <w:r>
              <w:rPr>
                <w:spacing w:val="-2"/>
              </w:rPr>
              <w:t>полезным</w:t>
            </w:r>
          </w:p>
        </w:tc>
      </w:tr>
      <w:tr w:rsidR="004E0CFC">
        <w:trPr>
          <w:trHeight w:val="254"/>
        </w:trPr>
        <w:tc>
          <w:tcPr>
            <w:tcW w:w="2235" w:type="dxa"/>
            <w:tcBorders>
              <w:top w:val="nil"/>
            </w:tcBorders>
          </w:tcPr>
          <w:p w:rsidR="004E0CFC" w:rsidRDefault="004E0CFC">
            <w:pPr>
              <w:pStyle w:val="TableParagraph"/>
              <w:rPr>
                <w:sz w:val="18"/>
              </w:rPr>
            </w:pPr>
          </w:p>
        </w:tc>
        <w:tc>
          <w:tcPr>
            <w:tcW w:w="2693" w:type="dxa"/>
            <w:tcBorders>
              <w:top w:val="nil"/>
            </w:tcBorders>
          </w:tcPr>
          <w:p w:rsidR="004E0CFC" w:rsidRDefault="004E0CFC">
            <w:pPr>
              <w:pStyle w:val="TableParagraph"/>
              <w:rPr>
                <w:sz w:val="18"/>
              </w:rPr>
            </w:pPr>
          </w:p>
        </w:tc>
        <w:tc>
          <w:tcPr>
            <w:tcW w:w="4928" w:type="dxa"/>
            <w:tcBorders>
              <w:top w:val="nil"/>
            </w:tcBorders>
          </w:tcPr>
          <w:p w:rsidR="004E0CFC" w:rsidRDefault="00A3410B">
            <w:pPr>
              <w:pStyle w:val="TableParagraph"/>
              <w:spacing w:line="234" w:lineRule="exact"/>
              <w:ind w:left="110"/>
            </w:pPr>
            <w:r>
              <w:t>членом</w:t>
            </w:r>
            <w:r>
              <w:rPr>
                <w:spacing w:val="-1"/>
              </w:rPr>
              <w:t xml:space="preserve"> </w:t>
            </w:r>
            <w:r>
              <w:rPr>
                <w:spacing w:val="-2"/>
              </w:rPr>
              <w:t>сообщества.</w:t>
            </w:r>
          </w:p>
        </w:tc>
      </w:tr>
    </w:tbl>
    <w:p w:rsidR="004E0CFC" w:rsidRDefault="00A3410B">
      <w:pPr>
        <w:pStyle w:val="a3"/>
        <w:spacing w:before="117"/>
        <w:ind w:left="513" w:right="551" w:firstLine="708"/>
        <w:jc w:val="both"/>
      </w:pPr>
      <w:r>
        <w:t>В</w:t>
      </w:r>
      <w:r>
        <w:rPr>
          <w:spacing w:val="-5"/>
        </w:rPr>
        <w:t xml:space="preserve"> </w:t>
      </w:r>
      <w:r>
        <w:rPr>
          <w:b/>
        </w:rPr>
        <w:t>ФОП</w:t>
      </w:r>
      <w:r>
        <w:rPr>
          <w:b/>
          <w:spacing w:val="-2"/>
        </w:rPr>
        <w:t xml:space="preserve"> </w:t>
      </w:r>
      <w:r>
        <w:t>представлен</w:t>
      </w:r>
      <w:r>
        <w:rPr>
          <w:spacing w:val="-3"/>
        </w:rPr>
        <w:t xml:space="preserve"> </w:t>
      </w:r>
      <w:r>
        <w:t>широкий</w:t>
      </w:r>
      <w:r>
        <w:rPr>
          <w:spacing w:val="-3"/>
        </w:rPr>
        <w:t xml:space="preserve"> </w:t>
      </w:r>
      <w:r>
        <w:t>список</w:t>
      </w:r>
      <w:r>
        <w:rPr>
          <w:spacing w:val="-3"/>
        </w:rPr>
        <w:t xml:space="preserve"> </w:t>
      </w:r>
      <w:r>
        <w:t>вариативных</w:t>
      </w:r>
      <w:r>
        <w:rPr>
          <w:spacing w:val="-2"/>
        </w:rPr>
        <w:t xml:space="preserve"> </w:t>
      </w:r>
      <w:r>
        <w:t>форм,</w:t>
      </w:r>
      <w:r>
        <w:rPr>
          <w:spacing w:val="-3"/>
        </w:rPr>
        <w:t xml:space="preserve"> </w:t>
      </w:r>
      <w:r>
        <w:t>способов,</w:t>
      </w:r>
      <w:r>
        <w:rPr>
          <w:spacing w:val="-3"/>
        </w:rPr>
        <w:t xml:space="preserve"> </w:t>
      </w:r>
      <w:r>
        <w:t>методов</w:t>
      </w:r>
      <w:r>
        <w:rPr>
          <w:spacing w:val="-4"/>
        </w:rPr>
        <w:t xml:space="preserve"> </w:t>
      </w:r>
      <w:r>
        <w:t>и</w:t>
      </w:r>
      <w:r>
        <w:rPr>
          <w:spacing w:val="-3"/>
        </w:rPr>
        <w:t xml:space="preserve"> </w:t>
      </w:r>
      <w:r>
        <w:t>средств реализации Программы, что создает педагогам возможность выбора. Согласно п. 23.4. ФОП</w:t>
      </w:r>
      <w:r>
        <w:rPr>
          <w:vertAlign w:val="superscript"/>
        </w:rPr>
        <w:t>29</w:t>
      </w:r>
      <w:r>
        <w:t>,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w:t>
      </w:r>
      <w:r>
        <w:rPr>
          <w:spacing w:val="40"/>
        </w:rPr>
        <w:t xml:space="preserve"> </w:t>
      </w:r>
      <w:r>
        <w:t>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37"/>
      </w:pPr>
    </w:p>
    <w:p w:rsidR="004E0CFC" w:rsidRDefault="00A3410B">
      <w:pPr>
        <w:pStyle w:val="2"/>
        <w:tabs>
          <w:tab w:val="left" w:pos="1223"/>
        </w:tabs>
        <w:spacing w:before="1"/>
        <w:ind w:left="3785" w:right="558" w:hanging="3270"/>
      </w:pPr>
      <w:r>
        <w:rPr>
          <w:spacing w:val="-4"/>
        </w:rPr>
        <w:t>2.3</w:t>
      </w:r>
      <w:r>
        <w:tab/>
        <w:t>ОСОБЕННОСТИ</w:t>
      </w:r>
      <w:r>
        <w:rPr>
          <w:spacing w:val="-9"/>
        </w:rPr>
        <w:t xml:space="preserve"> </w:t>
      </w:r>
      <w:r>
        <w:t>ОБРАЗОВАТЕЛЬНОЙ</w:t>
      </w:r>
      <w:r>
        <w:rPr>
          <w:spacing w:val="-7"/>
        </w:rPr>
        <w:t xml:space="preserve"> </w:t>
      </w:r>
      <w:r>
        <w:t>ДЕЯТЕЛЬНОСТИ</w:t>
      </w:r>
      <w:r>
        <w:rPr>
          <w:spacing w:val="-4"/>
        </w:rPr>
        <w:t xml:space="preserve"> </w:t>
      </w:r>
      <w:r>
        <w:t>РАЗНЫХ</w:t>
      </w:r>
      <w:r>
        <w:rPr>
          <w:spacing w:val="-8"/>
        </w:rPr>
        <w:t xml:space="preserve"> </w:t>
      </w:r>
      <w:r>
        <w:t>ВИДОВ</w:t>
      </w:r>
      <w:r>
        <w:rPr>
          <w:spacing w:val="-7"/>
        </w:rPr>
        <w:t xml:space="preserve"> </w:t>
      </w:r>
      <w:r>
        <w:t>И КУЛЬТУРНЫХ ПРАКТИК.</w:t>
      </w:r>
    </w:p>
    <w:p w:rsidR="004E0CFC" w:rsidRDefault="004E0CFC">
      <w:pPr>
        <w:pStyle w:val="a3"/>
        <w:rPr>
          <w:b/>
        </w:rPr>
      </w:pPr>
    </w:p>
    <w:p w:rsidR="004E0CFC" w:rsidRDefault="004E0CFC">
      <w:pPr>
        <w:pStyle w:val="a3"/>
        <w:spacing w:before="79"/>
        <w:rPr>
          <w:b/>
        </w:rPr>
      </w:pPr>
    </w:p>
    <w:p w:rsidR="004E0CFC" w:rsidRDefault="00A3410B">
      <w:pPr>
        <w:pStyle w:val="a3"/>
        <w:ind w:left="513" w:right="551" w:firstLine="708"/>
        <w:jc w:val="both"/>
      </w:pPr>
      <w:r>
        <w:t xml:space="preserve">Раздел </w:t>
      </w:r>
      <w:r>
        <w:rPr>
          <w:b/>
        </w:rPr>
        <w:t xml:space="preserve">Программы </w:t>
      </w:r>
      <w:r>
        <w:t>«Особенности образовательной деятельности разных видов и культурных практик» полностью соответствует соответствующему разделу ФОП, с учетом положений</w:t>
      </w:r>
      <w:r>
        <w:rPr>
          <w:spacing w:val="-15"/>
        </w:rPr>
        <w:t xml:space="preserve"> </w:t>
      </w:r>
      <w:r>
        <w:t>программы</w:t>
      </w:r>
      <w:r>
        <w:rPr>
          <w:spacing w:val="-12"/>
        </w:rPr>
        <w:t xml:space="preserve"> </w:t>
      </w:r>
      <w:r>
        <w:t>«ОТ</w:t>
      </w:r>
      <w:r>
        <w:rPr>
          <w:spacing w:val="-15"/>
        </w:rPr>
        <w:t xml:space="preserve"> </w:t>
      </w:r>
      <w:r>
        <w:t>РОЖДЕНИЯ</w:t>
      </w:r>
      <w:r>
        <w:rPr>
          <w:spacing w:val="-14"/>
        </w:rPr>
        <w:t xml:space="preserve"> </w:t>
      </w:r>
      <w:r>
        <w:t>ДО</w:t>
      </w:r>
      <w:r>
        <w:rPr>
          <w:spacing w:val="-14"/>
        </w:rPr>
        <w:t xml:space="preserve"> </w:t>
      </w:r>
      <w:r>
        <w:t>ШКОЛЫ»,</w:t>
      </w:r>
      <w:r>
        <w:rPr>
          <w:spacing w:val="-15"/>
        </w:rPr>
        <w:t xml:space="preserve"> </w:t>
      </w:r>
      <w:r>
        <w:t>расширяющих</w:t>
      </w:r>
      <w:r>
        <w:rPr>
          <w:spacing w:val="-14"/>
        </w:rPr>
        <w:t xml:space="preserve"> </w:t>
      </w:r>
      <w:r>
        <w:t>содержание</w:t>
      </w:r>
      <w:r>
        <w:rPr>
          <w:spacing w:val="-15"/>
        </w:rPr>
        <w:t xml:space="preserve"> </w:t>
      </w:r>
      <w:r>
        <w:t>ФОП</w:t>
      </w:r>
      <w:r>
        <w:rPr>
          <w:spacing w:val="-14"/>
        </w:rPr>
        <w:t xml:space="preserve"> </w:t>
      </w:r>
      <w:r>
        <w:t>ДО.</w:t>
      </w:r>
    </w:p>
    <w:p w:rsidR="004E0CFC" w:rsidRDefault="004E0CFC">
      <w:pPr>
        <w:pStyle w:val="a3"/>
        <w:spacing w:before="171" w:after="1"/>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687"/>
        <w:gridCol w:w="3793"/>
      </w:tblGrid>
      <w:tr w:rsidR="004E0CFC">
        <w:trPr>
          <w:trHeight w:val="625"/>
        </w:trPr>
        <w:tc>
          <w:tcPr>
            <w:tcW w:w="2377" w:type="dxa"/>
          </w:tcPr>
          <w:p w:rsidR="004E0CFC" w:rsidRDefault="00A3410B">
            <w:pPr>
              <w:pStyle w:val="TableParagraph"/>
              <w:spacing w:before="118"/>
              <w:ind w:left="352"/>
              <w:rPr>
                <w:b/>
              </w:rPr>
            </w:pPr>
            <w:r>
              <w:rPr>
                <w:b/>
              </w:rPr>
              <w:t>Ссылка</w:t>
            </w:r>
            <w:r>
              <w:rPr>
                <w:b/>
                <w:spacing w:val="-4"/>
              </w:rPr>
              <w:t xml:space="preserve"> </w:t>
            </w:r>
            <w:r>
              <w:rPr>
                <w:b/>
              </w:rPr>
              <w:t>на</w:t>
            </w:r>
            <w:r>
              <w:rPr>
                <w:b/>
                <w:spacing w:val="-1"/>
              </w:rPr>
              <w:t xml:space="preserve"> </w:t>
            </w:r>
            <w:r>
              <w:rPr>
                <w:b/>
                <w:spacing w:val="-5"/>
              </w:rPr>
              <w:t>ФОП</w:t>
            </w:r>
          </w:p>
        </w:tc>
        <w:tc>
          <w:tcPr>
            <w:tcW w:w="3687" w:type="dxa"/>
          </w:tcPr>
          <w:p w:rsidR="004E0CFC" w:rsidRDefault="00A3410B">
            <w:pPr>
              <w:pStyle w:val="TableParagraph"/>
              <w:spacing w:before="100" w:line="250" w:lineRule="atLeast"/>
              <w:ind w:left="433" w:firstLine="48"/>
              <w:rPr>
                <w:b/>
              </w:rPr>
            </w:pPr>
            <w:r>
              <w:rPr>
                <w:b/>
              </w:rPr>
              <w:t>Ссылка на программу «ОТ РОЖДЕНИЯ</w:t>
            </w:r>
            <w:r>
              <w:rPr>
                <w:b/>
                <w:spacing w:val="-14"/>
              </w:rPr>
              <w:t xml:space="preserve"> </w:t>
            </w:r>
            <w:r>
              <w:rPr>
                <w:b/>
              </w:rPr>
              <w:t>ДО</w:t>
            </w:r>
            <w:r>
              <w:rPr>
                <w:b/>
                <w:spacing w:val="-14"/>
              </w:rPr>
              <w:t xml:space="preserve"> </w:t>
            </w:r>
            <w:r>
              <w:rPr>
                <w:b/>
              </w:rPr>
              <w:t>ШКОЛЫ»</w:t>
            </w:r>
          </w:p>
        </w:tc>
        <w:tc>
          <w:tcPr>
            <w:tcW w:w="3793" w:type="dxa"/>
          </w:tcPr>
          <w:p w:rsidR="004E0CFC" w:rsidRDefault="00A3410B">
            <w:pPr>
              <w:pStyle w:val="TableParagraph"/>
              <w:spacing w:before="100" w:line="250" w:lineRule="atLeast"/>
              <w:ind w:left="870" w:right="727" w:hanging="132"/>
              <w:rPr>
                <w:b/>
              </w:rPr>
            </w:pPr>
            <w:r>
              <w:rPr>
                <w:b/>
              </w:rPr>
              <w:t>Значимые</w:t>
            </w:r>
            <w:r>
              <w:rPr>
                <w:b/>
                <w:spacing w:val="-14"/>
              </w:rPr>
              <w:t xml:space="preserve"> </w:t>
            </w:r>
            <w:r>
              <w:rPr>
                <w:b/>
              </w:rPr>
              <w:t>дополнения, расширяющие ФОП</w:t>
            </w:r>
          </w:p>
        </w:tc>
      </w:tr>
      <w:tr w:rsidR="004E0CFC">
        <w:trPr>
          <w:trHeight w:val="372"/>
        </w:trPr>
        <w:tc>
          <w:tcPr>
            <w:tcW w:w="2377" w:type="dxa"/>
            <w:tcBorders>
              <w:bottom w:val="nil"/>
            </w:tcBorders>
          </w:tcPr>
          <w:p w:rsidR="004E0CFC" w:rsidRDefault="00A3410B">
            <w:pPr>
              <w:pStyle w:val="TableParagraph"/>
              <w:spacing w:before="114" w:line="238" w:lineRule="exact"/>
              <w:ind w:left="107"/>
            </w:pPr>
            <w:r>
              <w:t>ФОП</w:t>
            </w:r>
            <w:r>
              <w:rPr>
                <w:spacing w:val="-4"/>
              </w:rPr>
              <w:t xml:space="preserve"> </w:t>
            </w:r>
            <w:r>
              <w:t>ДО,</w:t>
            </w:r>
            <w:r>
              <w:rPr>
                <w:spacing w:val="-1"/>
              </w:rPr>
              <w:t xml:space="preserve"> </w:t>
            </w:r>
            <w:r>
              <w:t>п.</w:t>
            </w:r>
            <w:r>
              <w:rPr>
                <w:spacing w:val="-1"/>
              </w:rPr>
              <w:t xml:space="preserve"> </w:t>
            </w:r>
            <w:r>
              <w:rPr>
                <w:spacing w:val="-5"/>
              </w:rPr>
              <w:t>24</w:t>
            </w:r>
          </w:p>
        </w:tc>
        <w:tc>
          <w:tcPr>
            <w:tcW w:w="3687" w:type="dxa"/>
            <w:tcBorders>
              <w:bottom w:val="nil"/>
            </w:tcBorders>
          </w:tcPr>
          <w:p w:rsidR="004E0CFC" w:rsidRDefault="00A3410B">
            <w:pPr>
              <w:pStyle w:val="TableParagraph"/>
              <w:spacing w:before="114" w:line="238" w:lineRule="exact"/>
              <w:ind w:left="107"/>
            </w:pPr>
            <w:r>
              <w:t>Инновационная</w:t>
            </w:r>
            <w:r>
              <w:rPr>
                <w:spacing w:val="-13"/>
              </w:rPr>
              <w:t xml:space="preserve"> </w:t>
            </w:r>
            <w:r>
              <w:t>программа</w:t>
            </w:r>
            <w:r>
              <w:rPr>
                <w:spacing w:val="-11"/>
              </w:rPr>
              <w:t xml:space="preserve"> </w:t>
            </w:r>
            <w:r>
              <w:rPr>
                <w:spacing w:val="-5"/>
              </w:rPr>
              <w:t>«ОТ</w:t>
            </w:r>
          </w:p>
        </w:tc>
        <w:tc>
          <w:tcPr>
            <w:tcW w:w="3793" w:type="dxa"/>
            <w:tcBorders>
              <w:bottom w:val="nil"/>
            </w:tcBorders>
          </w:tcPr>
          <w:p w:rsidR="004E0CFC" w:rsidRDefault="00A3410B">
            <w:pPr>
              <w:pStyle w:val="TableParagraph"/>
              <w:spacing w:before="114" w:line="238" w:lineRule="exact"/>
              <w:ind w:left="107"/>
            </w:pPr>
            <w:r>
              <w:t>Описание</w:t>
            </w:r>
            <w:r>
              <w:rPr>
                <w:spacing w:val="-8"/>
              </w:rPr>
              <w:t xml:space="preserve"> </w:t>
            </w:r>
            <w:r>
              <w:rPr>
                <w:spacing w:val="-2"/>
              </w:rPr>
              <w:t>особенностей</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rPr>
                <w:spacing w:val="-2"/>
              </w:rPr>
              <w:t>«Особенности</w:t>
            </w:r>
          </w:p>
        </w:tc>
        <w:tc>
          <w:tcPr>
            <w:tcW w:w="3687" w:type="dxa"/>
            <w:tcBorders>
              <w:top w:val="nil"/>
              <w:bottom w:val="nil"/>
            </w:tcBorders>
          </w:tcPr>
          <w:p w:rsidR="004E0CFC" w:rsidRDefault="00A3410B">
            <w:pPr>
              <w:pStyle w:val="TableParagraph"/>
              <w:spacing w:line="233" w:lineRule="exact"/>
              <w:ind w:left="107"/>
            </w:pPr>
            <w:r>
              <w:t>РОЖДЕНИЯ</w:t>
            </w:r>
            <w:r>
              <w:rPr>
                <w:spacing w:val="-6"/>
              </w:rPr>
              <w:t xml:space="preserve"> </w:t>
            </w:r>
            <w:r>
              <w:t>ДО</w:t>
            </w:r>
            <w:r>
              <w:rPr>
                <w:spacing w:val="-5"/>
              </w:rPr>
              <w:t xml:space="preserve"> </w:t>
            </w:r>
            <w:r>
              <w:t>ШКОЛЫ»</w:t>
            </w:r>
            <w:r>
              <w:rPr>
                <w:spacing w:val="-9"/>
              </w:rPr>
              <w:t xml:space="preserve"> </w:t>
            </w:r>
            <w:r>
              <w:rPr>
                <w:spacing w:val="-10"/>
              </w:rPr>
              <w:t>/</w:t>
            </w:r>
          </w:p>
        </w:tc>
        <w:tc>
          <w:tcPr>
            <w:tcW w:w="3793" w:type="dxa"/>
            <w:tcBorders>
              <w:top w:val="nil"/>
              <w:bottom w:val="nil"/>
            </w:tcBorders>
          </w:tcPr>
          <w:p w:rsidR="004E0CFC" w:rsidRDefault="00A3410B">
            <w:pPr>
              <w:pStyle w:val="TableParagraph"/>
              <w:spacing w:line="233" w:lineRule="exact"/>
              <w:ind w:left="107"/>
            </w:pPr>
            <w:r>
              <w:t>образовательной</w:t>
            </w:r>
            <w:r>
              <w:rPr>
                <w:spacing w:val="-10"/>
              </w:rPr>
              <w:t xml:space="preserve"> </w:t>
            </w:r>
            <w:r>
              <w:rPr>
                <w:spacing w:val="-2"/>
              </w:rPr>
              <w:t>деятельности</w:t>
            </w:r>
          </w:p>
        </w:tc>
      </w:tr>
      <w:tr w:rsidR="004E0CFC">
        <w:trPr>
          <w:trHeight w:val="252"/>
        </w:trPr>
        <w:tc>
          <w:tcPr>
            <w:tcW w:w="2377" w:type="dxa"/>
            <w:tcBorders>
              <w:top w:val="nil"/>
              <w:bottom w:val="nil"/>
            </w:tcBorders>
          </w:tcPr>
          <w:p w:rsidR="004E0CFC" w:rsidRDefault="00A3410B">
            <w:pPr>
              <w:pStyle w:val="TableParagraph"/>
              <w:spacing w:line="232" w:lineRule="exact"/>
              <w:ind w:left="107"/>
            </w:pPr>
            <w:r>
              <w:rPr>
                <w:spacing w:val="-2"/>
              </w:rPr>
              <w:t>образовательной</w:t>
            </w:r>
          </w:p>
        </w:tc>
        <w:tc>
          <w:tcPr>
            <w:tcW w:w="3687" w:type="dxa"/>
            <w:tcBorders>
              <w:top w:val="nil"/>
              <w:bottom w:val="nil"/>
            </w:tcBorders>
          </w:tcPr>
          <w:p w:rsidR="004E0CFC" w:rsidRDefault="00A3410B">
            <w:pPr>
              <w:pStyle w:val="TableParagraph"/>
              <w:spacing w:line="232" w:lineRule="exact"/>
              <w:ind w:left="107"/>
            </w:pPr>
            <w:r>
              <w:t>Описание</w:t>
            </w:r>
            <w:r>
              <w:rPr>
                <w:spacing w:val="-7"/>
              </w:rPr>
              <w:t xml:space="preserve"> </w:t>
            </w:r>
            <w:r>
              <w:t>форм,</w:t>
            </w:r>
            <w:r>
              <w:rPr>
                <w:spacing w:val="-7"/>
              </w:rPr>
              <w:t xml:space="preserve"> </w:t>
            </w:r>
            <w:r>
              <w:t>способов,</w:t>
            </w:r>
            <w:r>
              <w:rPr>
                <w:spacing w:val="-6"/>
              </w:rPr>
              <w:t xml:space="preserve"> </w:t>
            </w:r>
            <w:r>
              <w:rPr>
                <w:spacing w:val="-2"/>
              </w:rPr>
              <w:t>методов</w:t>
            </w:r>
          </w:p>
        </w:tc>
        <w:tc>
          <w:tcPr>
            <w:tcW w:w="3793" w:type="dxa"/>
            <w:tcBorders>
              <w:top w:val="nil"/>
              <w:bottom w:val="nil"/>
            </w:tcBorders>
          </w:tcPr>
          <w:p w:rsidR="004E0CFC" w:rsidRDefault="00A3410B">
            <w:pPr>
              <w:pStyle w:val="TableParagraph"/>
              <w:spacing w:line="232" w:lineRule="exact"/>
              <w:ind w:left="107"/>
            </w:pPr>
            <w:r>
              <w:t>разных</w:t>
            </w:r>
            <w:r>
              <w:rPr>
                <w:spacing w:val="-4"/>
              </w:rPr>
              <w:t xml:space="preserve"> </w:t>
            </w:r>
            <w:r>
              <w:t>видов</w:t>
            </w:r>
            <w:r>
              <w:rPr>
                <w:spacing w:val="-4"/>
              </w:rPr>
              <w:t xml:space="preserve"> </w:t>
            </w:r>
            <w:r>
              <w:t>и</w:t>
            </w:r>
            <w:r>
              <w:rPr>
                <w:spacing w:val="-5"/>
              </w:rPr>
              <w:t xml:space="preserve"> </w:t>
            </w:r>
            <w:r>
              <w:t>культурных</w:t>
            </w:r>
            <w:r>
              <w:rPr>
                <w:spacing w:val="-3"/>
              </w:rPr>
              <w:t xml:space="preserve"> </w:t>
            </w:r>
            <w:r>
              <w:rPr>
                <w:spacing w:val="-2"/>
              </w:rPr>
              <w:t>практик</w:t>
            </w:r>
          </w:p>
        </w:tc>
      </w:tr>
      <w:tr w:rsidR="004E0CFC">
        <w:trPr>
          <w:trHeight w:val="255"/>
        </w:trPr>
        <w:tc>
          <w:tcPr>
            <w:tcW w:w="2377" w:type="dxa"/>
            <w:tcBorders>
              <w:top w:val="nil"/>
            </w:tcBorders>
          </w:tcPr>
          <w:p w:rsidR="004E0CFC" w:rsidRDefault="00A3410B">
            <w:pPr>
              <w:pStyle w:val="TableParagraph"/>
              <w:spacing w:line="235" w:lineRule="exact"/>
              <w:ind w:left="107"/>
            </w:pPr>
            <w:r>
              <w:t>деятельности</w:t>
            </w:r>
            <w:r>
              <w:rPr>
                <w:spacing w:val="-6"/>
              </w:rPr>
              <w:t xml:space="preserve"> </w:t>
            </w:r>
            <w:r>
              <w:rPr>
                <w:spacing w:val="-2"/>
              </w:rPr>
              <w:t>разных</w:t>
            </w:r>
          </w:p>
        </w:tc>
        <w:tc>
          <w:tcPr>
            <w:tcW w:w="3687" w:type="dxa"/>
            <w:tcBorders>
              <w:top w:val="nil"/>
            </w:tcBorders>
          </w:tcPr>
          <w:p w:rsidR="004E0CFC" w:rsidRDefault="00A3410B">
            <w:pPr>
              <w:pStyle w:val="TableParagraph"/>
              <w:spacing w:line="235" w:lineRule="exact"/>
              <w:ind w:left="107"/>
            </w:pPr>
            <w:r>
              <w:t>и</w:t>
            </w:r>
            <w:r>
              <w:rPr>
                <w:spacing w:val="-4"/>
              </w:rPr>
              <w:t xml:space="preserve"> </w:t>
            </w:r>
            <w:r>
              <w:t>средств</w:t>
            </w:r>
            <w:r>
              <w:rPr>
                <w:spacing w:val="-6"/>
              </w:rPr>
              <w:t xml:space="preserve"> </w:t>
            </w:r>
            <w:r>
              <w:t>реализации</w:t>
            </w:r>
            <w:r>
              <w:rPr>
                <w:spacing w:val="-4"/>
              </w:rPr>
              <w:t xml:space="preserve"> </w:t>
            </w:r>
            <w:r>
              <w:t>Программы</w:t>
            </w:r>
            <w:r>
              <w:rPr>
                <w:spacing w:val="-5"/>
              </w:rPr>
              <w:t xml:space="preserve"> </w:t>
            </w:r>
            <w:r>
              <w:rPr>
                <w:spacing w:val="-10"/>
              </w:rPr>
              <w:t>/</w:t>
            </w:r>
          </w:p>
        </w:tc>
        <w:tc>
          <w:tcPr>
            <w:tcW w:w="3793" w:type="dxa"/>
            <w:tcBorders>
              <w:top w:val="nil"/>
            </w:tcBorders>
          </w:tcPr>
          <w:p w:rsidR="004E0CFC" w:rsidRDefault="00A3410B">
            <w:pPr>
              <w:pStyle w:val="TableParagraph"/>
              <w:spacing w:line="235" w:lineRule="exact"/>
              <w:ind w:left="107"/>
            </w:pPr>
            <w:r>
              <w:t>в</w:t>
            </w:r>
            <w:r>
              <w:rPr>
                <w:spacing w:val="-5"/>
              </w:rPr>
              <w:t xml:space="preserve"> </w:t>
            </w:r>
            <w:r>
              <w:t>процессе</w:t>
            </w:r>
            <w:r>
              <w:rPr>
                <w:spacing w:val="-4"/>
              </w:rPr>
              <w:t xml:space="preserve"> </w:t>
            </w:r>
            <w:r>
              <w:t>режимных</w:t>
            </w:r>
            <w:r>
              <w:rPr>
                <w:spacing w:val="-4"/>
              </w:rPr>
              <w:t xml:space="preserve"> </w:t>
            </w:r>
            <w:r>
              <w:rPr>
                <w:spacing w:val="-2"/>
              </w:rPr>
              <w:t>моментов</w:t>
            </w:r>
          </w:p>
        </w:tc>
      </w:tr>
    </w:tbl>
    <w:p w:rsidR="004E0CFC" w:rsidRDefault="004E0CFC">
      <w:pPr>
        <w:pStyle w:val="a3"/>
        <w:rPr>
          <w:sz w:val="20"/>
        </w:rPr>
      </w:pPr>
    </w:p>
    <w:p w:rsidR="004E0CFC" w:rsidRDefault="004E0CFC">
      <w:pPr>
        <w:pStyle w:val="a3"/>
        <w:rPr>
          <w:sz w:val="20"/>
        </w:rPr>
      </w:pPr>
    </w:p>
    <w:p w:rsidR="004E0CFC" w:rsidRDefault="00A3410B">
      <w:pPr>
        <w:pStyle w:val="a3"/>
        <w:spacing w:before="43"/>
        <w:rPr>
          <w:sz w:val="20"/>
        </w:rPr>
      </w:pPr>
      <w:r>
        <w:rPr>
          <w:noProof/>
          <w:lang w:eastAsia="ru-RU"/>
        </w:rPr>
        <mc:AlternateContent>
          <mc:Choice Requires="wps">
            <w:drawing>
              <wp:anchor distT="0" distB="0" distL="0" distR="0" simplePos="0" relativeHeight="487597056" behindDoc="1" locked="0" layoutInCell="1" allowOverlap="1">
                <wp:simplePos x="0" y="0"/>
                <wp:positionH relativeFrom="page">
                  <wp:posOffset>719632</wp:posOffset>
                </wp:positionH>
                <wp:positionV relativeFrom="paragraph">
                  <wp:posOffset>189001</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093B2" id="Graphic 32" o:spid="_x0000_s1026" style="position:absolute;margin-left:56.65pt;margin-top:14.9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VBNgIAAOM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" path="m1829054,l,,,9143r1829054,l1829054,xe" fillcolor="black" stroked="f">
                <v:path arrowok="t"/>
                <w10:wrap type="topAndBottom" anchorx="page"/>
              </v:shape>
            </w:pict>
          </mc:Fallback>
        </mc:AlternateContent>
      </w:r>
    </w:p>
    <w:p w:rsidR="004E0CFC" w:rsidRDefault="00A3410B">
      <w:pPr>
        <w:spacing w:before="94"/>
        <w:ind w:left="513"/>
        <w:rPr>
          <w:sz w:val="20"/>
        </w:rPr>
      </w:pPr>
      <w:r>
        <w:rPr>
          <w:sz w:val="20"/>
          <w:vertAlign w:val="superscript"/>
        </w:rPr>
        <w:t>28</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23.</w:t>
      </w:r>
    </w:p>
    <w:p w:rsidR="004E0CFC" w:rsidRDefault="00A3410B">
      <w:pPr>
        <w:ind w:left="513"/>
        <w:rPr>
          <w:sz w:val="20"/>
        </w:rPr>
      </w:pPr>
      <w:r>
        <w:rPr>
          <w:sz w:val="20"/>
          <w:vertAlign w:val="superscript"/>
        </w:rPr>
        <w:t>29</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w:t>
      </w:r>
      <w:r>
        <w:rPr>
          <w:spacing w:val="-2"/>
          <w:sz w:val="20"/>
        </w:rPr>
        <w:t>23.4.</w:t>
      </w:r>
    </w:p>
    <w:p w:rsidR="004E0CFC" w:rsidRDefault="004E0CFC">
      <w:pPr>
        <w:rPr>
          <w:sz w:val="20"/>
        </w:rPr>
        <w:sectPr w:rsidR="004E0CFC">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3687"/>
        <w:gridCol w:w="3793"/>
      </w:tblGrid>
      <w:tr w:rsidR="004E0CFC">
        <w:trPr>
          <w:trHeight w:val="505"/>
        </w:trPr>
        <w:tc>
          <w:tcPr>
            <w:tcW w:w="2377" w:type="dxa"/>
          </w:tcPr>
          <w:p w:rsidR="004E0CFC" w:rsidRDefault="00A3410B">
            <w:pPr>
              <w:pStyle w:val="TableParagraph"/>
              <w:spacing w:line="246" w:lineRule="exact"/>
              <w:ind w:left="107"/>
            </w:pPr>
            <w:r>
              <w:lastRenderedPageBreak/>
              <w:t>видов</w:t>
            </w:r>
            <w:r>
              <w:rPr>
                <w:spacing w:val="-4"/>
              </w:rPr>
              <w:t xml:space="preserve"> </w:t>
            </w:r>
            <w:r>
              <w:t>и</w:t>
            </w:r>
            <w:r>
              <w:rPr>
                <w:spacing w:val="-2"/>
              </w:rPr>
              <w:t xml:space="preserve"> культурных</w:t>
            </w:r>
          </w:p>
          <w:p w:rsidR="004E0CFC" w:rsidRDefault="00A3410B">
            <w:pPr>
              <w:pStyle w:val="TableParagraph"/>
              <w:spacing w:line="240" w:lineRule="exact"/>
              <w:ind w:left="107"/>
            </w:pPr>
            <w:r>
              <w:rPr>
                <w:spacing w:val="-2"/>
              </w:rPr>
              <w:t>практик»</w:t>
            </w:r>
            <w:r>
              <w:rPr>
                <w:spacing w:val="-2"/>
                <w:vertAlign w:val="superscript"/>
              </w:rPr>
              <w:t>30</w:t>
            </w:r>
          </w:p>
        </w:tc>
        <w:tc>
          <w:tcPr>
            <w:tcW w:w="3687" w:type="dxa"/>
          </w:tcPr>
          <w:p w:rsidR="004E0CFC" w:rsidRDefault="00A3410B">
            <w:pPr>
              <w:pStyle w:val="TableParagraph"/>
              <w:spacing w:line="246" w:lineRule="exact"/>
              <w:ind w:left="107"/>
            </w:pPr>
            <w:r>
              <w:t>воспитание</w:t>
            </w:r>
            <w:r>
              <w:rPr>
                <w:spacing w:val="-7"/>
              </w:rPr>
              <w:t xml:space="preserve"> </w:t>
            </w:r>
            <w:r>
              <w:t>и</w:t>
            </w:r>
            <w:r>
              <w:rPr>
                <w:spacing w:val="-5"/>
              </w:rPr>
              <w:t xml:space="preserve"> </w:t>
            </w:r>
            <w:r>
              <w:t>обучение</w:t>
            </w:r>
            <w:r>
              <w:rPr>
                <w:spacing w:val="-4"/>
              </w:rPr>
              <w:t xml:space="preserve"> </w:t>
            </w:r>
            <w:r>
              <w:t>в</w:t>
            </w:r>
            <w:r>
              <w:rPr>
                <w:spacing w:val="-7"/>
              </w:rPr>
              <w:t xml:space="preserve"> </w:t>
            </w:r>
            <w:r>
              <w:rPr>
                <w:spacing w:val="-2"/>
              </w:rPr>
              <w:t>режимных</w:t>
            </w:r>
          </w:p>
          <w:p w:rsidR="004E0CFC" w:rsidRDefault="00A3410B">
            <w:pPr>
              <w:pStyle w:val="TableParagraph"/>
              <w:spacing w:line="240" w:lineRule="exact"/>
              <w:ind w:left="107"/>
            </w:pPr>
            <w:r>
              <w:rPr>
                <w:spacing w:val="-2"/>
              </w:rPr>
              <w:t>моментах</w:t>
            </w:r>
          </w:p>
        </w:tc>
        <w:tc>
          <w:tcPr>
            <w:tcW w:w="3793" w:type="dxa"/>
          </w:tcPr>
          <w:p w:rsidR="004E0CFC" w:rsidRDefault="004E0CFC">
            <w:pPr>
              <w:pStyle w:val="TableParagraph"/>
            </w:pPr>
          </w:p>
        </w:tc>
      </w:tr>
      <w:tr w:rsidR="004E0CFC">
        <w:trPr>
          <w:trHeight w:val="370"/>
        </w:trPr>
        <w:tc>
          <w:tcPr>
            <w:tcW w:w="2377" w:type="dxa"/>
            <w:tcBorders>
              <w:bottom w:val="nil"/>
            </w:tcBorders>
          </w:tcPr>
          <w:p w:rsidR="004E0CFC" w:rsidRDefault="00A3410B">
            <w:pPr>
              <w:pStyle w:val="TableParagraph"/>
              <w:spacing w:before="114" w:line="237" w:lineRule="exact"/>
              <w:ind w:left="107"/>
            </w:pPr>
            <w:r>
              <w:t>ФОП</w:t>
            </w:r>
            <w:r>
              <w:rPr>
                <w:spacing w:val="-4"/>
              </w:rPr>
              <w:t xml:space="preserve"> </w:t>
            </w:r>
            <w:r>
              <w:t>ДО,</w:t>
            </w:r>
            <w:r>
              <w:rPr>
                <w:spacing w:val="-1"/>
              </w:rPr>
              <w:t xml:space="preserve"> </w:t>
            </w:r>
            <w:r>
              <w:t>п.</w:t>
            </w:r>
            <w:r>
              <w:rPr>
                <w:spacing w:val="-1"/>
              </w:rPr>
              <w:t xml:space="preserve"> </w:t>
            </w:r>
            <w:r>
              <w:rPr>
                <w:spacing w:val="-5"/>
              </w:rPr>
              <w:t>24</w:t>
            </w:r>
          </w:p>
        </w:tc>
        <w:tc>
          <w:tcPr>
            <w:tcW w:w="3687" w:type="dxa"/>
            <w:tcBorders>
              <w:bottom w:val="nil"/>
            </w:tcBorders>
          </w:tcPr>
          <w:p w:rsidR="004E0CFC" w:rsidRDefault="00A3410B">
            <w:pPr>
              <w:pStyle w:val="TableParagraph"/>
              <w:spacing w:before="114" w:line="237" w:lineRule="exact"/>
              <w:ind w:left="107"/>
            </w:pPr>
            <w:r>
              <w:t>Инновационная</w:t>
            </w:r>
            <w:r>
              <w:rPr>
                <w:spacing w:val="-13"/>
              </w:rPr>
              <w:t xml:space="preserve"> </w:t>
            </w:r>
            <w:r>
              <w:t>программа</w:t>
            </w:r>
            <w:r>
              <w:rPr>
                <w:spacing w:val="-11"/>
              </w:rPr>
              <w:t xml:space="preserve"> </w:t>
            </w:r>
            <w:r>
              <w:rPr>
                <w:spacing w:val="-5"/>
              </w:rPr>
              <w:t>«ОТ</w:t>
            </w:r>
          </w:p>
        </w:tc>
        <w:tc>
          <w:tcPr>
            <w:tcW w:w="3793" w:type="dxa"/>
            <w:tcBorders>
              <w:bottom w:val="nil"/>
            </w:tcBorders>
          </w:tcPr>
          <w:p w:rsidR="004E0CFC" w:rsidRDefault="00A3410B">
            <w:pPr>
              <w:pStyle w:val="TableParagraph"/>
              <w:spacing w:before="114" w:line="237" w:lineRule="exact"/>
              <w:ind w:left="107"/>
            </w:pPr>
            <w:r>
              <w:t>Описание</w:t>
            </w:r>
            <w:r>
              <w:rPr>
                <w:spacing w:val="-8"/>
              </w:rPr>
              <w:t xml:space="preserve"> </w:t>
            </w:r>
            <w:r>
              <w:rPr>
                <w:spacing w:val="-2"/>
              </w:rPr>
              <w:t>особенностей</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rPr>
                <w:spacing w:val="-2"/>
              </w:rPr>
              <w:t>«Особенности</w:t>
            </w:r>
          </w:p>
        </w:tc>
        <w:tc>
          <w:tcPr>
            <w:tcW w:w="3687" w:type="dxa"/>
            <w:tcBorders>
              <w:top w:val="nil"/>
              <w:bottom w:val="nil"/>
            </w:tcBorders>
          </w:tcPr>
          <w:p w:rsidR="004E0CFC" w:rsidRDefault="00A3410B">
            <w:pPr>
              <w:pStyle w:val="TableParagraph"/>
              <w:spacing w:line="233" w:lineRule="exact"/>
              <w:ind w:left="107"/>
            </w:pPr>
            <w:r>
              <w:t>РОЖДЕНИЯ</w:t>
            </w:r>
            <w:r>
              <w:rPr>
                <w:spacing w:val="-6"/>
              </w:rPr>
              <w:t xml:space="preserve"> </w:t>
            </w:r>
            <w:r>
              <w:t>ДО</w:t>
            </w:r>
            <w:r>
              <w:rPr>
                <w:spacing w:val="-5"/>
              </w:rPr>
              <w:t xml:space="preserve"> </w:t>
            </w:r>
            <w:r>
              <w:t>ШКОЛЫ»</w:t>
            </w:r>
            <w:r>
              <w:rPr>
                <w:spacing w:val="-9"/>
              </w:rPr>
              <w:t xml:space="preserve"> </w:t>
            </w:r>
            <w:r>
              <w:rPr>
                <w:spacing w:val="-10"/>
              </w:rPr>
              <w:t>/</w:t>
            </w:r>
          </w:p>
        </w:tc>
        <w:tc>
          <w:tcPr>
            <w:tcW w:w="3793" w:type="dxa"/>
            <w:tcBorders>
              <w:top w:val="nil"/>
              <w:bottom w:val="nil"/>
            </w:tcBorders>
          </w:tcPr>
          <w:p w:rsidR="004E0CFC" w:rsidRDefault="00A3410B">
            <w:pPr>
              <w:pStyle w:val="TableParagraph"/>
              <w:spacing w:line="233" w:lineRule="exact"/>
              <w:ind w:left="107"/>
            </w:pPr>
            <w:r>
              <w:t>образовательной</w:t>
            </w:r>
            <w:r>
              <w:rPr>
                <w:spacing w:val="-10"/>
              </w:rPr>
              <w:t xml:space="preserve"> </w:t>
            </w:r>
            <w:r>
              <w:rPr>
                <w:spacing w:val="-2"/>
              </w:rPr>
              <w:t>деятельности</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rPr>
                <w:spacing w:val="-2"/>
              </w:rPr>
              <w:t>образовательной</w:t>
            </w:r>
          </w:p>
        </w:tc>
        <w:tc>
          <w:tcPr>
            <w:tcW w:w="3687" w:type="dxa"/>
            <w:tcBorders>
              <w:top w:val="nil"/>
              <w:bottom w:val="nil"/>
            </w:tcBorders>
          </w:tcPr>
          <w:p w:rsidR="004E0CFC" w:rsidRDefault="00A3410B">
            <w:pPr>
              <w:pStyle w:val="TableParagraph"/>
              <w:spacing w:line="233" w:lineRule="exact"/>
              <w:ind w:left="107"/>
            </w:pPr>
            <w:r>
              <w:t>Описание</w:t>
            </w:r>
            <w:r>
              <w:rPr>
                <w:spacing w:val="-9"/>
              </w:rPr>
              <w:t xml:space="preserve"> </w:t>
            </w:r>
            <w:r>
              <w:t>форм,</w:t>
            </w:r>
            <w:r>
              <w:rPr>
                <w:spacing w:val="-7"/>
              </w:rPr>
              <w:t xml:space="preserve"> </w:t>
            </w:r>
            <w:r>
              <w:t>способов,</w:t>
            </w:r>
            <w:r>
              <w:rPr>
                <w:spacing w:val="-6"/>
              </w:rPr>
              <w:t xml:space="preserve"> </w:t>
            </w:r>
            <w:r>
              <w:rPr>
                <w:spacing w:val="-2"/>
              </w:rPr>
              <w:t>методов</w:t>
            </w:r>
          </w:p>
        </w:tc>
        <w:tc>
          <w:tcPr>
            <w:tcW w:w="3793" w:type="dxa"/>
            <w:tcBorders>
              <w:top w:val="nil"/>
              <w:bottom w:val="nil"/>
            </w:tcBorders>
          </w:tcPr>
          <w:p w:rsidR="004E0CFC" w:rsidRDefault="00A3410B">
            <w:pPr>
              <w:pStyle w:val="TableParagraph"/>
              <w:spacing w:line="233" w:lineRule="exact"/>
              <w:ind w:left="107"/>
            </w:pPr>
            <w:r>
              <w:t>разных</w:t>
            </w:r>
            <w:r>
              <w:rPr>
                <w:spacing w:val="-4"/>
              </w:rPr>
              <w:t xml:space="preserve"> </w:t>
            </w:r>
            <w:r>
              <w:t>видов</w:t>
            </w:r>
            <w:r>
              <w:rPr>
                <w:spacing w:val="-4"/>
              </w:rPr>
              <w:t xml:space="preserve"> </w:t>
            </w:r>
            <w:r>
              <w:t>и</w:t>
            </w:r>
            <w:r>
              <w:rPr>
                <w:spacing w:val="-5"/>
              </w:rPr>
              <w:t xml:space="preserve"> </w:t>
            </w:r>
            <w:r>
              <w:t>культурных</w:t>
            </w:r>
            <w:r>
              <w:rPr>
                <w:spacing w:val="-3"/>
              </w:rPr>
              <w:t xml:space="preserve"> </w:t>
            </w:r>
            <w:r>
              <w:rPr>
                <w:spacing w:val="-2"/>
              </w:rPr>
              <w:t>практик</w:t>
            </w:r>
          </w:p>
        </w:tc>
      </w:tr>
      <w:tr w:rsidR="004E0CFC">
        <w:trPr>
          <w:trHeight w:val="252"/>
        </w:trPr>
        <w:tc>
          <w:tcPr>
            <w:tcW w:w="2377" w:type="dxa"/>
            <w:tcBorders>
              <w:top w:val="nil"/>
              <w:bottom w:val="nil"/>
            </w:tcBorders>
          </w:tcPr>
          <w:p w:rsidR="004E0CFC" w:rsidRDefault="00A3410B">
            <w:pPr>
              <w:pStyle w:val="TableParagraph"/>
              <w:spacing w:line="232" w:lineRule="exact"/>
              <w:ind w:left="107"/>
            </w:pPr>
            <w:r>
              <w:t>деятельности</w:t>
            </w:r>
            <w:r>
              <w:rPr>
                <w:spacing w:val="-6"/>
              </w:rPr>
              <w:t xml:space="preserve"> </w:t>
            </w:r>
            <w:r>
              <w:rPr>
                <w:spacing w:val="-2"/>
              </w:rPr>
              <w:t>разных</w:t>
            </w:r>
          </w:p>
        </w:tc>
        <w:tc>
          <w:tcPr>
            <w:tcW w:w="3687" w:type="dxa"/>
            <w:tcBorders>
              <w:top w:val="nil"/>
              <w:bottom w:val="nil"/>
            </w:tcBorders>
          </w:tcPr>
          <w:p w:rsidR="004E0CFC" w:rsidRDefault="00A3410B">
            <w:pPr>
              <w:pStyle w:val="TableParagraph"/>
              <w:spacing w:line="232" w:lineRule="exact"/>
              <w:ind w:left="107"/>
            </w:pPr>
            <w:r>
              <w:t>и</w:t>
            </w:r>
            <w:r>
              <w:rPr>
                <w:spacing w:val="-4"/>
              </w:rPr>
              <w:t xml:space="preserve"> </w:t>
            </w:r>
            <w:r>
              <w:t>средств</w:t>
            </w:r>
            <w:r>
              <w:rPr>
                <w:spacing w:val="-6"/>
              </w:rPr>
              <w:t xml:space="preserve"> </w:t>
            </w:r>
            <w:r>
              <w:t>реализации</w:t>
            </w:r>
            <w:r>
              <w:rPr>
                <w:spacing w:val="-4"/>
              </w:rPr>
              <w:t xml:space="preserve"> </w:t>
            </w:r>
            <w:r>
              <w:t>Программы</w:t>
            </w:r>
            <w:r>
              <w:rPr>
                <w:spacing w:val="-5"/>
              </w:rPr>
              <w:t xml:space="preserve"> </w:t>
            </w:r>
            <w:r>
              <w:rPr>
                <w:spacing w:val="-10"/>
              </w:rPr>
              <w:t>/</w:t>
            </w:r>
          </w:p>
        </w:tc>
        <w:tc>
          <w:tcPr>
            <w:tcW w:w="3793" w:type="dxa"/>
            <w:tcBorders>
              <w:top w:val="nil"/>
              <w:bottom w:val="nil"/>
            </w:tcBorders>
          </w:tcPr>
          <w:p w:rsidR="004E0CFC" w:rsidRDefault="00A3410B">
            <w:pPr>
              <w:pStyle w:val="TableParagraph"/>
              <w:spacing w:line="232" w:lineRule="exact"/>
              <w:ind w:left="107"/>
            </w:pPr>
            <w:r>
              <w:t>в</w:t>
            </w:r>
            <w:r>
              <w:rPr>
                <w:spacing w:val="-5"/>
              </w:rPr>
              <w:t xml:space="preserve"> </w:t>
            </w:r>
            <w:r>
              <w:t>процессе</w:t>
            </w:r>
            <w:r>
              <w:rPr>
                <w:spacing w:val="45"/>
              </w:rPr>
              <w:t xml:space="preserve"> </w:t>
            </w:r>
            <w:r>
              <w:t>разнообразных</w:t>
            </w:r>
            <w:r>
              <w:rPr>
                <w:spacing w:val="-3"/>
              </w:rPr>
              <w:t xml:space="preserve"> </w:t>
            </w:r>
            <w:r>
              <w:rPr>
                <w:spacing w:val="-2"/>
              </w:rPr>
              <w:t>видов</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t>видов</w:t>
            </w:r>
            <w:r>
              <w:rPr>
                <w:spacing w:val="-4"/>
              </w:rPr>
              <w:t xml:space="preserve"> </w:t>
            </w:r>
            <w:r>
              <w:t>и</w:t>
            </w:r>
            <w:r>
              <w:rPr>
                <w:spacing w:val="-2"/>
              </w:rPr>
              <w:t xml:space="preserve"> культурных</w:t>
            </w:r>
          </w:p>
        </w:tc>
        <w:tc>
          <w:tcPr>
            <w:tcW w:w="3687" w:type="dxa"/>
            <w:tcBorders>
              <w:top w:val="nil"/>
              <w:bottom w:val="nil"/>
            </w:tcBorders>
          </w:tcPr>
          <w:p w:rsidR="004E0CFC" w:rsidRDefault="00A3410B">
            <w:pPr>
              <w:pStyle w:val="TableParagraph"/>
              <w:spacing w:line="233" w:lineRule="exact"/>
              <w:ind w:left="107"/>
            </w:pPr>
            <w:r>
              <w:t>воспитание</w:t>
            </w:r>
            <w:r>
              <w:rPr>
                <w:spacing w:val="-7"/>
              </w:rPr>
              <w:t xml:space="preserve"> </w:t>
            </w:r>
            <w:r>
              <w:t>и</w:t>
            </w:r>
            <w:r>
              <w:rPr>
                <w:spacing w:val="-5"/>
              </w:rPr>
              <w:t xml:space="preserve"> </w:t>
            </w:r>
            <w:r>
              <w:t>обучение</w:t>
            </w:r>
            <w:r>
              <w:rPr>
                <w:spacing w:val="-4"/>
              </w:rPr>
              <w:t xml:space="preserve"> </w:t>
            </w:r>
            <w:r>
              <w:t>в</w:t>
            </w:r>
            <w:r>
              <w:rPr>
                <w:spacing w:val="-7"/>
              </w:rPr>
              <w:t xml:space="preserve"> </w:t>
            </w:r>
            <w:r>
              <w:rPr>
                <w:spacing w:val="-2"/>
              </w:rPr>
              <w:t>процессе</w:t>
            </w:r>
          </w:p>
        </w:tc>
        <w:tc>
          <w:tcPr>
            <w:tcW w:w="3793" w:type="dxa"/>
            <w:tcBorders>
              <w:top w:val="nil"/>
              <w:bottom w:val="nil"/>
            </w:tcBorders>
          </w:tcPr>
          <w:p w:rsidR="004E0CFC" w:rsidRDefault="00A3410B">
            <w:pPr>
              <w:pStyle w:val="TableParagraph"/>
              <w:spacing w:line="233" w:lineRule="exact"/>
              <w:ind w:left="107"/>
            </w:pPr>
            <w:r>
              <w:t>детской</w:t>
            </w:r>
            <w:r>
              <w:rPr>
                <w:spacing w:val="-5"/>
              </w:rPr>
              <w:t xml:space="preserve"> </w:t>
            </w:r>
            <w:r>
              <w:rPr>
                <w:spacing w:val="-2"/>
              </w:rPr>
              <w:t>деятельности</w:t>
            </w:r>
          </w:p>
        </w:tc>
      </w:tr>
      <w:tr w:rsidR="004E0CFC">
        <w:trPr>
          <w:trHeight w:val="254"/>
        </w:trPr>
        <w:tc>
          <w:tcPr>
            <w:tcW w:w="2377" w:type="dxa"/>
            <w:tcBorders>
              <w:top w:val="nil"/>
            </w:tcBorders>
          </w:tcPr>
          <w:p w:rsidR="004E0CFC" w:rsidRDefault="00A3410B">
            <w:pPr>
              <w:pStyle w:val="TableParagraph"/>
              <w:spacing w:line="234" w:lineRule="exact"/>
              <w:ind w:left="107"/>
            </w:pPr>
            <w:r>
              <w:rPr>
                <w:spacing w:val="-2"/>
              </w:rPr>
              <w:t>практик»</w:t>
            </w:r>
          </w:p>
        </w:tc>
        <w:tc>
          <w:tcPr>
            <w:tcW w:w="3687" w:type="dxa"/>
            <w:tcBorders>
              <w:top w:val="nil"/>
            </w:tcBorders>
          </w:tcPr>
          <w:p w:rsidR="004E0CFC" w:rsidRDefault="00A3410B">
            <w:pPr>
              <w:pStyle w:val="TableParagraph"/>
              <w:spacing w:line="234" w:lineRule="exact"/>
              <w:ind w:left="107"/>
            </w:pPr>
            <w:r>
              <w:t>детской</w:t>
            </w:r>
            <w:r>
              <w:rPr>
                <w:spacing w:val="-5"/>
              </w:rPr>
              <w:t xml:space="preserve"> </w:t>
            </w:r>
            <w:r>
              <w:rPr>
                <w:spacing w:val="-2"/>
              </w:rPr>
              <w:t>деятельности</w:t>
            </w:r>
          </w:p>
        </w:tc>
        <w:tc>
          <w:tcPr>
            <w:tcW w:w="3793" w:type="dxa"/>
            <w:tcBorders>
              <w:top w:val="nil"/>
            </w:tcBorders>
          </w:tcPr>
          <w:p w:rsidR="004E0CFC" w:rsidRDefault="004E0CFC">
            <w:pPr>
              <w:pStyle w:val="TableParagraph"/>
              <w:rPr>
                <w:sz w:val="18"/>
              </w:rPr>
            </w:pPr>
          </w:p>
        </w:tc>
      </w:tr>
    </w:tbl>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48"/>
      </w:pPr>
    </w:p>
    <w:p w:rsidR="004E0CFC" w:rsidRDefault="00A3410B" w:rsidP="007B415A">
      <w:pPr>
        <w:pStyle w:val="2"/>
        <w:numPr>
          <w:ilvl w:val="1"/>
          <w:numId w:val="32"/>
        </w:numPr>
        <w:tabs>
          <w:tab w:val="left" w:pos="1648"/>
        </w:tabs>
        <w:jc w:val="left"/>
      </w:pPr>
      <w:r>
        <w:rPr>
          <w:spacing w:val="-6"/>
        </w:rPr>
        <w:t>СПОСОБЫ</w:t>
      </w:r>
      <w:r>
        <w:rPr>
          <w:spacing w:val="-13"/>
        </w:rPr>
        <w:t xml:space="preserve"> </w:t>
      </w:r>
      <w:r>
        <w:rPr>
          <w:spacing w:val="-6"/>
        </w:rPr>
        <w:t>И</w:t>
      </w:r>
      <w:r>
        <w:rPr>
          <w:spacing w:val="-7"/>
        </w:rPr>
        <w:t xml:space="preserve"> </w:t>
      </w:r>
      <w:r>
        <w:rPr>
          <w:spacing w:val="-6"/>
        </w:rPr>
        <w:t>НАПРАВЛЕНИЯ</w:t>
      </w:r>
      <w:r>
        <w:rPr>
          <w:spacing w:val="-9"/>
        </w:rPr>
        <w:t xml:space="preserve"> </w:t>
      </w:r>
      <w:r>
        <w:rPr>
          <w:spacing w:val="-6"/>
        </w:rPr>
        <w:t>ПОДДЕРЖКИ</w:t>
      </w:r>
      <w:r>
        <w:rPr>
          <w:spacing w:val="-9"/>
        </w:rPr>
        <w:t xml:space="preserve"> </w:t>
      </w:r>
      <w:r>
        <w:rPr>
          <w:spacing w:val="-6"/>
        </w:rPr>
        <w:t>ДЕТСКОЙ ИНИЦИАТИВЫ</w:t>
      </w:r>
    </w:p>
    <w:p w:rsidR="004E0CFC" w:rsidRDefault="004E0CFC">
      <w:pPr>
        <w:pStyle w:val="a3"/>
        <w:spacing w:before="235"/>
        <w:rPr>
          <w:b/>
        </w:rPr>
      </w:pPr>
    </w:p>
    <w:p w:rsidR="004E0CFC" w:rsidRDefault="00A3410B">
      <w:pPr>
        <w:pStyle w:val="a3"/>
        <w:spacing w:before="1"/>
        <w:ind w:left="513" w:right="552" w:firstLine="708"/>
        <w:jc w:val="both"/>
      </w:pPr>
      <w:r>
        <w:t xml:space="preserve">Раздел </w:t>
      </w:r>
      <w:r>
        <w:rPr>
          <w:b/>
        </w:rPr>
        <w:t xml:space="preserve">Программы </w:t>
      </w:r>
      <w:r>
        <w:t>«Способы и направления поддержки детской инициативы» полностью</w:t>
      </w:r>
      <w:r>
        <w:rPr>
          <w:spacing w:val="9"/>
        </w:rPr>
        <w:t xml:space="preserve"> </w:t>
      </w:r>
      <w:r>
        <w:t>соответствует</w:t>
      </w:r>
      <w:r>
        <w:rPr>
          <w:spacing w:val="11"/>
        </w:rPr>
        <w:t xml:space="preserve"> </w:t>
      </w:r>
      <w:r>
        <w:t>соответствующему</w:t>
      </w:r>
      <w:r>
        <w:rPr>
          <w:spacing w:val="9"/>
        </w:rPr>
        <w:t xml:space="preserve"> </w:t>
      </w:r>
      <w:r>
        <w:t>разделу</w:t>
      </w:r>
      <w:r>
        <w:rPr>
          <w:spacing w:val="6"/>
        </w:rPr>
        <w:t xml:space="preserve"> </w:t>
      </w:r>
      <w:r>
        <w:t>ФОП,</w:t>
      </w:r>
      <w:r>
        <w:rPr>
          <w:spacing w:val="11"/>
        </w:rPr>
        <w:t xml:space="preserve"> </w:t>
      </w:r>
      <w:r>
        <w:t>с</w:t>
      </w:r>
      <w:r>
        <w:rPr>
          <w:spacing w:val="15"/>
        </w:rPr>
        <w:t xml:space="preserve"> </w:t>
      </w:r>
      <w:r>
        <w:t>учетом</w:t>
      </w:r>
      <w:r>
        <w:rPr>
          <w:spacing w:val="13"/>
        </w:rPr>
        <w:t xml:space="preserve"> </w:t>
      </w:r>
      <w:r>
        <w:t>положений</w:t>
      </w:r>
      <w:r>
        <w:rPr>
          <w:spacing w:val="13"/>
        </w:rPr>
        <w:t xml:space="preserve"> </w:t>
      </w:r>
      <w:r>
        <w:rPr>
          <w:spacing w:val="-2"/>
        </w:rPr>
        <w:t>программы</w:t>
      </w:r>
    </w:p>
    <w:p w:rsidR="004E0CFC" w:rsidRDefault="00A3410B">
      <w:pPr>
        <w:pStyle w:val="a3"/>
        <w:ind w:left="513"/>
      </w:pPr>
      <w:r>
        <w:t>«ОТ</w:t>
      </w:r>
      <w:r>
        <w:rPr>
          <w:spacing w:val="-6"/>
        </w:rPr>
        <w:t xml:space="preserve"> </w:t>
      </w:r>
      <w:r>
        <w:t>РОЖДЕНИЯ</w:t>
      </w:r>
      <w:r>
        <w:rPr>
          <w:spacing w:val="-3"/>
        </w:rPr>
        <w:t xml:space="preserve"> </w:t>
      </w:r>
      <w:r>
        <w:t>ДО</w:t>
      </w:r>
      <w:r>
        <w:rPr>
          <w:spacing w:val="-3"/>
        </w:rPr>
        <w:t xml:space="preserve"> </w:t>
      </w:r>
      <w:r>
        <w:t>ШКОЛЫ»,</w:t>
      </w:r>
      <w:r>
        <w:rPr>
          <w:spacing w:val="-3"/>
        </w:rPr>
        <w:t xml:space="preserve"> </w:t>
      </w:r>
      <w:r>
        <w:t>расширяющих</w:t>
      </w:r>
      <w:r>
        <w:rPr>
          <w:spacing w:val="-2"/>
        </w:rPr>
        <w:t xml:space="preserve"> </w:t>
      </w:r>
      <w:r>
        <w:t>содержание ФОП</w:t>
      </w:r>
      <w:r>
        <w:rPr>
          <w:spacing w:val="-4"/>
        </w:rPr>
        <w:t xml:space="preserve"> </w:t>
      </w:r>
      <w:r>
        <w:rPr>
          <w:spacing w:val="-5"/>
        </w:rPr>
        <w:t>ДО.</w:t>
      </w:r>
    </w:p>
    <w:p w:rsidR="004E0CFC" w:rsidRDefault="00A3410B">
      <w:pPr>
        <w:pStyle w:val="a3"/>
        <w:ind w:left="513" w:right="548" w:firstLine="708"/>
        <w:jc w:val="both"/>
      </w:pPr>
      <w:r>
        <w:t>Согласно п. 4 ФОП ДО, в случае полного соответствия положений Программы федеральной программе, эта часть Программы оформляется в виде ссылки на ФОП ДО. Дополнительно, даются ссылки на разделы программы «ОТ РОЖДЕНИЯ ДО ШКОЛЫ», расширяющие данный раздел ФОП.</w:t>
      </w:r>
    </w:p>
    <w:p w:rsidR="004E0CFC" w:rsidRDefault="004E0CFC">
      <w:pPr>
        <w:pStyle w:val="a3"/>
        <w:spacing w:before="171"/>
        <w:rPr>
          <w:sz w:val="20"/>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410"/>
        <w:gridCol w:w="5070"/>
      </w:tblGrid>
      <w:tr w:rsidR="004E0CFC">
        <w:trPr>
          <w:trHeight w:val="1132"/>
        </w:trPr>
        <w:tc>
          <w:tcPr>
            <w:tcW w:w="2377" w:type="dxa"/>
          </w:tcPr>
          <w:p w:rsidR="004E0CFC" w:rsidRDefault="00A3410B">
            <w:pPr>
              <w:pStyle w:val="TableParagraph"/>
              <w:spacing w:before="118"/>
              <w:ind w:left="352"/>
              <w:rPr>
                <w:b/>
              </w:rPr>
            </w:pPr>
            <w:r>
              <w:rPr>
                <w:b/>
              </w:rPr>
              <w:t>Ссылка</w:t>
            </w:r>
            <w:r>
              <w:rPr>
                <w:b/>
                <w:spacing w:val="-4"/>
              </w:rPr>
              <w:t xml:space="preserve"> </w:t>
            </w:r>
            <w:r>
              <w:rPr>
                <w:b/>
              </w:rPr>
              <w:t>на</w:t>
            </w:r>
            <w:r>
              <w:rPr>
                <w:b/>
                <w:spacing w:val="-1"/>
              </w:rPr>
              <w:t xml:space="preserve"> </w:t>
            </w:r>
            <w:r>
              <w:rPr>
                <w:b/>
                <w:spacing w:val="-5"/>
              </w:rPr>
              <w:t>ФОП</w:t>
            </w:r>
          </w:p>
        </w:tc>
        <w:tc>
          <w:tcPr>
            <w:tcW w:w="2410" w:type="dxa"/>
          </w:tcPr>
          <w:p w:rsidR="004E0CFC" w:rsidRDefault="00A3410B">
            <w:pPr>
              <w:pStyle w:val="TableParagraph"/>
              <w:spacing w:before="118"/>
              <w:ind w:left="132" w:right="125"/>
              <w:jc w:val="center"/>
              <w:rPr>
                <w:b/>
              </w:rPr>
            </w:pPr>
            <w:r>
              <w:rPr>
                <w:b/>
              </w:rPr>
              <w:t>Ссылка на программу «ОТ РОЖДЕНИЯ</w:t>
            </w:r>
            <w:r>
              <w:rPr>
                <w:b/>
                <w:spacing w:val="-14"/>
              </w:rPr>
              <w:t xml:space="preserve"> </w:t>
            </w:r>
            <w:r>
              <w:rPr>
                <w:b/>
              </w:rPr>
              <w:t>ДО</w:t>
            </w:r>
          </w:p>
          <w:p w:rsidR="004E0CFC" w:rsidRDefault="00A3410B">
            <w:pPr>
              <w:pStyle w:val="TableParagraph"/>
              <w:spacing w:before="2" w:line="233" w:lineRule="exact"/>
              <w:ind w:left="132" w:right="127"/>
              <w:jc w:val="center"/>
              <w:rPr>
                <w:b/>
              </w:rPr>
            </w:pPr>
            <w:r>
              <w:rPr>
                <w:b/>
                <w:spacing w:val="-2"/>
              </w:rPr>
              <w:t>ШКОЛЫ»</w:t>
            </w:r>
          </w:p>
        </w:tc>
        <w:tc>
          <w:tcPr>
            <w:tcW w:w="5070" w:type="dxa"/>
          </w:tcPr>
          <w:p w:rsidR="004E0CFC" w:rsidRDefault="00A3410B">
            <w:pPr>
              <w:pStyle w:val="TableParagraph"/>
              <w:spacing w:before="118"/>
              <w:ind w:left="325"/>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r w:rsidR="004E0CFC">
        <w:trPr>
          <w:trHeight w:val="372"/>
        </w:trPr>
        <w:tc>
          <w:tcPr>
            <w:tcW w:w="2377" w:type="dxa"/>
            <w:tcBorders>
              <w:bottom w:val="nil"/>
            </w:tcBorders>
          </w:tcPr>
          <w:p w:rsidR="004E0CFC" w:rsidRDefault="00A3410B">
            <w:pPr>
              <w:pStyle w:val="TableParagraph"/>
              <w:spacing w:before="114" w:line="238" w:lineRule="exact"/>
              <w:ind w:left="107"/>
            </w:pPr>
            <w:r>
              <w:t>ФОП</w:t>
            </w:r>
            <w:r>
              <w:rPr>
                <w:spacing w:val="-4"/>
              </w:rPr>
              <w:t xml:space="preserve"> </w:t>
            </w:r>
            <w:r>
              <w:t>ДО,</w:t>
            </w:r>
            <w:r>
              <w:rPr>
                <w:spacing w:val="-1"/>
              </w:rPr>
              <w:t xml:space="preserve"> </w:t>
            </w:r>
            <w:r>
              <w:t>п.</w:t>
            </w:r>
            <w:r>
              <w:rPr>
                <w:spacing w:val="-1"/>
              </w:rPr>
              <w:t xml:space="preserve"> </w:t>
            </w:r>
            <w:r>
              <w:rPr>
                <w:spacing w:val="-5"/>
              </w:rPr>
              <w:t>25</w:t>
            </w:r>
          </w:p>
        </w:tc>
        <w:tc>
          <w:tcPr>
            <w:tcW w:w="2410" w:type="dxa"/>
            <w:tcBorders>
              <w:bottom w:val="nil"/>
            </w:tcBorders>
          </w:tcPr>
          <w:p w:rsidR="004E0CFC" w:rsidRDefault="00A3410B">
            <w:pPr>
              <w:pStyle w:val="TableParagraph"/>
              <w:spacing w:before="114" w:line="238" w:lineRule="exact"/>
              <w:ind w:left="107"/>
            </w:pPr>
            <w:r>
              <w:rPr>
                <w:spacing w:val="-2"/>
              </w:rPr>
              <w:t>Пояснительная</w:t>
            </w:r>
          </w:p>
        </w:tc>
        <w:tc>
          <w:tcPr>
            <w:tcW w:w="5070" w:type="dxa"/>
            <w:tcBorders>
              <w:bottom w:val="nil"/>
            </w:tcBorders>
          </w:tcPr>
          <w:p w:rsidR="004E0CFC" w:rsidRDefault="00A3410B">
            <w:pPr>
              <w:pStyle w:val="TableParagraph"/>
              <w:spacing w:before="114" w:line="238" w:lineRule="exact"/>
              <w:ind w:left="107"/>
            </w:pPr>
            <w:r>
              <w:t>Использование</w:t>
            </w:r>
            <w:r>
              <w:rPr>
                <w:spacing w:val="-14"/>
              </w:rPr>
              <w:t xml:space="preserve"> </w:t>
            </w:r>
            <w:r>
              <w:t>комплексной</w:t>
            </w:r>
            <w:r>
              <w:rPr>
                <w:spacing w:val="-13"/>
              </w:rPr>
              <w:t xml:space="preserve"> </w:t>
            </w:r>
            <w:r>
              <w:rPr>
                <w:spacing w:val="-2"/>
              </w:rPr>
              <w:t>технологии</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t>«Способы</w:t>
            </w:r>
            <w:r>
              <w:rPr>
                <w:spacing w:val="-4"/>
              </w:rPr>
              <w:t xml:space="preserve"> </w:t>
            </w:r>
            <w:r>
              <w:rPr>
                <w:spacing w:val="-10"/>
              </w:rPr>
              <w:t>и</w:t>
            </w:r>
          </w:p>
        </w:tc>
        <w:tc>
          <w:tcPr>
            <w:tcW w:w="2410" w:type="dxa"/>
            <w:tcBorders>
              <w:top w:val="nil"/>
              <w:bottom w:val="nil"/>
            </w:tcBorders>
          </w:tcPr>
          <w:p w:rsidR="004E0CFC" w:rsidRDefault="00A3410B">
            <w:pPr>
              <w:pStyle w:val="TableParagraph"/>
              <w:spacing w:line="233" w:lineRule="exact"/>
              <w:ind w:left="107"/>
            </w:pPr>
            <w:r>
              <w:t>записка</w:t>
            </w:r>
            <w:r>
              <w:rPr>
                <w:spacing w:val="-6"/>
              </w:rPr>
              <w:t xml:space="preserve"> </w:t>
            </w:r>
            <w:r>
              <w:t>/</w:t>
            </w:r>
            <w:r>
              <w:rPr>
                <w:spacing w:val="-1"/>
              </w:rPr>
              <w:t xml:space="preserve"> </w:t>
            </w:r>
            <w:r>
              <w:rPr>
                <w:spacing w:val="-4"/>
              </w:rPr>
              <w:t>Семь</w:t>
            </w:r>
          </w:p>
        </w:tc>
        <w:tc>
          <w:tcPr>
            <w:tcW w:w="5070" w:type="dxa"/>
            <w:tcBorders>
              <w:top w:val="nil"/>
              <w:bottom w:val="nil"/>
            </w:tcBorders>
          </w:tcPr>
          <w:p w:rsidR="004E0CFC" w:rsidRDefault="00A3410B">
            <w:pPr>
              <w:pStyle w:val="TableParagraph"/>
              <w:spacing w:line="233" w:lineRule="exact"/>
              <w:ind w:left="107"/>
            </w:pPr>
            <w:r>
              <w:t>Пространства</w:t>
            </w:r>
            <w:r>
              <w:rPr>
                <w:spacing w:val="-11"/>
              </w:rPr>
              <w:t xml:space="preserve"> </w:t>
            </w:r>
            <w:r>
              <w:t>детской</w:t>
            </w:r>
            <w:r>
              <w:rPr>
                <w:spacing w:val="-9"/>
              </w:rPr>
              <w:t xml:space="preserve"> </w:t>
            </w:r>
            <w:r>
              <w:t>реализации</w:t>
            </w:r>
            <w:r>
              <w:rPr>
                <w:spacing w:val="-9"/>
              </w:rPr>
              <w:t xml:space="preserve"> </w:t>
            </w:r>
            <w:r>
              <w:rPr>
                <w:spacing w:val="-2"/>
              </w:rPr>
              <w:t>(ПДР),</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rPr>
                <w:spacing w:val="-2"/>
              </w:rPr>
              <w:t>направления</w:t>
            </w:r>
          </w:p>
        </w:tc>
        <w:tc>
          <w:tcPr>
            <w:tcW w:w="2410" w:type="dxa"/>
            <w:tcBorders>
              <w:top w:val="nil"/>
              <w:bottom w:val="nil"/>
            </w:tcBorders>
          </w:tcPr>
          <w:p w:rsidR="004E0CFC" w:rsidRDefault="00A3410B">
            <w:pPr>
              <w:pStyle w:val="TableParagraph"/>
              <w:spacing w:line="233" w:lineRule="exact"/>
              <w:ind w:left="107"/>
            </w:pPr>
            <w:r>
              <w:t>золотых</w:t>
            </w:r>
            <w:r>
              <w:rPr>
                <w:spacing w:val="-1"/>
              </w:rPr>
              <w:t xml:space="preserve"> </w:t>
            </w:r>
            <w:r>
              <w:rPr>
                <w:spacing w:val="-2"/>
              </w:rPr>
              <w:t>принципов</w:t>
            </w:r>
          </w:p>
        </w:tc>
        <w:tc>
          <w:tcPr>
            <w:tcW w:w="5070" w:type="dxa"/>
            <w:tcBorders>
              <w:top w:val="nil"/>
              <w:bottom w:val="nil"/>
            </w:tcBorders>
          </w:tcPr>
          <w:p w:rsidR="004E0CFC" w:rsidRDefault="00A3410B">
            <w:pPr>
              <w:pStyle w:val="TableParagraph"/>
              <w:spacing w:line="233" w:lineRule="exact"/>
              <w:ind w:left="107"/>
            </w:pPr>
            <w:r>
              <w:t>направленной</w:t>
            </w:r>
            <w:r>
              <w:rPr>
                <w:spacing w:val="-10"/>
              </w:rPr>
              <w:t xml:space="preserve"> </w:t>
            </w:r>
            <w:r>
              <w:t>на</w:t>
            </w:r>
            <w:r>
              <w:rPr>
                <w:spacing w:val="-10"/>
              </w:rPr>
              <w:t xml:space="preserve"> </w:t>
            </w:r>
            <w:r>
              <w:t>формирование</w:t>
            </w:r>
            <w:r>
              <w:rPr>
                <w:spacing w:val="-9"/>
              </w:rPr>
              <w:t xml:space="preserve"> </w:t>
            </w:r>
            <w:r>
              <w:t>личности</w:t>
            </w:r>
            <w:r>
              <w:rPr>
                <w:spacing w:val="-9"/>
              </w:rPr>
              <w:t xml:space="preserve"> </w:t>
            </w:r>
            <w:r>
              <w:rPr>
                <w:spacing w:val="-2"/>
              </w:rPr>
              <w:t>ребенка,</w:t>
            </w:r>
          </w:p>
        </w:tc>
      </w:tr>
      <w:tr w:rsidR="004E0CFC">
        <w:trPr>
          <w:trHeight w:val="253"/>
        </w:trPr>
        <w:tc>
          <w:tcPr>
            <w:tcW w:w="2377" w:type="dxa"/>
            <w:tcBorders>
              <w:top w:val="nil"/>
              <w:bottom w:val="nil"/>
            </w:tcBorders>
          </w:tcPr>
          <w:p w:rsidR="004E0CFC" w:rsidRDefault="00A3410B">
            <w:pPr>
              <w:pStyle w:val="TableParagraph"/>
              <w:spacing w:line="233" w:lineRule="exact"/>
              <w:ind w:left="107"/>
            </w:pPr>
            <w:r>
              <w:t>поддержки</w:t>
            </w:r>
            <w:r>
              <w:rPr>
                <w:spacing w:val="-5"/>
              </w:rPr>
              <w:t xml:space="preserve"> </w:t>
            </w:r>
            <w:r>
              <w:rPr>
                <w:spacing w:val="-2"/>
              </w:rPr>
              <w:t>детской</w:t>
            </w:r>
          </w:p>
        </w:tc>
        <w:tc>
          <w:tcPr>
            <w:tcW w:w="2410" w:type="dxa"/>
            <w:tcBorders>
              <w:top w:val="nil"/>
              <w:bottom w:val="nil"/>
            </w:tcBorders>
          </w:tcPr>
          <w:p w:rsidR="004E0CFC" w:rsidRDefault="00A3410B">
            <w:pPr>
              <w:pStyle w:val="TableParagraph"/>
              <w:spacing w:line="233" w:lineRule="exact"/>
              <w:ind w:left="107"/>
            </w:pPr>
            <w:r>
              <w:rPr>
                <w:spacing w:val="-2"/>
              </w:rPr>
              <w:t>дошкольной</w:t>
            </w:r>
          </w:p>
        </w:tc>
        <w:tc>
          <w:tcPr>
            <w:tcW w:w="5070" w:type="dxa"/>
            <w:tcBorders>
              <w:top w:val="nil"/>
              <w:bottom w:val="nil"/>
            </w:tcBorders>
          </w:tcPr>
          <w:p w:rsidR="004E0CFC" w:rsidRDefault="00A3410B">
            <w:pPr>
              <w:pStyle w:val="TableParagraph"/>
              <w:spacing w:line="233" w:lineRule="exact"/>
              <w:ind w:left="107"/>
            </w:pPr>
            <w:r>
              <w:t>поддержку</w:t>
            </w:r>
            <w:r>
              <w:rPr>
                <w:spacing w:val="-11"/>
              </w:rPr>
              <w:t xml:space="preserve"> </w:t>
            </w:r>
            <w:r>
              <w:t>детской</w:t>
            </w:r>
            <w:r>
              <w:rPr>
                <w:spacing w:val="-7"/>
              </w:rPr>
              <w:t xml:space="preserve"> </w:t>
            </w:r>
            <w:r>
              <w:t>инициативы,</w:t>
            </w:r>
            <w:r>
              <w:rPr>
                <w:spacing w:val="-8"/>
              </w:rPr>
              <w:t xml:space="preserve"> </w:t>
            </w:r>
            <w:r>
              <w:t>воспитание</w:t>
            </w:r>
            <w:r>
              <w:rPr>
                <w:spacing w:val="-7"/>
              </w:rPr>
              <w:t xml:space="preserve"> </w:t>
            </w:r>
            <w:r>
              <w:rPr>
                <w:spacing w:val="-10"/>
              </w:rPr>
              <w:t>у</w:t>
            </w:r>
          </w:p>
        </w:tc>
      </w:tr>
      <w:tr w:rsidR="004E0CFC">
        <w:trPr>
          <w:trHeight w:val="252"/>
        </w:trPr>
        <w:tc>
          <w:tcPr>
            <w:tcW w:w="2377" w:type="dxa"/>
            <w:tcBorders>
              <w:top w:val="nil"/>
              <w:bottom w:val="nil"/>
            </w:tcBorders>
          </w:tcPr>
          <w:p w:rsidR="004E0CFC" w:rsidRDefault="00A3410B">
            <w:pPr>
              <w:pStyle w:val="TableParagraph"/>
              <w:spacing w:line="232" w:lineRule="exact"/>
              <w:ind w:left="107"/>
            </w:pPr>
            <w:r>
              <w:rPr>
                <w:spacing w:val="-2"/>
              </w:rPr>
              <w:t>инициативы»</w:t>
            </w:r>
            <w:r>
              <w:rPr>
                <w:spacing w:val="-2"/>
                <w:vertAlign w:val="superscript"/>
              </w:rPr>
              <w:t>31</w:t>
            </w:r>
          </w:p>
        </w:tc>
        <w:tc>
          <w:tcPr>
            <w:tcW w:w="2410" w:type="dxa"/>
            <w:tcBorders>
              <w:top w:val="nil"/>
              <w:bottom w:val="nil"/>
            </w:tcBorders>
          </w:tcPr>
          <w:p w:rsidR="004E0CFC" w:rsidRDefault="00A3410B">
            <w:pPr>
              <w:pStyle w:val="TableParagraph"/>
              <w:spacing w:line="232" w:lineRule="exact"/>
              <w:ind w:left="107"/>
            </w:pPr>
            <w:r>
              <w:t>педагогики</w:t>
            </w:r>
            <w:r>
              <w:rPr>
                <w:spacing w:val="-11"/>
              </w:rPr>
              <w:t xml:space="preserve"> </w:t>
            </w:r>
            <w:r>
              <w:rPr>
                <w:spacing w:val="-10"/>
              </w:rPr>
              <w:t>/</w:t>
            </w:r>
          </w:p>
        </w:tc>
        <w:tc>
          <w:tcPr>
            <w:tcW w:w="5070" w:type="dxa"/>
            <w:tcBorders>
              <w:top w:val="nil"/>
              <w:bottom w:val="nil"/>
            </w:tcBorders>
          </w:tcPr>
          <w:p w:rsidR="004E0CFC" w:rsidRDefault="00A3410B">
            <w:pPr>
              <w:pStyle w:val="TableParagraph"/>
              <w:spacing w:line="232" w:lineRule="exact"/>
              <w:ind w:left="107"/>
            </w:pPr>
            <w:r>
              <w:t>ребенка</w:t>
            </w:r>
            <w:r>
              <w:rPr>
                <w:spacing w:val="-10"/>
              </w:rPr>
              <w:t xml:space="preserve"> </w:t>
            </w:r>
            <w:r>
              <w:t>чувства</w:t>
            </w:r>
            <w:r>
              <w:rPr>
                <w:spacing w:val="-10"/>
              </w:rPr>
              <w:t xml:space="preserve"> </w:t>
            </w:r>
            <w:r>
              <w:t>социальной</w:t>
            </w:r>
            <w:r>
              <w:rPr>
                <w:spacing w:val="-10"/>
              </w:rPr>
              <w:t xml:space="preserve"> </w:t>
            </w:r>
            <w:r>
              <w:t>ответственности</w:t>
            </w:r>
            <w:r>
              <w:rPr>
                <w:spacing w:val="-9"/>
              </w:rPr>
              <w:t xml:space="preserve"> </w:t>
            </w:r>
            <w:r>
              <w:rPr>
                <w:spacing w:val="-10"/>
              </w:rPr>
              <w:t>и</w:t>
            </w:r>
          </w:p>
        </w:tc>
      </w:tr>
      <w:tr w:rsidR="004E0CFC">
        <w:trPr>
          <w:trHeight w:val="253"/>
        </w:trPr>
        <w:tc>
          <w:tcPr>
            <w:tcW w:w="2377" w:type="dxa"/>
            <w:tcBorders>
              <w:top w:val="nil"/>
              <w:bottom w:val="nil"/>
            </w:tcBorders>
          </w:tcPr>
          <w:p w:rsidR="004E0CFC" w:rsidRDefault="004E0CFC">
            <w:pPr>
              <w:pStyle w:val="TableParagraph"/>
              <w:rPr>
                <w:sz w:val="18"/>
              </w:rPr>
            </w:pPr>
          </w:p>
        </w:tc>
        <w:tc>
          <w:tcPr>
            <w:tcW w:w="2410" w:type="dxa"/>
            <w:tcBorders>
              <w:top w:val="nil"/>
              <w:bottom w:val="nil"/>
            </w:tcBorders>
          </w:tcPr>
          <w:p w:rsidR="004E0CFC" w:rsidRDefault="00A3410B">
            <w:pPr>
              <w:pStyle w:val="TableParagraph"/>
              <w:spacing w:line="233" w:lineRule="exact"/>
              <w:ind w:left="107"/>
            </w:pPr>
            <w:r>
              <w:t>Пространство</w:t>
            </w:r>
            <w:r>
              <w:rPr>
                <w:spacing w:val="-13"/>
              </w:rPr>
              <w:t xml:space="preserve"> </w:t>
            </w:r>
            <w:r>
              <w:rPr>
                <w:spacing w:val="-2"/>
              </w:rPr>
              <w:t>детской</w:t>
            </w:r>
          </w:p>
        </w:tc>
        <w:tc>
          <w:tcPr>
            <w:tcW w:w="5070" w:type="dxa"/>
            <w:tcBorders>
              <w:top w:val="nil"/>
              <w:bottom w:val="nil"/>
            </w:tcBorders>
          </w:tcPr>
          <w:p w:rsidR="004E0CFC" w:rsidRDefault="00A3410B">
            <w:pPr>
              <w:pStyle w:val="TableParagraph"/>
              <w:spacing w:line="233" w:lineRule="exact"/>
              <w:ind w:left="107"/>
            </w:pPr>
            <w:r>
              <w:t>желания</w:t>
            </w:r>
            <w:r>
              <w:rPr>
                <w:spacing w:val="-6"/>
              </w:rPr>
              <w:t xml:space="preserve"> </w:t>
            </w:r>
            <w:r>
              <w:t>быть</w:t>
            </w:r>
            <w:r>
              <w:rPr>
                <w:spacing w:val="-4"/>
              </w:rPr>
              <w:t xml:space="preserve"> </w:t>
            </w:r>
            <w:r>
              <w:t>полезным</w:t>
            </w:r>
            <w:r>
              <w:rPr>
                <w:spacing w:val="-5"/>
              </w:rPr>
              <w:t xml:space="preserve"> </w:t>
            </w:r>
            <w:r>
              <w:t>членом</w:t>
            </w:r>
            <w:r>
              <w:rPr>
                <w:spacing w:val="-4"/>
              </w:rPr>
              <w:t xml:space="preserve"> </w:t>
            </w:r>
            <w:r>
              <w:rPr>
                <w:spacing w:val="-2"/>
              </w:rPr>
              <w:t>сообщества.</w:t>
            </w:r>
          </w:p>
        </w:tc>
      </w:tr>
      <w:tr w:rsidR="004E0CFC">
        <w:trPr>
          <w:trHeight w:val="254"/>
        </w:trPr>
        <w:tc>
          <w:tcPr>
            <w:tcW w:w="2377" w:type="dxa"/>
            <w:tcBorders>
              <w:top w:val="nil"/>
            </w:tcBorders>
          </w:tcPr>
          <w:p w:rsidR="004E0CFC" w:rsidRDefault="004E0CFC">
            <w:pPr>
              <w:pStyle w:val="TableParagraph"/>
              <w:rPr>
                <w:sz w:val="18"/>
              </w:rPr>
            </w:pPr>
          </w:p>
        </w:tc>
        <w:tc>
          <w:tcPr>
            <w:tcW w:w="2410" w:type="dxa"/>
            <w:tcBorders>
              <w:top w:val="nil"/>
            </w:tcBorders>
          </w:tcPr>
          <w:p w:rsidR="004E0CFC" w:rsidRDefault="00A3410B">
            <w:pPr>
              <w:pStyle w:val="TableParagraph"/>
              <w:spacing w:line="234" w:lineRule="exact"/>
              <w:ind w:left="107"/>
            </w:pPr>
            <w:r>
              <w:t>реализации</w:t>
            </w:r>
            <w:r>
              <w:rPr>
                <w:spacing w:val="-5"/>
              </w:rPr>
              <w:t xml:space="preserve"> </w:t>
            </w:r>
            <w:r>
              <w:rPr>
                <w:spacing w:val="-2"/>
              </w:rPr>
              <w:t>(ПДР)</w:t>
            </w:r>
          </w:p>
        </w:tc>
        <w:tc>
          <w:tcPr>
            <w:tcW w:w="5070" w:type="dxa"/>
            <w:tcBorders>
              <w:top w:val="nil"/>
            </w:tcBorders>
          </w:tcPr>
          <w:p w:rsidR="004E0CFC" w:rsidRDefault="004E0CFC">
            <w:pPr>
              <w:pStyle w:val="TableParagraph"/>
              <w:rPr>
                <w:sz w:val="18"/>
              </w:rPr>
            </w:pPr>
          </w:p>
        </w:tc>
      </w:tr>
    </w:tbl>
    <w:p w:rsidR="004E0CFC" w:rsidRDefault="004E0CFC">
      <w:pPr>
        <w:pStyle w:val="a3"/>
        <w:spacing w:before="91"/>
      </w:pPr>
    </w:p>
    <w:p w:rsidR="004E0CFC" w:rsidRDefault="00A3410B">
      <w:pPr>
        <w:pStyle w:val="3"/>
        <w:spacing w:line="274" w:lineRule="exact"/>
        <w:ind w:left="513"/>
        <w:jc w:val="both"/>
      </w:pPr>
      <w:r>
        <w:t>Модель</w:t>
      </w:r>
      <w:r>
        <w:rPr>
          <w:spacing w:val="-7"/>
        </w:rPr>
        <w:t xml:space="preserve"> </w:t>
      </w:r>
      <w:r>
        <w:t>образовательного</w:t>
      </w:r>
      <w:r>
        <w:rPr>
          <w:spacing w:val="-6"/>
        </w:rPr>
        <w:t xml:space="preserve"> </w:t>
      </w:r>
      <w:r>
        <w:rPr>
          <w:spacing w:val="-2"/>
        </w:rPr>
        <w:t>процесса</w:t>
      </w:r>
    </w:p>
    <w:p w:rsidR="004E0CFC" w:rsidRDefault="00A3410B">
      <w:pPr>
        <w:pStyle w:val="a3"/>
        <w:ind w:left="513" w:right="553"/>
        <w:jc w:val="both"/>
      </w:pPr>
      <w:r>
        <w:t>Содержание пяти образовательных областей зависит от возраста детей, определяется целями и задачами Программы и может реализовываться в различных ведущих видах деятельности (общении,</w:t>
      </w:r>
      <w:r>
        <w:rPr>
          <w:spacing w:val="-6"/>
        </w:rPr>
        <w:t xml:space="preserve"> </w:t>
      </w:r>
      <w:r>
        <w:t>игре,</w:t>
      </w:r>
      <w:r>
        <w:rPr>
          <w:spacing w:val="-6"/>
        </w:rPr>
        <w:t xml:space="preserve"> </w:t>
      </w:r>
      <w:r>
        <w:t>познавательно-исследовательской</w:t>
      </w:r>
      <w:r>
        <w:rPr>
          <w:spacing w:val="-4"/>
        </w:rPr>
        <w:t xml:space="preserve"> </w:t>
      </w:r>
      <w:r>
        <w:t>деятельности</w:t>
      </w:r>
      <w:r>
        <w:rPr>
          <w:spacing w:val="-3"/>
        </w:rPr>
        <w:t xml:space="preserve"> </w:t>
      </w:r>
      <w:r>
        <w:t>—</w:t>
      </w:r>
      <w:r>
        <w:rPr>
          <w:spacing w:val="-6"/>
        </w:rPr>
        <w:t xml:space="preserve"> </w:t>
      </w:r>
      <w:r>
        <w:t>как</w:t>
      </w:r>
      <w:r>
        <w:rPr>
          <w:spacing w:val="-6"/>
        </w:rPr>
        <w:t xml:space="preserve"> </w:t>
      </w:r>
      <w:r>
        <w:t>сквозных</w:t>
      </w:r>
      <w:r>
        <w:rPr>
          <w:spacing w:val="-4"/>
        </w:rPr>
        <w:t xml:space="preserve"> </w:t>
      </w:r>
      <w:r>
        <w:t>механизмах развития ребенка):</w:t>
      </w: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73"/>
        <w:rPr>
          <w:sz w:val="20"/>
        </w:rPr>
      </w:pPr>
      <w:r>
        <w:rPr>
          <w:noProof/>
          <w:lang w:eastAsia="ru-RU"/>
        </w:rPr>
        <mc:AlternateContent>
          <mc:Choice Requires="wps">
            <w:drawing>
              <wp:anchor distT="0" distB="0" distL="0" distR="0" simplePos="0" relativeHeight="487597568" behindDoc="1" locked="0" layoutInCell="1" allowOverlap="1">
                <wp:simplePos x="0" y="0"/>
                <wp:positionH relativeFrom="page">
                  <wp:posOffset>719632</wp:posOffset>
                </wp:positionH>
                <wp:positionV relativeFrom="paragraph">
                  <wp:posOffset>207699</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A46DFE" id="Graphic 33" o:spid="_x0000_s1026" style="position:absolute;margin-left:56.65pt;margin-top:16.35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" path="m1829054,l,,,9143r1829054,l1829054,xe" fillcolor="black" stroked="f">
                <v:path arrowok="t"/>
                <w10:wrap type="topAndBottom" anchorx="page"/>
              </v:shape>
            </w:pict>
          </mc:Fallback>
        </mc:AlternateContent>
      </w:r>
    </w:p>
    <w:p w:rsidR="004E0CFC" w:rsidRDefault="00A3410B">
      <w:pPr>
        <w:spacing w:before="94"/>
        <w:ind w:left="513"/>
        <w:rPr>
          <w:sz w:val="20"/>
        </w:rPr>
      </w:pPr>
      <w:r>
        <w:rPr>
          <w:sz w:val="20"/>
          <w:vertAlign w:val="superscript"/>
        </w:rPr>
        <w:t>30</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4"/>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4"/>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pacing w:val="-2"/>
          <w:sz w:val="20"/>
        </w:rPr>
        <w:t>п.24.</w:t>
      </w:r>
    </w:p>
    <w:p w:rsidR="004E0CFC" w:rsidRDefault="00A3410B">
      <w:pPr>
        <w:ind w:left="513"/>
        <w:rPr>
          <w:sz w:val="20"/>
        </w:rPr>
      </w:pPr>
      <w:r>
        <w:rPr>
          <w:sz w:val="20"/>
          <w:vertAlign w:val="superscript"/>
        </w:rPr>
        <w:t>31</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25.</w:t>
      </w:r>
    </w:p>
    <w:p w:rsidR="004E0CFC" w:rsidRDefault="004E0CFC">
      <w:pPr>
        <w:rPr>
          <w:sz w:val="20"/>
        </w:rPr>
        <w:sectPr w:rsidR="004E0CFC">
          <w:pgSz w:w="11900" w:h="16860"/>
          <w:pgMar w:top="940" w:right="580" w:bottom="1740" w:left="620" w:header="0" w:footer="1545" w:gutter="0"/>
          <w:cols w:space="720"/>
        </w:sectPr>
      </w:pPr>
    </w:p>
    <w:p w:rsidR="004E0CFC" w:rsidRDefault="00A3410B">
      <w:pPr>
        <w:pStyle w:val="3"/>
        <w:spacing w:before="69"/>
        <w:ind w:left="513"/>
        <w:jc w:val="both"/>
      </w:pPr>
      <w:r>
        <w:lastRenderedPageBreak/>
        <w:t>Ведущие</w:t>
      </w:r>
      <w:r>
        <w:rPr>
          <w:spacing w:val="-4"/>
        </w:rPr>
        <w:t xml:space="preserve"> </w:t>
      </w:r>
      <w:r>
        <w:t>виды</w:t>
      </w:r>
      <w:r>
        <w:rPr>
          <w:spacing w:val="-3"/>
        </w:rPr>
        <w:t xml:space="preserve"> </w:t>
      </w:r>
      <w:r>
        <w:rPr>
          <w:spacing w:val="-2"/>
        </w:rPr>
        <w:t>деятельности</w:t>
      </w:r>
    </w:p>
    <w:p w:rsidR="004E0CFC" w:rsidRDefault="004E0CFC">
      <w:pPr>
        <w:pStyle w:val="a3"/>
        <w:spacing w:before="47" w:after="1"/>
        <w:rPr>
          <w:b/>
          <w:sz w:val="20"/>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0"/>
        <w:gridCol w:w="4633"/>
      </w:tblGrid>
      <w:tr w:rsidR="004E0CFC">
        <w:trPr>
          <w:trHeight w:val="273"/>
        </w:trPr>
        <w:tc>
          <w:tcPr>
            <w:tcW w:w="4650" w:type="dxa"/>
          </w:tcPr>
          <w:p w:rsidR="004E0CFC" w:rsidRDefault="00A3410B">
            <w:pPr>
              <w:pStyle w:val="TableParagraph"/>
              <w:spacing w:line="247" w:lineRule="exact"/>
              <w:ind w:left="4"/>
            </w:pPr>
            <w:r>
              <w:t>Ранний</w:t>
            </w:r>
            <w:r>
              <w:rPr>
                <w:spacing w:val="-3"/>
              </w:rPr>
              <w:t xml:space="preserve"> </w:t>
            </w:r>
            <w:r>
              <w:t>возраст</w:t>
            </w:r>
            <w:r>
              <w:rPr>
                <w:spacing w:val="-2"/>
              </w:rPr>
              <w:t xml:space="preserve"> </w:t>
            </w:r>
            <w:r>
              <w:t>(1</w:t>
            </w:r>
            <w:r>
              <w:rPr>
                <w:spacing w:val="-4"/>
              </w:rPr>
              <w:t xml:space="preserve"> </w:t>
            </w:r>
            <w:r>
              <w:t>—</w:t>
            </w:r>
            <w:r>
              <w:rPr>
                <w:spacing w:val="-2"/>
              </w:rPr>
              <w:t xml:space="preserve"> </w:t>
            </w:r>
            <w:r>
              <w:t>3</w:t>
            </w:r>
            <w:r>
              <w:rPr>
                <w:spacing w:val="-1"/>
              </w:rPr>
              <w:t xml:space="preserve"> </w:t>
            </w:r>
            <w:r>
              <w:rPr>
                <w:spacing w:val="-4"/>
              </w:rPr>
              <w:t>года)</w:t>
            </w:r>
          </w:p>
        </w:tc>
        <w:tc>
          <w:tcPr>
            <w:tcW w:w="4633" w:type="dxa"/>
          </w:tcPr>
          <w:p w:rsidR="004E0CFC" w:rsidRDefault="00A3410B">
            <w:pPr>
              <w:pStyle w:val="TableParagraph"/>
              <w:spacing w:line="247" w:lineRule="exact"/>
              <w:ind w:left="6"/>
            </w:pPr>
            <w:r>
              <w:t>Дошкольный</w:t>
            </w:r>
            <w:r>
              <w:rPr>
                <w:spacing w:val="-4"/>
              </w:rPr>
              <w:t xml:space="preserve"> </w:t>
            </w:r>
            <w:r>
              <w:t>возраст</w:t>
            </w:r>
            <w:r>
              <w:rPr>
                <w:spacing w:val="-3"/>
              </w:rPr>
              <w:t xml:space="preserve"> </w:t>
            </w:r>
            <w:r>
              <w:t>(3</w:t>
            </w:r>
            <w:r>
              <w:rPr>
                <w:spacing w:val="-3"/>
              </w:rPr>
              <w:t xml:space="preserve"> </w:t>
            </w:r>
            <w:r>
              <w:t>—</w:t>
            </w:r>
            <w:r>
              <w:rPr>
                <w:spacing w:val="-3"/>
              </w:rPr>
              <w:t xml:space="preserve"> </w:t>
            </w:r>
            <w:r>
              <w:t>8</w:t>
            </w:r>
            <w:r>
              <w:rPr>
                <w:spacing w:val="-3"/>
              </w:rPr>
              <w:t xml:space="preserve"> </w:t>
            </w:r>
            <w:r>
              <w:rPr>
                <w:spacing w:val="-4"/>
              </w:rPr>
              <w:t>лет)</w:t>
            </w:r>
          </w:p>
        </w:tc>
      </w:tr>
      <w:tr w:rsidR="004E0CFC">
        <w:trPr>
          <w:trHeight w:val="252"/>
        </w:trPr>
        <w:tc>
          <w:tcPr>
            <w:tcW w:w="4650" w:type="dxa"/>
            <w:tcBorders>
              <w:bottom w:val="nil"/>
            </w:tcBorders>
          </w:tcPr>
          <w:p w:rsidR="004E0CFC" w:rsidRDefault="00A3410B">
            <w:pPr>
              <w:pStyle w:val="TableParagraph"/>
              <w:spacing w:line="233" w:lineRule="exact"/>
              <w:ind w:left="4"/>
            </w:pPr>
            <w:r>
              <w:rPr>
                <w:spacing w:val="-2"/>
              </w:rPr>
              <w:t>Предметная</w:t>
            </w:r>
          </w:p>
        </w:tc>
        <w:tc>
          <w:tcPr>
            <w:tcW w:w="4633" w:type="dxa"/>
            <w:tcBorders>
              <w:bottom w:val="nil"/>
            </w:tcBorders>
          </w:tcPr>
          <w:p w:rsidR="004E0CFC" w:rsidRDefault="00A3410B">
            <w:pPr>
              <w:pStyle w:val="TableParagraph"/>
              <w:spacing w:line="233" w:lineRule="exact"/>
              <w:ind w:left="6"/>
            </w:pPr>
            <w:r>
              <w:rPr>
                <w:spacing w:val="-2"/>
              </w:rPr>
              <w:t>Игровая</w:t>
            </w:r>
          </w:p>
        </w:tc>
      </w:tr>
      <w:tr w:rsidR="004E0CFC">
        <w:trPr>
          <w:trHeight w:val="251"/>
        </w:trPr>
        <w:tc>
          <w:tcPr>
            <w:tcW w:w="4650" w:type="dxa"/>
            <w:tcBorders>
              <w:top w:val="nil"/>
              <w:bottom w:val="nil"/>
            </w:tcBorders>
          </w:tcPr>
          <w:p w:rsidR="004E0CFC" w:rsidRDefault="00A3410B">
            <w:pPr>
              <w:pStyle w:val="TableParagraph"/>
              <w:tabs>
                <w:tab w:val="left" w:pos="2437"/>
                <w:tab w:val="left" w:pos="3152"/>
              </w:tabs>
              <w:spacing w:line="232" w:lineRule="exact"/>
              <w:ind w:left="4" w:right="-15"/>
            </w:pPr>
            <w:r>
              <w:t>Игры</w:t>
            </w:r>
            <w:r>
              <w:rPr>
                <w:spacing w:val="-2"/>
              </w:rPr>
              <w:t xml:space="preserve"> </w:t>
            </w:r>
            <w:r>
              <w:t>с</w:t>
            </w:r>
            <w:r>
              <w:rPr>
                <w:spacing w:val="-9"/>
              </w:rPr>
              <w:t xml:space="preserve"> </w:t>
            </w:r>
            <w:r>
              <w:rPr>
                <w:spacing w:val="-2"/>
              </w:rPr>
              <w:t>составными</w:t>
            </w:r>
            <w:r>
              <w:tab/>
            </w:r>
            <w:r>
              <w:rPr>
                <w:spacing w:val="-10"/>
              </w:rPr>
              <w:t>и</w:t>
            </w:r>
            <w:r>
              <w:tab/>
            </w:r>
            <w:r>
              <w:rPr>
                <w:spacing w:val="-2"/>
              </w:rPr>
              <w:t>динамическими</w:t>
            </w:r>
          </w:p>
        </w:tc>
        <w:tc>
          <w:tcPr>
            <w:tcW w:w="4633" w:type="dxa"/>
            <w:tcBorders>
              <w:top w:val="nil"/>
              <w:bottom w:val="nil"/>
            </w:tcBorders>
          </w:tcPr>
          <w:p w:rsidR="004E0CFC" w:rsidRDefault="00A3410B">
            <w:pPr>
              <w:pStyle w:val="TableParagraph"/>
              <w:spacing w:line="232" w:lineRule="exact"/>
              <w:ind w:left="6"/>
            </w:pPr>
            <w:r>
              <w:rPr>
                <w:spacing w:val="-2"/>
              </w:rPr>
              <w:t>Коммуникативная</w:t>
            </w:r>
          </w:p>
        </w:tc>
      </w:tr>
      <w:tr w:rsidR="004E0CFC">
        <w:trPr>
          <w:trHeight w:val="253"/>
        </w:trPr>
        <w:tc>
          <w:tcPr>
            <w:tcW w:w="4650" w:type="dxa"/>
            <w:tcBorders>
              <w:top w:val="nil"/>
              <w:bottom w:val="nil"/>
            </w:tcBorders>
          </w:tcPr>
          <w:p w:rsidR="004E0CFC" w:rsidRDefault="00A3410B">
            <w:pPr>
              <w:pStyle w:val="TableParagraph"/>
              <w:spacing w:line="233" w:lineRule="exact"/>
              <w:ind w:left="4"/>
            </w:pPr>
            <w:r>
              <w:rPr>
                <w:spacing w:val="-2"/>
              </w:rPr>
              <w:t>игрушками</w:t>
            </w:r>
          </w:p>
        </w:tc>
        <w:tc>
          <w:tcPr>
            <w:tcW w:w="4633" w:type="dxa"/>
            <w:tcBorders>
              <w:top w:val="nil"/>
              <w:bottom w:val="nil"/>
            </w:tcBorders>
          </w:tcPr>
          <w:p w:rsidR="004E0CFC" w:rsidRDefault="00A3410B">
            <w:pPr>
              <w:pStyle w:val="TableParagraph"/>
              <w:tabs>
                <w:tab w:val="left" w:pos="3517"/>
              </w:tabs>
              <w:spacing w:line="233" w:lineRule="exact"/>
              <w:ind w:left="6" w:right="-15"/>
            </w:pPr>
            <w:r>
              <w:rPr>
                <w:spacing w:val="-2"/>
              </w:rPr>
              <w:t>Познавательно-исследовательская</w:t>
            </w:r>
            <w:r>
              <w:tab/>
            </w:r>
            <w:r>
              <w:rPr>
                <w:spacing w:val="-2"/>
              </w:rPr>
              <w:t>Восприятие</w:t>
            </w:r>
          </w:p>
        </w:tc>
      </w:tr>
      <w:tr w:rsidR="004E0CFC">
        <w:trPr>
          <w:trHeight w:val="253"/>
        </w:trPr>
        <w:tc>
          <w:tcPr>
            <w:tcW w:w="4650" w:type="dxa"/>
            <w:tcBorders>
              <w:top w:val="nil"/>
              <w:bottom w:val="nil"/>
            </w:tcBorders>
          </w:tcPr>
          <w:p w:rsidR="004E0CFC" w:rsidRDefault="00A3410B">
            <w:pPr>
              <w:pStyle w:val="TableParagraph"/>
              <w:tabs>
                <w:tab w:val="left" w:pos="2767"/>
                <w:tab w:val="left" w:pos="4525"/>
              </w:tabs>
              <w:spacing w:line="233" w:lineRule="exact"/>
              <w:ind w:left="4" w:right="-15"/>
            </w:pPr>
            <w:r>
              <w:rPr>
                <w:spacing w:val="-2"/>
              </w:rPr>
              <w:t>Экспериментированиес</w:t>
            </w:r>
            <w:r>
              <w:tab/>
            </w:r>
            <w:r>
              <w:rPr>
                <w:spacing w:val="-2"/>
              </w:rPr>
              <w:t>материалами</w:t>
            </w:r>
            <w:r>
              <w:tab/>
            </w:r>
            <w:r>
              <w:rPr>
                <w:spacing w:val="-10"/>
              </w:rPr>
              <w:t>и</w:t>
            </w:r>
          </w:p>
        </w:tc>
        <w:tc>
          <w:tcPr>
            <w:tcW w:w="4633" w:type="dxa"/>
            <w:tcBorders>
              <w:top w:val="nil"/>
              <w:bottom w:val="nil"/>
            </w:tcBorders>
          </w:tcPr>
          <w:p w:rsidR="004E0CFC" w:rsidRDefault="00A3410B">
            <w:pPr>
              <w:pStyle w:val="TableParagraph"/>
              <w:spacing w:line="233" w:lineRule="exact"/>
              <w:ind w:left="6"/>
            </w:pPr>
            <w:r>
              <w:t>художественной</w:t>
            </w:r>
            <w:r>
              <w:rPr>
                <w:spacing w:val="-6"/>
              </w:rPr>
              <w:t xml:space="preserve"> </w:t>
            </w:r>
            <w:r>
              <w:t>литературы</w:t>
            </w:r>
            <w:r>
              <w:rPr>
                <w:spacing w:val="-6"/>
              </w:rPr>
              <w:t xml:space="preserve"> </w:t>
            </w:r>
            <w:r>
              <w:t>и</w:t>
            </w:r>
            <w:r>
              <w:rPr>
                <w:spacing w:val="-5"/>
              </w:rPr>
              <w:t xml:space="preserve"> </w:t>
            </w:r>
            <w:r>
              <w:rPr>
                <w:spacing w:val="-2"/>
              </w:rPr>
              <w:t>фольклора</w:t>
            </w:r>
          </w:p>
        </w:tc>
      </w:tr>
      <w:tr w:rsidR="004E0CFC">
        <w:trPr>
          <w:trHeight w:val="253"/>
        </w:trPr>
        <w:tc>
          <w:tcPr>
            <w:tcW w:w="4650" w:type="dxa"/>
            <w:tcBorders>
              <w:top w:val="nil"/>
              <w:bottom w:val="nil"/>
            </w:tcBorders>
          </w:tcPr>
          <w:p w:rsidR="004E0CFC" w:rsidRDefault="00A3410B">
            <w:pPr>
              <w:pStyle w:val="TableParagraph"/>
              <w:spacing w:line="233" w:lineRule="exact"/>
              <w:ind w:left="4" w:right="-15"/>
            </w:pPr>
            <w:r>
              <w:t>веществами</w:t>
            </w:r>
            <w:r>
              <w:rPr>
                <w:spacing w:val="30"/>
              </w:rPr>
              <w:t xml:space="preserve"> </w:t>
            </w:r>
            <w:r>
              <w:t>(песок,</w:t>
            </w:r>
            <w:r>
              <w:rPr>
                <w:spacing w:val="31"/>
              </w:rPr>
              <w:t xml:space="preserve"> </w:t>
            </w:r>
            <w:r>
              <w:t>вода,</w:t>
            </w:r>
            <w:r>
              <w:rPr>
                <w:spacing w:val="30"/>
              </w:rPr>
              <w:t xml:space="preserve"> </w:t>
            </w:r>
            <w:r>
              <w:t>тесто</w:t>
            </w:r>
            <w:r>
              <w:rPr>
                <w:spacing w:val="31"/>
              </w:rPr>
              <w:t xml:space="preserve"> </w:t>
            </w:r>
            <w:r>
              <w:t>и</w:t>
            </w:r>
            <w:r>
              <w:rPr>
                <w:spacing w:val="32"/>
              </w:rPr>
              <w:t xml:space="preserve"> </w:t>
            </w:r>
            <w:r>
              <w:t>пр.)</w:t>
            </w:r>
            <w:r>
              <w:rPr>
                <w:spacing w:val="34"/>
              </w:rPr>
              <w:t xml:space="preserve"> </w:t>
            </w:r>
            <w:r>
              <w:rPr>
                <w:spacing w:val="-2"/>
              </w:rPr>
              <w:t>Общение</w:t>
            </w:r>
          </w:p>
        </w:tc>
        <w:tc>
          <w:tcPr>
            <w:tcW w:w="4633" w:type="dxa"/>
            <w:tcBorders>
              <w:top w:val="nil"/>
              <w:bottom w:val="nil"/>
            </w:tcBorders>
          </w:tcPr>
          <w:p w:rsidR="004E0CFC" w:rsidRDefault="00A3410B">
            <w:pPr>
              <w:pStyle w:val="TableParagraph"/>
              <w:tabs>
                <w:tab w:val="left" w:pos="3832"/>
              </w:tabs>
              <w:spacing w:line="233" w:lineRule="exact"/>
              <w:ind w:left="6" w:right="-15"/>
            </w:pPr>
            <w:r>
              <w:t>Самообслуживание</w:t>
            </w:r>
            <w:r>
              <w:rPr>
                <w:spacing w:val="-4"/>
              </w:rPr>
              <w:t xml:space="preserve"> </w:t>
            </w:r>
            <w:r>
              <w:t>и</w:t>
            </w:r>
            <w:r>
              <w:rPr>
                <w:spacing w:val="52"/>
              </w:rPr>
              <w:t xml:space="preserve"> </w:t>
            </w:r>
            <w:r>
              <w:rPr>
                <w:spacing w:val="-2"/>
              </w:rPr>
              <w:t>элементарный</w:t>
            </w:r>
            <w:r>
              <w:tab/>
            </w:r>
            <w:r>
              <w:rPr>
                <w:spacing w:val="-2"/>
              </w:rPr>
              <w:t>бытовой</w:t>
            </w:r>
          </w:p>
        </w:tc>
      </w:tr>
      <w:tr w:rsidR="004E0CFC">
        <w:trPr>
          <w:trHeight w:val="253"/>
        </w:trPr>
        <w:tc>
          <w:tcPr>
            <w:tcW w:w="4650" w:type="dxa"/>
            <w:tcBorders>
              <w:top w:val="nil"/>
              <w:bottom w:val="nil"/>
            </w:tcBorders>
          </w:tcPr>
          <w:p w:rsidR="004E0CFC" w:rsidRDefault="00A3410B">
            <w:pPr>
              <w:pStyle w:val="TableParagraph"/>
              <w:spacing w:line="233" w:lineRule="exact"/>
              <w:ind w:left="4"/>
            </w:pPr>
            <w:r>
              <w:t xml:space="preserve">со </w:t>
            </w:r>
            <w:r>
              <w:rPr>
                <w:spacing w:val="-2"/>
              </w:rPr>
              <w:t>взрослыми</w:t>
            </w:r>
          </w:p>
        </w:tc>
        <w:tc>
          <w:tcPr>
            <w:tcW w:w="4633" w:type="dxa"/>
            <w:tcBorders>
              <w:top w:val="nil"/>
              <w:bottom w:val="nil"/>
            </w:tcBorders>
          </w:tcPr>
          <w:p w:rsidR="004E0CFC" w:rsidRDefault="00A3410B">
            <w:pPr>
              <w:pStyle w:val="TableParagraph"/>
              <w:spacing w:line="233" w:lineRule="exact"/>
              <w:ind w:left="6"/>
            </w:pPr>
            <w:r>
              <w:rPr>
                <w:spacing w:val="-4"/>
              </w:rPr>
              <w:t>труд</w:t>
            </w:r>
          </w:p>
        </w:tc>
      </w:tr>
      <w:tr w:rsidR="004E0CFC">
        <w:trPr>
          <w:trHeight w:val="251"/>
        </w:trPr>
        <w:tc>
          <w:tcPr>
            <w:tcW w:w="4650" w:type="dxa"/>
            <w:tcBorders>
              <w:top w:val="nil"/>
              <w:bottom w:val="nil"/>
            </w:tcBorders>
          </w:tcPr>
          <w:p w:rsidR="004E0CFC" w:rsidRDefault="00A3410B">
            <w:pPr>
              <w:pStyle w:val="TableParagraph"/>
              <w:tabs>
                <w:tab w:val="left" w:pos="1664"/>
                <w:tab w:val="left" w:pos="2631"/>
                <w:tab w:val="left" w:pos="3344"/>
              </w:tabs>
              <w:spacing w:line="232" w:lineRule="exact"/>
              <w:ind w:left="4" w:right="-15"/>
            </w:pPr>
            <w:r>
              <w:rPr>
                <w:spacing w:val="-2"/>
              </w:rPr>
              <w:t>Совместные</w:t>
            </w:r>
            <w:r>
              <w:tab/>
            </w:r>
            <w:r>
              <w:rPr>
                <w:spacing w:val="-4"/>
              </w:rPr>
              <w:t>игры</w:t>
            </w:r>
            <w:r>
              <w:tab/>
            </w:r>
            <w:r>
              <w:rPr>
                <w:spacing w:val="-5"/>
              </w:rPr>
              <w:t>со</w:t>
            </w:r>
            <w:r>
              <w:tab/>
            </w:r>
            <w:r>
              <w:rPr>
                <w:spacing w:val="-2"/>
              </w:rPr>
              <w:t>сверстниками</w:t>
            </w:r>
          </w:p>
        </w:tc>
        <w:tc>
          <w:tcPr>
            <w:tcW w:w="4633" w:type="dxa"/>
            <w:tcBorders>
              <w:top w:val="nil"/>
              <w:bottom w:val="nil"/>
            </w:tcBorders>
          </w:tcPr>
          <w:p w:rsidR="004E0CFC" w:rsidRDefault="00A3410B">
            <w:pPr>
              <w:pStyle w:val="TableParagraph"/>
              <w:tabs>
                <w:tab w:val="left" w:pos="3030"/>
              </w:tabs>
              <w:spacing w:line="232" w:lineRule="exact"/>
              <w:ind w:left="6" w:right="-15"/>
            </w:pPr>
            <w:r>
              <w:rPr>
                <w:spacing w:val="-2"/>
              </w:rPr>
              <w:t>Конструирование</w:t>
            </w:r>
            <w:r>
              <w:tab/>
            </w:r>
            <w:r>
              <w:rPr>
                <w:spacing w:val="-2"/>
              </w:rPr>
              <w:t>Изобразительная</w:t>
            </w:r>
          </w:p>
        </w:tc>
      </w:tr>
      <w:tr w:rsidR="004E0CFC">
        <w:trPr>
          <w:trHeight w:val="253"/>
        </w:trPr>
        <w:tc>
          <w:tcPr>
            <w:tcW w:w="4650" w:type="dxa"/>
            <w:tcBorders>
              <w:top w:val="nil"/>
              <w:bottom w:val="nil"/>
            </w:tcBorders>
          </w:tcPr>
          <w:p w:rsidR="004E0CFC" w:rsidRDefault="00A3410B">
            <w:pPr>
              <w:pStyle w:val="TableParagraph"/>
              <w:spacing w:line="233" w:lineRule="exact"/>
              <w:ind w:left="4"/>
            </w:pPr>
            <w:r>
              <w:rPr>
                <w:spacing w:val="-2"/>
              </w:rPr>
              <w:t>Самообслуживание</w:t>
            </w:r>
          </w:p>
        </w:tc>
        <w:tc>
          <w:tcPr>
            <w:tcW w:w="4633" w:type="dxa"/>
            <w:tcBorders>
              <w:top w:val="nil"/>
              <w:bottom w:val="nil"/>
            </w:tcBorders>
          </w:tcPr>
          <w:p w:rsidR="004E0CFC" w:rsidRDefault="00A3410B">
            <w:pPr>
              <w:pStyle w:val="TableParagraph"/>
              <w:spacing w:line="233" w:lineRule="exact"/>
              <w:ind w:left="6"/>
            </w:pPr>
            <w:r>
              <w:t>Музыкальная</w:t>
            </w:r>
            <w:r>
              <w:rPr>
                <w:spacing w:val="-9"/>
              </w:rPr>
              <w:t xml:space="preserve"> </w:t>
            </w:r>
            <w:r>
              <w:rPr>
                <w:spacing w:val="-2"/>
              </w:rPr>
              <w:t>Двигательная</w:t>
            </w:r>
          </w:p>
        </w:tc>
      </w:tr>
      <w:tr w:rsidR="004E0CFC">
        <w:trPr>
          <w:trHeight w:val="253"/>
        </w:trPr>
        <w:tc>
          <w:tcPr>
            <w:tcW w:w="4650" w:type="dxa"/>
            <w:tcBorders>
              <w:top w:val="nil"/>
              <w:bottom w:val="nil"/>
            </w:tcBorders>
          </w:tcPr>
          <w:p w:rsidR="004E0CFC" w:rsidRDefault="00A3410B">
            <w:pPr>
              <w:pStyle w:val="TableParagraph"/>
              <w:spacing w:line="233" w:lineRule="exact"/>
              <w:ind w:left="4" w:right="-15"/>
            </w:pPr>
            <w:r>
              <w:t>Восприятие</w:t>
            </w:r>
            <w:r>
              <w:rPr>
                <w:spacing w:val="36"/>
              </w:rPr>
              <w:t xml:space="preserve">  </w:t>
            </w:r>
            <w:r>
              <w:t>смысла</w:t>
            </w:r>
            <w:r>
              <w:rPr>
                <w:spacing w:val="36"/>
              </w:rPr>
              <w:t xml:space="preserve">  </w:t>
            </w:r>
            <w:r>
              <w:t>музыки,</w:t>
            </w:r>
            <w:r>
              <w:rPr>
                <w:spacing w:val="35"/>
              </w:rPr>
              <w:t xml:space="preserve">  </w:t>
            </w:r>
            <w:r>
              <w:t>детских</w:t>
            </w:r>
            <w:r>
              <w:rPr>
                <w:spacing w:val="36"/>
              </w:rPr>
              <w:t xml:space="preserve">  </w:t>
            </w:r>
            <w:r>
              <w:rPr>
                <w:spacing w:val="-2"/>
              </w:rPr>
              <w:t>песен,</w:t>
            </w:r>
          </w:p>
        </w:tc>
        <w:tc>
          <w:tcPr>
            <w:tcW w:w="4633" w:type="dxa"/>
            <w:tcBorders>
              <w:top w:val="nil"/>
              <w:bottom w:val="nil"/>
            </w:tcBorders>
          </w:tcPr>
          <w:p w:rsidR="004E0CFC" w:rsidRDefault="004E0CFC">
            <w:pPr>
              <w:pStyle w:val="TableParagraph"/>
              <w:rPr>
                <w:sz w:val="18"/>
              </w:rPr>
            </w:pPr>
          </w:p>
        </w:tc>
      </w:tr>
      <w:tr w:rsidR="004E0CFC">
        <w:trPr>
          <w:trHeight w:val="253"/>
        </w:trPr>
        <w:tc>
          <w:tcPr>
            <w:tcW w:w="4650" w:type="dxa"/>
            <w:tcBorders>
              <w:top w:val="nil"/>
              <w:bottom w:val="nil"/>
            </w:tcBorders>
          </w:tcPr>
          <w:p w:rsidR="004E0CFC" w:rsidRDefault="00A3410B">
            <w:pPr>
              <w:pStyle w:val="TableParagraph"/>
              <w:spacing w:line="233" w:lineRule="exact"/>
              <w:ind w:left="4"/>
            </w:pPr>
            <w:r>
              <w:t>стихов,</w:t>
            </w:r>
            <w:r>
              <w:rPr>
                <w:spacing w:val="-7"/>
              </w:rPr>
              <w:t xml:space="preserve"> </w:t>
            </w:r>
            <w:r>
              <w:t>рассматривание</w:t>
            </w:r>
            <w:r>
              <w:rPr>
                <w:spacing w:val="-7"/>
              </w:rPr>
              <w:t xml:space="preserve"> </w:t>
            </w:r>
            <w:r>
              <w:t>картинок</w:t>
            </w:r>
            <w:r>
              <w:rPr>
                <w:spacing w:val="-6"/>
              </w:rPr>
              <w:t xml:space="preserve"> </w:t>
            </w:r>
            <w:r>
              <w:t>Действия</w:t>
            </w:r>
            <w:r>
              <w:rPr>
                <w:spacing w:val="54"/>
                <w:w w:val="150"/>
              </w:rPr>
              <w:t xml:space="preserve"> </w:t>
            </w:r>
            <w:r>
              <w:rPr>
                <w:spacing w:val="-10"/>
              </w:rPr>
              <w:t>с</w:t>
            </w:r>
          </w:p>
        </w:tc>
        <w:tc>
          <w:tcPr>
            <w:tcW w:w="4633" w:type="dxa"/>
            <w:tcBorders>
              <w:top w:val="nil"/>
              <w:bottom w:val="nil"/>
            </w:tcBorders>
          </w:tcPr>
          <w:p w:rsidR="004E0CFC" w:rsidRDefault="004E0CFC">
            <w:pPr>
              <w:pStyle w:val="TableParagraph"/>
              <w:rPr>
                <w:sz w:val="18"/>
              </w:rPr>
            </w:pPr>
          </w:p>
        </w:tc>
      </w:tr>
      <w:tr w:rsidR="004E0CFC">
        <w:trPr>
          <w:trHeight w:val="253"/>
        </w:trPr>
        <w:tc>
          <w:tcPr>
            <w:tcW w:w="4650" w:type="dxa"/>
            <w:tcBorders>
              <w:top w:val="nil"/>
              <w:bottom w:val="nil"/>
            </w:tcBorders>
          </w:tcPr>
          <w:p w:rsidR="004E0CFC" w:rsidRDefault="00A3410B">
            <w:pPr>
              <w:pStyle w:val="TableParagraph"/>
              <w:spacing w:line="233" w:lineRule="exact"/>
              <w:ind w:left="712"/>
            </w:pPr>
            <w:r>
              <w:rPr>
                <w:spacing w:val="-2"/>
              </w:rPr>
              <w:t>бытовыми</w:t>
            </w:r>
          </w:p>
        </w:tc>
        <w:tc>
          <w:tcPr>
            <w:tcW w:w="4633" w:type="dxa"/>
            <w:tcBorders>
              <w:top w:val="nil"/>
              <w:bottom w:val="nil"/>
            </w:tcBorders>
          </w:tcPr>
          <w:p w:rsidR="004E0CFC" w:rsidRDefault="004E0CFC">
            <w:pPr>
              <w:pStyle w:val="TableParagraph"/>
              <w:rPr>
                <w:sz w:val="18"/>
              </w:rPr>
            </w:pPr>
          </w:p>
        </w:tc>
      </w:tr>
      <w:tr w:rsidR="004E0CFC">
        <w:trPr>
          <w:trHeight w:val="251"/>
        </w:trPr>
        <w:tc>
          <w:tcPr>
            <w:tcW w:w="4650" w:type="dxa"/>
            <w:tcBorders>
              <w:top w:val="nil"/>
              <w:bottom w:val="nil"/>
            </w:tcBorders>
          </w:tcPr>
          <w:p w:rsidR="004E0CFC" w:rsidRDefault="00A3410B">
            <w:pPr>
              <w:pStyle w:val="TableParagraph"/>
              <w:spacing w:line="232" w:lineRule="exact"/>
              <w:ind w:left="4" w:right="-15"/>
            </w:pPr>
            <w:r>
              <w:t>предметами-</w:t>
            </w:r>
            <w:r>
              <w:rPr>
                <w:spacing w:val="15"/>
              </w:rPr>
              <w:t xml:space="preserve"> </w:t>
            </w:r>
            <w:r>
              <w:t>орудиями</w:t>
            </w:r>
            <w:r>
              <w:rPr>
                <w:spacing w:val="18"/>
              </w:rPr>
              <w:t xml:space="preserve"> </w:t>
            </w:r>
            <w:r>
              <w:t>(ложка,</w:t>
            </w:r>
            <w:r>
              <w:rPr>
                <w:spacing w:val="19"/>
              </w:rPr>
              <w:t xml:space="preserve"> </w:t>
            </w:r>
            <w:r>
              <w:t>савок,</w:t>
            </w:r>
            <w:r>
              <w:rPr>
                <w:spacing w:val="17"/>
              </w:rPr>
              <w:t xml:space="preserve"> </w:t>
            </w:r>
            <w:r>
              <w:t>лопатка</w:t>
            </w:r>
            <w:r>
              <w:rPr>
                <w:spacing w:val="20"/>
              </w:rPr>
              <w:t xml:space="preserve"> </w:t>
            </w:r>
            <w:r>
              <w:rPr>
                <w:spacing w:val="-10"/>
              </w:rPr>
              <w:t>и</w:t>
            </w:r>
          </w:p>
        </w:tc>
        <w:tc>
          <w:tcPr>
            <w:tcW w:w="4633" w:type="dxa"/>
            <w:tcBorders>
              <w:top w:val="nil"/>
              <w:bottom w:val="nil"/>
            </w:tcBorders>
          </w:tcPr>
          <w:p w:rsidR="004E0CFC" w:rsidRDefault="004E0CFC">
            <w:pPr>
              <w:pStyle w:val="TableParagraph"/>
              <w:rPr>
                <w:sz w:val="18"/>
              </w:rPr>
            </w:pPr>
          </w:p>
        </w:tc>
      </w:tr>
      <w:tr w:rsidR="004E0CFC">
        <w:trPr>
          <w:trHeight w:val="253"/>
        </w:trPr>
        <w:tc>
          <w:tcPr>
            <w:tcW w:w="4650" w:type="dxa"/>
            <w:tcBorders>
              <w:top w:val="nil"/>
              <w:bottom w:val="nil"/>
            </w:tcBorders>
          </w:tcPr>
          <w:p w:rsidR="004E0CFC" w:rsidRDefault="00A3410B">
            <w:pPr>
              <w:pStyle w:val="TableParagraph"/>
              <w:spacing w:line="233" w:lineRule="exact"/>
              <w:ind w:left="4"/>
            </w:pPr>
            <w:r>
              <w:rPr>
                <w:spacing w:val="-4"/>
              </w:rPr>
              <w:t>пр.)</w:t>
            </w:r>
          </w:p>
        </w:tc>
        <w:tc>
          <w:tcPr>
            <w:tcW w:w="4633" w:type="dxa"/>
            <w:tcBorders>
              <w:top w:val="nil"/>
              <w:bottom w:val="nil"/>
            </w:tcBorders>
          </w:tcPr>
          <w:p w:rsidR="004E0CFC" w:rsidRDefault="004E0CFC">
            <w:pPr>
              <w:pStyle w:val="TableParagraph"/>
              <w:rPr>
                <w:sz w:val="18"/>
              </w:rPr>
            </w:pPr>
          </w:p>
        </w:tc>
      </w:tr>
      <w:tr w:rsidR="004E0CFC">
        <w:trPr>
          <w:trHeight w:val="403"/>
        </w:trPr>
        <w:tc>
          <w:tcPr>
            <w:tcW w:w="4650" w:type="dxa"/>
            <w:tcBorders>
              <w:top w:val="nil"/>
            </w:tcBorders>
          </w:tcPr>
          <w:p w:rsidR="004E0CFC" w:rsidRDefault="00A3410B">
            <w:pPr>
              <w:pStyle w:val="TableParagraph"/>
              <w:spacing w:line="250" w:lineRule="exact"/>
              <w:ind w:left="4"/>
            </w:pPr>
            <w:r>
              <w:t>Двигательная</w:t>
            </w:r>
            <w:r>
              <w:rPr>
                <w:spacing w:val="-6"/>
              </w:rPr>
              <w:t xml:space="preserve"> </w:t>
            </w:r>
            <w:r>
              <w:rPr>
                <w:spacing w:val="-2"/>
              </w:rPr>
              <w:t>активность</w:t>
            </w:r>
          </w:p>
        </w:tc>
        <w:tc>
          <w:tcPr>
            <w:tcW w:w="4633" w:type="dxa"/>
            <w:tcBorders>
              <w:top w:val="nil"/>
            </w:tcBorders>
          </w:tcPr>
          <w:p w:rsidR="004E0CFC" w:rsidRDefault="004E0CFC">
            <w:pPr>
              <w:pStyle w:val="TableParagraph"/>
            </w:pPr>
          </w:p>
        </w:tc>
      </w:tr>
    </w:tbl>
    <w:p w:rsidR="004E0CFC" w:rsidRDefault="004E0CFC">
      <w:pPr>
        <w:pStyle w:val="a3"/>
        <w:rPr>
          <w:b/>
        </w:rPr>
      </w:pPr>
    </w:p>
    <w:p w:rsidR="004E0CFC" w:rsidRDefault="00A3410B">
      <w:pPr>
        <w:pStyle w:val="a3"/>
        <w:ind w:left="513" w:right="551"/>
        <w:jc w:val="both"/>
      </w:pPr>
      <w:r>
        <w:t>Проектирование воспитательно - образовательного процесса осуществляется в двух основных моделях организации образовательного процесса — совместной образовательной деятельности взрослого и детей и самостоятельной деятельности детей.</w:t>
      </w:r>
    </w:p>
    <w:p w:rsidR="004E0CFC" w:rsidRDefault="00A3410B">
      <w:pPr>
        <w:pStyle w:val="a3"/>
        <w:ind w:left="513" w:right="548"/>
        <w:jc w:val="both"/>
      </w:pPr>
      <w:r>
        <w:t>Совместная деятельность взрослого и детей осуществляется как в виде образовательной деятельности, так и в виде образовательной деятельности, осуществляемой в ходе режимных моментов (утренний прием детей, прогулка, подготовка ко сну, организация питания и др ).</w:t>
      </w:r>
    </w:p>
    <w:p w:rsidR="004E0CFC" w:rsidRDefault="00A3410B">
      <w:pPr>
        <w:pStyle w:val="a3"/>
        <w:tabs>
          <w:tab w:val="left" w:pos="1931"/>
          <w:tab w:val="left" w:pos="4766"/>
          <w:tab w:val="left" w:pos="5477"/>
          <w:tab w:val="left" w:pos="7604"/>
          <w:tab w:val="left" w:pos="8314"/>
        </w:tabs>
        <w:ind w:left="513" w:right="1728"/>
      </w:pPr>
      <w:r>
        <w:rPr>
          <w:spacing w:val="-2"/>
        </w:rPr>
        <w:t>Совместная</w:t>
      </w:r>
      <w:r>
        <w:tab/>
        <w:t>деятельность взрослого</w:t>
      </w:r>
      <w:r>
        <w:tab/>
      </w:r>
      <w:r>
        <w:rPr>
          <w:spacing w:val="-10"/>
        </w:rPr>
        <w:t>и</w:t>
      </w:r>
      <w:r>
        <w:tab/>
        <w:t>детей</w:t>
      </w:r>
      <w:r>
        <w:rPr>
          <w:spacing w:val="40"/>
        </w:rPr>
        <w:t xml:space="preserve"> </w:t>
      </w:r>
      <w:r>
        <w:t>строится</w:t>
      </w:r>
      <w:r>
        <w:tab/>
      </w:r>
      <w:r>
        <w:rPr>
          <w:spacing w:val="-10"/>
        </w:rPr>
        <w:t>в</w:t>
      </w:r>
      <w:r>
        <w:tab/>
      </w:r>
      <w:r>
        <w:rPr>
          <w:spacing w:val="-2"/>
        </w:rPr>
        <w:t xml:space="preserve">форме </w:t>
      </w:r>
      <w:r>
        <w:t>партнерской деятельности:</w:t>
      </w:r>
    </w:p>
    <w:p w:rsidR="004E0CFC" w:rsidRDefault="00A3410B">
      <w:pPr>
        <w:pStyle w:val="a3"/>
        <w:ind w:left="513"/>
      </w:pPr>
      <w:r>
        <w:t>включенность</w:t>
      </w:r>
      <w:r>
        <w:rPr>
          <w:spacing w:val="-5"/>
        </w:rPr>
        <w:t xml:space="preserve"> </w:t>
      </w:r>
      <w:r>
        <w:t>воспитателя</w:t>
      </w:r>
      <w:r>
        <w:rPr>
          <w:spacing w:val="-4"/>
        </w:rPr>
        <w:t xml:space="preserve"> </w:t>
      </w:r>
      <w:r>
        <w:t>в</w:t>
      </w:r>
      <w:r>
        <w:rPr>
          <w:spacing w:val="-4"/>
        </w:rPr>
        <w:t xml:space="preserve"> </w:t>
      </w:r>
      <w:r>
        <w:t>деятельность</w:t>
      </w:r>
      <w:r>
        <w:rPr>
          <w:spacing w:val="-3"/>
        </w:rPr>
        <w:t xml:space="preserve"> </w:t>
      </w:r>
      <w:r>
        <w:t>наравне</w:t>
      </w:r>
      <w:r>
        <w:rPr>
          <w:spacing w:val="-4"/>
        </w:rPr>
        <w:t xml:space="preserve"> </w:t>
      </w:r>
      <w:r>
        <w:t>с</w:t>
      </w:r>
      <w:r>
        <w:rPr>
          <w:spacing w:val="-4"/>
        </w:rPr>
        <w:t xml:space="preserve"> </w:t>
      </w:r>
      <w:r>
        <w:rPr>
          <w:spacing w:val="-2"/>
        </w:rPr>
        <w:t>детьми;</w:t>
      </w:r>
    </w:p>
    <w:p w:rsidR="004E0CFC" w:rsidRDefault="00A3410B">
      <w:pPr>
        <w:pStyle w:val="a3"/>
        <w:tabs>
          <w:tab w:val="left" w:pos="2182"/>
          <w:tab w:val="left" w:pos="3988"/>
          <w:tab w:val="left" w:pos="5734"/>
          <w:tab w:val="left" w:pos="6098"/>
          <w:tab w:val="left" w:pos="7713"/>
          <w:tab w:val="left" w:pos="8363"/>
          <w:tab w:val="left" w:pos="10010"/>
        </w:tabs>
        <w:ind w:left="513" w:right="557"/>
      </w:pPr>
      <w:r>
        <w:rPr>
          <w:spacing w:val="-2"/>
        </w:rPr>
        <w:t>добровольное</w:t>
      </w:r>
      <w:r>
        <w:tab/>
      </w:r>
      <w:r>
        <w:rPr>
          <w:spacing w:val="-2"/>
        </w:rPr>
        <w:t>присоединение</w:t>
      </w:r>
      <w:r>
        <w:tab/>
      </w:r>
      <w:r>
        <w:rPr>
          <w:spacing w:val="-2"/>
        </w:rPr>
        <w:t>дошкольников</w:t>
      </w:r>
      <w:r>
        <w:tab/>
      </w:r>
      <w:r>
        <w:rPr>
          <w:spacing w:val="-10"/>
        </w:rPr>
        <w:t>к</w:t>
      </w:r>
      <w:r>
        <w:tab/>
      </w:r>
      <w:r>
        <w:rPr>
          <w:spacing w:val="-2"/>
        </w:rPr>
        <w:t>деятельности</w:t>
      </w:r>
      <w:r>
        <w:tab/>
      </w:r>
      <w:r>
        <w:rPr>
          <w:spacing w:val="-4"/>
        </w:rPr>
        <w:t>(без</w:t>
      </w:r>
      <w:r>
        <w:tab/>
      </w:r>
      <w:r>
        <w:rPr>
          <w:spacing w:val="-2"/>
        </w:rPr>
        <w:t>психического</w:t>
      </w:r>
      <w:r>
        <w:tab/>
      </w:r>
      <w:r>
        <w:rPr>
          <w:spacing w:val="-10"/>
        </w:rPr>
        <w:t xml:space="preserve">и </w:t>
      </w:r>
      <w:r>
        <w:t>дисциплинарного принуждения);</w:t>
      </w:r>
    </w:p>
    <w:p w:rsidR="004E0CFC" w:rsidRDefault="00A3410B">
      <w:pPr>
        <w:pStyle w:val="a3"/>
        <w:spacing w:before="1"/>
        <w:ind w:left="513"/>
      </w:pPr>
      <w:r>
        <w:t>свободное</w:t>
      </w:r>
      <w:r>
        <w:rPr>
          <w:spacing w:val="80"/>
        </w:rPr>
        <w:t xml:space="preserve"> </w:t>
      </w:r>
      <w:r>
        <w:t>общение</w:t>
      </w:r>
      <w:r>
        <w:rPr>
          <w:spacing w:val="80"/>
        </w:rPr>
        <w:t xml:space="preserve"> </w:t>
      </w:r>
      <w:r>
        <w:t>и</w:t>
      </w:r>
      <w:r>
        <w:rPr>
          <w:spacing w:val="80"/>
        </w:rPr>
        <w:t xml:space="preserve"> </w:t>
      </w:r>
      <w:r>
        <w:t>перемещение</w:t>
      </w:r>
      <w:r>
        <w:rPr>
          <w:spacing w:val="80"/>
        </w:rPr>
        <w:t xml:space="preserve"> </w:t>
      </w:r>
      <w:r>
        <w:t>детей</w:t>
      </w:r>
      <w:r>
        <w:rPr>
          <w:spacing w:val="80"/>
        </w:rPr>
        <w:t xml:space="preserve"> </w:t>
      </w:r>
      <w:r>
        <w:t>во</w:t>
      </w:r>
      <w:r>
        <w:rPr>
          <w:spacing w:val="80"/>
        </w:rPr>
        <w:t xml:space="preserve"> </w:t>
      </w:r>
      <w:r>
        <w:t>время</w:t>
      </w:r>
      <w:r>
        <w:rPr>
          <w:spacing w:val="80"/>
        </w:rPr>
        <w:t xml:space="preserve"> </w:t>
      </w:r>
      <w:r>
        <w:t>деятельности</w:t>
      </w:r>
      <w:r>
        <w:rPr>
          <w:spacing w:val="80"/>
        </w:rPr>
        <w:t xml:space="preserve"> </w:t>
      </w:r>
      <w:r>
        <w:t>(при</w:t>
      </w:r>
      <w:r>
        <w:rPr>
          <w:spacing w:val="80"/>
          <w:w w:val="150"/>
        </w:rPr>
        <w:t xml:space="preserve"> </w:t>
      </w:r>
      <w:r>
        <w:t>соответствии</w:t>
      </w:r>
      <w:r>
        <w:rPr>
          <w:spacing w:val="80"/>
        </w:rPr>
        <w:t xml:space="preserve"> </w:t>
      </w:r>
      <w:r>
        <w:t>организации рабочего пространства);</w:t>
      </w:r>
    </w:p>
    <w:p w:rsidR="004E0CFC" w:rsidRDefault="00A3410B">
      <w:pPr>
        <w:pStyle w:val="a3"/>
        <w:tabs>
          <w:tab w:val="left" w:pos="2052"/>
          <w:tab w:val="left" w:pos="2998"/>
          <w:tab w:val="left" w:pos="3926"/>
          <w:tab w:val="left" w:pos="5365"/>
          <w:tab w:val="left" w:pos="6166"/>
          <w:tab w:val="left" w:pos="7586"/>
          <w:tab w:val="left" w:pos="8955"/>
        </w:tabs>
        <w:ind w:left="513" w:right="557"/>
      </w:pPr>
      <w:r>
        <w:rPr>
          <w:spacing w:val="-2"/>
        </w:rPr>
        <w:t>возможность</w:t>
      </w:r>
      <w:r>
        <w:tab/>
      </w:r>
      <w:r>
        <w:rPr>
          <w:spacing w:val="-2"/>
        </w:rPr>
        <w:t>выбора</w:t>
      </w:r>
      <w:r>
        <w:tab/>
      </w:r>
      <w:r>
        <w:rPr>
          <w:spacing w:val="-2"/>
        </w:rPr>
        <w:t>детьми</w:t>
      </w:r>
      <w:r>
        <w:tab/>
      </w:r>
      <w:r>
        <w:rPr>
          <w:spacing w:val="-2"/>
        </w:rPr>
        <w:t>материалов,</w:t>
      </w:r>
      <w:r>
        <w:tab/>
      </w:r>
      <w:r>
        <w:rPr>
          <w:spacing w:val="-2"/>
        </w:rPr>
        <w:t>видов</w:t>
      </w:r>
      <w:r>
        <w:tab/>
      </w:r>
      <w:r>
        <w:rPr>
          <w:spacing w:val="-2"/>
        </w:rPr>
        <w:t>активности,</w:t>
      </w:r>
      <w:r>
        <w:tab/>
      </w:r>
      <w:r>
        <w:rPr>
          <w:spacing w:val="-2"/>
        </w:rPr>
        <w:t>участников</w:t>
      </w:r>
      <w:r>
        <w:tab/>
      </w:r>
      <w:r>
        <w:rPr>
          <w:spacing w:val="-2"/>
        </w:rPr>
        <w:t>совместной деятельности;</w:t>
      </w:r>
    </w:p>
    <w:p w:rsidR="004E0CFC" w:rsidRDefault="00A3410B">
      <w:pPr>
        <w:pStyle w:val="a3"/>
        <w:ind w:left="513"/>
      </w:pPr>
      <w:r>
        <w:t>открытый</w:t>
      </w:r>
      <w:r>
        <w:rPr>
          <w:spacing w:val="-6"/>
        </w:rPr>
        <w:t xml:space="preserve"> </w:t>
      </w:r>
      <w:r>
        <w:t>временной</w:t>
      </w:r>
      <w:r>
        <w:rPr>
          <w:spacing w:val="-5"/>
        </w:rPr>
        <w:t xml:space="preserve"> </w:t>
      </w:r>
      <w:r>
        <w:t>конец</w:t>
      </w:r>
      <w:r>
        <w:rPr>
          <w:spacing w:val="-3"/>
        </w:rPr>
        <w:t xml:space="preserve"> </w:t>
      </w:r>
      <w:r>
        <w:t>деятельности</w:t>
      </w:r>
      <w:r>
        <w:rPr>
          <w:spacing w:val="-3"/>
        </w:rPr>
        <w:t xml:space="preserve"> </w:t>
      </w:r>
      <w:r>
        <w:t>(каждый</w:t>
      </w:r>
      <w:r>
        <w:rPr>
          <w:spacing w:val="-4"/>
        </w:rPr>
        <w:t xml:space="preserve"> </w:t>
      </w:r>
      <w:r>
        <w:t>работает</w:t>
      </w:r>
      <w:r>
        <w:rPr>
          <w:spacing w:val="-3"/>
        </w:rPr>
        <w:t xml:space="preserve"> </w:t>
      </w:r>
      <w:r>
        <w:t>в</w:t>
      </w:r>
      <w:r>
        <w:rPr>
          <w:spacing w:val="-4"/>
        </w:rPr>
        <w:t xml:space="preserve"> </w:t>
      </w:r>
      <w:r>
        <w:t>своем</w:t>
      </w:r>
      <w:r>
        <w:rPr>
          <w:spacing w:val="-4"/>
        </w:rPr>
        <w:t xml:space="preserve"> </w:t>
      </w:r>
      <w:r>
        <w:rPr>
          <w:spacing w:val="-2"/>
        </w:rPr>
        <w:t>темпе).</w:t>
      </w:r>
    </w:p>
    <w:p w:rsidR="004E0CFC" w:rsidRDefault="00A3410B">
      <w:pPr>
        <w:pStyle w:val="3"/>
        <w:spacing w:before="5" w:line="274" w:lineRule="exact"/>
        <w:ind w:left="513"/>
      </w:pPr>
      <w:r>
        <w:t>Планирование</w:t>
      </w:r>
      <w:r>
        <w:rPr>
          <w:spacing w:val="-10"/>
        </w:rPr>
        <w:t xml:space="preserve"> </w:t>
      </w:r>
      <w:r>
        <w:t>образовательной</w:t>
      </w:r>
      <w:r>
        <w:rPr>
          <w:spacing w:val="-9"/>
        </w:rPr>
        <w:t xml:space="preserve"> </w:t>
      </w:r>
      <w:r>
        <w:rPr>
          <w:spacing w:val="-2"/>
        </w:rPr>
        <w:t>деятельности</w:t>
      </w:r>
    </w:p>
    <w:p w:rsidR="004E0CFC" w:rsidRDefault="00A3410B">
      <w:pPr>
        <w:pStyle w:val="a3"/>
        <w:ind w:left="513" w:right="550"/>
        <w:jc w:val="both"/>
      </w:pPr>
      <w:r>
        <w:t>С детьми второго года жизни рекомендуется проводить по два занятия в день: с каждой подгруппой по десять занятий в неделю. 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 С детьми в возрасте 1 года — 1 года 6 месяцев игры- занятия проводятся по подгруппам (по 2–4 человека). Длительность занятия 3–6 минут. Детей в возрасте 1 года 6 месяцев — 2 лет можно объединять по 4–6 человек в зависимости от вида занятия. Продолжительность занятия от 4 до 8–10 минут.</w:t>
      </w:r>
    </w:p>
    <w:p w:rsidR="004E0CFC" w:rsidRDefault="00A3410B">
      <w:pPr>
        <w:pStyle w:val="a3"/>
        <w:ind w:left="513"/>
        <w:jc w:val="both"/>
      </w:pPr>
      <w:r>
        <w:t>Объем</w:t>
      </w:r>
      <w:r>
        <w:rPr>
          <w:spacing w:val="-5"/>
        </w:rPr>
        <w:t xml:space="preserve"> </w:t>
      </w:r>
      <w:r>
        <w:t>нагрузки</w:t>
      </w:r>
      <w:r>
        <w:rPr>
          <w:spacing w:val="-2"/>
        </w:rPr>
        <w:t xml:space="preserve"> </w:t>
      </w:r>
      <w:r>
        <w:t>образовательной</w:t>
      </w:r>
      <w:r>
        <w:rPr>
          <w:spacing w:val="-2"/>
        </w:rPr>
        <w:t xml:space="preserve"> </w:t>
      </w:r>
      <w:r>
        <w:t>деятельности</w:t>
      </w:r>
      <w:r>
        <w:rPr>
          <w:spacing w:val="-2"/>
        </w:rPr>
        <w:t xml:space="preserve"> </w:t>
      </w:r>
      <w:r>
        <w:t>с</w:t>
      </w:r>
      <w:r>
        <w:rPr>
          <w:spacing w:val="-3"/>
        </w:rPr>
        <w:t xml:space="preserve"> </w:t>
      </w:r>
      <w:r>
        <w:t>1</w:t>
      </w:r>
      <w:r>
        <w:rPr>
          <w:spacing w:val="-2"/>
        </w:rPr>
        <w:t xml:space="preserve"> </w:t>
      </w:r>
      <w:r>
        <w:t>года</w:t>
      </w:r>
      <w:r>
        <w:rPr>
          <w:spacing w:val="-2"/>
        </w:rPr>
        <w:t xml:space="preserve"> </w:t>
      </w:r>
      <w:r>
        <w:t>до</w:t>
      </w:r>
      <w:r>
        <w:rPr>
          <w:spacing w:val="-2"/>
        </w:rPr>
        <w:t xml:space="preserve"> </w:t>
      </w:r>
      <w:r>
        <w:t>2</w:t>
      </w:r>
      <w:r>
        <w:rPr>
          <w:spacing w:val="-2"/>
        </w:rPr>
        <w:t xml:space="preserve"> </w:t>
      </w:r>
      <w:r>
        <w:rPr>
          <w:spacing w:val="-5"/>
        </w:rPr>
        <w:t>лет</w:t>
      </w:r>
    </w:p>
    <w:p w:rsidR="004E0CFC" w:rsidRDefault="004E0CFC">
      <w:pPr>
        <w:jc w:val="both"/>
        <w:sectPr w:rsidR="004E0CFC">
          <w:pgSz w:w="11900" w:h="16860"/>
          <w:pgMar w:top="1160" w:right="580" w:bottom="1800" w:left="620" w:header="0" w:footer="1545" w:gutter="0"/>
          <w:cols w:space="720"/>
        </w:sectPr>
      </w:pPr>
    </w:p>
    <w:p w:rsidR="004E0CFC" w:rsidRDefault="004E0CFC">
      <w:pPr>
        <w:pStyle w:val="a3"/>
        <w:spacing w:before="3"/>
        <w:rPr>
          <w:sz w:val="2"/>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3085"/>
        <w:gridCol w:w="3077"/>
      </w:tblGrid>
      <w:tr w:rsidR="004E0CFC">
        <w:trPr>
          <w:trHeight w:val="273"/>
        </w:trPr>
        <w:tc>
          <w:tcPr>
            <w:tcW w:w="3123" w:type="dxa"/>
            <w:vMerge w:val="restart"/>
          </w:tcPr>
          <w:p w:rsidR="004E0CFC" w:rsidRDefault="00A3410B">
            <w:pPr>
              <w:pStyle w:val="TableParagraph"/>
              <w:spacing w:line="252" w:lineRule="exact"/>
              <w:ind w:left="854"/>
              <w:rPr>
                <w:b/>
              </w:rPr>
            </w:pPr>
            <w:r>
              <w:rPr>
                <w:b/>
              </w:rPr>
              <w:t>Виды</w:t>
            </w:r>
            <w:r>
              <w:rPr>
                <w:b/>
                <w:spacing w:val="-2"/>
              </w:rPr>
              <w:t xml:space="preserve"> занятий</w:t>
            </w:r>
          </w:p>
        </w:tc>
        <w:tc>
          <w:tcPr>
            <w:tcW w:w="6162" w:type="dxa"/>
            <w:gridSpan w:val="2"/>
          </w:tcPr>
          <w:p w:rsidR="004E0CFC" w:rsidRDefault="00A3410B">
            <w:pPr>
              <w:pStyle w:val="TableParagraph"/>
              <w:spacing w:line="252" w:lineRule="exact"/>
              <w:ind w:left="10"/>
              <w:jc w:val="center"/>
              <w:rPr>
                <w:b/>
              </w:rPr>
            </w:pPr>
            <w:r>
              <w:rPr>
                <w:b/>
              </w:rPr>
              <w:t>Количество</w:t>
            </w:r>
            <w:r>
              <w:rPr>
                <w:b/>
                <w:spacing w:val="-6"/>
              </w:rPr>
              <w:t xml:space="preserve"> </w:t>
            </w:r>
            <w:r>
              <w:rPr>
                <w:b/>
                <w:spacing w:val="-2"/>
              </w:rPr>
              <w:t>занятий</w:t>
            </w:r>
          </w:p>
        </w:tc>
      </w:tr>
      <w:tr w:rsidR="004E0CFC">
        <w:trPr>
          <w:trHeight w:val="275"/>
        </w:trPr>
        <w:tc>
          <w:tcPr>
            <w:tcW w:w="3123" w:type="dxa"/>
            <w:vMerge/>
            <w:tcBorders>
              <w:top w:val="nil"/>
            </w:tcBorders>
          </w:tcPr>
          <w:p w:rsidR="004E0CFC" w:rsidRDefault="004E0CFC">
            <w:pPr>
              <w:rPr>
                <w:sz w:val="2"/>
                <w:szCs w:val="2"/>
              </w:rPr>
            </w:pPr>
          </w:p>
        </w:tc>
        <w:tc>
          <w:tcPr>
            <w:tcW w:w="3085" w:type="dxa"/>
          </w:tcPr>
          <w:p w:rsidR="004E0CFC" w:rsidRDefault="00A3410B">
            <w:pPr>
              <w:pStyle w:val="TableParagraph"/>
              <w:spacing w:before="1"/>
              <w:ind w:left="14"/>
              <w:jc w:val="center"/>
              <w:rPr>
                <w:b/>
              </w:rPr>
            </w:pPr>
            <w:r>
              <w:rPr>
                <w:b/>
              </w:rPr>
              <w:t>В</w:t>
            </w:r>
            <w:r>
              <w:rPr>
                <w:b/>
                <w:spacing w:val="1"/>
              </w:rPr>
              <w:t xml:space="preserve"> </w:t>
            </w:r>
            <w:r>
              <w:rPr>
                <w:b/>
                <w:spacing w:val="-2"/>
              </w:rPr>
              <w:t>неделю</w:t>
            </w:r>
          </w:p>
        </w:tc>
        <w:tc>
          <w:tcPr>
            <w:tcW w:w="3077" w:type="dxa"/>
          </w:tcPr>
          <w:p w:rsidR="004E0CFC" w:rsidRDefault="00A3410B">
            <w:pPr>
              <w:pStyle w:val="TableParagraph"/>
              <w:spacing w:before="1"/>
              <w:ind w:left="10"/>
              <w:jc w:val="center"/>
              <w:rPr>
                <w:b/>
              </w:rPr>
            </w:pPr>
            <w:r>
              <w:rPr>
                <w:b/>
              </w:rPr>
              <w:t>В</w:t>
            </w:r>
            <w:r>
              <w:rPr>
                <w:b/>
                <w:spacing w:val="-1"/>
              </w:rPr>
              <w:t xml:space="preserve"> </w:t>
            </w:r>
            <w:r>
              <w:rPr>
                <w:b/>
                <w:spacing w:val="-2"/>
              </w:rPr>
              <w:t>месяц</w:t>
            </w:r>
          </w:p>
        </w:tc>
      </w:tr>
      <w:tr w:rsidR="004E0CFC">
        <w:trPr>
          <w:trHeight w:val="577"/>
        </w:trPr>
        <w:tc>
          <w:tcPr>
            <w:tcW w:w="3123" w:type="dxa"/>
          </w:tcPr>
          <w:p w:rsidR="004E0CFC" w:rsidRDefault="00A3410B">
            <w:pPr>
              <w:pStyle w:val="TableParagraph"/>
              <w:spacing w:line="247" w:lineRule="exact"/>
              <w:ind w:left="7"/>
            </w:pPr>
            <w:r>
              <w:t>Расширение</w:t>
            </w:r>
            <w:r>
              <w:rPr>
                <w:spacing w:val="-7"/>
              </w:rPr>
              <w:t xml:space="preserve"> </w:t>
            </w:r>
            <w:r>
              <w:rPr>
                <w:spacing w:val="-2"/>
              </w:rPr>
              <w:t>ориентировки</w:t>
            </w:r>
          </w:p>
          <w:p w:rsidR="004E0CFC" w:rsidRDefault="00A3410B">
            <w:pPr>
              <w:pStyle w:val="TableParagraph"/>
              <w:spacing w:before="1"/>
              <w:ind w:left="7"/>
            </w:pPr>
            <w:r>
              <w:t>в</w:t>
            </w:r>
            <w:r>
              <w:rPr>
                <w:spacing w:val="-5"/>
              </w:rPr>
              <w:t xml:space="preserve"> </w:t>
            </w:r>
            <w:r>
              <w:t>окружающем</w:t>
            </w:r>
            <w:r>
              <w:rPr>
                <w:spacing w:val="-4"/>
              </w:rPr>
              <w:t xml:space="preserve"> </w:t>
            </w:r>
            <w:r>
              <w:t>и</w:t>
            </w:r>
            <w:r>
              <w:rPr>
                <w:spacing w:val="-5"/>
              </w:rPr>
              <w:t xml:space="preserve"> </w:t>
            </w:r>
            <w:r>
              <w:t>развитие</w:t>
            </w:r>
            <w:r>
              <w:rPr>
                <w:spacing w:val="-3"/>
              </w:rPr>
              <w:t xml:space="preserve"> </w:t>
            </w:r>
            <w:r>
              <w:rPr>
                <w:spacing w:val="-4"/>
              </w:rPr>
              <w:t>речи</w:t>
            </w:r>
          </w:p>
        </w:tc>
        <w:tc>
          <w:tcPr>
            <w:tcW w:w="3085" w:type="dxa"/>
          </w:tcPr>
          <w:p w:rsidR="004E0CFC" w:rsidRDefault="00A3410B">
            <w:pPr>
              <w:pStyle w:val="TableParagraph"/>
              <w:spacing w:before="157"/>
              <w:ind w:left="14" w:right="3"/>
              <w:jc w:val="center"/>
            </w:pPr>
            <w:r>
              <w:rPr>
                <w:spacing w:val="-10"/>
              </w:rPr>
              <w:t>3</w:t>
            </w:r>
          </w:p>
        </w:tc>
        <w:tc>
          <w:tcPr>
            <w:tcW w:w="3077" w:type="dxa"/>
          </w:tcPr>
          <w:p w:rsidR="004E0CFC" w:rsidRDefault="00A3410B">
            <w:pPr>
              <w:pStyle w:val="TableParagraph"/>
              <w:spacing w:before="157"/>
              <w:ind w:left="10" w:right="1"/>
              <w:jc w:val="center"/>
            </w:pPr>
            <w:r>
              <w:rPr>
                <w:spacing w:val="-5"/>
              </w:rPr>
              <w:t>12</w:t>
            </w:r>
          </w:p>
        </w:tc>
      </w:tr>
      <w:tr w:rsidR="004E0CFC">
        <w:trPr>
          <w:trHeight w:val="273"/>
        </w:trPr>
        <w:tc>
          <w:tcPr>
            <w:tcW w:w="3123" w:type="dxa"/>
          </w:tcPr>
          <w:p w:rsidR="004E0CFC" w:rsidRDefault="00A3410B">
            <w:pPr>
              <w:pStyle w:val="TableParagraph"/>
              <w:spacing w:line="247" w:lineRule="exact"/>
              <w:ind w:left="7"/>
            </w:pPr>
            <w:r>
              <w:t>Развитие</w:t>
            </w:r>
            <w:r>
              <w:rPr>
                <w:spacing w:val="-5"/>
              </w:rPr>
              <w:t xml:space="preserve"> </w:t>
            </w:r>
            <w:r>
              <w:rPr>
                <w:spacing w:val="-2"/>
              </w:rPr>
              <w:t>движений</w:t>
            </w:r>
          </w:p>
        </w:tc>
        <w:tc>
          <w:tcPr>
            <w:tcW w:w="3085" w:type="dxa"/>
          </w:tcPr>
          <w:p w:rsidR="004E0CFC" w:rsidRDefault="00A3410B">
            <w:pPr>
              <w:pStyle w:val="TableParagraph"/>
              <w:spacing w:before="3" w:line="250" w:lineRule="exact"/>
              <w:ind w:left="14" w:right="3"/>
              <w:jc w:val="center"/>
            </w:pPr>
            <w:r>
              <w:rPr>
                <w:spacing w:val="-10"/>
              </w:rPr>
              <w:t>2</w:t>
            </w:r>
          </w:p>
        </w:tc>
        <w:tc>
          <w:tcPr>
            <w:tcW w:w="3077" w:type="dxa"/>
          </w:tcPr>
          <w:p w:rsidR="004E0CFC" w:rsidRDefault="00A3410B">
            <w:pPr>
              <w:pStyle w:val="TableParagraph"/>
              <w:spacing w:before="3" w:line="250" w:lineRule="exact"/>
              <w:ind w:left="10" w:right="1"/>
              <w:jc w:val="center"/>
            </w:pPr>
            <w:r>
              <w:rPr>
                <w:spacing w:val="-10"/>
              </w:rPr>
              <w:t>8</w:t>
            </w:r>
          </w:p>
        </w:tc>
      </w:tr>
      <w:tr w:rsidR="004E0CFC">
        <w:trPr>
          <w:trHeight w:val="553"/>
        </w:trPr>
        <w:tc>
          <w:tcPr>
            <w:tcW w:w="3123" w:type="dxa"/>
          </w:tcPr>
          <w:p w:rsidR="004E0CFC" w:rsidRDefault="00A3410B">
            <w:pPr>
              <w:pStyle w:val="TableParagraph"/>
              <w:ind w:left="7" w:right="1448"/>
            </w:pPr>
            <w:r>
              <w:t>Со</w:t>
            </w:r>
            <w:r>
              <w:rPr>
                <w:spacing w:val="-14"/>
              </w:rPr>
              <w:t xml:space="preserve"> </w:t>
            </w:r>
            <w:r>
              <w:t xml:space="preserve">строительным </w:t>
            </w:r>
            <w:r>
              <w:rPr>
                <w:spacing w:val="-2"/>
              </w:rPr>
              <w:t>материалом</w:t>
            </w:r>
          </w:p>
        </w:tc>
        <w:tc>
          <w:tcPr>
            <w:tcW w:w="3085" w:type="dxa"/>
          </w:tcPr>
          <w:p w:rsidR="004E0CFC" w:rsidRDefault="00A3410B">
            <w:pPr>
              <w:pStyle w:val="TableParagraph"/>
              <w:spacing w:before="145"/>
              <w:ind w:left="14" w:right="3"/>
              <w:jc w:val="center"/>
            </w:pPr>
            <w:r>
              <w:rPr>
                <w:spacing w:val="-10"/>
              </w:rPr>
              <w:t>1</w:t>
            </w:r>
          </w:p>
        </w:tc>
        <w:tc>
          <w:tcPr>
            <w:tcW w:w="3077" w:type="dxa"/>
          </w:tcPr>
          <w:p w:rsidR="004E0CFC" w:rsidRDefault="00A3410B">
            <w:pPr>
              <w:pStyle w:val="TableParagraph"/>
              <w:spacing w:before="145"/>
              <w:ind w:left="10" w:right="1"/>
              <w:jc w:val="center"/>
            </w:pPr>
            <w:r>
              <w:rPr>
                <w:spacing w:val="-10"/>
              </w:rPr>
              <w:t>4</w:t>
            </w:r>
          </w:p>
        </w:tc>
      </w:tr>
      <w:tr w:rsidR="004E0CFC">
        <w:trPr>
          <w:trHeight w:val="551"/>
        </w:trPr>
        <w:tc>
          <w:tcPr>
            <w:tcW w:w="3123" w:type="dxa"/>
          </w:tcPr>
          <w:p w:rsidR="004E0CFC" w:rsidRDefault="00A3410B">
            <w:pPr>
              <w:pStyle w:val="TableParagraph"/>
              <w:ind w:left="7" w:right="1468"/>
            </w:pPr>
            <w:r>
              <w:t>С</w:t>
            </w:r>
            <w:r>
              <w:rPr>
                <w:spacing w:val="-14"/>
              </w:rPr>
              <w:t xml:space="preserve"> </w:t>
            </w:r>
            <w:r>
              <w:t xml:space="preserve">дидактическим </w:t>
            </w:r>
            <w:r>
              <w:rPr>
                <w:spacing w:val="-2"/>
              </w:rPr>
              <w:t>материалом</w:t>
            </w:r>
          </w:p>
        </w:tc>
        <w:tc>
          <w:tcPr>
            <w:tcW w:w="3085" w:type="dxa"/>
          </w:tcPr>
          <w:p w:rsidR="004E0CFC" w:rsidRDefault="00A3410B">
            <w:pPr>
              <w:pStyle w:val="TableParagraph"/>
              <w:spacing w:before="145"/>
              <w:ind w:left="14" w:right="3"/>
              <w:jc w:val="center"/>
            </w:pPr>
            <w:r>
              <w:rPr>
                <w:spacing w:val="-10"/>
              </w:rPr>
              <w:t>2</w:t>
            </w:r>
          </w:p>
        </w:tc>
        <w:tc>
          <w:tcPr>
            <w:tcW w:w="3077" w:type="dxa"/>
          </w:tcPr>
          <w:p w:rsidR="004E0CFC" w:rsidRDefault="00A3410B">
            <w:pPr>
              <w:pStyle w:val="TableParagraph"/>
              <w:spacing w:before="145"/>
              <w:ind w:left="10" w:right="1"/>
              <w:jc w:val="center"/>
            </w:pPr>
            <w:r>
              <w:rPr>
                <w:spacing w:val="-10"/>
              </w:rPr>
              <w:t>8</w:t>
            </w:r>
          </w:p>
        </w:tc>
      </w:tr>
      <w:tr w:rsidR="004E0CFC">
        <w:trPr>
          <w:trHeight w:val="275"/>
        </w:trPr>
        <w:tc>
          <w:tcPr>
            <w:tcW w:w="3123" w:type="dxa"/>
          </w:tcPr>
          <w:p w:rsidR="004E0CFC" w:rsidRDefault="00A3410B">
            <w:pPr>
              <w:pStyle w:val="TableParagraph"/>
              <w:spacing w:line="247" w:lineRule="exact"/>
              <w:ind w:left="7"/>
            </w:pPr>
            <w:r>
              <w:rPr>
                <w:spacing w:val="-2"/>
              </w:rPr>
              <w:t>Музыкальное</w:t>
            </w:r>
          </w:p>
        </w:tc>
        <w:tc>
          <w:tcPr>
            <w:tcW w:w="3085" w:type="dxa"/>
          </w:tcPr>
          <w:p w:rsidR="004E0CFC" w:rsidRDefault="00A3410B">
            <w:pPr>
              <w:pStyle w:val="TableParagraph"/>
              <w:spacing w:before="5" w:line="250" w:lineRule="exact"/>
              <w:ind w:left="14" w:right="3"/>
              <w:jc w:val="center"/>
            </w:pPr>
            <w:r>
              <w:rPr>
                <w:spacing w:val="-10"/>
              </w:rPr>
              <w:t>2</w:t>
            </w:r>
          </w:p>
        </w:tc>
        <w:tc>
          <w:tcPr>
            <w:tcW w:w="3077" w:type="dxa"/>
          </w:tcPr>
          <w:p w:rsidR="004E0CFC" w:rsidRDefault="00A3410B">
            <w:pPr>
              <w:pStyle w:val="TableParagraph"/>
              <w:spacing w:before="5" w:line="250" w:lineRule="exact"/>
              <w:ind w:left="10" w:right="1"/>
              <w:jc w:val="center"/>
            </w:pPr>
            <w:r>
              <w:rPr>
                <w:spacing w:val="-10"/>
              </w:rPr>
              <w:t>8</w:t>
            </w:r>
          </w:p>
        </w:tc>
      </w:tr>
      <w:tr w:rsidR="004E0CFC">
        <w:trPr>
          <w:trHeight w:val="551"/>
        </w:trPr>
        <w:tc>
          <w:tcPr>
            <w:tcW w:w="3123" w:type="dxa"/>
          </w:tcPr>
          <w:p w:rsidR="004E0CFC" w:rsidRDefault="00A3410B">
            <w:pPr>
              <w:pStyle w:val="TableParagraph"/>
              <w:spacing w:line="242" w:lineRule="auto"/>
              <w:ind w:left="7" w:right="1349"/>
            </w:pPr>
            <w:r>
              <w:t>Общее</w:t>
            </w:r>
            <w:r>
              <w:rPr>
                <w:spacing w:val="-14"/>
              </w:rPr>
              <w:t xml:space="preserve"> </w:t>
            </w:r>
            <w:r>
              <w:t xml:space="preserve">количество </w:t>
            </w:r>
            <w:r>
              <w:rPr>
                <w:spacing w:val="-2"/>
              </w:rPr>
              <w:t>занятий</w:t>
            </w:r>
          </w:p>
        </w:tc>
        <w:tc>
          <w:tcPr>
            <w:tcW w:w="3085" w:type="dxa"/>
          </w:tcPr>
          <w:p w:rsidR="004E0CFC" w:rsidRDefault="00A3410B">
            <w:pPr>
              <w:pStyle w:val="TableParagraph"/>
              <w:spacing w:before="142"/>
              <w:ind w:left="14" w:right="3"/>
              <w:jc w:val="center"/>
            </w:pPr>
            <w:r>
              <w:rPr>
                <w:spacing w:val="-5"/>
              </w:rPr>
              <w:t>10</w:t>
            </w:r>
          </w:p>
        </w:tc>
        <w:tc>
          <w:tcPr>
            <w:tcW w:w="3077" w:type="dxa"/>
          </w:tcPr>
          <w:p w:rsidR="004E0CFC" w:rsidRDefault="00A3410B">
            <w:pPr>
              <w:pStyle w:val="TableParagraph"/>
              <w:spacing w:before="142"/>
              <w:ind w:left="10" w:right="1"/>
              <w:jc w:val="center"/>
            </w:pPr>
            <w:r>
              <w:rPr>
                <w:spacing w:val="-5"/>
              </w:rPr>
              <w:t>40</w:t>
            </w:r>
          </w:p>
        </w:tc>
      </w:tr>
    </w:tbl>
    <w:p w:rsidR="004E0CFC" w:rsidRDefault="004E0CFC">
      <w:pPr>
        <w:pStyle w:val="a3"/>
      </w:pPr>
    </w:p>
    <w:p w:rsidR="004E0CFC" w:rsidRDefault="00A3410B">
      <w:pPr>
        <w:pStyle w:val="a3"/>
        <w:ind w:left="513"/>
        <w:jc w:val="both"/>
      </w:pPr>
      <w:r>
        <w:t>Объем</w:t>
      </w:r>
      <w:r>
        <w:rPr>
          <w:spacing w:val="-5"/>
        </w:rPr>
        <w:t xml:space="preserve"> </w:t>
      </w:r>
      <w:r>
        <w:t>недельной</w:t>
      </w:r>
      <w:r>
        <w:rPr>
          <w:spacing w:val="-3"/>
        </w:rPr>
        <w:t xml:space="preserve"> </w:t>
      </w:r>
      <w:r>
        <w:t>нагрузки</w:t>
      </w:r>
      <w:r>
        <w:rPr>
          <w:spacing w:val="-3"/>
        </w:rPr>
        <w:t xml:space="preserve"> </w:t>
      </w:r>
      <w:r>
        <w:t>образовательной</w:t>
      </w:r>
      <w:r>
        <w:rPr>
          <w:spacing w:val="-3"/>
        </w:rPr>
        <w:t xml:space="preserve"> </w:t>
      </w:r>
      <w:r>
        <w:t>деятельности</w:t>
      </w:r>
      <w:r>
        <w:rPr>
          <w:spacing w:val="-2"/>
        </w:rPr>
        <w:t xml:space="preserve"> </w:t>
      </w:r>
      <w:r>
        <w:t>с</w:t>
      </w:r>
      <w:r>
        <w:rPr>
          <w:spacing w:val="-4"/>
        </w:rPr>
        <w:t xml:space="preserve"> </w:t>
      </w:r>
      <w:r>
        <w:t>2</w:t>
      </w:r>
      <w:r>
        <w:rPr>
          <w:spacing w:val="-3"/>
        </w:rPr>
        <w:t xml:space="preserve"> </w:t>
      </w:r>
      <w:r>
        <w:t>лет</w:t>
      </w:r>
      <w:r>
        <w:rPr>
          <w:spacing w:val="-3"/>
        </w:rPr>
        <w:t xml:space="preserve"> </w:t>
      </w:r>
      <w:r>
        <w:t>до</w:t>
      </w:r>
      <w:r>
        <w:rPr>
          <w:spacing w:val="-3"/>
        </w:rPr>
        <w:t xml:space="preserve"> </w:t>
      </w:r>
      <w:r>
        <w:t>7</w:t>
      </w:r>
      <w:r>
        <w:rPr>
          <w:spacing w:val="-5"/>
        </w:rPr>
        <w:t xml:space="preserve"> лет</w:t>
      </w:r>
    </w:p>
    <w:p w:rsidR="004E0CFC" w:rsidRDefault="004E0CFC">
      <w:pPr>
        <w:pStyle w:val="a3"/>
        <w:spacing w:before="27" w:after="1"/>
        <w:rPr>
          <w:sz w:val="20"/>
        </w:rPr>
      </w:pPr>
    </w:p>
    <w:tbl>
      <w:tblPr>
        <w:tblStyle w:val="TableNormal"/>
        <w:tblW w:w="0" w:type="auto"/>
        <w:tblInd w:w="76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2842"/>
        <w:gridCol w:w="1162"/>
        <w:gridCol w:w="1397"/>
        <w:gridCol w:w="1410"/>
        <w:gridCol w:w="1395"/>
        <w:gridCol w:w="1057"/>
      </w:tblGrid>
      <w:tr w:rsidR="004E0CFC">
        <w:trPr>
          <w:trHeight w:val="417"/>
        </w:trPr>
        <w:tc>
          <w:tcPr>
            <w:tcW w:w="2842" w:type="dxa"/>
            <w:vMerge w:val="restart"/>
          </w:tcPr>
          <w:p w:rsidR="004E0CFC" w:rsidRDefault="00A3410B">
            <w:pPr>
              <w:pStyle w:val="TableParagraph"/>
              <w:spacing w:before="1"/>
              <w:ind w:left="693" w:hanging="226"/>
              <w:rPr>
                <w:b/>
                <w:sz w:val="24"/>
              </w:rPr>
            </w:pPr>
            <w:r>
              <w:rPr>
                <w:b/>
                <w:spacing w:val="-2"/>
                <w:sz w:val="24"/>
              </w:rPr>
              <w:t>Образовательная деятельность</w:t>
            </w:r>
          </w:p>
        </w:tc>
        <w:tc>
          <w:tcPr>
            <w:tcW w:w="6421" w:type="dxa"/>
            <w:gridSpan w:val="5"/>
          </w:tcPr>
          <w:p w:rsidR="004E0CFC" w:rsidRDefault="00A3410B">
            <w:pPr>
              <w:pStyle w:val="TableParagraph"/>
              <w:spacing w:before="1"/>
              <w:ind w:left="14"/>
              <w:jc w:val="center"/>
              <w:rPr>
                <w:b/>
                <w:sz w:val="24"/>
              </w:rPr>
            </w:pPr>
            <w:r>
              <w:rPr>
                <w:b/>
                <w:sz w:val="24"/>
              </w:rPr>
              <w:t>Возраст</w:t>
            </w:r>
            <w:r>
              <w:rPr>
                <w:b/>
                <w:spacing w:val="-6"/>
                <w:sz w:val="24"/>
              </w:rPr>
              <w:t xml:space="preserve"> </w:t>
            </w:r>
            <w:r>
              <w:rPr>
                <w:b/>
                <w:spacing w:val="-4"/>
                <w:sz w:val="24"/>
              </w:rPr>
              <w:t>детей</w:t>
            </w:r>
          </w:p>
        </w:tc>
      </w:tr>
      <w:tr w:rsidR="004E0CFC">
        <w:trPr>
          <w:trHeight w:val="405"/>
        </w:trPr>
        <w:tc>
          <w:tcPr>
            <w:tcW w:w="2842" w:type="dxa"/>
            <w:vMerge/>
            <w:tcBorders>
              <w:top w:val="nil"/>
            </w:tcBorders>
          </w:tcPr>
          <w:p w:rsidR="004E0CFC" w:rsidRDefault="004E0CFC">
            <w:pPr>
              <w:rPr>
                <w:sz w:val="2"/>
                <w:szCs w:val="2"/>
              </w:rPr>
            </w:pPr>
          </w:p>
        </w:tc>
        <w:tc>
          <w:tcPr>
            <w:tcW w:w="1162" w:type="dxa"/>
          </w:tcPr>
          <w:p w:rsidR="004E0CFC" w:rsidRDefault="00A3410B">
            <w:pPr>
              <w:pStyle w:val="TableParagraph"/>
              <w:spacing w:before="1"/>
              <w:ind w:left="19" w:right="3"/>
              <w:jc w:val="center"/>
              <w:rPr>
                <w:b/>
                <w:sz w:val="24"/>
              </w:rPr>
            </w:pPr>
            <w:r>
              <w:rPr>
                <w:b/>
                <w:spacing w:val="-2"/>
                <w:sz w:val="24"/>
              </w:rPr>
              <w:t>2-</w:t>
            </w:r>
            <w:r>
              <w:rPr>
                <w:b/>
                <w:spacing w:val="-10"/>
                <w:sz w:val="24"/>
              </w:rPr>
              <w:t>3</w:t>
            </w:r>
          </w:p>
        </w:tc>
        <w:tc>
          <w:tcPr>
            <w:tcW w:w="1397" w:type="dxa"/>
          </w:tcPr>
          <w:p w:rsidR="004E0CFC" w:rsidRDefault="00A3410B">
            <w:pPr>
              <w:pStyle w:val="TableParagraph"/>
              <w:spacing w:before="1"/>
              <w:ind w:left="14" w:right="2"/>
              <w:jc w:val="center"/>
              <w:rPr>
                <w:b/>
                <w:sz w:val="24"/>
              </w:rPr>
            </w:pPr>
            <w:r>
              <w:rPr>
                <w:b/>
                <w:spacing w:val="-2"/>
                <w:sz w:val="24"/>
              </w:rPr>
              <w:t>3-</w:t>
            </w:r>
            <w:r>
              <w:rPr>
                <w:b/>
                <w:spacing w:val="-10"/>
                <w:sz w:val="24"/>
              </w:rPr>
              <w:t>4</w:t>
            </w:r>
          </w:p>
        </w:tc>
        <w:tc>
          <w:tcPr>
            <w:tcW w:w="1410" w:type="dxa"/>
          </w:tcPr>
          <w:p w:rsidR="004E0CFC" w:rsidRDefault="00A3410B">
            <w:pPr>
              <w:pStyle w:val="TableParagraph"/>
              <w:spacing w:before="1"/>
              <w:ind w:left="13"/>
              <w:jc w:val="center"/>
              <w:rPr>
                <w:b/>
                <w:sz w:val="24"/>
              </w:rPr>
            </w:pPr>
            <w:r>
              <w:rPr>
                <w:b/>
                <w:spacing w:val="-2"/>
                <w:sz w:val="24"/>
              </w:rPr>
              <w:t>4-</w:t>
            </w:r>
            <w:r>
              <w:rPr>
                <w:b/>
                <w:spacing w:val="-10"/>
                <w:sz w:val="24"/>
              </w:rPr>
              <w:t>5</w:t>
            </w:r>
          </w:p>
        </w:tc>
        <w:tc>
          <w:tcPr>
            <w:tcW w:w="1395" w:type="dxa"/>
          </w:tcPr>
          <w:p w:rsidR="004E0CFC" w:rsidRDefault="00A3410B">
            <w:pPr>
              <w:pStyle w:val="TableParagraph"/>
              <w:spacing w:before="1"/>
              <w:ind w:left="14" w:right="2"/>
              <w:jc w:val="center"/>
              <w:rPr>
                <w:b/>
                <w:sz w:val="24"/>
              </w:rPr>
            </w:pPr>
            <w:r>
              <w:rPr>
                <w:b/>
                <w:spacing w:val="-2"/>
                <w:sz w:val="24"/>
              </w:rPr>
              <w:t>5-</w:t>
            </w:r>
            <w:r>
              <w:rPr>
                <w:b/>
                <w:spacing w:val="-10"/>
                <w:sz w:val="24"/>
              </w:rPr>
              <w:t>6</w:t>
            </w:r>
          </w:p>
        </w:tc>
        <w:tc>
          <w:tcPr>
            <w:tcW w:w="1057" w:type="dxa"/>
          </w:tcPr>
          <w:p w:rsidR="004E0CFC" w:rsidRDefault="00A3410B">
            <w:pPr>
              <w:pStyle w:val="TableParagraph"/>
              <w:spacing w:before="1"/>
              <w:ind w:left="11" w:right="2"/>
              <w:jc w:val="center"/>
              <w:rPr>
                <w:b/>
                <w:sz w:val="24"/>
              </w:rPr>
            </w:pPr>
            <w:r>
              <w:rPr>
                <w:b/>
                <w:spacing w:val="-2"/>
                <w:sz w:val="24"/>
              </w:rPr>
              <w:t>6-</w:t>
            </w:r>
            <w:r>
              <w:rPr>
                <w:b/>
                <w:spacing w:val="-10"/>
                <w:sz w:val="24"/>
              </w:rPr>
              <w:t>7</w:t>
            </w:r>
          </w:p>
        </w:tc>
      </w:tr>
      <w:tr w:rsidR="004E0CFC">
        <w:trPr>
          <w:trHeight w:val="556"/>
        </w:trPr>
        <w:tc>
          <w:tcPr>
            <w:tcW w:w="2842" w:type="dxa"/>
          </w:tcPr>
          <w:p w:rsidR="004E0CFC" w:rsidRDefault="00A3410B">
            <w:pPr>
              <w:pStyle w:val="TableParagraph"/>
              <w:spacing w:line="272" w:lineRule="exact"/>
              <w:ind w:left="6"/>
              <w:rPr>
                <w:sz w:val="24"/>
              </w:rPr>
            </w:pPr>
            <w:r>
              <w:rPr>
                <w:sz w:val="24"/>
              </w:rPr>
              <w:t>Ознакомление</w:t>
            </w:r>
            <w:r>
              <w:rPr>
                <w:spacing w:val="-3"/>
                <w:sz w:val="24"/>
              </w:rPr>
              <w:t xml:space="preserve"> </w:t>
            </w:r>
            <w:r>
              <w:rPr>
                <w:spacing w:val="-10"/>
                <w:sz w:val="24"/>
              </w:rPr>
              <w:t>с</w:t>
            </w:r>
          </w:p>
          <w:p w:rsidR="004E0CFC" w:rsidRDefault="00A3410B">
            <w:pPr>
              <w:pStyle w:val="TableParagraph"/>
              <w:spacing w:line="264" w:lineRule="exact"/>
              <w:ind w:left="6"/>
              <w:rPr>
                <w:sz w:val="24"/>
              </w:rPr>
            </w:pPr>
            <w:r>
              <w:rPr>
                <w:sz w:val="24"/>
              </w:rPr>
              <w:t>окружающим</w:t>
            </w:r>
            <w:r>
              <w:rPr>
                <w:spacing w:val="-7"/>
                <w:sz w:val="24"/>
              </w:rPr>
              <w:t xml:space="preserve"> </w:t>
            </w:r>
            <w:r>
              <w:rPr>
                <w:spacing w:val="-2"/>
                <w:sz w:val="24"/>
              </w:rPr>
              <w:t>миром</w:t>
            </w:r>
          </w:p>
        </w:tc>
        <w:tc>
          <w:tcPr>
            <w:tcW w:w="1162" w:type="dxa"/>
          </w:tcPr>
          <w:p w:rsidR="004E0CFC" w:rsidRDefault="00A3410B">
            <w:pPr>
              <w:pStyle w:val="TableParagraph"/>
              <w:spacing w:before="135"/>
              <w:ind w:left="19"/>
              <w:jc w:val="center"/>
              <w:rPr>
                <w:sz w:val="24"/>
              </w:rPr>
            </w:pPr>
            <w:r>
              <w:rPr>
                <w:spacing w:val="-10"/>
                <w:sz w:val="24"/>
              </w:rPr>
              <w:t>1</w:t>
            </w:r>
          </w:p>
        </w:tc>
        <w:tc>
          <w:tcPr>
            <w:tcW w:w="1397" w:type="dxa"/>
          </w:tcPr>
          <w:p w:rsidR="004E0CFC" w:rsidRDefault="00A3410B">
            <w:pPr>
              <w:pStyle w:val="TableParagraph"/>
              <w:spacing w:before="135"/>
              <w:ind w:left="14"/>
              <w:jc w:val="center"/>
              <w:rPr>
                <w:sz w:val="24"/>
              </w:rPr>
            </w:pPr>
            <w:r>
              <w:rPr>
                <w:spacing w:val="-10"/>
                <w:sz w:val="24"/>
              </w:rPr>
              <w:t>1</w:t>
            </w:r>
          </w:p>
        </w:tc>
        <w:tc>
          <w:tcPr>
            <w:tcW w:w="1410" w:type="dxa"/>
          </w:tcPr>
          <w:p w:rsidR="004E0CFC" w:rsidRDefault="00A3410B">
            <w:pPr>
              <w:pStyle w:val="TableParagraph"/>
              <w:spacing w:before="135"/>
              <w:ind w:left="13" w:right="3"/>
              <w:jc w:val="center"/>
              <w:rPr>
                <w:sz w:val="24"/>
              </w:rPr>
            </w:pPr>
            <w:r>
              <w:rPr>
                <w:spacing w:val="-10"/>
                <w:sz w:val="24"/>
              </w:rPr>
              <w:t>1</w:t>
            </w:r>
          </w:p>
        </w:tc>
        <w:tc>
          <w:tcPr>
            <w:tcW w:w="1395" w:type="dxa"/>
          </w:tcPr>
          <w:p w:rsidR="004E0CFC" w:rsidRDefault="00A3410B">
            <w:pPr>
              <w:pStyle w:val="TableParagraph"/>
              <w:spacing w:before="135"/>
              <w:ind w:left="14"/>
              <w:jc w:val="center"/>
              <w:rPr>
                <w:sz w:val="24"/>
              </w:rPr>
            </w:pPr>
            <w:r>
              <w:rPr>
                <w:spacing w:val="-10"/>
                <w:sz w:val="24"/>
              </w:rPr>
              <w:t>1</w:t>
            </w:r>
          </w:p>
        </w:tc>
        <w:tc>
          <w:tcPr>
            <w:tcW w:w="1057" w:type="dxa"/>
          </w:tcPr>
          <w:p w:rsidR="004E0CFC" w:rsidRDefault="00A3410B">
            <w:pPr>
              <w:pStyle w:val="TableParagraph"/>
              <w:spacing w:before="135"/>
              <w:ind w:left="11"/>
              <w:jc w:val="center"/>
              <w:rPr>
                <w:sz w:val="24"/>
              </w:rPr>
            </w:pPr>
            <w:r>
              <w:rPr>
                <w:spacing w:val="-10"/>
                <w:sz w:val="24"/>
              </w:rPr>
              <w:t>1</w:t>
            </w:r>
          </w:p>
        </w:tc>
      </w:tr>
      <w:tr w:rsidR="004E0CFC">
        <w:trPr>
          <w:trHeight w:val="551"/>
        </w:trPr>
        <w:tc>
          <w:tcPr>
            <w:tcW w:w="2842" w:type="dxa"/>
          </w:tcPr>
          <w:p w:rsidR="004E0CFC" w:rsidRDefault="00A3410B">
            <w:pPr>
              <w:pStyle w:val="TableParagraph"/>
              <w:spacing w:line="270" w:lineRule="exact"/>
              <w:ind w:left="6"/>
              <w:rPr>
                <w:sz w:val="24"/>
              </w:rPr>
            </w:pPr>
            <w:r>
              <w:rPr>
                <w:spacing w:val="-2"/>
                <w:sz w:val="24"/>
              </w:rPr>
              <w:t>Математическое</w:t>
            </w:r>
          </w:p>
          <w:p w:rsidR="004E0CFC" w:rsidRDefault="00A3410B">
            <w:pPr>
              <w:pStyle w:val="TableParagraph"/>
              <w:spacing w:line="261" w:lineRule="exact"/>
              <w:ind w:left="6"/>
              <w:rPr>
                <w:sz w:val="24"/>
              </w:rPr>
            </w:pPr>
            <w:r>
              <w:rPr>
                <w:spacing w:val="-2"/>
                <w:sz w:val="24"/>
              </w:rPr>
              <w:t>развитие</w:t>
            </w:r>
          </w:p>
        </w:tc>
        <w:tc>
          <w:tcPr>
            <w:tcW w:w="1162" w:type="dxa"/>
          </w:tcPr>
          <w:p w:rsidR="004E0CFC" w:rsidRDefault="00A3410B">
            <w:pPr>
              <w:pStyle w:val="TableParagraph"/>
              <w:spacing w:before="133"/>
              <w:ind w:left="19"/>
              <w:jc w:val="center"/>
              <w:rPr>
                <w:sz w:val="24"/>
              </w:rPr>
            </w:pPr>
            <w:r>
              <w:rPr>
                <w:spacing w:val="-10"/>
                <w:sz w:val="24"/>
              </w:rPr>
              <w:t>1</w:t>
            </w:r>
          </w:p>
        </w:tc>
        <w:tc>
          <w:tcPr>
            <w:tcW w:w="1397" w:type="dxa"/>
          </w:tcPr>
          <w:p w:rsidR="004E0CFC" w:rsidRDefault="00A3410B">
            <w:pPr>
              <w:pStyle w:val="TableParagraph"/>
              <w:spacing w:before="133"/>
              <w:ind w:left="14"/>
              <w:jc w:val="center"/>
              <w:rPr>
                <w:sz w:val="24"/>
              </w:rPr>
            </w:pPr>
            <w:r>
              <w:rPr>
                <w:spacing w:val="-10"/>
                <w:sz w:val="24"/>
              </w:rPr>
              <w:t>1</w:t>
            </w:r>
          </w:p>
        </w:tc>
        <w:tc>
          <w:tcPr>
            <w:tcW w:w="1410" w:type="dxa"/>
          </w:tcPr>
          <w:p w:rsidR="004E0CFC" w:rsidRDefault="00A3410B">
            <w:pPr>
              <w:pStyle w:val="TableParagraph"/>
              <w:spacing w:before="133"/>
              <w:ind w:left="13" w:right="3"/>
              <w:jc w:val="center"/>
              <w:rPr>
                <w:sz w:val="24"/>
              </w:rPr>
            </w:pPr>
            <w:r>
              <w:rPr>
                <w:spacing w:val="-10"/>
                <w:sz w:val="24"/>
              </w:rPr>
              <w:t>1</w:t>
            </w:r>
          </w:p>
        </w:tc>
        <w:tc>
          <w:tcPr>
            <w:tcW w:w="1395" w:type="dxa"/>
          </w:tcPr>
          <w:p w:rsidR="004E0CFC" w:rsidRDefault="00A3410B">
            <w:pPr>
              <w:pStyle w:val="TableParagraph"/>
              <w:spacing w:before="133"/>
              <w:ind w:left="14"/>
              <w:jc w:val="center"/>
              <w:rPr>
                <w:sz w:val="24"/>
              </w:rPr>
            </w:pPr>
            <w:r>
              <w:rPr>
                <w:spacing w:val="-10"/>
                <w:sz w:val="24"/>
              </w:rPr>
              <w:t>1</w:t>
            </w:r>
          </w:p>
        </w:tc>
        <w:tc>
          <w:tcPr>
            <w:tcW w:w="1057" w:type="dxa"/>
          </w:tcPr>
          <w:p w:rsidR="004E0CFC" w:rsidRDefault="00A3410B">
            <w:pPr>
              <w:pStyle w:val="TableParagraph"/>
              <w:spacing w:before="133"/>
              <w:ind w:left="11"/>
              <w:jc w:val="center"/>
              <w:rPr>
                <w:sz w:val="24"/>
              </w:rPr>
            </w:pPr>
            <w:r>
              <w:rPr>
                <w:spacing w:val="-10"/>
                <w:sz w:val="24"/>
              </w:rPr>
              <w:t>2</w:t>
            </w:r>
          </w:p>
        </w:tc>
      </w:tr>
      <w:tr w:rsidR="004E0CFC">
        <w:trPr>
          <w:trHeight w:val="841"/>
        </w:trPr>
        <w:tc>
          <w:tcPr>
            <w:tcW w:w="2842" w:type="dxa"/>
          </w:tcPr>
          <w:p w:rsidR="004E0CFC" w:rsidRDefault="00A3410B">
            <w:pPr>
              <w:pStyle w:val="TableParagraph"/>
              <w:tabs>
                <w:tab w:val="left" w:pos="1425"/>
              </w:tabs>
              <w:spacing w:line="272" w:lineRule="exact"/>
              <w:ind w:left="6"/>
              <w:rPr>
                <w:sz w:val="24"/>
              </w:rPr>
            </w:pPr>
            <w:r>
              <w:rPr>
                <w:spacing w:val="-2"/>
                <w:sz w:val="24"/>
              </w:rPr>
              <w:t>Развитие</w:t>
            </w:r>
            <w:r>
              <w:rPr>
                <w:sz w:val="24"/>
              </w:rPr>
              <w:tab/>
            </w:r>
            <w:r>
              <w:rPr>
                <w:spacing w:val="-2"/>
                <w:sz w:val="24"/>
              </w:rPr>
              <w:t>речи.</w:t>
            </w:r>
          </w:p>
          <w:p w:rsidR="004E0CFC" w:rsidRDefault="00A3410B">
            <w:pPr>
              <w:pStyle w:val="TableParagraph"/>
              <w:spacing w:line="270" w:lineRule="atLeast"/>
              <w:ind w:left="6"/>
              <w:rPr>
                <w:sz w:val="24"/>
              </w:rPr>
            </w:pPr>
            <w:r>
              <w:rPr>
                <w:spacing w:val="-2"/>
                <w:sz w:val="24"/>
              </w:rPr>
              <w:t>Художественная литература.</w:t>
            </w:r>
          </w:p>
        </w:tc>
        <w:tc>
          <w:tcPr>
            <w:tcW w:w="1162" w:type="dxa"/>
          </w:tcPr>
          <w:p w:rsidR="004E0CFC" w:rsidRDefault="004E0CFC">
            <w:pPr>
              <w:pStyle w:val="TableParagraph"/>
              <w:spacing w:before="1"/>
              <w:rPr>
                <w:sz w:val="24"/>
              </w:rPr>
            </w:pPr>
          </w:p>
          <w:p w:rsidR="004E0CFC" w:rsidRDefault="00A3410B">
            <w:pPr>
              <w:pStyle w:val="TableParagraph"/>
              <w:ind w:left="19"/>
              <w:jc w:val="center"/>
              <w:rPr>
                <w:sz w:val="24"/>
              </w:rPr>
            </w:pPr>
            <w:r>
              <w:rPr>
                <w:spacing w:val="-10"/>
                <w:sz w:val="24"/>
              </w:rPr>
              <w:t>2</w:t>
            </w:r>
          </w:p>
        </w:tc>
        <w:tc>
          <w:tcPr>
            <w:tcW w:w="1397" w:type="dxa"/>
          </w:tcPr>
          <w:p w:rsidR="004E0CFC" w:rsidRDefault="004E0CFC">
            <w:pPr>
              <w:pStyle w:val="TableParagraph"/>
            </w:pPr>
          </w:p>
        </w:tc>
        <w:tc>
          <w:tcPr>
            <w:tcW w:w="1410" w:type="dxa"/>
          </w:tcPr>
          <w:p w:rsidR="004E0CFC" w:rsidRDefault="004E0CFC">
            <w:pPr>
              <w:pStyle w:val="TableParagraph"/>
            </w:pPr>
          </w:p>
        </w:tc>
        <w:tc>
          <w:tcPr>
            <w:tcW w:w="1395" w:type="dxa"/>
          </w:tcPr>
          <w:p w:rsidR="004E0CFC" w:rsidRDefault="004E0CFC">
            <w:pPr>
              <w:pStyle w:val="TableParagraph"/>
            </w:pPr>
          </w:p>
        </w:tc>
        <w:tc>
          <w:tcPr>
            <w:tcW w:w="1057" w:type="dxa"/>
          </w:tcPr>
          <w:p w:rsidR="004E0CFC" w:rsidRDefault="004E0CFC">
            <w:pPr>
              <w:pStyle w:val="TableParagraph"/>
            </w:pPr>
          </w:p>
        </w:tc>
      </w:tr>
      <w:tr w:rsidR="004E0CFC">
        <w:trPr>
          <w:trHeight w:val="558"/>
        </w:trPr>
        <w:tc>
          <w:tcPr>
            <w:tcW w:w="2842" w:type="dxa"/>
          </w:tcPr>
          <w:p w:rsidR="004E0CFC" w:rsidRDefault="00A3410B">
            <w:pPr>
              <w:pStyle w:val="TableParagraph"/>
              <w:spacing w:line="270" w:lineRule="exact"/>
              <w:ind w:left="6"/>
              <w:rPr>
                <w:sz w:val="24"/>
              </w:rPr>
            </w:pPr>
            <w:r>
              <w:rPr>
                <w:sz w:val="24"/>
              </w:rPr>
              <w:t>Развитие</w:t>
            </w:r>
            <w:r>
              <w:rPr>
                <w:spacing w:val="-4"/>
                <w:sz w:val="24"/>
              </w:rPr>
              <w:t xml:space="preserve"> </w:t>
            </w:r>
            <w:r>
              <w:rPr>
                <w:sz w:val="24"/>
              </w:rPr>
              <w:t>речи,</w:t>
            </w:r>
            <w:r>
              <w:rPr>
                <w:spacing w:val="-3"/>
                <w:sz w:val="24"/>
              </w:rPr>
              <w:t xml:space="preserve"> </w:t>
            </w:r>
            <w:r>
              <w:rPr>
                <w:spacing w:val="-2"/>
                <w:sz w:val="24"/>
              </w:rPr>
              <w:t>основы</w:t>
            </w:r>
          </w:p>
          <w:p w:rsidR="004E0CFC" w:rsidRDefault="00A3410B">
            <w:pPr>
              <w:pStyle w:val="TableParagraph"/>
              <w:spacing w:line="269" w:lineRule="exact"/>
              <w:ind w:left="6"/>
              <w:rPr>
                <w:sz w:val="24"/>
              </w:rPr>
            </w:pPr>
            <w:r>
              <w:rPr>
                <w:spacing w:val="-2"/>
                <w:sz w:val="24"/>
              </w:rPr>
              <w:t>грамотности</w:t>
            </w:r>
          </w:p>
        </w:tc>
        <w:tc>
          <w:tcPr>
            <w:tcW w:w="1162" w:type="dxa"/>
          </w:tcPr>
          <w:p w:rsidR="004E0CFC" w:rsidRDefault="004E0CFC">
            <w:pPr>
              <w:pStyle w:val="TableParagraph"/>
            </w:pPr>
          </w:p>
        </w:tc>
        <w:tc>
          <w:tcPr>
            <w:tcW w:w="1397" w:type="dxa"/>
          </w:tcPr>
          <w:p w:rsidR="004E0CFC" w:rsidRDefault="00A3410B">
            <w:pPr>
              <w:pStyle w:val="TableParagraph"/>
              <w:spacing w:before="136"/>
              <w:ind w:left="14"/>
              <w:jc w:val="center"/>
              <w:rPr>
                <w:sz w:val="24"/>
              </w:rPr>
            </w:pPr>
            <w:r>
              <w:rPr>
                <w:spacing w:val="-10"/>
                <w:sz w:val="24"/>
              </w:rPr>
              <w:t>1</w:t>
            </w:r>
          </w:p>
        </w:tc>
        <w:tc>
          <w:tcPr>
            <w:tcW w:w="1410" w:type="dxa"/>
          </w:tcPr>
          <w:p w:rsidR="004E0CFC" w:rsidRDefault="00A3410B">
            <w:pPr>
              <w:pStyle w:val="TableParagraph"/>
              <w:spacing w:before="136"/>
              <w:ind w:left="13" w:right="3"/>
              <w:jc w:val="center"/>
              <w:rPr>
                <w:sz w:val="24"/>
              </w:rPr>
            </w:pPr>
            <w:r>
              <w:rPr>
                <w:spacing w:val="-10"/>
                <w:sz w:val="24"/>
              </w:rPr>
              <w:t>1</w:t>
            </w:r>
          </w:p>
        </w:tc>
        <w:tc>
          <w:tcPr>
            <w:tcW w:w="1395" w:type="dxa"/>
          </w:tcPr>
          <w:p w:rsidR="004E0CFC" w:rsidRDefault="00A3410B">
            <w:pPr>
              <w:pStyle w:val="TableParagraph"/>
              <w:spacing w:before="136"/>
              <w:ind w:left="14"/>
              <w:jc w:val="center"/>
              <w:rPr>
                <w:sz w:val="24"/>
              </w:rPr>
            </w:pPr>
            <w:r>
              <w:rPr>
                <w:spacing w:val="-10"/>
                <w:sz w:val="24"/>
              </w:rPr>
              <w:t>2</w:t>
            </w:r>
          </w:p>
        </w:tc>
        <w:tc>
          <w:tcPr>
            <w:tcW w:w="1057" w:type="dxa"/>
          </w:tcPr>
          <w:p w:rsidR="004E0CFC" w:rsidRDefault="00A3410B">
            <w:pPr>
              <w:pStyle w:val="TableParagraph"/>
              <w:spacing w:before="136"/>
              <w:ind w:left="11"/>
              <w:jc w:val="center"/>
              <w:rPr>
                <w:sz w:val="24"/>
              </w:rPr>
            </w:pPr>
            <w:r>
              <w:rPr>
                <w:spacing w:val="-10"/>
                <w:sz w:val="24"/>
              </w:rPr>
              <w:t>2</w:t>
            </w:r>
          </w:p>
        </w:tc>
      </w:tr>
      <w:tr w:rsidR="004E0CFC">
        <w:trPr>
          <w:trHeight w:val="306"/>
        </w:trPr>
        <w:tc>
          <w:tcPr>
            <w:tcW w:w="2842" w:type="dxa"/>
          </w:tcPr>
          <w:p w:rsidR="004E0CFC" w:rsidRDefault="00A3410B">
            <w:pPr>
              <w:pStyle w:val="TableParagraph"/>
              <w:spacing w:line="272" w:lineRule="exact"/>
              <w:ind w:left="6"/>
              <w:rPr>
                <w:sz w:val="24"/>
              </w:rPr>
            </w:pPr>
            <w:r>
              <w:rPr>
                <w:spacing w:val="-2"/>
                <w:sz w:val="24"/>
              </w:rPr>
              <w:t>Рисование</w:t>
            </w:r>
          </w:p>
        </w:tc>
        <w:tc>
          <w:tcPr>
            <w:tcW w:w="1162" w:type="dxa"/>
          </w:tcPr>
          <w:p w:rsidR="004E0CFC" w:rsidRDefault="00A3410B">
            <w:pPr>
              <w:pStyle w:val="TableParagraph"/>
              <w:spacing w:before="11" w:line="276" w:lineRule="exact"/>
              <w:ind w:left="19"/>
              <w:jc w:val="center"/>
              <w:rPr>
                <w:sz w:val="24"/>
              </w:rPr>
            </w:pPr>
            <w:r>
              <w:rPr>
                <w:spacing w:val="-10"/>
                <w:sz w:val="24"/>
              </w:rPr>
              <w:t>1</w:t>
            </w:r>
          </w:p>
        </w:tc>
        <w:tc>
          <w:tcPr>
            <w:tcW w:w="1397" w:type="dxa"/>
          </w:tcPr>
          <w:p w:rsidR="004E0CFC" w:rsidRDefault="00A3410B">
            <w:pPr>
              <w:pStyle w:val="TableParagraph"/>
              <w:spacing w:before="11" w:line="276" w:lineRule="exact"/>
              <w:ind w:left="14"/>
              <w:jc w:val="center"/>
              <w:rPr>
                <w:sz w:val="24"/>
              </w:rPr>
            </w:pPr>
            <w:r>
              <w:rPr>
                <w:spacing w:val="-10"/>
                <w:sz w:val="24"/>
              </w:rPr>
              <w:t>1</w:t>
            </w:r>
          </w:p>
        </w:tc>
        <w:tc>
          <w:tcPr>
            <w:tcW w:w="1410" w:type="dxa"/>
          </w:tcPr>
          <w:p w:rsidR="004E0CFC" w:rsidRDefault="00A3410B">
            <w:pPr>
              <w:pStyle w:val="TableParagraph"/>
              <w:spacing w:before="11" w:line="276" w:lineRule="exact"/>
              <w:ind w:left="13" w:right="3"/>
              <w:jc w:val="center"/>
              <w:rPr>
                <w:sz w:val="24"/>
              </w:rPr>
            </w:pPr>
            <w:r>
              <w:rPr>
                <w:spacing w:val="-10"/>
                <w:sz w:val="24"/>
              </w:rPr>
              <w:t>1</w:t>
            </w:r>
          </w:p>
        </w:tc>
        <w:tc>
          <w:tcPr>
            <w:tcW w:w="1395" w:type="dxa"/>
          </w:tcPr>
          <w:p w:rsidR="004E0CFC" w:rsidRDefault="00A3410B">
            <w:pPr>
              <w:pStyle w:val="TableParagraph"/>
              <w:spacing w:before="11" w:line="276" w:lineRule="exact"/>
              <w:ind w:left="14"/>
              <w:jc w:val="center"/>
              <w:rPr>
                <w:sz w:val="24"/>
              </w:rPr>
            </w:pPr>
            <w:r>
              <w:rPr>
                <w:spacing w:val="-10"/>
                <w:sz w:val="24"/>
              </w:rPr>
              <w:t>1</w:t>
            </w:r>
          </w:p>
        </w:tc>
        <w:tc>
          <w:tcPr>
            <w:tcW w:w="1057" w:type="dxa"/>
          </w:tcPr>
          <w:p w:rsidR="004E0CFC" w:rsidRDefault="00A3410B">
            <w:pPr>
              <w:pStyle w:val="TableParagraph"/>
              <w:spacing w:before="11" w:line="276" w:lineRule="exact"/>
              <w:ind w:left="11"/>
              <w:jc w:val="center"/>
              <w:rPr>
                <w:sz w:val="24"/>
              </w:rPr>
            </w:pPr>
            <w:r>
              <w:rPr>
                <w:spacing w:val="-10"/>
                <w:sz w:val="24"/>
              </w:rPr>
              <w:t>1</w:t>
            </w:r>
          </w:p>
        </w:tc>
      </w:tr>
      <w:tr w:rsidR="004E0CFC">
        <w:trPr>
          <w:trHeight w:val="393"/>
        </w:trPr>
        <w:tc>
          <w:tcPr>
            <w:tcW w:w="2842" w:type="dxa"/>
          </w:tcPr>
          <w:p w:rsidR="004E0CFC" w:rsidRDefault="00A3410B">
            <w:pPr>
              <w:pStyle w:val="TableParagraph"/>
              <w:spacing w:line="270" w:lineRule="exact"/>
              <w:ind w:left="6"/>
              <w:rPr>
                <w:sz w:val="24"/>
              </w:rPr>
            </w:pPr>
            <w:r>
              <w:rPr>
                <w:sz w:val="24"/>
              </w:rPr>
              <w:t>Лепка</w:t>
            </w:r>
            <w:r>
              <w:rPr>
                <w:spacing w:val="-2"/>
                <w:sz w:val="24"/>
              </w:rPr>
              <w:t xml:space="preserve"> </w:t>
            </w:r>
            <w:r>
              <w:rPr>
                <w:sz w:val="24"/>
              </w:rPr>
              <w:t>/</w:t>
            </w:r>
            <w:r>
              <w:rPr>
                <w:spacing w:val="-1"/>
                <w:sz w:val="24"/>
              </w:rPr>
              <w:t xml:space="preserve"> </w:t>
            </w:r>
            <w:r>
              <w:rPr>
                <w:spacing w:val="-2"/>
                <w:sz w:val="24"/>
              </w:rPr>
              <w:t>конструирование</w:t>
            </w:r>
          </w:p>
        </w:tc>
        <w:tc>
          <w:tcPr>
            <w:tcW w:w="1162" w:type="dxa"/>
          </w:tcPr>
          <w:p w:rsidR="004E0CFC" w:rsidRDefault="00A3410B">
            <w:pPr>
              <w:pStyle w:val="TableParagraph"/>
              <w:spacing w:before="51"/>
              <w:ind w:left="19"/>
              <w:jc w:val="center"/>
              <w:rPr>
                <w:sz w:val="24"/>
              </w:rPr>
            </w:pPr>
            <w:r>
              <w:rPr>
                <w:spacing w:val="-10"/>
                <w:sz w:val="24"/>
              </w:rPr>
              <w:t>1</w:t>
            </w:r>
          </w:p>
        </w:tc>
        <w:tc>
          <w:tcPr>
            <w:tcW w:w="1397" w:type="dxa"/>
          </w:tcPr>
          <w:p w:rsidR="004E0CFC" w:rsidRDefault="004E0CFC">
            <w:pPr>
              <w:pStyle w:val="TableParagraph"/>
            </w:pPr>
          </w:p>
        </w:tc>
        <w:tc>
          <w:tcPr>
            <w:tcW w:w="1410" w:type="dxa"/>
          </w:tcPr>
          <w:p w:rsidR="004E0CFC" w:rsidRDefault="004E0CFC">
            <w:pPr>
              <w:pStyle w:val="TableParagraph"/>
            </w:pPr>
          </w:p>
        </w:tc>
        <w:tc>
          <w:tcPr>
            <w:tcW w:w="1395" w:type="dxa"/>
          </w:tcPr>
          <w:p w:rsidR="004E0CFC" w:rsidRDefault="004E0CFC">
            <w:pPr>
              <w:pStyle w:val="TableParagraph"/>
            </w:pPr>
          </w:p>
        </w:tc>
        <w:tc>
          <w:tcPr>
            <w:tcW w:w="1057" w:type="dxa"/>
          </w:tcPr>
          <w:p w:rsidR="004E0CFC" w:rsidRDefault="004E0CFC">
            <w:pPr>
              <w:pStyle w:val="TableParagraph"/>
            </w:pPr>
          </w:p>
        </w:tc>
      </w:tr>
      <w:tr w:rsidR="004E0CFC">
        <w:trPr>
          <w:trHeight w:val="558"/>
        </w:trPr>
        <w:tc>
          <w:tcPr>
            <w:tcW w:w="2842" w:type="dxa"/>
          </w:tcPr>
          <w:p w:rsidR="004E0CFC" w:rsidRDefault="00A3410B">
            <w:pPr>
              <w:pStyle w:val="TableParagraph"/>
              <w:spacing w:line="270" w:lineRule="exact"/>
              <w:ind w:left="6"/>
              <w:rPr>
                <w:sz w:val="24"/>
              </w:rPr>
            </w:pPr>
            <w:r>
              <w:rPr>
                <w:sz w:val="24"/>
              </w:rPr>
              <w:t>Лепка</w:t>
            </w:r>
            <w:r>
              <w:rPr>
                <w:spacing w:val="-6"/>
                <w:sz w:val="24"/>
              </w:rPr>
              <w:t xml:space="preserve"> </w:t>
            </w:r>
            <w:r>
              <w:rPr>
                <w:sz w:val="24"/>
              </w:rPr>
              <w:t>/аппликация</w:t>
            </w:r>
            <w:r>
              <w:rPr>
                <w:spacing w:val="-5"/>
                <w:sz w:val="24"/>
              </w:rPr>
              <w:t xml:space="preserve"> </w:t>
            </w:r>
            <w:r>
              <w:rPr>
                <w:spacing w:val="-10"/>
                <w:sz w:val="24"/>
              </w:rPr>
              <w:t>/</w:t>
            </w:r>
          </w:p>
          <w:p w:rsidR="004E0CFC" w:rsidRDefault="00A3410B">
            <w:pPr>
              <w:pStyle w:val="TableParagraph"/>
              <w:spacing w:line="269" w:lineRule="exact"/>
              <w:ind w:left="6"/>
              <w:rPr>
                <w:sz w:val="24"/>
              </w:rPr>
            </w:pPr>
            <w:r>
              <w:rPr>
                <w:sz w:val="24"/>
              </w:rPr>
              <w:t>ручной</w:t>
            </w:r>
            <w:r>
              <w:rPr>
                <w:spacing w:val="-7"/>
                <w:sz w:val="24"/>
              </w:rPr>
              <w:t xml:space="preserve"> </w:t>
            </w:r>
            <w:r>
              <w:rPr>
                <w:spacing w:val="-4"/>
                <w:sz w:val="24"/>
              </w:rPr>
              <w:t>труд</w:t>
            </w:r>
          </w:p>
        </w:tc>
        <w:tc>
          <w:tcPr>
            <w:tcW w:w="1162" w:type="dxa"/>
          </w:tcPr>
          <w:p w:rsidR="004E0CFC" w:rsidRDefault="004E0CFC">
            <w:pPr>
              <w:pStyle w:val="TableParagraph"/>
            </w:pPr>
          </w:p>
        </w:tc>
        <w:tc>
          <w:tcPr>
            <w:tcW w:w="1397" w:type="dxa"/>
          </w:tcPr>
          <w:p w:rsidR="004E0CFC" w:rsidRDefault="00A3410B">
            <w:pPr>
              <w:pStyle w:val="TableParagraph"/>
              <w:spacing w:before="135"/>
              <w:ind w:left="14"/>
              <w:jc w:val="center"/>
              <w:rPr>
                <w:sz w:val="24"/>
              </w:rPr>
            </w:pPr>
            <w:r>
              <w:rPr>
                <w:spacing w:val="-10"/>
                <w:sz w:val="24"/>
              </w:rPr>
              <w:t>1</w:t>
            </w:r>
          </w:p>
        </w:tc>
        <w:tc>
          <w:tcPr>
            <w:tcW w:w="1410" w:type="dxa"/>
          </w:tcPr>
          <w:p w:rsidR="004E0CFC" w:rsidRDefault="00A3410B">
            <w:pPr>
              <w:pStyle w:val="TableParagraph"/>
              <w:spacing w:before="135"/>
              <w:ind w:left="13" w:right="3"/>
              <w:jc w:val="center"/>
              <w:rPr>
                <w:sz w:val="24"/>
              </w:rPr>
            </w:pPr>
            <w:r>
              <w:rPr>
                <w:spacing w:val="-10"/>
                <w:sz w:val="24"/>
              </w:rPr>
              <w:t>1</w:t>
            </w:r>
          </w:p>
        </w:tc>
        <w:tc>
          <w:tcPr>
            <w:tcW w:w="1395" w:type="dxa"/>
          </w:tcPr>
          <w:p w:rsidR="004E0CFC" w:rsidRDefault="00A3410B">
            <w:pPr>
              <w:pStyle w:val="TableParagraph"/>
              <w:spacing w:before="135"/>
              <w:ind w:left="14"/>
              <w:jc w:val="center"/>
              <w:rPr>
                <w:sz w:val="24"/>
              </w:rPr>
            </w:pPr>
            <w:r>
              <w:rPr>
                <w:spacing w:val="-10"/>
                <w:sz w:val="24"/>
              </w:rPr>
              <w:t>1</w:t>
            </w:r>
          </w:p>
        </w:tc>
        <w:tc>
          <w:tcPr>
            <w:tcW w:w="1057" w:type="dxa"/>
          </w:tcPr>
          <w:p w:rsidR="004E0CFC" w:rsidRDefault="00A3410B">
            <w:pPr>
              <w:pStyle w:val="TableParagraph"/>
              <w:spacing w:before="135"/>
              <w:ind w:left="11"/>
              <w:jc w:val="center"/>
              <w:rPr>
                <w:sz w:val="24"/>
              </w:rPr>
            </w:pPr>
            <w:r>
              <w:rPr>
                <w:spacing w:val="-10"/>
                <w:sz w:val="24"/>
              </w:rPr>
              <w:t>1</w:t>
            </w:r>
          </w:p>
        </w:tc>
      </w:tr>
      <w:tr w:rsidR="004E0CFC">
        <w:trPr>
          <w:trHeight w:val="409"/>
        </w:trPr>
        <w:tc>
          <w:tcPr>
            <w:tcW w:w="2842" w:type="dxa"/>
          </w:tcPr>
          <w:p w:rsidR="004E0CFC" w:rsidRDefault="00A3410B">
            <w:pPr>
              <w:pStyle w:val="TableParagraph"/>
              <w:spacing w:line="270" w:lineRule="exact"/>
              <w:ind w:left="6"/>
              <w:rPr>
                <w:sz w:val="24"/>
              </w:rPr>
            </w:pPr>
            <w:r>
              <w:rPr>
                <w:spacing w:val="-2"/>
                <w:sz w:val="24"/>
              </w:rPr>
              <w:t>Физкультурное</w:t>
            </w:r>
          </w:p>
        </w:tc>
        <w:tc>
          <w:tcPr>
            <w:tcW w:w="1162" w:type="dxa"/>
          </w:tcPr>
          <w:p w:rsidR="004E0CFC" w:rsidRDefault="00A3410B">
            <w:pPr>
              <w:pStyle w:val="TableParagraph"/>
              <w:spacing w:before="61"/>
              <w:ind w:left="19"/>
              <w:jc w:val="center"/>
              <w:rPr>
                <w:sz w:val="24"/>
              </w:rPr>
            </w:pPr>
            <w:r>
              <w:rPr>
                <w:spacing w:val="-10"/>
                <w:sz w:val="24"/>
              </w:rPr>
              <w:t>3</w:t>
            </w:r>
          </w:p>
        </w:tc>
        <w:tc>
          <w:tcPr>
            <w:tcW w:w="1397" w:type="dxa"/>
          </w:tcPr>
          <w:p w:rsidR="004E0CFC" w:rsidRDefault="00A3410B">
            <w:pPr>
              <w:pStyle w:val="TableParagraph"/>
              <w:spacing w:before="61"/>
              <w:ind w:left="14"/>
              <w:jc w:val="center"/>
              <w:rPr>
                <w:sz w:val="24"/>
              </w:rPr>
            </w:pPr>
            <w:r>
              <w:rPr>
                <w:spacing w:val="-10"/>
                <w:sz w:val="24"/>
              </w:rPr>
              <w:t>3</w:t>
            </w:r>
          </w:p>
        </w:tc>
        <w:tc>
          <w:tcPr>
            <w:tcW w:w="1410" w:type="dxa"/>
          </w:tcPr>
          <w:p w:rsidR="004E0CFC" w:rsidRDefault="00A3410B">
            <w:pPr>
              <w:pStyle w:val="TableParagraph"/>
              <w:spacing w:before="61"/>
              <w:ind w:left="13" w:right="3"/>
              <w:jc w:val="center"/>
              <w:rPr>
                <w:sz w:val="24"/>
              </w:rPr>
            </w:pPr>
            <w:r>
              <w:rPr>
                <w:spacing w:val="-10"/>
                <w:sz w:val="24"/>
              </w:rPr>
              <w:t>3</w:t>
            </w:r>
          </w:p>
        </w:tc>
        <w:tc>
          <w:tcPr>
            <w:tcW w:w="1395" w:type="dxa"/>
          </w:tcPr>
          <w:p w:rsidR="004E0CFC" w:rsidRDefault="00A3410B">
            <w:pPr>
              <w:pStyle w:val="TableParagraph"/>
              <w:spacing w:before="61"/>
              <w:ind w:left="14"/>
              <w:jc w:val="center"/>
              <w:rPr>
                <w:sz w:val="24"/>
              </w:rPr>
            </w:pPr>
            <w:r>
              <w:rPr>
                <w:spacing w:val="-10"/>
                <w:sz w:val="24"/>
              </w:rPr>
              <w:t>3</w:t>
            </w:r>
          </w:p>
        </w:tc>
        <w:tc>
          <w:tcPr>
            <w:tcW w:w="1057" w:type="dxa"/>
          </w:tcPr>
          <w:p w:rsidR="004E0CFC" w:rsidRDefault="00A3410B">
            <w:pPr>
              <w:pStyle w:val="TableParagraph"/>
              <w:spacing w:before="61"/>
              <w:ind w:left="11"/>
              <w:jc w:val="center"/>
              <w:rPr>
                <w:sz w:val="24"/>
              </w:rPr>
            </w:pPr>
            <w:r>
              <w:rPr>
                <w:spacing w:val="-10"/>
                <w:sz w:val="24"/>
              </w:rPr>
              <w:t>3</w:t>
            </w:r>
          </w:p>
        </w:tc>
      </w:tr>
      <w:tr w:rsidR="004E0CFC">
        <w:trPr>
          <w:trHeight w:val="275"/>
        </w:trPr>
        <w:tc>
          <w:tcPr>
            <w:tcW w:w="2842" w:type="dxa"/>
          </w:tcPr>
          <w:p w:rsidR="004E0CFC" w:rsidRDefault="00A3410B">
            <w:pPr>
              <w:pStyle w:val="TableParagraph"/>
              <w:spacing w:line="255" w:lineRule="exact"/>
              <w:ind w:left="6"/>
              <w:rPr>
                <w:sz w:val="24"/>
              </w:rPr>
            </w:pPr>
            <w:r>
              <w:rPr>
                <w:spacing w:val="-2"/>
                <w:sz w:val="24"/>
              </w:rPr>
              <w:t>Музыкальное</w:t>
            </w:r>
          </w:p>
        </w:tc>
        <w:tc>
          <w:tcPr>
            <w:tcW w:w="1162" w:type="dxa"/>
          </w:tcPr>
          <w:p w:rsidR="004E0CFC" w:rsidRDefault="00A3410B">
            <w:pPr>
              <w:pStyle w:val="TableParagraph"/>
              <w:spacing w:line="255" w:lineRule="exact"/>
              <w:ind w:left="19"/>
              <w:jc w:val="center"/>
              <w:rPr>
                <w:sz w:val="24"/>
              </w:rPr>
            </w:pPr>
            <w:r>
              <w:rPr>
                <w:spacing w:val="-10"/>
                <w:sz w:val="24"/>
              </w:rPr>
              <w:t>2</w:t>
            </w:r>
          </w:p>
        </w:tc>
        <w:tc>
          <w:tcPr>
            <w:tcW w:w="1397" w:type="dxa"/>
          </w:tcPr>
          <w:p w:rsidR="004E0CFC" w:rsidRDefault="00A3410B">
            <w:pPr>
              <w:pStyle w:val="TableParagraph"/>
              <w:spacing w:line="255" w:lineRule="exact"/>
              <w:ind w:left="14"/>
              <w:jc w:val="center"/>
              <w:rPr>
                <w:sz w:val="24"/>
              </w:rPr>
            </w:pPr>
            <w:r>
              <w:rPr>
                <w:spacing w:val="-10"/>
                <w:sz w:val="24"/>
              </w:rPr>
              <w:t>2</w:t>
            </w:r>
          </w:p>
        </w:tc>
        <w:tc>
          <w:tcPr>
            <w:tcW w:w="1410" w:type="dxa"/>
          </w:tcPr>
          <w:p w:rsidR="004E0CFC" w:rsidRDefault="00A3410B">
            <w:pPr>
              <w:pStyle w:val="TableParagraph"/>
              <w:spacing w:line="255" w:lineRule="exact"/>
              <w:ind w:left="13" w:right="3"/>
              <w:jc w:val="center"/>
              <w:rPr>
                <w:sz w:val="24"/>
              </w:rPr>
            </w:pPr>
            <w:r>
              <w:rPr>
                <w:spacing w:val="-10"/>
                <w:sz w:val="24"/>
              </w:rPr>
              <w:t>2</w:t>
            </w:r>
          </w:p>
        </w:tc>
        <w:tc>
          <w:tcPr>
            <w:tcW w:w="1395" w:type="dxa"/>
          </w:tcPr>
          <w:p w:rsidR="004E0CFC" w:rsidRDefault="00A3410B">
            <w:pPr>
              <w:pStyle w:val="TableParagraph"/>
              <w:spacing w:line="255" w:lineRule="exact"/>
              <w:ind w:left="14"/>
              <w:jc w:val="center"/>
              <w:rPr>
                <w:sz w:val="24"/>
              </w:rPr>
            </w:pPr>
            <w:r>
              <w:rPr>
                <w:spacing w:val="-10"/>
                <w:sz w:val="24"/>
              </w:rPr>
              <w:t>2</w:t>
            </w:r>
          </w:p>
        </w:tc>
        <w:tc>
          <w:tcPr>
            <w:tcW w:w="1057" w:type="dxa"/>
          </w:tcPr>
          <w:p w:rsidR="004E0CFC" w:rsidRDefault="00A3410B">
            <w:pPr>
              <w:pStyle w:val="TableParagraph"/>
              <w:spacing w:line="255" w:lineRule="exact"/>
              <w:ind w:left="11"/>
              <w:jc w:val="center"/>
              <w:rPr>
                <w:sz w:val="24"/>
              </w:rPr>
            </w:pPr>
            <w:r>
              <w:rPr>
                <w:spacing w:val="-10"/>
                <w:sz w:val="24"/>
              </w:rPr>
              <w:t>2</w:t>
            </w:r>
          </w:p>
        </w:tc>
      </w:tr>
    </w:tbl>
    <w:p w:rsidR="004E0CFC" w:rsidRDefault="004E0CFC">
      <w:pPr>
        <w:pStyle w:val="a3"/>
        <w:spacing w:before="3"/>
      </w:pPr>
    </w:p>
    <w:p w:rsidR="004E0CFC" w:rsidRDefault="00A3410B">
      <w:pPr>
        <w:pStyle w:val="3"/>
        <w:spacing w:line="274" w:lineRule="exact"/>
        <w:ind w:left="513"/>
        <w:jc w:val="both"/>
      </w:pPr>
      <w:r>
        <w:t>Комплексно-тематическое</w:t>
      </w:r>
      <w:r>
        <w:rPr>
          <w:spacing w:val="-12"/>
        </w:rPr>
        <w:t xml:space="preserve"> </w:t>
      </w:r>
      <w:r>
        <w:rPr>
          <w:spacing w:val="-2"/>
        </w:rPr>
        <w:t>планирование</w:t>
      </w:r>
    </w:p>
    <w:p w:rsidR="004E0CFC" w:rsidRDefault="00A3410B">
      <w:pPr>
        <w:pStyle w:val="a3"/>
        <w:ind w:left="513" w:right="551"/>
        <w:jc w:val="both"/>
      </w:pPr>
      <w:r>
        <w:t>Главная задача построения образовательного процесса — сделать жизнь детей интересной, связать ее с окружающей действительностью. Комплексно — тематическое планирование предусматривает построение образовательного процесса по «событийному» принципу, а именно на основе сезонности, праздников, юбилейных дат,</w:t>
      </w:r>
      <w:r>
        <w:rPr>
          <w:spacing w:val="25"/>
        </w:rPr>
        <w:t xml:space="preserve"> </w:t>
      </w:r>
      <w:r>
        <w:t>традиций, тематических встреч.</w:t>
      </w:r>
    </w:p>
    <w:p w:rsidR="004E0CFC" w:rsidRDefault="004E0CFC">
      <w:pPr>
        <w:jc w:val="both"/>
        <w:sectPr w:rsidR="004E0CFC">
          <w:pgSz w:w="11900" w:h="16860"/>
          <w:pgMar w:top="1480" w:right="580" w:bottom="1800" w:left="620" w:header="0" w:footer="1545" w:gutter="0"/>
          <w:cols w:space="720"/>
        </w:sectPr>
      </w:pPr>
    </w:p>
    <w:p w:rsidR="004E0CFC" w:rsidRDefault="00A3410B">
      <w:pPr>
        <w:spacing w:before="73"/>
        <w:ind w:left="248" w:right="295"/>
        <w:jc w:val="center"/>
        <w:rPr>
          <w:b/>
          <w:sz w:val="24"/>
        </w:rPr>
      </w:pPr>
      <w:r>
        <w:rPr>
          <w:b/>
          <w:sz w:val="24"/>
        </w:rPr>
        <w:lastRenderedPageBreak/>
        <w:t>Перспективное</w:t>
      </w:r>
      <w:r>
        <w:rPr>
          <w:b/>
          <w:spacing w:val="-6"/>
          <w:sz w:val="24"/>
        </w:rPr>
        <w:t xml:space="preserve"> </w:t>
      </w:r>
      <w:r>
        <w:rPr>
          <w:b/>
          <w:sz w:val="24"/>
        </w:rPr>
        <w:t>планирование</w:t>
      </w:r>
      <w:r>
        <w:rPr>
          <w:b/>
          <w:spacing w:val="-6"/>
          <w:sz w:val="24"/>
        </w:rPr>
        <w:t xml:space="preserve"> </w:t>
      </w:r>
      <w:r>
        <w:rPr>
          <w:b/>
          <w:sz w:val="24"/>
        </w:rPr>
        <w:t>МАДОУ</w:t>
      </w:r>
      <w:r w:rsidR="00D31E94">
        <w:rPr>
          <w:b/>
          <w:sz w:val="24"/>
        </w:rPr>
        <w:t xml:space="preserve"> детский сад «Чебурашка» п.Найырал</w:t>
      </w:r>
    </w:p>
    <w:p w:rsidR="00D31E94" w:rsidRPr="00D31E94" w:rsidRDefault="00A3410B" w:rsidP="00D31E94">
      <w:pPr>
        <w:spacing w:before="1"/>
        <w:ind w:left="255" w:right="295"/>
        <w:jc w:val="center"/>
        <w:rPr>
          <w:b/>
          <w:sz w:val="24"/>
        </w:rPr>
      </w:pPr>
      <w:r>
        <w:rPr>
          <w:b/>
          <w:sz w:val="24"/>
        </w:rPr>
        <w:t>(</w:t>
      </w:r>
      <w:r>
        <w:rPr>
          <w:b/>
          <w:spacing w:val="-1"/>
          <w:sz w:val="24"/>
        </w:rPr>
        <w:t xml:space="preserve"> </w:t>
      </w:r>
      <w:r>
        <w:rPr>
          <w:b/>
          <w:sz w:val="24"/>
        </w:rPr>
        <w:t>с</w:t>
      </w:r>
      <w:r>
        <w:rPr>
          <w:b/>
          <w:spacing w:val="-1"/>
          <w:sz w:val="24"/>
        </w:rPr>
        <w:t xml:space="preserve"> </w:t>
      </w:r>
      <w:r>
        <w:rPr>
          <w:b/>
          <w:sz w:val="24"/>
        </w:rPr>
        <w:t>1</w:t>
      </w:r>
      <w:r w:rsidR="00D31E94">
        <w:rPr>
          <w:b/>
          <w:sz w:val="24"/>
        </w:rPr>
        <w:t>,6</w:t>
      </w:r>
      <w:r>
        <w:rPr>
          <w:b/>
          <w:sz w:val="24"/>
        </w:rPr>
        <w:t xml:space="preserve"> до 4 </w:t>
      </w:r>
      <w:r>
        <w:rPr>
          <w:b/>
          <w:spacing w:val="-4"/>
          <w:sz w:val="24"/>
        </w:rPr>
        <w:t>лет)</w:t>
      </w:r>
    </w:p>
    <w:tbl>
      <w:tblPr>
        <w:tblStyle w:val="a6"/>
        <w:tblW w:w="5000" w:type="pct"/>
        <w:tblLayout w:type="fixed"/>
        <w:tblLook w:val="04A0" w:firstRow="1" w:lastRow="0" w:firstColumn="1" w:lastColumn="0" w:noHBand="0" w:noVBand="1"/>
      </w:tblPr>
      <w:tblGrid>
        <w:gridCol w:w="932"/>
        <w:gridCol w:w="1379"/>
        <w:gridCol w:w="3861"/>
        <w:gridCol w:w="4518"/>
      </w:tblGrid>
      <w:tr w:rsidR="00D31E94" w:rsidRPr="00E31924" w:rsidTr="00BB7CEF">
        <w:tc>
          <w:tcPr>
            <w:tcW w:w="4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D31E94" w:rsidRPr="00E31924" w:rsidRDefault="00D31E94" w:rsidP="00BB7CEF">
            <w:pPr>
              <w:shd w:val="clear" w:color="auto" w:fill="FFFFFF" w:themeFill="background1"/>
              <w:rPr>
                <w:sz w:val="24"/>
                <w:szCs w:val="24"/>
              </w:rPr>
            </w:pPr>
            <w:r w:rsidRPr="00E31924">
              <w:rPr>
                <w:sz w:val="24"/>
                <w:szCs w:val="24"/>
              </w:rPr>
              <w:t xml:space="preserve">Месяц  </w:t>
            </w:r>
          </w:p>
        </w:tc>
        <w:tc>
          <w:tcPr>
            <w:tcW w:w="645"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Pr>
          <w:p w:rsidR="00D31E94" w:rsidRPr="00E31924" w:rsidRDefault="00D31E94" w:rsidP="00BB7CEF">
            <w:pPr>
              <w:shd w:val="clear" w:color="auto" w:fill="FFFFFF" w:themeFill="background1"/>
              <w:rPr>
                <w:sz w:val="24"/>
                <w:szCs w:val="24"/>
              </w:rPr>
            </w:pPr>
            <w:r w:rsidRPr="00E31924">
              <w:rPr>
                <w:sz w:val="24"/>
                <w:szCs w:val="24"/>
              </w:rPr>
              <w:t>Даты</w:t>
            </w:r>
          </w:p>
        </w:tc>
        <w:tc>
          <w:tcPr>
            <w:tcW w:w="1806" w:type="pct"/>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rsidR="00D31E94" w:rsidRPr="00E31924" w:rsidRDefault="00D31E94" w:rsidP="00BB7CEF">
            <w:pPr>
              <w:shd w:val="clear" w:color="auto" w:fill="FFFFFF" w:themeFill="background1"/>
              <w:rPr>
                <w:sz w:val="24"/>
                <w:szCs w:val="24"/>
              </w:rPr>
            </w:pPr>
            <w:r w:rsidRPr="00E31924">
              <w:rPr>
                <w:sz w:val="24"/>
                <w:szCs w:val="24"/>
              </w:rPr>
              <w:t>Название  праздника (события)</w:t>
            </w:r>
          </w:p>
        </w:tc>
        <w:tc>
          <w:tcPr>
            <w:tcW w:w="2113"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Pr>
          <w:p w:rsidR="00D31E94" w:rsidRPr="00E31924" w:rsidRDefault="00D31E94" w:rsidP="00BB7CEF">
            <w:pPr>
              <w:shd w:val="clear" w:color="auto" w:fill="FFFFFF" w:themeFill="background1"/>
              <w:rPr>
                <w:sz w:val="24"/>
                <w:szCs w:val="24"/>
              </w:rPr>
            </w:pPr>
            <w:r w:rsidRPr="00E31924">
              <w:rPr>
                <w:sz w:val="24"/>
                <w:szCs w:val="24"/>
              </w:rPr>
              <w:t xml:space="preserve">Тема </w:t>
            </w:r>
          </w:p>
        </w:tc>
      </w:tr>
      <w:tr w:rsidR="00D31E94" w:rsidRPr="00E31924" w:rsidTr="00BB7CEF">
        <w:trPr>
          <w:cantSplit/>
          <w:trHeight w:val="127"/>
        </w:trPr>
        <w:tc>
          <w:tcPr>
            <w:tcW w:w="436" w:type="pct"/>
            <w:vMerge w:val="restart"/>
            <w:tcBorders>
              <w:top w:val="single" w:sz="8" w:space="0" w:color="000000" w:themeColor="text1"/>
              <w:left w:val="single" w:sz="8" w:space="0" w:color="000000" w:themeColor="text1"/>
              <w:right w:val="single" w:sz="8" w:space="0" w:color="000000" w:themeColor="text1"/>
            </w:tcBorders>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Сентябрь </w:t>
            </w:r>
          </w:p>
        </w:tc>
        <w:tc>
          <w:tcPr>
            <w:tcW w:w="645" w:type="pct"/>
            <w:tcBorders>
              <w:top w:val="single" w:sz="8" w:space="0" w:color="000000" w:themeColor="text1"/>
              <w:left w:val="single" w:sz="8" w:space="0" w:color="000000" w:themeColor="text1"/>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02.09-20.09</w:t>
            </w:r>
          </w:p>
        </w:tc>
        <w:tc>
          <w:tcPr>
            <w:tcW w:w="1806" w:type="pct"/>
            <w:tcBorders>
              <w:top w:val="single" w:sz="8" w:space="0" w:color="000000" w:themeColor="text1"/>
              <w:left w:val="single" w:sz="4" w:space="0" w:color="auto"/>
              <w:right w:val="single" w:sz="8" w:space="0" w:color="000000" w:themeColor="text1"/>
            </w:tcBorders>
          </w:tcPr>
          <w:p w:rsidR="00D31E94" w:rsidRPr="00E31924" w:rsidRDefault="00D31E94" w:rsidP="00BB7CEF">
            <w:pPr>
              <w:shd w:val="clear" w:color="auto" w:fill="FFFFFF" w:themeFill="background1"/>
              <w:rPr>
                <w:sz w:val="24"/>
                <w:szCs w:val="24"/>
              </w:rPr>
            </w:pPr>
          </w:p>
        </w:tc>
        <w:tc>
          <w:tcPr>
            <w:tcW w:w="2113" w:type="pct"/>
            <w:tcBorders>
              <w:top w:val="single" w:sz="8" w:space="0" w:color="000000" w:themeColor="text1"/>
              <w:left w:val="single" w:sz="8" w:space="0" w:color="000000" w:themeColor="text1"/>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Здравствуй, детский сад!</w:t>
            </w:r>
          </w:p>
          <w:p w:rsidR="00D31E94" w:rsidRPr="00E31924" w:rsidRDefault="00D31E94" w:rsidP="00BB7CEF">
            <w:pPr>
              <w:shd w:val="clear" w:color="auto" w:fill="FFFFFF" w:themeFill="background1"/>
              <w:rPr>
                <w:sz w:val="24"/>
                <w:szCs w:val="24"/>
              </w:rPr>
            </w:pPr>
            <w:r w:rsidRPr="00E31924">
              <w:rPr>
                <w:sz w:val="24"/>
                <w:szCs w:val="24"/>
              </w:rPr>
              <w:t>АДАПТАЦИЯ</w:t>
            </w:r>
          </w:p>
        </w:tc>
      </w:tr>
      <w:tr w:rsidR="00D31E94" w:rsidRPr="00E31924" w:rsidTr="00BB7CEF">
        <w:trPr>
          <w:cantSplit/>
          <w:trHeight w:val="142"/>
        </w:trPr>
        <w:tc>
          <w:tcPr>
            <w:tcW w:w="436" w:type="pct"/>
            <w:vMerge/>
            <w:tcBorders>
              <w:left w:val="single" w:sz="8" w:space="0" w:color="000000" w:themeColor="text1"/>
              <w:bottom w:val="single" w:sz="8" w:space="0" w:color="000000" w:themeColor="text1"/>
              <w:right w:val="single" w:sz="8" w:space="0" w:color="000000" w:themeColor="text1"/>
            </w:tcBorders>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8" w:space="0" w:color="000000" w:themeColor="text1"/>
              <w:left w:val="single" w:sz="8" w:space="0" w:color="000000" w:themeColor="text1"/>
              <w:bottom w:val="single" w:sz="8" w:space="0" w:color="000000" w:themeColor="text1"/>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23.09-27.09</w:t>
            </w:r>
          </w:p>
          <w:p w:rsidR="00D31E94" w:rsidRPr="00E31924" w:rsidRDefault="00D31E94" w:rsidP="00BB7CEF">
            <w:pPr>
              <w:shd w:val="clear" w:color="auto" w:fill="FFFFFF" w:themeFill="background1"/>
              <w:rPr>
                <w:sz w:val="24"/>
                <w:szCs w:val="24"/>
              </w:rPr>
            </w:pPr>
          </w:p>
        </w:tc>
        <w:tc>
          <w:tcPr>
            <w:tcW w:w="1806" w:type="pct"/>
            <w:tcBorders>
              <w:top w:val="single" w:sz="8" w:space="0" w:color="000000" w:themeColor="text1"/>
              <w:left w:val="single" w:sz="4" w:space="0" w:color="auto"/>
              <w:bottom w:val="single" w:sz="8" w:space="0" w:color="000000" w:themeColor="text1"/>
              <w:right w:val="single" w:sz="8" w:space="0" w:color="000000" w:themeColor="text1"/>
            </w:tcBorders>
          </w:tcPr>
          <w:p w:rsidR="00D31E94" w:rsidRPr="00E31924" w:rsidRDefault="00D31E94" w:rsidP="00BB7CEF">
            <w:pPr>
              <w:shd w:val="clear" w:color="auto" w:fill="FFFFFF" w:themeFill="background1"/>
              <w:rPr>
                <w:sz w:val="24"/>
                <w:szCs w:val="24"/>
              </w:rPr>
            </w:pPr>
            <w:r w:rsidRPr="00E31924">
              <w:rPr>
                <w:sz w:val="24"/>
                <w:szCs w:val="24"/>
              </w:rPr>
              <w:t>27.09 – День воспитателя и всех дошкольных работников</w:t>
            </w:r>
          </w:p>
        </w:tc>
        <w:tc>
          <w:tcPr>
            <w:tcW w:w="2113" w:type="pct"/>
            <w:tcBorders>
              <w:left w:val="single" w:sz="8" w:space="0" w:color="000000" w:themeColor="text1"/>
              <w:bottom w:val="single" w:sz="8" w:space="0" w:color="000000" w:themeColor="text1"/>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 xml:space="preserve">Наши игрушки </w:t>
            </w:r>
          </w:p>
        </w:tc>
      </w:tr>
      <w:tr w:rsidR="00D31E94" w:rsidRPr="00E31924" w:rsidTr="00BB7CEF">
        <w:trPr>
          <w:cantSplit/>
          <w:trHeight w:val="285"/>
        </w:trPr>
        <w:tc>
          <w:tcPr>
            <w:tcW w:w="436" w:type="pct"/>
            <w:vMerge w:val="restart"/>
            <w:tcBorders>
              <w:top w:val="single" w:sz="8" w:space="0" w:color="000000" w:themeColor="text1"/>
            </w:tcBorders>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Октябрь </w:t>
            </w:r>
          </w:p>
        </w:tc>
        <w:tc>
          <w:tcPr>
            <w:tcW w:w="645" w:type="pct"/>
            <w:tcBorders>
              <w:top w:val="single" w:sz="8" w:space="0" w:color="000000" w:themeColor="text1"/>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30.09-04.10</w:t>
            </w:r>
          </w:p>
        </w:tc>
        <w:tc>
          <w:tcPr>
            <w:tcW w:w="1806" w:type="pct"/>
            <w:tcBorders>
              <w:top w:val="single" w:sz="8" w:space="0" w:color="000000" w:themeColor="text1"/>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04.10 – День защиты животных</w:t>
            </w:r>
          </w:p>
        </w:tc>
        <w:tc>
          <w:tcPr>
            <w:tcW w:w="2113" w:type="pct"/>
            <w:tcBorders>
              <w:top w:val="single" w:sz="8" w:space="0" w:color="000000" w:themeColor="text1"/>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Лесные животные</w:t>
            </w:r>
          </w:p>
        </w:tc>
      </w:tr>
      <w:tr w:rsidR="00D31E94" w:rsidRPr="00E31924" w:rsidTr="00BB7CEF">
        <w:trPr>
          <w:cantSplit/>
          <w:trHeight w:val="96"/>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8" w:space="0" w:color="000000" w:themeColor="text1"/>
              <w:bottom w:val="single" w:sz="4" w:space="0" w:color="auto"/>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07.10-11.10</w:t>
            </w:r>
          </w:p>
        </w:tc>
        <w:tc>
          <w:tcPr>
            <w:tcW w:w="1806" w:type="pct"/>
            <w:tcBorders>
              <w:top w:val="single" w:sz="8" w:space="0" w:color="000000" w:themeColor="text1"/>
              <w:left w:val="single" w:sz="4" w:space="0" w:color="auto"/>
              <w:bottom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bottom w:val="single" w:sz="4" w:space="0" w:color="auto"/>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День осенний на дворе</w:t>
            </w:r>
          </w:p>
        </w:tc>
      </w:tr>
      <w:tr w:rsidR="00D31E94" w:rsidRPr="00E31924" w:rsidTr="00BB7CEF">
        <w:trPr>
          <w:cantSplit/>
          <w:trHeight w:val="180"/>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4" w:space="0" w:color="auto"/>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14.10-18.10</w:t>
            </w:r>
          </w:p>
        </w:tc>
        <w:tc>
          <w:tcPr>
            <w:tcW w:w="1806" w:type="pct"/>
            <w:tcBorders>
              <w:top w:val="single" w:sz="4" w:space="0" w:color="auto"/>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top w:val="single" w:sz="4" w:space="0" w:color="auto"/>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 xml:space="preserve">Овощи </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8" w:space="0" w:color="000000" w:themeColor="text1"/>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21.10-25.10</w:t>
            </w:r>
          </w:p>
        </w:tc>
        <w:tc>
          <w:tcPr>
            <w:tcW w:w="1806" w:type="pct"/>
            <w:tcBorders>
              <w:top w:val="single" w:sz="8" w:space="0" w:color="000000" w:themeColor="text1"/>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 xml:space="preserve">Фрукты </w:t>
            </w:r>
          </w:p>
        </w:tc>
      </w:tr>
      <w:tr w:rsidR="00D31E94" w:rsidRPr="00E31924" w:rsidTr="00BB7CEF">
        <w:trPr>
          <w:cantSplit/>
          <w:trHeight w:val="285"/>
        </w:trPr>
        <w:tc>
          <w:tcPr>
            <w:tcW w:w="436" w:type="pct"/>
            <w:vMerge/>
            <w:tcBorders>
              <w:bottom w:val="single" w:sz="4" w:space="0" w:color="auto"/>
            </w:tcBorders>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bottom w:val="single" w:sz="4" w:space="0" w:color="auto"/>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28.10-01.11</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Я в мире человек</w:t>
            </w:r>
          </w:p>
        </w:tc>
      </w:tr>
      <w:tr w:rsidR="00D31E94" w:rsidRPr="00E31924" w:rsidTr="00BB7CEF">
        <w:trPr>
          <w:cantSplit/>
          <w:trHeight w:val="285"/>
        </w:trPr>
        <w:tc>
          <w:tcPr>
            <w:tcW w:w="436" w:type="pct"/>
            <w:vMerge w:val="restart"/>
            <w:tcBorders>
              <w:top w:val="single" w:sz="4" w:space="0" w:color="auto"/>
            </w:tcBorders>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Ноябрь </w:t>
            </w:r>
          </w:p>
        </w:tc>
        <w:tc>
          <w:tcPr>
            <w:tcW w:w="645"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05.11-08.11</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Одежда и обувь</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11.11-15.11</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12.11 – День синички</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 xml:space="preserve">Птицы </w:t>
            </w:r>
          </w:p>
        </w:tc>
      </w:tr>
      <w:tr w:rsidR="00D31E94" w:rsidRPr="00E31924" w:rsidTr="00BB7CEF">
        <w:trPr>
          <w:cantSplit/>
          <w:trHeight w:val="157"/>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bottom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18.11-22.11</w:t>
            </w:r>
          </w:p>
        </w:tc>
        <w:tc>
          <w:tcPr>
            <w:tcW w:w="1806" w:type="pct"/>
            <w:tcBorders>
              <w:left w:val="single" w:sz="4" w:space="0" w:color="auto"/>
              <w:bottom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24.11.24 – День матери в России</w:t>
            </w:r>
          </w:p>
        </w:tc>
        <w:tc>
          <w:tcPr>
            <w:tcW w:w="2113" w:type="pct"/>
            <w:tcBorders>
              <w:bottom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Моя семья</w:t>
            </w:r>
          </w:p>
        </w:tc>
      </w:tr>
      <w:tr w:rsidR="00D31E94" w:rsidRPr="00E31924" w:rsidTr="00BB7CEF">
        <w:trPr>
          <w:cantSplit/>
          <w:trHeight w:val="31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25.11-29.11</w:t>
            </w:r>
          </w:p>
          <w:p w:rsidR="00D31E94" w:rsidRPr="00E31924" w:rsidRDefault="00D31E94" w:rsidP="00BB7CEF">
            <w:pPr>
              <w:shd w:val="clear" w:color="auto" w:fill="FFFFFF" w:themeFill="background1"/>
              <w:rPr>
                <w:sz w:val="24"/>
                <w:szCs w:val="24"/>
              </w:rPr>
            </w:pPr>
          </w:p>
        </w:tc>
        <w:tc>
          <w:tcPr>
            <w:tcW w:w="1806" w:type="pct"/>
            <w:tcBorders>
              <w:top w:val="single" w:sz="4" w:space="0" w:color="auto"/>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30.11 – Всемирный день домашних животных</w:t>
            </w:r>
          </w:p>
        </w:tc>
        <w:tc>
          <w:tcPr>
            <w:tcW w:w="2113"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Домашние животные</w:t>
            </w:r>
          </w:p>
        </w:tc>
      </w:tr>
      <w:tr w:rsidR="00D31E94" w:rsidRPr="00E31924" w:rsidTr="00BB7CEF">
        <w:trPr>
          <w:cantSplit/>
          <w:trHeight w:val="285"/>
        </w:trPr>
        <w:tc>
          <w:tcPr>
            <w:tcW w:w="436" w:type="pct"/>
            <w:vMerge w:val="restart"/>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Декабрь </w:t>
            </w: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02.12-06.12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Мой дом</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09.12-13.12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13.12 – День первых снежинок</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 xml:space="preserve">Зимушка-зима к нам пришла сама </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16.12-20.12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На пороге Новый год</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23.12-27.12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29.12 - День пушистой елочки</w:t>
            </w:r>
          </w:p>
          <w:p w:rsidR="00D31E94" w:rsidRPr="00E31924" w:rsidRDefault="00D31E94" w:rsidP="00BB7CEF">
            <w:pPr>
              <w:shd w:val="clear" w:color="auto" w:fill="FFFFFF" w:themeFill="background1"/>
              <w:rPr>
                <w:sz w:val="24"/>
                <w:szCs w:val="24"/>
              </w:rPr>
            </w:pPr>
            <w:r w:rsidRPr="00E31924">
              <w:rPr>
                <w:sz w:val="24"/>
                <w:szCs w:val="24"/>
              </w:rPr>
              <w:t>30.12 - День ёлочных игрушек</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В гости елочка пришла</w:t>
            </w:r>
          </w:p>
        </w:tc>
      </w:tr>
      <w:tr w:rsidR="00D31E94" w:rsidRPr="00E31924" w:rsidTr="00BB7CEF">
        <w:trPr>
          <w:cantSplit/>
          <w:trHeight w:val="285"/>
        </w:trPr>
        <w:tc>
          <w:tcPr>
            <w:tcW w:w="436" w:type="pct"/>
            <w:vMerge w:val="restart"/>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Январь </w:t>
            </w: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08.01-10.01</w:t>
            </w:r>
          </w:p>
          <w:p w:rsidR="00D31E94" w:rsidRPr="00E31924" w:rsidRDefault="00D31E94" w:rsidP="00BB7CEF">
            <w:pPr>
              <w:shd w:val="clear" w:color="auto" w:fill="FFFFFF" w:themeFill="background1"/>
              <w:rPr>
                <w:sz w:val="24"/>
                <w:szCs w:val="24"/>
              </w:rPr>
            </w:pP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11.01 – Международный день «спасибо»</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Что такое хорошо и что такое плохо</w:t>
            </w:r>
          </w:p>
        </w:tc>
      </w:tr>
      <w:tr w:rsidR="00D31E94" w:rsidRPr="00E31924" w:rsidTr="00BB7CEF">
        <w:trPr>
          <w:cantSplit/>
          <w:trHeight w:val="77"/>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13.01-17.01</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18.01 - Всемирный день снеговиков</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Зимние забавы</w:t>
            </w:r>
          </w:p>
        </w:tc>
      </w:tr>
      <w:tr w:rsidR="00D31E94" w:rsidRPr="00E31924" w:rsidTr="00BB7CEF">
        <w:trPr>
          <w:cantSplit/>
          <w:trHeight w:val="309"/>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bottom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20.01-24.01</w:t>
            </w:r>
          </w:p>
        </w:tc>
        <w:tc>
          <w:tcPr>
            <w:tcW w:w="1806" w:type="pct"/>
            <w:tcBorders>
              <w:left w:val="single" w:sz="4" w:space="0" w:color="auto"/>
              <w:bottom w:val="single" w:sz="4" w:space="0" w:color="auto"/>
            </w:tcBorders>
          </w:tcPr>
          <w:p w:rsidR="00D31E94" w:rsidRPr="00E31924" w:rsidRDefault="00D31E94" w:rsidP="00BB7CEF">
            <w:pPr>
              <w:shd w:val="clear" w:color="auto" w:fill="FFFFFF" w:themeFill="background1"/>
              <w:rPr>
                <w:sz w:val="24"/>
                <w:szCs w:val="24"/>
              </w:rPr>
            </w:pPr>
          </w:p>
        </w:tc>
        <w:tc>
          <w:tcPr>
            <w:tcW w:w="2113" w:type="pct"/>
            <w:tcBorders>
              <w:bottom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 xml:space="preserve">Мебель </w:t>
            </w:r>
          </w:p>
        </w:tc>
      </w:tr>
      <w:tr w:rsidR="00D31E94" w:rsidRPr="00E31924" w:rsidTr="00BB7CEF">
        <w:trPr>
          <w:cantSplit/>
          <w:trHeight w:val="241"/>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27.01-31.01</w:t>
            </w:r>
          </w:p>
        </w:tc>
        <w:tc>
          <w:tcPr>
            <w:tcW w:w="1806" w:type="pct"/>
            <w:tcBorders>
              <w:top w:val="single" w:sz="4" w:space="0" w:color="auto"/>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29.01 – День рождение автомобиля</w:t>
            </w:r>
          </w:p>
        </w:tc>
        <w:tc>
          <w:tcPr>
            <w:tcW w:w="2113"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На чем мы ездим</w:t>
            </w:r>
          </w:p>
        </w:tc>
      </w:tr>
      <w:tr w:rsidR="00D31E94" w:rsidRPr="00E31924" w:rsidTr="00BB7CEF">
        <w:trPr>
          <w:cantSplit/>
          <w:trHeight w:val="285"/>
        </w:trPr>
        <w:tc>
          <w:tcPr>
            <w:tcW w:w="436" w:type="pct"/>
            <w:vMerge w:val="restart"/>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Февраль </w:t>
            </w: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03.02-07.02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Устное народное творчество</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10.02-14.02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Народная игрушка</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17.02-21.02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23.02 – День защитника Отечества</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Я и мой папа</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25.02-28.02</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02.03.25 – Масленица</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Посуда</w:t>
            </w:r>
          </w:p>
        </w:tc>
      </w:tr>
      <w:tr w:rsidR="00D31E94" w:rsidRPr="00E31924" w:rsidTr="00BB7CEF">
        <w:trPr>
          <w:cantSplit/>
          <w:trHeight w:val="285"/>
        </w:trPr>
        <w:tc>
          <w:tcPr>
            <w:tcW w:w="436" w:type="pct"/>
            <w:vMerge w:val="restart"/>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Март </w:t>
            </w: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04.03-07.03</w:t>
            </w:r>
          </w:p>
          <w:p w:rsidR="00D31E94" w:rsidRPr="00E31924" w:rsidRDefault="00D31E94" w:rsidP="00BB7CEF">
            <w:pPr>
              <w:shd w:val="clear" w:color="auto" w:fill="FFFFFF" w:themeFill="background1"/>
              <w:rPr>
                <w:sz w:val="24"/>
                <w:szCs w:val="24"/>
              </w:rPr>
            </w:pP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08.03 – Международный женский день</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Мамин день</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11.03-14.03</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Весна идет</w:t>
            </w:r>
          </w:p>
        </w:tc>
      </w:tr>
      <w:tr w:rsidR="00D31E94" w:rsidRPr="00E31924" w:rsidTr="00BB7CEF">
        <w:trPr>
          <w:cantSplit/>
          <w:trHeight w:val="337"/>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17.03-21.03</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22.03 – Международный день воды</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Кто живет в воде?</w:t>
            </w:r>
          </w:p>
        </w:tc>
      </w:tr>
      <w:tr w:rsidR="00D31E94" w:rsidRPr="00E31924" w:rsidTr="00BB7CEF">
        <w:trPr>
          <w:cantSplit/>
          <w:trHeight w:val="351"/>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24.03-28.03</w:t>
            </w:r>
          </w:p>
          <w:p w:rsidR="00D31E94" w:rsidRPr="00E31924" w:rsidRDefault="00D31E94" w:rsidP="00BB7CEF">
            <w:pPr>
              <w:shd w:val="clear" w:color="auto" w:fill="FFFFFF" w:themeFill="background1"/>
              <w:rPr>
                <w:sz w:val="24"/>
                <w:szCs w:val="24"/>
              </w:rPr>
            </w:pP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Последняя неделя марта – неделя детской книги</w:t>
            </w:r>
          </w:p>
          <w:p w:rsidR="00D31E94" w:rsidRPr="00E31924" w:rsidRDefault="00D31E94" w:rsidP="00BB7CEF">
            <w:pPr>
              <w:shd w:val="clear" w:color="auto" w:fill="FFFFFF" w:themeFill="background1"/>
              <w:rPr>
                <w:sz w:val="24"/>
                <w:szCs w:val="24"/>
              </w:rPr>
            </w:pPr>
            <w:r w:rsidRPr="00E31924">
              <w:rPr>
                <w:sz w:val="24"/>
                <w:szCs w:val="24"/>
              </w:rPr>
              <w:t>27.03 - Всемирный день театра</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Играем в сказку</w:t>
            </w:r>
          </w:p>
        </w:tc>
      </w:tr>
      <w:tr w:rsidR="00D31E94" w:rsidRPr="00E31924" w:rsidTr="00BB7CEF">
        <w:trPr>
          <w:cantSplit/>
          <w:trHeight w:val="285"/>
        </w:trPr>
        <w:tc>
          <w:tcPr>
            <w:tcW w:w="436" w:type="pct"/>
            <w:vMerge w:val="restart"/>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Апрель </w:t>
            </w: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31.03-04.04</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07.04 - Всемирный день здоровья</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Растем здоровыми</w:t>
            </w:r>
          </w:p>
        </w:tc>
      </w:tr>
      <w:tr w:rsidR="00D31E94" w:rsidRPr="00E31924" w:rsidTr="00BB7CEF">
        <w:trPr>
          <w:cantSplit/>
          <w:trHeight w:val="146"/>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07.04-11.04</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Знакомимся с профессиями</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14.04-18.04</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В мире музыки</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21.04-25.04</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22.04 - Международный день Земли</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 xml:space="preserve">Домашние птицы </w:t>
            </w:r>
          </w:p>
        </w:tc>
      </w:tr>
      <w:tr w:rsidR="00D31E94" w:rsidRPr="00E31924" w:rsidTr="00BB7CEF">
        <w:trPr>
          <w:cantSplit/>
          <w:trHeight w:val="115"/>
        </w:trPr>
        <w:tc>
          <w:tcPr>
            <w:tcW w:w="436" w:type="pct"/>
            <w:vMerge/>
            <w:tcBorders>
              <w:bottom w:val="single" w:sz="4" w:space="0" w:color="auto"/>
            </w:tcBorders>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bottom w:val="single" w:sz="4" w:space="0" w:color="auto"/>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28.04-30.05</w:t>
            </w:r>
          </w:p>
        </w:tc>
        <w:tc>
          <w:tcPr>
            <w:tcW w:w="1806" w:type="pct"/>
            <w:tcBorders>
              <w:lef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30.04 - День пожарной охраны</w:t>
            </w:r>
          </w:p>
        </w:tc>
        <w:tc>
          <w:tcPr>
            <w:tcW w:w="2113" w:type="pct"/>
            <w:tcBorders>
              <w:right w:val="single" w:sz="4" w:space="0" w:color="auto"/>
            </w:tcBorders>
            <w:shd w:val="clear" w:color="auto" w:fill="D9D9D9" w:themeFill="background1" w:themeFillShade="D9"/>
          </w:tcPr>
          <w:p w:rsidR="00D31E94" w:rsidRPr="00E31924" w:rsidRDefault="00D31E94" w:rsidP="00BB7CEF">
            <w:pPr>
              <w:shd w:val="clear" w:color="auto" w:fill="FFFFFF" w:themeFill="background1"/>
              <w:rPr>
                <w:sz w:val="24"/>
                <w:szCs w:val="24"/>
              </w:rPr>
            </w:pPr>
            <w:r w:rsidRPr="00E31924">
              <w:rPr>
                <w:sz w:val="24"/>
                <w:szCs w:val="24"/>
              </w:rPr>
              <w:t>Неделя безопасности</w:t>
            </w:r>
          </w:p>
        </w:tc>
      </w:tr>
      <w:tr w:rsidR="00D31E94" w:rsidRPr="00E31924" w:rsidTr="00BB7CEF">
        <w:trPr>
          <w:cantSplit/>
          <w:trHeight w:val="285"/>
        </w:trPr>
        <w:tc>
          <w:tcPr>
            <w:tcW w:w="436" w:type="pct"/>
            <w:vMerge w:val="restart"/>
            <w:tcBorders>
              <w:top w:val="single" w:sz="4" w:space="0" w:color="auto"/>
            </w:tcBorders>
            <w:shd w:val="clear" w:color="auto" w:fill="FFFFFF" w:themeFill="background1"/>
            <w:textDirection w:val="btLr"/>
          </w:tcPr>
          <w:p w:rsidR="00D31E94" w:rsidRPr="00E31924" w:rsidRDefault="00D31E94" w:rsidP="00BB7CEF">
            <w:pPr>
              <w:shd w:val="clear" w:color="auto" w:fill="FFFFFF" w:themeFill="background1"/>
              <w:rPr>
                <w:sz w:val="24"/>
                <w:szCs w:val="24"/>
              </w:rPr>
            </w:pPr>
            <w:r w:rsidRPr="00E31924">
              <w:rPr>
                <w:sz w:val="24"/>
                <w:szCs w:val="24"/>
              </w:rPr>
              <w:t xml:space="preserve">Май </w:t>
            </w:r>
          </w:p>
        </w:tc>
        <w:tc>
          <w:tcPr>
            <w:tcW w:w="645"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05.05-08.05</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Разноцветный мир</w:t>
            </w:r>
          </w:p>
        </w:tc>
      </w:tr>
      <w:tr w:rsidR="00D31E94" w:rsidRPr="00E31924" w:rsidTr="00BB7CEF">
        <w:trPr>
          <w:cantSplit/>
          <w:trHeight w:val="285"/>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12.05-16.05</w:t>
            </w:r>
          </w:p>
        </w:tc>
        <w:tc>
          <w:tcPr>
            <w:tcW w:w="1806" w:type="pct"/>
            <w:tcBorders>
              <w:lef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13.05 - Всемирный день одуванчика</w:t>
            </w:r>
          </w:p>
        </w:tc>
        <w:tc>
          <w:tcPr>
            <w:tcW w:w="2113" w:type="pct"/>
            <w:tcBorders>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 xml:space="preserve">Цветы  </w:t>
            </w:r>
          </w:p>
        </w:tc>
      </w:tr>
      <w:tr w:rsidR="00D31E94" w:rsidRPr="00E31924" w:rsidTr="00BB7CEF">
        <w:trPr>
          <w:cantSplit/>
          <w:trHeight w:val="318"/>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bottom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19.05-23.05</w:t>
            </w:r>
          </w:p>
        </w:tc>
        <w:tc>
          <w:tcPr>
            <w:tcW w:w="1806" w:type="pct"/>
            <w:tcBorders>
              <w:left w:val="single" w:sz="4" w:space="0" w:color="auto"/>
              <w:bottom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20.05 - Всемирный день пчёл</w:t>
            </w:r>
          </w:p>
        </w:tc>
        <w:tc>
          <w:tcPr>
            <w:tcW w:w="2113" w:type="pct"/>
            <w:tcBorders>
              <w:bottom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 xml:space="preserve">Насекомые </w:t>
            </w:r>
          </w:p>
        </w:tc>
      </w:tr>
      <w:tr w:rsidR="00D31E94" w:rsidRPr="00E31924" w:rsidTr="00BB7CEF">
        <w:trPr>
          <w:cantSplit/>
          <w:trHeight w:val="300"/>
        </w:trPr>
        <w:tc>
          <w:tcPr>
            <w:tcW w:w="436" w:type="pct"/>
            <w:vMerge/>
            <w:shd w:val="clear" w:color="auto" w:fill="FFFFFF" w:themeFill="background1"/>
            <w:textDirection w:val="btLr"/>
          </w:tcPr>
          <w:p w:rsidR="00D31E94" w:rsidRPr="00E31924" w:rsidRDefault="00D31E94" w:rsidP="00BB7CEF">
            <w:pPr>
              <w:shd w:val="clear" w:color="auto" w:fill="FFFFFF" w:themeFill="background1"/>
              <w:rPr>
                <w:sz w:val="24"/>
                <w:szCs w:val="24"/>
              </w:rPr>
            </w:pPr>
          </w:p>
        </w:tc>
        <w:tc>
          <w:tcPr>
            <w:tcW w:w="645"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26.05-30.05</w:t>
            </w:r>
          </w:p>
        </w:tc>
        <w:tc>
          <w:tcPr>
            <w:tcW w:w="1806" w:type="pct"/>
            <w:tcBorders>
              <w:top w:val="single" w:sz="4" w:space="0" w:color="auto"/>
              <w:left w:val="single" w:sz="4" w:space="0" w:color="auto"/>
            </w:tcBorders>
          </w:tcPr>
          <w:p w:rsidR="00D31E94" w:rsidRPr="00E31924" w:rsidRDefault="00D31E94" w:rsidP="00BB7CEF">
            <w:pPr>
              <w:shd w:val="clear" w:color="auto" w:fill="FFFFFF" w:themeFill="background1"/>
              <w:rPr>
                <w:sz w:val="24"/>
                <w:szCs w:val="24"/>
              </w:rPr>
            </w:pPr>
          </w:p>
        </w:tc>
        <w:tc>
          <w:tcPr>
            <w:tcW w:w="2113" w:type="pct"/>
            <w:tcBorders>
              <w:top w:val="single" w:sz="4" w:space="0" w:color="auto"/>
              <w:right w:val="single" w:sz="4" w:space="0" w:color="auto"/>
            </w:tcBorders>
          </w:tcPr>
          <w:p w:rsidR="00D31E94" w:rsidRPr="00E31924" w:rsidRDefault="00D31E94" w:rsidP="00BB7CEF">
            <w:pPr>
              <w:shd w:val="clear" w:color="auto" w:fill="FFFFFF" w:themeFill="background1"/>
              <w:rPr>
                <w:sz w:val="24"/>
                <w:szCs w:val="24"/>
              </w:rPr>
            </w:pPr>
            <w:r w:rsidRPr="00E31924">
              <w:rPr>
                <w:sz w:val="24"/>
                <w:szCs w:val="24"/>
              </w:rPr>
              <w:t xml:space="preserve">Вот какие мы большие </w:t>
            </w:r>
          </w:p>
        </w:tc>
      </w:tr>
    </w:tbl>
    <w:p w:rsidR="004E0CFC" w:rsidRDefault="004E0CFC" w:rsidP="00BB7CEF">
      <w:pPr>
        <w:pStyle w:val="a3"/>
        <w:shd w:val="clear" w:color="auto" w:fill="FFFFFF" w:themeFill="background1"/>
        <w:spacing w:before="46" w:after="1"/>
        <w:rPr>
          <w:b/>
          <w:sz w:val="20"/>
        </w:rPr>
      </w:pPr>
    </w:p>
    <w:p w:rsidR="00D31E94" w:rsidRDefault="00D31E94" w:rsidP="00D31E94">
      <w:pPr>
        <w:spacing w:before="73"/>
        <w:ind w:left="248" w:right="295"/>
        <w:jc w:val="center"/>
        <w:rPr>
          <w:b/>
          <w:sz w:val="24"/>
        </w:rPr>
      </w:pPr>
      <w:r>
        <w:rPr>
          <w:b/>
          <w:sz w:val="24"/>
        </w:rPr>
        <w:t>Перспективное</w:t>
      </w:r>
      <w:r>
        <w:rPr>
          <w:b/>
          <w:spacing w:val="-6"/>
          <w:sz w:val="24"/>
        </w:rPr>
        <w:t xml:space="preserve"> </w:t>
      </w:r>
      <w:r>
        <w:rPr>
          <w:b/>
          <w:sz w:val="24"/>
        </w:rPr>
        <w:t>планирование</w:t>
      </w:r>
      <w:r>
        <w:rPr>
          <w:b/>
          <w:spacing w:val="-6"/>
          <w:sz w:val="24"/>
        </w:rPr>
        <w:t xml:space="preserve"> </w:t>
      </w:r>
      <w:r>
        <w:rPr>
          <w:b/>
          <w:sz w:val="24"/>
        </w:rPr>
        <w:t>МАДОУ детский сад «Чебурашка» п.Найырал</w:t>
      </w:r>
    </w:p>
    <w:p w:rsidR="004E0CFC" w:rsidRDefault="00D31E94">
      <w:pPr>
        <w:spacing w:before="1"/>
        <w:ind w:left="255" w:right="295"/>
        <w:jc w:val="center"/>
        <w:rPr>
          <w:b/>
          <w:sz w:val="24"/>
        </w:rPr>
      </w:pPr>
      <w:r>
        <w:rPr>
          <w:b/>
          <w:sz w:val="24"/>
        </w:rPr>
        <w:t xml:space="preserve"> </w:t>
      </w:r>
      <w:r w:rsidR="00A3410B">
        <w:rPr>
          <w:b/>
          <w:sz w:val="24"/>
        </w:rPr>
        <w:t>( с</w:t>
      </w:r>
      <w:r w:rsidR="00A3410B">
        <w:rPr>
          <w:b/>
          <w:spacing w:val="-2"/>
          <w:sz w:val="24"/>
        </w:rPr>
        <w:t xml:space="preserve"> </w:t>
      </w:r>
      <w:r w:rsidR="00A3410B">
        <w:rPr>
          <w:b/>
          <w:sz w:val="24"/>
        </w:rPr>
        <w:t xml:space="preserve">4 до 7 </w:t>
      </w:r>
      <w:r w:rsidR="00A3410B">
        <w:rPr>
          <w:b/>
          <w:spacing w:val="-4"/>
          <w:sz w:val="24"/>
        </w:rPr>
        <w:t>лет)</w:t>
      </w:r>
    </w:p>
    <w:p w:rsidR="004E0CFC" w:rsidRDefault="004E0CFC">
      <w:pPr>
        <w:pStyle w:val="a3"/>
        <w:spacing w:before="46" w:after="1"/>
        <w:rPr>
          <w:b/>
          <w:sz w:val="20"/>
        </w:rPr>
      </w:pPr>
    </w:p>
    <w:p w:rsidR="00BB7CEF" w:rsidRPr="008C3F0C" w:rsidRDefault="00BB7CEF" w:rsidP="00BB7CEF">
      <w:pPr>
        <w:shd w:val="clear" w:color="auto" w:fill="FFFFFF" w:themeFill="background1"/>
        <w:rPr>
          <w:sz w:val="24"/>
          <w:szCs w:val="24"/>
        </w:rPr>
      </w:pPr>
      <w:r w:rsidRPr="008C3F0C">
        <w:rPr>
          <w:sz w:val="24"/>
          <w:szCs w:val="24"/>
        </w:rPr>
        <w:t>Темы:</w:t>
      </w:r>
    </w:p>
    <w:tbl>
      <w:tblPr>
        <w:tblStyle w:val="a6"/>
        <w:tblW w:w="5000" w:type="pct"/>
        <w:tblLayout w:type="fixed"/>
        <w:tblLook w:val="04A0" w:firstRow="1" w:lastRow="0" w:firstColumn="1" w:lastColumn="0" w:noHBand="0" w:noVBand="1"/>
      </w:tblPr>
      <w:tblGrid>
        <w:gridCol w:w="932"/>
        <w:gridCol w:w="1379"/>
        <w:gridCol w:w="3861"/>
        <w:gridCol w:w="4518"/>
      </w:tblGrid>
      <w:tr w:rsidR="00BB7CEF" w:rsidRPr="008C3F0C" w:rsidTr="00517511">
        <w:tc>
          <w:tcPr>
            <w:tcW w:w="4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 xml:space="preserve">Месяц  </w:t>
            </w:r>
          </w:p>
        </w:tc>
        <w:tc>
          <w:tcPr>
            <w:tcW w:w="6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Даты</w:t>
            </w:r>
          </w:p>
        </w:tc>
        <w:tc>
          <w:tcPr>
            <w:tcW w:w="18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Название  праздника (события)</w:t>
            </w:r>
          </w:p>
        </w:tc>
        <w:tc>
          <w:tcPr>
            <w:tcW w:w="211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 xml:space="preserve">Тема </w:t>
            </w:r>
          </w:p>
        </w:tc>
      </w:tr>
      <w:tr w:rsidR="00BB7CEF" w:rsidRPr="008C3F0C" w:rsidTr="00517511">
        <w:trPr>
          <w:cantSplit/>
          <w:trHeight w:val="285"/>
        </w:trPr>
        <w:tc>
          <w:tcPr>
            <w:tcW w:w="436" w:type="pct"/>
            <w:vMerge w:val="restart"/>
            <w:tcBorders>
              <w:top w:val="single" w:sz="8" w:space="0" w:color="000000" w:themeColor="text1"/>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Сентябрь </w:t>
            </w:r>
          </w:p>
        </w:tc>
        <w:tc>
          <w:tcPr>
            <w:tcW w:w="645" w:type="pct"/>
            <w:tcBorders>
              <w:top w:val="single" w:sz="8" w:space="0" w:color="000000" w:themeColor="text1"/>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02.09-06.09</w:t>
            </w:r>
          </w:p>
        </w:tc>
        <w:tc>
          <w:tcPr>
            <w:tcW w:w="1806" w:type="pct"/>
            <w:tcBorders>
              <w:top w:val="single" w:sz="8" w:space="0" w:color="000000" w:themeColor="text1"/>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01.09 – День знаний</w:t>
            </w:r>
          </w:p>
          <w:p w:rsidR="00BB7CEF" w:rsidRPr="008C3F0C" w:rsidRDefault="00BB7CEF" w:rsidP="00517511">
            <w:pPr>
              <w:shd w:val="clear" w:color="auto" w:fill="FFFFFF" w:themeFill="background1"/>
              <w:rPr>
                <w:sz w:val="24"/>
                <w:szCs w:val="24"/>
              </w:rPr>
            </w:pPr>
            <w:r w:rsidRPr="008C3F0C">
              <w:rPr>
                <w:sz w:val="24"/>
                <w:szCs w:val="24"/>
              </w:rPr>
              <w:t>08.09 – международный день распространения грамотности</w:t>
            </w:r>
          </w:p>
        </w:tc>
        <w:tc>
          <w:tcPr>
            <w:tcW w:w="2113" w:type="pct"/>
            <w:tcBorders>
              <w:top w:val="single" w:sz="8" w:space="0" w:color="000000" w:themeColor="text1"/>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День знаний. Детский сад</w:t>
            </w:r>
          </w:p>
        </w:tc>
      </w:tr>
      <w:tr w:rsidR="00BB7CEF" w:rsidRPr="008C3F0C" w:rsidTr="00517511">
        <w:trPr>
          <w:cantSplit/>
          <w:trHeight w:val="285"/>
        </w:trPr>
        <w:tc>
          <w:tcPr>
            <w:tcW w:w="436" w:type="pct"/>
            <w:vMerge/>
            <w:tcBorders>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09.09-13.09</w:t>
            </w:r>
          </w:p>
        </w:tc>
        <w:tc>
          <w:tcPr>
            <w:tcW w:w="1806"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15.09 – Российский день леса</w:t>
            </w:r>
          </w:p>
        </w:tc>
        <w:tc>
          <w:tcPr>
            <w:tcW w:w="2113"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Осень ранняя пришла – мы ее встречаем</w:t>
            </w:r>
          </w:p>
        </w:tc>
      </w:tr>
      <w:tr w:rsidR="00BB7CEF" w:rsidRPr="008C3F0C" w:rsidTr="00517511">
        <w:trPr>
          <w:cantSplit/>
          <w:trHeight w:val="285"/>
        </w:trPr>
        <w:tc>
          <w:tcPr>
            <w:tcW w:w="436" w:type="pct"/>
            <w:vMerge/>
            <w:tcBorders>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16.09-20.09</w:t>
            </w:r>
          </w:p>
        </w:tc>
        <w:tc>
          <w:tcPr>
            <w:tcW w:w="1806"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21.09 - Всемирный день мира</w:t>
            </w:r>
          </w:p>
        </w:tc>
        <w:tc>
          <w:tcPr>
            <w:tcW w:w="2113"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Я и мои друзья</w:t>
            </w:r>
          </w:p>
        </w:tc>
      </w:tr>
      <w:tr w:rsidR="00BB7CEF" w:rsidRPr="008C3F0C" w:rsidTr="00517511">
        <w:trPr>
          <w:cantSplit/>
          <w:trHeight w:val="143"/>
        </w:trPr>
        <w:tc>
          <w:tcPr>
            <w:tcW w:w="436" w:type="pct"/>
            <w:vMerge/>
            <w:tcBorders>
              <w:left w:val="single" w:sz="8" w:space="0" w:color="000000" w:themeColor="text1"/>
              <w:bottom w:val="single" w:sz="4" w:space="0" w:color="7030A0"/>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left w:val="single" w:sz="8" w:space="0" w:color="000000" w:themeColor="text1"/>
              <w:bottom w:val="single" w:sz="4" w:space="0" w:color="7030A0"/>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23.09-27.09</w:t>
            </w:r>
          </w:p>
          <w:p w:rsidR="00BB7CEF" w:rsidRPr="008C3F0C" w:rsidRDefault="00BB7CEF" w:rsidP="00517511">
            <w:pPr>
              <w:shd w:val="clear" w:color="auto" w:fill="FFFFFF" w:themeFill="background1"/>
              <w:rPr>
                <w:sz w:val="24"/>
                <w:szCs w:val="24"/>
              </w:rPr>
            </w:pPr>
          </w:p>
        </w:tc>
        <w:tc>
          <w:tcPr>
            <w:tcW w:w="1806"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27.09 – День воспитателя и всех дошкольных работников</w:t>
            </w:r>
          </w:p>
        </w:tc>
        <w:tc>
          <w:tcPr>
            <w:tcW w:w="2113" w:type="pct"/>
            <w:tcBorders>
              <w:left w:val="single" w:sz="8" w:space="0" w:color="000000" w:themeColor="text1"/>
              <w:right w:val="single" w:sz="8" w:space="0" w:color="000000" w:themeColor="text1"/>
            </w:tcBorders>
          </w:tcPr>
          <w:p w:rsidR="00BB7CEF" w:rsidRPr="008C3F0C" w:rsidRDefault="00BB7CEF" w:rsidP="00517511">
            <w:pPr>
              <w:shd w:val="clear" w:color="auto" w:fill="FFFFFF" w:themeFill="background1"/>
              <w:rPr>
                <w:sz w:val="24"/>
                <w:szCs w:val="24"/>
              </w:rPr>
            </w:pPr>
            <w:r w:rsidRPr="008C3F0C">
              <w:rPr>
                <w:sz w:val="24"/>
                <w:szCs w:val="24"/>
              </w:rPr>
              <w:t xml:space="preserve">Все про детский сад </w:t>
            </w:r>
          </w:p>
        </w:tc>
      </w:tr>
      <w:tr w:rsidR="00BB7CEF" w:rsidRPr="008C3F0C" w:rsidTr="00517511">
        <w:trPr>
          <w:cantSplit/>
          <w:trHeight w:val="142"/>
        </w:trPr>
        <w:tc>
          <w:tcPr>
            <w:tcW w:w="436" w:type="pct"/>
            <w:vMerge w:val="restart"/>
            <w:tcBorders>
              <w:top w:val="single" w:sz="4" w:space="0" w:color="auto"/>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Октябрь </w:t>
            </w:r>
          </w:p>
        </w:tc>
        <w:tc>
          <w:tcPr>
            <w:tcW w:w="645"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30.09-04.10</w:t>
            </w:r>
          </w:p>
        </w:tc>
        <w:tc>
          <w:tcPr>
            <w:tcW w:w="180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04.10 – День защиты животных</w:t>
            </w:r>
          </w:p>
        </w:tc>
        <w:tc>
          <w:tcPr>
            <w:tcW w:w="2113"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 xml:space="preserve">Животный мир России и его охрана </w:t>
            </w:r>
          </w:p>
        </w:tc>
      </w:tr>
      <w:tr w:rsidR="00BB7CEF" w:rsidRPr="008C3F0C" w:rsidTr="00517511">
        <w:trPr>
          <w:cantSplit/>
          <w:trHeight w:val="285"/>
        </w:trPr>
        <w:tc>
          <w:tcPr>
            <w:tcW w:w="436" w:type="pct"/>
            <w:vMerge/>
            <w:tcBorders>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top w:val="single" w:sz="8" w:space="0" w:color="000000" w:themeColor="text1"/>
              <w:left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07.10-11.10</w:t>
            </w:r>
          </w:p>
        </w:tc>
        <w:tc>
          <w:tcPr>
            <w:tcW w:w="1806" w:type="pct"/>
            <w:tcBorders>
              <w:top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07.10 – День осеннего пейзажа</w:t>
            </w:r>
          </w:p>
        </w:tc>
        <w:tc>
          <w:tcPr>
            <w:tcW w:w="2113" w:type="pct"/>
            <w:tcBorders>
              <w:top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Какого цвета осень? Осенние дары</w:t>
            </w:r>
          </w:p>
        </w:tc>
      </w:tr>
      <w:tr w:rsidR="00BB7CEF" w:rsidRPr="008C3F0C" w:rsidTr="00517511">
        <w:trPr>
          <w:cantSplit/>
          <w:trHeight w:val="285"/>
        </w:trPr>
        <w:tc>
          <w:tcPr>
            <w:tcW w:w="436" w:type="pct"/>
            <w:vMerge/>
            <w:tcBorders>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left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14.10-18.10</w:t>
            </w:r>
          </w:p>
          <w:p w:rsidR="00BB7CEF" w:rsidRPr="008C3F0C" w:rsidRDefault="00BB7CEF" w:rsidP="00517511">
            <w:pPr>
              <w:shd w:val="clear" w:color="auto" w:fill="FFFFFF" w:themeFill="background1"/>
              <w:rPr>
                <w:sz w:val="24"/>
                <w:szCs w:val="24"/>
              </w:rPr>
            </w:pPr>
          </w:p>
          <w:p w:rsidR="00BB7CEF" w:rsidRPr="008C3F0C" w:rsidRDefault="00BB7CEF" w:rsidP="00517511">
            <w:pPr>
              <w:shd w:val="clear" w:color="auto" w:fill="FFFFFF" w:themeFill="background1"/>
              <w:rPr>
                <w:sz w:val="24"/>
                <w:szCs w:val="24"/>
              </w:rPr>
            </w:pP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16.10 – Всемирный день хлеба</w:t>
            </w:r>
          </w:p>
          <w:p w:rsidR="00BB7CEF" w:rsidRPr="008C3F0C" w:rsidRDefault="00BB7CEF" w:rsidP="00517511">
            <w:pPr>
              <w:shd w:val="clear" w:color="auto" w:fill="FFFFFF" w:themeFill="background1"/>
              <w:rPr>
                <w:sz w:val="24"/>
                <w:szCs w:val="24"/>
              </w:rPr>
            </w:pPr>
          </w:p>
          <w:p w:rsidR="00BB7CEF" w:rsidRPr="008C3F0C" w:rsidRDefault="00BB7CEF" w:rsidP="00517511">
            <w:pPr>
              <w:shd w:val="clear" w:color="auto" w:fill="FFFFFF" w:themeFill="background1"/>
              <w:rPr>
                <w:sz w:val="24"/>
                <w:szCs w:val="24"/>
              </w:rPr>
            </w:pPr>
            <w:r w:rsidRPr="008C3F0C">
              <w:rPr>
                <w:sz w:val="24"/>
                <w:szCs w:val="24"/>
              </w:rPr>
              <w:t>20.10.24 – День отца в России</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Откуда хлеб пришел</w:t>
            </w:r>
          </w:p>
        </w:tc>
      </w:tr>
      <w:tr w:rsidR="00BB7CEF" w:rsidRPr="008C3F0C" w:rsidTr="00517511">
        <w:trPr>
          <w:cantSplit/>
          <w:trHeight w:val="285"/>
        </w:trPr>
        <w:tc>
          <w:tcPr>
            <w:tcW w:w="436" w:type="pct"/>
            <w:vMerge/>
            <w:tcBorders>
              <w:left w:val="single" w:sz="8" w:space="0" w:color="000000" w:themeColor="text1"/>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left w:val="single" w:sz="8" w:space="0" w:color="000000" w:themeColor="text1"/>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21.10-25.10</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24.10 – день русской избы</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Мой дом. Мебель. Бытовая техника</w:t>
            </w:r>
          </w:p>
        </w:tc>
      </w:tr>
      <w:tr w:rsidR="00BB7CEF" w:rsidRPr="008C3F0C" w:rsidTr="00517511">
        <w:trPr>
          <w:cantSplit/>
          <w:trHeight w:val="285"/>
        </w:trPr>
        <w:tc>
          <w:tcPr>
            <w:tcW w:w="436" w:type="pct"/>
            <w:vMerge/>
            <w:tcBorders>
              <w:left w:val="single" w:sz="8" w:space="0" w:color="000000" w:themeColor="text1"/>
              <w:bottom w:val="single" w:sz="4" w:space="0" w:color="auto"/>
              <w:right w:val="single" w:sz="8" w:space="0" w:color="000000" w:themeColor="text1"/>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top w:val="single" w:sz="4" w:space="0" w:color="auto"/>
              <w:left w:val="single" w:sz="8" w:space="0" w:color="000000" w:themeColor="text1"/>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28.10-01.11</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04.11 – День народного единства</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Мой город. День народного единства</w:t>
            </w:r>
          </w:p>
        </w:tc>
      </w:tr>
      <w:tr w:rsidR="00BB7CEF" w:rsidRPr="008C3F0C" w:rsidTr="00517511">
        <w:trPr>
          <w:cantSplit/>
          <w:trHeight w:val="285"/>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Ноябрь </w:t>
            </w:r>
          </w:p>
        </w:tc>
        <w:tc>
          <w:tcPr>
            <w:tcW w:w="645" w:type="pct"/>
          </w:tcPr>
          <w:p w:rsidR="00BB7CEF" w:rsidRPr="008C3F0C" w:rsidRDefault="00BB7CEF" w:rsidP="00517511">
            <w:pPr>
              <w:shd w:val="clear" w:color="auto" w:fill="FFFFFF" w:themeFill="background1"/>
              <w:rPr>
                <w:sz w:val="24"/>
                <w:szCs w:val="24"/>
              </w:rPr>
            </w:pPr>
            <w:r w:rsidRPr="008C3F0C">
              <w:rPr>
                <w:sz w:val="24"/>
                <w:szCs w:val="24"/>
              </w:rPr>
              <w:t>05.11-08.11</w:t>
            </w:r>
          </w:p>
        </w:tc>
        <w:tc>
          <w:tcPr>
            <w:tcW w:w="1806" w:type="pct"/>
          </w:tcPr>
          <w:p w:rsidR="00BB7CEF" w:rsidRPr="008C3F0C" w:rsidRDefault="00BB7CEF" w:rsidP="00517511">
            <w:pPr>
              <w:shd w:val="clear" w:color="auto" w:fill="FFFFFF" w:themeFill="background1"/>
              <w:rPr>
                <w:sz w:val="24"/>
                <w:szCs w:val="24"/>
              </w:rPr>
            </w:pPr>
          </w:p>
        </w:tc>
        <w:tc>
          <w:tcPr>
            <w:tcW w:w="2113" w:type="pct"/>
          </w:tcPr>
          <w:p w:rsidR="00BB7CEF" w:rsidRPr="008C3F0C" w:rsidRDefault="00BB7CEF" w:rsidP="00517511">
            <w:pPr>
              <w:shd w:val="clear" w:color="auto" w:fill="FFFFFF" w:themeFill="background1"/>
              <w:rPr>
                <w:sz w:val="24"/>
                <w:szCs w:val="24"/>
              </w:rPr>
            </w:pPr>
            <w:r w:rsidRPr="008C3F0C">
              <w:rPr>
                <w:sz w:val="24"/>
                <w:szCs w:val="24"/>
              </w:rPr>
              <w:t>Профессии. Инструменты</w:t>
            </w:r>
          </w:p>
        </w:tc>
      </w:tr>
      <w:tr w:rsidR="00BB7CEF" w:rsidRPr="008C3F0C" w:rsidTr="00517511">
        <w:trPr>
          <w:cantSplit/>
          <w:trHeight w:val="178"/>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11.11-15.11</w:t>
            </w:r>
          </w:p>
          <w:p w:rsidR="00BB7CEF" w:rsidRPr="008C3F0C" w:rsidRDefault="00BB7CEF" w:rsidP="00517511">
            <w:pPr>
              <w:shd w:val="clear" w:color="auto" w:fill="FFFFFF" w:themeFill="background1"/>
              <w:rPr>
                <w:sz w:val="24"/>
                <w:szCs w:val="24"/>
              </w:rPr>
            </w:pPr>
          </w:p>
        </w:tc>
        <w:tc>
          <w:tcPr>
            <w:tcW w:w="1806" w:type="pct"/>
          </w:tcPr>
          <w:p w:rsidR="00BB7CEF" w:rsidRPr="008C3F0C" w:rsidRDefault="00BB7CEF" w:rsidP="00517511">
            <w:pPr>
              <w:shd w:val="clear" w:color="auto" w:fill="FFFFFF" w:themeFill="background1"/>
              <w:rPr>
                <w:sz w:val="24"/>
                <w:szCs w:val="24"/>
              </w:rPr>
            </w:pPr>
            <w:r w:rsidRPr="008C3F0C">
              <w:rPr>
                <w:sz w:val="24"/>
                <w:szCs w:val="24"/>
              </w:rPr>
              <w:t>16.11 – Всемирный день толерантности</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Неделя толерантности. Народы России</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18.11-22.11</w:t>
            </w:r>
          </w:p>
        </w:tc>
        <w:tc>
          <w:tcPr>
            <w:tcW w:w="1806" w:type="pct"/>
          </w:tcPr>
          <w:p w:rsidR="00BB7CEF" w:rsidRPr="008C3F0C" w:rsidRDefault="00BB7CEF" w:rsidP="00517511">
            <w:pPr>
              <w:shd w:val="clear" w:color="auto" w:fill="FFFFFF" w:themeFill="background1"/>
              <w:rPr>
                <w:bCs/>
                <w:sz w:val="24"/>
                <w:szCs w:val="24"/>
              </w:rPr>
            </w:pPr>
            <w:r w:rsidRPr="008C3F0C">
              <w:rPr>
                <w:bCs/>
                <w:sz w:val="24"/>
                <w:szCs w:val="24"/>
              </w:rPr>
              <w:t>24.11.24 – День матери в России</w:t>
            </w:r>
          </w:p>
        </w:tc>
        <w:tc>
          <w:tcPr>
            <w:tcW w:w="2113" w:type="pct"/>
          </w:tcPr>
          <w:p w:rsidR="00BB7CEF" w:rsidRPr="008C3F0C" w:rsidRDefault="00BB7CEF" w:rsidP="00517511">
            <w:pPr>
              <w:shd w:val="clear" w:color="auto" w:fill="FFFFFF" w:themeFill="background1"/>
              <w:rPr>
                <w:sz w:val="24"/>
                <w:szCs w:val="24"/>
              </w:rPr>
            </w:pPr>
            <w:r w:rsidRPr="008C3F0C">
              <w:rPr>
                <w:bCs/>
                <w:sz w:val="24"/>
                <w:szCs w:val="24"/>
              </w:rPr>
              <w:t>Семья и семейные традиции</w:t>
            </w:r>
            <w:r w:rsidRPr="008C3F0C">
              <w:rPr>
                <w:sz w:val="24"/>
                <w:szCs w:val="24"/>
              </w:rPr>
              <w:t xml:space="preserve"> </w:t>
            </w:r>
          </w:p>
        </w:tc>
      </w:tr>
      <w:tr w:rsidR="00BB7CEF" w:rsidRPr="008C3F0C" w:rsidTr="00517511">
        <w:trPr>
          <w:cantSplit/>
          <w:trHeight w:val="317"/>
        </w:trPr>
        <w:tc>
          <w:tcPr>
            <w:tcW w:w="436" w:type="pct"/>
            <w:vMerge/>
            <w:tcBorders>
              <w:bottom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bottom w:val="single" w:sz="4" w:space="0" w:color="auto"/>
            </w:tcBorders>
          </w:tcPr>
          <w:p w:rsidR="00BB7CEF" w:rsidRPr="008C3F0C" w:rsidRDefault="00BB7CEF" w:rsidP="00517511">
            <w:pPr>
              <w:shd w:val="clear" w:color="auto" w:fill="FFFFFF" w:themeFill="background1"/>
              <w:rPr>
                <w:sz w:val="24"/>
                <w:szCs w:val="24"/>
              </w:rPr>
            </w:pPr>
            <w:r w:rsidRPr="008C3F0C">
              <w:rPr>
                <w:sz w:val="24"/>
                <w:szCs w:val="24"/>
              </w:rPr>
              <w:t>25.11-29.11</w:t>
            </w:r>
          </w:p>
          <w:p w:rsidR="00BB7CEF" w:rsidRPr="008C3F0C" w:rsidRDefault="00BB7CEF" w:rsidP="00517511">
            <w:pPr>
              <w:shd w:val="clear" w:color="auto" w:fill="FFFFFF" w:themeFill="background1"/>
              <w:rPr>
                <w:sz w:val="24"/>
                <w:szCs w:val="24"/>
              </w:rPr>
            </w:pPr>
          </w:p>
        </w:tc>
        <w:tc>
          <w:tcPr>
            <w:tcW w:w="1806" w:type="pct"/>
            <w:tcBorders>
              <w:bottom w:val="single" w:sz="4" w:space="0" w:color="auto"/>
            </w:tcBorders>
          </w:tcPr>
          <w:p w:rsidR="00BB7CEF" w:rsidRPr="008C3F0C" w:rsidRDefault="00BB7CEF" w:rsidP="00517511">
            <w:pPr>
              <w:shd w:val="clear" w:color="auto" w:fill="FFFFFF" w:themeFill="background1"/>
              <w:rPr>
                <w:sz w:val="24"/>
                <w:szCs w:val="24"/>
              </w:rPr>
            </w:pPr>
            <w:r w:rsidRPr="008C3F0C">
              <w:rPr>
                <w:sz w:val="24"/>
                <w:szCs w:val="24"/>
              </w:rPr>
              <w:t>30.11 – Всемирный день домашних животных</w:t>
            </w:r>
          </w:p>
        </w:tc>
        <w:tc>
          <w:tcPr>
            <w:tcW w:w="2113" w:type="pct"/>
            <w:tcBorders>
              <w:bottom w:val="single" w:sz="4" w:space="0" w:color="auto"/>
            </w:tcBorders>
          </w:tcPr>
          <w:p w:rsidR="00BB7CEF" w:rsidRPr="008C3F0C" w:rsidRDefault="00BB7CEF" w:rsidP="00517511">
            <w:pPr>
              <w:shd w:val="clear" w:color="auto" w:fill="FFFFFF" w:themeFill="background1"/>
              <w:rPr>
                <w:sz w:val="24"/>
                <w:szCs w:val="24"/>
              </w:rPr>
            </w:pPr>
            <w:r w:rsidRPr="008C3F0C">
              <w:rPr>
                <w:sz w:val="24"/>
                <w:szCs w:val="24"/>
              </w:rPr>
              <w:t>Домашние животные. Их роль в жизни человека.</w:t>
            </w:r>
          </w:p>
        </w:tc>
      </w:tr>
      <w:tr w:rsidR="00BB7CEF" w:rsidRPr="008C3F0C" w:rsidTr="00517511">
        <w:trPr>
          <w:cantSplit/>
          <w:trHeight w:val="305"/>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Декабрь </w:t>
            </w:r>
          </w:p>
        </w:tc>
        <w:tc>
          <w:tcPr>
            <w:tcW w:w="645" w:type="pct"/>
            <w:tcBorders>
              <w:top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02.12-06.12</w:t>
            </w:r>
          </w:p>
        </w:tc>
        <w:tc>
          <w:tcPr>
            <w:tcW w:w="1806" w:type="pct"/>
            <w:tcBorders>
              <w:top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09.12 – День Героев Отечества</w:t>
            </w:r>
          </w:p>
        </w:tc>
        <w:tc>
          <w:tcPr>
            <w:tcW w:w="2113" w:type="pct"/>
            <w:tcBorders>
              <w:top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Зимушка-зима</w:t>
            </w:r>
          </w:p>
        </w:tc>
      </w:tr>
      <w:tr w:rsidR="00BB7CEF" w:rsidRPr="008C3F0C" w:rsidTr="00517511">
        <w:trPr>
          <w:cantSplit/>
          <w:trHeight w:val="139"/>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09.12-13.12</w:t>
            </w:r>
          </w:p>
          <w:p w:rsidR="00BB7CEF" w:rsidRPr="008C3F0C" w:rsidRDefault="00BB7CEF" w:rsidP="00517511">
            <w:pPr>
              <w:shd w:val="clear" w:color="auto" w:fill="FFFFFF" w:themeFill="background1"/>
              <w:rPr>
                <w:sz w:val="24"/>
                <w:szCs w:val="24"/>
              </w:rPr>
            </w:pP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12.12 – День Конституции Российской Федерации</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 xml:space="preserve">Моя страна. Государственные символы России </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16.12-20.12</w:t>
            </w:r>
          </w:p>
        </w:tc>
        <w:tc>
          <w:tcPr>
            <w:tcW w:w="1806" w:type="pct"/>
            <w:vMerge w:val="restar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29.12 - День пушистой елочки</w:t>
            </w:r>
          </w:p>
          <w:p w:rsidR="00BB7CEF" w:rsidRPr="008C3F0C" w:rsidRDefault="00BB7CEF" w:rsidP="00517511">
            <w:pPr>
              <w:shd w:val="clear" w:color="auto" w:fill="FFFFFF" w:themeFill="background1"/>
              <w:rPr>
                <w:sz w:val="24"/>
                <w:szCs w:val="24"/>
              </w:rPr>
            </w:pPr>
            <w:r w:rsidRPr="008C3F0C">
              <w:rPr>
                <w:sz w:val="24"/>
                <w:szCs w:val="24"/>
              </w:rPr>
              <w:t>30.12 - День ёлочных игрушек</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Новогодние традиции</w:t>
            </w:r>
          </w:p>
        </w:tc>
      </w:tr>
      <w:tr w:rsidR="00BB7CEF" w:rsidRPr="008C3F0C" w:rsidTr="00517511">
        <w:trPr>
          <w:cantSplit/>
          <w:trHeight w:val="275"/>
        </w:trPr>
        <w:tc>
          <w:tcPr>
            <w:tcW w:w="436" w:type="pct"/>
            <w:vMerge/>
            <w:tcBorders>
              <w:bottom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23.12-27.12</w:t>
            </w:r>
          </w:p>
        </w:tc>
        <w:tc>
          <w:tcPr>
            <w:tcW w:w="1806" w:type="pct"/>
            <w:vMerge/>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p>
        </w:tc>
        <w:tc>
          <w:tcPr>
            <w:tcW w:w="2113" w:type="pct"/>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Новый год – встали дети в хоровод</w:t>
            </w:r>
          </w:p>
        </w:tc>
      </w:tr>
      <w:tr w:rsidR="00BB7CEF" w:rsidRPr="008C3F0C" w:rsidTr="00517511">
        <w:trPr>
          <w:cantSplit/>
          <w:trHeight w:val="179"/>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Январь </w:t>
            </w:r>
          </w:p>
        </w:tc>
        <w:tc>
          <w:tcPr>
            <w:tcW w:w="645" w:type="pct"/>
            <w:tcBorders>
              <w:top w:val="single" w:sz="4" w:space="0" w:color="auto"/>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08.01-11.01</w:t>
            </w:r>
          </w:p>
        </w:tc>
        <w:tc>
          <w:tcPr>
            <w:tcW w:w="1806" w:type="pct"/>
            <w:tcBorders>
              <w:top w:val="single" w:sz="4" w:space="0" w:color="auto"/>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11.01 – Международный день «спасибо»</w:t>
            </w:r>
          </w:p>
        </w:tc>
        <w:tc>
          <w:tcPr>
            <w:tcW w:w="2113" w:type="pct"/>
            <w:tcBorders>
              <w:top w:val="single" w:sz="4" w:space="0" w:color="auto"/>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Уроки вежливости и этикета</w:t>
            </w:r>
          </w:p>
          <w:p w:rsidR="00BB7CEF" w:rsidRPr="008C3F0C" w:rsidRDefault="00BB7CEF" w:rsidP="00517511">
            <w:pPr>
              <w:shd w:val="clear" w:color="auto" w:fill="FFFFFF" w:themeFill="background1"/>
              <w:rPr>
                <w:sz w:val="24"/>
                <w:szCs w:val="24"/>
              </w:rPr>
            </w:pP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13.01-17.01</w:t>
            </w:r>
          </w:p>
          <w:p w:rsidR="00BB7CEF" w:rsidRPr="008C3F0C" w:rsidRDefault="00BB7CEF" w:rsidP="00517511">
            <w:pPr>
              <w:shd w:val="clear" w:color="auto" w:fill="FFFFFF" w:themeFill="background1"/>
              <w:rPr>
                <w:sz w:val="24"/>
                <w:szCs w:val="24"/>
              </w:rPr>
            </w:pPr>
          </w:p>
        </w:tc>
        <w:tc>
          <w:tcPr>
            <w:tcW w:w="1806" w:type="pct"/>
          </w:tcPr>
          <w:p w:rsidR="00BB7CEF" w:rsidRPr="008C3F0C" w:rsidRDefault="00BB7CEF" w:rsidP="00517511">
            <w:pPr>
              <w:shd w:val="clear" w:color="auto" w:fill="FFFFFF" w:themeFill="background1"/>
              <w:rPr>
                <w:sz w:val="24"/>
                <w:szCs w:val="24"/>
              </w:rPr>
            </w:pPr>
            <w:r w:rsidRPr="008C3F0C">
              <w:rPr>
                <w:sz w:val="24"/>
                <w:szCs w:val="24"/>
              </w:rPr>
              <w:t>15.01 – День зимующих птиц в России</w:t>
            </w:r>
          </w:p>
          <w:p w:rsidR="00BB7CEF" w:rsidRPr="008C3F0C" w:rsidRDefault="00BB7CEF" w:rsidP="00517511">
            <w:pPr>
              <w:shd w:val="clear" w:color="auto" w:fill="FFFFFF" w:themeFill="background1"/>
              <w:rPr>
                <w:sz w:val="24"/>
                <w:szCs w:val="24"/>
              </w:rPr>
            </w:pPr>
            <w:r w:rsidRPr="008C3F0C">
              <w:rPr>
                <w:sz w:val="24"/>
                <w:szCs w:val="24"/>
              </w:rPr>
              <w:t>18.01 - Всемирный день снеговиков</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Птицы зимой</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bottom w:val="single" w:sz="4" w:space="0" w:color="auto"/>
            </w:tcBorders>
          </w:tcPr>
          <w:p w:rsidR="00BB7CEF" w:rsidRPr="008C3F0C" w:rsidRDefault="00BB7CEF" w:rsidP="00517511">
            <w:pPr>
              <w:shd w:val="clear" w:color="auto" w:fill="FFFFFF" w:themeFill="background1"/>
              <w:rPr>
                <w:sz w:val="24"/>
                <w:szCs w:val="24"/>
              </w:rPr>
            </w:pPr>
            <w:r w:rsidRPr="008C3F0C">
              <w:rPr>
                <w:sz w:val="24"/>
                <w:szCs w:val="24"/>
              </w:rPr>
              <w:t>20.01-24.01</w:t>
            </w:r>
          </w:p>
        </w:tc>
        <w:tc>
          <w:tcPr>
            <w:tcW w:w="1806" w:type="pct"/>
          </w:tcPr>
          <w:p w:rsidR="00BB7CEF" w:rsidRPr="008C3F0C" w:rsidRDefault="00BB7CEF" w:rsidP="00517511">
            <w:pPr>
              <w:shd w:val="clear" w:color="auto" w:fill="FFFFFF" w:themeFill="background1"/>
              <w:rPr>
                <w:sz w:val="24"/>
                <w:szCs w:val="24"/>
              </w:rPr>
            </w:pPr>
            <w:r w:rsidRPr="008C3F0C">
              <w:rPr>
                <w:sz w:val="24"/>
                <w:szCs w:val="24"/>
              </w:rPr>
              <w:t>21.01 – Всемирный день снега</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 xml:space="preserve">Зимняя олимпиада </w:t>
            </w:r>
          </w:p>
        </w:tc>
      </w:tr>
      <w:tr w:rsidR="00BB7CEF" w:rsidRPr="008C3F0C" w:rsidTr="00517511">
        <w:trPr>
          <w:cantSplit/>
          <w:trHeight w:val="209"/>
        </w:trPr>
        <w:tc>
          <w:tcPr>
            <w:tcW w:w="436" w:type="pct"/>
            <w:vMerge/>
            <w:tcBorders>
              <w:bottom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top w:val="single" w:sz="4" w:space="0" w:color="auto"/>
              <w:bottom w:val="single" w:sz="4" w:space="0" w:color="auto"/>
            </w:tcBorders>
            <w:shd w:val="clear" w:color="auto" w:fill="auto"/>
          </w:tcPr>
          <w:p w:rsidR="00BB7CEF" w:rsidRPr="008C3F0C" w:rsidRDefault="00BB7CEF" w:rsidP="00517511">
            <w:pPr>
              <w:shd w:val="clear" w:color="auto" w:fill="FFFFFF" w:themeFill="background1"/>
              <w:rPr>
                <w:sz w:val="24"/>
                <w:szCs w:val="24"/>
              </w:rPr>
            </w:pPr>
            <w:r w:rsidRPr="008C3F0C">
              <w:rPr>
                <w:sz w:val="24"/>
                <w:szCs w:val="24"/>
              </w:rPr>
              <w:t>27.01-31.01</w:t>
            </w:r>
          </w:p>
        </w:tc>
        <w:tc>
          <w:tcPr>
            <w:tcW w:w="1806" w:type="pct"/>
            <w:shd w:val="clear" w:color="auto" w:fill="auto"/>
          </w:tcPr>
          <w:p w:rsidR="00BB7CEF" w:rsidRPr="008C3F0C" w:rsidRDefault="00BB7CEF" w:rsidP="00517511">
            <w:pPr>
              <w:shd w:val="clear" w:color="auto" w:fill="FFFFFF" w:themeFill="background1"/>
              <w:rPr>
                <w:sz w:val="24"/>
                <w:szCs w:val="24"/>
              </w:rPr>
            </w:pPr>
            <w:r w:rsidRPr="008C3F0C">
              <w:rPr>
                <w:sz w:val="24"/>
                <w:szCs w:val="24"/>
              </w:rPr>
              <w:t>29.01 – День рождения автомобиля</w:t>
            </w:r>
          </w:p>
        </w:tc>
        <w:tc>
          <w:tcPr>
            <w:tcW w:w="2113" w:type="pct"/>
            <w:shd w:val="clear" w:color="auto" w:fill="auto"/>
          </w:tcPr>
          <w:p w:rsidR="00BB7CEF" w:rsidRPr="008C3F0C" w:rsidRDefault="00BB7CEF" w:rsidP="00517511">
            <w:pPr>
              <w:shd w:val="clear" w:color="auto" w:fill="FFFFFF" w:themeFill="background1"/>
              <w:rPr>
                <w:sz w:val="24"/>
                <w:szCs w:val="24"/>
              </w:rPr>
            </w:pPr>
            <w:r w:rsidRPr="008C3F0C">
              <w:rPr>
                <w:sz w:val="24"/>
                <w:szCs w:val="24"/>
              </w:rPr>
              <w:t>Такой разный транспорт</w:t>
            </w:r>
          </w:p>
        </w:tc>
      </w:tr>
      <w:tr w:rsidR="00BB7CEF" w:rsidRPr="008C3F0C" w:rsidTr="00517511">
        <w:trPr>
          <w:cantSplit/>
          <w:trHeight w:val="285"/>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Февраль </w:t>
            </w:r>
          </w:p>
        </w:tc>
        <w:tc>
          <w:tcPr>
            <w:tcW w:w="645" w:type="pct"/>
            <w:tcBorders>
              <w:top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03.02-07.02</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08.02 – День российской науки</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Путешествие в страну Науки</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10.02-14.02</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16.02 - День русского валенка</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 xml:space="preserve">Народные промыслы </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17.02-21.02</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23.02 – День защитника Отечества</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 xml:space="preserve">Наша армия </w:t>
            </w:r>
          </w:p>
        </w:tc>
      </w:tr>
      <w:tr w:rsidR="00BB7CEF" w:rsidRPr="008C3F0C" w:rsidTr="00517511">
        <w:trPr>
          <w:cantSplit/>
          <w:trHeight w:val="305"/>
        </w:trPr>
        <w:tc>
          <w:tcPr>
            <w:tcW w:w="436" w:type="pct"/>
            <w:vMerge/>
            <w:tcBorders>
              <w:bottom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25.02-28.02</w:t>
            </w:r>
          </w:p>
        </w:tc>
        <w:tc>
          <w:tcPr>
            <w:tcW w:w="1806" w:type="pct"/>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bCs/>
                <w:sz w:val="24"/>
                <w:szCs w:val="24"/>
              </w:rPr>
            </w:pPr>
            <w:r w:rsidRPr="008C3F0C">
              <w:rPr>
                <w:bCs/>
                <w:sz w:val="24"/>
                <w:szCs w:val="24"/>
              </w:rPr>
              <w:t>02.03.25 – Масленица</w:t>
            </w:r>
          </w:p>
        </w:tc>
        <w:tc>
          <w:tcPr>
            <w:tcW w:w="2113" w:type="pct"/>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 xml:space="preserve">Традиции и обычаи нашего народа </w:t>
            </w:r>
          </w:p>
        </w:tc>
      </w:tr>
      <w:tr w:rsidR="00BB7CEF" w:rsidRPr="008C3F0C" w:rsidTr="00517511">
        <w:trPr>
          <w:cantSplit/>
          <w:trHeight w:val="571"/>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Март </w:t>
            </w:r>
          </w:p>
        </w:tc>
        <w:tc>
          <w:tcPr>
            <w:tcW w:w="645" w:type="pct"/>
            <w:tcBorders>
              <w:top w:val="single" w:sz="4" w:space="0" w:color="auto"/>
              <w:bottom w:val="single" w:sz="4" w:space="0" w:color="auto"/>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03.03-07.03</w:t>
            </w:r>
          </w:p>
          <w:p w:rsidR="00BB7CEF" w:rsidRPr="008C3F0C" w:rsidRDefault="00BB7CEF" w:rsidP="00517511">
            <w:pPr>
              <w:shd w:val="clear" w:color="auto" w:fill="FFFFFF" w:themeFill="background1"/>
              <w:rPr>
                <w:sz w:val="24"/>
                <w:szCs w:val="24"/>
              </w:rPr>
            </w:pPr>
          </w:p>
        </w:tc>
        <w:tc>
          <w:tcPr>
            <w:tcW w:w="1806" w:type="pct"/>
            <w:tcBorders>
              <w:top w:val="single" w:sz="4" w:space="0" w:color="auto"/>
              <w:bottom w:val="single" w:sz="4" w:space="0" w:color="auto"/>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08.03 – Международный женский день</w:t>
            </w:r>
          </w:p>
        </w:tc>
        <w:tc>
          <w:tcPr>
            <w:tcW w:w="2113" w:type="pct"/>
            <w:tcBorders>
              <w:top w:val="single" w:sz="4" w:space="0" w:color="auto"/>
              <w:bottom w:val="single" w:sz="4" w:space="0" w:color="auto"/>
            </w:tcBorders>
            <w:shd w:val="clear" w:color="auto" w:fill="FFFFFF" w:themeFill="background1"/>
          </w:tcPr>
          <w:p w:rsidR="00BB7CEF" w:rsidRPr="008C3F0C" w:rsidRDefault="00BB7CEF" w:rsidP="00517511">
            <w:pPr>
              <w:shd w:val="clear" w:color="auto" w:fill="FFFFFF" w:themeFill="background1"/>
              <w:rPr>
                <w:sz w:val="24"/>
                <w:szCs w:val="24"/>
              </w:rPr>
            </w:pPr>
            <w:r w:rsidRPr="008C3F0C">
              <w:rPr>
                <w:sz w:val="24"/>
                <w:szCs w:val="24"/>
              </w:rPr>
              <w:t>Праздник бабушек и мам</w:t>
            </w:r>
          </w:p>
        </w:tc>
      </w:tr>
      <w:tr w:rsidR="00BB7CEF" w:rsidRPr="008C3F0C" w:rsidTr="00517511">
        <w:trPr>
          <w:cantSplit/>
          <w:trHeight w:val="171"/>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11.03-14.03</w:t>
            </w:r>
          </w:p>
        </w:tc>
        <w:tc>
          <w:tcPr>
            <w:tcW w:w="1806" w:type="pct"/>
          </w:tcPr>
          <w:p w:rsidR="00BB7CEF" w:rsidRPr="008C3F0C" w:rsidRDefault="00BB7CEF" w:rsidP="00517511">
            <w:pPr>
              <w:shd w:val="clear" w:color="auto" w:fill="FFFFFF" w:themeFill="background1"/>
              <w:rPr>
                <w:sz w:val="24"/>
                <w:szCs w:val="24"/>
              </w:rPr>
            </w:pPr>
          </w:p>
        </w:tc>
        <w:tc>
          <w:tcPr>
            <w:tcW w:w="2113" w:type="pct"/>
          </w:tcPr>
          <w:p w:rsidR="00BB7CEF" w:rsidRPr="008C3F0C" w:rsidRDefault="00BB7CEF" w:rsidP="00517511">
            <w:pPr>
              <w:shd w:val="clear" w:color="auto" w:fill="FFFFFF" w:themeFill="background1"/>
              <w:rPr>
                <w:sz w:val="24"/>
                <w:szCs w:val="24"/>
              </w:rPr>
            </w:pPr>
            <w:r w:rsidRPr="008C3F0C">
              <w:rPr>
                <w:bCs/>
                <w:sz w:val="24"/>
                <w:szCs w:val="24"/>
              </w:rPr>
              <w:t xml:space="preserve">Животные жарких и холодных стран </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17.03-21.03</w:t>
            </w:r>
          </w:p>
        </w:tc>
        <w:tc>
          <w:tcPr>
            <w:tcW w:w="1806" w:type="pct"/>
          </w:tcPr>
          <w:p w:rsidR="00BB7CEF" w:rsidRPr="008C3F0C" w:rsidRDefault="00BB7CEF" w:rsidP="00517511">
            <w:pPr>
              <w:shd w:val="clear" w:color="auto" w:fill="FFFFFF" w:themeFill="background1"/>
              <w:rPr>
                <w:sz w:val="24"/>
                <w:szCs w:val="24"/>
              </w:rPr>
            </w:pPr>
            <w:r w:rsidRPr="008C3F0C">
              <w:rPr>
                <w:sz w:val="24"/>
                <w:szCs w:val="24"/>
              </w:rPr>
              <w:t>22.03 – Международный день воды</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 xml:space="preserve">Живой мир морей и океанов </w:t>
            </w:r>
          </w:p>
        </w:tc>
      </w:tr>
      <w:tr w:rsidR="00BB7CEF" w:rsidRPr="008C3F0C" w:rsidTr="00517511">
        <w:trPr>
          <w:cantSplit/>
          <w:trHeight w:val="352"/>
        </w:trPr>
        <w:tc>
          <w:tcPr>
            <w:tcW w:w="436" w:type="pct"/>
            <w:vMerge/>
            <w:tcBorders>
              <w:bottom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bottom w:val="single" w:sz="4" w:space="0" w:color="auto"/>
            </w:tcBorders>
          </w:tcPr>
          <w:p w:rsidR="00BB7CEF" w:rsidRPr="008C3F0C" w:rsidRDefault="00BB7CEF" w:rsidP="00517511">
            <w:pPr>
              <w:shd w:val="clear" w:color="auto" w:fill="FFFFFF" w:themeFill="background1"/>
              <w:rPr>
                <w:sz w:val="24"/>
                <w:szCs w:val="24"/>
              </w:rPr>
            </w:pPr>
            <w:r w:rsidRPr="008C3F0C">
              <w:rPr>
                <w:sz w:val="24"/>
                <w:szCs w:val="24"/>
              </w:rPr>
              <w:t>24.03-28.03</w:t>
            </w:r>
          </w:p>
          <w:p w:rsidR="00BB7CEF" w:rsidRPr="008C3F0C" w:rsidRDefault="00BB7CEF" w:rsidP="00517511">
            <w:pPr>
              <w:shd w:val="clear" w:color="auto" w:fill="FFFFFF" w:themeFill="background1"/>
              <w:rPr>
                <w:sz w:val="24"/>
                <w:szCs w:val="24"/>
              </w:rPr>
            </w:pPr>
          </w:p>
        </w:tc>
        <w:tc>
          <w:tcPr>
            <w:tcW w:w="1806" w:type="pct"/>
          </w:tcPr>
          <w:p w:rsidR="00BB7CEF" w:rsidRPr="008C3F0C" w:rsidRDefault="00BB7CEF" w:rsidP="00517511">
            <w:pPr>
              <w:shd w:val="clear" w:color="auto" w:fill="FFFFFF" w:themeFill="background1"/>
              <w:rPr>
                <w:sz w:val="24"/>
                <w:szCs w:val="24"/>
              </w:rPr>
            </w:pPr>
            <w:r w:rsidRPr="008C3F0C">
              <w:rPr>
                <w:sz w:val="24"/>
                <w:szCs w:val="24"/>
              </w:rPr>
              <w:t>Последняя неделя марта – неделя детской книги</w:t>
            </w:r>
          </w:p>
          <w:p w:rsidR="00BB7CEF" w:rsidRPr="008C3F0C" w:rsidRDefault="00BB7CEF" w:rsidP="00517511">
            <w:pPr>
              <w:shd w:val="clear" w:color="auto" w:fill="FFFFFF" w:themeFill="background1"/>
              <w:rPr>
                <w:sz w:val="24"/>
                <w:szCs w:val="24"/>
              </w:rPr>
            </w:pPr>
            <w:r w:rsidRPr="008C3F0C">
              <w:rPr>
                <w:sz w:val="24"/>
                <w:szCs w:val="24"/>
              </w:rPr>
              <w:t>27.03 - Всемирный день театра</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Неделя книги</w:t>
            </w:r>
          </w:p>
          <w:p w:rsidR="00BB7CEF" w:rsidRPr="008C3F0C" w:rsidRDefault="00BB7CEF" w:rsidP="00517511">
            <w:pPr>
              <w:shd w:val="clear" w:color="auto" w:fill="FFFFFF" w:themeFill="background1"/>
              <w:rPr>
                <w:sz w:val="24"/>
                <w:szCs w:val="24"/>
              </w:rPr>
            </w:pPr>
          </w:p>
        </w:tc>
      </w:tr>
      <w:tr w:rsidR="00BB7CEF" w:rsidRPr="008C3F0C" w:rsidTr="00517511">
        <w:trPr>
          <w:cantSplit/>
          <w:trHeight w:val="351"/>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Апрель </w:t>
            </w:r>
          </w:p>
        </w:tc>
        <w:tc>
          <w:tcPr>
            <w:tcW w:w="645" w:type="pct"/>
            <w:tcBorders>
              <w:top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31.03-04.04</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07.04 - Всемирный день здоровья</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Неделя здоровья</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07.04-11.04</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12.04 - День космонавтики</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Космические дали</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14.04-18.04</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Одежда. Обувь. Головные уборы</w:t>
            </w:r>
          </w:p>
        </w:tc>
      </w:tr>
      <w:tr w:rsidR="00BB7CEF" w:rsidRPr="008C3F0C" w:rsidTr="00517511">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21.04-25.04</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22.04 - Международный день Земли</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Земля – наш общий дом. Охрана природы.</w:t>
            </w:r>
          </w:p>
        </w:tc>
      </w:tr>
      <w:tr w:rsidR="00BB7CEF" w:rsidRPr="008C3F0C" w:rsidTr="00517511">
        <w:trPr>
          <w:cantSplit/>
          <w:trHeight w:val="285"/>
        </w:trPr>
        <w:tc>
          <w:tcPr>
            <w:tcW w:w="436" w:type="pct"/>
            <w:vMerge/>
            <w:tcBorders>
              <w:bottom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Borders>
              <w:top w:val="single" w:sz="4" w:space="0" w:color="auto"/>
              <w:bottom w:val="single" w:sz="4" w:space="0" w:color="auto"/>
            </w:tcBorders>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28.04-30.04</w:t>
            </w:r>
          </w:p>
        </w:tc>
        <w:tc>
          <w:tcPr>
            <w:tcW w:w="1806"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30.04 - День пожарной охраны</w:t>
            </w:r>
          </w:p>
        </w:tc>
        <w:tc>
          <w:tcPr>
            <w:tcW w:w="2113" w:type="pct"/>
            <w:shd w:val="clear" w:color="auto" w:fill="D9D9D9" w:themeFill="background1" w:themeFillShade="D9"/>
          </w:tcPr>
          <w:p w:rsidR="00BB7CEF" w:rsidRPr="008C3F0C" w:rsidRDefault="00BB7CEF" w:rsidP="00517511">
            <w:pPr>
              <w:shd w:val="clear" w:color="auto" w:fill="FFFFFF" w:themeFill="background1"/>
              <w:rPr>
                <w:sz w:val="24"/>
                <w:szCs w:val="24"/>
              </w:rPr>
            </w:pPr>
            <w:r w:rsidRPr="008C3F0C">
              <w:rPr>
                <w:sz w:val="24"/>
                <w:szCs w:val="24"/>
              </w:rPr>
              <w:t>Неделя безопасности</w:t>
            </w:r>
          </w:p>
        </w:tc>
      </w:tr>
      <w:tr w:rsidR="00BB7CEF" w:rsidRPr="008C3F0C" w:rsidTr="00BB7CEF">
        <w:trPr>
          <w:cantSplit/>
          <w:trHeight w:val="285"/>
        </w:trPr>
        <w:tc>
          <w:tcPr>
            <w:tcW w:w="436" w:type="pct"/>
            <w:vMerge w:val="restart"/>
            <w:tcBorders>
              <w:top w:val="single" w:sz="4" w:space="0" w:color="auto"/>
            </w:tcBorders>
            <w:shd w:val="clear" w:color="auto" w:fill="FFFFFF" w:themeFill="background1"/>
            <w:textDirection w:val="btLr"/>
          </w:tcPr>
          <w:p w:rsidR="00BB7CEF" w:rsidRPr="008C3F0C" w:rsidRDefault="00BB7CEF" w:rsidP="00517511">
            <w:pPr>
              <w:shd w:val="clear" w:color="auto" w:fill="FFFFFF" w:themeFill="background1"/>
              <w:rPr>
                <w:sz w:val="24"/>
                <w:szCs w:val="24"/>
              </w:rPr>
            </w:pPr>
            <w:r w:rsidRPr="008C3F0C">
              <w:rPr>
                <w:sz w:val="24"/>
                <w:szCs w:val="24"/>
              </w:rPr>
              <w:t xml:space="preserve">Май </w:t>
            </w:r>
          </w:p>
        </w:tc>
        <w:tc>
          <w:tcPr>
            <w:tcW w:w="645" w:type="pct"/>
            <w:tcBorders>
              <w:top w:val="single" w:sz="4" w:space="0" w:color="auto"/>
            </w:tcBorders>
          </w:tcPr>
          <w:p w:rsidR="00BB7CEF" w:rsidRPr="008C3F0C" w:rsidRDefault="00BB7CEF" w:rsidP="00517511">
            <w:pPr>
              <w:shd w:val="clear" w:color="auto" w:fill="FFFFFF" w:themeFill="background1"/>
              <w:rPr>
                <w:sz w:val="24"/>
                <w:szCs w:val="24"/>
              </w:rPr>
            </w:pPr>
            <w:r w:rsidRPr="008C3F0C">
              <w:rPr>
                <w:sz w:val="24"/>
                <w:szCs w:val="24"/>
              </w:rPr>
              <w:t>08.05-08.05</w:t>
            </w:r>
          </w:p>
        </w:tc>
        <w:tc>
          <w:tcPr>
            <w:tcW w:w="1806" w:type="pct"/>
          </w:tcPr>
          <w:p w:rsidR="00BB7CEF" w:rsidRPr="008C3F0C" w:rsidRDefault="00BB7CEF" w:rsidP="00517511">
            <w:pPr>
              <w:shd w:val="clear" w:color="auto" w:fill="FFFFFF" w:themeFill="background1"/>
              <w:rPr>
                <w:sz w:val="24"/>
                <w:szCs w:val="24"/>
              </w:rPr>
            </w:pPr>
            <w:r w:rsidRPr="008C3F0C">
              <w:rPr>
                <w:sz w:val="24"/>
                <w:szCs w:val="24"/>
              </w:rPr>
              <w:t>09.05 – День Победы</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 xml:space="preserve">Великий День Победы </w:t>
            </w:r>
          </w:p>
        </w:tc>
      </w:tr>
      <w:tr w:rsidR="00BB7CEF" w:rsidRPr="008C3F0C" w:rsidTr="00BB7CEF">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12.05-16.05</w:t>
            </w:r>
          </w:p>
          <w:p w:rsidR="00BB7CEF" w:rsidRPr="008C3F0C" w:rsidRDefault="00BB7CEF" w:rsidP="00517511">
            <w:pPr>
              <w:shd w:val="clear" w:color="auto" w:fill="FFFFFF" w:themeFill="background1"/>
              <w:rPr>
                <w:sz w:val="24"/>
                <w:szCs w:val="24"/>
              </w:rPr>
            </w:pPr>
          </w:p>
          <w:p w:rsidR="00BB7CEF" w:rsidRPr="008C3F0C" w:rsidRDefault="00BB7CEF" w:rsidP="00517511">
            <w:pPr>
              <w:shd w:val="clear" w:color="auto" w:fill="FFFFFF" w:themeFill="background1"/>
              <w:rPr>
                <w:sz w:val="24"/>
                <w:szCs w:val="24"/>
              </w:rPr>
            </w:pPr>
          </w:p>
        </w:tc>
        <w:tc>
          <w:tcPr>
            <w:tcW w:w="1806" w:type="pct"/>
          </w:tcPr>
          <w:p w:rsidR="00BB7CEF" w:rsidRPr="008C3F0C" w:rsidRDefault="00BB7CEF" w:rsidP="00517511">
            <w:pPr>
              <w:shd w:val="clear" w:color="auto" w:fill="FFFFFF" w:themeFill="background1"/>
              <w:rPr>
                <w:sz w:val="24"/>
                <w:szCs w:val="24"/>
              </w:rPr>
            </w:pPr>
            <w:r w:rsidRPr="008C3F0C">
              <w:rPr>
                <w:sz w:val="24"/>
                <w:szCs w:val="24"/>
              </w:rPr>
              <w:t>13.05 - Всемирный день одуванчика</w:t>
            </w:r>
          </w:p>
          <w:p w:rsidR="00BB7CEF" w:rsidRPr="008C3F0C" w:rsidRDefault="00BB7CEF" w:rsidP="00517511">
            <w:pPr>
              <w:shd w:val="clear" w:color="auto" w:fill="FFFFFF" w:themeFill="background1"/>
              <w:rPr>
                <w:sz w:val="24"/>
                <w:szCs w:val="24"/>
              </w:rPr>
            </w:pPr>
            <w:r w:rsidRPr="008C3F0C">
              <w:rPr>
                <w:sz w:val="24"/>
                <w:szCs w:val="24"/>
              </w:rPr>
              <w:t>18.05 – Международный день сирени</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Цветущий май</w:t>
            </w:r>
          </w:p>
        </w:tc>
      </w:tr>
      <w:tr w:rsidR="00BB7CEF" w:rsidRPr="008C3F0C" w:rsidTr="00BB7CEF">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19.05-23.05</w:t>
            </w:r>
          </w:p>
        </w:tc>
        <w:tc>
          <w:tcPr>
            <w:tcW w:w="1806" w:type="pct"/>
          </w:tcPr>
          <w:p w:rsidR="00BB7CEF" w:rsidRPr="008C3F0C" w:rsidRDefault="00BB7CEF" w:rsidP="00517511">
            <w:pPr>
              <w:shd w:val="clear" w:color="auto" w:fill="FFFFFF" w:themeFill="background1"/>
              <w:rPr>
                <w:sz w:val="24"/>
                <w:szCs w:val="24"/>
              </w:rPr>
            </w:pPr>
            <w:r w:rsidRPr="008C3F0C">
              <w:rPr>
                <w:sz w:val="24"/>
                <w:szCs w:val="24"/>
              </w:rPr>
              <w:t>20.05 - Всемирный день пчёл</w:t>
            </w:r>
          </w:p>
        </w:tc>
        <w:tc>
          <w:tcPr>
            <w:tcW w:w="2113" w:type="pct"/>
          </w:tcPr>
          <w:p w:rsidR="00BB7CEF" w:rsidRPr="008C3F0C" w:rsidRDefault="00BB7CEF" w:rsidP="00517511">
            <w:pPr>
              <w:shd w:val="clear" w:color="auto" w:fill="FFFFFF" w:themeFill="background1"/>
              <w:rPr>
                <w:sz w:val="24"/>
                <w:szCs w:val="24"/>
              </w:rPr>
            </w:pPr>
            <w:r w:rsidRPr="008C3F0C">
              <w:rPr>
                <w:sz w:val="24"/>
                <w:szCs w:val="24"/>
              </w:rPr>
              <w:t>Мир насекомых</w:t>
            </w:r>
          </w:p>
        </w:tc>
      </w:tr>
      <w:tr w:rsidR="00BB7CEF" w:rsidRPr="008C3F0C" w:rsidTr="00BB7CEF">
        <w:trPr>
          <w:cantSplit/>
          <w:trHeight w:val="285"/>
        </w:trPr>
        <w:tc>
          <w:tcPr>
            <w:tcW w:w="436" w:type="pct"/>
            <w:vMerge/>
            <w:shd w:val="clear" w:color="auto" w:fill="FFFFFF" w:themeFill="background1"/>
            <w:textDirection w:val="btLr"/>
          </w:tcPr>
          <w:p w:rsidR="00BB7CEF" w:rsidRPr="008C3F0C" w:rsidRDefault="00BB7CEF" w:rsidP="00517511">
            <w:pPr>
              <w:shd w:val="clear" w:color="auto" w:fill="FFFFFF" w:themeFill="background1"/>
              <w:rPr>
                <w:sz w:val="24"/>
                <w:szCs w:val="24"/>
              </w:rPr>
            </w:pPr>
          </w:p>
        </w:tc>
        <w:tc>
          <w:tcPr>
            <w:tcW w:w="645" w:type="pct"/>
          </w:tcPr>
          <w:p w:rsidR="00BB7CEF" w:rsidRPr="008C3F0C" w:rsidRDefault="00BB7CEF" w:rsidP="00517511">
            <w:pPr>
              <w:shd w:val="clear" w:color="auto" w:fill="FFFFFF" w:themeFill="background1"/>
              <w:rPr>
                <w:sz w:val="24"/>
                <w:szCs w:val="24"/>
              </w:rPr>
            </w:pPr>
            <w:r w:rsidRPr="008C3F0C">
              <w:rPr>
                <w:sz w:val="24"/>
                <w:szCs w:val="24"/>
              </w:rPr>
              <w:t>26.05-30.05</w:t>
            </w:r>
          </w:p>
        </w:tc>
        <w:tc>
          <w:tcPr>
            <w:tcW w:w="1806" w:type="pct"/>
          </w:tcPr>
          <w:p w:rsidR="00BB7CEF" w:rsidRPr="008C3F0C" w:rsidRDefault="00BB7CEF" w:rsidP="00517511">
            <w:pPr>
              <w:shd w:val="clear" w:color="auto" w:fill="FFFFFF" w:themeFill="background1"/>
              <w:rPr>
                <w:sz w:val="24"/>
                <w:szCs w:val="24"/>
              </w:rPr>
            </w:pPr>
          </w:p>
        </w:tc>
        <w:tc>
          <w:tcPr>
            <w:tcW w:w="2113" w:type="pct"/>
          </w:tcPr>
          <w:p w:rsidR="00BB7CEF" w:rsidRPr="008C3F0C" w:rsidRDefault="00BB7CEF" w:rsidP="00517511">
            <w:pPr>
              <w:shd w:val="clear" w:color="auto" w:fill="FFFFFF" w:themeFill="background1"/>
              <w:rPr>
                <w:sz w:val="24"/>
                <w:szCs w:val="24"/>
              </w:rPr>
            </w:pPr>
            <w:r w:rsidRPr="008C3F0C">
              <w:rPr>
                <w:sz w:val="24"/>
                <w:szCs w:val="24"/>
              </w:rPr>
              <w:t>Лето! Ах, лето!</w:t>
            </w:r>
          </w:p>
        </w:tc>
      </w:tr>
    </w:tbl>
    <w:p w:rsidR="00BB7CEF" w:rsidRPr="008C3F0C" w:rsidRDefault="00BB7CEF" w:rsidP="00BB7CEF">
      <w:pPr>
        <w:shd w:val="clear" w:color="auto" w:fill="FFFFFF" w:themeFill="background1"/>
        <w:rPr>
          <w:sz w:val="24"/>
          <w:szCs w:val="24"/>
        </w:rPr>
      </w:pPr>
    </w:p>
    <w:p w:rsidR="004E0CFC" w:rsidRDefault="004E0CFC">
      <w:pPr>
        <w:spacing w:line="249" w:lineRule="exact"/>
        <w:sectPr w:rsidR="004E0CFC">
          <w:pgSz w:w="11900" w:h="16860"/>
          <w:pgMar w:top="880" w:right="580" w:bottom="1800" w:left="620" w:header="0" w:footer="1545" w:gutter="0"/>
          <w:cols w:space="720"/>
        </w:sectPr>
      </w:pPr>
    </w:p>
    <w:p w:rsidR="004E0CFC" w:rsidRDefault="00A3410B" w:rsidP="007B415A">
      <w:pPr>
        <w:pStyle w:val="2"/>
        <w:numPr>
          <w:ilvl w:val="1"/>
          <w:numId w:val="32"/>
        </w:numPr>
        <w:tabs>
          <w:tab w:val="left" w:pos="1252"/>
          <w:tab w:val="left" w:pos="3444"/>
        </w:tabs>
        <w:spacing w:before="73"/>
        <w:ind w:left="3444" w:right="583" w:hanging="2900"/>
        <w:jc w:val="left"/>
      </w:pPr>
      <w:r>
        <w:lastRenderedPageBreak/>
        <w:t>ОСОБЕННОСТИ</w:t>
      </w:r>
      <w:r>
        <w:rPr>
          <w:spacing w:val="-12"/>
        </w:rPr>
        <w:t xml:space="preserve"> </w:t>
      </w:r>
      <w:r>
        <w:t>ВЗАИМОДЕЙСТВИЯ</w:t>
      </w:r>
      <w:r>
        <w:rPr>
          <w:spacing w:val="-11"/>
        </w:rPr>
        <w:t xml:space="preserve"> </w:t>
      </w:r>
      <w:r>
        <w:t>ПЕДАГОГИЧЕСКОГО</w:t>
      </w:r>
      <w:r>
        <w:rPr>
          <w:spacing w:val="-12"/>
        </w:rPr>
        <w:t xml:space="preserve"> </w:t>
      </w:r>
      <w:r>
        <w:t>КОЛЛЕКТИВА С СЕМЬЯМИ ОБУЧАЮЩИХСЯ.</w:t>
      </w:r>
    </w:p>
    <w:p w:rsidR="004E0CFC" w:rsidRDefault="004E0CFC">
      <w:pPr>
        <w:pStyle w:val="a3"/>
        <w:spacing w:before="236"/>
        <w:rPr>
          <w:b/>
        </w:rPr>
      </w:pPr>
    </w:p>
    <w:p w:rsidR="004E0CFC" w:rsidRDefault="00A3410B">
      <w:pPr>
        <w:pStyle w:val="a3"/>
        <w:spacing w:after="6"/>
        <w:ind w:left="513" w:right="552" w:firstLine="708"/>
        <w:jc w:val="both"/>
      </w:pPr>
      <w:r>
        <w:t xml:space="preserve">Раздел </w:t>
      </w:r>
      <w:r>
        <w:rPr>
          <w:b/>
        </w:rPr>
        <w:t xml:space="preserve">Программы </w:t>
      </w:r>
      <w:r>
        <w:t>«Особенности взаимодействия педагогического коллектива с семьями</w:t>
      </w:r>
      <w:r>
        <w:rPr>
          <w:spacing w:val="-2"/>
        </w:rPr>
        <w:t xml:space="preserve"> </w:t>
      </w:r>
      <w:r>
        <w:t>обучающихся»</w:t>
      </w:r>
      <w:r>
        <w:rPr>
          <w:spacing w:val="-4"/>
        </w:rPr>
        <w:t xml:space="preserve"> </w:t>
      </w:r>
      <w:r>
        <w:t>полностью</w:t>
      </w:r>
      <w:r>
        <w:rPr>
          <w:spacing w:val="-2"/>
        </w:rPr>
        <w:t xml:space="preserve"> </w:t>
      </w:r>
      <w:r>
        <w:t>соответствует</w:t>
      </w:r>
      <w:r>
        <w:rPr>
          <w:spacing w:val="-2"/>
        </w:rPr>
        <w:t xml:space="preserve"> </w:t>
      </w:r>
      <w:r>
        <w:t>соответствующему</w:t>
      </w:r>
      <w:r>
        <w:rPr>
          <w:spacing w:val="-4"/>
        </w:rPr>
        <w:t xml:space="preserve"> </w:t>
      </w:r>
      <w:r>
        <w:t>разделу</w:t>
      </w:r>
      <w:r>
        <w:rPr>
          <w:spacing w:val="-6"/>
        </w:rPr>
        <w:t xml:space="preserve"> </w:t>
      </w:r>
      <w:r>
        <w:t>ФОП,</w:t>
      </w:r>
      <w:r>
        <w:rPr>
          <w:spacing w:val="-1"/>
        </w:rPr>
        <w:t xml:space="preserve"> </w:t>
      </w:r>
      <w:r>
        <w:t>с учетом положений</w:t>
      </w:r>
      <w:r>
        <w:rPr>
          <w:spacing w:val="-15"/>
        </w:rPr>
        <w:t xml:space="preserve"> </w:t>
      </w:r>
      <w:r>
        <w:t>программы</w:t>
      </w:r>
      <w:r>
        <w:rPr>
          <w:spacing w:val="-12"/>
        </w:rPr>
        <w:t xml:space="preserve"> </w:t>
      </w:r>
      <w:r>
        <w:t>«ОТ</w:t>
      </w:r>
      <w:r>
        <w:rPr>
          <w:spacing w:val="-15"/>
        </w:rPr>
        <w:t xml:space="preserve"> </w:t>
      </w:r>
      <w:r>
        <w:t>РОЖДЕНИЯ</w:t>
      </w:r>
      <w:r>
        <w:rPr>
          <w:spacing w:val="-14"/>
        </w:rPr>
        <w:t xml:space="preserve"> </w:t>
      </w:r>
      <w:r>
        <w:t>ДО</w:t>
      </w:r>
      <w:r>
        <w:rPr>
          <w:spacing w:val="-15"/>
        </w:rPr>
        <w:t xml:space="preserve"> </w:t>
      </w:r>
      <w:r>
        <w:t>ШКОЛЫ»,</w:t>
      </w:r>
      <w:r>
        <w:rPr>
          <w:spacing w:val="-15"/>
        </w:rPr>
        <w:t xml:space="preserve"> </w:t>
      </w:r>
      <w:r>
        <w:t>расширяющих</w:t>
      </w:r>
      <w:r>
        <w:rPr>
          <w:spacing w:val="-15"/>
        </w:rPr>
        <w:t xml:space="preserve"> </w:t>
      </w:r>
      <w:r>
        <w:t>содержание</w:t>
      </w:r>
      <w:r>
        <w:rPr>
          <w:spacing w:val="-15"/>
        </w:rPr>
        <w:t xml:space="preserve"> </w:t>
      </w:r>
      <w:r>
        <w:t>ФОП</w:t>
      </w:r>
      <w:r>
        <w:rPr>
          <w:spacing w:val="-15"/>
        </w:rPr>
        <w:t xml:space="preserve"> </w:t>
      </w:r>
      <w:r>
        <w:t>ДО.</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694"/>
        <w:gridCol w:w="5495"/>
      </w:tblGrid>
      <w:tr w:rsidR="004E0CFC">
        <w:trPr>
          <w:trHeight w:val="878"/>
        </w:trPr>
        <w:tc>
          <w:tcPr>
            <w:tcW w:w="1668" w:type="dxa"/>
          </w:tcPr>
          <w:p w:rsidR="004E0CFC" w:rsidRDefault="00A3410B">
            <w:pPr>
              <w:pStyle w:val="TableParagraph"/>
              <w:spacing w:before="118"/>
              <w:ind w:left="566" w:right="279" w:hanging="274"/>
              <w:rPr>
                <w:b/>
              </w:rPr>
            </w:pPr>
            <w:r>
              <w:rPr>
                <w:b/>
              </w:rPr>
              <w:t>Ссылка</w:t>
            </w:r>
            <w:r>
              <w:rPr>
                <w:b/>
                <w:spacing w:val="-14"/>
              </w:rPr>
              <w:t xml:space="preserve"> </w:t>
            </w:r>
            <w:r>
              <w:rPr>
                <w:b/>
              </w:rPr>
              <w:t xml:space="preserve">на </w:t>
            </w:r>
            <w:r>
              <w:rPr>
                <w:b/>
                <w:spacing w:val="-4"/>
              </w:rPr>
              <w:t>ФОП</w:t>
            </w:r>
          </w:p>
        </w:tc>
        <w:tc>
          <w:tcPr>
            <w:tcW w:w="2694" w:type="dxa"/>
          </w:tcPr>
          <w:p w:rsidR="004E0CFC" w:rsidRDefault="00A3410B">
            <w:pPr>
              <w:pStyle w:val="TableParagraph"/>
              <w:spacing w:before="118" w:line="252" w:lineRule="exact"/>
              <w:ind w:left="13" w:right="8"/>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4" w:lineRule="exact"/>
              <w:ind w:left="13" w:right="4"/>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5495" w:type="dxa"/>
          </w:tcPr>
          <w:p w:rsidR="004E0CFC" w:rsidRDefault="00A3410B">
            <w:pPr>
              <w:pStyle w:val="TableParagraph"/>
              <w:spacing w:before="118"/>
              <w:ind w:left="537"/>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r w:rsidR="004E0CFC">
        <w:trPr>
          <w:trHeight w:val="371"/>
        </w:trPr>
        <w:tc>
          <w:tcPr>
            <w:tcW w:w="1668" w:type="dxa"/>
            <w:tcBorders>
              <w:bottom w:val="nil"/>
            </w:tcBorders>
          </w:tcPr>
          <w:p w:rsidR="004E0CFC" w:rsidRDefault="00A3410B">
            <w:pPr>
              <w:pStyle w:val="TableParagraph"/>
              <w:spacing w:before="113" w:line="238" w:lineRule="exact"/>
              <w:ind w:left="107"/>
            </w:pPr>
            <w:r>
              <w:t>ФОП</w:t>
            </w:r>
            <w:r>
              <w:rPr>
                <w:spacing w:val="-4"/>
              </w:rPr>
              <w:t xml:space="preserve"> </w:t>
            </w:r>
            <w:r>
              <w:t>ДО,</w:t>
            </w:r>
            <w:r>
              <w:rPr>
                <w:spacing w:val="-1"/>
              </w:rPr>
              <w:t xml:space="preserve"> </w:t>
            </w:r>
            <w:r>
              <w:t>п.</w:t>
            </w:r>
            <w:r>
              <w:rPr>
                <w:spacing w:val="-1"/>
              </w:rPr>
              <w:t xml:space="preserve"> </w:t>
            </w:r>
            <w:r>
              <w:rPr>
                <w:spacing w:val="-5"/>
              </w:rPr>
              <w:t>26</w:t>
            </w:r>
          </w:p>
        </w:tc>
        <w:tc>
          <w:tcPr>
            <w:tcW w:w="2694" w:type="dxa"/>
            <w:tcBorders>
              <w:bottom w:val="nil"/>
            </w:tcBorders>
          </w:tcPr>
          <w:p w:rsidR="004E0CFC" w:rsidRDefault="00A3410B">
            <w:pPr>
              <w:pStyle w:val="TableParagraph"/>
              <w:spacing w:before="113" w:line="238" w:lineRule="exact"/>
              <w:ind w:left="107"/>
            </w:pPr>
            <w:r>
              <w:rPr>
                <w:spacing w:val="-2"/>
              </w:rPr>
              <w:t>Инновационная</w:t>
            </w:r>
          </w:p>
        </w:tc>
        <w:tc>
          <w:tcPr>
            <w:tcW w:w="5495" w:type="dxa"/>
            <w:tcBorders>
              <w:bottom w:val="nil"/>
            </w:tcBorders>
          </w:tcPr>
          <w:p w:rsidR="004E0CFC" w:rsidRDefault="00A3410B">
            <w:pPr>
              <w:pStyle w:val="TableParagraph"/>
              <w:spacing w:before="113" w:line="238" w:lineRule="exact"/>
              <w:ind w:left="107"/>
            </w:pPr>
            <w:r>
              <w:t>Наиболее</w:t>
            </w:r>
            <w:r>
              <w:rPr>
                <w:spacing w:val="-7"/>
              </w:rPr>
              <w:t xml:space="preserve"> </w:t>
            </w:r>
            <w:r>
              <w:t>значимым</w:t>
            </w:r>
            <w:r>
              <w:rPr>
                <w:spacing w:val="-4"/>
              </w:rPr>
              <w:t xml:space="preserve"> </w:t>
            </w:r>
            <w:r>
              <w:t>дополнением</w:t>
            </w:r>
            <w:r>
              <w:rPr>
                <w:spacing w:val="-5"/>
              </w:rPr>
              <w:t xml:space="preserve"> </w:t>
            </w:r>
            <w:r>
              <w:t>данного</w:t>
            </w:r>
            <w:r>
              <w:rPr>
                <w:spacing w:val="-4"/>
              </w:rPr>
              <w:t xml:space="preserve"> </w:t>
            </w:r>
            <w:r>
              <w:rPr>
                <w:spacing w:val="-2"/>
              </w:rPr>
              <w:t>раздела</w:t>
            </w:r>
          </w:p>
        </w:tc>
      </w:tr>
      <w:tr w:rsidR="004E0CFC">
        <w:trPr>
          <w:trHeight w:val="253"/>
        </w:trPr>
        <w:tc>
          <w:tcPr>
            <w:tcW w:w="1668" w:type="dxa"/>
            <w:tcBorders>
              <w:top w:val="nil"/>
              <w:bottom w:val="nil"/>
            </w:tcBorders>
          </w:tcPr>
          <w:p w:rsidR="004E0CFC" w:rsidRDefault="00A3410B">
            <w:pPr>
              <w:pStyle w:val="TableParagraph"/>
              <w:spacing w:line="233" w:lineRule="exact"/>
              <w:ind w:left="107"/>
            </w:pPr>
            <w:r>
              <w:rPr>
                <w:spacing w:val="-2"/>
              </w:rPr>
              <w:t>«Особенности</w:t>
            </w:r>
          </w:p>
        </w:tc>
        <w:tc>
          <w:tcPr>
            <w:tcW w:w="2694" w:type="dxa"/>
            <w:tcBorders>
              <w:top w:val="nil"/>
              <w:bottom w:val="nil"/>
            </w:tcBorders>
          </w:tcPr>
          <w:p w:rsidR="004E0CFC" w:rsidRDefault="00A3410B">
            <w:pPr>
              <w:pStyle w:val="TableParagraph"/>
              <w:spacing w:line="233" w:lineRule="exact"/>
              <w:ind w:left="107"/>
            </w:pPr>
            <w:r>
              <w:t>программа</w:t>
            </w:r>
            <w:r>
              <w:rPr>
                <w:spacing w:val="-3"/>
              </w:rPr>
              <w:t xml:space="preserve"> </w:t>
            </w:r>
            <w:r>
              <w:rPr>
                <w:spacing w:val="-5"/>
              </w:rPr>
              <w:t>«ОТ</w:t>
            </w:r>
          </w:p>
        </w:tc>
        <w:tc>
          <w:tcPr>
            <w:tcW w:w="5495" w:type="dxa"/>
            <w:tcBorders>
              <w:top w:val="nil"/>
              <w:bottom w:val="nil"/>
            </w:tcBorders>
          </w:tcPr>
          <w:p w:rsidR="004E0CFC" w:rsidRDefault="00A3410B">
            <w:pPr>
              <w:pStyle w:val="TableParagraph"/>
              <w:spacing w:line="233" w:lineRule="exact"/>
              <w:ind w:left="107"/>
            </w:pPr>
            <w:r>
              <w:t>является</w:t>
            </w:r>
            <w:r>
              <w:rPr>
                <w:spacing w:val="-5"/>
              </w:rPr>
              <w:t xml:space="preserve"> </w:t>
            </w:r>
            <w:r>
              <w:t>задачей</w:t>
            </w:r>
            <w:r>
              <w:rPr>
                <w:spacing w:val="-5"/>
              </w:rPr>
              <w:t xml:space="preserve"> </w:t>
            </w:r>
            <w:r>
              <w:t>изменения</w:t>
            </w:r>
            <w:r>
              <w:rPr>
                <w:spacing w:val="-7"/>
              </w:rPr>
              <w:t xml:space="preserve"> </w:t>
            </w:r>
            <w:r>
              <w:t>формата</w:t>
            </w:r>
            <w:r>
              <w:rPr>
                <w:spacing w:val="-4"/>
              </w:rPr>
              <w:t xml:space="preserve"> </w:t>
            </w:r>
            <w:r>
              <w:rPr>
                <w:spacing w:val="-2"/>
              </w:rPr>
              <w:t>взаимодействия</w:t>
            </w:r>
          </w:p>
        </w:tc>
      </w:tr>
      <w:tr w:rsidR="004E0CFC">
        <w:trPr>
          <w:trHeight w:val="251"/>
        </w:trPr>
        <w:tc>
          <w:tcPr>
            <w:tcW w:w="1668" w:type="dxa"/>
            <w:tcBorders>
              <w:top w:val="nil"/>
              <w:bottom w:val="nil"/>
            </w:tcBorders>
          </w:tcPr>
          <w:p w:rsidR="004E0CFC" w:rsidRDefault="00A3410B">
            <w:pPr>
              <w:pStyle w:val="TableParagraph"/>
              <w:spacing w:line="232" w:lineRule="exact"/>
              <w:ind w:left="107"/>
            </w:pPr>
            <w:r>
              <w:rPr>
                <w:spacing w:val="-2"/>
              </w:rPr>
              <w:t>взаимодействи</w:t>
            </w:r>
          </w:p>
        </w:tc>
        <w:tc>
          <w:tcPr>
            <w:tcW w:w="2694" w:type="dxa"/>
            <w:tcBorders>
              <w:top w:val="nil"/>
              <w:bottom w:val="nil"/>
            </w:tcBorders>
          </w:tcPr>
          <w:p w:rsidR="004E0CFC" w:rsidRDefault="00A3410B">
            <w:pPr>
              <w:pStyle w:val="TableParagraph"/>
              <w:spacing w:line="232" w:lineRule="exact"/>
              <w:ind w:left="107"/>
            </w:pPr>
            <w:r>
              <w:t>РОЖДЕНИЯ</w:t>
            </w:r>
            <w:r>
              <w:rPr>
                <w:spacing w:val="-11"/>
              </w:rPr>
              <w:t xml:space="preserve"> </w:t>
            </w:r>
            <w:r>
              <w:rPr>
                <w:spacing w:val="-5"/>
              </w:rPr>
              <w:t>ДО</w:t>
            </w:r>
          </w:p>
        </w:tc>
        <w:tc>
          <w:tcPr>
            <w:tcW w:w="5495" w:type="dxa"/>
            <w:tcBorders>
              <w:top w:val="nil"/>
              <w:bottom w:val="nil"/>
            </w:tcBorders>
          </w:tcPr>
          <w:p w:rsidR="004E0CFC" w:rsidRDefault="00A3410B">
            <w:pPr>
              <w:pStyle w:val="TableParagraph"/>
              <w:spacing w:line="232" w:lineRule="exact"/>
              <w:ind w:left="107"/>
            </w:pPr>
            <w:r>
              <w:t>педагогического</w:t>
            </w:r>
            <w:r>
              <w:rPr>
                <w:spacing w:val="-8"/>
              </w:rPr>
              <w:t xml:space="preserve"> </w:t>
            </w:r>
            <w:r>
              <w:t>коллектива</w:t>
            </w:r>
            <w:r>
              <w:rPr>
                <w:spacing w:val="-7"/>
              </w:rPr>
              <w:t xml:space="preserve"> </w:t>
            </w:r>
            <w:r>
              <w:t>с</w:t>
            </w:r>
            <w:r>
              <w:rPr>
                <w:spacing w:val="-8"/>
              </w:rPr>
              <w:t xml:space="preserve"> </w:t>
            </w:r>
            <w:r>
              <w:t>семьями</w:t>
            </w:r>
            <w:r>
              <w:rPr>
                <w:spacing w:val="-8"/>
              </w:rPr>
              <w:t xml:space="preserve"> </w:t>
            </w:r>
            <w:r>
              <w:t>обучающихся</w:t>
            </w:r>
            <w:r>
              <w:rPr>
                <w:spacing w:val="-4"/>
              </w:rPr>
              <w:t xml:space="preserve"> </w:t>
            </w:r>
            <w:r>
              <w:rPr>
                <w:spacing w:val="-10"/>
              </w:rPr>
              <w:t>–</w:t>
            </w:r>
          </w:p>
        </w:tc>
      </w:tr>
      <w:tr w:rsidR="004E0CFC">
        <w:trPr>
          <w:trHeight w:val="253"/>
        </w:trPr>
        <w:tc>
          <w:tcPr>
            <w:tcW w:w="1668" w:type="dxa"/>
            <w:tcBorders>
              <w:top w:val="nil"/>
              <w:bottom w:val="nil"/>
            </w:tcBorders>
          </w:tcPr>
          <w:p w:rsidR="004E0CFC" w:rsidRDefault="00A3410B">
            <w:pPr>
              <w:pStyle w:val="TableParagraph"/>
              <w:spacing w:line="233" w:lineRule="exact"/>
              <w:ind w:left="107"/>
            </w:pPr>
            <w:r>
              <w:rPr>
                <w:spacing w:val="-10"/>
              </w:rPr>
              <w:t>я</w:t>
            </w:r>
          </w:p>
        </w:tc>
        <w:tc>
          <w:tcPr>
            <w:tcW w:w="2694" w:type="dxa"/>
            <w:tcBorders>
              <w:top w:val="nil"/>
              <w:bottom w:val="nil"/>
            </w:tcBorders>
          </w:tcPr>
          <w:p w:rsidR="004E0CFC" w:rsidRDefault="00A3410B">
            <w:pPr>
              <w:pStyle w:val="TableParagraph"/>
              <w:spacing w:line="233" w:lineRule="exact"/>
              <w:ind w:left="107"/>
            </w:pPr>
            <w:r>
              <w:t>ШКОЛЫ»</w:t>
            </w:r>
            <w:r>
              <w:rPr>
                <w:spacing w:val="-7"/>
              </w:rPr>
              <w:t xml:space="preserve"> </w:t>
            </w:r>
            <w:r>
              <w:t>/</w:t>
            </w:r>
            <w:r>
              <w:rPr>
                <w:spacing w:val="-1"/>
              </w:rPr>
              <w:t xml:space="preserve"> </w:t>
            </w:r>
            <w:r>
              <w:rPr>
                <w:spacing w:val="-2"/>
              </w:rPr>
              <w:t>Описание</w:t>
            </w:r>
          </w:p>
        </w:tc>
        <w:tc>
          <w:tcPr>
            <w:tcW w:w="5495" w:type="dxa"/>
            <w:tcBorders>
              <w:top w:val="nil"/>
              <w:bottom w:val="nil"/>
            </w:tcBorders>
          </w:tcPr>
          <w:p w:rsidR="004E0CFC" w:rsidRDefault="00A3410B">
            <w:pPr>
              <w:pStyle w:val="TableParagraph"/>
              <w:spacing w:line="233" w:lineRule="exact"/>
              <w:ind w:left="107"/>
            </w:pPr>
            <w:r>
              <w:t>превращение</w:t>
            </w:r>
            <w:r>
              <w:rPr>
                <w:spacing w:val="-7"/>
              </w:rPr>
              <w:t xml:space="preserve"> </w:t>
            </w:r>
            <w:r>
              <w:t>родителей</w:t>
            </w:r>
            <w:r>
              <w:rPr>
                <w:spacing w:val="-7"/>
              </w:rPr>
              <w:t xml:space="preserve"> </w:t>
            </w:r>
            <w:r>
              <w:t>и</w:t>
            </w:r>
            <w:r>
              <w:rPr>
                <w:spacing w:val="-9"/>
              </w:rPr>
              <w:t xml:space="preserve"> </w:t>
            </w:r>
            <w:r>
              <w:t>воспитателей</w:t>
            </w:r>
            <w:r>
              <w:rPr>
                <w:spacing w:val="-6"/>
              </w:rPr>
              <w:t xml:space="preserve"> </w:t>
            </w:r>
            <w:r>
              <w:rPr>
                <w:spacing w:val="-5"/>
              </w:rPr>
              <w:t>из</w:t>
            </w:r>
          </w:p>
        </w:tc>
      </w:tr>
      <w:tr w:rsidR="004E0CFC">
        <w:trPr>
          <w:trHeight w:val="253"/>
        </w:trPr>
        <w:tc>
          <w:tcPr>
            <w:tcW w:w="1668" w:type="dxa"/>
            <w:tcBorders>
              <w:top w:val="nil"/>
              <w:bottom w:val="nil"/>
            </w:tcBorders>
          </w:tcPr>
          <w:p w:rsidR="004E0CFC" w:rsidRDefault="00A3410B">
            <w:pPr>
              <w:pStyle w:val="TableParagraph"/>
              <w:spacing w:line="234" w:lineRule="exact"/>
              <w:ind w:left="107"/>
            </w:pPr>
            <w:r>
              <w:rPr>
                <w:spacing w:val="-2"/>
              </w:rPr>
              <w:t>педагогическог</w:t>
            </w:r>
          </w:p>
        </w:tc>
        <w:tc>
          <w:tcPr>
            <w:tcW w:w="2694" w:type="dxa"/>
            <w:tcBorders>
              <w:top w:val="nil"/>
              <w:bottom w:val="nil"/>
            </w:tcBorders>
          </w:tcPr>
          <w:p w:rsidR="004E0CFC" w:rsidRDefault="00A3410B">
            <w:pPr>
              <w:pStyle w:val="TableParagraph"/>
              <w:spacing w:line="234" w:lineRule="exact"/>
              <w:ind w:left="107"/>
            </w:pPr>
            <w:r>
              <w:t>форм,</w:t>
            </w:r>
            <w:r>
              <w:rPr>
                <w:spacing w:val="-4"/>
              </w:rPr>
              <w:t xml:space="preserve"> </w:t>
            </w:r>
            <w:r>
              <w:t>способов,</w:t>
            </w:r>
            <w:r>
              <w:rPr>
                <w:spacing w:val="-4"/>
              </w:rPr>
              <w:t xml:space="preserve"> </w:t>
            </w:r>
            <w:r>
              <w:rPr>
                <w:spacing w:val="-2"/>
              </w:rPr>
              <w:t>методов</w:t>
            </w:r>
          </w:p>
        </w:tc>
        <w:tc>
          <w:tcPr>
            <w:tcW w:w="5495" w:type="dxa"/>
            <w:tcBorders>
              <w:top w:val="nil"/>
              <w:bottom w:val="nil"/>
            </w:tcBorders>
          </w:tcPr>
          <w:p w:rsidR="004E0CFC" w:rsidRDefault="00A3410B">
            <w:pPr>
              <w:pStyle w:val="TableParagraph"/>
              <w:spacing w:line="234" w:lineRule="exact"/>
              <w:ind w:left="107"/>
            </w:pPr>
            <w:r>
              <w:t>«требовательных</w:t>
            </w:r>
            <w:r>
              <w:rPr>
                <w:spacing w:val="-7"/>
              </w:rPr>
              <w:t xml:space="preserve"> </w:t>
            </w:r>
            <w:r>
              <w:t>заказчиков</w:t>
            </w:r>
            <w:r>
              <w:rPr>
                <w:spacing w:val="-6"/>
              </w:rPr>
              <w:t xml:space="preserve"> </w:t>
            </w:r>
            <w:r>
              <w:t>и</w:t>
            </w:r>
            <w:r>
              <w:rPr>
                <w:spacing w:val="-6"/>
              </w:rPr>
              <w:t xml:space="preserve"> </w:t>
            </w:r>
            <w:r>
              <w:rPr>
                <w:spacing w:val="-2"/>
              </w:rPr>
              <w:t>исполнителей</w:t>
            </w:r>
          </w:p>
        </w:tc>
      </w:tr>
      <w:tr w:rsidR="004E0CFC">
        <w:trPr>
          <w:trHeight w:val="253"/>
        </w:trPr>
        <w:tc>
          <w:tcPr>
            <w:tcW w:w="1668" w:type="dxa"/>
            <w:tcBorders>
              <w:top w:val="nil"/>
              <w:bottom w:val="nil"/>
            </w:tcBorders>
          </w:tcPr>
          <w:p w:rsidR="004E0CFC" w:rsidRDefault="00A3410B">
            <w:pPr>
              <w:pStyle w:val="TableParagraph"/>
              <w:spacing w:line="233" w:lineRule="exact"/>
              <w:ind w:left="107"/>
            </w:pPr>
            <w:r>
              <w:t>о</w:t>
            </w:r>
            <w:r>
              <w:rPr>
                <w:spacing w:val="-4"/>
              </w:rPr>
              <w:t xml:space="preserve"> </w:t>
            </w:r>
            <w:r>
              <w:t>коллектива</w:t>
            </w:r>
            <w:r>
              <w:rPr>
                <w:spacing w:val="-3"/>
              </w:rPr>
              <w:t xml:space="preserve"> </w:t>
            </w:r>
            <w:r>
              <w:rPr>
                <w:spacing w:val="-10"/>
              </w:rPr>
              <w:t>с</w:t>
            </w:r>
          </w:p>
        </w:tc>
        <w:tc>
          <w:tcPr>
            <w:tcW w:w="2694" w:type="dxa"/>
            <w:tcBorders>
              <w:top w:val="nil"/>
              <w:bottom w:val="nil"/>
            </w:tcBorders>
          </w:tcPr>
          <w:p w:rsidR="004E0CFC" w:rsidRDefault="00A3410B">
            <w:pPr>
              <w:pStyle w:val="TableParagraph"/>
              <w:spacing w:line="233" w:lineRule="exact"/>
              <w:ind w:left="107"/>
            </w:pPr>
            <w:r>
              <w:t>и</w:t>
            </w:r>
            <w:r>
              <w:rPr>
                <w:spacing w:val="-1"/>
              </w:rPr>
              <w:t xml:space="preserve"> </w:t>
            </w:r>
            <w:r>
              <w:t>средств</w:t>
            </w:r>
            <w:r>
              <w:rPr>
                <w:spacing w:val="-2"/>
              </w:rPr>
              <w:t xml:space="preserve"> реализации</w:t>
            </w:r>
          </w:p>
        </w:tc>
        <w:tc>
          <w:tcPr>
            <w:tcW w:w="5495" w:type="dxa"/>
            <w:tcBorders>
              <w:top w:val="nil"/>
              <w:bottom w:val="nil"/>
            </w:tcBorders>
          </w:tcPr>
          <w:p w:rsidR="004E0CFC" w:rsidRDefault="00A3410B">
            <w:pPr>
              <w:pStyle w:val="TableParagraph"/>
              <w:spacing w:line="233" w:lineRule="exact"/>
              <w:ind w:left="107"/>
            </w:pPr>
            <w:r>
              <w:t>образовательной</w:t>
            </w:r>
            <w:r>
              <w:rPr>
                <w:spacing w:val="-6"/>
              </w:rPr>
              <w:t xml:space="preserve"> </w:t>
            </w:r>
            <w:r>
              <w:t>услуги»</w:t>
            </w:r>
            <w:r>
              <w:rPr>
                <w:spacing w:val="-8"/>
              </w:rPr>
              <w:t xml:space="preserve"> </w:t>
            </w:r>
            <w:r>
              <w:t>в</w:t>
            </w:r>
            <w:r>
              <w:rPr>
                <w:spacing w:val="-6"/>
              </w:rPr>
              <w:t xml:space="preserve"> </w:t>
            </w:r>
            <w:r>
              <w:t>союзников</w:t>
            </w:r>
            <w:r>
              <w:rPr>
                <w:spacing w:val="-6"/>
              </w:rPr>
              <w:t xml:space="preserve"> </w:t>
            </w:r>
            <w:r>
              <w:t>и</w:t>
            </w:r>
            <w:r>
              <w:rPr>
                <w:spacing w:val="-5"/>
              </w:rPr>
              <w:t xml:space="preserve"> </w:t>
            </w:r>
            <w:r>
              <w:t>партнеров,</w:t>
            </w:r>
            <w:r>
              <w:rPr>
                <w:spacing w:val="-7"/>
              </w:rPr>
              <w:t xml:space="preserve"> </w:t>
            </w:r>
            <w:r>
              <w:rPr>
                <w:spacing w:val="-5"/>
              </w:rPr>
              <w:t>от</w:t>
            </w:r>
          </w:p>
        </w:tc>
      </w:tr>
      <w:tr w:rsidR="004E0CFC">
        <w:trPr>
          <w:trHeight w:val="253"/>
        </w:trPr>
        <w:tc>
          <w:tcPr>
            <w:tcW w:w="1668" w:type="dxa"/>
            <w:tcBorders>
              <w:top w:val="nil"/>
              <w:bottom w:val="nil"/>
            </w:tcBorders>
          </w:tcPr>
          <w:p w:rsidR="004E0CFC" w:rsidRDefault="00A3410B">
            <w:pPr>
              <w:pStyle w:val="TableParagraph"/>
              <w:spacing w:line="233" w:lineRule="exact"/>
              <w:ind w:left="107"/>
            </w:pPr>
            <w:r>
              <w:rPr>
                <w:spacing w:val="-2"/>
              </w:rPr>
              <w:t>семьями</w:t>
            </w:r>
          </w:p>
        </w:tc>
        <w:tc>
          <w:tcPr>
            <w:tcW w:w="2694" w:type="dxa"/>
            <w:tcBorders>
              <w:top w:val="nil"/>
              <w:bottom w:val="nil"/>
            </w:tcBorders>
          </w:tcPr>
          <w:p w:rsidR="004E0CFC" w:rsidRDefault="00A3410B">
            <w:pPr>
              <w:pStyle w:val="TableParagraph"/>
              <w:spacing w:line="233" w:lineRule="exact"/>
              <w:ind w:left="107"/>
            </w:pPr>
            <w:r>
              <w:t>Программы</w:t>
            </w:r>
            <w:r>
              <w:rPr>
                <w:spacing w:val="-7"/>
              </w:rPr>
              <w:t xml:space="preserve"> </w:t>
            </w:r>
            <w:r>
              <w:rPr>
                <w:spacing w:val="-10"/>
              </w:rPr>
              <w:t>/</w:t>
            </w:r>
          </w:p>
        </w:tc>
        <w:tc>
          <w:tcPr>
            <w:tcW w:w="5495" w:type="dxa"/>
            <w:tcBorders>
              <w:top w:val="nil"/>
              <w:bottom w:val="nil"/>
            </w:tcBorders>
          </w:tcPr>
          <w:p w:rsidR="004E0CFC" w:rsidRDefault="00A3410B">
            <w:pPr>
              <w:pStyle w:val="TableParagraph"/>
              <w:spacing w:line="233" w:lineRule="exact"/>
              <w:ind w:left="107"/>
            </w:pPr>
            <w:r>
              <w:t>совместных</w:t>
            </w:r>
            <w:r>
              <w:rPr>
                <w:spacing w:val="-6"/>
              </w:rPr>
              <w:t xml:space="preserve"> </w:t>
            </w:r>
            <w:r>
              <w:t>усилий</w:t>
            </w:r>
            <w:r>
              <w:rPr>
                <w:spacing w:val="-6"/>
              </w:rPr>
              <w:t xml:space="preserve"> </w:t>
            </w:r>
            <w:r>
              <w:t>которых</w:t>
            </w:r>
            <w:r>
              <w:rPr>
                <w:spacing w:val="-5"/>
              </w:rPr>
              <w:t xml:space="preserve"> </w:t>
            </w:r>
            <w:r>
              <w:t>зависит</w:t>
            </w:r>
            <w:r>
              <w:rPr>
                <w:spacing w:val="-5"/>
              </w:rPr>
              <w:t xml:space="preserve"> </w:t>
            </w:r>
            <w:r>
              <w:t>счастье</w:t>
            </w:r>
            <w:r>
              <w:rPr>
                <w:spacing w:val="-5"/>
              </w:rPr>
              <w:t xml:space="preserve"> </w:t>
            </w:r>
            <w:r>
              <w:rPr>
                <w:spacing w:val="-10"/>
              </w:rPr>
              <w:t>и</w:t>
            </w:r>
          </w:p>
        </w:tc>
      </w:tr>
      <w:tr w:rsidR="004E0CFC">
        <w:trPr>
          <w:trHeight w:val="248"/>
        </w:trPr>
        <w:tc>
          <w:tcPr>
            <w:tcW w:w="1668" w:type="dxa"/>
            <w:tcBorders>
              <w:top w:val="nil"/>
              <w:bottom w:val="nil"/>
            </w:tcBorders>
          </w:tcPr>
          <w:p w:rsidR="004E0CFC" w:rsidRDefault="00A3410B">
            <w:pPr>
              <w:pStyle w:val="TableParagraph"/>
              <w:spacing w:line="229" w:lineRule="exact"/>
              <w:ind w:left="107"/>
            </w:pPr>
            <w:r>
              <w:rPr>
                <w:spacing w:val="-2"/>
              </w:rPr>
              <w:t>обучающихся»</w:t>
            </w:r>
          </w:p>
        </w:tc>
        <w:tc>
          <w:tcPr>
            <w:tcW w:w="2694" w:type="dxa"/>
            <w:tcBorders>
              <w:top w:val="nil"/>
              <w:bottom w:val="nil"/>
            </w:tcBorders>
          </w:tcPr>
          <w:p w:rsidR="004E0CFC" w:rsidRDefault="00A3410B">
            <w:pPr>
              <w:pStyle w:val="TableParagraph"/>
              <w:spacing w:line="229" w:lineRule="exact"/>
              <w:ind w:left="107"/>
            </w:pPr>
            <w:r>
              <w:t>Взаимодействия</w:t>
            </w:r>
            <w:r>
              <w:rPr>
                <w:spacing w:val="-10"/>
              </w:rPr>
              <w:t xml:space="preserve"> </w:t>
            </w:r>
            <w:r>
              <w:rPr>
                <w:spacing w:val="-2"/>
              </w:rPr>
              <w:t>детского</w:t>
            </w:r>
          </w:p>
        </w:tc>
        <w:tc>
          <w:tcPr>
            <w:tcW w:w="5495" w:type="dxa"/>
            <w:tcBorders>
              <w:top w:val="nil"/>
              <w:bottom w:val="nil"/>
            </w:tcBorders>
          </w:tcPr>
          <w:p w:rsidR="004E0CFC" w:rsidRDefault="00A3410B">
            <w:pPr>
              <w:pStyle w:val="TableParagraph"/>
              <w:spacing w:line="229" w:lineRule="exact"/>
              <w:ind w:left="107"/>
            </w:pPr>
            <w:r>
              <w:t>благополучие</w:t>
            </w:r>
            <w:r>
              <w:rPr>
                <w:spacing w:val="-8"/>
              </w:rPr>
              <w:t xml:space="preserve"> </w:t>
            </w:r>
            <w:r>
              <w:rPr>
                <w:spacing w:val="-2"/>
              </w:rPr>
              <w:t>детей.</w:t>
            </w:r>
          </w:p>
        </w:tc>
      </w:tr>
      <w:tr w:rsidR="004E0CFC">
        <w:trPr>
          <w:trHeight w:val="258"/>
        </w:trPr>
        <w:tc>
          <w:tcPr>
            <w:tcW w:w="1668" w:type="dxa"/>
            <w:tcBorders>
              <w:top w:val="nil"/>
            </w:tcBorders>
          </w:tcPr>
          <w:p w:rsidR="004E0CFC" w:rsidRDefault="00A3410B">
            <w:pPr>
              <w:pStyle w:val="TableParagraph"/>
              <w:spacing w:line="155" w:lineRule="exact"/>
              <w:ind w:left="107"/>
              <w:rPr>
                <w:sz w:val="14"/>
              </w:rPr>
            </w:pPr>
            <w:r>
              <w:rPr>
                <w:spacing w:val="-5"/>
                <w:sz w:val="14"/>
              </w:rPr>
              <w:t>32</w:t>
            </w:r>
          </w:p>
        </w:tc>
        <w:tc>
          <w:tcPr>
            <w:tcW w:w="2694" w:type="dxa"/>
            <w:tcBorders>
              <w:top w:val="nil"/>
            </w:tcBorders>
          </w:tcPr>
          <w:p w:rsidR="004E0CFC" w:rsidRDefault="00A3410B">
            <w:pPr>
              <w:pStyle w:val="TableParagraph"/>
              <w:spacing w:line="239" w:lineRule="exact"/>
              <w:ind w:left="107"/>
            </w:pPr>
            <w:r>
              <w:t>сада</w:t>
            </w:r>
            <w:r>
              <w:rPr>
                <w:spacing w:val="-4"/>
              </w:rPr>
              <w:t xml:space="preserve"> </w:t>
            </w:r>
            <w:r>
              <w:t xml:space="preserve">с </w:t>
            </w:r>
            <w:r>
              <w:rPr>
                <w:spacing w:val="-2"/>
              </w:rPr>
              <w:t>семьей</w:t>
            </w:r>
          </w:p>
        </w:tc>
        <w:tc>
          <w:tcPr>
            <w:tcW w:w="5495" w:type="dxa"/>
            <w:tcBorders>
              <w:top w:val="nil"/>
            </w:tcBorders>
          </w:tcPr>
          <w:p w:rsidR="004E0CFC" w:rsidRDefault="004E0CFC">
            <w:pPr>
              <w:pStyle w:val="TableParagraph"/>
              <w:rPr>
                <w:sz w:val="18"/>
              </w:rPr>
            </w:pPr>
          </w:p>
        </w:tc>
      </w:tr>
    </w:tbl>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35"/>
      </w:pPr>
    </w:p>
    <w:p w:rsidR="004E0CFC" w:rsidRDefault="00A3410B" w:rsidP="007B415A">
      <w:pPr>
        <w:pStyle w:val="2"/>
        <w:numPr>
          <w:ilvl w:val="1"/>
          <w:numId w:val="31"/>
        </w:numPr>
        <w:tabs>
          <w:tab w:val="left" w:pos="1501"/>
          <w:tab w:val="left" w:pos="4399"/>
        </w:tabs>
        <w:ind w:right="833" w:hanging="3606"/>
        <w:jc w:val="left"/>
      </w:pPr>
      <w:r>
        <w:t>СОДЕРЖАНИЕ</w:t>
      </w:r>
      <w:r>
        <w:rPr>
          <w:spacing w:val="-9"/>
        </w:rPr>
        <w:t xml:space="preserve"> </w:t>
      </w:r>
      <w:r>
        <w:t>КОРРЕКЦИОННОЙ</w:t>
      </w:r>
      <w:r>
        <w:rPr>
          <w:spacing w:val="-9"/>
        </w:rPr>
        <w:t xml:space="preserve"> </w:t>
      </w:r>
      <w:r>
        <w:t>РАБОТЫ</w:t>
      </w:r>
      <w:r>
        <w:rPr>
          <w:spacing w:val="-9"/>
        </w:rPr>
        <w:t xml:space="preserve"> </w:t>
      </w:r>
      <w:r>
        <w:t>И/ИЛИ</w:t>
      </w:r>
      <w:r>
        <w:rPr>
          <w:spacing w:val="-9"/>
        </w:rPr>
        <w:t xml:space="preserve"> </w:t>
      </w:r>
      <w:r>
        <w:t xml:space="preserve">ИНКЛЮЗИВНОГО </w:t>
      </w:r>
      <w:r>
        <w:rPr>
          <w:spacing w:val="-2"/>
        </w:rPr>
        <w:t>ОБРАЗОВАНИЯ</w:t>
      </w:r>
    </w:p>
    <w:p w:rsidR="004E0CFC" w:rsidRDefault="004E0CFC">
      <w:pPr>
        <w:pStyle w:val="a3"/>
        <w:rPr>
          <w:b/>
        </w:rPr>
      </w:pPr>
    </w:p>
    <w:p w:rsidR="004E0CFC" w:rsidRDefault="004E0CFC">
      <w:pPr>
        <w:pStyle w:val="a3"/>
        <w:spacing w:before="236"/>
        <w:rPr>
          <w:b/>
        </w:rPr>
      </w:pPr>
    </w:p>
    <w:p w:rsidR="004E0CFC" w:rsidRDefault="00A3410B">
      <w:pPr>
        <w:pStyle w:val="a3"/>
        <w:ind w:left="513" w:right="550" w:firstLine="708"/>
        <w:jc w:val="both"/>
      </w:pPr>
      <w:r>
        <w:t xml:space="preserve">Раздел </w:t>
      </w:r>
      <w:r>
        <w:rPr>
          <w:b/>
        </w:rPr>
        <w:t xml:space="preserve">Программы </w:t>
      </w:r>
      <w:r>
        <w:t>«Содержание коррекционной работы и/или инклюзивного образования» полностью соответствует разделам «Направления и задачи коррекционно- развивающей работы» (п.27 ФОП ДО) и «Содержание КРР на уровне ДО» (п.28 ФОП ДО).</w:t>
      </w:r>
    </w:p>
    <w:p w:rsidR="004E0CFC" w:rsidRDefault="00A3410B">
      <w:pPr>
        <w:pStyle w:val="a3"/>
        <w:ind w:left="513" w:right="550"/>
        <w:jc w:val="both"/>
      </w:pPr>
      <w:r>
        <w:t>Коррекционная работа в ДОУ направлена на устранение речевых дефектов, на предупреждение возможных последствий речевых нарушений, коррекцию эмоционального поведения, социализацию детей с ограниченными возможностями здоровья в детском коллективе, развитие у таких детей</w:t>
      </w:r>
      <w:r>
        <w:rPr>
          <w:spacing w:val="40"/>
        </w:rPr>
        <w:t xml:space="preserve"> </w:t>
      </w:r>
      <w:r>
        <w:t>физических навыков и умений, развитие слухового восприятия, сенсорных способностей, развитие психических функций (памяти, мышления, воображения, внимания), развитие речевых навыков, грамматического строя речи, звуковой культуры речи.</w:t>
      </w:r>
    </w:p>
    <w:p w:rsidR="004E0CFC" w:rsidRDefault="00A3410B">
      <w:pPr>
        <w:pStyle w:val="a3"/>
        <w:ind w:left="513" w:right="555" w:firstLine="60"/>
        <w:jc w:val="both"/>
      </w:pPr>
      <w:r>
        <w:t>В</w:t>
      </w:r>
      <w:r>
        <w:rPr>
          <w:spacing w:val="40"/>
        </w:rPr>
        <w:t xml:space="preserve"> </w:t>
      </w:r>
      <w:r>
        <w:t>ДОУ функционирует 1 группа компенсирующей направленности для детей с тяжелыми нарушениями речи в возрасте от 5 до 7 лет, действуют</w:t>
      </w:r>
      <w:r>
        <w:rPr>
          <w:spacing w:val="40"/>
        </w:rPr>
        <w:t xml:space="preserve"> </w:t>
      </w:r>
      <w:r>
        <w:t>логопункты,</w:t>
      </w:r>
      <w:r>
        <w:rPr>
          <w:spacing w:val="40"/>
        </w:rPr>
        <w:t xml:space="preserve"> </w:t>
      </w:r>
      <w:r>
        <w:t>проводится работа с педагогом-психологом и учителем-дефектологом.</w:t>
      </w:r>
    </w:p>
    <w:p w:rsidR="004E0CFC" w:rsidRDefault="00A3410B">
      <w:pPr>
        <w:pStyle w:val="a3"/>
        <w:spacing w:before="1" w:line="276" w:lineRule="exact"/>
        <w:ind w:left="513"/>
        <w:jc w:val="both"/>
      </w:pPr>
      <w:r>
        <w:t>Организация</w:t>
      </w:r>
      <w:r>
        <w:rPr>
          <w:spacing w:val="-10"/>
        </w:rPr>
        <w:t xml:space="preserve"> </w:t>
      </w:r>
      <w:r>
        <w:t>инклюзивной</w:t>
      </w:r>
      <w:r>
        <w:rPr>
          <w:spacing w:val="-4"/>
        </w:rPr>
        <w:t xml:space="preserve"> </w:t>
      </w:r>
      <w:r>
        <w:t>практики</w:t>
      </w:r>
      <w:r>
        <w:rPr>
          <w:spacing w:val="-3"/>
        </w:rPr>
        <w:t xml:space="preserve"> </w:t>
      </w:r>
      <w:r>
        <w:t>ДОУ</w:t>
      </w:r>
      <w:r>
        <w:rPr>
          <w:spacing w:val="-5"/>
        </w:rPr>
        <w:t xml:space="preserve"> </w:t>
      </w:r>
      <w:r>
        <w:t>строится</w:t>
      </w:r>
      <w:r>
        <w:rPr>
          <w:spacing w:val="-4"/>
        </w:rPr>
        <w:t xml:space="preserve"> </w:t>
      </w:r>
      <w:r>
        <w:t>на</w:t>
      </w:r>
      <w:r>
        <w:rPr>
          <w:spacing w:val="-5"/>
        </w:rPr>
        <w:t xml:space="preserve"> </w:t>
      </w:r>
      <w:r>
        <w:t>следующих</w:t>
      </w:r>
      <w:r>
        <w:rPr>
          <w:spacing w:val="-2"/>
        </w:rPr>
        <w:t xml:space="preserve"> принципах:</w:t>
      </w:r>
    </w:p>
    <w:p w:rsidR="004E0CFC" w:rsidRDefault="00A3410B" w:rsidP="007B415A">
      <w:pPr>
        <w:pStyle w:val="a5"/>
        <w:numPr>
          <w:ilvl w:val="0"/>
          <w:numId w:val="27"/>
        </w:numPr>
        <w:tabs>
          <w:tab w:val="left" w:pos="1221"/>
        </w:tabs>
        <w:spacing w:line="293" w:lineRule="exact"/>
        <w:rPr>
          <w:sz w:val="24"/>
        </w:rPr>
      </w:pPr>
      <w:r>
        <w:rPr>
          <w:sz w:val="24"/>
        </w:rPr>
        <w:t>Принцип</w:t>
      </w:r>
      <w:r>
        <w:rPr>
          <w:spacing w:val="-9"/>
          <w:sz w:val="24"/>
        </w:rPr>
        <w:t xml:space="preserve"> </w:t>
      </w:r>
      <w:r>
        <w:rPr>
          <w:sz w:val="24"/>
        </w:rPr>
        <w:t>индивидуального</w:t>
      </w:r>
      <w:r>
        <w:rPr>
          <w:spacing w:val="-6"/>
          <w:sz w:val="24"/>
        </w:rPr>
        <w:t xml:space="preserve"> </w:t>
      </w:r>
      <w:r>
        <w:rPr>
          <w:spacing w:val="-2"/>
          <w:sz w:val="24"/>
        </w:rPr>
        <w:t>подхода;</w:t>
      </w:r>
    </w:p>
    <w:p w:rsidR="004E0CFC" w:rsidRDefault="00A3410B" w:rsidP="007B415A">
      <w:pPr>
        <w:pStyle w:val="a5"/>
        <w:numPr>
          <w:ilvl w:val="0"/>
          <w:numId w:val="27"/>
        </w:numPr>
        <w:tabs>
          <w:tab w:val="left" w:pos="1221"/>
        </w:tabs>
        <w:spacing w:line="293" w:lineRule="exact"/>
        <w:rPr>
          <w:sz w:val="24"/>
        </w:rPr>
      </w:pPr>
      <w:r>
        <w:rPr>
          <w:sz w:val="24"/>
        </w:rPr>
        <w:t>Принцип</w:t>
      </w:r>
      <w:r>
        <w:rPr>
          <w:spacing w:val="-9"/>
          <w:sz w:val="24"/>
        </w:rPr>
        <w:t xml:space="preserve"> </w:t>
      </w:r>
      <w:r>
        <w:rPr>
          <w:sz w:val="24"/>
        </w:rPr>
        <w:t>поддержки</w:t>
      </w:r>
      <w:r>
        <w:rPr>
          <w:spacing w:val="-5"/>
          <w:sz w:val="24"/>
        </w:rPr>
        <w:t xml:space="preserve"> </w:t>
      </w:r>
      <w:r>
        <w:rPr>
          <w:sz w:val="24"/>
        </w:rPr>
        <w:t>самостоятельной</w:t>
      </w:r>
      <w:r>
        <w:rPr>
          <w:spacing w:val="-5"/>
          <w:sz w:val="24"/>
        </w:rPr>
        <w:t xml:space="preserve"> </w:t>
      </w:r>
      <w:r>
        <w:rPr>
          <w:sz w:val="24"/>
        </w:rPr>
        <w:t>активности</w:t>
      </w:r>
      <w:r>
        <w:rPr>
          <w:spacing w:val="-5"/>
          <w:sz w:val="24"/>
        </w:rPr>
        <w:t xml:space="preserve"> </w:t>
      </w:r>
      <w:r>
        <w:rPr>
          <w:sz w:val="24"/>
        </w:rPr>
        <w:t>ребенка</w:t>
      </w:r>
      <w:r>
        <w:rPr>
          <w:spacing w:val="-5"/>
          <w:sz w:val="24"/>
        </w:rPr>
        <w:t xml:space="preserve"> </w:t>
      </w:r>
      <w:r>
        <w:rPr>
          <w:spacing w:val="-2"/>
          <w:sz w:val="24"/>
        </w:rPr>
        <w:t>(индивидуализации);</w:t>
      </w:r>
    </w:p>
    <w:p w:rsidR="004E0CFC" w:rsidRDefault="00A3410B" w:rsidP="007B415A">
      <w:pPr>
        <w:pStyle w:val="a5"/>
        <w:numPr>
          <w:ilvl w:val="0"/>
          <w:numId w:val="27"/>
        </w:numPr>
        <w:tabs>
          <w:tab w:val="left" w:pos="1221"/>
        </w:tabs>
        <w:spacing w:line="293" w:lineRule="exact"/>
        <w:rPr>
          <w:sz w:val="24"/>
        </w:rPr>
      </w:pPr>
      <w:r>
        <w:rPr>
          <w:sz w:val="24"/>
        </w:rPr>
        <w:t>Принцип</w:t>
      </w:r>
      <w:r>
        <w:rPr>
          <w:spacing w:val="-5"/>
          <w:sz w:val="24"/>
        </w:rPr>
        <w:t xml:space="preserve"> </w:t>
      </w:r>
      <w:r>
        <w:rPr>
          <w:sz w:val="24"/>
        </w:rPr>
        <w:t>социального</w:t>
      </w:r>
      <w:r>
        <w:rPr>
          <w:spacing w:val="-5"/>
          <w:sz w:val="24"/>
        </w:rPr>
        <w:t xml:space="preserve"> </w:t>
      </w:r>
      <w:r>
        <w:rPr>
          <w:spacing w:val="-2"/>
          <w:sz w:val="24"/>
        </w:rPr>
        <w:t>взаимодействия;</w:t>
      </w:r>
    </w:p>
    <w:p w:rsidR="004E0CFC" w:rsidRDefault="00A3410B" w:rsidP="007B415A">
      <w:pPr>
        <w:pStyle w:val="a5"/>
        <w:numPr>
          <w:ilvl w:val="0"/>
          <w:numId w:val="27"/>
        </w:numPr>
        <w:tabs>
          <w:tab w:val="left" w:pos="1221"/>
        </w:tabs>
        <w:spacing w:line="293" w:lineRule="exact"/>
        <w:rPr>
          <w:sz w:val="24"/>
        </w:rPr>
      </w:pPr>
      <w:r>
        <w:rPr>
          <w:sz w:val="24"/>
        </w:rPr>
        <w:t>Принцип</w:t>
      </w:r>
      <w:r>
        <w:rPr>
          <w:spacing w:val="-9"/>
          <w:sz w:val="24"/>
        </w:rPr>
        <w:t xml:space="preserve"> </w:t>
      </w:r>
      <w:r>
        <w:rPr>
          <w:sz w:val="24"/>
        </w:rPr>
        <w:t>междисциплинарного</w:t>
      </w:r>
      <w:r>
        <w:rPr>
          <w:spacing w:val="-9"/>
          <w:sz w:val="24"/>
        </w:rPr>
        <w:t xml:space="preserve"> </w:t>
      </w:r>
      <w:r>
        <w:rPr>
          <w:spacing w:val="-2"/>
          <w:sz w:val="24"/>
        </w:rPr>
        <w:t>подхода;</w:t>
      </w:r>
    </w:p>
    <w:p w:rsidR="004E0CFC" w:rsidRDefault="00A3410B">
      <w:pPr>
        <w:pStyle w:val="a3"/>
        <w:spacing w:before="173"/>
        <w:rPr>
          <w:sz w:val="20"/>
        </w:rPr>
      </w:pPr>
      <w:r>
        <w:rPr>
          <w:noProof/>
          <w:lang w:eastAsia="ru-RU"/>
        </w:rPr>
        <mc:AlternateContent>
          <mc:Choice Requires="wps">
            <w:drawing>
              <wp:anchor distT="0" distB="0" distL="0" distR="0" simplePos="0" relativeHeight="487598080" behindDoc="1" locked="0" layoutInCell="1" allowOverlap="1">
                <wp:simplePos x="0" y="0"/>
                <wp:positionH relativeFrom="page">
                  <wp:posOffset>719632</wp:posOffset>
                </wp:positionH>
                <wp:positionV relativeFrom="paragraph">
                  <wp:posOffset>271459</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BE6DAB" id="Graphic 34" o:spid="_x0000_s1026" style="position:absolute;margin-left:56.65pt;margin-top:21.35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32</w:t>
      </w:r>
      <w:r>
        <w:rPr>
          <w:spacing w:val="-4"/>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2"/>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5"/>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2"/>
          <w:sz w:val="20"/>
        </w:rPr>
        <w:t xml:space="preserve"> </w:t>
      </w:r>
      <w:r>
        <w:rPr>
          <w:sz w:val="20"/>
        </w:rPr>
        <w:t>утверждении</w:t>
      </w:r>
      <w:r>
        <w:rPr>
          <w:spacing w:val="-4"/>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4"/>
          <w:sz w:val="20"/>
        </w:rPr>
        <w:t xml:space="preserve"> </w:t>
      </w:r>
      <w:r>
        <w:rPr>
          <w:spacing w:val="-5"/>
          <w:sz w:val="20"/>
        </w:rPr>
        <w:t>25.</w:t>
      </w:r>
    </w:p>
    <w:p w:rsidR="004E0CFC" w:rsidRDefault="004E0CFC">
      <w:pPr>
        <w:rPr>
          <w:sz w:val="20"/>
        </w:rPr>
        <w:sectPr w:rsidR="004E0CFC">
          <w:pgSz w:w="11900" w:h="16860"/>
          <w:pgMar w:top="1360" w:right="580" w:bottom="1740" w:left="620" w:header="0" w:footer="1545" w:gutter="0"/>
          <w:cols w:space="720"/>
        </w:sectPr>
      </w:pPr>
    </w:p>
    <w:p w:rsidR="004E0CFC" w:rsidRDefault="00A3410B" w:rsidP="007B415A">
      <w:pPr>
        <w:pStyle w:val="a5"/>
        <w:numPr>
          <w:ilvl w:val="0"/>
          <w:numId w:val="27"/>
        </w:numPr>
        <w:tabs>
          <w:tab w:val="left" w:pos="1221"/>
        </w:tabs>
        <w:spacing w:before="88" w:line="293" w:lineRule="exact"/>
        <w:rPr>
          <w:sz w:val="24"/>
        </w:rPr>
      </w:pPr>
      <w:r>
        <w:rPr>
          <w:sz w:val="24"/>
        </w:rPr>
        <w:lastRenderedPageBreak/>
        <w:t>Принцип</w:t>
      </w:r>
      <w:r>
        <w:rPr>
          <w:spacing w:val="-6"/>
          <w:sz w:val="24"/>
        </w:rPr>
        <w:t xml:space="preserve"> </w:t>
      </w:r>
      <w:r>
        <w:rPr>
          <w:sz w:val="24"/>
        </w:rPr>
        <w:t>вариативности</w:t>
      </w:r>
      <w:r>
        <w:rPr>
          <w:spacing w:val="-4"/>
          <w:sz w:val="24"/>
        </w:rPr>
        <w:t xml:space="preserve"> </w:t>
      </w:r>
      <w:r>
        <w:rPr>
          <w:sz w:val="24"/>
        </w:rPr>
        <w:t>в</w:t>
      </w:r>
      <w:r>
        <w:rPr>
          <w:spacing w:val="-4"/>
          <w:sz w:val="24"/>
        </w:rPr>
        <w:t xml:space="preserve"> </w:t>
      </w:r>
      <w:r>
        <w:rPr>
          <w:sz w:val="24"/>
        </w:rPr>
        <w:t>ДОУ</w:t>
      </w:r>
      <w:r>
        <w:rPr>
          <w:spacing w:val="-4"/>
          <w:sz w:val="24"/>
        </w:rPr>
        <w:t xml:space="preserve"> </w:t>
      </w:r>
      <w:r>
        <w:rPr>
          <w:sz w:val="24"/>
        </w:rPr>
        <w:t>процессов</w:t>
      </w:r>
      <w:r>
        <w:rPr>
          <w:spacing w:val="-4"/>
          <w:sz w:val="24"/>
        </w:rPr>
        <w:t xml:space="preserve"> </w:t>
      </w:r>
      <w:r>
        <w:rPr>
          <w:sz w:val="24"/>
        </w:rPr>
        <w:t>обучения</w:t>
      </w:r>
      <w:r>
        <w:rPr>
          <w:spacing w:val="-4"/>
          <w:sz w:val="24"/>
        </w:rPr>
        <w:t xml:space="preserve"> </w:t>
      </w:r>
      <w:r>
        <w:rPr>
          <w:sz w:val="24"/>
        </w:rPr>
        <w:t>и</w:t>
      </w:r>
      <w:r>
        <w:rPr>
          <w:spacing w:val="-3"/>
          <w:sz w:val="24"/>
        </w:rPr>
        <w:t xml:space="preserve"> </w:t>
      </w:r>
      <w:r>
        <w:rPr>
          <w:spacing w:val="-2"/>
          <w:sz w:val="24"/>
        </w:rPr>
        <w:t>воспитания;</w:t>
      </w:r>
    </w:p>
    <w:p w:rsidR="004E0CFC" w:rsidRDefault="00A3410B" w:rsidP="007B415A">
      <w:pPr>
        <w:pStyle w:val="a5"/>
        <w:numPr>
          <w:ilvl w:val="0"/>
          <w:numId w:val="27"/>
        </w:numPr>
        <w:tabs>
          <w:tab w:val="left" w:pos="1221"/>
        </w:tabs>
        <w:spacing w:line="293" w:lineRule="exact"/>
        <w:rPr>
          <w:sz w:val="24"/>
        </w:rPr>
      </w:pPr>
      <w:r>
        <w:rPr>
          <w:sz w:val="24"/>
        </w:rPr>
        <w:t>Принцип</w:t>
      </w:r>
      <w:r>
        <w:rPr>
          <w:spacing w:val="-8"/>
          <w:sz w:val="24"/>
        </w:rPr>
        <w:t xml:space="preserve"> </w:t>
      </w:r>
      <w:r>
        <w:rPr>
          <w:sz w:val="24"/>
        </w:rPr>
        <w:t>партнерского</w:t>
      </w:r>
      <w:r>
        <w:rPr>
          <w:spacing w:val="-6"/>
          <w:sz w:val="24"/>
        </w:rPr>
        <w:t xml:space="preserve"> </w:t>
      </w:r>
      <w:r>
        <w:rPr>
          <w:sz w:val="24"/>
        </w:rPr>
        <w:t>взаимодействия с</w:t>
      </w:r>
      <w:r>
        <w:rPr>
          <w:spacing w:val="-4"/>
          <w:sz w:val="24"/>
        </w:rPr>
        <w:t xml:space="preserve"> </w:t>
      </w:r>
      <w:r>
        <w:rPr>
          <w:spacing w:val="-2"/>
          <w:sz w:val="24"/>
        </w:rPr>
        <w:t>семьей;</w:t>
      </w:r>
    </w:p>
    <w:p w:rsidR="004E0CFC" w:rsidRDefault="00A3410B" w:rsidP="007B415A">
      <w:pPr>
        <w:pStyle w:val="a5"/>
        <w:numPr>
          <w:ilvl w:val="0"/>
          <w:numId w:val="27"/>
        </w:numPr>
        <w:tabs>
          <w:tab w:val="left" w:pos="1221"/>
        </w:tabs>
        <w:spacing w:line="293" w:lineRule="exact"/>
        <w:rPr>
          <w:sz w:val="24"/>
        </w:rPr>
      </w:pPr>
      <w:r>
        <w:rPr>
          <w:sz w:val="24"/>
        </w:rPr>
        <w:t>Принцип</w:t>
      </w:r>
      <w:r>
        <w:rPr>
          <w:spacing w:val="-7"/>
          <w:sz w:val="24"/>
        </w:rPr>
        <w:t xml:space="preserve"> </w:t>
      </w:r>
      <w:r>
        <w:rPr>
          <w:sz w:val="24"/>
        </w:rPr>
        <w:t>динамического</w:t>
      </w:r>
      <w:r>
        <w:rPr>
          <w:spacing w:val="-4"/>
          <w:sz w:val="24"/>
        </w:rPr>
        <w:t xml:space="preserve"> </w:t>
      </w:r>
      <w:r>
        <w:rPr>
          <w:sz w:val="24"/>
        </w:rPr>
        <w:t>развития</w:t>
      </w:r>
      <w:r>
        <w:rPr>
          <w:spacing w:val="-4"/>
          <w:sz w:val="24"/>
        </w:rPr>
        <w:t xml:space="preserve"> </w:t>
      </w:r>
      <w:r>
        <w:rPr>
          <w:sz w:val="24"/>
        </w:rPr>
        <w:t>образовательной</w:t>
      </w:r>
      <w:r>
        <w:rPr>
          <w:spacing w:val="-4"/>
          <w:sz w:val="24"/>
        </w:rPr>
        <w:t xml:space="preserve"> </w:t>
      </w:r>
      <w:r>
        <w:rPr>
          <w:sz w:val="24"/>
        </w:rPr>
        <w:t>модели</w:t>
      </w:r>
      <w:r>
        <w:rPr>
          <w:spacing w:val="-3"/>
          <w:sz w:val="24"/>
        </w:rPr>
        <w:t xml:space="preserve"> </w:t>
      </w:r>
      <w:r>
        <w:rPr>
          <w:sz w:val="24"/>
        </w:rPr>
        <w:t>детского</w:t>
      </w:r>
      <w:r>
        <w:rPr>
          <w:spacing w:val="-4"/>
          <w:sz w:val="24"/>
        </w:rPr>
        <w:t xml:space="preserve"> </w:t>
      </w:r>
      <w:r>
        <w:rPr>
          <w:spacing w:val="-2"/>
          <w:sz w:val="24"/>
        </w:rPr>
        <w:t>сада.</w:t>
      </w:r>
    </w:p>
    <w:p w:rsidR="004E0CFC" w:rsidRDefault="00A3410B">
      <w:pPr>
        <w:pStyle w:val="a3"/>
        <w:ind w:left="513" w:right="547" w:firstLine="600"/>
        <w:jc w:val="both"/>
      </w:pPr>
      <w:r>
        <w:t>Цель данной работы: обеспечение системы средств и условий для устранения</w:t>
      </w:r>
      <w:r>
        <w:rPr>
          <w:spacing w:val="40"/>
        </w:rPr>
        <w:t xml:space="preserve"> </w:t>
      </w:r>
      <w:r>
        <w:t>речевых недостатков у детей дошкольного возраста с речевыми нарушениями, социализация детей с ограниченными возможностями здоровья в детском социуме, осуществления</w:t>
      </w:r>
      <w:r>
        <w:rPr>
          <w:spacing w:val="80"/>
        </w:rPr>
        <w:t xml:space="preserve"> </w:t>
      </w:r>
      <w:r>
        <w:t>своевременного и полноценного личностного развития ребенка, обеспечения</w:t>
      </w:r>
      <w:r>
        <w:rPr>
          <w:spacing w:val="40"/>
        </w:rPr>
        <w:t xml:space="preserve"> </w:t>
      </w:r>
      <w:r>
        <w:t>эмоционального благополучия и коррекции эмоциональных и физических проблем, посредством интеграции содержания образования</w:t>
      </w:r>
      <w:r>
        <w:rPr>
          <w:spacing w:val="40"/>
        </w:rPr>
        <w:t xml:space="preserve"> </w:t>
      </w:r>
      <w:r>
        <w:t>по адаптированным коррекционным программами, организация взаимодействия педагогов дошкольного учреждения в решении единых коррекционных задач.</w:t>
      </w:r>
    </w:p>
    <w:p w:rsidR="004E0CFC" w:rsidRDefault="004E0CFC">
      <w:pPr>
        <w:pStyle w:val="a3"/>
        <w:spacing w:before="4"/>
      </w:pPr>
    </w:p>
    <w:p w:rsidR="004E0CFC" w:rsidRDefault="00A3410B">
      <w:pPr>
        <w:pStyle w:val="3"/>
        <w:spacing w:before="1" w:line="274" w:lineRule="exact"/>
        <w:ind w:left="3470"/>
      </w:pPr>
      <w:r>
        <w:t>Алгоритм</w:t>
      </w:r>
      <w:r>
        <w:rPr>
          <w:spacing w:val="-3"/>
        </w:rPr>
        <w:t xml:space="preserve"> </w:t>
      </w:r>
      <w:r>
        <w:t>выявления</w:t>
      </w:r>
      <w:r>
        <w:rPr>
          <w:spacing w:val="-4"/>
        </w:rPr>
        <w:t xml:space="preserve"> </w:t>
      </w:r>
      <w:r>
        <w:t>детей</w:t>
      </w:r>
      <w:r>
        <w:rPr>
          <w:spacing w:val="-1"/>
        </w:rPr>
        <w:t xml:space="preserve"> </w:t>
      </w:r>
      <w:r>
        <w:t>с</w:t>
      </w:r>
      <w:r>
        <w:rPr>
          <w:spacing w:val="-2"/>
        </w:rPr>
        <w:t xml:space="preserve"> </w:t>
      </w:r>
      <w:r>
        <w:rPr>
          <w:spacing w:val="-5"/>
        </w:rPr>
        <w:t>OB3</w:t>
      </w:r>
    </w:p>
    <w:p w:rsidR="004E0CFC" w:rsidRDefault="00A3410B">
      <w:pPr>
        <w:pStyle w:val="a3"/>
        <w:tabs>
          <w:tab w:val="left" w:pos="904"/>
          <w:tab w:val="left" w:pos="1827"/>
          <w:tab w:val="left" w:pos="2995"/>
          <w:tab w:val="left" w:pos="3674"/>
          <w:tab w:val="left" w:pos="4019"/>
          <w:tab w:val="left" w:pos="4758"/>
          <w:tab w:val="left" w:pos="6319"/>
        </w:tabs>
        <w:ind w:left="513" w:right="558"/>
      </w:pPr>
      <w:r>
        <w:rPr>
          <w:spacing w:val="-10"/>
        </w:rPr>
        <w:t>В</w:t>
      </w:r>
      <w:r>
        <w:tab/>
      </w:r>
      <w:r>
        <w:rPr>
          <w:spacing w:val="-2"/>
        </w:rPr>
        <w:t>начале</w:t>
      </w:r>
      <w:r>
        <w:tab/>
      </w:r>
      <w:r>
        <w:rPr>
          <w:spacing w:val="-2"/>
        </w:rPr>
        <w:t>учебного</w:t>
      </w:r>
      <w:r>
        <w:tab/>
      </w:r>
      <w:r>
        <w:rPr>
          <w:spacing w:val="-4"/>
        </w:rPr>
        <w:t>года</w:t>
      </w:r>
      <w:r>
        <w:tab/>
      </w:r>
      <w:r>
        <w:rPr>
          <w:spacing w:val="-10"/>
        </w:rPr>
        <w:t>в</w:t>
      </w:r>
      <w:r>
        <w:tab/>
      </w:r>
      <w:r>
        <w:rPr>
          <w:spacing w:val="-4"/>
        </w:rPr>
        <w:t>ДОУ</w:t>
      </w:r>
      <w:r>
        <w:tab/>
      </w:r>
      <w:r>
        <w:rPr>
          <w:spacing w:val="-2"/>
        </w:rPr>
        <w:t>специалисты</w:t>
      </w:r>
      <w:r>
        <w:tab/>
      </w:r>
      <w:r>
        <w:rPr>
          <w:spacing w:val="-2"/>
        </w:rPr>
        <w:t xml:space="preserve">психолого-медико-психологического </w:t>
      </w:r>
      <w:r>
        <w:t>консилиума (ППк, ПMПK) выявляют детей с OB3.</w:t>
      </w:r>
    </w:p>
    <w:p w:rsidR="004E0CFC" w:rsidRDefault="00A3410B">
      <w:pPr>
        <w:pStyle w:val="a3"/>
        <w:tabs>
          <w:tab w:val="left" w:pos="1221"/>
          <w:tab w:val="left" w:pos="1931"/>
          <w:tab w:val="left" w:pos="2640"/>
          <w:tab w:val="left" w:pos="6185"/>
          <w:tab w:val="left" w:pos="6896"/>
        </w:tabs>
        <w:ind w:left="513" w:right="554"/>
      </w:pPr>
      <w:r>
        <w:rPr>
          <w:spacing w:val="-4"/>
        </w:rPr>
        <w:t>Цель</w:t>
      </w:r>
      <w:r>
        <w:tab/>
      </w:r>
      <w:r>
        <w:rPr>
          <w:spacing w:val="-4"/>
        </w:rPr>
        <w:t>ППк</w:t>
      </w:r>
      <w:r>
        <w:tab/>
      </w:r>
      <w:r>
        <w:rPr>
          <w:spacing w:val="-10"/>
        </w:rPr>
        <w:t>–</w:t>
      </w:r>
      <w:r>
        <w:tab/>
      </w:r>
      <w:r>
        <w:rPr>
          <w:spacing w:val="-2"/>
        </w:rPr>
        <w:t>диагностико-коррекционного</w:t>
      </w:r>
      <w:r>
        <w:tab/>
      </w:r>
      <w:r>
        <w:rPr>
          <w:spacing w:val="-10"/>
        </w:rPr>
        <w:t>и</w:t>
      </w:r>
      <w:r>
        <w:tab/>
      </w:r>
      <w:r>
        <w:rPr>
          <w:spacing w:val="-2"/>
        </w:rPr>
        <w:t xml:space="preserve">психолого-педагогического </w:t>
      </w:r>
      <w:r>
        <w:t>сопровождения</w:t>
      </w:r>
      <w:r>
        <w:rPr>
          <w:spacing w:val="80"/>
        </w:rPr>
        <w:t xml:space="preserve"> </w:t>
      </w:r>
      <w:r>
        <w:t>воспитанников</w:t>
      </w:r>
      <w:r>
        <w:rPr>
          <w:spacing w:val="80"/>
        </w:rPr>
        <w:t xml:space="preserve"> </w:t>
      </w:r>
      <w:r>
        <w:t>с</w:t>
      </w:r>
      <w:r>
        <w:rPr>
          <w:spacing w:val="80"/>
        </w:rPr>
        <w:t xml:space="preserve"> </w:t>
      </w:r>
      <w:r>
        <w:t>ОВЗ</w:t>
      </w:r>
      <w:r>
        <w:rPr>
          <w:spacing w:val="80"/>
        </w:rPr>
        <w:t xml:space="preserve"> </w:t>
      </w:r>
      <w:r>
        <w:t>и/или</w:t>
      </w:r>
      <w:r>
        <w:rPr>
          <w:spacing w:val="80"/>
          <w:w w:val="150"/>
        </w:rPr>
        <w:t xml:space="preserve"> </w:t>
      </w:r>
      <w:r>
        <w:t>состояниями</w:t>
      </w:r>
      <w:r>
        <w:rPr>
          <w:spacing w:val="80"/>
          <w:w w:val="150"/>
        </w:rPr>
        <w:t xml:space="preserve"> </w:t>
      </w:r>
      <w:r>
        <w:t>декомпенсации,</w:t>
      </w:r>
      <w:r>
        <w:rPr>
          <w:spacing w:val="80"/>
        </w:rPr>
        <w:t xml:space="preserve"> </w:t>
      </w:r>
      <w:r>
        <w:t>исходя</w:t>
      </w:r>
      <w:r>
        <w:rPr>
          <w:spacing w:val="80"/>
        </w:rPr>
        <w:t xml:space="preserve"> </w:t>
      </w:r>
      <w:r>
        <w:t>из</w:t>
      </w:r>
      <w:r>
        <w:rPr>
          <w:spacing w:val="40"/>
        </w:rPr>
        <w:t xml:space="preserve"> </w:t>
      </w:r>
      <w:r>
        <w:t>возможностей</w:t>
      </w:r>
      <w:r>
        <w:rPr>
          <w:spacing w:val="36"/>
        </w:rPr>
        <w:t xml:space="preserve"> </w:t>
      </w:r>
      <w:r>
        <w:t>ДОО</w:t>
      </w:r>
      <w:r>
        <w:rPr>
          <w:spacing w:val="35"/>
        </w:rPr>
        <w:t xml:space="preserve"> </w:t>
      </w:r>
      <w:r>
        <w:t>и</w:t>
      </w:r>
      <w:r>
        <w:rPr>
          <w:spacing w:val="36"/>
        </w:rPr>
        <w:t xml:space="preserve"> </w:t>
      </w:r>
      <w:r>
        <w:t>в</w:t>
      </w:r>
      <w:r>
        <w:rPr>
          <w:spacing w:val="35"/>
        </w:rPr>
        <w:t xml:space="preserve"> </w:t>
      </w:r>
      <w:r>
        <w:t>соответствии</w:t>
      </w:r>
      <w:r>
        <w:rPr>
          <w:spacing w:val="36"/>
        </w:rPr>
        <w:t xml:space="preserve"> </w:t>
      </w:r>
      <w:r>
        <w:t>со</w:t>
      </w:r>
      <w:r>
        <w:rPr>
          <w:spacing w:val="35"/>
        </w:rPr>
        <w:t xml:space="preserve"> </w:t>
      </w:r>
      <w:r>
        <w:t>специальными</w:t>
      </w:r>
      <w:r>
        <w:rPr>
          <w:spacing w:val="36"/>
        </w:rPr>
        <w:t xml:space="preserve"> </w:t>
      </w:r>
      <w:r>
        <w:t>образовательными</w:t>
      </w:r>
      <w:r>
        <w:rPr>
          <w:spacing w:val="34"/>
        </w:rPr>
        <w:t xml:space="preserve"> </w:t>
      </w:r>
      <w:r>
        <w:t>потребностями, возрастными</w:t>
      </w:r>
      <w:r>
        <w:rPr>
          <w:spacing w:val="40"/>
        </w:rPr>
        <w:t xml:space="preserve"> </w:t>
      </w:r>
      <w:r>
        <w:t>и</w:t>
      </w:r>
      <w:r>
        <w:rPr>
          <w:spacing w:val="40"/>
        </w:rPr>
        <w:t xml:space="preserve"> </w:t>
      </w:r>
      <w:r>
        <w:t>индивидуальными</w:t>
      </w:r>
      <w:r>
        <w:rPr>
          <w:spacing w:val="40"/>
        </w:rPr>
        <w:t xml:space="preserve"> </w:t>
      </w:r>
      <w:r>
        <w:t>особенностями,</w:t>
      </w:r>
      <w:r>
        <w:rPr>
          <w:spacing w:val="40"/>
        </w:rPr>
        <w:t xml:space="preserve"> </w:t>
      </w:r>
      <w:r>
        <w:t>состоянием</w:t>
      </w:r>
      <w:r>
        <w:rPr>
          <w:spacing w:val="40"/>
        </w:rPr>
        <w:t xml:space="preserve"> </w:t>
      </w:r>
      <w:r>
        <w:t>соматического</w:t>
      </w:r>
      <w:r>
        <w:rPr>
          <w:spacing w:val="40"/>
        </w:rPr>
        <w:t xml:space="preserve"> </w:t>
      </w:r>
      <w:r>
        <w:t>и</w:t>
      </w:r>
      <w:r>
        <w:rPr>
          <w:spacing w:val="40"/>
        </w:rPr>
        <w:t xml:space="preserve"> </w:t>
      </w:r>
      <w:r>
        <w:t>нервно-</w:t>
      </w:r>
      <w:r>
        <w:rPr>
          <w:spacing w:val="80"/>
          <w:w w:val="150"/>
        </w:rPr>
        <w:t xml:space="preserve"> </w:t>
      </w:r>
      <w:r>
        <w:t>психического здоровья воспитанников.</w:t>
      </w:r>
    </w:p>
    <w:p w:rsidR="004E0CFC" w:rsidRDefault="00A3410B">
      <w:pPr>
        <w:pStyle w:val="a3"/>
        <w:ind w:left="513"/>
      </w:pPr>
      <w:r>
        <w:t>Задачи</w:t>
      </w:r>
      <w:r>
        <w:rPr>
          <w:spacing w:val="-4"/>
        </w:rPr>
        <w:t xml:space="preserve"> ППк:</w:t>
      </w:r>
    </w:p>
    <w:p w:rsidR="004E0CFC" w:rsidRDefault="00A3410B" w:rsidP="007B415A">
      <w:pPr>
        <w:pStyle w:val="a5"/>
        <w:numPr>
          <w:ilvl w:val="0"/>
          <w:numId w:val="30"/>
        </w:numPr>
        <w:tabs>
          <w:tab w:val="left" w:pos="687"/>
        </w:tabs>
        <w:ind w:right="557" w:firstLine="0"/>
        <w:rPr>
          <w:sz w:val="24"/>
        </w:rPr>
      </w:pPr>
      <w:r>
        <w:rPr>
          <w:sz w:val="24"/>
        </w:rPr>
        <w:t>своевременное</w:t>
      </w:r>
      <w:r>
        <w:rPr>
          <w:spacing w:val="31"/>
          <w:sz w:val="24"/>
        </w:rPr>
        <w:t xml:space="preserve"> </w:t>
      </w:r>
      <w:r>
        <w:rPr>
          <w:sz w:val="24"/>
        </w:rPr>
        <w:t>выявление</w:t>
      </w:r>
      <w:r>
        <w:rPr>
          <w:spacing w:val="31"/>
          <w:sz w:val="24"/>
        </w:rPr>
        <w:t xml:space="preserve"> </w:t>
      </w:r>
      <w:r>
        <w:rPr>
          <w:sz w:val="24"/>
        </w:rPr>
        <w:t>и</w:t>
      </w:r>
      <w:r>
        <w:rPr>
          <w:spacing w:val="33"/>
          <w:sz w:val="24"/>
        </w:rPr>
        <w:t xml:space="preserve"> </w:t>
      </w:r>
      <w:r>
        <w:rPr>
          <w:sz w:val="24"/>
        </w:rPr>
        <w:t>ранняя</w:t>
      </w:r>
      <w:r>
        <w:rPr>
          <w:spacing w:val="32"/>
          <w:sz w:val="24"/>
        </w:rPr>
        <w:t xml:space="preserve"> </w:t>
      </w:r>
      <w:r>
        <w:rPr>
          <w:sz w:val="24"/>
        </w:rPr>
        <w:t>диагностика</w:t>
      </w:r>
      <w:r>
        <w:rPr>
          <w:spacing w:val="31"/>
          <w:sz w:val="24"/>
        </w:rPr>
        <w:t xml:space="preserve"> </w:t>
      </w:r>
      <w:r>
        <w:rPr>
          <w:sz w:val="24"/>
        </w:rPr>
        <w:t>отклонений</w:t>
      </w:r>
      <w:r>
        <w:rPr>
          <w:spacing w:val="33"/>
          <w:sz w:val="24"/>
        </w:rPr>
        <w:t xml:space="preserve"> </w:t>
      </w:r>
      <w:r>
        <w:rPr>
          <w:sz w:val="24"/>
        </w:rPr>
        <w:t>в</w:t>
      </w:r>
      <w:r>
        <w:rPr>
          <w:spacing w:val="32"/>
          <w:sz w:val="24"/>
        </w:rPr>
        <w:t xml:space="preserve"> </w:t>
      </w:r>
      <w:r>
        <w:rPr>
          <w:sz w:val="24"/>
        </w:rPr>
        <w:t>развитии</w:t>
      </w:r>
      <w:r>
        <w:rPr>
          <w:spacing w:val="33"/>
          <w:sz w:val="24"/>
        </w:rPr>
        <w:t xml:space="preserve"> </w:t>
      </w:r>
      <w:r>
        <w:rPr>
          <w:sz w:val="24"/>
        </w:rPr>
        <w:t>и/или</w:t>
      </w:r>
      <w:r>
        <w:rPr>
          <w:spacing w:val="33"/>
          <w:sz w:val="24"/>
        </w:rPr>
        <w:t xml:space="preserve"> </w:t>
      </w:r>
      <w:r>
        <w:rPr>
          <w:sz w:val="24"/>
        </w:rPr>
        <w:t xml:space="preserve">состояний </w:t>
      </w:r>
      <w:r>
        <w:rPr>
          <w:spacing w:val="-2"/>
          <w:sz w:val="24"/>
        </w:rPr>
        <w:t>декомпенсации;</w:t>
      </w:r>
    </w:p>
    <w:p w:rsidR="004E0CFC" w:rsidRDefault="00A3410B" w:rsidP="007B415A">
      <w:pPr>
        <w:pStyle w:val="a5"/>
        <w:numPr>
          <w:ilvl w:val="0"/>
          <w:numId w:val="30"/>
        </w:numPr>
        <w:tabs>
          <w:tab w:val="left" w:pos="651"/>
        </w:tabs>
        <w:ind w:left="651" w:hanging="138"/>
        <w:rPr>
          <w:sz w:val="24"/>
        </w:rPr>
      </w:pPr>
      <w:r>
        <w:rPr>
          <w:sz w:val="24"/>
        </w:rPr>
        <w:t>выявление</w:t>
      </w:r>
      <w:r>
        <w:rPr>
          <w:spacing w:val="-6"/>
          <w:sz w:val="24"/>
        </w:rPr>
        <w:t xml:space="preserve"> </w:t>
      </w:r>
      <w:r>
        <w:rPr>
          <w:sz w:val="24"/>
        </w:rPr>
        <w:t>резервных</w:t>
      </w:r>
      <w:r>
        <w:rPr>
          <w:spacing w:val="-3"/>
          <w:sz w:val="24"/>
        </w:rPr>
        <w:t xml:space="preserve"> </w:t>
      </w:r>
      <w:r>
        <w:rPr>
          <w:sz w:val="24"/>
        </w:rPr>
        <w:t>возможностей</w:t>
      </w:r>
      <w:r>
        <w:rPr>
          <w:spacing w:val="-4"/>
          <w:sz w:val="24"/>
        </w:rPr>
        <w:t xml:space="preserve"> </w:t>
      </w:r>
      <w:r>
        <w:rPr>
          <w:spacing w:val="-2"/>
          <w:sz w:val="24"/>
        </w:rPr>
        <w:t>развития;</w:t>
      </w:r>
    </w:p>
    <w:p w:rsidR="004E0CFC" w:rsidRDefault="00A3410B" w:rsidP="007B415A">
      <w:pPr>
        <w:pStyle w:val="a5"/>
        <w:numPr>
          <w:ilvl w:val="0"/>
          <w:numId w:val="30"/>
        </w:numPr>
        <w:tabs>
          <w:tab w:val="left" w:pos="947"/>
          <w:tab w:val="left" w:pos="2595"/>
          <w:tab w:val="left" w:pos="4015"/>
          <w:tab w:val="left" w:pos="6423"/>
          <w:tab w:val="left" w:pos="6908"/>
          <w:tab w:val="left" w:pos="8831"/>
        </w:tabs>
        <w:ind w:right="557" w:firstLine="0"/>
        <w:rPr>
          <w:sz w:val="24"/>
        </w:rPr>
      </w:pPr>
      <w:r>
        <w:rPr>
          <w:spacing w:val="-2"/>
          <w:sz w:val="24"/>
        </w:rPr>
        <w:t>определение</w:t>
      </w:r>
      <w:r>
        <w:rPr>
          <w:sz w:val="24"/>
        </w:rPr>
        <w:tab/>
      </w:r>
      <w:r>
        <w:rPr>
          <w:spacing w:val="-2"/>
          <w:sz w:val="24"/>
        </w:rPr>
        <w:t>характера,</w:t>
      </w:r>
      <w:r>
        <w:rPr>
          <w:sz w:val="24"/>
        </w:rPr>
        <w:tab/>
      </w:r>
      <w:r>
        <w:rPr>
          <w:spacing w:val="-2"/>
          <w:sz w:val="24"/>
        </w:rPr>
        <w:t>продолжительности</w:t>
      </w:r>
      <w:r>
        <w:rPr>
          <w:sz w:val="24"/>
        </w:rPr>
        <w:tab/>
      </w:r>
      <w:r>
        <w:rPr>
          <w:spacing w:val="-10"/>
          <w:sz w:val="24"/>
        </w:rPr>
        <w:t>и</w:t>
      </w:r>
      <w:r>
        <w:rPr>
          <w:sz w:val="24"/>
        </w:rPr>
        <w:tab/>
      </w:r>
      <w:r>
        <w:rPr>
          <w:spacing w:val="-2"/>
          <w:sz w:val="24"/>
        </w:rPr>
        <w:t>эффективности</w:t>
      </w:r>
      <w:r>
        <w:rPr>
          <w:sz w:val="24"/>
        </w:rPr>
        <w:tab/>
      </w:r>
      <w:r>
        <w:rPr>
          <w:spacing w:val="-2"/>
          <w:sz w:val="24"/>
        </w:rPr>
        <w:t xml:space="preserve">специальной </w:t>
      </w:r>
      <w:r>
        <w:rPr>
          <w:sz w:val="24"/>
        </w:rPr>
        <w:t>(коррекционной) помощи;</w:t>
      </w:r>
    </w:p>
    <w:p w:rsidR="004E0CFC" w:rsidRDefault="00A3410B" w:rsidP="007B415A">
      <w:pPr>
        <w:pStyle w:val="a5"/>
        <w:numPr>
          <w:ilvl w:val="0"/>
          <w:numId w:val="30"/>
        </w:numPr>
        <w:tabs>
          <w:tab w:val="left" w:pos="651"/>
          <w:tab w:val="left" w:pos="4058"/>
          <w:tab w:val="left" w:pos="6185"/>
          <w:tab w:val="left" w:pos="7604"/>
          <w:tab w:val="left" w:pos="8314"/>
        </w:tabs>
        <w:ind w:right="1064" w:firstLine="0"/>
        <w:rPr>
          <w:sz w:val="24"/>
        </w:rPr>
      </w:pPr>
      <w:r>
        <w:rPr>
          <w:sz w:val="24"/>
        </w:rPr>
        <w:t>разработка</w:t>
      </w:r>
      <w:r>
        <w:rPr>
          <w:spacing w:val="80"/>
          <w:sz w:val="24"/>
        </w:rPr>
        <w:t xml:space="preserve"> </w:t>
      </w:r>
      <w:r>
        <w:rPr>
          <w:sz w:val="24"/>
        </w:rPr>
        <w:t>индивидуальных</w:t>
      </w:r>
      <w:r>
        <w:rPr>
          <w:sz w:val="24"/>
        </w:rPr>
        <w:tab/>
      </w:r>
      <w:r>
        <w:rPr>
          <w:spacing w:val="-2"/>
          <w:sz w:val="24"/>
        </w:rPr>
        <w:t>рекомендаций</w:t>
      </w:r>
      <w:r>
        <w:rPr>
          <w:sz w:val="24"/>
        </w:rPr>
        <w:tab/>
      </w:r>
      <w:r>
        <w:rPr>
          <w:spacing w:val="-2"/>
          <w:sz w:val="24"/>
        </w:rPr>
        <w:t>педагогам</w:t>
      </w:r>
      <w:r>
        <w:rPr>
          <w:sz w:val="24"/>
        </w:rPr>
        <w:tab/>
      </w:r>
      <w:r>
        <w:rPr>
          <w:spacing w:val="-4"/>
          <w:sz w:val="24"/>
        </w:rPr>
        <w:t>для</w:t>
      </w:r>
      <w:r>
        <w:rPr>
          <w:sz w:val="24"/>
        </w:rPr>
        <w:tab/>
      </w:r>
      <w:r>
        <w:rPr>
          <w:spacing w:val="-2"/>
          <w:sz w:val="24"/>
        </w:rPr>
        <w:t xml:space="preserve">обеспечения </w:t>
      </w:r>
      <w:r>
        <w:rPr>
          <w:sz w:val="24"/>
        </w:rPr>
        <w:t>обоснованного</w:t>
      </w:r>
      <w:r>
        <w:rPr>
          <w:spacing w:val="-5"/>
          <w:sz w:val="24"/>
        </w:rPr>
        <w:t xml:space="preserve"> </w:t>
      </w:r>
      <w:r>
        <w:rPr>
          <w:sz w:val="24"/>
        </w:rPr>
        <w:t>дифференцированного</w:t>
      </w:r>
      <w:r>
        <w:rPr>
          <w:spacing w:val="-5"/>
          <w:sz w:val="24"/>
        </w:rPr>
        <w:t xml:space="preserve"> </w:t>
      </w:r>
      <w:r>
        <w:rPr>
          <w:sz w:val="24"/>
        </w:rPr>
        <w:t>подхода</w:t>
      </w:r>
      <w:r>
        <w:rPr>
          <w:spacing w:val="-6"/>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2"/>
          <w:sz w:val="24"/>
        </w:rPr>
        <w:t xml:space="preserve"> детей;</w:t>
      </w:r>
    </w:p>
    <w:p w:rsidR="004E0CFC" w:rsidRDefault="00A3410B" w:rsidP="007B415A">
      <w:pPr>
        <w:pStyle w:val="a5"/>
        <w:numPr>
          <w:ilvl w:val="0"/>
          <w:numId w:val="30"/>
        </w:numPr>
        <w:tabs>
          <w:tab w:val="left" w:pos="656"/>
          <w:tab w:val="left" w:pos="1221"/>
          <w:tab w:val="left" w:pos="1931"/>
          <w:tab w:val="left" w:pos="3350"/>
          <w:tab w:val="left" w:pos="4766"/>
          <w:tab w:val="left" w:pos="8709"/>
        </w:tabs>
        <w:ind w:left="1221" w:right="550" w:hanging="708"/>
        <w:rPr>
          <w:sz w:val="24"/>
        </w:rPr>
      </w:pPr>
      <w:r>
        <w:rPr>
          <w:sz w:val="24"/>
        </w:rPr>
        <w:t xml:space="preserve">подготовка и введение документации, отражающей актуальное развитие ребенка, динамику </w:t>
      </w:r>
      <w:r>
        <w:rPr>
          <w:spacing w:val="-4"/>
          <w:sz w:val="24"/>
        </w:rPr>
        <w:t>его</w:t>
      </w:r>
      <w:r>
        <w:rPr>
          <w:sz w:val="24"/>
        </w:rPr>
        <w:tab/>
      </w:r>
      <w:r>
        <w:rPr>
          <w:spacing w:val="-2"/>
          <w:sz w:val="24"/>
        </w:rPr>
        <w:t>состояния,</w:t>
      </w:r>
      <w:r>
        <w:rPr>
          <w:sz w:val="24"/>
        </w:rPr>
        <w:tab/>
      </w:r>
      <w:r>
        <w:rPr>
          <w:spacing w:val="-2"/>
          <w:sz w:val="24"/>
        </w:rPr>
        <w:t>уровень</w:t>
      </w:r>
      <w:r>
        <w:rPr>
          <w:sz w:val="24"/>
        </w:rPr>
        <w:tab/>
        <w:t>успешности,</w:t>
      </w:r>
      <w:r>
        <w:rPr>
          <w:spacing w:val="40"/>
          <w:sz w:val="24"/>
        </w:rPr>
        <w:t xml:space="preserve"> </w:t>
      </w:r>
      <w:r>
        <w:rPr>
          <w:sz w:val="24"/>
        </w:rPr>
        <w:t>перспективное</w:t>
      </w:r>
      <w:r>
        <w:rPr>
          <w:sz w:val="24"/>
        </w:rPr>
        <w:tab/>
      </w:r>
      <w:r>
        <w:rPr>
          <w:spacing w:val="-2"/>
          <w:sz w:val="24"/>
        </w:rPr>
        <w:t>планирование</w:t>
      </w:r>
    </w:p>
    <w:p w:rsidR="004E0CFC" w:rsidRDefault="00A3410B">
      <w:pPr>
        <w:pStyle w:val="a3"/>
        <w:ind w:left="513"/>
      </w:pPr>
      <w:r>
        <w:t>коррекционно-развивающей</w:t>
      </w:r>
      <w:r>
        <w:rPr>
          <w:spacing w:val="-6"/>
        </w:rPr>
        <w:t xml:space="preserve"> </w:t>
      </w:r>
      <w:r>
        <w:t>работы,</w:t>
      </w:r>
      <w:r>
        <w:rPr>
          <w:spacing w:val="-4"/>
        </w:rPr>
        <w:t xml:space="preserve"> </w:t>
      </w:r>
      <w:r>
        <w:t>оценка</w:t>
      </w:r>
      <w:r>
        <w:rPr>
          <w:spacing w:val="-5"/>
        </w:rPr>
        <w:t xml:space="preserve"> </w:t>
      </w:r>
      <w:r>
        <w:t>ее</w:t>
      </w:r>
      <w:r>
        <w:rPr>
          <w:spacing w:val="-4"/>
        </w:rPr>
        <w:t xml:space="preserve"> </w:t>
      </w:r>
      <w:r>
        <w:rPr>
          <w:spacing w:val="-2"/>
        </w:rPr>
        <w:t>эффективности;</w:t>
      </w:r>
    </w:p>
    <w:p w:rsidR="004E0CFC" w:rsidRDefault="00A3410B" w:rsidP="007B415A">
      <w:pPr>
        <w:pStyle w:val="a5"/>
        <w:numPr>
          <w:ilvl w:val="0"/>
          <w:numId w:val="30"/>
        </w:numPr>
        <w:tabs>
          <w:tab w:val="left" w:pos="771"/>
        </w:tabs>
        <w:ind w:left="771" w:hanging="198"/>
        <w:rPr>
          <w:sz w:val="24"/>
        </w:rPr>
      </w:pPr>
      <w:r>
        <w:rPr>
          <w:sz w:val="24"/>
        </w:rPr>
        <w:t>консультирование</w:t>
      </w:r>
      <w:r>
        <w:rPr>
          <w:spacing w:val="-9"/>
          <w:sz w:val="24"/>
        </w:rPr>
        <w:t xml:space="preserve"> </w:t>
      </w:r>
      <w:r>
        <w:rPr>
          <w:sz w:val="24"/>
        </w:rPr>
        <w:t>родителей</w:t>
      </w:r>
      <w:r>
        <w:rPr>
          <w:spacing w:val="-5"/>
          <w:sz w:val="24"/>
        </w:rPr>
        <w:t xml:space="preserve"> </w:t>
      </w:r>
      <w:r>
        <w:rPr>
          <w:sz w:val="24"/>
        </w:rPr>
        <w:t>(законных</w:t>
      </w:r>
      <w:r>
        <w:rPr>
          <w:spacing w:val="-3"/>
          <w:sz w:val="24"/>
        </w:rPr>
        <w:t xml:space="preserve"> </w:t>
      </w:r>
      <w:r>
        <w:rPr>
          <w:spacing w:val="-2"/>
          <w:sz w:val="24"/>
        </w:rPr>
        <w:t>представителей);</w:t>
      </w:r>
    </w:p>
    <w:p w:rsidR="004E0CFC" w:rsidRDefault="00A3410B" w:rsidP="007B415A">
      <w:pPr>
        <w:pStyle w:val="a5"/>
        <w:numPr>
          <w:ilvl w:val="0"/>
          <w:numId w:val="30"/>
        </w:numPr>
        <w:tabs>
          <w:tab w:val="left" w:pos="651"/>
          <w:tab w:val="left" w:pos="4058"/>
          <w:tab w:val="left" w:pos="6896"/>
          <w:tab w:val="left" w:pos="8314"/>
          <w:tab w:val="left" w:pos="9023"/>
        </w:tabs>
        <w:ind w:right="1545" w:firstLine="0"/>
        <w:rPr>
          <w:sz w:val="24"/>
        </w:rPr>
      </w:pPr>
      <w:r>
        <w:rPr>
          <w:spacing w:val="-2"/>
          <w:sz w:val="24"/>
        </w:rPr>
        <w:t>организациявзаимодействия</w:t>
      </w:r>
      <w:r>
        <w:rPr>
          <w:sz w:val="24"/>
        </w:rPr>
        <w:tab/>
        <w:t>между</w:t>
      </w:r>
      <w:r>
        <w:rPr>
          <w:spacing w:val="-23"/>
          <w:sz w:val="24"/>
        </w:rPr>
        <w:t xml:space="preserve"> </w:t>
      </w:r>
      <w:r>
        <w:rPr>
          <w:sz w:val="24"/>
        </w:rPr>
        <w:t>педагогическим</w:t>
      </w:r>
      <w:r>
        <w:rPr>
          <w:sz w:val="24"/>
        </w:rPr>
        <w:tab/>
      </w:r>
      <w:r>
        <w:rPr>
          <w:spacing w:val="-2"/>
          <w:sz w:val="24"/>
        </w:rPr>
        <w:t>составом</w:t>
      </w:r>
      <w:r>
        <w:rPr>
          <w:sz w:val="24"/>
        </w:rPr>
        <w:tab/>
      </w:r>
      <w:r>
        <w:rPr>
          <w:spacing w:val="-4"/>
          <w:sz w:val="24"/>
        </w:rPr>
        <w:t>ДОУ</w:t>
      </w:r>
      <w:r>
        <w:rPr>
          <w:sz w:val="24"/>
        </w:rPr>
        <w:tab/>
      </w:r>
      <w:r>
        <w:rPr>
          <w:spacing w:val="-10"/>
          <w:sz w:val="24"/>
        </w:rPr>
        <w:t xml:space="preserve">и </w:t>
      </w:r>
      <w:r>
        <w:rPr>
          <w:sz w:val="24"/>
        </w:rPr>
        <w:t>специалистами, участвующими в деятельности ППк.</w:t>
      </w:r>
    </w:p>
    <w:p w:rsidR="004E0CFC" w:rsidRDefault="00A3410B">
      <w:pPr>
        <w:pStyle w:val="a3"/>
        <w:ind w:left="513"/>
      </w:pPr>
      <w:r>
        <w:t>Алгоритм</w:t>
      </w:r>
      <w:r>
        <w:rPr>
          <w:spacing w:val="80"/>
        </w:rPr>
        <w:t xml:space="preserve"> </w:t>
      </w:r>
      <w:r>
        <w:t>выявления</w:t>
      </w:r>
      <w:r>
        <w:rPr>
          <w:spacing w:val="80"/>
        </w:rPr>
        <w:t xml:space="preserve"> </w:t>
      </w:r>
      <w:r>
        <w:t>детей</w:t>
      </w:r>
      <w:r>
        <w:rPr>
          <w:spacing w:val="80"/>
        </w:rPr>
        <w:t xml:space="preserve"> </w:t>
      </w:r>
      <w:r>
        <w:t>с</w:t>
      </w:r>
      <w:r>
        <w:rPr>
          <w:spacing w:val="80"/>
        </w:rPr>
        <w:t xml:space="preserve"> </w:t>
      </w:r>
      <w:r>
        <w:t>ОВЗ,</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детей-инвалидов,</w:t>
      </w:r>
      <w:r>
        <w:rPr>
          <w:spacing w:val="80"/>
        </w:rPr>
        <w:t xml:space="preserve"> </w:t>
      </w:r>
      <w:r>
        <w:t>создание</w:t>
      </w:r>
      <w:r>
        <w:rPr>
          <w:spacing w:val="80"/>
        </w:rPr>
        <w:t xml:space="preserve"> </w:t>
      </w:r>
      <w:r>
        <w:t>для</w:t>
      </w:r>
      <w:r>
        <w:rPr>
          <w:spacing w:val="80"/>
        </w:rPr>
        <w:t xml:space="preserve"> </w:t>
      </w:r>
      <w:r>
        <w:t>них</w:t>
      </w:r>
      <w:r>
        <w:rPr>
          <w:spacing w:val="40"/>
        </w:rPr>
        <w:t xml:space="preserve"> </w:t>
      </w:r>
      <w:r>
        <w:t>специальных условий</w:t>
      </w:r>
    </w:p>
    <w:p w:rsidR="004E0CFC" w:rsidRDefault="00A3410B">
      <w:pPr>
        <w:pStyle w:val="a3"/>
        <w:ind w:left="513" w:right="545" w:firstLine="180"/>
        <w:jc w:val="both"/>
      </w:pPr>
      <w:r>
        <w:t>В начале учебного года в образовательной организации специалисты психолого- педагогического консилиума (ППк) ДОУ выявляют детей с ОВЗ, в том числе детей инвалидов (далее – детей с ОВЗ).</w:t>
      </w:r>
    </w:p>
    <w:p w:rsidR="004E0CFC" w:rsidRDefault="00A3410B">
      <w:pPr>
        <w:pStyle w:val="a3"/>
        <w:ind w:left="513" w:right="547" w:firstLine="180"/>
        <w:jc w:val="both"/>
      </w:pPr>
      <w:r>
        <w:t>Проводится заседание консилиума и принимается решение о необходимости прохождения городской психолого-медико-педагогической комиссии (ПМПК) в целях проведения комплексного обследования и подготовки рекомендаций по оказанию детям психолого- медико-педагогической помощи и организации их обучения и воспитания.</w:t>
      </w:r>
    </w:p>
    <w:p w:rsidR="004E0CFC" w:rsidRDefault="00A3410B">
      <w:pPr>
        <w:pStyle w:val="a3"/>
        <w:ind w:left="513" w:right="555" w:firstLine="180"/>
        <w:jc w:val="both"/>
      </w:pPr>
      <w:r>
        <w:t>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w:t>
      </w:r>
      <w:r>
        <w:rPr>
          <w:spacing w:val="-2"/>
        </w:rPr>
        <w:t xml:space="preserve"> </w:t>
      </w:r>
      <w:r>
        <w:t>Федеральном</w:t>
      </w:r>
      <w:r>
        <w:rPr>
          <w:spacing w:val="-2"/>
        </w:rPr>
        <w:t xml:space="preserve"> </w:t>
      </w:r>
      <w:r>
        <w:t>законе</w:t>
      </w:r>
      <w:r>
        <w:rPr>
          <w:spacing w:val="-2"/>
        </w:rPr>
        <w:t xml:space="preserve"> </w:t>
      </w:r>
      <w:r>
        <w:t>понимаются условия</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таких обучающихся,</w:t>
      </w:r>
      <w:r>
        <w:rPr>
          <w:spacing w:val="-2"/>
        </w:rPr>
        <w:t xml:space="preserve"> </w:t>
      </w:r>
      <w:r>
        <w:t>включающие</w:t>
      </w:r>
      <w:r>
        <w:rPr>
          <w:spacing w:val="-3"/>
        </w:rPr>
        <w:t xml:space="preserve"> </w:t>
      </w:r>
      <w:r>
        <w:t>в</w:t>
      </w:r>
      <w:r>
        <w:rPr>
          <w:spacing w:val="-3"/>
        </w:rPr>
        <w:t xml:space="preserve"> </w:t>
      </w:r>
      <w:r>
        <w:t>себя</w:t>
      </w:r>
      <w:r>
        <w:rPr>
          <w:spacing w:val="-2"/>
        </w:rPr>
        <w:t xml:space="preserve"> </w:t>
      </w:r>
      <w:r>
        <w:t>использование</w:t>
      </w:r>
      <w:r>
        <w:rPr>
          <w:spacing w:val="-3"/>
        </w:rPr>
        <w:t xml:space="preserve"> </w:t>
      </w:r>
      <w:r>
        <w:t>специальных образовательных программ</w:t>
      </w:r>
      <w:r>
        <w:rPr>
          <w:spacing w:val="-3"/>
        </w:rPr>
        <w:t xml:space="preserve"> </w:t>
      </w:r>
      <w:r>
        <w:t>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w:t>
      </w:r>
      <w:r>
        <w:rPr>
          <w:spacing w:val="80"/>
        </w:rPr>
        <w:t xml:space="preserve">  </w:t>
      </w:r>
      <w:r>
        <w:t>и</w:t>
      </w:r>
    </w:p>
    <w:p w:rsidR="004E0CFC" w:rsidRDefault="004E0CFC">
      <w:pPr>
        <w:jc w:val="both"/>
        <w:sectPr w:rsidR="004E0CFC">
          <w:pgSz w:w="11900" w:h="16860"/>
          <w:pgMar w:top="860" w:right="580" w:bottom="1800" w:left="620" w:header="0" w:footer="1545" w:gutter="0"/>
          <w:cols w:space="720"/>
        </w:sectPr>
      </w:pPr>
    </w:p>
    <w:p w:rsidR="004E0CFC" w:rsidRDefault="00A3410B">
      <w:pPr>
        <w:pStyle w:val="a3"/>
        <w:tabs>
          <w:tab w:val="left" w:pos="6837"/>
          <w:tab w:val="left" w:pos="8739"/>
        </w:tabs>
        <w:spacing w:before="68"/>
        <w:ind w:left="513" w:right="549"/>
        <w:jc w:val="both"/>
      </w:pPr>
      <w:r>
        <w:lastRenderedPageBreak/>
        <w:t>индивидуального пользования, предоставление</w:t>
      </w:r>
      <w:r>
        <w:rPr>
          <w:spacing w:val="40"/>
        </w:rPr>
        <w:t xml:space="preserve"> </w:t>
      </w:r>
      <w:r>
        <w:t>услуг</w:t>
      </w:r>
      <w:r>
        <w:tab/>
      </w:r>
      <w:r>
        <w:rPr>
          <w:spacing w:val="-2"/>
        </w:rPr>
        <w:t>ассистента</w:t>
      </w:r>
      <w:r>
        <w:tab/>
      </w:r>
      <w:r>
        <w:rPr>
          <w:spacing w:val="-2"/>
        </w:rPr>
        <w:t xml:space="preserve">(помощника), </w:t>
      </w:r>
      <w:r>
        <w:t>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w:t>
      </w:r>
      <w:r>
        <w:rPr>
          <w:spacing w:val="-1"/>
        </w:rPr>
        <w:t xml:space="preserve"> </w:t>
      </w:r>
      <w:r>
        <w:t>образовательную деятельность,</w:t>
      </w:r>
      <w:r>
        <w:rPr>
          <w:spacing w:val="-3"/>
        </w:rPr>
        <w:t xml:space="preserve"> </w:t>
      </w:r>
      <w:r>
        <w:t>и</w:t>
      </w:r>
      <w:r>
        <w:rPr>
          <w:spacing w:val="-2"/>
        </w:rPr>
        <w:t xml:space="preserve"> </w:t>
      </w:r>
      <w:r>
        <w:t>другие условия,</w:t>
      </w:r>
      <w:r>
        <w:rPr>
          <w:spacing w:val="-3"/>
        </w:rPr>
        <w:t xml:space="preserve"> </w:t>
      </w:r>
      <w:r>
        <w:t>без</w:t>
      </w:r>
      <w:r>
        <w:rPr>
          <w:spacing w:val="-2"/>
        </w:rPr>
        <w:t xml:space="preserve"> </w:t>
      </w:r>
      <w:r>
        <w:t>которых</w:t>
      </w:r>
      <w:r>
        <w:rPr>
          <w:spacing w:val="-1"/>
        </w:rPr>
        <w:t xml:space="preserve"> </w:t>
      </w:r>
      <w:r>
        <w:t>невозможно или затруднено освоение образовательных программ обучающимися с ограниченными возможностями здоровья».):</w:t>
      </w:r>
    </w:p>
    <w:p w:rsidR="004E0CFC" w:rsidRDefault="00A3410B" w:rsidP="007B415A">
      <w:pPr>
        <w:pStyle w:val="a5"/>
        <w:numPr>
          <w:ilvl w:val="0"/>
          <w:numId w:val="30"/>
        </w:numPr>
        <w:tabs>
          <w:tab w:val="left" w:pos="651"/>
        </w:tabs>
        <w:spacing w:before="1"/>
        <w:ind w:left="651" w:hanging="138"/>
        <w:jc w:val="both"/>
        <w:rPr>
          <w:sz w:val="24"/>
        </w:rPr>
      </w:pPr>
      <w:r>
        <w:rPr>
          <w:sz w:val="24"/>
        </w:rPr>
        <w:t>обеспечение</w:t>
      </w:r>
      <w:r>
        <w:rPr>
          <w:spacing w:val="-8"/>
          <w:sz w:val="24"/>
        </w:rPr>
        <w:t xml:space="preserve"> </w:t>
      </w:r>
      <w:r>
        <w:rPr>
          <w:sz w:val="24"/>
        </w:rPr>
        <w:t>дифференцированных</w:t>
      </w:r>
      <w:r>
        <w:rPr>
          <w:spacing w:val="-1"/>
          <w:sz w:val="24"/>
        </w:rPr>
        <w:t xml:space="preserve"> </w:t>
      </w:r>
      <w:r>
        <w:rPr>
          <w:sz w:val="24"/>
        </w:rPr>
        <w:t>условий</w:t>
      </w:r>
      <w:r>
        <w:rPr>
          <w:spacing w:val="-5"/>
          <w:sz w:val="24"/>
        </w:rPr>
        <w:t xml:space="preserve"> </w:t>
      </w:r>
      <w:r>
        <w:rPr>
          <w:sz w:val="24"/>
        </w:rPr>
        <w:t>(оптимальный</w:t>
      </w:r>
      <w:r>
        <w:rPr>
          <w:spacing w:val="-5"/>
          <w:sz w:val="24"/>
        </w:rPr>
        <w:t xml:space="preserve"> </w:t>
      </w:r>
      <w:r>
        <w:rPr>
          <w:sz w:val="24"/>
        </w:rPr>
        <w:t>режим</w:t>
      </w:r>
      <w:r>
        <w:rPr>
          <w:spacing w:val="-4"/>
          <w:sz w:val="24"/>
        </w:rPr>
        <w:t xml:space="preserve"> </w:t>
      </w:r>
      <w:r>
        <w:rPr>
          <w:sz w:val="24"/>
        </w:rPr>
        <w:t>учебных</w:t>
      </w:r>
      <w:r>
        <w:rPr>
          <w:spacing w:val="-3"/>
          <w:sz w:val="24"/>
        </w:rPr>
        <w:t xml:space="preserve"> </w:t>
      </w:r>
      <w:r>
        <w:rPr>
          <w:spacing w:val="-2"/>
          <w:sz w:val="24"/>
        </w:rPr>
        <w:t>нагрузок);</w:t>
      </w:r>
    </w:p>
    <w:p w:rsidR="004E0CFC" w:rsidRDefault="00A3410B" w:rsidP="007B415A">
      <w:pPr>
        <w:pStyle w:val="a5"/>
        <w:numPr>
          <w:ilvl w:val="0"/>
          <w:numId w:val="30"/>
        </w:numPr>
        <w:tabs>
          <w:tab w:val="left" w:pos="876"/>
        </w:tabs>
        <w:ind w:right="548" w:firstLine="0"/>
        <w:jc w:val="both"/>
        <w:rPr>
          <w:sz w:val="24"/>
        </w:rPr>
      </w:pPr>
      <w:r>
        <w:rPr>
          <w:sz w:val="24"/>
        </w:rPr>
        <w:t>обеспечение психолого-педагогических условий (коррекционная направленность образовательного процесса; учет индивидуальных особенностей ребенка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4E0CFC" w:rsidRDefault="00A3410B" w:rsidP="007B415A">
      <w:pPr>
        <w:pStyle w:val="a5"/>
        <w:numPr>
          <w:ilvl w:val="0"/>
          <w:numId w:val="30"/>
        </w:numPr>
        <w:tabs>
          <w:tab w:val="left" w:pos="708"/>
        </w:tabs>
        <w:ind w:right="550" w:firstLine="0"/>
        <w:jc w:val="both"/>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-гигиенических правил</w:t>
      </w:r>
      <w:r>
        <w:rPr>
          <w:spacing w:val="40"/>
          <w:sz w:val="24"/>
        </w:rPr>
        <w:t xml:space="preserve"> </w:t>
      </w:r>
      <w:r>
        <w:rPr>
          <w:sz w:val="24"/>
        </w:rPr>
        <w:t>и норм);</w:t>
      </w:r>
    </w:p>
    <w:p w:rsidR="004E0CFC" w:rsidRDefault="00A3410B" w:rsidP="007B415A">
      <w:pPr>
        <w:pStyle w:val="a5"/>
        <w:numPr>
          <w:ilvl w:val="0"/>
          <w:numId w:val="30"/>
        </w:numPr>
        <w:tabs>
          <w:tab w:val="left" w:pos="800"/>
        </w:tabs>
        <w:ind w:right="558" w:firstLine="0"/>
        <w:jc w:val="both"/>
        <w:rPr>
          <w:sz w:val="24"/>
        </w:rPr>
      </w:pPr>
      <w:r>
        <w:rPr>
          <w:sz w:val="24"/>
        </w:rPr>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w:t>
      </w:r>
    </w:p>
    <w:p w:rsidR="004E0CFC" w:rsidRDefault="00A3410B">
      <w:pPr>
        <w:pStyle w:val="a3"/>
        <w:ind w:left="513" w:right="553" w:firstLine="240"/>
        <w:jc w:val="both"/>
      </w:pPr>
      <w:r>
        <w:t>На основании рекомендаций ПMПK специалисты ППк ДОУ разрабатывают индивидуальный маршрут развития ребенка и адаптированною образовательную программу. Специалисты ППк и воспитатели ведут динамическое наблюдение за развитием ребенка.</w:t>
      </w:r>
    </w:p>
    <w:p w:rsidR="004E0CFC" w:rsidRDefault="004E0CFC">
      <w:pPr>
        <w:pStyle w:val="a3"/>
        <w:spacing w:before="3"/>
      </w:pPr>
    </w:p>
    <w:p w:rsidR="004E0CFC" w:rsidRDefault="00A3410B">
      <w:pPr>
        <w:pStyle w:val="3"/>
        <w:ind w:left="1439" w:right="1340" w:hanging="144"/>
        <w:jc w:val="both"/>
      </w:pPr>
      <w:r>
        <w:t>Взаимодействие</w:t>
      </w:r>
      <w:r>
        <w:rPr>
          <w:spacing w:val="-8"/>
        </w:rPr>
        <w:t xml:space="preserve"> </w:t>
      </w:r>
      <w:r>
        <w:t>участников</w:t>
      </w:r>
      <w:r>
        <w:rPr>
          <w:spacing w:val="-8"/>
        </w:rPr>
        <w:t xml:space="preserve"> </w:t>
      </w:r>
      <w:r>
        <w:t>образовательного</w:t>
      </w:r>
      <w:r>
        <w:rPr>
          <w:spacing w:val="-8"/>
        </w:rPr>
        <w:t xml:space="preserve"> </w:t>
      </w:r>
      <w:r>
        <w:t>процесса</w:t>
      </w:r>
      <w:r>
        <w:rPr>
          <w:spacing w:val="-8"/>
        </w:rPr>
        <w:t xml:space="preserve"> </w:t>
      </w:r>
      <w:r>
        <w:t>в</w:t>
      </w:r>
      <w:r>
        <w:rPr>
          <w:spacing w:val="-8"/>
        </w:rPr>
        <w:t xml:space="preserve"> </w:t>
      </w:r>
      <w:r>
        <w:t>коррекционной деятельности: Взаимодействие участников образовательного процесса.</w:t>
      </w:r>
    </w:p>
    <w:p w:rsidR="004E0CFC" w:rsidRDefault="00A3410B">
      <w:pPr>
        <w:pStyle w:val="a3"/>
        <w:ind w:left="513" w:right="552"/>
        <w:jc w:val="both"/>
      </w:pPr>
      <w: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w:t>
      </w:r>
      <w:r>
        <w:rPr>
          <w:spacing w:val="40"/>
        </w:rPr>
        <w:t xml:space="preserve"> </w:t>
      </w:r>
      <w:r>
        <w:t>И прежде</w:t>
      </w:r>
      <w:r>
        <w:rPr>
          <w:spacing w:val="40"/>
        </w:rPr>
        <w:t xml:space="preserve"> </w:t>
      </w:r>
      <w:r>
        <w:t>всего —</w:t>
      </w:r>
      <w:r>
        <w:rPr>
          <w:spacing w:val="40"/>
        </w:rPr>
        <w:t xml:space="preserve"> </w:t>
      </w:r>
      <w:r>
        <w:t>учителя-логопеда и воспитателей.</w:t>
      </w:r>
      <w:r>
        <w:rPr>
          <w:spacing w:val="40"/>
        </w:rPr>
        <w:t xml:space="preserve"> </w:t>
      </w:r>
      <w:r>
        <w:t>Взаимодействие с воспитателями логопед осуществляет в разных формах. Это совместное составление перспективного</w:t>
      </w:r>
      <w:r>
        <w:rPr>
          <w:spacing w:val="-1"/>
        </w:rPr>
        <w:t xml:space="preserve"> </w:t>
      </w:r>
      <w:r>
        <w:t>планирования</w:t>
      </w:r>
      <w:r>
        <w:rPr>
          <w:spacing w:val="-1"/>
        </w:rPr>
        <w:t xml:space="preserve"> </w:t>
      </w:r>
      <w:r>
        <w:t>работы</w:t>
      </w:r>
      <w:r>
        <w:rPr>
          <w:spacing w:val="-2"/>
        </w:rPr>
        <w:t xml:space="preserve"> </w:t>
      </w:r>
      <w:r>
        <w:t>на</w:t>
      </w:r>
      <w:r>
        <w:rPr>
          <w:spacing w:val="-2"/>
        </w:rPr>
        <w:t xml:space="preserve"> </w:t>
      </w:r>
      <w:r>
        <w:t>текущий период</w:t>
      </w:r>
      <w:r>
        <w:rPr>
          <w:spacing w:val="-1"/>
        </w:rPr>
        <w:t xml:space="preserve"> </w:t>
      </w:r>
      <w:r>
        <w:t>во</w:t>
      </w:r>
      <w:r>
        <w:rPr>
          <w:spacing w:val="-2"/>
        </w:rPr>
        <w:t xml:space="preserve"> </w:t>
      </w:r>
      <w:r>
        <w:t>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w:t>
      </w:r>
      <w:r>
        <w:rPr>
          <w:spacing w:val="-1"/>
        </w:rPr>
        <w:t xml:space="preserve"> </w:t>
      </w:r>
      <w:r>
        <w:t>детей,</w:t>
      </w:r>
      <w:r>
        <w:rPr>
          <w:spacing w:val="-5"/>
        </w:rPr>
        <w:t xml:space="preserve"> </w:t>
      </w:r>
      <w:r>
        <w:t>коррекции</w:t>
      </w:r>
      <w:r>
        <w:rPr>
          <w:spacing w:val="-4"/>
        </w:rPr>
        <w:t xml:space="preserve"> </w:t>
      </w:r>
      <w:r>
        <w:t>развития</w:t>
      </w:r>
      <w:r>
        <w:rPr>
          <w:spacing w:val="-2"/>
        </w:rPr>
        <w:t xml:space="preserve"> </w:t>
      </w:r>
      <w:r>
        <w:t>которых воспитатели</w:t>
      </w:r>
      <w:r>
        <w:rPr>
          <w:spacing w:val="-2"/>
        </w:rPr>
        <w:t xml:space="preserve"> </w:t>
      </w:r>
      <w:r>
        <w:t>в</w:t>
      </w:r>
      <w:r>
        <w:rPr>
          <w:spacing w:val="-3"/>
        </w:rPr>
        <w:t xml:space="preserve"> </w:t>
      </w:r>
      <w:r>
        <w:t>данный</w:t>
      </w:r>
      <w:r>
        <w:rPr>
          <w:spacing w:val="-2"/>
        </w:rPr>
        <w:t xml:space="preserve"> </w:t>
      </w:r>
      <w:r>
        <w:t>отрезок</w:t>
      </w:r>
      <w:r>
        <w:rPr>
          <w:spacing w:val="-2"/>
        </w:rPr>
        <w:t xml:space="preserve"> </w:t>
      </w:r>
      <w:r>
        <w:t>времени</w:t>
      </w:r>
      <w:r>
        <w:rPr>
          <w:spacing w:val="-1"/>
        </w:rPr>
        <w:t xml:space="preserve"> </w:t>
      </w:r>
      <w:r>
        <w:t>должны уделить особое внимание в первую очередь.</w:t>
      </w:r>
    </w:p>
    <w:p w:rsidR="004E0CFC" w:rsidRDefault="00A3410B">
      <w:pPr>
        <w:pStyle w:val="a3"/>
        <w:spacing w:line="276" w:lineRule="exact"/>
        <w:ind w:left="513"/>
        <w:jc w:val="both"/>
      </w:pPr>
      <w:r>
        <w:t>Еженедельные</w:t>
      </w:r>
      <w:r>
        <w:rPr>
          <w:spacing w:val="-8"/>
        </w:rPr>
        <w:t xml:space="preserve"> </w:t>
      </w:r>
      <w:r>
        <w:t>задания</w:t>
      </w:r>
      <w:r>
        <w:rPr>
          <w:spacing w:val="-3"/>
        </w:rPr>
        <w:t xml:space="preserve"> </w:t>
      </w:r>
      <w:r>
        <w:t>логопеда</w:t>
      </w:r>
      <w:r>
        <w:rPr>
          <w:spacing w:val="-4"/>
        </w:rPr>
        <w:t xml:space="preserve"> </w:t>
      </w:r>
      <w:r>
        <w:t>воспитателю</w:t>
      </w:r>
      <w:r>
        <w:rPr>
          <w:spacing w:val="-4"/>
        </w:rPr>
        <w:t xml:space="preserve"> </w:t>
      </w:r>
      <w:r>
        <w:t>включают</w:t>
      </w:r>
      <w:r>
        <w:rPr>
          <w:spacing w:val="-3"/>
        </w:rPr>
        <w:t xml:space="preserve"> </w:t>
      </w:r>
      <w:r>
        <w:t>в</w:t>
      </w:r>
      <w:r>
        <w:rPr>
          <w:spacing w:val="-4"/>
        </w:rPr>
        <w:t xml:space="preserve"> </w:t>
      </w:r>
      <w:r>
        <w:t>себя</w:t>
      </w:r>
      <w:r>
        <w:rPr>
          <w:spacing w:val="-3"/>
        </w:rPr>
        <w:t xml:space="preserve"> </w:t>
      </w:r>
      <w:r>
        <w:t>следующие</w:t>
      </w:r>
      <w:r>
        <w:rPr>
          <w:spacing w:val="-4"/>
        </w:rPr>
        <w:t xml:space="preserve"> </w:t>
      </w:r>
      <w:r>
        <w:rPr>
          <w:spacing w:val="-2"/>
        </w:rPr>
        <w:t>разделы:</w:t>
      </w:r>
    </w:p>
    <w:p w:rsidR="004E0CFC" w:rsidRDefault="00A3410B" w:rsidP="007B415A">
      <w:pPr>
        <w:pStyle w:val="a5"/>
        <w:numPr>
          <w:ilvl w:val="1"/>
          <w:numId w:val="30"/>
        </w:numPr>
        <w:tabs>
          <w:tab w:val="left" w:pos="1221"/>
        </w:tabs>
        <w:spacing w:line="294" w:lineRule="exact"/>
        <w:ind w:left="1221"/>
        <w:rPr>
          <w:sz w:val="24"/>
        </w:rPr>
      </w:pPr>
      <w:r>
        <w:rPr>
          <w:sz w:val="24"/>
        </w:rPr>
        <w:t>логопедические</w:t>
      </w:r>
      <w:r>
        <w:rPr>
          <w:spacing w:val="-8"/>
          <w:sz w:val="24"/>
        </w:rPr>
        <w:t xml:space="preserve"> </w:t>
      </w:r>
      <w:r>
        <w:rPr>
          <w:spacing w:val="-2"/>
          <w:sz w:val="24"/>
        </w:rPr>
        <w:t>пятиминутки;</w:t>
      </w:r>
    </w:p>
    <w:p w:rsidR="004E0CFC" w:rsidRDefault="00A3410B" w:rsidP="007B415A">
      <w:pPr>
        <w:pStyle w:val="a5"/>
        <w:numPr>
          <w:ilvl w:val="1"/>
          <w:numId w:val="30"/>
        </w:numPr>
        <w:tabs>
          <w:tab w:val="left" w:pos="1221"/>
        </w:tabs>
        <w:spacing w:line="294" w:lineRule="exact"/>
        <w:ind w:left="1221"/>
        <w:rPr>
          <w:sz w:val="24"/>
        </w:rPr>
      </w:pPr>
      <w:r>
        <w:rPr>
          <w:sz w:val="24"/>
        </w:rPr>
        <w:t>подвижные</w:t>
      </w:r>
      <w:r>
        <w:rPr>
          <w:spacing w:val="-5"/>
          <w:sz w:val="24"/>
        </w:rPr>
        <w:t xml:space="preserve"> </w:t>
      </w:r>
      <w:r>
        <w:rPr>
          <w:sz w:val="24"/>
        </w:rPr>
        <w:t>игры</w:t>
      </w:r>
      <w:r>
        <w:rPr>
          <w:spacing w:val="-3"/>
          <w:sz w:val="24"/>
        </w:rPr>
        <w:t xml:space="preserve"> </w:t>
      </w:r>
      <w:r>
        <w:rPr>
          <w:sz w:val="24"/>
        </w:rPr>
        <w:t>и</w:t>
      </w:r>
      <w:r>
        <w:rPr>
          <w:spacing w:val="-5"/>
          <w:sz w:val="24"/>
        </w:rPr>
        <w:t xml:space="preserve"> </w:t>
      </w:r>
      <w:r>
        <w:rPr>
          <w:sz w:val="24"/>
        </w:rPr>
        <w:t>пальчиковая</w:t>
      </w:r>
      <w:r>
        <w:rPr>
          <w:spacing w:val="-2"/>
          <w:sz w:val="24"/>
        </w:rPr>
        <w:t xml:space="preserve"> гимнастика;</w:t>
      </w:r>
    </w:p>
    <w:p w:rsidR="004E0CFC" w:rsidRDefault="00A3410B" w:rsidP="007B415A">
      <w:pPr>
        <w:pStyle w:val="a5"/>
        <w:numPr>
          <w:ilvl w:val="1"/>
          <w:numId w:val="30"/>
        </w:numPr>
        <w:tabs>
          <w:tab w:val="left" w:pos="1221"/>
        </w:tabs>
        <w:spacing w:line="294" w:lineRule="exact"/>
        <w:ind w:left="1221"/>
        <w:rPr>
          <w:sz w:val="24"/>
        </w:rPr>
      </w:pPr>
      <w:r>
        <w:rPr>
          <w:sz w:val="24"/>
        </w:rPr>
        <w:t>индивидуальная</w:t>
      </w:r>
      <w:r>
        <w:rPr>
          <w:spacing w:val="-13"/>
          <w:sz w:val="24"/>
        </w:rPr>
        <w:t xml:space="preserve"> </w:t>
      </w:r>
      <w:r>
        <w:rPr>
          <w:spacing w:val="-2"/>
          <w:sz w:val="24"/>
        </w:rPr>
        <w:t>работа;</w:t>
      </w:r>
    </w:p>
    <w:p w:rsidR="004E0CFC" w:rsidRDefault="00A3410B">
      <w:pPr>
        <w:pStyle w:val="a3"/>
        <w:tabs>
          <w:tab w:val="left" w:pos="2427"/>
          <w:tab w:val="left" w:pos="4016"/>
          <w:tab w:val="left" w:pos="4980"/>
          <w:tab w:val="left" w:pos="5575"/>
          <w:tab w:val="left" w:pos="7348"/>
          <w:tab w:val="left" w:pos="8775"/>
        </w:tabs>
        <w:ind w:left="513" w:right="554"/>
      </w:pPr>
      <w:r>
        <w:t xml:space="preserve">рекомендации по подбору художественной литературы и иллюстративного материала. </w:t>
      </w:r>
      <w:r>
        <w:rPr>
          <w:spacing w:val="-2"/>
        </w:rPr>
        <w:t>Логопедические</w:t>
      </w:r>
      <w:r>
        <w:tab/>
      </w:r>
      <w:r>
        <w:rPr>
          <w:spacing w:val="-2"/>
        </w:rPr>
        <w:t>пятиминутки</w:t>
      </w:r>
      <w:r>
        <w:tab/>
      </w:r>
      <w:r>
        <w:rPr>
          <w:spacing w:val="-2"/>
        </w:rPr>
        <w:t>служат</w:t>
      </w:r>
      <w:r>
        <w:tab/>
      </w:r>
      <w:r>
        <w:rPr>
          <w:spacing w:val="-4"/>
        </w:rPr>
        <w:t>для</w:t>
      </w:r>
      <w:r>
        <w:tab/>
      </w:r>
      <w:r>
        <w:rPr>
          <w:spacing w:val="-2"/>
        </w:rPr>
        <w:t>логопедизации</w:t>
      </w:r>
      <w:r>
        <w:tab/>
      </w:r>
      <w:r>
        <w:rPr>
          <w:spacing w:val="-2"/>
        </w:rPr>
        <w:t>совместной</w:t>
      </w:r>
      <w:r>
        <w:tab/>
      </w:r>
      <w:r>
        <w:rPr>
          <w:spacing w:val="-2"/>
        </w:rPr>
        <w:t xml:space="preserve">деятельности </w:t>
      </w:r>
      <w:r>
        <w:t>воспитателя</w:t>
      </w:r>
      <w:r>
        <w:rPr>
          <w:spacing w:val="29"/>
        </w:rPr>
        <w:t xml:space="preserve"> </w:t>
      </w:r>
      <w:r>
        <w:t>с детьми</w:t>
      </w:r>
      <w:r>
        <w:rPr>
          <w:spacing w:val="30"/>
        </w:rPr>
        <w:t xml:space="preserve"> </w:t>
      </w:r>
      <w:r>
        <w:t>и</w:t>
      </w:r>
      <w:r>
        <w:rPr>
          <w:spacing w:val="30"/>
        </w:rPr>
        <w:t xml:space="preserve"> </w:t>
      </w:r>
      <w:r>
        <w:t>содержат</w:t>
      </w:r>
      <w:r>
        <w:rPr>
          <w:spacing w:val="32"/>
        </w:rPr>
        <w:t xml:space="preserve"> </w:t>
      </w:r>
      <w:r>
        <w:t>материалы</w:t>
      </w:r>
      <w:r>
        <w:rPr>
          <w:spacing w:val="31"/>
        </w:rPr>
        <w:t xml:space="preserve"> </w:t>
      </w:r>
      <w:r>
        <w:t>по</w:t>
      </w:r>
      <w:r>
        <w:rPr>
          <w:spacing w:val="29"/>
        </w:rPr>
        <w:t xml:space="preserve"> </w:t>
      </w:r>
      <w:r>
        <w:t>развитию</w:t>
      </w:r>
      <w:r>
        <w:rPr>
          <w:spacing w:val="29"/>
        </w:rPr>
        <w:t xml:space="preserve"> </w:t>
      </w:r>
      <w:r>
        <w:t>лексики, грамматики,</w:t>
      </w:r>
      <w:r>
        <w:rPr>
          <w:spacing w:val="29"/>
        </w:rPr>
        <w:t xml:space="preserve"> </w:t>
      </w:r>
      <w:r>
        <w:t>фонетики, связной</w:t>
      </w:r>
      <w:r>
        <w:rPr>
          <w:spacing w:val="35"/>
        </w:rPr>
        <w:t xml:space="preserve"> </w:t>
      </w:r>
      <w:r>
        <w:t>речи,</w:t>
      </w:r>
      <w:r>
        <w:rPr>
          <w:spacing w:val="36"/>
        </w:rPr>
        <w:t xml:space="preserve"> </w:t>
      </w:r>
      <w:r>
        <w:t>упражнения</w:t>
      </w:r>
      <w:r>
        <w:rPr>
          <w:spacing w:val="34"/>
        </w:rPr>
        <w:t xml:space="preserve"> </w:t>
      </w:r>
      <w:r>
        <w:t>по</w:t>
      </w:r>
      <w:r>
        <w:rPr>
          <w:spacing w:val="31"/>
        </w:rPr>
        <w:t xml:space="preserve"> </w:t>
      </w:r>
      <w:r>
        <w:t>закреплению</w:t>
      </w:r>
      <w:r>
        <w:rPr>
          <w:spacing w:val="34"/>
        </w:rPr>
        <w:t xml:space="preserve"> </w:t>
      </w:r>
      <w:r>
        <w:t>или</w:t>
      </w:r>
      <w:r>
        <w:rPr>
          <w:spacing w:val="35"/>
        </w:rPr>
        <w:t xml:space="preserve"> </w:t>
      </w:r>
      <w:r>
        <w:t>дифференциации</w:t>
      </w:r>
      <w:r>
        <w:rPr>
          <w:spacing w:val="35"/>
        </w:rPr>
        <w:t xml:space="preserve"> </w:t>
      </w:r>
      <w:r>
        <w:t>поставленных</w:t>
      </w:r>
      <w:r>
        <w:rPr>
          <w:spacing w:val="35"/>
        </w:rPr>
        <w:t xml:space="preserve"> </w:t>
      </w:r>
      <w:r>
        <w:t>звуков,</w:t>
      </w:r>
      <w:r>
        <w:rPr>
          <w:spacing w:val="33"/>
        </w:rPr>
        <w:t xml:space="preserve"> </w:t>
      </w:r>
      <w:r>
        <w:t>по развитию</w:t>
      </w:r>
      <w:r>
        <w:rPr>
          <w:spacing w:val="40"/>
        </w:rPr>
        <w:t xml:space="preserve"> </w:t>
      </w:r>
      <w:r>
        <w:t>навыков</w:t>
      </w:r>
      <w:r>
        <w:rPr>
          <w:spacing w:val="40"/>
        </w:rPr>
        <w:t xml:space="preserve"> </w:t>
      </w:r>
      <w:r>
        <w:t>звукового</w:t>
      </w:r>
      <w:r>
        <w:rPr>
          <w:spacing w:val="40"/>
        </w:rPr>
        <w:t xml:space="preserve"> </w:t>
      </w:r>
      <w:r>
        <w:t>и</w:t>
      </w:r>
      <w:r>
        <w:rPr>
          <w:spacing w:val="40"/>
        </w:rPr>
        <w:t xml:space="preserve"> </w:t>
      </w:r>
      <w:r>
        <w:t>слогового</w:t>
      </w:r>
      <w:r>
        <w:rPr>
          <w:spacing w:val="40"/>
        </w:rPr>
        <w:t xml:space="preserve"> </w:t>
      </w:r>
      <w:r>
        <w:t>анализа</w:t>
      </w:r>
      <w:r>
        <w:rPr>
          <w:spacing w:val="40"/>
        </w:rPr>
        <w:t xml:space="preserve"> </w:t>
      </w:r>
      <w:r>
        <w:t>и</w:t>
      </w:r>
      <w:r>
        <w:rPr>
          <w:spacing w:val="40"/>
        </w:rPr>
        <w:t xml:space="preserve"> </w:t>
      </w:r>
      <w:r>
        <w:t>синтеза,</w:t>
      </w:r>
      <w:r>
        <w:rPr>
          <w:spacing w:val="40"/>
        </w:rPr>
        <w:t xml:space="preserve"> </w:t>
      </w:r>
      <w:r>
        <w:t>развитию</w:t>
      </w:r>
      <w:r>
        <w:rPr>
          <w:spacing w:val="40"/>
        </w:rPr>
        <w:t xml:space="preserve"> </w:t>
      </w:r>
      <w:r>
        <w:t>фонематических</w:t>
      </w:r>
      <w:r>
        <w:rPr>
          <w:spacing w:val="80"/>
        </w:rPr>
        <w:t xml:space="preserve"> </w:t>
      </w:r>
      <w:r>
        <w:t>представлений</w:t>
      </w:r>
      <w:r>
        <w:rPr>
          <w:spacing w:val="70"/>
          <w:w w:val="150"/>
        </w:rPr>
        <w:t xml:space="preserve"> </w:t>
      </w:r>
      <w:r>
        <w:t>и</w:t>
      </w:r>
      <w:r>
        <w:rPr>
          <w:spacing w:val="70"/>
          <w:w w:val="150"/>
        </w:rPr>
        <w:t xml:space="preserve"> </w:t>
      </w:r>
      <w:r>
        <w:t>неречевых</w:t>
      </w:r>
      <w:r>
        <w:rPr>
          <w:spacing w:val="73"/>
          <w:w w:val="150"/>
        </w:rPr>
        <w:t xml:space="preserve"> </w:t>
      </w:r>
      <w:r>
        <w:t>психических</w:t>
      </w:r>
      <w:r>
        <w:rPr>
          <w:spacing w:val="78"/>
          <w:w w:val="150"/>
        </w:rPr>
        <w:t xml:space="preserve"> </w:t>
      </w:r>
      <w:r>
        <w:t>функций,</w:t>
      </w:r>
      <w:r>
        <w:rPr>
          <w:spacing w:val="72"/>
          <w:w w:val="150"/>
        </w:rPr>
        <w:t xml:space="preserve"> </w:t>
      </w:r>
      <w:r>
        <w:t>связной</w:t>
      </w:r>
      <w:r>
        <w:rPr>
          <w:spacing w:val="71"/>
          <w:w w:val="150"/>
        </w:rPr>
        <w:t xml:space="preserve"> </w:t>
      </w:r>
      <w:r>
        <w:t>речи</w:t>
      </w:r>
      <w:r>
        <w:rPr>
          <w:spacing w:val="72"/>
          <w:w w:val="150"/>
        </w:rPr>
        <w:t xml:space="preserve"> </w:t>
      </w:r>
      <w:r>
        <w:t>и</w:t>
      </w:r>
      <w:r>
        <w:rPr>
          <w:spacing w:val="73"/>
          <w:w w:val="150"/>
        </w:rPr>
        <w:t xml:space="preserve"> </w:t>
      </w:r>
      <w:r>
        <w:rPr>
          <w:spacing w:val="-2"/>
        </w:rPr>
        <w:t>коммуникативных</w:t>
      </w:r>
    </w:p>
    <w:p w:rsidR="004E0CFC" w:rsidRDefault="004E0CFC">
      <w:pPr>
        <w:sectPr w:rsidR="004E0CFC">
          <w:pgSz w:w="11900" w:h="16860"/>
          <w:pgMar w:top="880" w:right="580" w:bottom="1800" w:left="620" w:header="0" w:footer="1545" w:gutter="0"/>
          <w:cols w:space="720"/>
        </w:sectPr>
      </w:pPr>
    </w:p>
    <w:p w:rsidR="004E0CFC" w:rsidRDefault="00A3410B">
      <w:pPr>
        <w:pStyle w:val="a3"/>
        <w:spacing w:before="68"/>
        <w:ind w:left="513" w:right="549"/>
        <w:jc w:val="both"/>
      </w:pPr>
      <w:r>
        <w:lastRenderedPageBreak/>
        <w:t>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 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w:t>
      </w:r>
      <w:r>
        <w:rPr>
          <w:spacing w:val="40"/>
        </w:rPr>
        <w:t xml:space="preserve"> </w:t>
      </w:r>
      <w:r>
        <w:t>Они могут</w:t>
      </w:r>
      <w:r>
        <w:rPr>
          <w:spacing w:val="-1"/>
        </w:rPr>
        <w:t xml:space="preserve"> </w:t>
      </w:r>
      <w:r>
        <w:t>быть использованы</w:t>
      </w:r>
      <w:r>
        <w:rPr>
          <w:spacing w:val="-2"/>
        </w:rPr>
        <w:t xml:space="preserve"> </w:t>
      </w:r>
      <w:r>
        <w:t>воспитателями в</w:t>
      </w:r>
      <w:r>
        <w:rPr>
          <w:spacing w:val="-2"/>
        </w:rPr>
        <w:t xml:space="preserve"> </w:t>
      </w:r>
      <w:r>
        <w:t>качестве физкультминуток в</w:t>
      </w:r>
      <w:r>
        <w:rPr>
          <w:spacing w:val="-2"/>
        </w:rPr>
        <w:t xml:space="preserve"> </w:t>
      </w:r>
      <w:r>
        <w:t>организованной образовательной деятельности, подвижных игр</w:t>
      </w:r>
      <w:r>
        <w:rPr>
          <w:spacing w:val="-3"/>
        </w:rPr>
        <w:t xml:space="preserve"> </w:t>
      </w:r>
      <w:r>
        <w:t>на</w:t>
      </w:r>
      <w:r>
        <w:rPr>
          <w:spacing w:val="-1"/>
        </w:rPr>
        <w:t xml:space="preserve"> </w:t>
      </w:r>
      <w:r>
        <w:t>прогулке</w:t>
      </w:r>
      <w:r>
        <w:rPr>
          <w:spacing w:val="-1"/>
        </w:rPr>
        <w:t xml:space="preserve"> </w:t>
      </w:r>
      <w:r>
        <w:t>или в</w:t>
      </w:r>
      <w:r>
        <w:rPr>
          <w:spacing w:val="-1"/>
        </w:rPr>
        <w:t xml:space="preserve"> </w:t>
      </w:r>
      <w:r>
        <w:t>свободное</w:t>
      </w:r>
      <w:r>
        <w:rPr>
          <w:spacing w:val="-1"/>
        </w:rPr>
        <w:t xml:space="preserve"> </w:t>
      </w:r>
      <w:r>
        <w:t>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4E0CFC" w:rsidRDefault="004E0CFC">
      <w:pPr>
        <w:pStyle w:val="a3"/>
        <w:spacing w:before="6"/>
      </w:pPr>
    </w:p>
    <w:p w:rsidR="004E0CFC" w:rsidRDefault="00A3410B">
      <w:pPr>
        <w:pStyle w:val="3"/>
        <w:ind w:left="3009" w:right="1507" w:hanging="1539"/>
      </w:pPr>
      <w:r>
        <w:t>Задачи</w:t>
      </w:r>
      <w:r>
        <w:rPr>
          <w:spacing w:val="-7"/>
        </w:rPr>
        <w:t xml:space="preserve"> </w:t>
      </w:r>
      <w:r>
        <w:t>субъектов</w:t>
      </w:r>
      <w:r>
        <w:rPr>
          <w:spacing w:val="-7"/>
        </w:rPr>
        <w:t xml:space="preserve"> </w:t>
      </w:r>
      <w:r>
        <w:t>коррекционно-образовательного</w:t>
      </w:r>
      <w:r>
        <w:rPr>
          <w:spacing w:val="-7"/>
        </w:rPr>
        <w:t xml:space="preserve"> </w:t>
      </w:r>
      <w:r>
        <w:t>процесса</w:t>
      </w:r>
      <w:r>
        <w:rPr>
          <w:spacing w:val="-7"/>
        </w:rPr>
        <w:t xml:space="preserve"> </w:t>
      </w:r>
      <w:r>
        <w:t>в</w:t>
      </w:r>
      <w:r>
        <w:rPr>
          <w:spacing w:val="-7"/>
        </w:rPr>
        <w:t xml:space="preserve"> </w:t>
      </w:r>
      <w:r>
        <w:t>группах для детей с тяжелыми нарушениями</w:t>
      </w:r>
      <w:r>
        <w:rPr>
          <w:spacing w:val="40"/>
        </w:rPr>
        <w:t xml:space="preserve"> </w:t>
      </w:r>
      <w:r>
        <w:t>речи</w:t>
      </w:r>
    </w:p>
    <w:tbl>
      <w:tblPr>
        <w:tblStyle w:val="TableNormal"/>
        <w:tblW w:w="0" w:type="auto"/>
        <w:tblInd w:w="521"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2035"/>
        <w:gridCol w:w="1757"/>
        <w:gridCol w:w="1997"/>
        <w:gridCol w:w="1791"/>
        <w:gridCol w:w="1776"/>
      </w:tblGrid>
      <w:tr w:rsidR="004E0CFC">
        <w:trPr>
          <w:trHeight w:val="729"/>
        </w:trPr>
        <w:tc>
          <w:tcPr>
            <w:tcW w:w="2035" w:type="dxa"/>
            <w:tcBorders>
              <w:bottom w:val="single" w:sz="4" w:space="0" w:color="000000"/>
            </w:tcBorders>
          </w:tcPr>
          <w:p w:rsidR="004E0CFC" w:rsidRDefault="00A3410B">
            <w:pPr>
              <w:pStyle w:val="TableParagraph"/>
              <w:spacing w:line="251" w:lineRule="exact"/>
              <w:ind w:left="6"/>
              <w:rPr>
                <w:b/>
              </w:rPr>
            </w:pPr>
            <w:r>
              <w:rPr>
                <w:b/>
                <w:spacing w:val="-2"/>
              </w:rPr>
              <w:t>Воспитатели</w:t>
            </w:r>
          </w:p>
        </w:tc>
        <w:tc>
          <w:tcPr>
            <w:tcW w:w="1757" w:type="dxa"/>
            <w:tcBorders>
              <w:bottom w:val="single" w:sz="4" w:space="0" w:color="000000"/>
            </w:tcBorders>
          </w:tcPr>
          <w:p w:rsidR="004E0CFC" w:rsidRDefault="00A3410B">
            <w:pPr>
              <w:pStyle w:val="TableParagraph"/>
              <w:ind w:left="7" w:right="825"/>
              <w:rPr>
                <w:b/>
              </w:rPr>
            </w:pPr>
            <w:r>
              <w:rPr>
                <w:b/>
                <w:spacing w:val="-2"/>
              </w:rPr>
              <w:t>Педагог- психолог</w:t>
            </w:r>
          </w:p>
        </w:tc>
        <w:tc>
          <w:tcPr>
            <w:tcW w:w="1997" w:type="dxa"/>
            <w:tcBorders>
              <w:bottom w:val="single" w:sz="4" w:space="0" w:color="000000"/>
            </w:tcBorders>
          </w:tcPr>
          <w:p w:rsidR="004E0CFC" w:rsidRDefault="00A3410B">
            <w:pPr>
              <w:pStyle w:val="TableParagraph"/>
              <w:ind w:left="7" w:right="475"/>
              <w:rPr>
                <w:b/>
              </w:rPr>
            </w:pPr>
            <w:r>
              <w:rPr>
                <w:b/>
              </w:rPr>
              <w:t>Инструктор</w:t>
            </w:r>
            <w:r>
              <w:rPr>
                <w:b/>
                <w:spacing w:val="-14"/>
              </w:rPr>
              <w:t xml:space="preserve"> </w:t>
            </w:r>
            <w:r>
              <w:rPr>
                <w:b/>
              </w:rPr>
              <w:t xml:space="preserve">по </w:t>
            </w:r>
            <w:r>
              <w:rPr>
                <w:b/>
                <w:spacing w:val="-4"/>
              </w:rPr>
              <w:t>физо</w:t>
            </w:r>
          </w:p>
        </w:tc>
        <w:tc>
          <w:tcPr>
            <w:tcW w:w="1791" w:type="dxa"/>
            <w:tcBorders>
              <w:bottom w:val="single" w:sz="4" w:space="0" w:color="000000"/>
            </w:tcBorders>
          </w:tcPr>
          <w:p w:rsidR="004E0CFC" w:rsidRDefault="00A3410B">
            <w:pPr>
              <w:pStyle w:val="TableParagraph"/>
              <w:ind w:left="10" w:right="281"/>
              <w:rPr>
                <w:b/>
              </w:rPr>
            </w:pPr>
            <w:r>
              <w:rPr>
                <w:b/>
                <w:spacing w:val="-2"/>
              </w:rPr>
              <w:t>Музыкальный руководитель</w:t>
            </w:r>
          </w:p>
        </w:tc>
        <w:tc>
          <w:tcPr>
            <w:tcW w:w="1776" w:type="dxa"/>
            <w:tcBorders>
              <w:bottom w:val="single" w:sz="4" w:space="0" w:color="000000"/>
            </w:tcBorders>
          </w:tcPr>
          <w:p w:rsidR="004E0CFC" w:rsidRDefault="00A3410B">
            <w:pPr>
              <w:pStyle w:val="TableParagraph"/>
              <w:spacing w:line="251" w:lineRule="exact"/>
              <w:ind w:left="10"/>
              <w:rPr>
                <w:b/>
              </w:rPr>
            </w:pPr>
            <w:r>
              <w:rPr>
                <w:b/>
                <w:spacing w:val="-2"/>
              </w:rPr>
              <w:t>Медперсонал</w:t>
            </w:r>
          </w:p>
        </w:tc>
      </w:tr>
      <w:tr w:rsidR="004E0CFC">
        <w:trPr>
          <w:trHeight w:val="251"/>
        </w:trPr>
        <w:tc>
          <w:tcPr>
            <w:tcW w:w="2035" w:type="dxa"/>
            <w:tcBorders>
              <w:top w:val="single" w:sz="4" w:space="0" w:color="000000"/>
              <w:left w:val="single" w:sz="4" w:space="0" w:color="000000"/>
              <w:bottom w:val="nil"/>
              <w:right w:val="single" w:sz="4" w:space="0" w:color="000000"/>
            </w:tcBorders>
          </w:tcPr>
          <w:p w:rsidR="004E0CFC" w:rsidRDefault="00A3410B">
            <w:pPr>
              <w:pStyle w:val="TableParagraph"/>
              <w:spacing w:line="232" w:lineRule="exact"/>
              <w:ind w:left="9"/>
            </w:pPr>
            <w:r>
              <w:rPr>
                <w:spacing w:val="-2"/>
              </w:rPr>
              <w:t>Закрепляют</w:t>
            </w:r>
          </w:p>
        </w:tc>
        <w:tc>
          <w:tcPr>
            <w:tcW w:w="1757" w:type="dxa"/>
            <w:tcBorders>
              <w:top w:val="single" w:sz="4" w:space="0" w:color="000000"/>
              <w:left w:val="single" w:sz="4" w:space="0" w:color="000000"/>
              <w:bottom w:val="nil"/>
              <w:right w:val="single" w:sz="4" w:space="0" w:color="000000"/>
            </w:tcBorders>
          </w:tcPr>
          <w:p w:rsidR="004E0CFC" w:rsidRDefault="00A3410B">
            <w:pPr>
              <w:pStyle w:val="TableParagraph"/>
              <w:spacing w:line="232" w:lineRule="exact"/>
              <w:ind w:left="7"/>
            </w:pPr>
            <w:r>
              <w:rPr>
                <w:spacing w:val="-2"/>
              </w:rPr>
              <w:t>Проводит</w:t>
            </w:r>
          </w:p>
        </w:tc>
        <w:tc>
          <w:tcPr>
            <w:tcW w:w="1997" w:type="dxa"/>
            <w:tcBorders>
              <w:top w:val="single" w:sz="4" w:space="0" w:color="000000"/>
              <w:left w:val="single" w:sz="4" w:space="0" w:color="000000"/>
              <w:bottom w:val="nil"/>
              <w:right w:val="single" w:sz="4" w:space="0" w:color="000000"/>
            </w:tcBorders>
          </w:tcPr>
          <w:p w:rsidR="004E0CFC" w:rsidRDefault="00A3410B">
            <w:pPr>
              <w:pStyle w:val="TableParagraph"/>
              <w:spacing w:line="232" w:lineRule="exact"/>
              <w:ind w:left="9"/>
            </w:pPr>
            <w:r>
              <w:t>Планирует</w:t>
            </w:r>
            <w:r>
              <w:rPr>
                <w:spacing w:val="-5"/>
              </w:rPr>
              <w:t xml:space="preserve"> </w:t>
            </w:r>
            <w:r>
              <w:rPr>
                <w:spacing w:val="-10"/>
              </w:rPr>
              <w:t>и</w:t>
            </w:r>
          </w:p>
        </w:tc>
        <w:tc>
          <w:tcPr>
            <w:tcW w:w="1791" w:type="dxa"/>
            <w:tcBorders>
              <w:top w:val="single" w:sz="4" w:space="0" w:color="000000"/>
              <w:left w:val="single" w:sz="4" w:space="0" w:color="000000"/>
              <w:bottom w:val="nil"/>
              <w:right w:val="single" w:sz="4" w:space="0" w:color="000000"/>
            </w:tcBorders>
          </w:tcPr>
          <w:p w:rsidR="004E0CFC" w:rsidRDefault="00A3410B">
            <w:pPr>
              <w:pStyle w:val="TableParagraph"/>
              <w:spacing w:line="232" w:lineRule="exact"/>
              <w:ind w:left="10"/>
            </w:pPr>
            <w:r>
              <w:rPr>
                <w:spacing w:val="-2"/>
              </w:rPr>
              <w:t>Осуществляет</w:t>
            </w:r>
          </w:p>
        </w:tc>
        <w:tc>
          <w:tcPr>
            <w:tcW w:w="1776" w:type="dxa"/>
            <w:tcBorders>
              <w:top w:val="single" w:sz="4" w:space="0" w:color="000000"/>
              <w:left w:val="single" w:sz="4" w:space="0" w:color="000000"/>
              <w:bottom w:val="nil"/>
              <w:right w:val="single" w:sz="4" w:space="0" w:color="000000"/>
            </w:tcBorders>
          </w:tcPr>
          <w:p w:rsidR="004E0CFC" w:rsidRDefault="00A3410B">
            <w:pPr>
              <w:pStyle w:val="TableParagraph"/>
              <w:spacing w:line="232" w:lineRule="exact"/>
              <w:ind w:left="10"/>
            </w:pPr>
            <w:r>
              <w:rPr>
                <w:spacing w:val="-2"/>
              </w:rPr>
              <w:t>Проводят</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приобретенные</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тренинги</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осуществляет</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музыкально-</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лечебно-</w:t>
            </w:r>
          </w:p>
        </w:tc>
      </w:tr>
      <w:tr w:rsidR="004E0CFC">
        <w:trPr>
          <w:trHeight w:val="252"/>
        </w:trPr>
        <w:tc>
          <w:tcPr>
            <w:tcW w:w="2035"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знания,</w:t>
            </w:r>
          </w:p>
        </w:tc>
        <w:tc>
          <w:tcPr>
            <w:tcW w:w="1757" w:type="dxa"/>
            <w:tcBorders>
              <w:top w:val="nil"/>
              <w:left w:val="single" w:sz="4" w:space="0" w:color="000000"/>
              <w:bottom w:val="nil"/>
              <w:right w:val="single" w:sz="4" w:space="0" w:color="000000"/>
            </w:tcBorders>
          </w:tcPr>
          <w:p w:rsidR="004E0CFC" w:rsidRDefault="00A3410B">
            <w:pPr>
              <w:pStyle w:val="TableParagraph"/>
              <w:spacing w:line="232" w:lineRule="exact"/>
              <w:ind w:left="7"/>
            </w:pPr>
            <w:r>
              <w:rPr>
                <w:spacing w:val="-2"/>
              </w:rPr>
              <w:t>уверенного</w:t>
            </w:r>
          </w:p>
        </w:tc>
        <w:tc>
          <w:tcPr>
            <w:tcW w:w="1997"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эффективную</w:t>
            </w:r>
          </w:p>
        </w:tc>
        <w:tc>
          <w:tcPr>
            <w:tcW w:w="1791"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rPr>
                <w:spacing w:val="-2"/>
              </w:rPr>
              <w:t>эстетическое</w:t>
            </w:r>
          </w:p>
        </w:tc>
        <w:tc>
          <w:tcPr>
            <w:tcW w:w="1776" w:type="dxa"/>
            <w:tcBorders>
              <w:top w:val="nil"/>
              <w:left w:val="single" w:sz="4" w:space="0" w:color="000000"/>
              <w:bottom w:val="nil"/>
              <w:right w:val="single" w:sz="4" w:space="0" w:color="000000"/>
            </w:tcBorders>
          </w:tcPr>
          <w:p w:rsidR="004E0CFC" w:rsidRDefault="00A3410B">
            <w:pPr>
              <w:pStyle w:val="TableParagraph"/>
              <w:spacing w:line="232" w:lineRule="exact"/>
              <w:ind w:left="10" w:right="-15"/>
            </w:pPr>
            <w:r>
              <w:rPr>
                <w:spacing w:val="-2"/>
              </w:rPr>
              <w:t>профилактические</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отрабатывают</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поведения,</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работу</w:t>
            </w:r>
            <w:r>
              <w:rPr>
                <w:spacing w:val="-3"/>
              </w:rPr>
              <w:t xml:space="preserve"> </w:t>
            </w:r>
            <w:r>
              <w:rPr>
                <w:spacing w:val="-5"/>
              </w:rPr>
              <w:t>для</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воспитание</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10"/>
              </w:rPr>
              <w:t>и</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умения</w:t>
            </w:r>
            <w:r>
              <w:rPr>
                <w:spacing w:val="-8"/>
              </w:rPr>
              <w:t xml:space="preserve"> </w:t>
            </w:r>
            <w:r>
              <w:rPr>
                <w:spacing w:val="-5"/>
              </w:rPr>
              <w:t>до</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релаксацию,</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укрепления</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детей,</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оздоровительные</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автоматизированных</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психологическую</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здоровья</w:t>
            </w:r>
            <w:r>
              <w:rPr>
                <w:spacing w:val="-3"/>
              </w:rPr>
              <w:t xml:space="preserve"> </w:t>
            </w:r>
            <w:r>
              <w:rPr>
                <w:spacing w:val="-2"/>
              </w:rPr>
              <w:t>детей,</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учитывая</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мероприятия,</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навыков,</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гимнастику,</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работает</w:t>
            </w:r>
            <w:r>
              <w:rPr>
                <w:spacing w:val="-3"/>
              </w:rPr>
              <w:t xml:space="preserve"> </w:t>
            </w:r>
            <w:r>
              <w:rPr>
                <w:spacing w:val="-5"/>
              </w:rPr>
              <w:t>над</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психоречевое</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осуществляют</w:t>
            </w:r>
          </w:p>
        </w:tc>
      </w:tr>
      <w:tr w:rsidR="004E0CFC">
        <w:trPr>
          <w:trHeight w:val="252"/>
        </w:trPr>
        <w:tc>
          <w:tcPr>
            <w:tcW w:w="2035"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интегрируя</w:t>
            </w:r>
          </w:p>
        </w:tc>
        <w:tc>
          <w:tcPr>
            <w:tcW w:w="1757" w:type="dxa"/>
            <w:tcBorders>
              <w:top w:val="nil"/>
              <w:left w:val="single" w:sz="4" w:space="0" w:color="000000"/>
              <w:bottom w:val="nil"/>
              <w:right w:val="single" w:sz="4" w:space="0" w:color="000000"/>
            </w:tcBorders>
          </w:tcPr>
          <w:p w:rsidR="004E0CFC" w:rsidRDefault="00A3410B">
            <w:pPr>
              <w:pStyle w:val="TableParagraph"/>
              <w:spacing w:line="232" w:lineRule="exact"/>
              <w:ind w:left="7"/>
            </w:pPr>
            <w:r>
              <w:t>учит</w:t>
            </w:r>
            <w:r>
              <w:rPr>
                <w:spacing w:val="-5"/>
              </w:rPr>
              <w:t xml:space="preserve"> </w:t>
            </w:r>
            <w:r>
              <w:rPr>
                <w:spacing w:val="-2"/>
              </w:rPr>
              <w:t>детей</w:t>
            </w:r>
          </w:p>
        </w:tc>
        <w:tc>
          <w:tcPr>
            <w:tcW w:w="1997"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развитием</w:t>
            </w:r>
          </w:p>
        </w:tc>
        <w:tc>
          <w:tcPr>
            <w:tcW w:w="1791"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t xml:space="preserve">и </w:t>
            </w:r>
            <w:r>
              <w:rPr>
                <w:spacing w:val="-2"/>
              </w:rPr>
              <w:t>физическое</w:t>
            </w:r>
          </w:p>
        </w:tc>
        <w:tc>
          <w:tcPr>
            <w:tcW w:w="1776"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t>контроль</w:t>
            </w:r>
            <w:r>
              <w:rPr>
                <w:spacing w:val="-7"/>
              </w:rPr>
              <w:t xml:space="preserve"> </w:t>
            </w:r>
            <w:r>
              <w:rPr>
                <w:spacing w:val="-2"/>
              </w:rPr>
              <w:t>режима</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логопедические</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управлять</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физических</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развитие</w:t>
            </w:r>
            <w:r>
              <w:rPr>
                <w:spacing w:val="-7"/>
              </w:rPr>
              <w:t xml:space="preserve"> </w:t>
            </w:r>
            <w:r>
              <w:rPr>
                <w:spacing w:val="-2"/>
              </w:rPr>
              <w:t>детей</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 xml:space="preserve">и </w:t>
            </w:r>
            <w:r>
              <w:rPr>
                <w:spacing w:val="-2"/>
              </w:rPr>
              <w:t>качества</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цели,</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своим</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качеств</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при</w:t>
            </w:r>
            <w:r>
              <w:rPr>
                <w:spacing w:val="-5"/>
              </w:rPr>
              <w:t xml:space="preserve"> </w:t>
            </w:r>
            <w:r>
              <w:rPr>
                <w:spacing w:val="-2"/>
              </w:rPr>
              <w:t>подборе</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питания,</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содержание,</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настроением,</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организма</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музыкального,</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оценивают</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технологии</w:t>
            </w:r>
            <w:r>
              <w:rPr>
                <w:spacing w:val="-10"/>
              </w:rPr>
              <w:t xml:space="preserve"> в</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мимикой,</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(скоростных,</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песенного</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физическое</w:t>
            </w:r>
          </w:p>
        </w:tc>
      </w:tr>
      <w:tr w:rsidR="004E0CFC">
        <w:trPr>
          <w:trHeight w:val="252"/>
        </w:trPr>
        <w:tc>
          <w:tcPr>
            <w:tcW w:w="2035"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повседневную</w:t>
            </w:r>
          </w:p>
        </w:tc>
        <w:tc>
          <w:tcPr>
            <w:tcW w:w="1757" w:type="dxa"/>
            <w:tcBorders>
              <w:top w:val="nil"/>
              <w:left w:val="single" w:sz="4" w:space="0" w:color="000000"/>
              <w:bottom w:val="nil"/>
              <w:right w:val="single" w:sz="4" w:space="0" w:color="000000"/>
            </w:tcBorders>
          </w:tcPr>
          <w:p w:rsidR="004E0CFC" w:rsidRDefault="00A3410B">
            <w:pPr>
              <w:pStyle w:val="TableParagraph"/>
              <w:spacing w:line="232" w:lineRule="exact"/>
              <w:ind w:left="7"/>
            </w:pPr>
            <w:r>
              <w:rPr>
                <w:spacing w:val="-2"/>
              </w:rPr>
              <w:t>поддерживать</w:t>
            </w:r>
          </w:p>
        </w:tc>
        <w:tc>
          <w:tcPr>
            <w:tcW w:w="1997"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силовых,</w:t>
            </w:r>
          </w:p>
        </w:tc>
        <w:tc>
          <w:tcPr>
            <w:tcW w:w="1791"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rPr>
                <w:spacing w:val="-2"/>
              </w:rPr>
              <w:t>репертуара,</w:t>
            </w:r>
          </w:p>
        </w:tc>
        <w:tc>
          <w:tcPr>
            <w:tcW w:w="1776"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t>развитие</w:t>
            </w:r>
            <w:r>
              <w:rPr>
                <w:spacing w:val="-7"/>
              </w:rPr>
              <w:t xml:space="preserve"> </w:t>
            </w:r>
            <w:r>
              <w:rPr>
                <w:spacing w:val="-2"/>
              </w:rPr>
              <w:t>детей</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жизнь</w:t>
            </w:r>
            <w:r>
              <w:rPr>
                <w:spacing w:val="-4"/>
              </w:rPr>
              <w:t xml:space="preserve"> </w:t>
            </w:r>
            <w:r>
              <w:t>детей</w:t>
            </w:r>
            <w:r>
              <w:rPr>
                <w:spacing w:val="-3"/>
              </w:rPr>
              <w:t xml:space="preserve"> </w:t>
            </w:r>
            <w:r>
              <w:rPr>
                <w:spacing w:val="-5"/>
              </w:rPr>
              <w:t>(в</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положительный</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гибкости,</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использует</w:t>
            </w:r>
            <w:r>
              <w:rPr>
                <w:spacing w:val="-6"/>
              </w:rPr>
              <w:t xml:space="preserve"> </w:t>
            </w:r>
            <w:r>
              <w:rPr>
                <w:spacing w:val="-5"/>
              </w:rPr>
              <w:t>на</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 xml:space="preserve">по </w:t>
            </w:r>
            <w:r>
              <w:rPr>
                <w:spacing w:val="-2"/>
              </w:rPr>
              <w:t>данным</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игровую,</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эмоциональный</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выносливости,</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занятиях</w:t>
            </w:r>
            <w:r>
              <w:rPr>
                <w:spacing w:val="-6"/>
              </w:rPr>
              <w:t xml:space="preserve"> </w:t>
            </w:r>
            <w:r>
              <w:rPr>
                <w:spacing w:val="-2"/>
              </w:rPr>
              <w:t>моменты</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антропометрическ</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непрерывную</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настрой,</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координации</w:t>
            </w:r>
            <w:r>
              <w:rPr>
                <w:spacing w:val="-13"/>
              </w:rPr>
              <w:t xml:space="preserve"> </w:t>
            </w:r>
            <w:r>
              <w:rPr>
                <w:spacing w:val="-5"/>
              </w:rPr>
              <w:t>),</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психогимнастики,</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 xml:space="preserve">их </w:t>
            </w:r>
            <w:r>
              <w:rPr>
                <w:spacing w:val="-2"/>
              </w:rPr>
              <w:t>показателей,</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образовательную</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2"/>
              </w:rPr>
              <w:t>благоприятный</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формирует</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музыкотерапии,</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состояние</w:t>
            </w:r>
          </w:p>
        </w:tc>
      </w:tr>
      <w:tr w:rsidR="004E0CFC">
        <w:trPr>
          <w:trHeight w:val="252"/>
        </w:trPr>
        <w:tc>
          <w:tcPr>
            <w:tcW w:w="2035"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t>деятельность),</w:t>
            </w:r>
            <w:r>
              <w:rPr>
                <w:spacing w:val="-7"/>
              </w:rPr>
              <w:t xml:space="preserve"> </w:t>
            </w:r>
            <w:r>
              <w:rPr>
                <w:spacing w:val="-10"/>
              </w:rPr>
              <w:t>а</w:t>
            </w:r>
          </w:p>
        </w:tc>
        <w:tc>
          <w:tcPr>
            <w:tcW w:w="1757" w:type="dxa"/>
            <w:tcBorders>
              <w:top w:val="nil"/>
              <w:left w:val="single" w:sz="4" w:space="0" w:color="000000"/>
              <w:bottom w:val="nil"/>
              <w:right w:val="single" w:sz="4" w:space="0" w:color="000000"/>
            </w:tcBorders>
          </w:tcPr>
          <w:p w:rsidR="004E0CFC" w:rsidRDefault="00A3410B">
            <w:pPr>
              <w:pStyle w:val="TableParagraph"/>
              <w:spacing w:line="232" w:lineRule="exact"/>
              <w:ind w:left="7"/>
            </w:pPr>
            <w:r>
              <w:t>микроклимат</w:t>
            </w:r>
            <w:r>
              <w:rPr>
                <w:spacing w:val="-7"/>
              </w:rPr>
              <w:t xml:space="preserve"> </w:t>
            </w:r>
            <w:r>
              <w:rPr>
                <w:spacing w:val="-10"/>
              </w:rPr>
              <w:t>в</w:t>
            </w:r>
          </w:p>
        </w:tc>
        <w:tc>
          <w:tcPr>
            <w:tcW w:w="1997"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t>потребности</w:t>
            </w:r>
            <w:r>
              <w:rPr>
                <w:spacing w:val="-7"/>
              </w:rPr>
              <w:t xml:space="preserve"> </w:t>
            </w:r>
            <w:r>
              <w:rPr>
                <w:spacing w:val="-10"/>
              </w:rPr>
              <w:t>в</w:t>
            </w:r>
          </w:p>
        </w:tc>
        <w:tc>
          <w:tcPr>
            <w:tcW w:w="1791"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rPr>
                <w:spacing w:val="-2"/>
              </w:rPr>
              <w:t>коррекционной</w:t>
            </w:r>
          </w:p>
        </w:tc>
        <w:tc>
          <w:tcPr>
            <w:tcW w:w="1776"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t>здоровья</w:t>
            </w:r>
            <w:r>
              <w:rPr>
                <w:spacing w:val="-3"/>
              </w:rPr>
              <w:t xml:space="preserve"> </w:t>
            </w:r>
            <w:r>
              <w:rPr>
                <w:spacing w:val="-2"/>
              </w:rPr>
              <w:t>детей</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t>также</w:t>
            </w:r>
            <w:r>
              <w:rPr>
                <w:spacing w:val="-1"/>
              </w:rPr>
              <w:t xml:space="preserve"> </w:t>
            </w:r>
            <w:r>
              <w:rPr>
                <w:spacing w:val="-10"/>
              </w:rPr>
              <w:t>в</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t>учреждении</w:t>
            </w:r>
            <w:r>
              <w:rPr>
                <w:spacing w:val="-6"/>
              </w:rPr>
              <w:t xml:space="preserve"> </w:t>
            </w:r>
            <w:r>
              <w:rPr>
                <w:spacing w:val="-10"/>
              </w:rPr>
              <w:t>и</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двигательной</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ритмики,</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посредством</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режимные</w:t>
            </w:r>
          </w:p>
        </w:tc>
        <w:tc>
          <w:tcPr>
            <w:tcW w:w="1757" w:type="dxa"/>
            <w:tcBorders>
              <w:top w:val="nil"/>
              <w:left w:val="single" w:sz="4" w:space="0" w:color="000000"/>
              <w:bottom w:val="nil"/>
              <w:right w:val="single" w:sz="4" w:space="0" w:color="000000"/>
            </w:tcBorders>
          </w:tcPr>
          <w:p w:rsidR="004E0CFC" w:rsidRDefault="00A3410B">
            <w:pPr>
              <w:pStyle w:val="TableParagraph"/>
              <w:spacing w:line="233" w:lineRule="exact"/>
              <w:ind w:left="7"/>
            </w:pPr>
            <w:r>
              <w:rPr>
                <w:spacing w:val="-4"/>
              </w:rPr>
              <w:t>дома</w:t>
            </w: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активности,</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пластики,</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регулярных</w:t>
            </w:r>
          </w:p>
        </w:tc>
      </w:tr>
      <w:tr w:rsidR="004E0CFC">
        <w:trPr>
          <w:trHeight w:val="253"/>
        </w:trPr>
        <w:tc>
          <w:tcPr>
            <w:tcW w:w="2035"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моменты</w:t>
            </w:r>
          </w:p>
        </w:tc>
        <w:tc>
          <w:tcPr>
            <w:tcW w:w="1757" w:type="dxa"/>
            <w:tcBorders>
              <w:top w:val="nil"/>
              <w:left w:val="single" w:sz="4" w:space="0" w:color="000000"/>
              <w:bottom w:val="nil"/>
              <w:right w:val="single" w:sz="4" w:space="0" w:color="000000"/>
            </w:tcBorders>
          </w:tcPr>
          <w:p w:rsidR="004E0CFC" w:rsidRDefault="004E0CFC">
            <w:pPr>
              <w:pStyle w:val="TableParagraph"/>
              <w:rPr>
                <w:sz w:val="18"/>
              </w:rPr>
            </w:pP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физическом</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t>этюды</w:t>
            </w:r>
            <w:r>
              <w:rPr>
                <w:spacing w:val="-3"/>
              </w:rPr>
              <w:t xml:space="preserve"> </w:t>
            </w:r>
            <w:r>
              <w:rPr>
                <w:spacing w:val="-10"/>
              </w:rPr>
              <w:t>и</w:t>
            </w:r>
          </w:p>
        </w:tc>
        <w:tc>
          <w:tcPr>
            <w:tcW w:w="1776"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осмотров</w:t>
            </w:r>
          </w:p>
        </w:tc>
      </w:tr>
      <w:tr w:rsidR="004E0CFC">
        <w:trPr>
          <w:trHeight w:val="253"/>
        </w:trPr>
        <w:tc>
          <w:tcPr>
            <w:tcW w:w="2035" w:type="dxa"/>
            <w:tcBorders>
              <w:top w:val="nil"/>
              <w:left w:val="single" w:sz="4" w:space="0" w:color="000000"/>
              <w:bottom w:val="nil"/>
              <w:right w:val="single" w:sz="4" w:space="0" w:color="000000"/>
            </w:tcBorders>
          </w:tcPr>
          <w:p w:rsidR="004E0CFC" w:rsidRDefault="004E0CFC">
            <w:pPr>
              <w:pStyle w:val="TableParagraph"/>
              <w:rPr>
                <w:sz w:val="18"/>
              </w:rPr>
            </w:pPr>
          </w:p>
        </w:tc>
        <w:tc>
          <w:tcPr>
            <w:tcW w:w="1757" w:type="dxa"/>
            <w:tcBorders>
              <w:top w:val="nil"/>
              <w:left w:val="single" w:sz="4" w:space="0" w:color="000000"/>
              <w:bottom w:val="nil"/>
              <w:right w:val="single" w:sz="4" w:space="0" w:color="000000"/>
            </w:tcBorders>
          </w:tcPr>
          <w:p w:rsidR="004E0CFC" w:rsidRDefault="004E0CFC">
            <w:pPr>
              <w:pStyle w:val="TableParagraph"/>
              <w:rPr>
                <w:sz w:val="18"/>
              </w:rPr>
            </w:pPr>
          </w:p>
        </w:tc>
        <w:tc>
          <w:tcPr>
            <w:tcW w:w="1997" w:type="dxa"/>
            <w:tcBorders>
              <w:top w:val="nil"/>
              <w:left w:val="single" w:sz="4" w:space="0" w:color="000000"/>
              <w:bottom w:val="nil"/>
              <w:right w:val="single" w:sz="4" w:space="0" w:color="000000"/>
            </w:tcBorders>
          </w:tcPr>
          <w:p w:rsidR="004E0CFC" w:rsidRDefault="00A3410B">
            <w:pPr>
              <w:pStyle w:val="TableParagraph"/>
              <w:spacing w:line="233" w:lineRule="exact"/>
              <w:ind w:left="9"/>
            </w:pPr>
            <w:r>
              <w:rPr>
                <w:spacing w:val="-2"/>
              </w:rPr>
              <w:t>совершенствовании,</w:t>
            </w:r>
          </w:p>
        </w:tc>
        <w:tc>
          <w:tcPr>
            <w:tcW w:w="1791" w:type="dxa"/>
            <w:tcBorders>
              <w:top w:val="nil"/>
              <w:left w:val="single" w:sz="4" w:space="0" w:color="000000"/>
              <w:bottom w:val="nil"/>
              <w:right w:val="single" w:sz="4" w:space="0" w:color="000000"/>
            </w:tcBorders>
          </w:tcPr>
          <w:p w:rsidR="004E0CFC" w:rsidRDefault="00A3410B">
            <w:pPr>
              <w:pStyle w:val="TableParagraph"/>
              <w:spacing w:line="233" w:lineRule="exact"/>
              <w:ind w:left="10"/>
            </w:pPr>
            <w:r>
              <w:rPr>
                <w:spacing w:val="-2"/>
              </w:rPr>
              <w:t>двигательные</w:t>
            </w:r>
          </w:p>
        </w:tc>
        <w:tc>
          <w:tcPr>
            <w:tcW w:w="1776" w:type="dxa"/>
            <w:tcBorders>
              <w:top w:val="nil"/>
              <w:left w:val="single" w:sz="4" w:space="0" w:color="000000"/>
              <w:bottom w:val="nil"/>
              <w:right w:val="single" w:sz="4" w:space="0" w:color="000000"/>
            </w:tcBorders>
          </w:tcPr>
          <w:p w:rsidR="004E0CFC" w:rsidRDefault="004E0CFC">
            <w:pPr>
              <w:pStyle w:val="TableParagraph"/>
              <w:rPr>
                <w:sz w:val="18"/>
              </w:rPr>
            </w:pPr>
          </w:p>
        </w:tc>
      </w:tr>
      <w:tr w:rsidR="004E0CFC">
        <w:trPr>
          <w:trHeight w:val="251"/>
        </w:trPr>
        <w:tc>
          <w:tcPr>
            <w:tcW w:w="2035" w:type="dxa"/>
            <w:tcBorders>
              <w:top w:val="nil"/>
              <w:left w:val="single" w:sz="4" w:space="0" w:color="000000"/>
              <w:bottom w:val="nil"/>
              <w:right w:val="single" w:sz="4" w:space="0" w:color="000000"/>
            </w:tcBorders>
          </w:tcPr>
          <w:p w:rsidR="004E0CFC" w:rsidRDefault="004E0CFC">
            <w:pPr>
              <w:pStyle w:val="TableParagraph"/>
              <w:rPr>
                <w:sz w:val="18"/>
              </w:rPr>
            </w:pPr>
          </w:p>
        </w:tc>
        <w:tc>
          <w:tcPr>
            <w:tcW w:w="1757" w:type="dxa"/>
            <w:tcBorders>
              <w:top w:val="nil"/>
              <w:left w:val="single" w:sz="4" w:space="0" w:color="000000"/>
              <w:bottom w:val="nil"/>
              <w:right w:val="single" w:sz="4" w:space="0" w:color="000000"/>
            </w:tcBorders>
          </w:tcPr>
          <w:p w:rsidR="004E0CFC" w:rsidRDefault="004E0CFC">
            <w:pPr>
              <w:pStyle w:val="TableParagraph"/>
              <w:rPr>
                <w:sz w:val="18"/>
              </w:rPr>
            </w:pPr>
          </w:p>
        </w:tc>
        <w:tc>
          <w:tcPr>
            <w:tcW w:w="1997" w:type="dxa"/>
            <w:tcBorders>
              <w:top w:val="nil"/>
              <w:left w:val="single" w:sz="4" w:space="0" w:color="000000"/>
              <w:bottom w:val="nil"/>
              <w:right w:val="single" w:sz="4" w:space="0" w:color="000000"/>
            </w:tcBorders>
          </w:tcPr>
          <w:p w:rsidR="004E0CFC" w:rsidRDefault="00A3410B">
            <w:pPr>
              <w:pStyle w:val="TableParagraph"/>
              <w:spacing w:line="232" w:lineRule="exact"/>
              <w:ind w:left="9"/>
            </w:pPr>
            <w:r>
              <w:rPr>
                <w:spacing w:val="-2"/>
              </w:rPr>
              <w:t>здоровом</w:t>
            </w:r>
          </w:p>
        </w:tc>
        <w:tc>
          <w:tcPr>
            <w:tcW w:w="1791" w:type="dxa"/>
            <w:tcBorders>
              <w:top w:val="nil"/>
              <w:left w:val="single" w:sz="4" w:space="0" w:color="000000"/>
              <w:bottom w:val="nil"/>
              <w:right w:val="single" w:sz="4" w:space="0" w:color="000000"/>
            </w:tcBorders>
          </w:tcPr>
          <w:p w:rsidR="004E0CFC" w:rsidRDefault="00A3410B">
            <w:pPr>
              <w:pStyle w:val="TableParagraph"/>
              <w:spacing w:line="232" w:lineRule="exact"/>
              <w:ind w:left="10"/>
            </w:pPr>
            <w:r>
              <w:rPr>
                <w:spacing w:val="-2"/>
              </w:rPr>
              <w:t>импровизации</w:t>
            </w:r>
          </w:p>
        </w:tc>
        <w:tc>
          <w:tcPr>
            <w:tcW w:w="1776" w:type="dxa"/>
            <w:tcBorders>
              <w:top w:val="nil"/>
              <w:left w:val="single" w:sz="4" w:space="0" w:color="000000"/>
              <w:bottom w:val="nil"/>
              <w:right w:val="single" w:sz="4" w:space="0" w:color="000000"/>
            </w:tcBorders>
          </w:tcPr>
          <w:p w:rsidR="004E0CFC" w:rsidRDefault="004E0CFC">
            <w:pPr>
              <w:pStyle w:val="TableParagraph"/>
              <w:rPr>
                <w:sz w:val="18"/>
              </w:rPr>
            </w:pPr>
          </w:p>
        </w:tc>
      </w:tr>
      <w:tr w:rsidR="004E0CFC">
        <w:trPr>
          <w:trHeight w:val="255"/>
        </w:trPr>
        <w:tc>
          <w:tcPr>
            <w:tcW w:w="2035" w:type="dxa"/>
            <w:tcBorders>
              <w:top w:val="nil"/>
              <w:left w:val="single" w:sz="4" w:space="0" w:color="000000"/>
              <w:right w:val="single" w:sz="4" w:space="0" w:color="000000"/>
            </w:tcBorders>
          </w:tcPr>
          <w:p w:rsidR="004E0CFC" w:rsidRDefault="004E0CFC">
            <w:pPr>
              <w:pStyle w:val="TableParagraph"/>
              <w:rPr>
                <w:sz w:val="18"/>
              </w:rPr>
            </w:pPr>
          </w:p>
        </w:tc>
        <w:tc>
          <w:tcPr>
            <w:tcW w:w="1757" w:type="dxa"/>
            <w:tcBorders>
              <w:top w:val="nil"/>
              <w:left w:val="single" w:sz="4" w:space="0" w:color="000000"/>
              <w:right w:val="single" w:sz="4" w:space="0" w:color="000000"/>
            </w:tcBorders>
          </w:tcPr>
          <w:p w:rsidR="004E0CFC" w:rsidRDefault="004E0CFC">
            <w:pPr>
              <w:pStyle w:val="TableParagraph"/>
              <w:rPr>
                <w:sz w:val="18"/>
              </w:rPr>
            </w:pPr>
          </w:p>
        </w:tc>
        <w:tc>
          <w:tcPr>
            <w:tcW w:w="1997" w:type="dxa"/>
            <w:tcBorders>
              <w:top w:val="nil"/>
              <w:left w:val="single" w:sz="4" w:space="0" w:color="000000"/>
              <w:right w:val="single" w:sz="4" w:space="0" w:color="000000"/>
            </w:tcBorders>
          </w:tcPr>
          <w:p w:rsidR="004E0CFC" w:rsidRDefault="00A3410B">
            <w:pPr>
              <w:pStyle w:val="TableParagraph"/>
              <w:spacing w:line="235" w:lineRule="exact"/>
              <w:ind w:left="9"/>
            </w:pPr>
            <w:r>
              <w:t>образе</w:t>
            </w:r>
            <w:r>
              <w:rPr>
                <w:spacing w:val="-5"/>
              </w:rPr>
              <w:t xml:space="preserve"> </w:t>
            </w:r>
            <w:r>
              <w:rPr>
                <w:spacing w:val="-2"/>
              </w:rPr>
              <w:t>жизни</w:t>
            </w:r>
          </w:p>
        </w:tc>
        <w:tc>
          <w:tcPr>
            <w:tcW w:w="1791" w:type="dxa"/>
            <w:tcBorders>
              <w:top w:val="nil"/>
              <w:left w:val="single" w:sz="4" w:space="0" w:color="000000"/>
              <w:right w:val="single" w:sz="4" w:space="0" w:color="000000"/>
            </w:tcBorders>
          </w:tcPr>
          <w:p w:rsidR="004E0CFC" w:rsidRDefault="00A3410B">
            <w:pPr>
              <w:pStyle w:val="TableParagraph"/>
              <w:spacing w:line="235" w:lineRule="exact"/>
              <w:ind w:left="10"/>
            </w:pPr>
            <w:r>
              <w:rPr>
                <w:spacing w:val="-2"/>
              </w:rPr>
              <w:t>детей</w:t>
            </w:r>
          </w:p>
        </w:tc>
        <w:tc>
          <w:tcPr>
            <w:tcW w:w="1776" w:type="dxa"/>
            <w:tcBorders>
              <w:top w:val="nil"/>
              <w:left w:val="single" w:sz="4" w:space="0" w:color="000000"/>
              <w:right w:val="single" w:sz="4" w:space="0" w:color="000000"/>
            </w:tcBorders>
          </w:tcPr>
          <w:p w:rsidR="004E0CFC" w:rsidRDefault="004E0CFC">
            <w:pPr>
              <w:pStyle w:val="TableParagraph"/>
              <w:rPr>
                <w:sz w:val="18"/>
              </w:rPr>
            </w:pPr>
          </w:p>
        </w:tc>
      </w:tr>
    </w:tbl>
    <w:p w:rsidR="004E0CFC" w:rsidRDefault="004E0CFC">
      <w:pPr>
        <w:pStyle w:val="a3"/>
        <w:spacing w:before="5"/>
        <w:rPr>
          <w:b/>
        </w:rPr>
      </w:pPr>
    </w:p>
    <w:p w:rsidR="004E0CFC" w:rsidRDefault="00A3410B">
      <w:pPr>
        <w:pStyle w:val="4"/>
        <w:ind w:left="513"/>
      </w:pPr>
      <w:r>
        <w:t>Учитель-логопед,</w:t>
      </w:r>
      <w:r>
        <w:rPr>
          <w:spacing w:val="-8"/>
        </w:rPr>
        <w:t xml:space="preserve"> </w:t>
      </w:r>
      <w:r>
        <w:t>учитель-</w:t>
      </w:r>
      <w:r>
        <w:rPr>
          <w:spacing w:val="-2"/>
        </w:rPr>
        <w:t>дефектолог</w:t>
      </w:r>
    </w:p>
    <w:p w:rsidR="004E0CFC" w:rsidRDefault="00A3410B" w:rsidP="007B415A">
      <w:pPr>
        <w:pStyle w:val="a5"/>
        <w:numPr>
          <w:ilvl w:val="1"/>
          <w:numId w:val="30"/>
        </w:numPr>
        <w:tabs>
          <w:tab w:val="left" w:pos="1221"/>
          <w:tab w:val="left" w:pos="1233"/>
          <w:tab w:val="left" w:pos="7546"/>
          <w:tab w:val="left" w:pos="9182"/>
        </w:tabs>
        <w:ind w:right="551" w:hanging="360"/>
        <w:rPr>
          <w:sz w:val="24"/>
        </w:rPr>
      </w:pPr>
      <w:r>
        <w:rPr>
          <w:sz w:val="24"/>
        </w:rPr>
        <w:t>групповая коррекционная</w:t>
      </w:r>
      <w:r>
        <w:rPr>
          <w:spacing w:val="80"/>
          <w:sz w:val="24"/>
        </w:rPr>
        <w:t xml:space="preserve"> </w:t>
      </w:r>
      <w:r>
        <w:rPr>
          <w:sz w:val="24"/>
        </w:rPr>
        <w:t>деятельность,направленнаяна</w:t>
      </w:r>
      <w:r>
        <w:rPr>
          <w:sz w:val="24"/>
        </w:rPr>
        <w:tab/>
      </w:r>
      <w:r>
        <w:rPr>
          <w:spacing w:val="-2"/>
          <w:sz w:val="24"/>
        </w:rPr>
        <w:t>реализацию</w:t>
      </w:r>
      <w:r>
        <w:rPr>
          <w:sz w:val="24"/>
        </w:rPr>
        <w:tab/>
      </w:r>
      <w:r>
        <w:rPr>
          <w:spacing w:val="-2"/>
          <w:sz w:val="24"/>
        </w:rPr>
        <w:t xml:space="preserve">основной </w:t>
      </w:r>
      <w:r>
        <w:rPr>
          <w:sz w:val="24"/>
        </w:rPr>
        <w:t>общеобразовательной программы;</w:t>
      </w:r>
    </w:p>
    <w:p w:rsidR="004E0CFC" w:rsidRDefault="00A3410B" w:rsidP="007B415A">
      <w:pPr>
        <w:pStyle w:val="a5"/>
        <w:numPr>
          <w:ilvl w:val="1"/>
          <w:numId w:val="30"/>
        </w:numPr>
        <w:tabs>
          <w:tab w:val="left" w:pos="1221"/>
        </w:tabs>
        <w:spacing w:line="293" w:lineRule="exact"/>
        <w:ind w:left="1221"/>
        <w:rPr>
          <w:sz w:val="24"/>
        </w:rPr>
      </w:pPr>
      <w:r>
        <w:rPr>
          <w:sz w:val="24"/>
        </w:rPr>
        <w:t>совместная</w:t>
      </w:r>
      <w:r>
        <w:rPr>
          <w:spacing w:val="-5"/>
          <w:sz w:val="24"/>
        </w:rPr>
        <w:t xml:space="preserve"> </w:t>
      </w:r>
      <w:r>
        <w:rPr>
          <w:sz w:val="24"/>
        </w:rPr>
        <w:t>организационная</w:t>
      </w:r>
      <w:r>
        <w:rPr>
          <w:spacing w:val="-5"/>
          <w:sz w:val="24"/>
        </w:rPr>
        <w:t xml:space="preserve"> </w:t>
      </w:r>
      <w:r>
        <w:rPr>
          <w:spacing w:val="-2"/>
          <w:sz w:val="24"/>
        </w:rPr>
        <w:t>деятельность.</w:t>
      </w:r>
    </w:p>
    <w:p w:rsidR="004E0CFC" w:rsidRDefault="00A3410B">
      <w:pPr>
        <w:pStyle w:val="4"/>
        <w:spacing w:before="2" w:line="273" w:lineRule="exact"/>
        <w:ind w:left="513"/>
      </w:pPr>
      <w:r>
        <w:rPr>
          <w:spacing w:val="-2"/>
        </w:rPr>
        <w:t>Воспитатель</w:t>
      </w:r>
    </w:p>
    <w:p w:rsidR="004E0CFC" w:rsidRDefault="00A3410B" w:rsidP="007B415A">
      <w:pPr>
        <w:pStyle w:val="a5"/>
        <w:numPr>
          <w:ilvl w:val="1"/>
          <w:numId w:val="30"/>
        </w:numPr>
        <w:tabs>
          <w:tab w:val="left" w:pos="1221"/>
        </w:tabs>
        <w:spacing w:line="291" w:lineRule="exact"/>
        <w:ind w:left="1221"/>
        <w:rPr>
          <w:sz w:val="24"/>
        </w:rPr>
      </w:pPr>
      <w:r>
        <w:rPr>
          <w:sz w:val="24"/>
        </w:rPr>
        <w:t>реализация</w:t>
      </w:r>
      <w:r>
        <w:rPr>
          <w:spacing w:val="-6"/>
          <w:sz w:val="24"/>
        </w:rPr>
        <w:t xml:space="preserve"> </w:t>
      </w:r>
      <w:r>
        <w:rPr>
          <w:sz w:val="24"/>
        </w:rPr>
        <w:t>основной</w:t>
      </w:r>
      <w:r>
        <w:rPr>
          <w:spacing w:val="-5"/>
          <w:sz w:val="24"/>
        </w:rPr>
        <w:t xml:space="preserve"> </w:t>
      </w:r>
      <w:r>
        <w:rPr>
          <w:sz w:val="24"/>
        </w:rPr>
        <w:t>обязательной</w:t>
      </w:r>
      <w:r>
        <w:rPr>
          <w:spacing w:val="-5"/>
          <w:sz w:val="24"/>
        </w:rPr>
        <w:t xml:space="preserve"> </w:t>
      </w:r>
      <w:r>
        <w:rPr>
          <w:sz w:val="24"/>
        </w:rPr>
        <w:t>программы</w:t>
      </w:r>
      <w:r>
        <w:rPr>
          <w:spacing w:val="-5"/>
          <w:sz w:val="24"/>
        </w:rPr>
        <w:t xml:space="preserve"> </w:t>
      </w:r>
      <w:r>
        <w:rPr>
          <w:spacing w:val="-4"/>
          <w:sz w:val="24"/>
        </w:rPr>
        <w:t>ДОУ;</w:t>
      </w:r>
    </w:p>
    <w:p w:rsidR="004E0CFC" w:rsidRDefault="00A3410B" w:rsidP="007B415A">
      <w:pPr>
        <w:pStyle w:val="a5"/>
        <w:numPr>
          <w:ilvl w:val="1"/>
          <w:numId w:val="30"/>
        </w:numPr>
        <w:tabs>
          <w:tab w:val="left" w:pos="1221"/>
          <w:tab w:val="left" w:pos="1233"/>
        </w:tabs>
        <w:spacing w:before="1"/>
        <w:ind w:right="559" w:hanging="360"/>
        <w:rPr>
          <w:sz w:val="24"/>
        </w:rPr>
      </w:pPr>
      <w:r>
        <w:rPr>
          <w:sz w:val="24"/>
        </w:rPr>
        <w:t>групповая</w:t>
      </w:r>
      <w:r>
        <w:rPr>
          <w:spacing w:val="80"/>
          <w:sz w:val="24"/>
        </w:rPr>
        <w:t xml:space="preserve"> </w:t>
      </w:r>
      <w:r>
        <w:rPr>
          <w:sz w:val="24"/>
        </w:rPr>
        <w:t>и</w:t>
      </w:r>
      <w:r>
        <w:rPr>
          <w:spacing w:val="80"/>
          <w:sz w:val="24"/>
        </w:rPr>
        <w:t xml:space="preserve"> </w:t>
      </w:r>
      <w:r>
        <w:rPr>
          <w:sz w:val="24"/>
        </w:rPr>
        <w:t>совместная</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дидактических</w:t>
      </w:r>
      <w:r>
        <w:rPr>
          <w:spacing w:val="80"/>
          <w:sz w:val="24"/>
        </w:rPr>
        <w:t xml:space="preserve"> </w:t>
      </w:r>
      <w:r>
        <w:rPr>
          <w:sz w:val="24"/>
        </w:rPr>
        <w:t>игр</w:t>
      </w:r>
      <w:r>
        <w:rPr>
          <w:spacing w:val="80"/>
          <w:sz w:val="24"/>
        </w:rPr>
        <w:t xml:space="preserve"> </w:t>
      </w:r>
      <w:r>
        <w:rPr>
          <w:sz w:val="24"/>
        </w:rPr>
        <w:t>и</w:t>
      </w:r>
      <w:r>
        <w:rPr>
          <w:spacing w:val="80"/>
          <w:sz w:val="24"/>
        </w:rPr>
        <w:t xml:space="preserve"> </w:t>
      </w:r>
      <w:r>
        <w:rPr>
          <w:sz w:val="24"/>
        </w:rPr>
        <w:t>упражнений, направленных на развитие всех компонентов речи;</w:t>
      </w:r>
    </w:p>
    <w:p w:rsidR="004E0CFC" w:rsidRDefault="00A3410B" w:rsidP="007B415A">
      <w:pPr>
        <w:pStyle w:val="a5"/>
        <w:numPr>
          <w:ilvl w:val="1"/>
          <w:numId w:val="30"/>
        </w:numPr>
        <w:tabs>
          <w:tab w:val="left" w:pos="1221"/>
        </w:tabs>
        <w:spacing w:line="293" w:lineRule="exact"/>
        <w:ind w:left="1221"/>
        <w:rPr>
          <w:sz w:val="24"/>
        </w:rPr>
      </w:pPr>
      <w:r>
        <w:rPr>
          <w:sz w:val="24"/>
        </w:rPr>
        <w:t>экскурсии,</w:t>
      </w:r>
      <w:r>
        <w:rPr>
          <w:spacing w:val="-7"/>
          <w:sz w:val="24"/>
        </w:rPr>
        <w:t xml:space="preserve"> </w:t>
      </w:r>
      <w:r>
        <w:rPr>
          <w:sz w:val="24"/>
        </w:rPr>
        <w:t>наблюдения,</w:t>
      </w:r>
      <w:r>
        <w:rPr>
          <w:spacing w:val="-6"/>
          <w:sz w:val="24"/>
        </w:rPr>
        <w:t xml:space="preserve"> </w:t>
      </w:r>
      <w:r>
        <w:rPr>
          <w:sz w:val="24"/>
        </w:rPr>
        <w:t>экспериментальная</w:t>
      </w:r>
      <w:r>
        <w:rPr>
          <w:spacing w:val="-6"/>
          <w:sz w:val="24"/>
        </w:rPr>
        <w:t xml:space="preserve"> </w:t>
      </w:r>
      <w:r>
        <w:rPr>
          <w:spacing w:val="-2"/>
          <w:sz w:val="24"/>
        </w:rPr>
        <w:t>деятельность;</w:t>
      </w:r>
    </w:p>
    <w:p w:rsidR="004E0CFC" w:rsidRDefault="004E0CFC">
      <w:pPr>
        <w:spacing w:line="293" w:lineRule="exact"/>
        <w:rPr>
          <w:sz w:val="24"/>
        </w:rPr>
        <w:sectPr w:rsidR="004E0CFC">
          <w:pgSz w:w="11900" w:h="16860"/>
          <w:pgMar w:top="880" w:right="580" w:bottom="1800" w:left="620" w:header="0" w:footer="1545" w:gutter="0"/>
          <w:cols w:space="720"/>
        </w:sectPr>
      </w:pPr>
    </w:p>
    <w:p w:rsidR="004E0CFC" w:rsidRDefault="00A3410B" w:rsidP="007B415A">
      <w:pPr>
        <w:pStyle w:val="a5"/>
        <w:numPr>
          <w:ilvl w:val="1"/>
          <w:numId w:val="30"/>
        </w:numPr>
        <w:tabs>
          <w:tab w:val="left" w:pos="1221"/>
        </w:tabs>
        <w:spacing w:before="88"/>
        <w:ind w:left="1221"/>
        <w:rPr>
          <w:sz w:val="24"/>
        </w:rPr>
      </w:pPr>
      <w:r>
        <w:rPr>
          <w:sz w:val="24"/>
        </w:rPr>
        <w:lastRenderedPageBreak/>
        <w:t>беседы,</w:t>
      </w:r>
      <w:r>
        <w:rPr>
          <w:spacing w:val="-7"/>
          <w:sz w:val="24"/>
        </w:rPr>
        <w:t xml:space="preserve"> </w:t>
      </w:r>
      <w:r>
        <w:rPr>
          <w:sz w:val="24"/>
        </w:rPr>
        <w:t>ознакомление</w:t>
      </w:r>
      <w:r>
        <w:rPr>
          <w:spacing w:val="-4"/>
          <w:sz w:val="24"/>
        </w:rPr>
        <w:t xml:space="preserve"> </w:t>
      </w:r>
      <w:r>
        <w:rPr>
          <w:sz w:val="24"/>
        </w:rPr>
        <w:t>с</w:t>
      </w:r>
      <w:r>
        <w:rPr>
          <w:spacing w:val="-4"/>
          <w:sz w:val="24"/>
        </w:rPr>
        <w:t xml:space="preserve"> </w:t>
      </w:r>
      <w:r>
        <w:rPr>
          <w:sz w:val="24"/>
        </w:rPr>
        <w:t>произведениями</w:t>
      </w:r>
      <w:r>
        <w:rPr>
          <w:spacing w:val="-5"/>
          <w:sz w:val="24"/>
        </w:rPr>
        <w:t xml:space="preserve"> </w:t>
      </w:r>
      <w:r>
        <w:rPr>
          <w:sz w:val="24"/>
        </w:rPr>
        <w:t>художественной</w:t>
      </w:r>
      <w:r>
        <w:rPr>
          <w:spacing w:val="-4"/>
          <w:sz w:val="24"/>
        </w:rPr>
        <w:t xml:space="preserve"> </w:t>
      </w:r>
      <w:r>
        <w:rPr>
          <w:spacing w:val="-2"/>
          <w:sz w:val="24"/>
        </w:rPr>
        <w:t>литературы.</w:t>
      </w:r>
    </w:p>
    <w:p w:rsidR="004E0CFC" w:rsidRDefault="00A3410B">
      <w:pPr>
        <w:pStyle w:val="4"/>
        <w:spacing w:before="4"/>
        <w:ind w:left="513"/>
      </w:pPr>
      <w:r>
        <w:t>Музыкальный</w:t>
      </w:r>
      <w:r>
        <w:rPr>
          <w:spacing w:val="-4"/>
        </w:rPr>
        <w:t xml:space="preserve"> </w:t>
      </w:r>
      <w:r>
        <w:rPr>
          <w:spacing w:val="-2"/>
        </w:rPr>
        <w:t>руководитель</w:t>
      </w:r>
    </w:p>
    <w:p w:rsidR="004E0CFC" w:rsidRDefault="00A3410B" w:rsidP="007B415A">
      <w:pPr>
        <w:pStyle w:val="a5"/>
        <w:numPr>
          <w:ilvl w:val="1"/>
          <w:numId w:val="30"/>
        </w:numPr>
        <w:tabs>
          <w:tab w:val="left" w:pos="1221"/>
        </w:tabs>
        <w:spacing w:line="291" w:lineRule="exact"/>
        <w:ind w:left="1221"/>
        <w:rPr>
          <w:sz w:val="24"/>
        </w:rPr>
      </w:pPr>
      <w:r>
        <w:rPr>
          <w:spacing w:val="-2"/>
          <w:sz w:val="24"/>
        </w:rPr>
        <w:t>музыкально-ритмические</w:t>
      </w:r>
      <w:r>
        <w:rPr>
          <w:spacing w:val="26"/>
          <w:sz w:val="24"/>
        </w:rPr>
        <w:t xml:space="preserve"> </w:t>
      </w:r>
      <w:r>
        <w:rPr>
          <w:spacing w:val="-2"/>
          <w:sz w:val="24"/>
        </w:rPr>
        <w:t>игры;</w:t>
      </w:r>
    </w:p>
    <w:p w:rsidR="004E0CFC" w:rsidRDefault="00A3410B" w:rsidP="007B415A">
      <w:pPr>
        <w:pStyle w:val="a5"/>
        <w:numPr>
          <w:ilvl w:val="1"/>
          <w:numId w:val="30"/>
        </w:numPr>
        <w:tabs>
          <w:tab w:val="left" w:pos="1221"/>
        </w:tabs>
        <w:spacing w:line="293" w:lineRule="exact"/>
        <w:ind w:left="1221"/>
        <w:rPr>
          <w:sz w:val="24"/>
        </w:rPr>
      </w:pPr>
      <w:r>
        <w:rPr>
          <w:sz w:val="24"/>
        </w:rPr>
        <w:t>упражнения</w:t>
      </w:r>
      <w:r>
        <w:rPr>
          <w:spacing w:val="-6"/>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слухового</w:t>
      </w:r>
      <w:r>
        <w:rPr>
          <w:spacing w:val="-4"/>
          <w:sz w:val="24"/>
        </w:rPr>
        <w:t xml:space="preserve"> </w:t>
      </w:r>
      <w:r>
        <w:rPr>
          <w:sz w:val="24"/>
        </w:rPr>
        <w:t>восприятия,</w:t>
      </w:r>
      <w:r>
        <w:rPr>
          <w:spacing w:val="-4"/>
          <w:sz w:val="24"/>
        </w:rPr>
        <w:t xml:space="preserve"> </w:t>
      </w:r>
      <w:r>
        <w:rPr>
          <w:sz w:val="24"/>
        </w:rPr>
        <w:t>двигательной</w:t>
      </w:r>
      <w:r>
        <w:rPr>
          <w:spacing w:val="-5"/>
          <w:sz w:val="24"/>
        </w:rPr>
        <w:t xml:space="preserve"> </w:t>
      </w:r>
      <w:r>
        <w:rPr>
          <w:spacing w:val="-2"/>
          <w:sz w:val="24"/>
        </w:rPr>
        <w:t>памяти;</w:t>
      </w:r>
    </w:p>
    <w:p w:rsidR="004E0CFC" w:rsidRDefault="00A3410B" w:rsidP="007B415A">
      <w:pPr>
        <w:pStyle w:val="a5"/>
        <w:numPr>
          <w:ilvl w:val="1"/>
          <w:numId w:val="30"/>
        </w:numPr>
        <w:tabs>
          <w:tab w:val="left" w:pos="1221"/>
        </w:tabs>
        <w:spacing w:line="293" w:lineRule="exact"/>
        <w:ind w:left="1221"/>
        <w:rPr>
          <w:sz w:val="24"/>
        </w:rPr>
      </w:pPr>
      <w:r>
        <w:rPr>
          <w:sz w:val="24"/>
        </w:rPr>
        <w:t>этюды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выразительности</w:t>
      </w:r>
      <w:r>
        <w:rPr>
          <w:spacing w:val="-3"/>
          <w:sz w:val="24"/>
        </w:rPr>
        <w:t xml:space="preserve"> </w:t>
      </w:r>
      <w:r>
        <w:rPr>
          <w:sz w:val="24"/>
        </w:rPr>
        <w:t>мимики,</w:t>
      </w:r>
      <w:r>
        <w:rPr>
          <w:spacing w:val="-6"/>
          <w:sz w:val="24"/>
        </w:rPr>
        <w:t xml:space="preserve"> </w:t>
      </w:r>
      <w:r>
        <w:rPr>
          <w:spacing w:val="-2"/>
          <w:sz w:val="24"/>
        </w:rPr>
        <w:t>жеста;</w:t>
      </w:r>
    </w:p>
    <w:p w:rsidR="004E0CFC" w:rsidRDefault="00A3410B" w:rsidP="007B415A">
      <w:pPr>
        <w:pStyle w:val="a5"/>
        <w:numPr>
          <w:ilvl w:val="1"/>
          <w:numId w:val="30"/>
        </w:numPr>
        <w:tabs>
          <w:tab w:val="left" w:pos="1221"/>
        </w:tabs>
        <w:spacing w:line="293" w:lineRule="exact"/>
        <w:ind w:left="1221"/>
        <w:rPr>
          <w:sz w:val="24"/>
        </w:rPr>
      </w:pPr>
      <w:r>
        <w:rPr>
          <w:spacing w:val="-2"/>
          <w:sz w:val="24"/>
        </w:rPr>
        <w:t>игры-драматизации.</w:t>
      </w:r>
    </w:p>
    <w:p w:rsidR="004E0CFC" w:rsidRDefault="00A3410B">
      <w:pPr>
        <w:pStyle w:val="4"/>
        <w:spacing w:before="4" w:line="273" w:lineRule="exact"/>
        <w:ind w:left="513"/>
      </w:pPr>
      <w:r>
        <w:t>Инструктор</w:t>
      </w:r>
      <w:r>
        <w:rPr>
          <w:spacing w:val="-5"/>
        </w:rPr>
        <w:t xml:space="preserve"> </w:t>
      </w:r>
      <w:r>
        <w:t>по</w:t>
      </w:r>
      <w:r>
        <w:rPr>
          <w:spacing w:val="-4"/>
        </w:rPr>
        <w:t xml:space="preserve"> </w:t>
      </w:r>
      <w:r>
        <w:t>физическому</w:t>
      </w:r>
      <w:r>
        <w:rPr>
          <w:spacing w:val="-4"/>
        </w:rPr>
        <w:t xml:space="preserve"> </w:t>
      </w:r>
      <w:r>
        <w:rPr>
          <w:spacing w:val="-2"/>
        </w:rPr>
        <w:t>воспитанию</w:t>
      </w:r>
    </w:p>
    <w:p w:rsidR="004E0CFC" w:rsidRDefault="00A3410B" w:rsidP="007B415A">
      <w:pPr>
        <w:pStyle w:val="a5"/>
        <w:numPr>
          <w:ilvl w:val="1"/>
          <w:numId w:val="30"/>
        </w:numPr>
        <w:tabs>
          <w:tab w:val="left" w:pos="1221"/>
        </w:tabs>
        <w:spacing w:line="291" w:lineRule="exact"/>
        <w:ind w:left="1221"/>
        <w:rPr>
          <w:sz w:val="24"/>
        </w:rPr>
      </w:pPr>
      <w:r>
        <w:rPr>
          <w:sz w:val="24"/>
        </w:rPr>
        <w:t>игры</w:t>
      </w:r>
      <w:r>
        <w:rPr>
          <w:spacing w:val="-5"/>
          <w:sz w:val="24"/>
        </w:rPr>
        <w:t xml:space="preserve"> </w:t>
      </w:r>
      <w:r>
        <w:rPr>
          <w:sz w:val="24"/>
        </w:rPr>
        <w:t>и упражнения</w:t>
      </w:r>
      <w:r>
        <w:rPr>
          <w:spacing w:val="-3"/>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общей</w:t>
      </w:r>
      <w:r>
        <w:rPr>
          <w:spacing w:val="-3"/>
          <w:sz w:val="24"/>
        </w:rPr>
        <w:t xml:space="preserve"> </w:t>
      </w:r>
      <w:r>
        <w:rPr>
          <w:sz w:val="24"/>
        </w:rPr>
        <w:t>и</w:t>
      </w:r>
      <w:r>
        <w:rPr>
          <w:spacing w:val="-2"/>
          <w:sz w:val="24"/>
        </w:rPr>
        <w:t xml:space="preserve"> </w:t>
      </w:r>
      <w:r>
        <w:rPr>
          <w:sz w:val="24"/>
        </w:rPr>
        <w:t>мелкой</w:t>
      </w:r>
      <w:r>
        <w:rPr>
          <w:spacing w:val="-2"/>
          <w:sz w:val="24"/>
        </w:rPr>
        <w:t xml:space="preserve"> моторики;</w:t>
      </w:r>
    </w:p>
    <w:p w:rsidR="004E0CFC" w:rsidRDefault="00A3410B" w:rsidP="007B415A">
      <w:pPr>
        <w:pStyle w:val="a5"/>
        <w:numPr>
          <w:ilvl w:val="1"/>
          <w:numId w:val="30"/>
        </w:numPr>
        <w:tabs>
          <w:tab w:val="left" w:pos="1221"/>
          <w:tab w:val="left" w:pos="1233"/>
          <w:tab w:val="left" w:pos="3350"/>
          <w:tab w:val="left" w:pos="5477"/>
        </w:tabs>
        <w:spacing w:before="1"/>
        <w:ind w:right="777" w:hanging="360"/>
        <w:rPr>
          <w:sz w:val="24"/>
        </w:rPr>
      </w:pPr>
      <w:r>
        <w:rPr>
          <w:sz w:val="24"/>
        </w:rPr>
        <w:t>упражнения</w:t>
      </w:r>
      <w:r>
        <w:rPr>
          <w:spacing w:val="80"/>
          <w:sz w:val="24"/>
        </w:rPr>
        <w:t xml:space="preserve"> </w:t>
      </w:r>
      <w:r>
        <w:rPr>
          <w:sz w:val="24"/>
        </w:rPr>
        <w:t>на</w:t>
      </w:r>
      <w:r>
        <w:rPr>
          <w:sz w:val="24"/>
        </w:rPr>
        <w:tab/>
      </w:r>
      <w:r>
        <w:rPr>
          <w:spacing w:val="-2"/>
          <w:sz w:val="24"/>
        </w:rPr>
        <w:t>формирование</w:t>
      </w:r>
      <w:r>
        <w:rPr>
          <w:sz w:val="24"/>
        </w:rPr>
        <w:tab/>
        <w:t>правильного</w:t>
      </w:r>
      <w:r>
        <w:rPr>
          <w:spacing w:val="40"/>
          <w:sz w:val="24"/>
        </w:rPr>
        <w:t xml:space="preserve"> </w:t>
      </w:r>
      <w:r>
        <w:rPr>
          <w:sz w:val="24"/>
        </w:rPr>
        <w:t>физиологического</w:t>
      </w:r>
      <w:r>
        <w:rPr>
          <w:spacing w:val="-8"/>
          <w:sz w:val="24"/>
        </w:rPr>
        <w:t xml:space="preserve"> </w:t>
      </w:r>
      <w:r>
        <w:rPr>
          <w:sz w:val="24"/>
        </w:rPr>
        <w:t>дыхания и фонационного выдоха;</w:t>
      </w:r>
    </w:p>
    <w:p w:rsidR="004E0CFC" w:rsidRDefault="00A3410B" w:rsidP="007B415A">
      <w:pPr>
        <w:pStyle w:val="a5"/>
        <w:numPr>
          <w:ilvl w:val="1"/>
          <w:numId w:val="30"/>
        </w:numPr>
        <w:tabs>
          <w:tab w:val="left" w:pos="1221"/>
          <w:tab w:val="left" w:pos="1233"/>
        </w:tabs>
        <w:ind w:right="555" w:hanging="360"/>
        <w:rPr>
          <w:sz w:val="24"/>
        </w:rPr>
      </w:pPr>
      <w:r>
        <w:rPr>
          <w:sz w:val="24"/>
        </w:rPr>
        <w:t>подвижные,</w:t>
      </w:r>
      <w:r>
        <w:rPr>
          <w:spacing w:val="40"/>
          <w:sz w:val="24"/>
        </w:rPr>
        <w:t xml:space="preserve"> </w:t>
      </w:r>
      <w:r>
        <w:rPr>
          <w:sz w:val="24"/>
        </w:rPr>
        <w:t>спортивные</w:t>
      </w:r>
      <w:r>
        <w:rPr>
          <w:spacing w:val="40"/>
          <w:sz w:val="24"/>
        </w:rPr>
        <w:t xml:space="preserve"> </w:t>
      </w:r>
      <w:r>
        <w:rPr>
          <w:sz w:val="24"/>
        </w:rPr>
        <w:t>игры</w:t>
      </w:r>
      <w:r>
        <w:rPr>
          <w:spacing w:val="40"/>
          <w:sz w:val="24"/>
        </w:rPr>
        <w:t xml:space="preserve"> </w:t>
      </w:r>
      <w:r>
        <w:rPr>
          <w:sz w:val="24"/>
        </w:rPr>
        <w:t>с</w:t>
      </w:r>
      <w:r>
        <w:rPr>
          <w:spacing w:val="40"/>
          <w:sz w:val="24"/>
        </w:rPr>
        <w:t xml:space="preserve"> </w:t>
      </w:r>
      <w:r>
        <w:rPr>
          <w:sz w:val="24"/>
        </w:rPr>
        <w:t>речевым</w:t>
      </w:r>
      <w:r>
        <w:rPr>
          <w:spacing w:val="40"/>
          <w:sz w:val="24"/>
        </w:rPr>
        <w:t xml:space="preserve"> </w:t>
      </w:r>
      <w:r>
        <w:rPr>
          <w:sz w:val="24"/>
        </w:rPr>
        <w:t>сопровождением</w:t>
      </w:r>
      <w:r>
        <w:rPr>
          <w:spacing w:val="40"/>
          <w:sz w:val="24"/>
        </w:rPr>
        <w:t xml:space="preserve"> </w:t>
      </w:r>
      <w:r>
        <w:rPr>
          <w:sz w:val="24"/>
        </w:rPr>
        <w:t>на</w:t>
      </w:r>
      <w:r>
        <w:rPr>
          <w:spacing w:val="40"/>
          <w:sz w:val="24"/>
        </w:rPr>
        <w:t xml:space="preserve"> </w:t>
      </w:r>
      <w:r>
        <w:rPr>
          <w:sz w:val="24"/>
        </w:rPr>
        <w:t>закрепление</w:t>
      </w:r>
      <w:r>
        <w:rPr>
          <w:spacing w:val="40"/>
          <w:sz w:val="24"/>
        </w:rPr>
        <w:t xml:space="preserve"> </w:t>
      </w:r>
      <w:r>
        <w:rPr>
          <w:sz w:val="24"/>
        </w:rPr>
        <w:t>навыков правильного произношения звуков;</w:t>
      </w:r>
    </w:p>
    <w:p w:rsidR="004E0CFC" w:rsidRDefault="00A3410B" w:rsidP="007B415A">
      <w:pPr>
        <w:pStyle w:val="a5"/>
        <w:numPr>
          <w:ilvl w:val="1"/>
          <w:numId w:val="30"/>
        </w:numPr>
        <w:tabs>
          <w:tab w:val="left" w:pos="1221"/>
        </w:tabs>
        <w:spacing w:line="293" w:lineRule="exact"/>
        <w:ind w:left="1221"/>
        <w:rPr>
          <w:sz w:val="24"/>
        </w:rPr>
      </w:pPr>
      <w:r>
        <w:rPr>
          <w:sz w:val="24"/>
        </w:rPr>
        <w:t>игры</w:t>
      </w:r>
      <w:r>
        <w:rPr>
          <w:spacing w:val="-3"/>
          <w:sz w:val="24"/>
        </w:rPr>
        <w:t xml:space="preserve"> </w:t>
      </w:r>
      <w:r>
        <w:rPr>
          <w:sz w:val="24"/>
        </w:rPr>
        <w:t>на</w:t>
      </w:r>
      <w:r>
        <w:rPr>
          <w:spacing w:val="-3"/>
          <w:sz w:val="24"/>
        </w:rPr>
        <w:t xml:space="preserve"> </w:t>
      </w:r>
      <w:r>
        <w:rPr>
          <w:sz w:val="24"/>
        </w:rPr>
        <w:t>развитие</w:t>
      </w:r>
      <w:r>
        <w:rPr>
          <w:spacing w:val="-6"/>
          <w:sz w:val="24"/>
        </w:rPr>
        <w:t xml:space="preserve"> </w:t>
      </w:r>
      <w:r>
        <w:rPr>
          <w:sz w:val="24"/>
        </w:rPr>
        <w:t>пространственной</w:t>
      </w:r>
      <w:r>
        <w:rPr>
          <w:spacing w:val="-2"/>
          <w:sz w:val="24"/>
        </w:rPr>
        <w:t xml:space="preserve"> ориентации.</w:t>
      </w:r>
    </w:p>
    <w:p w:rsidR="004E0CFC" w:rsidRDefault="00A3410B">
      <w:pPr>
        <w:pStyle w:val="4"/>
        <w:spacing w:before="3" w:line="273" w:lineRule="exact"/>
        <w:ind w:left="513"/>
      </w:pPr>
      <w:r>
        <w:rPr>
          <w:spacing w:val="-2"/>
        </w:rPr>
        <w:t>Педагог-психолог</w:t>
      </w:r>
    </w:p>
    <w:p w:rsidR="004E0CFC" w:rsidRDefault="00A3410B" w:rsidP="007B415A">
      <w:pPr>
        <w:pStyle w:val="a5"/>
        <w:numPr>
          <w:ilvl w:val="1"/>
          <w:numId w:val="30"/>
        </w:numPr>
        <w:tabs>
          <w:tab w:val="left" w:pos="1221"/>
        </w:tabs>
        <w:spacing w:line="291" w:lineRule="exact"/>
        <w:ind w:left="1221"/>
        <w:rPr>
          <w:sz w:val="24"/>
        </w:rPr>
      </w:pPr>
      <w:r>
        <w:rPr>
          <w:sz w:val="24"/>
        </w:rPr>
        <w:t>совместное</w:t>
      </w:r>
      <w:r>
        <w:rPr>
          <w:spacing w:val="-9"/>
          <w:sz w:val="24"/>
        </w:rPr>
        <w:t xml:space="preserve"> </w:t>
      </w:r>
      <w:r>
        <w:rPr>
          <w:sz w:val="24"/>
        </w:rPr>
        <w:t>обсуждение</w:t>
      </w:r>
      <w:r>
        <w:rPr>
          <w:spacing w:val="-7"/>
          <w:sz w:val="24"/>
        </w:rPr>
        <w:t xml:space="preserve"> </w:t>
      </w:r>
      <w:r>
        <w:rPr>
          <w:sz w:val="24"/>
        </w:rPr>
        <w:t>результатов</w:t>
      </w:r>
      <w:r>
        <w:rPr>
          <w:spacing w:val="-7"/>
          <w:sz w:val="24"/>
        </w:rPr>
        <w:t xml:space="preserve"> </w:t>
      </w:r>
      <w:r>
        <w:rPr>
          <w:sz w:val="24"/>
        </w:rPr>
        <w:t>педагогической</w:t>
      </w:r>
      <w:r>
        <w:rPr>
          <w:spacing w:val="-6"/>
          <w:sz w:val="24"/>
        </w:rPr>
        <w:t xml:space="preserve"> </w:t>
      </w:r>
      <w:r>
        <w:rPr>
          <w:sz w:val="24"/>
        </w:rPr>
        <w:t>диагностики</w:t>
      </w:r>
      <w:r>
        <w:rPr>
          <w:spacing w:val="-6"/>
          <w:sz w:val="24"/>
        </w:rPr>
        <w:t xml:space="preserve"> </w:t>
      </w:r>
      <w:r>
        <w:rPr>
          <w:spacing w:val="-2"/>
          <w:sz w:val="24"/>
        </w:rPr>
        <w:t>исследований;</w:t>
      </w:r>
    </w:p>
    <w:p w:rsidR="004E0CFC" w:rsidRDefault="00A3410B" w:rsidP="007B415A">
      <w:pPr>
        <w:pStyle w:val="a5"/>
        <w:numPr>
          <w:ilvl w:val="1"/>
          <w:numId w:val="30"/>
        </w:numPr>
        <w:tabs>
          <w:tab w:val="left" w:pos="1221"/>
        </w:tabs>
        <w:spacing w:line="294" w:lineRule="exact"/>
        <w:ind w:left="1221"/>
        <w:rPr>
          <w:sz w:val="24"/>
        </w:rPr>
      </w:pPr>
      <w:r>
        <w:rPr>
          <w:sz w:val="24"/>
        </w:rPr>
        <w:t>составление</w:t>
      </w:r>
      <w:r>
        <w:rPr>
          <w:spacing w:val="-10"/>
          <w:sz w:val="24"/>
        </w:rPr>
        <w:t xml:space="preserve"> </w:t>
      </w:r>
      <w:r>
        <w:rPr>
          <w:sz w:val="24"/>
        </w:rPr>
        <w:t>индивидуального</w:t>
      </w:r>
      <w:r>
        <w:rPr>
          <w:spacing w:val="-6"/>
          <w:sz w:val="24"/>
        </w:rPr>
        <w:t xml:space="preserve"> </w:t>
      </w:r>
      <w:r>
        <w:rPr>
          <w:sz w:val="24"/>
        </w:rPr>
        <w:t>образовательного</w:t>
      </w:r>
      <w:r>
        <w:rPr>
          <w:spacing w:val="-6"/>
          <w:sz w:val="24"/>
        </w:rPr>
        <w:t xml:space="preserve"> </w:t>
      </w:r>
      <w:r>
        <w:rPr>
          <w:sz w:val="24"/>
        </w:rPr>
        <w:t>маршрута</w:t>
      </w:r>
      <w:r>
        <w:rPr>
          <w:spacing w:val="-7"/>
          <w:sz w:val="24"/>
        </w:rPr>
        <w:t xml:space="preserve"> </w:t>
      </w:r>
      <w:r>
        <w:rPr>
          <w:spacing w:val="-2"/>
          <w:sz w:val="24"/>
        </w:rPr>
        <w:t>ребёнка.</w:t>
      </w:r>
    </w:p>
    <w:p w:rsidR="004E0CFC" w:rsidRDefault="00A3410B">
      <w:pPr>
        <w:pStyle w:val="4"/>
        <w:spacing w:before="4" w:line="273" w:lineRule="exact"/>
        <w:ind w:left="513"/>
      </w:pPr>
      <w:r>
        <w:rPr>
          <w:spacing w:val="-2"/>
        </w:rPr>
        <w:t>Родители</w:t>
      </w:r>
    </w:p>
    <w:p w:rsidR="004E0CFC" w:rsidRDefault="00A3410B" w:rsidP="007B415A">
      <w:pPr>
        <w:pStyle w:val="a5"/>
        <w:numPr>
          <w:ilvl w:val="1"/>
          <w:numId w:val="30"/>
        </w:numPr>
        <w:tabs>
          <w:tab w:val="left" w:pos="1221"/>
        </w:tabs>
        <w:spacing w:line="291" w:lineRule="exact"/>
        <w:ind w:left="1221"/>
        <w:rPr>
          <w:sz w:val="24"/>
        </w:rPr>
      </w:pPr>
      <w:r>
        <w:rPr>
          <w:sz w:val="24"/>
        </w:rPr>
        <w:t>индивидуальные</w:t>
      </w:r>
      <w:r>
        <w:rPr>
          <w:spacing w:val="-9"/>
          <w:sz w:val="24"/>
        </w:rPr>
        <w:t xml:space="preserve"> </w:t>
      </w:r>
      <w:r>
        <w:rPr>
          <w:sz w:val="24"/>
        </w:rPr>
        <w:t>и</w:t>
      </w:r>
      <w:r>
        <w:rPr>
          <w:spacing w:val="-7"/>
          <w:sz w:val="24"/>
        </w:rPr>
        <w:t xml:space="preserve"> </w:t>
      </w:r>
      <w:r>
        <w:rPr>
          <w:sz w:val="24"/>
        </w:rPr>
        <w:t>тематические</w:t>
      </w:r>
      <w:r>
        <w:rPr>
          <w:spacing w:val="-7"/>
          <w:sz w:val="24"/>
        </w:rPr>
        <w:t xml:space="preserve"> </w:t>
      </w:r>
      <w:r>
        <w:rPr>
          <w:sz w:val="24"/>
        </w:rPr>
        <w:t>консультации,</w:t>
      </w:r>
      <w:r>
        <w:rPr>
          <w:spacing w:val="-9"/>
          <w:sz w:val="24"/>
        </w:rPr>
        <w:t xml:space="preserve"> </w:t>
      </w:r>
      <w:r>
        <w:rPr>
          <w:spacing w:val="-2"/>
          <w:sz w:val="24"/>
        </w:rPr>
        <w:t>беседы;</w:t>
      </w:r>
    </w:p>
    <w:p w:rsidR="004E0CFC" w:rsidRDefault="00A3410B" w:rsidP="007B415A">
      <w:pPr>
        <w:pStyle w:val="a5"/>
        <w:numPr>
          <w:ilvl w:val="1"/>
          <w:numId w:val="30"/>
        </w:numPr>
        <w:tabs>
          <w:tab w:val="left" w:pos="1221"/>
        </w:tabs>
        <w:spacing w:before="1" w:line="293" w:lineRule="exact"/>
        <w:ind w:left="1221"/>
        <w:rPr>
          <w:sz w:val="24"/>
        </w:rPr>
      </w:pPr>
      <w:r>
        <w:rPr>
          <w:sz w:val="24"/>
        </w:rPr>
        <w:t>показ</w:t>
      </w:r>
      <w:r>
        <w:rPr>
          <w:spacing w:val="-5"/>
          <w:sz w:val="24"/>
        </w:rPr>
        <w:t xml:space="preserve"> </w:t>
      </w:r>
      <w:r>
        <w:rPr>
          <w:sz w:val="24"/>
        </w:rPr>
        <w:t>открытых</w:t>
      </w:r>
      <w:r>
        <w:rPr>
          <w:spacing w:val="-1"/>
          <w:sz w:val="24"/>
        </w:rPr>
        <w:t xml:space="preserve"> </w:t>
      </w:r>
      <w:r>
        <w:rPr>
          <w:spacing w:val="-2"/>
          <w:sz w:val="24"/>
        </w:rPr>
        <w:t>занятий;</w:t>
      </w:r>
    </w:p>
    <w:p w:rsidR="004E0CFC" w:rsidRDefault="00A3410B" w:rsidP="007B415A">
      <w:pPr>
        <w:pStyle w:val="a5"/>
        <w:numPr>
          <w:ilvl w:val="1"/>
          <w:numId w:val="30"/>
        </w:numPr>
        <w:tabs>
          <w:tab w:val="left" w:pos="1221"/>
        </w:tabs>
        <w:spacing w:line="293" w:lineRule="exact"/>
        <w:ind w:left="1221"/>
        <w:rPr>
          <w:sz w:val="24"/>
        </w:rPr>
      </w:pPr>
      <w:r>
        <w:rPr>
          <w:sz w:val="24"/>
        </w:rPr>
        <w:t>подбор</w:t>
      </w:r>
      <w:r>
        <w:rPr>
          <w:spacing w:val="-5"/>
          <w:sz w:val="24"/>
        </w:rPr>
        <w:t xml:space="preserve"> </w:t>
      </w:r>
      <w:r>
        <w:rPr>
          <w:sz w:val="24"/>
        </w:rPr>
        <w:t>и</w:t>
      </w:r>
      <w:r>
        <w:rPr>
          <w:spacing w:val="-4"/>
          <w:sz w:val="24"/>
        </w:rPr>
        <w:t xml:space="preserve"> </w:t>
      </w:r>
      <w:r>
        <w:rPr>
          <w:sz w:val="24"/>
        </w:rPr>
        <w:t>знакомство</w:t>
      </w:r>
      <w:r>
        <w:rPr>
          <w:spacing w:val="-3"/>
          <w:sz w:val="24"/>
        </w:rPr>
        <w:t xml:space="preserve"> </w:t>
      </w:r>
      <w:r>
        <w:rPr>
          <w:sz w:val="24"/>
        </w:rPr>
        <w:t>со</w:t>
      </w:r>
      <w:r>
        <w:rPr>
          <w:spacing w:val="-3"/>
          <w:sz w:val="24"/>
        </w:rPr>
        <w:t xml:space="preserve"> </w:t>
      </w:r>
      <w:r>
        <w:rPr>
          <w:sz w:val="24"/>
        </w:rPr>
        <w:t>специальной</w:t>
      </w:r>
      <w:r>
        <w:rPr>
          <w:spacing w:val="-3"/>
          <w:sz w:val="24"/>
        </w:rPr>
        <w:t xml:space="preserve"> </w:t>
      </w:r>
      <w:r>
        <w:rPr>
          <w:sz w:val="24"/>
        </w:rPr>
        <w:t>литературой</w:t>
      </w:r>
      <w:r>
        <w:rPr>
          <w:spacing w:val="-3"/>
          <w:sz w:val="24"/>
        </w:rPr>
        <w:t xml:space="preserve"> </w:t>
      </w:r>
      <w:r>
        <w:rPr>
          <w:sz w:val="24"/>
        </w:rPr>
        <w:t>по</w:t>
      </w:r>
      <w:r>
        <w:rPr>
          <w:spacing w:val="-3"/>
          <w:sz w:val="24"/>
        </w:rPr>
        <w:t xml:space="preserve"> </w:t>
      </w:r>
      <w:r>
        <w:rPr>
          <w:sz w:val="24"/>
        </w:rPr>
        <w:t>заявленной</w:t>
      </w:r>
      <w:r>
        <w:rPr>
          <w:spacing w:val="-3"/>
          <w:sz w:val="24"/>
        </w:rPr>
        <w:t xml:space="preserve"> </w:t>
      </w:r>
      <w:r>
        <w:rPr>
          <w:spacing w:val="-2"/>
          <w:sz w:val="24"/>
        </w:rPr>
        <w:t>тематике;</w:t>
      </w:r>
    </w:p>
    <w:p w:rsidR="004E0CFC" w:rsidRDefault="00A3410B" w:rsidP="007B415A">
      <w:pPr>
        <w:pStyle w:val="a5"/>
        <w:numPr>
          <w:ilvl w:val="1"/>
          <w:numId w:val="30"/>
        </w:numPr>
        <w:tabs>
          <w:tab w:val="left" w:pos="1221"/>
        </w:tabs>
        <w:spacing w:line="293" w:lineRule="exact"/>
        <w:ind w:left="1221"/>
        <w:rPr>
          <w:sz w:val="24"/>
        </w:rPr>
      </w:pPr>
      <w:r>
        <w:rPr>
          <w:sz w:val="24"/>
        </w:rPr>
        <w:t>лекции-выступления</w:t>
      </w:r>
      <w:r>
        <w:rPr>
          <w:spacing w:val="-6"/>
          <w:sz w:val="24"/>
        </w:rPr>
        <w:t xml:space="preserve"> </w:t>
      </w:r>
      <w:r>
        <w:rPr>
          <w:sz w:val="24"/>
        </w:rPr>
        <w:t>на</w:t>
      </w:r>
      <w:r>
        <w:rPr>
          <w:spacing w:val="-7"/>
          <w:sz w:val="24"/>
        </w:rPr>
        <w:t xml:space="preserve"> </w:t>
      </w:r>
      <w:r>
        <w:rPr>
          <w:sz w:val="24"/>
        </w:rPr>
        <w:t>родительских</w:t>
      </w:r>
      <w:r>
        <w:rPr>
          <w:spacing w:val="-3"/>
          <w:sz w:val="24"/>
        </w:rPr>
        <w:t xml:space="preserve"> </w:t>
      </w:r>
      <w:r>
        <w:rPr>
          <w:spacing w:val="-2"/>
          <w:sz w:val="24"/>
        </w:rPr>
        <w:t>собраниях;</w:t>
      </w:r>
    </w:p>
    <w:p w:rsidR="004E0CFC" w:rsidRDefault="00A3410B" w:rsidP="007B415A">
      <w:pPr>
        <w:pStyle w:val="a5"/>
        <w:numPr>
          <w:ilvl w:val="1"/>
          <w:numId w:val="30"/>
        </w:numPr>
        <w:tabs>
          <w:tab w:val="left" w:pos="1221"/>
        </w:tabs>
        <w:spacing w:line="293" w:lineRule="exact"/>
        <w:ind w:left="1221"/>
        <w:rPr>
          <w:sz w:val="24"/>
        </w:rPr>
      </w:pPr>
      <w:r>
        <w:rPr>
          <w:sz w:val="24"/>
        </w:rPr>
        <w:t>контроль</w:t>
      </w:r>
      <w:r>
        <w:rPr>
          <w:spacing w:val="-6"/>
          <w:sz w:val="24"/>
        </w:rPr>
        <w:t xml:space="preserve"> </w:t>
      </w:r>
      <w:r>
        <w:rPr>
          <w:sz w:val="24"/>
        </w:rPr>
        <w:t>за</w:t>
      </w:r>
      <w:r>
        <w:rPr>
          <w:spacing w:val="-5"/>
          <w:sz w:val="24"/>
        </w:rPr>
        <w:t xml:space="preserve"> </w:t>
      </w:r>
      <w:r>
        <w:rPr>
          <w:sz w:val="24"/>
        </w:rPr>
        <w:t>выполнением</w:t>
      </w:r>
      <w:r>
        <w:rPr>
          <w:spacing w:val="-5"/>
          <w:sz w:val="24"/>
        </w:rPr>
        <w:t xml:space="preserve"> </w:t>
      </w:r>
      <w:r>
        <w:rPr>
          <w:sz w:val="24"/>
        </w:rPr>
        <w:t>рекомендаций</w:t>
      </w:r>
      <w:r>
        <w:rPr>
          <w:spacing w:val="-4"/>
          <w:sz w:val="24"/>
        </w:rPr>
        <w:t xml:space="preserve"> </w:t>
      </w:r>
      <w:r>
        <w:rPr>
          <w:sz w:val="24"/>
        </w:rPr>
        <w:t>логопеда</w:t>
      </w:r>
      <w:r>
        <w:rPr>
          <w:spacing w:val="-5"/>
          <w:sz w:val="24"/>
        </w:rPr>
        <w:t xml:space="preserve"> </w:t>
      </w:r>
      <w:r>
        <w:rPr>
          <w:sz w:val="24"/>
        </w:rPr>
        <w:t>и</w:t>
      </w:r>
      <w:r>
        <w:rPr>
          <w:spacing w:val="-4"/>
          <w:sz w:val="24"/>
        </w:rPr>
        <w:t xml:space="preserve"> </w:t>
      </w:r>
      <w:r>
        <w:rPr>
          <w:sz w:val="24"/>
        </w:rPr>
        <w:t>произношением</w:t>
      </w:r>
      <w:r>
        <w:rPr>
          <w:spacing w:val="-4"/>
          <w:sz w:val="24"/>
        </w:rPr>
        <w:t xml:space="preserve"> </w:t>
      </w:r>
      <w:r>
        <w:rPr>
          <w:spacing w:val="-2"/>
          <w:sz w:val="24"/>
        </w:rPr>
        <w:t>ребенка.</w:t>
      </w:r>
    </w:p>
    <w:p w:rsidR="004E0CFC" w:rsidRDefault="004E0CFC">
      <w:pPr>
        <w:pStyle w:val="a3"/>
        <w:spacing w:before="4"/>
      </w:pPr>
    </w:p>
    <w:p w:rsidR="004E0CFC" w:rsidRDefault="00A3410B">
      <w:pPr>
        <w:pStyle w:val="3"/>
        <w:spacing w:line="274" w:lineRule="exact"/>
        <w:ind w:left="2512"/>
        <w:jc w:val="both"/>
      </w:pPr>
      <w:r>
        <w:t>Механизмы</w:t>
      </w:r>
      <w:r>
        <w:rPr>
          <w:spacing w:val="-4"/>
        </w:rPr>
        <w:t xml:space="preserve"> </w:t>
      </w:r>
      <w:r>
        <w:t>адаптации</w:t>
      </w:r>
      <w:r>
        <w:rPr>
          <w:spacing w:val="-2"/>
        </w:rPr>
        <w:t xml:space="preserve"> </w:t>
      </w:r>
      <w:r>
        <w:t>программы</w:t>
      </w:r>
      <w:r>
        <w:rPr>
          <w:spacing w:val="-3"/>
        </w:rPr>
        <w:t xml:space="preserve"> </w:t>
      </w:r>
      <w:r>
        <w:t>для</w:t>
      </w:r>
      <w:r>
        <w:rPr>
          <w:spacing w:val="-3"/>
        </w:rPr>
        <w:t xml:space="preserve"> </w:t>
      </w:r>
      <w:r>
        <w:t>детей</w:t>
      </w:r>
      <w:r>
        <w:rPr>
          <w:spacing w:val="-2"/>
        </w:rPr>
        <w:t xml:space="preserve"> </w:t>
      </w:r>
      <w:r>
        <w:t>с</w:t>
      </w:r>
      <w:r>
        <w:rPr>
          <w:spacing w:val="-3"/>
        </w:rPr>
        <w:t xml:space="preserve"> </w:t>
      </w:r>
      <w:r>
        <w:rPr>
          <w:spacing w:val="-5"/>
        </w:rPr>
        <w:t>OB3</w:t>
      </w:r>
    </w:p>
    <w:p w:rsidR="004E0CFC" w:rsidRDefault="00A3410B">
      <w:pPr>
        <w:pStyle w:val="a3"/>
        <w:spacing w:line="273" w:lineRule="exact"/>
        <w:ind w:left="513"/>
        <w:jc w:val="both"/>
      </w:pPr>
      <w:r>
        <w:t>Коррекционная</w:t>
      </w:r>
      <w:r>
        <w:rPr>
          <w:spacing w:val="-2"/>
        </w:rPr>
        <w:t xml:space="preserve"> </w:t>
      </w:r>
      <w:r>
        <w:t>работа</w:t>
      </w:r>
      <w:r>
        <w:rPr>
          <w:spacing w:val="-3"/>
        </w:rPr>
        <w:t xml:space="preserve"> </w:t>
      </w:r>
      <w:r>
        <w:t>включает</w:t>
      </w:r>
      <w:r>
        <w:rPr>
          <w:spacing w:val="-2"/>
        </w:rPr>
        <w:t xml:space="preserve"> </w:t>
      </w:r>
      <w:r>
        <w:t>время,</w:t>
      </w:r>
      <w:r>
        <w:rPr>
          <w:spacing w:val="-2"/>
        </w:rPr>
        <w:t xml:space="preserve"> </w:t>
      </w:r>
      <w:r>
        <w:t>отведенное</w:t>
      </w:r>
      <w:r>
        <w:rPr>
          <w:spacing w:val="-2"/>
        </w:rPr>
        <w:t xml:space="preserve"> </w:t>
      </w:r>
      <w:r>
        <w:rPr>
          <w:spacing w:val="-5"/>
        </w:rPr>
        <w:t>на:</w:t>
      </w:r>
    </w:p>
    <w:p w:rsidR="004E0CFC" w:rsidRDefault="00A3410B" w:rsidP="007B415A">
      <w:pPr>
        <w:pStyle w:val="a5"/>
        <w:numPr>
          <w:ilvl w:val="1"/>
          <w:numId w:val="30"/>
        </w:numPr>
        <w:tabs>
          <w:tab w:val="left" w:pos="1220"/>
          <w:tab w:val="left" w:pos="1233"/>
        </w:tabs>
        <w:ind w:right="552" w:hanging="360"/>
        <w:jc w:val="both"/>
        <w:rPr>
          <w:sz w:val="24"/>
        </w:rPr>
      </w:pPr>
      <w:r>
        <w:rPr>
          <w:sz w:val="24"/>
        </w:rPr>
        <w:t>непрерывную образовательную деятельность, осуществляемую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общего недоразвития речи;</w:t>
      </w:r>
    </w:p>
    <w:p w:rsidR="004E0CFC" w:rsidRDefault="00A3410B" w:rsidP="007B415A">
      <w:pPr>
        <w:pStyle w:val="a5"/>
        <w:numPr>
          <w:ilvl w:val="1"/>
          <w:numId w:val="30"/>
        </w:numPr>
        <w:tabs>
          <w:tab w:val="left" w:pos="1220"/>
          <w:tab w:val="left" w:pos="1233"/>
        </w:tabs>
        <w:ind w:right="551" w:hanging="360"/>
        <w:jc w:val="both"/>
        <w:rPr>
          <w:sz w:val="24"/>
        </w:rPr>
      </w:pPr>
      <w:r>
        <w:rPr>
          <w:sz w:val="24"/>
        </w:rPr>
        <w:t>образовательную</w:t>
      </w:r>
      <w:r>
        <w:rPr>
          <w:spacing w:val="-4"/>
          <w:sz w:val="24"/>
        </w:rPr>
        <w:t xml:space="preserve"> </w:t>
      </w:r>
      <w:r>
        <w:rPr>
          <w:sz w:val="24"/>
        </w:rPr>
        <w:t>деятельность</w:t>
      </w:r>
      <w:r>
        <w:rPr>
          <w:spacing w:val="-3"/>
          <w:sz w:val="24"/>
        </w:rPr>
        <w:t xml:space="preserve"> </w:t>
      </w:r>
      <w:r>
        <w:rPr>
          <w:sz w:val="24"/>
        </w:rPr>
        <w:t>с</w:t>
      </w:r>
      <w:r>
        <w:rPr>
          <w:spacing w:val="-5"/>
          <w:sz w:val="24"/>
        </w:rPr>
        <w:t xml:space="preserve"> </w:t>
      </w:r>
      <w:r>
        <w:rPr>
          <w:sz w:val="24"/>
        </w:rPr>
        <w:t>квалифицированной</w:t>
      </w:r>
      <w:r>
        <w:rPr>
          <w:spacing w:val="-3"/>
          <w:sz w:val="24"/>
        </w:rPr>
        <w:t xml:space="preserve"> </w:t>
      </w:r>
      <w:r>
        <w:rPr>
          <w:sz w:val="24"/>
        </w:rPr>
        <w:t>коррекцией</w:t>
      </w:r>
      <w:r>
        <w:rPr>
          <w:spacing w:val="-6"/>
          <w:sz w:val="24"/>
        </w:rPr>
        <w:t xml:space="preserve"> </w:t>
      </w:r>
      <w:r>
        <w:rPr>
          <w:sz w:val="24"/>
        </w:rPr>
        <w:t>тяжелых</w:t>
      </w:r>
      <w:r>
        <w:rPr>
          <w:spacing w:val="-2"/>
          <w:sz w:val="24"/>
        </w:rPr>
        <w:t xml:space="preserve"> </w:t>
      </w:r>
      <w:r>
        <w:rPr>
          <w:sz w:val="24"/>
        </w:rPr>
        <w:t>нарушений речи детей, осуществляемую в ходе режимных моментов;</w:t>
      </w:r>
    </w:p>
    <w:p w:rsidR="004E0CFC" w:rsidRDefault="00A3410B" w:rsidP="007B415A">
      <w:pPr>
        <w:pStyle w:val="a5"/>
        <w:numPr>
          <w:ilvl w:val="1"/>
          <w:numId w:val="30"/>
        </w:numPr>
        <w:tabs>
          <w:tab w:val="left" w:pos="1220"/>
        </w:tabs>
        <w:spacing w:line="293" w:lineRule="exact"/>
        <w:ind w:left="1220" w:hanging="347"/>
        <w:jc w:val="both"/>
        <w:rPr>
          <w:sz w:val="24"/>
        </w:rPr>
      </w:pPr>
      <w:r>
        <w:rPr>
          <w:sz w:val="24"/>
        </w:rPr>
        <w:t>самостоятельную</w:t>
      </w:r>
      <w:r>
        <w:rPr>
          <w:spacing w:val="-5"/>
          <w:sz w:val="24"/>
        </w:rPr>
        <w:t xml:space="preserve"> </w:t>
      </w:r>
      <w:r>
        <w:rPr>
          <w:sz w:val="24"/>
        </w:rPr>
        <w:t>деятельность</w:t>
      </w:r>
      <w:r>
        <w:rPr>
          <w:spacing w:val="-4"/>
          <w:sz w:val="24"/>
        </w:rPr>
        <w:t xml:space="preserve"> </w:t>
      </w:r>
      <w:r>
        <w:rPr>
          <w:spacing w:val="-2"/>
          <w:sz w:val="24"/>
        </w:rPr>
        <w:t>детей;</w:t>
      </w:r>
    </w:p>
    <w:p w:rsidR="004E0CFC" w:rsidRDefault="00A3410B" w:rsidP="007B415A">
      <w:pPr>
        <w:pStyle w:val="a5"/>
        <w:numPr>
          <w:ilvl w:val="1"/>
          <w:numId w:val="30"/>
        </w:numPr>
        <w:tabs>
          <w:tab w:val="left" w:pos="1220"/>
          <w:tab w:val="left" w:pos="1233"/>
        </w:tabs>
        <w:ind w:right="557" w:hanging="360"/>
        <w:jc w:val="both"/>
        <w:rPr>
          <w:sz w:val="24"/>
        </w:rPr>
      </w:pPr>
      <w:r>
        <w:rPr>
          <w:sz w:val="24"/>
        </w:rPr>
        <w:t>взаимодействие с семьями детей по реализации основной общеобразовательной программы дошкольного образования.</w:t>
      </w:r>
    </w:p>
    <w:p w:rsidR="004E0CFC" w:rsidRDefault="00A3410B">
      <w:pPr>
        <w:pStyle w:val="a3"/>
        <w:ind w:left="513" w:right="559"/>
        <w:jc w:val="both"/>
      </w:pPr>
      <w:r>
        <w:t>В</w:t>
      </w:r>
      <w:r>
        <w:rPr>
          <w:spacing w:val="-7"/>
        </w:rPr>
        <w:t xml:space="preserve"> </w:t>
      </w:r>
      <w:r>
        <w:t>ДОУ</w:t>
      </w:r>
      <w:r>
        <w:rPr>
          <w:spacing w:val="-5"/>
        </w:rPr>
        <w:t xml:space="preserve"> </w:t>
      </w:r>
      <w:r>
        <w:t>работают</w:t>
      </w:r>
      <w:r>
        <w:rPr>
          <w:spacing w:val="-2"/>
        </w:rPr>
        <w:t xml:space="preserve"> </w:t>
      </w:r>
      <w:r>
        <w:t>учителя-логопеды,</w:t>
      </w:r>
      <w:r>
        <w:rPr>
          <w:spacing w:val="-6"/>
        </w:rPr>
        <w:t xml:space="preserve"> </w:t>
      </w:r>
      <w:r>
        <w:t>которые</w:t>
      </w:r>
      <w:r>
        <w:rPr>
          <w:spacing w:val="-5"/>
        </w:rPr>
        <w:t xml:space="preserve"> </w:t>
      </w:r>
      <w:r>
        <w:t>осуществляют</w:t>
      </w:r>
      <w:r>
        <w:rPr>
          <w:spacing w:val="-5"/>
        </w:rPr>
        <w:t xml:space="preserve"> </w:t>
      </w:r>
      <w:r>
        <w:t>индивидуальную,</w:t>
      </w:r>
      <w:r>
        <w:rPr>
          <w:spacing w:val="-5"/>
        </w:rPr>
        <w:t xml:space="preserve"> </w:t>
      </w:r>
      <w:r>
        <w:t>подгрупповую коррекционную работу</w:t>
      </w:r>
      <w:r>
        <w:rPr>
          <w:spacing w:val="-2"/>
        </w:rPr>
        <w:t xml:space="preserve"> </w:t>
      </w:r>
      <w:r>
        <w:t>с</w:t>
      </w:r>
      <w:r>
        <w:rPr>
          <w:spacing w:val="-1"/>
        </w:rPr>
        <w:t xml:space="preserve"> </w:t>
      </w:r>
      <w:r>
        <w:t>детьми с</w:t>
      </w:r>
      <w:r>
        <w:rPr>
          <w:spacing w:val="-1"/>
        </w:rPr>
        <w:t xml:space="preserve"> </w:t>
      </w:r>
      <w:r>
        <w:t>общим</w:t>
      </w:r>
      <w:r>
        <w:rPr>
          <w:spacing w:val="-1"/>
        </w:rPr>
        <w:t xml:space="preserve"> </w:t>
      </w:r>
      <w:r>
        <w:t>недоразвитием</w:t>
      </w:r>
      <w:r>
        <w:rPr>
          <w:spacing w:val="-1"/>
        </w:rPr>
        <w:t xml:space="preserve"> </w:t>
      </w:r>
      <w:r>
        <w:t>речи в рамках логопункта и группы компенсирующей направленности.</w:t>
      </w:r>
    </w:p>
    <w:p w:rsidR="004E0CFC" w:rsidRDefault="00A3410B">
      <w:pPr>
        <w:pStyle w:val="a3"/>
        <w:ind w:left="513" w:right="552"/>
        <w:jc w:val="both"/>
      </w:pPr>
      <w:r>
        <w:rPr>
          <w:i/>
        </w:rPr>
        <w:t xml:space="preserve">Логопункт </w:t>
      </w:r>
      <w:r>
        <w:t>организован</w:t>
      </w:r>
      <w:r>
        <w:rPr>
          <w:spacing w:val="40"/>
        </w:rPr>
        <w:t xml:space="preserve"> </w:t>
      </w:r>
      <w:r>
        <w:t>в ДОУ на базе логопедического кабинета. Диагностика проводится логопедом</w:t>
      </w:r>
      <w:r>
        <w:rPr>
          <w:spacing w:val="40"/>
        </w:rPr>
        <w:t xml:space="preserve"> </w:t>
      </w:r>
      <w:r>
        <w:t>ДОУ с 1 по 15 сентября.</w:t>
      </w:r>
      <w:r>
        <w:rPr>
          <w:spacing w:val="40"/>
        </w:rPr>
        <w:t xml:space="preserve"> </w:t>
      </w:r>
      <w:r>
        <w:t>Контингент детей: дошкольники с ФФНР, ФНР. Наполняемость: 25 детей. Возраст-</w:t>
      </w:r>
      <w:r>
        <w:rPr>
          <w:spacing w:val="80"/>
        </w:rPr>
        <w:t xml:space="preserve"> </w:t>
      </w:r>
      <w:r>
        <w:t>5-7 лет. Формы работы: индивидуальная, индивидуально-подгрупповая. Длительность занятий: 25-30 минут. Частота посещений: 3 раза</w:t>
      </w:r>
      <w:r>
        <w:rPr>
          <w:spacing w:val="40"/>
        </w:rPr>
        <w:t xml:space="preserve"> </w:t>
      </w:r>
      <w:r>
        <w:t>в неделю.</w:t>
      </w:r>
    </w:p>
    <w:p w:rsidR="004E0CFC" w:rsidRDefault="00A3410B">
      <w:pPr>
        <w:pStyle w:val="a3"/>
        <w:ind w:left="513" w:right="548"/>
        <w:jc w:val="both"/>
      </w:pPr>
      <w:r>
        <w:t xml:space="preserve">Функционирует </w:t>
      </w:r>
      <w:r>
        <w:rPr>
          <w:i/>
        </w:rPr>
        <w:t>группа компенсирующей направленности</w:t>
      </w:r>
      <w:r>
        <w:t>. В группе осуществляют работу учитель-логопед, педагог-психолог,</w:t>
      </w:r>
      <w:r>
        <w:rPr>
          <w:spacing w:val="-1"/>
        </w:rPr>
        <w:t xml:space="preserve"> </w:t>
      </w:r>
      <w:r>
        <w:t>воспитатели, музыкальный руководитель,</w:t>
      </w:r>
      <w:r>
        <w:rPr>
          <w:spacing w:val="-1"/>
        </w:rPr>
        <w:t xml:space="preserve"> </w:t>
      </w:r>
      <w:r>
        <w:t>инструктор по физо. Диагностика проводится логопедом</w:t>
      </w:r>
      <w:r>
        <w:rPr>
          <w:spacing w:val="40"/>
        </w:rPr>
        <w:t xml:space="preserve"> </w:t>
      </w:r>
      <w:r>
        <w:t>ДОУ с 1 по 15 сентября.</w:t>
      </w:r>
      <w:r>
        <w:rPr>
          <w:spacing w:val="40"/>
        </w:rPr>
        <w:t xml:space="preserve"> </w:t>
      </w:r>
      <w:r>
        <w:t>Контингент детей: дошкольники с ТНР. Наполняемость: 17 детей. Возраст-</w:t>
      </w:r>
      <w:r>
        <w:rPr>
          <w:spacing w:val="40"/>
        </w:rPr>
        <w:t xml:space="preserve"> </w:t>
      </w:r>
      <w:r>
        <w:t>5-7 лет. Формы работы: индивидуальная,</w:t>
      </w:r>
      <w:r>
        <w:rPr>
          <w:spacing w:val="40"/>
        </w:rPr>
        <w:t xml:space="preserve"> </w:t>
      </w:r>
      <w:r>
        <w:t>индивидуально-подгрупповая, подгрупповая. Длительность занятий: 25-30 минут. Работа осуществляется ежедневно на протяжении всего дня.</w:t>
      </w:r>
    </w:p>
    <w:p w:rsidR="004E0CFC" w:rsidRDefault="00A3410B">
      <w:pPr>
        <w:pStyle w:val="a3"/>
        <w:ind w:left="513"/>
        <w:jc w:val="both"/>
      </w:pPr>
      <w:r>
        <w:t>Специалист</w:t>
      </w:r>
      <w:r>
        <w:rPr>
          <w:spacing w:val="-6"/>
        </w:rPr>
        <w:t xml:space="preserve"> </w:t>
      </w:r>
      <w:r>
        <w:t>ведет</w:t>
      </w:r>
      <w:r>
        <w:rPr>
          <w:spacing w:val="-5"/>
        </w:rPr>
        <w:t xml:space="preserve"> </w:t>
      </w:r>
      <w:r>
        <w:t>необходимую</w:t>
      </w:r>
      <w:r>
        <w:rPr>
          <w:spacing w:val="-5"/>
        </w:rPr>
        <w:t xml:space="preserve"> </w:t>
      </w:r>
      <w:r>
        <w:rPr>
          <w:spacing w:val="-2"/>
        </w:rPr>
        <w:t>документацию:</w:t>
      </w:r>
    </w:p>
    <w:p w:rsidR="004E0CFC" w:rsidRDefault="004E0CFC">
      <w:pPr>
        <w:jc w:val="both"/>
        <w:sectPr w:rsidR="004E0CFC">
          <w:pgSz w:w="11900" w:h="16860"/>
          <w:pgMar w:top="860" w:right="580" w:bottom="1800" w:left="620" w:header="0" w:footer="1545" w:gutter="0"/>
          <w:cols w:space="720"/>
        </w:sectPr>
      </w:pPr>
    </w:p>
    <w:p w:rsidR="004E0CFC" w:rsidRDefault="00A3410B" w:rsidP="007B415A">
      <w:pPr>
        <w:pStyle w:val="a5"/>
        <w:numPr>
          <w:ilvl w:val="0"/>
          <w:numId w:val="29"/>
        </w:numPr>
        <w:tabs>
          <w:tab w:val="left" w:pos="753"/>
        </w:tabs>
        <w:spacing w:before="68"/>
        <w:rPr>
          <w:sz w:val="24"/>
        </w:rPr>
      </w:pPr>
      <w:r>
        <w:rPr>
          <w:sz w:val="24"/>
        </w:rPr>
        <w:lastRenderedPageBreak/>
        <w:t xml:space="preserve">Протокола </w:t>
      </w:r>
      <w:r>
        <w:rPr>
          <w:spacing w:val="-2"/>
          <w:sz w:val="24"/>
        </w:rPr>
        <w:t>обследования.</w:t>
      </w:r>
    </w:p>
    <w:p w:rsidR="004E0CFC" w:rsidRDefault="00A3410B" w:rsidP="007B415A">
      <w:pPr>
        <w:pStyle w:val="a5"/>
        <w:numPr>
          <w:ilvl w:val="0"/>
          <w:numId w:val="29"/>
        </w:numPr>
        <w:tabs>
          <w:tab w:val="left" w:pos="753"/>
        </w:tabs>
        <w:rPr>
          <w:sz w:val="24"/>
        </w:rPr>
      </w:pPr>
      <w:r>
        <w:rPr>
          <w:sz w:val="24"/>
        </w:rPr>
        <w:t>План</w:t>
      </w:r>
      <w:r>
        <w:rPr>
          <w:spacing w:val="-8"/>
          <w:sz w:val="24"/>
        </w:rPr>
        <w:t xml:space="preserve"> </w:t>
      </w:r>
      <w:r>
        <w:rPr>
          <w:sz w:val="24"/>
        </w:rPr>
        <w:t>организации</w:t>
      </w:r>
      <w:r>
        <w:rPr>
          <w:spacing w:val="-5"/>
          <w:sz w:val="24"/>
        </w:rPr>
        <w:t xml:space="preserve"> </w:t>
      </w:r>
      <w:r>
        <w:rPr>
          <w:sz w:val="24"/>
        </w:rPr>
        <w:t>совместной</w:t>
      </w:r>
      <w:r>
        <w:rPr>
          <w:spacing w:val="-5"/>
          <w:sz w:val="24"/>
        </w:rPr>
        <w:t xml:space="preserve"> </w:t>
      </w:r>
      <w:r>
        <w:rPr>
          <w:sz w:val="24"/>
        </w:rPr>
        <w:t>деятельности</w:t>
      </w:r>
      <w:r>
        <w:rPr>
          <w:spacing w:val="-6"/>
          <w:sz w:val="24"/>
        </w:rPr>
        <w:t xml:space="preserve"> </w:t>
      </w:r>
      <w:r>
        <w:rPr>
          <w:sz w:val="24"/>
        </w:rPr>
        <w:t>всех</w:t>
      </w:r>
      <w:r>
        <w:rPr>
          <w:spacing w:val="-3"/>
          <w:sz w:val="24"/>
        </w:rPr>
        <w:t xml:space="preserve"> </w:t>
      </w:r>
      <w:r>
        <w:rPr>
          <w:sz w:val="24"/>
        </w:rPr>
        <w:t>воспитанников</w:t>
      </w:r>
      <w:r>
        <w:rPr>
          <w:spacing w:val="-6"/>
          <w:sz w:val="24"/>
        </w:rPr>
        <w:t xml:space="preserve"> </w:t>
      </w:r>
      <w:r>
        <w:rPr>
          <w:sz w:val="24"/>
        </w:rPr>
        <w:t>группы</w:t>
      </w:r>
      <w:r>
        <w:rPr>
          <w:spacing w:val="-5"/>
          <w:sz w:val="24"/>
        </w:rPr>
        <w:t xml:space="preserve"> </w:t>
      </w:r>
      <w:r>
        <w:rPr>
          <w:spacing w:val="-2"/>
          <w:sz w:val="24"/>
        </w:rPr>
        <w:t>(учреждения).</w:t>
      </w:r>
    </w:p>
    <w:p w:rsidR="004E0CFC" w:rsidRDefault="00A3410B" w:rsidP="007B415A">
      <w:pPr>
        <w:pStyle w:val="a5"/>
        <w:numPr>
          <w:ilvl w:val="0"/>
          <w:numId w:val="29"/>
        </w:numPr>
        <w:tabs>
          <w:tab w:val="left" w:pos="693"/>
        </w:tabs>
        <w:spacing w:before="1"/>
        <w:ind w:left="513" w:right="559" w:firstLine="0"/>
        <w:rPr>
          <w:sz w:val="24"/>
        </w:rPr>
      </w:pPr>
      <w:r>
        <w:rPr>
          <w:sz w:val="24"/>
        </w:rPr>
        <w:t>Планы</w:t>
      </w:r>
      <w:r>
        <w:rPr>
          <w:spacing w:val="80"/>
          <w:sz w:val="24"/>
        </w:rPr>
        <w:t xml:space="preserve"> </w:t>
      </w:r>
      <w:r>
        <w:rPr>
          <w:sz w:val="24"/>
        </w:rPr>
        <w:t>(перспективные,</w:t>
      </w:r>
      <w:r>
        <w:rPr>
          <w:spacing w:val="80"/>
          <w:sz w:val="24"/>
        </w:rPr>
        <w:t xml:space="preserve"> </w:t>
      </w:r>
      <w:r>
        <w:rPr>
          <w:sz w:val="24"/>
        </w:rPr>
        <w:t>календарные</w:t>
      </w:r>
      <w:r>
        <w:rPr>
          <w:spacing w:val="80"/>
          <w:sz w:val="24"/>
        </w:rPr>
        <w:t xml:space="preserve"> </w:t>
      </w:r>
      <w:r>
        <w:rPr>
          <w:sz w:val="24"/>
        </w:rPr>
        <w:t>индивидуальных,</w:t>
      </w:r>
      <w:r>
        <w:rPr>
          <w:spacing w:val="80"/>
          <w:sz w:val="24"/>
        </w:rPr>
        <w:t xml:space="preserve"> </w:t>
      </w:r>
      <w:r>
        <w:rPr>
          <w:sz w:val="24"/>
        </w:rPr>
        <w:t>подгрупповых</w:t>
      </w:r>
      <w:r>
        <w:rPr>
          <w:spacing w:val="80"/>
          <w:sz w:val="24"/>
        </w:rPr>
        <w:t xml:space="preserve"> </w:t>
      </w:r>
      <w:r>
        <w:rPr>
          <w:sz w:val="24"/>
        </w:rPr>
        <w:t>и</w:t>
      </w:r>
      <w:r>
        <w:rPr>
          <w:spacing w:val="80"/>
          <w:sz w:val="24"/>
        </w:rPr>
        <w:t xml:space="preserve"> </w:t>
      </w:r>
      <w:r>
        <w:rPr>
          <w:sz w:val="24"/>
        </w:rPr>
        <w:t xml:space="preserve">фронтальных </w:t>
      </w:r>
      <w:r>
        <w:rPr>
          <w:spacing w:val="-2"/>
          <w:sz w:val="24"/>
        </w:rPr>
        <w:t>занятий).</w:t>
      </w:r>
    </w:p>
    <w:p w:rsidR="004E0CFC" w:rsidRDefault="00A3410B" w:rsidP="007B415A">
      <w:pPr>
        <w:pStyle w:val="a5"/>
        <w:numPr>
          <w:ilvl w:val="0"/>
          <w:numId w:val="29"/>
        </w:numPr>
        <w:tabs>
          <w:tab w:val="left" w:pos="827"/>
        </w:tabs>
        <w:ind w:left="513" w:right="551" w:firstLine="0"/>
        <w:rPr>
          <w:sz w:val="24"/>
        </w:rPr>
      </w:pPr>
      <w:r>
        <w:rPr>
          <w:sz w:val="24"/>
        </w:rPr>
        <w:t>Тетрадь</w:t>
      </w:r>
      <w:r>
        <w:rPr>
          <w:spacing w:val="40"/>
          <w:sz w:val="24"/>
        </w:rPr>
        <w:t xml:space="preserve"> </w:t>
      </w:r>
      <w:r>
        <w:rPr>
          <w:sz w:val="24"/>
        </w:rPr>
        <w:t>индивидуальных</w:t>
      </w:r>
      <w:r>
        <w:rPr>
          <w:spacing w:val="40"/>
          <w:sz w:val="24"/>
        </w:rPr>
        <w:t xml:space="preserve"> </w:t>
      </w:r>
      <w:r>
        <w:rPr>
          <w:sz w:val="24"/>
        </w:rPr>
        <w:t>занятий</w:t>
      </w:r>
      <w:r>
        <w:rPr>
          <w:spacing w:val="40"/>
          <w:sz w:val="24"/>
        </w:rPr>
        <w:t xml:space="preserve"> </w:t>
      </w:r>
      <w:r>
        <w:rPr>
          <w:sz w:val="24"/>
        </w:rPr>
        <w:t>с</w:t>
      </w:r>
      <w:r>
        <w:rPr>
          <w:spacing w:val="40"/>
          <w:sz w:val="24"/>
        </w:rPr>
        <w:t xml:space="preserve"> </w:t>
      </w:r>
      <w:r>
        <w:rPr>
          <w:sz w:val="24"/>
        </w:rPr>
        <w:t>ребенком</w:t>
      </w:r>
      <w:r>
        <w:rPr>
          <w:spacing w:val="40"/>
          <w:sz w:val="24"/>
        </w:rPr>
        <w:t xml:space="preserve"> </w:t>
      </w:r>
      <w:r>
        <w:rPr>
          <w:sz w:val="24"/>
        </w:rPr>
        <w:t>(в</w:t>
      </w:r>
      <w:r>
        <w:rPr>
          <w:spacing w:val="40"/>
          <w:sz w:val="24"/>
        </w:rPr>
        <w:t xml:space="preserve"> </w:t>
      </w:r>
      <w:r>
        <w:rPr>
          <w:sz w:val="24"/>
        </w:rPr>
        <w:t>ней</w:t>
      </w:r>
      <w:r>
        <w:rPr>
          <w:spacing w:val="40"/>
          <w:sz w:val="24"/>
        </w:rPr>
        <w:t xml:space="preserve"> </w:t>
      </w:r>
      <w:r>
        <w:rPr>
          <w:sz w:val="24"/>
        </w:rPr>
        <w:t>отражаются</w:t>
      </w:r>
      <w:r>
        <w:rPr>
          <w:spacing w:val="40"/>
          <w:sz w:val="24"/>
        </w:rPr>
        <w:t xml:space="preserve"> </w:t>
      </w:r>
      <w:r>
        <w:rPr>
          <w:sz w:val="24"/>
        </w:rPr>
        <w:t>структура</w:t>
      </w:r>
      <w:r>
        <w:rPr>
          <w:spacing w:val="40"/>
          <w:sz w:val="24"/>
        </w:rPr>
        <w:t xml:space="preserve"> </w:t>
      </w:r>
      <w:r>
        <w:rPr>
          <w:sz w:val="24"/>
        </w:rPr>
        <w:t>дефекта,</w:t>
      </w:r>
      <w:r>
        <w:rPr>
          <w:spacing w:val="80"/>
          <w:sz w:val="24"/>
        </w:rPr>
        <w:t xml:space="preserve"> </w:t>
      </w:r>
      <w:r>
        <w:rPr>
          <w:sz w:val="24"/>
        </w:rPr>
        <w:t>направления коррекционно-педагогической работы и т.д.).</w:t>
      </w:r>
    </w:p>
    <w:p w:rsidR="004E0CFC" w:rsidRDefault="00A3410B" w:rsidP="007B415A">
      <w:pPr>
        <w:pStyle w:val="a5"/>
        <w:numPr>
          <w:ilvl w:val="0"/>
          <w:numId w:val="29"/>
        </w:numPr>
        <w:tabs>
          <w:tab w:val="left" w:pos="753"/>
        </w:tabs>
        <w:rPr>
          <w:sz w:val="24"/>
        </w:rPr>
      </w:pPr>
      <w:r>
        <w:rPr>
          <w:sz w:val="24"/>
        </w:rPr>
        <w:t>Тетрадь</w:t>
      </w:r>
      <w:r>
        <w:rPr>
          <w:spacing w:val="-6"/>
          <w:sz w:val="24"/>
        </w:rPr>
        <w:t xml:space="preserve"> </w:t>
      </w:r>
      <w:r>
        <w:rPr>
          <w:sz w:val="24"/>
        </w:rPr>
        <w:t>для</w:t>
      </w:r>
      <w:r>
        <w:rPr>
          <w:spacing w:val="-3"/>
          <w:sz w:val="24"/>
        </w:rPr>
        <w:t xml:space="preserve"> </w:t>
      </w:r>
      <w:r>
        <w:rPr>
          <w:sz w:val="24"/>
        </w:rPr>
        <w:t>записей</w:t>
      </w:r>
      <w:r>
        <w:rPr>
          <w:spacing w:val="-5"/>
          <w:sz w:val="24"/>
        </w:rPr>
        <w:t xml:space="preserve"> </w:t>
      </w:r>
      <w:r>
        <w:rPr>
          <w:sz w:val="24"/>
        </w:rPr>
        <w:t>рекомендаций</w:t>
      </w:r>
      <w:r>
        <w:rPr>
          <w:spacing w:val="-3"/>
          <w:sz w:val="24"/>
        </w:rPr>
        <w:t xml:space="preserve"> </w:t>
      </w:r>
      <w:r>
        <w:rPr>
          <w:sz w:val="24"/>
        </w:rPr>
        <w:t>разным</w:t>
      </w:r>
      <w:r>
        <w:rPr>
          <w:spacing w:val="-4"/>
          <w:sz w:val="24"/>
        </w:rPr>
        <w:t xml:space="preserve"> </w:t>
      </w:r>
      <w:r>
        <w:rPr>
          <w:spacing w:val="-2"/>
          <w:sz w:val="24"/>
        </w:rPr>
        <w:t>специалистам.</w:t>
      </w:r>
    </w:p>
    <w:p w:rsidR="004E0CFC" w:rsidRDefault="00A3410B" w:rsidP="007B415A">
      <w:pPr>
        <w:pStyle w:val="a5"/>
        <w:numPr>
          <w:ilvl w:val="0"/>
          <w:numId w:val="29"/>
        </w:numPr>
        <w:tabs>
          <w:tab w:val="left" w:pos="753"/>
        </w:tabs>
        <w:rPr>
          <w:sz w:val="24"/>
        </w:rPr>
      </w:pPr>
      <w:r>
        <w:rPr>
          <w:sz w:val="24"/>
        </w:rPr>
        <w:t>Тетрадь</w:t>
      </w:r>
      <w:r>
        <w:rPr>
          <w:spacing w:val="-6"/>
          <w:sz w:val="24"/>
        </w:rPr>
        <w:t xml:space="preserve"> </w:t>
      </w:r>
      <w:r>
        <w:rPr>
          <w:sz w:val="24"/>
        </w:rPr>
        <w:t>для</w:t>
      </w:r>
      <w:r>
        <w:rPr>
          <w:spacing w:val="-4"/>
          <w:sz w:val="24"/>
        </w:rPr>
        <w:t xml:space="preserve"> </w:t>
      </w:r>
      <w:r>
        <w:rPr>
          <w:sz w:val="24"/>
        </w:rPr>
        <w:t>родителей</w:t>
      </w:r>
      <w:r>
        <w:rPr>
          <w:spacing w:val="-3"/>
          <w:sz w:val="24"/>
        </w:rPr>
        <w:t xml:space="preserve"> </w:t>
      </w:r>
      <w:r>
        <w:rPr>
          <w:sz w:val="24"/>
        </w:rPr>
        <w:t>ребенка</w:t>
      </w:r>
      <w:r>
        <w:rPr>
          <w:spacing w:val="-5"/>
          <w:sz w:val="24"/>
        </w:rPr>
        <w:t xml:space="preserve"> </w:t>
      </w:r>
      <w:r>
        <w:rPr>
          <w:sz w:val="24"/>
        </w:rPr>
        <w:t>с</w:t>
      </w:r>
      <w:r>
        <w:rPr>
          <w:spacing w:val="-4"/>
          <w:sz w:val="24"/>
        </w:rPr>
        <w:t xml:space="preserve"> </w:t>
      </w:r>
      <w:r>
        <w:rPr>
          <w:sz w:val="24"/>
        </w:rPr>
        <w:t>индивидуальными</w:t>
      </w:r>
      <w:r>
        <w:rPr>
          <w:spacing w:val="-3"/>
          <w:sz w:val="24"/>
        </w:rPr>
        <w:t xml:space="preserve"> </w:t>
      </w:r>
      <w:r>
        <w:rPr>
          <w:spacing w:val="-2"/>
          <w:sz w:val="24"/>
        </w:rPr>
        <w:t>рекомендациями.</w:t>
      </w:r>
    </w:p>
    <w:p w:rsidR="004E0CFC" w:rsidRDefault="00A3410B">
      <w:pPr>
        <w:pStyle w:val="a3"/>
        <w:ind w:left="513" w:right="549"/>
        <w:jc w:val="both"/>
      </w:pPr>
      <w:r>
        <w:t>В конце учебного года составляются характеристика на каждого воспитанника и аналитический отчет о результатах коррекционной работы.</w:t>
      </w:r>
    </w:p>
    <w:p w:rsidR="004E0CFC" w:rsidRDefault="00A3410B">
      <w:pPr>
        <w:pStyle w:val="a3"/>
        <w:ind w:left="513" w:right="549"/>
        <w:jc w:val="both"/>
      </w:pPr>
      <w:r>
        <w:rPr>
          <w:i/>
        </w:rPr>
        <w:t xml:space="preserve">Педагоги-психологи </w:t>
      </w:r>
      <w:r>
        <w:t>оказывают важную помощь в реализации учебно-воспитательного процесса.</w:t>
      </w:r>
      <w:r>
        <w:rPr>
          <w:spacing w:val="-3"/>
        </w:rPr>
        <w:t xml:space="preserve"> </w:t>
      </w:r>
      <w:r>
        <w:t>Учитывая</w:t>
      </w:r>
      <w:r>
        <w:rPr>
          <w:spacing w:val="-3"/>
        </w:rPr>
        <w:t xml:space="preserve"> </w:t>
      </w:r>
      <w:r>
        <w:t>программу</w:t>
      </w:r>
      <w:r>
        <w:rPr>
          <w:spacing w:val="-8"/>
        </w:rPr>
        <w:t xml:space="preserve"> </w:t>
      </w:r>
      <w:r>
        <w:t>детского</w:t>
      </w:r>
      <w:r>
        <w:rPr>
          <w:spacing w:val="-3"/>
        </w:rPr>
        <w:t xml:space="preserve"> </w:t>
      </w:r>
      <w:r>
        <w:t>сада,</w:t>
      </w:r>
      <w:r>
        <w:rPr>
          <w:spacing w:val="40"/>
        </w:rPr>
        <w:t xml:space="preserve"> </w:t>
      </w:r>
      <w:r>
        <w:t>помогают</w:t>
      </w:r>
      <w:r>
        <w:rPr>
          <w:spacing w:val="-3"/>
        </w:rPr>
        <w:t xml:space="preserve"> </w:t>
      </w:r>
      <w:r>
        <w:t>реализовать</w:t>
      </w:r>
      <w:r>
        <w:rPr>
          <w:spacing w:val="-4"/>
        </w:rPr>
        <w:t xml:space="preserve"> </w:t>
      </w:r>
      <w:r>
        <w:t>её</w:t>
      </w:r>
      <w:r>
        <w:rPr>
          <w:spacing w:val="-4"/>
        </w:rPr>
        <w:t xml:space="preserve"> </w:t>
      </w:r>
      <w:r>
        <w:t>с</w:t>
      </w:r>
      <w:r>
        <w:rPr>
          <w:spacing w:val="-1"/>
        </w:rPr>
        <w:t xml:space="preserve"> </w:t>
      </w:r>
      <w:r>
        <w:t>учётом</w:t>
      </w:r>
      <w:r>
        <w:rPr>
          <w:spacing w:val="-3"/>
        </w:rPr>
        <w:t xml:space="preserve"> </w:t>
      </w:r>
      <w:r>
        <w:t xml:space="preserve">возрастных и индивидуальных особенностей ребёнка, его психологического возраста, личностных качеств, уровня профессиональной квалификации педагогов и специфики семейного воспитания. 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w:t>
      </w:r>
      <w:r>
        <w:rPr>
          <w:spacing w:val="-2"/>
        </w:rPr>
        <w:t>саду.</w:t>
      </w:r>
    </w:p>
    <w:p w:rsidR="004E0CFC" w:rsidRDefault="00A3410B">
      <w:pPr>
        <w:pStyle w:val="a3"/>
        <w:ind w:left="513" w:right="553"/>
        <w:jc w:val="both"/>
      </w:pPr>
      <w:r>
        <w:t>Для детей, имеющих трудности в общении, поведении, обучении, эмоциональном развитии них проводятся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 воспитателями и детьми.</w:t>
      </w:r>
    </w:p>
    <w:p w:rsidR="004E0CFC" w:rsidRDefault="00A3410B">
      <w:pPr>
        <w:pStyle w:val="a3"/>
        <w:ind w:left="513" w:right="555"/>
        <w:jc w:val="both"/>
      </w:pPr>
      <w:r>
        <w:t>Деятельность педагога-психолога направлена на сохранение психического здоровья каждого воспитанника группы. В его функции входят:</w:t>
      </w:r>
    </w:p>
    <w:p w:rsidR="004E0CFC" w:rsidRDefault="00A3410B" w:rsidP="007B415A">
      <w:pPr>
        <w:pStyle w:val="a5"/>
        <w:numPr>
          <w:ilvl w:val="0"/>
          <w:numId w:val="28"/>
        </w:numPr>
        <w:tabs>
          <w:tab w:val="left" w:pos="651"/>
        </w:tabs>
        <w:ind w:left="651" w:hanging="138"/>
        <w:jc w:val="both"/>
        <w:rPr>
          <w:sz w:val="24"/>
        </w:rPr>
      </w:pPr>
      <w:r>
        <w:rPr>
          <w:sz w:val="24"/>
        </w:rPr>
        <w:t>психологическое</w:t>
      </w:r>
      <w:r>
        <w:rPr>
          <w:spacing w:val="-7"/>
          <w:sz w:val="24"/>
        </w:rPr>
        <w:t xml:space="preserve"> </w:t>
      </w:r>
      <w:r>
        <w:rPr>
          <w:sz w:val="24"/>
        </w:rPr>
        <w:t>обследование</w:t>
      </w:r>
      <w:r>
        <w:rPr>
          <w:spacing w:val="-7"/>
          <w:sz w:val="24"/>
        </w:rPr>
        <w:t xml:space="preserve"> </w:t>
      </w:r>
      <w:r>
        <w:rPr>
          <w:spacing w:val="-2"/>
          <w:sz w:val="24"/>
        </w:rPr>
        <w:t>воспитанников;</w:t>
      </w:r>
    </w:p>
    <w:p w:rsidR="004E0CFC" w:rsidRDefault="00A3410B" w:rsidP="007B415A">
      <w:pPr>
        <w:pStyle w:val="a5"/>
        <w:numPr>
          <w:ilvl w:val="0"/>
          <w:numId w:val="28"/>
        </w:numPr>
        <w:tabs>
          <w:tab w:val="left" w:pos="749"/>
        </w:tabs>
        <w:ind w:right="560" w:firstLine="0"/>
        <w:jc w:val="both"/>
        <w:rPr>
          <w:sz w:val="24"/>
        </w:rPr>
      </w:pPr>
      <w:r>
        <w:rPr>
          <w:sz w:val="24"/>
        </w:rPr>
        <w:t>участие в составлении индивидуальных программ развития (воспитания и обучения ребенка в условиях семьи и дошкольного образовательного учреждения);</w:t>
      </w:r>
    </w:p>
    <w:p w:rsidR="004E0CFC" w:rsidRDefault="00A3410B" w:rsidP="007B415A">
      <w:pPr>
        <w:pStyle w:val="a5"/>
        <w:numPr>
          <w:ilvl w:val="0"/>
          <w:numId w:val="28"/>
        </w:numPr>
        <w:tabs>
          <w:tab w:val="left" w:pos="725"/>
        </w:tabs>
        <w:ind w:right="554" w:firstLine="0"/>
        <w:jc w:val="both"/>
        <w:rPr>
          <w:sz w:val="24"/>
        </w:rPr>
      </w:pPr>
      <w:r>
        <w:rPr>
          <w:sz w:val="24"/>
        </w:rPr>
        <w:t xml:space="preserve">проведение индивидуальной и подгрупповой коррекционно-психологической работы с </w:t>
      </w:r>
      <w:r>
        <w:rPr>
          <w:spacing w:val="-2"/>
          <w:sz w:val="24"/>
        </w:rPr>
        <w:t>воспитанниками;</w:t>
      </w:r>
    </w:p>
    <w:p w:rsidR="004E0CFC" w:rsidRDefault="00A3410B" w:rsidP="007B415A">
      <w:pPr>
        <w:pStyle w:val="a5"/>
        <w:numPr>
          <w:ilvl w:val="0"/>
          <w:numId w:val="28"/>
        </w:numPr>
        <w:tabs>
          <w:tab w:val="left" w:pos="651"/>
        </w:tabs>
        <w:ind w:left="651" w:hanging="138"/>
        <w:jc w:val="both"/>
        <w:rPr>
          <w:sz w:val="24"/>
        </w:rPr>
      </w:pPr>
      <w:r>
        <w:rPr>
          <w:sz w:val="24"/>
        </w:rPr>
        <w:t>динамическое</w:t>
      </w:r>
      <w:r>
        <w:rPr>
          <w:spacing w:val="-9"/>
          <w:sz w:val="24"/>
        </w:rPr>
        <w:t xml:space="preserve"> </w:t>
      </w:r>
      <w:r>
        <w:rPr>
          <w:sz w:val="24"/>
        </w:rPr>
        <w:t>психолого-педагогическое</w:t>
      </w:r>
      <w:r>
        <w:rPr>
          <w:spacing w:val="-6"/>
          <w:sz w:val="24"/>
        </w:rPr>
        <w:t xml:space="preserve"> </w:t>
      </w:r>
      <w:r>
        <w:rPr>
          <w:sz w:val="24"/>
        </w:rPr>
        <w:t>изучение</w:t>
      </w:r>
      <w:r>
        <w:rPr>
          <w:spacing w:val="-6"/>
          <w:sz w:val="24"/>
        </w:rPr>
        <w:t xml:space="preserve"> </w:t>
      </w:r>
      <w:r>
        <w:rPr>
          <w:spacing w:val="-2"/>
          <w:sz w:val="24"/>
        </w:rPr>
        <w:t>воспитанников;</w:t>
      </w:r>
    </w:p>
    <w:p w:rsidR="004E0CFC" w:rsidRDefault="00A3410B" w:rsidP="007B415A">
      <w:pPr>
        <w:pStyle w:val="a5"/>
        <w:numPr>
          <w:ilvl w:val="0"/>
          <w:numId w:val="28"/>
        </w:numPr>
        <w:tabs>
          <w:tab w:val="left" w:pos="716"/>
        </w:tabs>
        <w:ind w:right="557" w:firstLine="0"/>
        <w:jc w:val="both"/>
        <w:rPr>
          <w:sz w:val="24"/>
        </w:rPr>
      </w:pPr>
      <w:r>
        <w:rPr>
          <w:sz w:val="24"/>
        </w:rPr>
        <w:t xml:space="preserve">проведение консультативной работы с родителями по вопросам воспитания ребенка в </w:t>
      </w:r>
      <w:r>
        <w:rPr>
          <w:spacing w:val="-2"/>
          <w:sz w:val="24"/>
        </w:rPr>
        <w:t>семье;</w:t>
      </w:r>
    </w:p>
    <w:p w:rsidR="004E0CFC" w:rsidRDefault="00A3410B" w:rsidP="007B415A">
      <w:pPr>
        <w:pStyle w:val="a5"/>
        <w:numPr>
          <w:ilvl w:val="0"/>
          <w:numId w:val="28"/>
        </w:numPr>
        <w:tabs>
          <w:tab w:val="left" w:pos="651"/>
        </w:tabs>
        <w:ind w:left="651" w:hanging="138"/>
        <w:rPr>
          <w:sz w:val="24"/>
        </w:rPr>
      </w:pPr>
      <w:r>
        <w:rPr>
          <w:sz w:val="24"/>
        </w:rPr>
        <w:t>осуществление</w:t>
      </w:r>
      <w:r>
        <w:rPr>
          <w:spacing w:val="-3"/>
          <w:sz w:val="24"/>
        </w:rPr>
        <w:t xml:space="preserve"> </w:t>
      </w:r>
      <w:r>
        <w:rPr>
          <w:sz w:val="24"/>
        </w:rPr>
        <w:t>преемственности</w:t>
      </w:r>
      <w:r>
        <w:rPr>
          <w:spacing w:val="-2"/>
          <w:sz w:val="24"/>
        </w:rPr>
        <w:t xml:space="preserve"> </w:t>
      </w:r>
      <w:r>
        <w:rPr>
          <w:sz w:val="24"/>
        </w:rPr>
        <w:t>в</w:t>
      </w:r>
      <w:r>
        <w:rPr>
          <w:spacing w:val="-2"/>
          <w:sz w:val="24"/>
        </w:rPr>
        <w:t xml:space="preserve"> </w:t>
      </w:r>
      <w:r>
        <w:rPr>
          <w:sz w:val="24"/>
        </w:rPr>
        <w:t>работе</w:t>
      </w:r>
      <w:r>
        <w:rPr>
          <w:spacing w:val="-3"/>
          <w:sz w:val="24"/>
        </w:rPr>
        <w:t xml:space="preserve"> </w:t>
      </w:r>
      <w:r>
        <w:rPr>
          <w:sz w:val="24"/>
        </w:rPr>
        <w:t>ДОУ</w:t>
      </w:r>
      <w:r>
        <w:rPr>
          <w:spacing w:val="-2"/>
          <w:sz w:val="24"/>
        </w:rPr>
        <w:t xml:space="preserve"> </w:t>
      </w:r>
      <w:r>
        <w:rPr>
          <w:sz w:val="24"/>
        </w:rPr>
        <w:t>и</w:t>
      </w:r>
      <w:r>
        <w:rPr>
          <w:spacing w:val="-1"/>
          <w:sz w:val="24"/>
        </w:rPr>
        <w:t xml:space="preserve"> </w:t>
      </w:r>
      <w:r>
        <w:rPr>
          <w:spacing w:val="-2"/>
          <w:sz w:val="24"/>
        </w:rPr>
        <w:t>семьи,</w:t>
      </w:r>
    </w:p>
    <w:p w:rsidR="004E0CFC" w:rsidRDefault="00A3410B" w:rsidP="007B415A">
      <w:pPr>
        <w:pStyle w:val="a5"/>
        <w:numPr>
          <w:ilvl w:val="0"/>
          <w:numId w:val="28"/>
        </w:numPr>
        <w:tabs>
          <w:tab w:val="left" w:pos="651"/>
        </w:tabs>
        <w:ind w:left="651" w:hanging="138"/>
        <w:rPr>
          <w:sz w:val="24"/>
        </w:rPr>
      </w:pPr>
      <w:r>
        <w:rPr>
          <w:sz w:val="24"/>
        </w:rPr>
        <w:t>консультирование</w:t>
      </w:r>
      <w:r>
        <w:rPr>
          <w:spacing w:val="-7"/>
          <w:sz w:val="24"/>
        </w:rPr>
        <w:t xml:space="preserve"> </w:t>
      </w:r>
      <w:r>
        <w:rPr>
          <w:sz w:val="24"/>
        </w:rPr>
        <w:t>персонала</w:t>
      </w:r>
      <w:r>
        <w:rPr>
          <w:spacing w:val="-7"/>
          <w:sz w:val="24"/>
        </w:rPr>
        <w:t xml:space="preserve"> </w:t>
      </w:r>
      <w:r>
        <w:rPr>
          <w:spacing w:val="-2"/>
          <w:sz w:val="24"/>
        </w:rPr>
        <w:t>группы;</w:t>
      </w:r>
    </w:p>
    <w:p w:rsidR="004E0CFC" w:rsidRDefault="00A3410B" w:rsidP="007B415A">
      <w:pPr>
        <w:pStyle w:val="a5"/>
        <w:numPr>
          <w:ilvl w:val="0"/>
          <w:numId w:val="28"/>
        </w:numPr>
        <w:tabs>
          <w:tab w:val="left" w:pos="651"/>
        </w:tabs>
        <w:ind w:left="651" w:hanging="138"/>
        <w:rPr>
          <w:sz w:val="24"/>
        </w:rPr>
      </w:pPr>
      <w:r>
        <w:rPr>
          <w:sz w:val="24"/>
        </w:rPr>
        <w:t>заполнение</w:t>
      </w:r>
      <w:r>
        <w:rPr>
          <w:spacing w:val="-4"/>
          <w:sz w:val="24"/>
        </w:rPr>
        <w:t xml:space="preserve"> </w:t>
      </w:r>
      <w:r>
        <w:rPr>
          <w:sz w:val="24"/>
        </w:rPr>
        <w:t>отчетной</w:t>
      </w:r>
      <w:r>
        <w:rPr>
          <w:spacing w:val="-4"/>
          <w:sz w:val="24"/>
        </w:rPr>
        <w:t xml:space="preserve"> </w:t>
      </w:r>
      <w:r>
        <w:rPr>
          <w:spacing w:val="-2"/>
          <w:sz w:val="24"/>
        </w:rPr>
        <w:t>документации.</w:t>
      </w:r>
    </w:p>
    <w:p w:rsidR="004E0CFC" w:rsidRDefault="004E0CFC">
      <w:pPr>
        <w:pStyle w:val="a3"/>
        <w:spacing w:before="4"/>
      </w:pPr>
    </w:p>
    <w:p w:rsidR="004E0CFC" w:rsidRDefault="00A3410B">
      <w:pPr>
        <w:pStyle w:val="3"/>
        <w:spacing w:line="274" w:lineRule="exact"/>
        <w:ind w:left="1444"/>
      </w:pPr>
      <w:r>
        <w:t>Проведение</w:t>
      </w:r>
      <w:r>
        <w:rPr>
          <w:spacing w:val="-8"/>
        </w:rPr>
        <w:t xml:space="preserve"> </w:t>
      </w:r>
      <w:r>
        <w:t>индивидуальных</w:t>
      </w:r>
      <w:r>
        <w:rPr>
          <w:spacing w:val="-4"/>
        </w:rPr>
        <w:t xml:space="preserve"> </w:t>
      </w:r>
      <w:r>
        <w:t>коррекционных</w:t>
      </w:r>
      <w:r>
        <w:rPr>
          <w:spacing w:val="-4"/>
        </w:rPr>
        <w:t xml:space="preserve"> </w:t>
      </w:r>
      <w:r>
        <w:t>занятий</w:t>
      </w:r>
      <w:r>
        <w:rPr>
          <w:spacing w:val="-4"/>
        </w:rPr>
        <w:t xml:space="preserve"> </w:t>
      </w:r>
      <w:r>
        <w:t>для</w:t>
      </w:r>
      <w:r>
        <w:rPr>
          <w:spacing w:val="-4"/>
        </w:rPr>
        <w:t xml:space="preserve"> </w:t>
      </w:r>
      <w:r>
        <w:t>детей</w:t>
      </w:r>
      <w:r>
        <w:rPr>
          <w:spacing w:val="-6"/>
        </w:rPr>
        <w:t xml:space="preserve"> </w:t>
      </w:r>
      <w:r>
        <w:t>с</w:t>
      </w:r>
      <w:r>
        <w:rPr>
          <w:spacing w:val="-5"/>
        </w:rPr>
        <w:t xml:space="preserve"> ОВЗ</w:t>
      </w:r>
    </w:p>
    <w:p w:rsidR="004E0CFC" w:rsidRDefault="00A3410B">
      <w:pPr>
        <w:pStyle w:val="a3"/>
        <w:tabs>
          <w:tab w:val="left" w:pos="1887"/>
          <w:tab w:val="left" w:pos="2640"/>
          <w:tab w:val="left" w:pos="3805"/>
          <w:tab w:val="left" w:pos="4058"/>
          <w:tab w:val="left" w:pos="4693"/>
          <w:tab w:val="left" w:pos="4766"/>
          <w:tab w:val="left" w:pos="5654"/>
          <w:tab w:val="left" w:pos="6094"/>
          <w:tab w:val="left" w:pos="6185"/>
          <w:tab w:val="left" w:pos="6896"/>
          <w:tab w:val="left" w:pos="7047"/>
          <w:tab w:val="left" w:pos="7197"/>
          <w:tab w:val="left" w:pos="8314"/>
          <w:tab w:val="left" w:pos="8743"/>
          <w:tab w:val="left" w:pos="8796"/>
          <w:tab w:val="left" w:pos="9023"/>
          <w:tab w:val="left" w:pos="10041"/>
        </w:tabs>
        <w:ind w:left="513" w:right="542"/>
      </w:pPr>
      <w:r>
        <w:t>Форма организации</w:t>
      </w:r>
      <w:r>
        <w:rPr>
          <w:spacing w:val="40"/>
        </w:rPr>
        <w:t xml:space="preserve"> </w:t>
      </w:r>
      <w:r>
        <w:t>занятий</w:t>
      </w:r>
      <w:r>
        <w:tab/>
      </w:r>
      <w:r>
        <w:tab/>
      </w:r>
      <w:r>
        <w:rPr>
          <w:spacing w:val="-10"/>
        </w:rPr>
        <w:t>–</w:t>
      </w:r>
      <w:r>
        <w:tab/>
      </w:r>
      <w:r>
        <w:tab/>
      </w:r>
      <w:r>
        <w:rPr>
          <w:spacing w:val="-2"/>
        </w:rPr>
        <w:t>индивидуальная.</w:t>
      </w:r>
      <w:r>
        <w:tab/>
      </w:r>
      <w:r>
        <w:rPr>
          <w:spacing w:val="-2"/>
        </w:rPr>
        <w:t>Индивидуальные</w:t>
      </w:r>
      <w:r>
        <w:tab/>
      </w:r>
      <w:r>
        <w:tab/>
      </w:r>
      <w:r>
        <w:tab/>
      </w:r>
      <w:r>
        <w:rPr>
          <w:spacing w:val="-2"/>
        </w:rPr>
        <w:t xml:space="preserve">занятия </w:t>
      </w:r>
      <w:r>
        <w:t>направлены</w:t>
      </w:r>
      <w:r>
        <w:rPr>
          <w:spacing w:val="80"/>
        </w:rPr>
        <w:t xml:space="preserve"> </w:t>
      </w:r>
      <w:r>
        <w:t>на</w:t>
      </w:r>
      <w:r>
        <w:tab/>
      </w:r>
      <w:r>
        <w:rPr>
          <w:spacing w:val="-2"/>
        </w:rPr>
        <w:t>осуществлении</w:t>
      </w:r>
      <w:r>
        <w:tab/>
      </w:r>
      <w:r>
        <w:rPr>
          <w:spacing w:val="-2"/>
        </w:rPr>
        <w:t>коррекции</w:t>
      </w:r>
      <w:r>
        <w:tab/>
      </w:r>
      <w:r>
        <w:tab/>
      </w:r>
      <w:r>
        <w:rPr>
          <w:spacing w:val="-2"/>
        </w:rPr>
        <w:t>индивидуальных</w:t>
      </w:r>
      <w:r>
        <w:tab/>
      </w:r>
      <w:r>
        <w:rPr>
          <w:spacing w:val="-2"/>
        </w:rPr>
        <w:t>недостатков психофизического</w:t>
      </w:r>
      <w:r>
        <w:tab/>
      </w:r>
      <w:r>
        <w:rPr>
          <w:spacing w:val="-44"/>
        </w:rPr>
        <w:t xml:space="preserve"> </w:t>
      </w:r>
      <w:r>
        <w:t>развития</w:t>
      </w:r>
      <w:r>
        <w:tab/>
      </w:r>
      <w:r>
        <w:rPr>
          <w:spacing w:val="-2"/>
        </w:rPr>
        <w:t>воспитанников,</w:t>
      </w:r>
      <w:r>
        <w:tab/>
      </w:r>
      <w:r>
        <w:rPr>
          <w:spacing w:val="-2"/>
        </w:rPr>
        <w:t>создающие</w:t>
      </w:r>
      <w:r>
        <w:tab/>
      </w:r>
      <w:r>
        <w:tab/>
      </w:r>
      <w:r>
        <w:rPr>
          <w:spacing w:val="-2"/>
        </w:rPr>
        <w:t>определенные</w:t>
      </w:r>
      <w:r>
        <w:tab/>
      </w:r>
      <w:r>
        <w:rPr>
          <w:spacing w:val="-2"/>
        </w:rPr>
        <w:t>трудности</w:t>
      </w:r>
      <w:r>
        <w:tab/>
      </w:r>
      <w:r>
        <w:rPr>
          <w:spacing w:val="-10"/>
        </w:rPr>
        <w:t xml:space="preserve">в </w:t>
      </w:r>
      <w:r>
        <w:rPr>
          <w:spacing w:val="-2"/>
        </w:rPr>
        <w:t>овладении</w:t>
      </w:r>
      <w:r>
        <w:tab/>
        <w:t>программой.</w:t>
      </w:r>
      <w:r>
        <w:rPr>
          <w:spacing w:val="80"/>
        </w:rPr>
        <w:t xml:space="preserve"> </w:t>
      </w:r>
      <w:r>
        <w:t>Учет</w:t>
      </w:r>
      <w:r>
        <w:tab/>
      </w:r>
      <w:r>
        <w:rPr>
          <w:spacing w:val="-2"/>
        </w:rPr>
        <w:t>индивидуальных</w:t>
      </w:r>
      <w:r>
        <w:tab/>
      </w:r>
      <w:r>
        <w:rPr>
          <w:spacing w:val="-2"/>
        </w:rPr>
        <w:t>занятий</w:t>
      </w:r>
      <w:r>
        <w:tab/>
      </w:r>
      <w:r>
        <w:tab/>
      </w:r>
      <w:r>
        <w:rPr>
          <w:spacing w:val="-2"/>
        </w:rPr>
        <w:t>фиксируется</w:t>
      </w:r>
      <w:r>
        <w:tab/>
      </w:r>
      <w:r>
        <w:tab/>
        <w:t>в</w:t>
      </w:r>
      <w:r>
        <w:rPr>
          <w:spacing w:val="40"/>
        </w:rPr>
        <w:t xml:space="preserve"> </w:t>
      </w:r>
      <w:r>
        <w:t>тетради</w:t>
      </w:r>
    </w:p>
    <w:p w:rsidR="004E0CFC" w:rsidRDefault="00A3410B">
      <w:pPr>
        <w:pStyle w:val="a3"/>
        <w:ind w:left="513" w:right="536"/>
        <w:jc w:val="both"/>
      </w:pPr>
      <w:r>
        <w:t>посещаемости занятий детьми. В индивидуальном плане отражены направления коррекционной работы, что позволяет повысить эффективность занятий и осуществлять личностно – ориентированный подход в обучении и воспитании. Индивидуальные занятия проводятся педагогом-психологом, учителями-логопедами, учителем-дефектологом.</w:t>
      </w:r>
    </w:p>
    <w:p w:rsidR="004E0CFC" w:rsidRDefault="004E0CFC">
      <w:pPr>
        <w:pStyle w:val="a3"/>
        <w:spacing w:before="274"/>
      </w:pPr>
    </w:p>
    <w:p w:rsidR="004E0CFC" w:rsidRDefault="00A3410B">
      <w:pPr>
        <w:pStyle w:val="a3"/>
        <w:ind w:left="513" w:right="551" w:firstLine="708"/>
        <w:jc w:val="both"/>
      </w:pPr>
      <w:r>
        <w:t>КРР организуется: по обоснованному запросу педагогов и родителей (законных представителей); на основании результатов психологической диагностики и на основании заключения городской ППК.</w:t>
      </w:r>
    </w:p>
    <w:p w:rsidR="004E0CFC" w:rsidRDefault="00A3410B">
      <w:pPr>
        <w:pStyle w:val="a3"/>
        <w:spacing w:before="1"/>
        <w:ind w:left="1221"/>
        <w:jc w:val="both"/>
      </w:pPr>
      <w:r>
        <w:t>Реализация</w:t>
      </w:r>
      <w:r>
        <w:rPr>
          <w:spacing w:val="61"/>
        </w:rPr>
        <w:t xml:space="preserve">  </w:t>
      </w:r>
      <w:r>
        <w:t>КРР</w:t>
      </w:r>
      <w:r>
        <w:rPr>
          <w:spacing w:val="66"/>
        </w:rPr>
        <w:t xml:space="preserve">  </w:t>
      </w:r>
      <w:r>
        <w:t>с</w:t>
      </w:r>
      <w:r>
        <w:rPr>
          <w:spacing w:val="63"/>
        </w:rPr>
        <w:t xml:space="preserve">  </w:t>
      </w:r>
      <w:r>
        <w:t>обучающимися</w:t>
      </w:r>
      <w:r>
        <w:rPr>
          <w:spacing w:val="65"/>
        </w:rPr>
        <w:t xml:space="preserve">  </w:t>
      </w:r>
      <w:r>
        <w:t>с</w:t>
      </w:r>
      <w:r>
        <w:rPr>
          <w:spacing w:val="64"/>
        </w:rPr>
        <w:t xml:space="preserve">  </w:t>
      </w:r>
      <w:r>
        <w:t>ОВЗ</w:t>
      </w:r>
      <w:r>
        <w:rPr>
          <w:spacing w:val="65"/>
        </w:rPr>
        <w:t xml:space="preserve">  </w:t>
      </w:r>
      <w:r>
        <w:t>и</w:t>
      </w:r>
      <w:r>
        <w:rPr>
          <w:spacing w:val="65"/>
        </w:rPr>
        <w:t xml:space="preserve">  </w:t>
      </w:r>
      <w:r>
        <w:t>детьми-инвалидами</w:t>
      </w:r>
      <w:r>
        <w:rPr>
          <w:spacing w:val="66"/>
        </w:rPr>
        <w:t xml:space="preserve">  </w:t>
      </w:r>
      <w:r>
        <w:rPr>
          <w:spacing w:val="-2"/>
        </w:rPr>
        <w:t>согласно</w:t>
      </w:r>
    </w:p>
    <w:p w:rsidR="004E0CFC" w:rsidRDefault="004E0CFC">
      <w:pPr>
        <w:jc w:val="both"/>
        <w:sectPr w:rsidR="004E0CFC">
          <w:pgSz w:w="11900" w:h="16860"/>
          <w:pgMar w:top="880" w:right="580" w:bottom="1800" w:left="620" w:header="0" w:footer="1545" w:gutter="0"/>
          <w:cols w:space="720"/>
        </w:sectPr>
      </w:pPr>
    </w:p>
    <w:p w:rsidR="004E0CFC" w:rsidRDefault="00A3410B">
      <w:pPr>
        <w:pStyle w:val="a3"/>
        <w:spacing w:before="68"/>
        <w:ind w:left="513"/>
      </w:pPr>
      <w:r>
        <w:lastRenderedPageBreak/>
        <w:t>нозологическим</w:t>
      </w:r>
      <w:r>
        <w:rPr>
          <w:spacing w:val="40"/>
        </w:rPr>
        <w:t xml:space="preserve"> </w:t>
      </w:r>
      <w:r>
        <w:t>группам</w:t>
      </w:r>
      <w:r>
        <w:rPr>
          <w:spacing w:val="40"/>
        </w:rPr>
        <w:t xml:space="preserve"> </w:t>
      </w:r>
      <w:r>
        <w:t>осуществляется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Федеральной</w:t>
      </w:r>
      <w:r>
        <w:rPr>
          <w:spacing w:val="40"/>
        </w:rPr>
        <w:t xml:space="preserve"> </w:t>
      </w:r>
      <w:r>
        <w:t>адаптированной образовательной программой дошкольного образования.</w:t>
      </w:r>
    </w:p>
    <w:p w:rsidR="004E0CFC" w:rsidRDefault="004E0CFC">
      <w:pPr>
        <w:pStyle w:val="a3"/>
        <w:rPr>
          <w:sz w:val="20"/>
        </w:rPr>
      </w:pPr>
    </w:p>
    <w:p w:rsidR="004E0CFC" w:rsidRDefault="004E0CFC">
      <w:pPr>
        <w:pStyle w:val="a3"/>
        <w:spacing w:before="74" w:after="1"/>
        <w:rPr>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6236"/>
      </w:tblGrid>
      <w:tr w:rsidR="004E0CFC">
        <w:trPr>
          <w:trHeight w:val="433"/>
        </w:trPr>
        <w:tc>
          <w:tcPr>
            <w:tcW w:w="3418" w:type="dxa"/>
          </w:tcPr>
          <w:p w:rsidR="004E0CFC" w:rsidRDefault="004E0CFC">
            <w:pPr>
              <w:pStyle w:val="TableParagraph"/>
            </w:pPr>
          </w:p>
        </w:tc>
        <w:tc>
          <w:tcPr>
            <w:tcW w:w="6236" w:type="dxa"/>
          </w:tcPr>
          <w:p w:rsidR="004E0CFC" w:rsidRDefault="00A3410B">
            <w:pPr>
              <w:pStyle w:val="TableParagraph"/>
              <w:spacing w:line="251" w:lineRule="exact"/>
              <w:ind w:left="107"/>
              <w:rPr>
                <w:b/>
              </w:rPr>
            </w:pPr>
            <w:r>
              <w:rPr>
                <w:b/>
              </w:rPr>
              <w:t>КРО.</w:t>
            </w:r>
            <w:r>
              <w:rPr>
                <w:b/>
                <w:spacing w:val="-16"/>
              </w:rPr>
              <w:t xml:space="preserve"> </w:t>
            </w:r>
            <w:r>
              <w:rPr>
                <w:b/>
              </w:rPr>
              <w:t>Коррекционно-развивающее</w:t>
            </w:r>
            <w:r>
              <w:rPr>
                <w:b/>
                <w:spacing w:val="-12"/>
              </w:rPr>
              <w:t xml:space="preserve"> </w:t>
            </w:r>
            <w:r>
              <w:rPr>
                <w:b/>
                <w:spacing w:val="-2"/>
              </w:rPr>
              <w:t>обучение</w:t>
            </w:r>
          </w:p>
        </w:tc>
      </w:tr>
      <w:tr w:rsidR="004E0CFC">
        <w:trPr>
          <w:trHeight w:val="755"/>
        </w:trPr>
        <w:tc>
          <w:tcPr>
            <w:tcW w:w="3418" w:type="dxa"/>
          </w:tcPr>
          <w:p w:rsidR="004E0CFC" w:rsidRDefault="00A3410B">
            <w:pPr>
              <w:pStyle w:val="TableParagraph"/>
              <w:spacing w:line="259" w:lineRule="auto"/>
              <w:ind w:left="107"/>
              <w:rPr>
                <w:sz w:val="24"/>
              </w:rPr>
            </w:pPr>
            <w:r>
              <w:rPr>
                <w:sz w:val="24"/>
              </w:rPr>
              <w:t>под ред. Н.Е. Вераксы, Т.С. Комаровой,</w:t>
            </w:r>
            <w:r>
              <w:rPr>
                <w:spacing w:val="-15"/>
                <w:sz w:val="24"/>
              </w:rPr>
              <w:t xml:space="preserve"> </w:t>
            </w:r>
            <w:r>
              <w:rPr>
                <w:sz w:val="24"/>
              </w:rPr>
              <w:t>Дорофеевой</w:t>
            </w:r>
            <w:r>
              <w:rPr>
                <w:spacing w:val="-15"/>
                <w:sz w:val="24"/>
              </w:rPr>
              <w:t xml:space="preserve"> </w:t>
            </w:r>
            <w:r>
              <w:rPr>
                <w:sz w:val="24"/>
              </w:rPr>
              <w:t>Э.М.</w:t>
            </w:r>
          </w:p>
        </w:tc>
        <w:tc>
          <w:tcPr>
            <w:tcW w:w="6236" w:type="dxa"/>
          </w:tcPr>
          <w:p w:rsidR="004E0CFC" w:rsidRDefault="00A3410B">
            <w:pPr>
              <w:pStyle w:val="TableParagraph"/>
              <w:spacing w:line="259" w:lineRule="auto"/>
              <w:ind w:left="107" w:firstLine="64"/>
              <w:rPr>
                <w:sz w:val="24"/>
              </w:rPr>
            </w:pPr>
            <w:r>
              <w:rPr>
                <w:sz w:val="24"/>
              </w:rPr>
              <w:t>«От</w:t>
            </w:r>
            <w:r>
              <w:rPr>
                <w:spacing w:val="-8"/>
                <w:sz w:val="24"/>
              </w:rPr>
              <w:t xml:space="preserve"> </w:t>
            </w:r>
            <w:r>
              <w:rPr>
                <w:sz w:val="24"/>
              </w:rPr>
              <w:t>рождения</w:t>
            </w:r>
            <w:r>
              <w:rPr>
                <w:spacing w:val="-8"/>
                <w:sz w:val="24"/>
              </w:rPr>
              <w:t xml:space="preserve"> </w:t>
            </w:r>
            <w:r>
              <w:rPr>
                <w:sz w:val="24"/>
              </w:rPr>
              <w:t>до</w:t>
            </w:r>
            <w:r>
              <w:rPr>
                <w:spacing w:val="-8"/>
                <w:sz w:val="24"/>
              </w:rPr>
              <w:t xml:space="preserve"> </w:t>
            </w:r>
            <w:r>
              <w:rPr>
                <w:sz w:val="24"/>
              </w:rPr>
              <w:t>школы»</w:t>
            </w:r>
            <w:r>
              <w:rPr>
                <w:spacing w:val="-15"/>
                <w:sz w:val="24"/>
              </w:rPr>
              <w:t xml:space="preserve"> </w:t>
            </w:r>
            <w:r>
              <w:rPr>
                <w:sz w:val="24"/>
              </w:rPr>
              <w:t>инновационная</w:t>
            </w:r>
            <w:r>
              <w:rPr>
                <w:spacing w:val="-8"/>
                <w:sz w:val="24"/>
              </w:rPr>
              <w:t xml:space="preserve"> </w:t>
            </w:r>
            <w:r>
              <w:rPr>
                <w:sz w:val="24"/>
              </w:rPr>
              <w:t>программа дошкольного образования</w:t>
            </w:r>
          </w:p>
        </w:tc>
      </w:tr>
      <w:tr w:rsidR="004E0CFC">
        <w:trPr>
          <w:trHeight w:val="827"/>
        </w:trPr>
        <w:tc>
          <w:tcPr>
            <w:tcW w:w="3418" w:type="dxa"/>
          </w:tcPr>
          <w:p w:rsidR="004E0CFC" w:rsidRDefault="00A3410B">
            <w:pPr>
              <w:pStyle w:val="TableParagraph"/>
              <w:spacing w:line="270" w:lineRule="exact"/>
              <w:ind w:left="107"/>
              <w:rPr>
                <w:sz w:val="24"/>
              </w:rPr>
            </w:pPr>
            <w:r>
              <w:rPr>
                <w:sz w:val="24"/>
              </w:rPr>
              <w:t>Нищева</w:t>
            </w:r>
            <w:r>
              <w:rPr>
                <w:spacing w:val="-6"/>
                <w:sz w:val="24"/>
              </w:rPr>
              <w:t xml:space="preserve"> </w:t>
            </w:r>
            <w:r>
              <w:rPr>
                <w:spacing w:val="-4"/>
                <w:sz w:val="24"/>
              </w:rPr>
              <w:t>Н.В.</w:t>
            </w:r>
          </w:p>
        </w:tc>
        <w:tc>
          <w:tcPr>
            <w:tcW w:w="6236" w:type="dxa"/>
          </w:tcPr>
          <w:p w:rsidR="004E0CFC" w:rsidRDefault="00A3410B">
            <w:pPr>
              <w:pStyle w:val="TableParagraph"/>
              <w:ind w:left="107"/>
              <w:rPr>
                <w:sz w:val="24"/>
              </w:rPr>
            </w:pPr>
            <w:r>
              <w:rPr>
                <w:sz w:val="24"/>
              </w:rPr>
              <w:t>«Комплексная</w:t>
            </w:r>
            <w:r>
              <w:rPr>
                <w:spacing w:val="40"/>
                <w:sz w:val="24"/>
              </w:rPr>
              <w:t xml:space="preserve"> </w:t>
            </w:r>
            <w:r>
              <w:rPr>
                <w:sz w:val="24"/>
              </w:rPr>
              <w:t>образовательная</w:t>
            </w:r>
            <w:r>
              <w:rPr>
                <w:spacing w:val="40"/>
                <w:sz w:val="24"/>
              </w:rPr>
              <w:t xml:space="preserve"> </w:t>
            </w:r>
            <w:r>
              <w:rPr>
                <w:sz w:val="24"/>
              </w:rPr>
              <w:t>программа</w:t>
            </w:r>
            <w:r>
              <w:rPr>
                <w:spacing w:val="40"/>
                <w:sz w:val="24"/>
              </w:rPr>
              <w:t xml:space="preserve"> </w:t>
            </w:r>
            <w:r>
              <w:rPr>
                <w:sz w:val="24"/>
              </w:rPr>
              <w:t>дошкольного образования</w:t>
            </w:r>
            <w:r>
              <w:rPr>
                <w:spacing w:val="67"/>
                <w:sz w:val="24"/>
              </w:rPr>
              <w:t xml:space="preserve"> </w:t>
            </w:r>
            <w:r>
              <w:rPr>
                <w:sz w:val="24"/>
              </w:rPr>
              <w:t>для</w:t>
            </w:r>
            <w:r>
              <w:rPr>
                <w:spacing w:val="68"/>
                <w:sz w:val="24"/>
              </w:rPr>
              <w:t xml:space="preserve"> </w:t>
            </w:r>
            <w:r>
              <w:rPr>
                <w:sz w:val="24"/>
              </w:rPr>
              <w:t>детей</w:t>
            </w:r>
            <w:r>
              <w:rPr>
                <w:spacing w:val="69"/>
                <w:sz w:val="24"/>
              </w:rPr>
              <w:t xml:space="preserve"> </w:t>
            </w:r>
            <w:r>
              <w:rPr>
                <w:sz w:val="24"/>
              </w:rPr>
              <w:t>с</w:t>
            </w:r>
            <w:r>
              <w:rPr>
                <w:spacing w:val="67"/>
                <w:sz w:val="24"/>
              </w:rPr>
              <w:t xml:space="preserve"> </w:t>
            </w:r>
            <w:r>
              <w:rPr>
                <w:sz w:val="24"/>
              </w:rPr>
              <w:t>тяжелыми</w:t>
            </w:r>
            <w:r>
              <w:rPr>
                <w:spacing w:val="69"/>
                <w:sz w:val="24"/>
              </w:rPr>
              <w:t xml:space="preserve"> </w:t>
            </w:r>
            <w:r>
              <w:rPr>
                <w:sz w:val="24"/>
              </w:rPr>
              <w:t>нарушениями</w:t>
            </w:r>
            <w:r>
              <w:rPr>
                <w:spacing w:val="69"/>
                <w:sz w:val="24"/>
              </w:rPr>
              <w:t xml:space="preserve"> </w:t>
            </w:r>
            <w:r>
              <w:rPr>
                <w:spacing w:val="-4"/>
                <w:sz w:val="24"/>
              </w:rPr>
              <w:t>речи</w:t>
            </w:r>
          </w:p>
          <w:p w:rsidR="004E0CFC" w:rsidRDefault="00A3410B">
            <w:pPr>
              <w:pStyle w:val="TableParagraph"/>
              <w:spacing w:line="261" w:lineRule="exact"/>
              <w:ind w:left="107"/>
              <w:rPr>
                <w:sz w:val="24"/>
              </w:rPr>
            </w:pPr>
            <w:r>
              <w:rPr>
                <w:sz w:val="24"/>
              </w:rPr>
              <w:t>(общим</w:t>
            </w:r>
            <w:r>
              <w:rPr>
                <w:spacing w:val="-3"/>
                <w:sz w:val="24"/>
              </w:rPr>
              <w:t xml:space="preserve"> </w:t>
            </w:r>
            <w:r>
              <w:rPr>
                <w:sz w:val="24"/>
              </w:rPr>
              <w:t>недоразвитием</w:t>
            </w:r>
            <w:r>
              <w:rPr>
                <w:spacing w:val="-4"/>
                <w:sz w:val="24"/>
              </w:rPr>
              <w:t xml:space="preserve"> </w:t>
            </w:r>
            <w:r>
              <w:rPr>
                <w:sz w:val="24"/>
              </w:rPr>
              <w:t>речи)»</w:t>
            </w:r>
            <w:r>
              <w:rPr>
                <w:spacing w:val="-7"/>
                <w:sz w:val="24"/>
              </w:rPr>
              <w:t xml:space="preserve"> </w:t>
            </w:r>
            <w:r>
              <w:rPr>
                <w:sz w:val="24"/>
              </w:rPr>
              <w:t>с</w:t>
            </w:r>
            <w:r>
              <w:rPr>
                <w:spacing w:val="-2"/>
                <w:sz w:val="24"/>
              </w:rPr>
              <w:t xml:space="preserve"> </w:t>
            </w:r>
            <w:r>
              <w:rPr>
                <w:sz w:val="24"/>
              </w:rPr>
              <w:t>3</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pacing w:val="-4"/>
                <w:sz w:val="24"/>
              </w:rPr>
              <w:t>лет»</w:t>
            </w:r>
          </w:p>
        </w:tc>
      </w:tr>
      <w:tr w:rsidR="004E0CFC">
        <w:trPr>
          <w:trHeight w:val="705"/>
        </w:trPr>
        <w:tc>
          <w:tcPr>
            <w:tcW w:w="3418" w:type="dxa"/>
          </w:tcPr>
          <w:p w:rsidR="004E0CFC" w:rsidRDefault="00A3410B">
            <w:pPr>
              <w:pStyle w:val="TableParagraph"/>
              <w:spacing w:line="247" w:lineRule="exact"/>
              <w:ind w:left="107"/>
            </w:pPr>
            <w:r>
              <w:t>Архипова</w:t>
            </w:r>
            <w:r>
              <w:rPr>
                <w:spacing w:val="-5"/>
              </w:rPr>
              <w:t xml:space="preserve"> </w:t>
            </w:r>
            <w:r>
              <w:t>Е.</w:t>
            </w:r>
            <w:r>
              <w:rPr>
                <w:spacing w:val="-5"/>
              </w:rPr>
              <w:t xml:space="preserve"> Ф.</w:t>
            </w:r>
          </w:p>
        </w:tc>
        <w:tc>
          <w:tcPr>
            <w:tcW w:w="6236" w:type="dxa"/>
          </w:tcPr>
          <w:p w:rsidR="004E0CFC" w:rsidRDefault="00A3410B">
            <w:pPr>
              <w:pStyle w:val="TableParagraph"/>
              <w:spacing w:line="256" w:lineRule="auto"/>
              <w:ind w:left="107"/>
            </w:pPr>
            <w:r>
              <w:t>КРО.</w:t>
            </w:r>
            <w:r>
              <w:rPr>
                <w:spacing w:val="-6"/>
              </w:rPr>
              <w:t xml:space="preserve"> </w:t>
            </w:r>
            <w:r>
              <w:t>Логопедическая</w:t>
            </w:r>
            <w:r>
              <w:rPr>
                <w:spacing w:val="-6"/>
              </w:rPr>
              <w:t xml:space="preserve"> </w:t>
            </w:r>
            <w:r>
              <w:t>помощь</w:t>
            </w:r>
            <w:r>
              <w:rPr>
                <w:spacing w:val="-6"/>
              </w:rPr>
              <w:t xml:space="preserve"> </w:t>
            </w:r>
            <w:r>
              <w:t>детям</w:t>
            </w:r>
            <w:r>
              <w:rPr>
                <w:spacing w:val="-6"/>
              </w:rPr>
              <w:t xml:space="preserve"> </w:t>
            </w:r>
            <w:r>
              <w:t>первого</w:t>
            </w:r>
            <w:r>
              <w:rPr>
                <w:spacing w:val="-9"/>
              </w:rPr>
              <w:t xml:space="preserve"> </w:t>
            </w:r>
            <w:r>
              <w:t>года</w:t>
            </w:r>
            <w:r>
              <w:rPr>
                <w:spacing w:val="-8"/>
              </w:rPr>
              <w:t xml:space="preserve"> </w:t>
            </w:r>
            <w:r>
              <w:t>жизни. Методическое пособие. ФГОС</w:t>
            </w:r>
          </w:p>
        </w:tc>
      </w:tr>
      <w:tr w:rsidR="004E0CFC">
        <w:trPr>
          <w:trHeight w:val="705"/>
        </w:trPr>
        <w:tc>
          <w:tcPr>
            <w:tcW w:w="3418" w:type="dxa"/>
          </w:tcPr>
          <w:p w:rsidR="004E0CFC" w:rsidRDefault="00A3410B">
            <w:pPr>
              <w:pStyle w:val="TableParagraph"/>
              <w:spacing w:line="247" w:lineRule="exact"/>
              <w:ind w:left="107"/>
            </w:pPr>
            <w:r>
              <w:t>Архипова</w:t>
            </w:r>
            <w:r>
              <w:rPr>
                <w:spacing w:val="-5"/>
              </w:rPr>
              <w:t xml:space="preserve"> </w:t>
            </w:r>
            <w:r>
              <w:t>Е.</w:t>
            </w:r>
            <w:r>
              <w:rPr>
                <w:spacing w:val="-5"/>
              </w:rPr>
              <w:t xml:space="preserve"> Ф.</w:t>
            </w:r>
          </w:p>
        </w:tc>
        <w:tc>
          <w:tcPr>
            <w:tcW w:w="6236" w:type="dxa"/>
          </w:tcPr>
          <w:p w:rsidR="004E0CFC" w:rsidRDefault="00A3410B">
            <w:pPr>
              <w:pStyle w:val="TableParagraph"/>
              <w:spacing w:line="249" w:lineRule="exact"/>
              <w:ind w:left="107"/>
            </w:pPr>
            <w:r>
              <w:t>КРО.</w:t>
            </w:r>
            <w:r>
              <w:rPr>
                <w:spacing w:val="-6"/>
              </w:rPr>
              <w:t xml:space="preserve"> </w:t>
            </w:r>
            <w:r>
              <w:t>Логопедическая</w:t>
            </w:r>
            <w:r>
              <w:rPr>
                <w:spacing w:val="-5"/>
              </w:rPr>
              <w:t xml:space="preserve"> </w:t>
            </w:r>
            <w:r>
              <w:t>помощь</w:t>
            </w:r>
            <w:r>
              <w:rPr>
                <w:spacing w:val="-5"/>
              </w:rPr>
              <w:t xml:space="preserve"> </w:t>
            </w:r>
            <w:r>
              <w:t>детям</w:t>
            </w:r>
            <w:r>
              <w:rPr>
                <w:spacing w:val="-5"/>
              </w:rPr>
              <w:t xml:space="preserve"> </w:t>
            </w:r>
            <w:r>
              <w:t>раннего</w:t>
            </w:r>
            <w:r>
              <w:rPr>
                <w:spacing w:val="-5"/>
              </w:rPr>
              <w:t xml:space="preserve"> </w:t>
            </w:r>
            <w:r>
              <w:rPr>
                <w:spacing w:val="-2"/>
              </w:rPr>
              <w:t>возраста:</w:t>
            </w:r>
          </w:p>
          <w:p w:rsidR="004E0CFC" w:rsidRDefault="00A3410B">
            <w:pPr>
              <w:pStyle w:val="TableParagraph"/>
              <w:spacing w:before="18"/>
              <w:ind w:left="107"/>
            </w:pPr>
            <w:r>
              <w:t>Методическое</w:t>
            </w:r>
            <w:r>
              <w:rPr>
                <w:spacing w:val="-3"/>
              </w:rPr>
              <w:t xml:space="preserve"> </w:t>
            </w:r>
            <w:r>
              <w:t>пособие</w:t>
            </w:r>
            <w:r>
              <w:rPr>
                <w:spacing w:val="-3"/>
              </w:rPr>
              <w:t xml:space="preserve"> </w:t>
            </w:r>
            <w:r>
              <w:t>для</w:t>
            </w:r>
            <w:r>
              <w:rPr>
                <w:spacing w:val="-4"/>
              </w:rPr>
              <w:t xml:space="preserve"> </w:t>
            </w:r>
            <w:r>
              <w:t>работы</w:t>
            </w:r>
            <w:r>
              <w:rPr>
                <w:spacing w:val="-6"/>
              </w:rPr>
              <w:t xml:space="preserve"> </w:t>
            </w:r>
            <w:r>
              <w:t>с</w:t>
            </w:r>
            <w:r>
              <w:rPr>
                <w:spacing w:val="-3"/>
              </w:rPr>
              <w:t xml:space="preserve"> </w:t>
            </w:r>
            <w:r>
              <w:t>детьми</w:t>
            </w:r>
            <w:r>
              <w:rPr>
                <w:spacing w:val="-4"/>
              </w:rPr>
              <w:t xml:space="preserve"> </w:t>
            </w:r>
            <w:r>
              <w:t>1-3</w:t>
            </w:r>
            <w:r>
              <w:rPr>
                <w:spacing w:val="-3"/>
              </w:rPr>
              <w:t xml:space="preserve"> </w:t>
            </w:r>
            <w:r>
              <w:t>лет.</w:t>
            </w:r>
            <w:r>
              <w:rPr>
                <w:spacing w:val="-2"/>
              </w:rPr>
              <w:t xml:space="preserve"> </w:t>
            </w:r>
            <w:r>
              <w:rPr>
                <w:spacing w:val="-4"/>
              </w:rPr>
              <w:t>ФГОС</w:t>
            </w:r>
          </w:p>
        </w:tc>
      </w:tr>
      <w:tr w:rsidR="004E0CFC">
        <w:trPr>
          <w:trHeight w:val="707"/>
        </w:trPr>
        <w:tc>
          <w:tcPr>
            <w:tcW w:w="3418" w:type="dxa"/>
          </w:tcPr>
          <w:p w:rsidR="004E0CFC" w:rsidRDefault="00A3410B">
            <w:pPr>
              <w:pStyle w:val="TableParagraph"/>
              <w:spacing w:line="249"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4" w:lineRule="auto"/>
              <w:ind w:left="107"/>
            </w:pPr>
            <w:r>
              <w:t>КРО.</w:t>
            </w:r>
            <w:r>
              <w:rPr>
                <w:spacing w:val="-4"/>
              </w:rPr>
              <w:t xml:space="preserve"> </w:t>
            </w:r>
            <w:r>
              <w:t>Ознакомление</w:t>
            </w:r>
            <w:r>
              <w:rPr>
                <w:spacing w:val="-4"/>
              </w:rPr>
              <w:t xml:space="preserve"> </w:t>
            </w:r>
            <w:r>
              <w:t>с</w:t>
            </w:r>
            <w:r>
              <w:rPr>
                <w:spacing w:val="-6"/>
              </w:rPr>
              <w:t xml:space="preserve"> </w:t>
            </w:r>
            <w:r>
              <w:t>окружающим</w:t>
            </w:r>
            <w:r>
              <w:rPr>
                <w:spacing w:val="-5"/>
              </w:rPr>
              <w:t xml:space="preserve"> </w:t>
            </w:r>
            <w:r>
              <w:t>миром.</w:t>
            </w:r>
            <w:r>
              <w:rPr>
                <w:spacing w:val="-7"/>
              </w:rPr>
              <w:t xml:space="preserve"> </w:t>
            </w:r>
            <w:r>
              <w:t>4-5</w:t>
            </w:r>
            <w:r>
              <w:rPr>
                <w:spacing w:val="-4"/>
              </w:rPr>
              <w:t xml:space="preserve"> </w:t>
            </w:r>
            <w:r>
              <w:t>лет.</w:t>
            </w:r>
            <w:r>
              <w:rPr>
                <w:spacing w:val="-4"/>
              </w:rPr>
              <w:t xml:space="preserve"> </w:t>
            </w:r>
            <w:r>
              <w:t>Конспекты занятий. 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pPr>
            <w:r>
              <w:t>КРО.</w:t>
            </w:r>
            <w:r>
              <w:rPr>
                <w:spacing w:val="-4"/>
              </w:rPr>
              <w:t xml:space="preserve"> </w:t>
            </w:r>
            <w:r>
              <w:t>Ознакомление</w:t>
            </w:r>
            <w:r>
              <w:rPr>
                <w:spacing w:val="-4"/>
              </w:rPr>
              <w:t xml:space="preserve"> </w:t>
            </w:r>
            <w:r>
              <w:t>с</w:t>
            </w:r>
            <w:r>
              <w:rPr>
                <w:spacing w:val="-6"/>
              </w:rPr>
              <w:t xml:space="preserve"> </w:t>
            </w:r>
            <w:r>
              <w:t>окружающим</w:t>
            </w:r>
            <w:r>
              <w:rPr>
                <w:spacing w:val="-5"/>
              </w:rPr>
              <w:t xml:space="preserve"> </w:t>
            </w:r>
            <w:r>
              <w:t>миром.</w:t>
            </w:r>
            <w:r>
              <w:rPr>
                <w:spacing w:val="-7"/>
              </w:rPr>
              <w:t xml:space="preserve"> </w:t>
            </w:r>
            <w:r>
              <w:t>5-6</w:t>
            </w:r>
            <w:r>
              <w:rPr>
                <w:spacing w:val="-4"/>
              </w:rPr>
              <w:t xml:space="preserve"> </w:t>
            </w:r>
            <w:r>
              <w:t>лет.</w:t>
            </w:r>
            <w:r>
              <w:rPr>
                <w:spacing w:val="-4"/>
              </w:rPr>
              <w:t xml:space="preserve"> </w:t>
            </w:r>
            <w:r>
              <w:t>Конспекты занятий. 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pPr>
            <w:r>
              <w:t>КРО.</w:t>
            </w:r>
            <w:r>
              <w:rPr>
                <w:spacing w:val="-4"/>
              </w:rPr>
              <w:t xml:space="preserve"> </w:t>
            </w:r>
            <w:r>
              <w:t>Ознакомление</w:t>
            </w:r>
            <w:r>
              <w:rPr>
                <w:spacing w:val="-4"/>
              </w:rPr>
              <w:t xml:space="preserve"> </w:t>
            </w:r>
            <w:r>
              <w:t>с</w:t>
            </w:r>
            <w:r>
              <w:rPr>
                <w:spacing w:val="-6"/>
              </w:rPr>
              <w:t xml:space="preserve"> </w:t>
            </w:r>
            <w:r>
              <w:t>окружающим</w:t>
            </w:r>
            <w:r>
              <w:rPr>
                <w:spacing w:val="-5"/>
              </w:rPr>
              <w:t xml:space="preserve"> </w:t>
            </w:r>
            <w:r>
              <w:t>миром.</w:t>
            </w:r>
            <w:r>
              <w:rPr>
                <w:spacing w:val="-7"/>
              </w:rPr>
              <w:t xml:space="preserve"> </w:t>
            </w:r>
            <w:r>
              <w:t>6-8</w:t>
            </w:r>
            <w:r>
              <w:rPr>
                <w:spacing w:val="-4"/>
              </w:rPr>
              <w:t xml:space="preserve"> </w:t>
            </w:r>
            <w:r>
              <w:t>лет.</w:t>
            </w:r>
            <w:r>
              <w:rPr>
                <w:spacing w:val="-4"/>
              </w:rPr>
              <w:t xml:space="preserve"> </w:t>
            </w:r>
            <w:r>
              <w:t>Конспекты занятий. ФГОС</w:t>
            </w:r>
          </w:p>
        </w:tc>
      </w:tr>
      <w:tr w:rsidR="004E0CFC">
        <w:trPr>
          <w:trHeight w:val="707"/>
        </w:trPr>
        <w:tc>
          <w:tcPr>
            <w:tcW w:w="3418" w:type="dxa"/>
          </w:tcPr>
          <w:p w:rsidR="004E0CFC" w:rsidRDefault="00A3410B">
            <w:pPr>
              <w:pStyle w:val="TableParagraph"/>
              <w:spacing w:line="249"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4" w:lineRule="auto"/>
              <w:ind w:left="107"/>
            </w:pPr>
            <w:r>
              <w:t>КРО.</w:t>
            </w:r>
            <w:r>
              <w:rPr>
                <w:spacing w:val="-7"/>
              </w:rPr>
              <w:t xml:space="preserve"> </w:t>
            </w:r>
            <w:r>
              <w:t>Развитие</w:t>
            </w:r>
            <w:r>
              <w:rPr>
                <w:spacing w:val="-7"/>
              </w:rPr>
              <w:t xml:space="preserve"> </w:t>
            </w:r>
            <w:r>
              <w:t>математических</w:t>
            </w:r>
            <w:r>
              <w:rPr>
                <w:spacing w:val="-7"/>
              </w:rPr>
              <w:t xml:space="preserve"> </w:t>
            </w:r>
            <w:r>
              <w:t>представлений.</w:t>
            </w:r>
            <w:r>
              <w:rPr>
                <w:spacing w:val="-7"/>
              </w:rPr>
              <w:t xml:space="preserve"> </w:t>
            </w:r>
            <w:r>
              <w:t>4-5</w:t>
            </w:r>
            <w:r>
              <w:rPr>
                <w:spacing w:val="-7"/>
              </w:rPr>
              <w:t xml:space="preserve"> </w:t>
            </w:r>
            <w:r>
              <w:t>лет. Конспекты занятий. 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pPr>
            <w:r>
              <w:t>КРО.</w:t>
            </w:r>
            <w:r>
              <w:rPr>
                <w:spacing w:val="-7"/>
              </w:rPr>
              <w:t xml:space="preserve"> </w:t>
            </w:r>
            <w:r>
              <w:t>Развитие</w:t>
            </w:r>
            <w:r>
              <w:rPr>
                <w:spacing w:val="-7"/>
              </w:rPr>
              <w:t xml:space="preserve"> </w:t>
            </w:r>
            <w:r>
              <w:t>математических</w:t>
            </w:r>
            <w:r>
              <w:rPr>
                <w:spacing w:val="-7"/>
              </w:rPr>
              <w:t xml:space="preserve"> </w:t>
            </w:r>
            <w:r>
              <w:t>представлений.</w:t>
            </w:r>
            <w:r>
              <w:rPr>
                <w:spacing w:val="-7"/>
              </w:rPr>
              <w:t xml:space="preserve"> </w:t>
            </w:r>
            <w:r>
              <w:t>5-6</w:t>
            </w:r>
            <w:r>
              <w:rPr>
                <w:spacing w:val="-7"/>
              </w:rPr>
              <w:t xml:space="preserve"> </w:t>
            </w:r>
            <w:r>
              <w:t>лет. Конспекты занятий. ФГОС</w:t>
            </w:r>
          </w:p>
        </w:tc>
      </w:tr>
      <w:tr w:rsidR="004E0CFC">
        <w:trPr>
          <w:trHeight w:val="707"/>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pPr>
            <w:r>
              <w:t>КРО.</w:t>
            </w:r>
            <w:r>
              <w:rPr>
                <w:spacing w:val="-7"/>
              </w:rPr>
              <w:t xml:space="preserve"> </w:t>
            </w:r>
            <w:r>
              <w:t>Развитие</w:t>
            </w:r>
            <w:r>
              <w:rPr>
                <w:spacing w:val="-7"/>
              </w:rPr>
              <w:t xml:space="preserve"> </w:t>
            </w:r>
            <w:r>
              <w:t>математических</w:t>
            </w:r>
            <w:r>
              <w:rPr>
                <w:spacing w:val="-7"/>
              </w:rPr>
              <w:t xml:space="preserve"> </w:t>
            </w:r>
            <w:r>
              <w:t>представлений.</w:t>
            </w:r>
            <w:r>
              <w:rPr>
                <w:spacing w:val="-7"/>
              </w:rPr>
              <w:t xml:space="preserve"> </w:t>
            </w:r>
            <w:r>
              <w:t>6-8</w:t>
            </w:r>
            <w:r>
              <w:rPr>
                <w:spacing w:val="-7"/>
              </w:rPr>
              <w:t xml:space="preserve"> </w:t>
            </w:r>
            <w:r>
              <w:t>лет. Конспекты занятий. 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4"/>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4" w:lineRule="auto"/>
              <w:ind w:left="107" w:right="200"/>
            </w:pPr>
            <w:r>
              <w:t>КРО.</w:t>
            </w:r>
            <w:r>
              <w:rPr>
                <w:spacing w:val="-6"/>
              </w:rPr>
              <w:t xml:space="preserve"> </w:t>
            </w:r>
            <w:r>
              <w:t>Развитие</w:t>
            </w:r>
            <w:r>
              <w:rPr>
                <w:spacing w:val="-6"/>
              </w:rPr>
              <w:t xml:space="preserve"> </w:t>
            </w:r>
            <w:r>
              <w:t>речевого</w:t>
            </w:r>
            <w:r>
              <w:rPr>
                <w:spacing w:val="-6"/>
              </w:rPr>
              <w:t xml:space="preserve"> </w:t>
            </w:r>
            <w:r>
              <w:t>восприятия.</w:t>
            </w:r>
            <w:r>
              <w:rPr>
                <w:spacing w:val="-6"/>
              </w:rPr>
              <w:t xml:space="preserve"> </w:t>
            </w:r>
            <w:r>
              <w:t>4-5</w:t>
            </w:r>
            <w:r>
              <w:rPr>
                <w:spacing w:val="-6"/>
              </w:rPr>
              <w:t xml:space="preserve"> </w:t>
            </w:r>
            <w:r>
              <w:t>лет.</w:t>
            </w:r>
            <w:r>
              <w:rPr>
                <w:spacing w:val="-6"/>
              </w:rPr>
              <w:t xml:space="preserve"> </w:t>
            </w:r>
            <w:r>
              <w:t>Конспекты занятий. 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pPr>
            <w:r>
              <w:t>КРО.</w:t>
            </w:r>
            <w:r>
              <w:rPr>
                <w:spacing w:val="-6"/>
              </w:rPr>
              <w:t xml:space="preserve"> </w:t>
            </w:r>
            <w:r>
              <w:t>Развитие</w:t>
            </w:r>
            <w:r>
              <w:rPr>
                <w:spacing w:val="-6"/>
              </w:rPr>
              <w:t xml:space="preserve"> </w:t>
            </w:r>
            <w:r>
              <w:t>речевого</w:t>
            </w:r>
            <w:r>
              <w:rPr>
                <w:spacing w:val="-6"/>
              </w:rPr>
              <w:t xml:space="preserve"> </w:t>
            </w:r>
            <w:r>
              <w:t>восприятия.</w:t>
            </w:r>
            <w:r>
              <w:rPr>
                <w:spacing w:val="-6"/>
              </w:rPr>
              <w:t xml:space="preserve"> </w:t>
            </w:r>
            <w:r>
              <w:t>4-5</w:t>
            </w:r>
            <w:r>
              <w:rPr>
                <w:spacing w:val="-6"/>
              </w:rPr>
              <w:t xml:space="preserve"> </w:t>
            </w:r>
            <w:r>
              <w:t>лет.</w:t>
            </w:r>
            <w:r>
              <w:rPr>
                <w:spacing w:val="-6"/>
              </w:rPr>
              <w:t xml:space="preserve"> </w:t>
            </w:r>
            <w:r>
              <w:t>Рабочая</w:t>
            </w:r>
            <w:r>
              <w:rPr>
                <w:spacing w:val="-6"/>
              </w:rPr>
              <w:t xml:space="preserve"> </w:t>
            </w:r>
            <w:r>
              <w:t xml:space="preserve">тетрадь. </w:t>
            </w:r>
            <w:r>
              <w:rPr>
                <w:spacing w:val="-4"/>
              </w:rPr>
              <w:t>ФГОС</w:t>
            </w:r>
          </w:p>
        </w:tc>
      </w:tr>
      <w:tr w:rsidR="004E0CFC">
        <w:trPr>
          <w:trHeight w:val="707"/>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right="200"/>
            </w:pPr>
            <w:r>
              <w:t>КРО.</w:t>
            </w:r>
            <w:r>
              <w:rPr>
                <w:spacing w:val="-6"/>
              </w:rPr>
              <w:t xml:space="preserve"> </w:t>
            </w:r>
            <w:r>
              <w:t>Развитие</w:t>
            </w:r>
            <w:r>
              <w:rPr>
                <w:spacing w:val="-6"/>
              </w:rPr>
              <w:t xml:space="preserve"> </w:t>
            </w:r>
            <w:r>
              <w:t>речевого</w:t>
            </w:r>
            <w:r>
              <w:rPr>
                <w:spacing w:val="-6"/>
              </w:rPr>
              <w:t xml:space="preserve"> </w:t>
            </w:r>
            <w:r>
              <w:t>восприятия.</w:t>
            </w:r>
            <w:r>
              <w:rPr>
                <w:spacing w:val="-6"/>
              </w:rPr>
              <w:t xml:space="preserve"> </w:t>
            </w:r>
            <w:r>
              <w:t>5-6</w:t>
            </w:r>
            <w:r>
              <w:rPr>
                <w:spacing w:val="-6"/>
              </w:rPr>
              <w:t xml:space="preserve"> </w:t>
            </w:r>
            <w:r>
              <w:t>лет.</w:t>
            </w:r>
            <w:r>
              <w:rPr>
                <w:spacing w:val="-6"/>
              </w:rPr>
              <w:t xml:space="preserve"> </w:t>
            </w:r>
            <w:r>
              <w:t>Конспекты занятий. 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4" w:lineRule="auto"/>
              <w:ind w:left="107"/>
            </w:pPr>
            <w:r>
              <w:t>КРО.</w:t>
            </w:r>
            <w:r>
              <w:rPr>
                <w:spacing w:val="-6"/>
              </w:rPr>
              <w:t xml:space="preserve"> </w:t>
            </w:r>
            <w:r>
              <w:t>Развитие</w:t>
            </w:r>
            <w:r>
              <w:rPr>
                <w:spacing w:val="-6"/>
              </w:rPr>
              <w:t xml:space="preserve"> </w:t>
            </w:r>
            <w:r>
              <w:t>речевого</w:t>
            </w:r>
            <w:r>
              <w:rPr>
                <w:spacing w:val="-6"/>
              </w:rPr>
              <w:t xml:space="preserve"> </w:t>
            </w:r>
            <w:r>
              <w:t>восприятия.</w:t>
            </w:r>
            <w:r>
              <w:rPr>
                <w:spacing w:val="-6"/>
              </w:rPr>
              <w:t xml:space="preserve"> </w:t>
            </w:r>
            <w:r>
              <w:t>5-6</w:t>
            </w:r>
            <w:r>
              <w:rPr>
                <w:spacing w:val="-6"/>
              </w:rPr>
              <w:t xml:space="preserve"> </w:t>
            </w:r>
            <w:r>
              <w:t>лет.</w:t>
            </w:r>
            <w:r>
              <w:rPr>
                <w:spacing w:val="-6"/>
              </w:rPr>
              <w:t xml:space="preserve"> </w:t>
            </w:r>
            <w:r>
              <w:t>Рабочая</w:t>
            </w:r>
            <w:r>
              <w:rPr>
                <w:spacing w:val="-6"/>
              </w:rPr>
              <w:t xml:space="preserve"> </w:t>
            </w:r>
            <w:r>
              <w:t xml:space="preserve">тетрадь. </w:t>
            </w:r>
            <w:r>
              <w:rPr>
                <w:spacing w:val="-4"/>
              </w:rPr>
              <w:t>ФГОС</w:t>
            </w:r>
          </w:p>
        </w:tc>
      </w:tr>
      <w:tr w:rsidR="004E0CFC">
        <w:trPr>
          <w:trHeight w:val="705"/>
        </w:trPr>
        <w:tc>
          <w:tcPr>
            <w:tcW w:w="3418" w:type="dxa"/>
          </w:tcPr>
          <w:p w:rsidR="004E0CFC" w:rsidRDefault="00A3410B">
            <w:pPr>
              <w:pStyle w:val="TableParagraph"/>
              <w:spacing w:line="247" w:lineRule="exact"/>
              <w:ind w:left="107"/>
            </w:pPr>
            <w:r>
              <w:t>Морозова</w:t>
            </w:r>
            <w:r>
              <w:rPr>
                <w:spacing w:val="-7"/>
              </w:rPr>
              <w:t xml:space="preserve"> </w:t>
            </w:r>
            <w:r>
              <w:t>И.</w:t>
            </w:r>
            <w:r>
              <w:rPr>
                <w:spacing w:val="-4"/>
              </w:rPr>
              <w:t xml:space="preserve"> </w:t>
            </w:r>
            <w:r>
              <w:t>А.,</w:t>
            </w:r>
            <w:r>
              <w:rPr>
                <w:spacing w:val="-4"/>
              </w:rPr>
              <w:t xml:space="preserve"> </w:t>
            </w:r>
            <w:r>
              <w:t>Пушкарева</w:t>
            </w:r>
            <w:r>
              <w:rPr>
                <w:spacing w:val="-4"/>
              </w:rPr>
              <w:t xml:space="preserve"> </w:t>
            </w:r>
            <w:r>
              <w:t>М.</w:t>
            </w:r>
            <w:r>
              <w:rPr>
                <w:spacing w:val="-4"/>
              </w:rPr>
              <w:t xml:space="preserve"> </w:t>
            </w:r>
            <w:r>
              <w:rPr>
                <w:spacing w:val="-5"/>
              </w:rPr>
              <w:t>А.</w:t>
            </w:r>
          </w:p>
        </w:tc>
        <w:tc>
          <w:tcPr>
            <w:tcW w:w="6236" w:type="dxa"/>
          </w:tcPr>
          <w:p w:rsidR="004E0CFC" w:rsidRDefault="00A3410B">
            <w:pPr>
              <w:pStyle w:val="TableParagraph"/>
              <w:spacing w:line="256" w:lineRule="auto"/>
              <w:ind w:left="107" w:right="200"/>
            </w:pPr>
            <w:r>
              <w:t>КРО.</w:t>
            </w:r>
            <w:r>
              <w:rPr>
                <w:spacing w:val="-6"/>
              </w:rPr>
              <w:t xml:space="preserve"> </w:t>
            </w:r>
            <w:r>
              <w:t>Развитие</w:t>
            </w:r>
            <w:r>
              <w:rPr>
                <w:spacing w:val="-6"/>
              </w:rPr>
              <w:t xml:space="preserve"> </w:t>
            </w:r>
            <w:r>
              <w:t>речевого</w:t>
            </w:r>
            <w:r>
              <w:rPr>
                <w:spacing w:val="-6"/>
              </w:rPr>
              <w:t xml:space="preserve"> </w:t>
            </w:r>
            <w:r>
              <w:t>восприятия.</w:t>
            </w:r>
            <w:r>
              <w:rPr>
                <w:spacing w:val="-6"/>
              </w:rPr>
              <w:t xml:space="preserve"> </w:t>
            </w:r>
            <w:r>
              <w:t>6–8</w:t>
            </w:r>
            <w:r>
              <w:rPr>
                <w:spacing w:val="-6"/>
              </w:rPr>
              <w:t xml:space="preserve"> </w:t>
            </w:r>
            <w:r>
              <w:t>лет.</w:t>
            </w:r>
            <w:r>
              <w:rPr>
                <w:spacing w:val="-6"/>
              </w:rPr>
              <w:t xml:space="preserve"> </w:t>
            </w:r>
            <w:r>
              <w:t>Конспекты занятий. ФГОС</w:t>
            </w:r>
          </w:p>
        </w:tc>
      </w:tr>
      <w:tr w:rsidR="004E0CFC">
        <w:trPr>
          <w:trHeight w:val="433"/>
        </w:trPr>
        <w:tc>
          <w:tcPr>
            <w:tcW w:w="3418" w:type="dxa"/>
          </w:tcPr>
          <w:p w:rsidR="004E0CFC" w:rsidRDefault="00A3410B">
            <w:pPr>
              <w:pStyle w:val="TableParagraph"/>
              <w:spacing w:line="247" w:lineRule="exact"/>
              <w:ind w:left="107"/>
            </w:pPr>
            <w:r>
              <w:t>Шукшина</w:t>
            </w:r>
            <w:r>
              <w:rPr>
                <w:spacing w:val="-3"/>
              </w:rPr>
              <w:t xml:space="preserve"> </w:t>
            </w:r>
            <w:r>
              <w:t>Е.</w:t>
            </w:r>
            <w:r>
              <w:rPr>
                <w:spacing w:val="-2"/>
              </w:rPr>
              <w:t xml:space="preserve"> </w:t>
            </w:r>
            <w:r>
              <w:rPr>
                <w:spacing w:val="-5"/>
              </w:rPr>
              <w:t>В.</w:t>
            </w:r>
          </w:p>
        </w:tc>
        <w:tc>
          <w:tcPr>
            <w:tcW w:w="6236" w:type="dxa"/>
          </w:tcPr>
          <w:p w:rsidR="004E0CFC" w:rsidRDefault="00A3410B">
            <w:pPr>
              <w:pStyle w:val="TableParagraph"/>
              <w:spacing w:line="247" w:lineRule="exact"/>
              <w:ind w:left="107"/>
            </w:pPr>
            <w:r>
              <w:t>Плакаты.</w:t>
            </w:r>
            <w:r>
              <w:rPr>
                <w:spacing w:val="-6"/>
              </w:rPr>
              <w:t xml:space="preserve"> </w:t>
            </w:r>
            <w:r>
              <w:t>Логопедия</w:t>
            </w:r>
            <w:r>
              <w:rPr>
                <w:spacing w:val="-4"/>
              </w:rPr>
              <w:t xml:space="preserve"> </w:t>
            </w:r>
            <w:r>
              <w:t>и</w:t>
            </w:r>
            <w:r>
              <w:rPr>
                <w:spacing w:val="-4"/>
              </w:rPr>
              <w:t xml:space="preserve"> </w:t>
            </w:r>
            <w:r>
              <w:t>развитие</w:t>
            </w:r>
            <w:r>
              <w:rPr>
                <w:spacing w:val="-3"/>
              </w:rPr>
              <w:t xml:space="preserve"> </w:t>
            </w:r>
            <w:r>
              <w:t>речи.</w:t>
            </w:r>
            <w:r>
              <w:rPr>
                <w:spacing w:val="-4"/>
              </w:rPr>
              <w:t xml:space="preserve"> </w:t>
            </w:r>
            <w:r>
              <w:t>Из</w:t>
            </w:r>
            <w:r>
              <w:rPr>
                <w:spacing w:val="-4"/>
              </w:rPr>
              <w:t xml:space="preserve"> </w:t>
            </w:r>
            <w:r>
              <w:t>чего</w:t>
            </w:r>
            <w:r>
              <w:rPr>
                <w:spacing w:val="-4"/>
              </w:rPr>
              <w:t xml:space="preserve"> </w:t>
            </w:r>
            <w:r>
              <w:t>сделана</w:t>
            </w:r>
            <w:r>
              <w:rPr>
                <w:spacing w:val="-3"/>
              </w:rPr>
              <w:t xml:space="preserve"> </w:t>
            </w:r>
            <w:r>
              <w:rPr>
                <w:spacing w:val="-2"/>
              </w:rPr>
              <w:t>одежда?</w:t>
            </w:r>
          </w:p>
        </w:tc>
      </w:tr>
      <w:tr w:rsidR="004E0CFC">
        <w:trPr>
          <w:trHeight w:val="431"/>
        </w:trPr>
        <w:tc>
          <w:tcPr>
            <w:tcW w:w="3418" w:type="dxa"/>
          </w:tcPr>
          <w:p w:rsidR="004E0CFC" w:rsidRDefault="00A3410B">
            <w:pPr>
              <w:pStyle w:val="TableParagraph"/>
              <w:spacing w:line="247" w:lineRule="exact"/>
              <w:ind w:left="107"/>
            </w:pPr>
            <w:r>
              <w:t>Шукшина</w:t>
            </w:r>
            <w:r>
              <w:rPr>
                <w:spacing w:val="-3"/>
              </w:rPr>
              <w:t xml:space="preserve"> </w:t>
            </w:r>
            <w:r>
              <w:t>Е.</w:t>
            </w:r>
            <w:r>
              <w:rPr>
                <w:spacing w:val="-2"/>
              </w:rPr>
              <w:t xml:space="preserve"> </w:t>
            </w:r>
            <w:r>
              <w:rPr>
                <w:spacing w:val="-5"/>
              </w:rPr>
              <w:t>В.</w:t>
            </w:r>
          </w:p>
        </w:tc>
        <w:tc>
          <w:tcPr>
            <w:tcW w:w="6236" w:type="dxa"/>
          </w:tcPr>
          <w:p w:rsidR="004E0CFC" w:rsidRDefault="00A3410B">
            <w:pPr>
              <w:pStyle w:val="TableParagraph"/>
              <w:spacing w:line="247" w:lineRule="exact"/>
              <w:ind w:left="107"/>
            </w:pPr>
            <w:r>
              <w:t>Плакаты.</w:t>
            </w:r>
            <w:r>
              <w:rPr>
                <w:spacing w:val="-4"/>
              </w:rPr>
              <w:t xml:space="preserve"> </w:t>
            </w:r>
            <w:r>
              <w:t>Логопедия</w:t>
            </w:r>
            <w:r>
              <w:rPr>
                <w:spacing w:val="-5"/>
              </w:rPr>
              <w:t xml:space="preserve"> </w:t>
            </w:r>
            <w:r>
              <w:t>и</w:t>
            </w:r>
            <w:r>
              <w:rPr>
                <w:spacing w:val="-4"/>
              </w:rPr>
              <w:t xml:space="preserve"> </w:t>
            </w:r>
            <w:r>
              <w:t>развитие</w:t>
            </w:r>
            <w:r>
              <w:rPr>
                <w:spacing w:val="-4"/>
              </w:rPr>
              <w:t xml:space="preserve"> </w:t>
            </w:r>
            <w:r>
              <w:t>речи.</w:t>
            </w:r>
            <w:r>
              <w:rPr>
                <w:spacing w:val="-3"/>
              </w:rPr>
              <w:t xml:space="preserve"> </w:t>
            </w:r>
            <w:r>
              <w:t>Какое</w:t>
            </w:r>
            <w:r>
              <w:rPr>
                <w:spacing w:val="-6"/>
              </w:rPr>
              <w:t xml:space="preserve"> </w:t>
            </w:r>
            <w:r>
              <w:t>бывает</w:t>
            </w:r>
            <w:r>
              <w:rPr>
                <w:spacing w:val="-6"/>
              </w:rPr>
              <w:t xml:space="preserve"> </w:t>
            </w:r>
            <w:r>
              <w:rPr>
                <w:spacing w:val="-2"/>
              </w:rPr>
              <w:t>варенье?</w:t>
            </w:r>
          </w:p>
        </w:tc>
      </w:tr>
      <w:tr w:rsidR="004E0CFC">
        <w:trPr>
          <w:trHeight w:val="707"/>
        </w:trPr>
        <w:tc>
          <w:tcPr>
            <w:tcW w:w="3418" w:type="dxa"/>
          </w:tcPr>
          <w:p w:rsidR="004E0CFC" w:rsidRDefault="00A3410B">
            <w:pPr>
              <w:pStyle w:val="TableParagraph"/>
              <w:spacing w:line="249" w:lineRule="exact"/>
              <w:ind w:left="107"/>
            </w:pPr>
            <w:r>
              <w:t>Шукшина</w:t>
            </w:r>
            <w:r>
              <w:rPr>
                <w:spacing w:val="-3"/>
              </w:rPr>
              <w:t xml:space="preserve"> </w:t>
            </w:r>
            <w:r>
              <w:t>Е.</w:t>
            </w:r>
            <w:r>
              <w:rPr>
                <w:spacing w:val="-2"/>
              </w:rPr>
              <w:t xml:space="preserve"> </w:t>
            </w:r>
            <w:r>
              <w:rPr>
                <w:spacing w:val="-5"/>
              </w:rPr>
              <w:t>В.</w:t>
            </w:r>
          </w:p>
        </w:tc>
        <w:tc>
          <w:tcPr>
            <w:tcW w:w="6236" w:type="dxa"/>
          </w:tcPr>
          <w:p w:rsidR="004E0CFC" w:rsidRDefault="00A3410B">
            <w:pPr>
              <w:pStyle w:val="TableParagraph"/>
              <w:spacing w:line="254" w:lineRule="auto"/>
              <w:ind w:left="107" w:right="200"/>
            </w:pPr>
            <w:r>
              <w:t>Плакаты.</w:t>
            </w:r>
            <w:r>
              <w:rPr>
                <w:spacing w:val="-6"/>
              </w:rPr>
              <w:t xml:space="preserve"> </w:t>
            </w:r>
            <w:r>
              <w:t>Логопедия</w:t>
            </w:r>
            <w:r>
              <w:rPr>
                <w:spacing w:val="-7"/>
              </w:rPr>
              <w:t xml:space="preserve"> </w:t>
            </w:r>
            <w:r>
              <w:t>и</w:t>
            </w:r>
            <w:r>
              <w:rPr>
                <w:spacing w:val="-6"/>
              </w:rPr>
              <w:t xml:space="preserve"> </w:t>
            </w:r>
            <w:r>
              <w:t>развитие</w:t>
            </w:r>
            <w:r>
              <w:rPr>
                <w:spacing w:val="-6"/>
              </w:rPr>
              <w:t xml:space="preserve"> </w:t>
            </w:r>
            <w:r>
              <w:t>речи.</w:t>
            </w:r>
            <w:r>
              <w:rPr>
                <w:spacing w:val="-6"/>
              </w:rPr>
              <w:t xml:space="preserve"> </w:t>
            </w:r>
            <w:r>
              <w:t>Какое</w:t>
            </w:r>
            <w:r>
              <w:rPr>
                <w:spacing w:val="-8"/>
              </w:rPr>
              <w:t xml:space="preserve"> </w:t>
            </w:r>
            <w:r>
              <w:t xml:space="preserve">бывает </w:t>
            </w:r>
            <w:r>
              <w:rPr>
                <w:spacing w:val="-2"/>
              </w:rPr>
              <w:t>мороженое?</w:t>
            </w:r>
          </w:p>
        </w:tc>
      </w:tr>
    </w:tbl>
    <w:p w:rsidR="004E0CFC" w:rsidRDefault="004E0CFC">
      <w:pPr>
        <w:spacing w:line="254" w:lineRule="auto"/>
        <w:sectPr w:rsidR="004E0CFC">
          <w:pgSz w:w="11900" w:h="16860"/>
          <w:pgMar w:top="880" w:right="580" w:bottom="1760" w:left="620" w:header="0" w:footer="1545"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6236"/>
      </w:tblGrid>
      <w:tr w:rsidR="004E0CFC">
        <w:trPr>
          <w:trHeight w:val="431"/>
        </w:trPr>
        <w:tc>
          <w:tcPr>
            <w:tcW w:w="3418" w:type="dxa"/>
          </w:tcPr>
          <w:p w:rsidR="004E0CFC" w:rsidRDefault="00A3410B">
            <w:pPr>
              <w:pStyle w:val="TableParagraph"/>
              <w:spacing w:line="247" w:lineRule="exact"/>
              <w:ind w:left="107"/>
            </w:pPr>
            <w:r>
              <w:lastRenderedPageBreak/>
              <w:t>Шукшина</w:t>
            </w:r>
            <w:r>
              <w:rPr>
                <w:spacing w:val="-3"/>
              </w:rPr>
              <w:t xml:space="preserve"> </w:t>
            </w:r>
            <w:r>
              <w:t>Е.</w:t>
            </w:r>
            <w:r>
              <w:rPr>
                <w:spacing w:val="-2"/>
              </w:rPr>
              <w:t xml:space="preserve"> </w:t>
            </w:r>
            <w:r>
              <w:rPr>
                <w:spacing w:val="-5"/>
              </w:rPr>
              <w:t>В.</w:t>
            </w:r>
          </w:p>
        </w:tc>
        <w:tc>
          <w:tcPr>
            <w:tcW w:w="6236" w:type="dxa"/>
          </w:tcPr>
          <w:p w:rsidR="004E0CFC" w:rsidRDefault="00A3410B">
            <w:pPr>
              <w:pStyle w:val="TableParagraph"/>
              <w:spacing w:line="247" w:lineRule="exact"/>
              <w:ind w:left="107"/>
            </w:pPr>
            <w:r>
              <w:t>Плакаты.</w:t>
            </w:r>
            <w:r>
              <w:rPr>
                <w:spacing w:val="-4"/>
              </w:rPr>
              <w:t xml:space="preserve"> </w:t>
            </w:r>
            <w:r>
              <w:t>Логопедия</w:t>
            </w:r>
            <w:r>
              <w:rPr>
                <w:spacing w:val="-5"/>
              </w:rPr>
              <w:t xml:space="preserve"> </w:t>
            </w:r>
            <w:r>
              <w:t>и</w:t>
            </w:r>
            <w:r>
              <w:rPr>
                <w:spacing w:val="-3"/>
              </w:rPr>
              <w:t xml:space="preserve"> </w:t>
            </w:r>
            <w:r>
              <w:t>развитие</w:t>
            </w:r>
            <w:r>
              <w:rPr>
                <w:spacing w:val="-4"/>
              </w:rPr>
              <w:t xml:space="preserve"> </w:t>
            </w:r>
            <w:r>
              <w:t>речи.</w:t>
            </w:r>
            <w:r>
              <w:rPr>
                <w:spacing w:val="-4"/>
              </w:rPr>
              <w:t xml:space="preserve"> </w:t>
            </w:r>
            <w:r>
              <w:t>Какой</w:t>
            </w:r>
            <w:r>
              <w:rPr>
                <w:spacing w:val="-6"/>
              </w:rPr>
              <w:t xml:space="preserve"> </w:t>
            </w:r>
            <w:r>
              <w:t>бывает</w:t>
            </w:r>
            <w:r>
              <w:rPr>
                <w:spacing w:val="-6"/>
              </w:rPr>
              <w:t xml:space="preserve"> </w:t>
            </w:r>
            <w:r>
              <w:rPr>
                <w:spacing w:val="-4"/>
              </w:rPr>
              <w:t>сок?</w:t>
            </w:r>
          </w:p>
        </w:tc>
      </w:tr>
      <w:tr w:rsidR="004E0CFC">
        <w:trPr>
          <w:trHeight w:val="434"/>
        </w:trPr>
        <w:tc>
          <w:tcPr>
            <w:tcW w:w="3418" w:type="dxa"/>
          </w:tcPr>
          <w:p w:rsidR="004E0CFC" w:rsidRDefault="00A3410B">
            <w:pPr>
              <w:pStyle w:val="TableParagraph"/>
              <w:spacing w:line="247" w:lineRule="exact"/>
              <w:ind w:left="107"/>
            </w:pPr>
            <w:r>
              <w:t>Шукшина</w:t>
            </w:r>
            <w:r>
              <w:rPr>
                <w:spacing w:val="-3"/>
              </w:rPr>
              <w:t xml:space="preserve"> </w:t>
            </w:r>
            <w:r>
              <w:t>Е.</w:t>
            </w:r>
            <w:r>
              <w:rPr>
                <w:spacing w:val="-2"/>
              </w:rPr>
              <w:t xml:space="preserve"> </w:t>
            </w:r>
            <w:r>
              <w:rPr>
                <w:spacing w:val="-5"/>
              </w:rPr>
              <w:t>В.</w:t>
            </w:r>
          </w:p>
        </w:tc>
        <w:tc>
          <w:tcPr>
            <w:tcW w:w="6236" w:type="dxa"/>
          </w:tcPr>
          <w:p w:rsidR="004E0CFC" w:rsidRDefault="00A3410B">
            <w:pPr>
              <w:pStyle w:val="TableParagraph"/>
              <w:spacing w:line="247" w:lineRule="exact"/>
              <w:ind w:left="107"/>
            </w:pPr>
            <w:r>
              <w:t>Плакаты.</w:t>
            </w:r>
            <w:r>
              <w:rPr>
                <w:spacing w:val="-4"/>
              </w:rPr>
              <w:t xml:space="preserve"> </w:t>
            </w:r>
            <w:r>
              <w:t>Логопедия</w:t>
            </w:r>
            <w:r>
              <w:rPr>
                <w:spacing w:val="-5"/>
              </w:rPr>
              <w:t xml:space="preserve"> </w:t>
            </w:r>
            <w:r>
              <w:t>и</w:t>
            </w:r>
            <w:r>
              <w:rPr>
                <w:spacing w:val="-3"/>
              </w:rPr>
              <w:t xml:space="preserve"> </w:t>
            </w:r>
            <w:r>
              <w:t>развитие</w:t>
            </w:r>
            <w:r>
              <w:rPr>
                <w:spacing w:val="-4"/>
              </w:rPr>
              <w:t xml:space="preserve"> </w:t>
            </w:r>
            <w:r>
              <w:t>речи.</w:t>
            </w:r>
            <w:r>
              <w:rPr>
                <w:spacing w:val="-4"/>
              </w:rPr>
              <w:t xml:space="preserve"> </w:t>
            </w:r>
            <w:r>
              <w:t>Какой</w:t>
            </w:r>
            <w:r>
              <w:rPr>
                <w:spacing w:val="-6"/>
              </w:rPr>
              <w:t xml:space="preserve"> </w:t>
            </w:r>
            <w:r>
              <w:t>бывает</w:t>
            </w:r>
            <w:r>
              <w:rPr>
                <w:spacing w:val="-6"/>
              </w:rPr>
              <w:t xml:space="preserve"> </w:t>
            </w:r>
            <w:r>
              <w:rPr>
                <w:spacing w:val="-4"/>
              </w:rPr>
              <w:t>суп?</w:t>
            </w:r>
          </w:p>
        </w:tc>
      </w:tr>
    </w:tbl>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46"/>
      </w:pPr>
    </w:p>
    <w:p w:rsidR="004E0CFC" w:rsidRDefault="00A3410B" w:rsidP="007B415A">
      <w:pPr>
        <w:pStyle w:val="2"/>
        <w:numPr>
          <w:ilvl w:val="1"/>
          <w:numId w:val="31"/>
        </w:numPr>
        <w:tabs>
          <w:tab w:val="left" w:pos="2976"/>
        </w:tabs>
        <w:ind w:left="2976" w:hanging="709"/>
        <w:jc w:val="left"/>
      </w:pPr>
      <w:r>
        <w:t>РАБОЧАЯ</w:t>
      </w:r>
      <w:r>
        <w:rPr>
          <w:spacing w:val="-7"/>
        </w:rPr>
        <w:t xml:space="preserve"> </w:t>
      </w:r>
      <w:r>
        <w:t>ПРОГРАММА</w:t>
      </w:r>
      <w:r>
        <w:rPr>
          <w:spacing w:val="-4"/>
        </w:rPr>
        <w:t xml:space="preserve"> </w:t>
      </w:r>
      <w:r>
        <w:t>ВОСПИТАНИЯ</w:t>
      </w:r>
      <w:r>
        <w:rPr>
          <w:spacing w:val="-2"/>
        </w:rPr>
        <w:t xml:space="preserve"> </w:t>
      </w:r>
      <w:r>
        <w:rPr>
          <w:spacing w:val="-4"/>
        </w:rPr>
        <w:t>(РПВ)</w:t>
      </w:r>
    </w:p>
    <w:p w:rsidR="004E0CFC" w:rsidRDefault="004E0CFC">
      <w:pPr>
        <w:pStyle w:val="a3"/>
        <w:spacing w:before="211"/>
        <w:rPr>
          <w:b/>
        </w:rPr>
      </w:pPr>
    </w:p>
    <w:p w:rsidR="004E0CFC" w:rsidRDefault="00A3410B">
      <w:pPr>
        <w:pStyle w:val="a3"/>
        <w:ind w:left="513" w:right="550" w:firstLine="708"/>
        <w:jc w:val="both"/>
      </w:pPr>
      <w:r>
        <w:t xml:space="preserve">В </w:t>
      </w:r>
      <w:r w:rsidR="00753E4F">
        <w:t xml:space="preserve">МБДОУ </w:t>
      </w:r>
      <w:r>
        <w:t>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w:t>
      </w:r>
      <w:r>
        <w:rPr>
          <w:spacing w:val="-5"/>
        </w:rPr>
        <w:t xml:space="preserve"> </w:t>
      </w:r>
      <w:r>
        <w:t>единстве.</w:t>
      </w:r>
      <w:r>
        <w:rPr>
          <w:spacing w:val="-4"/>
        </w:rPr>
        <w:t xml:space="preserve"> </w:t>
      </w:r>
      <w:r>
        <w:t>Воспитанием</w:t>
      </w:r>
      <w:r>
        <w:rPr>
          <w:spacing w:val="-5"/>
        </w:rPr>
        <w:t xml:space="preserve"> </w:t>
      </w:r>
      <w:r>
        <w:t>детей</w:t>
      </w:r>
      <w:r>
        <w:rPr>
          <w:spacing w:val="-4"/>
        </w:rPr>
        <w:t xml:space="preserve"> </w:t>
      </w:r>
      <w:r>
        <w:t>должны</w:t>
      </w:r>
      <w:r>
        <w:rPr>
          <w:spacing w:val="-4"/>
        </w:rPr>
        <w:t xml:space="preserve"> </w:t>
      </w:r>
      <w:r>
        <w:t>заниматься</w:t>
      </w:r>
      <w:r>
        <w:rPr>
          <w:spacing w:val="-4"/>
        </w:rPr>
        <w:t xml:space="preserve"> </w:t>
      </w:r>
      <w:r>
        <w:t>все</w:t>
      </w:r>
      <w:r>
        <w:rPr>
          <w:spacing w:val="-5"/>
        </w:rPr>
        <w:t xml:space="preserve"> </w:t>
      </w:r>
      <w:r>
        <w:t>сотрудники</w:t>
      </w:r>
      <w:r>
        <w:rPr>
          <w:spacing w:val="-4"/>
        </w:rPr>
        <w:t xml:space="preserve"> </w:t>
      </w:r>
      <w:r>
        <w:t>детского</w:t>
      </w:r>
      <w:r>
        <w:rPr>
          <w:spacing w:val="-4"/>
        </w:rPr>
        <w:t xml:space="preserve"> </w:t>
      </w:r>
      <w:r>
        <w:t xml:space="preserve">сада от педагогов и руководителей до обслуживающего персонала, в тесном контакте с семьями воспитанников. Поэтому, содержание РПВ во многом дублирует содержание остальных </w:t>
      </w:r>
      <w:r>
        <w:rPr>
          <w:spacing w:val="-2"/>
        </w:rPr>
        <w:t>разделов.</w:t>
      </w:r>
    </w:p>
    <w:p w:rsidR="004E0CFC" w:rsidRDefault="00A3410B">
      <w:pPr>
        <w:pStyle w:val="a3"/>
        <w:spacing w:before="1"/>
        <w:ind w:left="513" w:right="550" w:firstLine="708"/>
        <w:jc w:val="both"/>
      </w:pPr>
      <w:r>
        <w:t>Воспитание в образовательной деятельности осуществляется в течение всего времени пребывания ребенка в ДОО.</w:t>
      </w:r>
    </w:p>
    <w:p w:rsidR="004E0CFC" w:rsidRDefault="004E0CFC">
      <w:pPr>
        <w:pStyle w:val="a3"/>
      </w:pPr>
    </w:p>
    <w:p w:rsidR="004E0CFC" w:rsidRDefault="004E0CFC">
      <w:pPr>
        <w:pStyle w:val="a3"/>
        <w:spacing w:before="209"/>
      </w:pPr>
    </w:p>
    <w:p w:rsidR="004E0CFC" w:rsidRDefault="00A3410B" w:rsidP="007B415A">
      <w:pPr>
        <w:pStyle w:val="3"/>
        <w:numPr>
          <w:ilvl w:val="2"/>
          <w:numId w:val="31"/>
        </w:numPr>
        <w:tabs>
          <w:tab w:val="left" w:pos="4079"/>
        </w:tabs>
        <w:ind w:left="4079" w:hanging="705"/>
        <w:jc w:val="both"/>
      </w:pPr>
      <w:r>
        <w:rPr>
          <w:spacing w:val="-6"/>
        </w:rPr>
        <w:t>Пояснительная</w:t>
      </w:r>
      <w:r>
        <w:rPr>
          <w:spacing w:val="-13"/>
        </w:rPr>
        <w:t xml:space="preserve"> </w:t>
      </w:r>
      <w:r>
        <w:rPr>
          <w:spacing w:val="-6"/>
        </w:rPr>
        <w:t>записка</w:t>
      </w:r>
      <w:r>
        <w:rPr>
          <w:spacing w:val="-11"/>
        </w:rPr>
        <w:t xml:space="preserve"> </w:t>
      </w:r>
      <w:r>
        <w:rPr>
          <w:spacing w:val="-6"/>
        </w:rPr>
        <w:t>к РПВ</w:t>
      </w:r>
    </w:p>
    <w:p w:rsidR="004E0CFC" w:rsidRDefault="00A3410B">
      <w:pPr>
        <w:pStyle w:val="a3"/>
        <w:spacing w:before="115"/>
        <w:ind w:left="513" w:right="555" w:firstLine="300"/>
        <w:jc w:val="both"/>
      </w:pPr>
      <w:r>
        <w:t>Одной из важных проблем</w:t>
      </w:r>
      <w:r>
        <w:rPr>
          <w:spacing w:val="-2"/>
        </w:rPr>
        <w:t xml:space="preserve"> </w:t>
      </w:r>
      <w:r>
        <w:t>дошкольного</w:t>
      </w:r>
      <w:r>
        <w:rPr>
          <w:spacing w:val="-1"/>
        </w:rPr>
        <w:t xml:space="preserve"> </w:t>
      </w:r>
      <w:r>
        <w:t>образования</w:t>
      </w:r>
      <w:r>
        <w:rPr>
          <w:spacing w:val="-1"/>
        </w:rPr>
        <w:t xml:space="preserve"> </w:t>
      </w:r>
      <w:r>
        <w:t>является</w:t>
      </w:r>
      <w:r>
        <w:rPr>
          <w:spacing w:val="-2"/>
        </w:rPr>
        <w:t xml:space="preserve"> </w:t>
      </w:r>
      <w:r>
        <w:t>развитие</w:t>
      </w:r>
      <w:r>
        <w:rPr>
          <w:spacing w:val="-2"/>
        </w:rPr>
        <w:t xml:space="preserve"> </w:t>
      </w:r>
      <w:r>
        <w:t>новых подходов</w:t>
      </w:r>
      <w:r>
        <w:rPr>
          <w:spacing w:val="-4"/>
        </w:rPr>
        <w:t xml:space="preserve"> </w:t>
      </w:r>
      <w:r>
        <w:t>к воспитанию и образованию детей. Таким подходом может стать модель организации воспитательной работы дошкольного образовательного учреждения.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53E4F" w:rsidRDefault="00A3410B" w:rsidP="00753E4F">
      <w:pPr>
        <w:pStyle w:val="a3"/>
        <w:spacing w:before="1"/>
        <w:ind w:left="813"/>
        <w:jc w:val="both"/>
      </w:pPr>
      <w:r>
        <w:t>Настоящая</w:t>
      </w:r>
      <w:r>
        <w:rPr>
          <w:spacing w:val="13"/>
        </w:rPr>
        <w:t xml:space="preserve"> </w:t>
      </w:r>
      <w:r>
        <w:t>рабочая</w:t>
      </w:r>
      <w:r>
        <w:rPr>
          <w:spacing w:val="15"/>
        </w:rPr>
        <w:t xml:space="preserve"> </w:t>
      </w:r>
      <w:r>
        <w:t>программа</w:t>
      </w:r>
      <w:r>
        <w:rPr>
          <w:spacing w:val="12"/>
        </w:rPr>
        <w:t xml:space="preserve"> </w:t>
      </w:r>
      <w:r>
        <w:t>воспитания</w:t>
      </w:r>
      <w:r>
        <w:rPr>
          <w:spacing w:val="11"/>
        </w:rPr>
        <w:t xml:space="preserve"> </w:t>
      </w:r>
      <w:r w:rsidR="00753E4F">
        <w:t>МБДОУ</w:t>
      </w:r>
      <w:r w:rsidR="00753E4F">
        <w:rPr>
          <w:spacing w:val="60"/>
          <w:w w:val="150"/>
        </w:rPr>
        <w:t xml:space="preserve"> </w:t>
      </w:r>
      <w:r w:rsidR="00753E4F">
        <w:t xml:space="preserve">детский сад «Чебурашка» </w:t>
      </w:r>
    </w:p>
    <w:p w:rsidR="004E0CFC" w:rsidRDefault="00A3410B">
      <w:pPr>
        <w:pStyle w:val="a3"/>
        <w:ind w:left="513" w:right="551"/>
        <w:jc w:val="both"/>
      </w:pPr>
      <w:r>
        <w:t>разработана в целях формирования общей культуры личности детей, в том числе ценностей здорового образа жизни, развития их социальных, нравственных, эстетических,</w:t>
      </w:r>
      <w:r>
        <w:rPr>
          <w:spacing w:val="-4"/>
        </w:rPr>
        <w:t xml:space="preserve"> </w:t>
      </w:r>
      <w:r>
        <w:t>интеллектуальных,</w:t>
      </w:r>
      <w:r>
        <w:rPr>
          <w:spacing w:val="-2"/>
        </w:rPr>
        <w:t xml:space="preserve"> </w:t>
      </w:r>
      <w:r>
        <w:t>физических</w:t>
      </w:r>
      <w:r>
        <w:rPr>
          <w:spacing w:val="-2"/>
        </w:rPr>
        <w:t xml:space="preserve"> </w:t>
      </w:r>
      <w:r>
        <w:t>качеств,</w:t>
      </w:r>
      <w:r>
        <w:rPr>
          <w:spacing w:val="-2"/>
        </w:rPr>
        <w:t xml:space="preserve"> </w:t>
      </w:r>
      <w:r>
        <w:t>инициативности,</w:t>
      </w:r>
      <w:r>
        <w:rPr>
          <w:spacing w:val="-2"/>
        </w:rPr>
        <w:t xml:space="preserve"> </w:t>
      </w:r>
      <w:r>
        <w:t>самостоятельности и ответственности ребенка, формирования предпосылок учебной деятельности.</w:t>
      </w:r>
    </w:p>
    <w:p w:rsidR="00753E4F" w:rsidRDefault="00A3410B" w:rsidP="00753E4F">
      <w:pPr>
        <w:pStyle w:val="a3"/>
        <w:ind w:left="813"/>
        <w:jc w:val="both"/>
      </w:pPr>
      <w:r>
        <w:t>Рабочая</w:t>
      </w:r>
      <w:r>
        <w:rPr>
          <w:spacing w:val="60"/>
          <w:w w:val="150"/>
        </w:rPr>
        <w:t xml:space="preserve"> </w:t>
      </w:r>
      <w:r>
        <w:t>программа</w:t>
      </w:r>
      <w:r>
        <w:rPr>
          <w:spacing w:val="60"/>
          <w:w w:val="150"/>
        </w:rPr>
        <w:t xml:space="preserve"> </w:t>
      </w:r>
      <w:r>
        <w:t>воспитания</w:t>
      </w:r>
      <w:r>
        <w:rPr>
          <w:spacing w:val="58"/>
          <w:w w:val="150"/>
        </w:rPr>
        <w:t xml:space="preserve"> </w:t>
      </w:r>
      <w:r w:rsidR="00753E4F">
        <w:t>МБ</w:t>
      </w:r>
      <w:r>
        <w:t>ДОУ</w:t>
      </w:r>
      <w:r>
        <w:rPr>
          <w:spacing w:val="60"/>
          <w:w w:val="150"/>
        </w:rPr>
        <w:t xml:space="preserve"> </w:t>
      </w:r>
      <w:r w:rsidR="00753E4F">
        <w:t>детский сад «Чебурашка» п.Найырал</w:t>
      </w:r>
    </w:p>
    <w:p w:rsidR="004E0CFC" w:rsidRDefault="00A3410B" w:rsidP="00753E4F">
      <w:pPr>
        <w:pStyle w:val="a3"/>
        <w:ind w:left="813"/>
        <w:jc w:val="both"/>
      </w:pPr>
      <w:r>
        <w:t>разработана</w:t>
      </w:r>
      <w:r>
        <w:rPr>
          <w:spacing w:val="-2"/>
        </w:rPr>
        <w:t xml:space="preserve"> </w:t>
      </w:r>
      <w:r>
        <w:t>в</w:t>
      </w:r>
      <w:r>
        <w:rPr>
          <w:spacing w:val="-2"/>
        </w:rPr>
        <w:t xml:space="preserve"> </w:t>
      </w:r>
      <w:r>
        <w:t>соответствии</w:t>
      </w:r>
      <w:r>
        <w:rPr>
          <w:spacing w:val="-1"/>
        </w:rPr>
        <w:t xml:space="preserve"> </w:t>
      </w:r>
      <w:r>
        <w:rPr>
          <w:spacing w:val="-5"/>
        </w:rPr>
        <w:t>с:</w:t>
      </w:r>
    </w:p>
    <w:p w:rsidR="004E0CFC" w:rsidRDefault="00A3410B">
      <w:pPr>
        <w:pStyle w:val="a3"/>
        <w:ind w:left="1221"/>
      </w:pPr>
      <w:r>
        <w:t>-Конституцией</w:t>
      </w:r>
      <w:r>
        <w:rPr>
          <w:spacing w:val="-3"/>
        </w:rPr>
        <w:t xml:space="preserve"> </w:t>
      </w:r>
      <w:r>
        <w:t>Российской</w:t>
      </w:r>
      <w:r>
        <w:rPr>
          <w:spacing w:val="-3"/>
        </w:rPr>
        <w:t xml:space="preserve"> </w:t>
      </w:r>
      <w:r>
        <w:t>Федерации</w:t>
      </w:r>
      <w:r>
        <w:rPr>
          <w:spacing w:val="-3"/>
        </w:rPr>
        <w:t xml:space="preserve"> </w:t>
      </w:r>
      <w:r>
        <w:t>(ред.</w:t>
      </w:r>
      <w:r>
        <w:rPr>
          <w:spacing w:val="-3"/>
        </w:rPr>
        <w:t xml:space="preserve"> </w:t>
      </w:r>
      <w:r>
        <w:t>от</w:t>
      </w:r>
      <w:r>
        <w:rPr>
          <w:spacing w:val="-5"/>
        </w:rPr>
        <w:t xml:space="preserve"> </w:t>
      </w:r>
      <w:r>
        <w:t>04.07.2020г.)</w:t>
      </w:r>
      <w:r>
        <w:rPr>
          <w:spacing w:val="-4"/>
        </w:rPr>
        <w:t xml:space="preserve"> </w:t>
      </w:r>
      <w:r>
        <w:t>ст.67.1,</w:t>
      </w:r>
      <w:r>
        <w:rPr>
          <w:spacing w:val="-2"/>
        </w:rPr>
        <w:t xml:space="preserve"> </w:t>
      </w:r>
      <w:r>
        <w:rPr>
          <w:spacing w:val="-4"/>
        </w:rPr>
        <w:t>п.4;</w:t>
      </w:r>
    </w:p>
    <w:p w:rsidR="004E0CFC" w:rsidRDefault="00A3410B">
      <w:pPr>
        <w:pStyle w:val="a3"/>
        <w:ind w:left="1221"/>
      </w:pPr>
      <w:r>
        <w:t>-Федеральным</w:t>
      </w:r>
      <w:r>
        <w:rPr>
          <w:spacing w:val="-4"/>
        </w:rPr>
        <w:t xml:space="preserve"> </w:t>
      </w:r>
      <w:r>
        <w:t>законом</w:t>
      </w:r>
      <w:r>
        <w:rPr>
          <w:spacing w:val="-2"/>
        </w:rPr>
        <w:t xml:space="preserve"> </w:t>
      </w:r>
      <w:r>
        <w:t>Российской</w:t>
      </w:r>
      <w:r>
        <w:rPr>
          <w:spacing w:val="-1"/>
        </w:rPr>
        <w:t xml:space="preserve"> </w:t>
      </w:r>
      <w:r>
        <w:t>Федерации</w:t>
      </w:r>
      <w:r>
        <w:rPr>
          <w:spacing w:val="-3"/>
        </w:rPr>
        <w:t xml:space="preserve"> </w:t>
      </w:r>
      <w:r>
        <w:t>от</w:t>
      </w:r>
      <w:r>
        <w:rPr>
          <w:spacing w:val="-1"/>
        </w:rPr>
        <w:t xml:space="preserve"> </w:t>
      </w:r>
      <w:r>
        <w:t>29.12.2012</w:t>
      </w:r>
      <w:r>
        <w:rPr>
          <w:spacing w:val="-1"/>
        </w:rPr>
        <w:t xml:space="preserve"> </w:t>
      </w:r>
      <w:r>
        <w:t>г.</w:t>
      </w:r>
      <w:r>
        <w:rPr>
          <w:spacing w:val="-1"/>
        </w:rPr>
        <w:t xml:space="preserve"> </w:t>
      </w:r>
      <w:r>
        <w:t>№</w:t>
      </w:r>
      <w:r>
        <w:rPr>
          <w:spacing w:val="-2"/>
        </w:rPr>
        <w:t xml:space="preserve"> </w:t>
      </w:r>
      <w:r>
        <w:t>273-</w:t>
      </w:r>
      <w:r>
        <w:rPr>
          <w:spacing w:val="-5"/>
        </w:rPr>
        <w:t>ФЗ</w:t>
      </w:r>
    </w:p>
    <w:p w:rsidR="004E0CFC" w:rsidRDefault="00A3410B">
      <w:pPr>
        <w:pStyle w:val="a3"/>
        <w:ind w:left="1298"/>
      </w:pPr>
      <w:r>
        <w:t>«Об</w:t>
      </w:r>
      <w:r>
        <w:rPr>
          <w:spacing w:val="-4"/>
        </w:rPr>
        <w:t xml:space="preserve"> </w:t>
      </w:r>
      <w:r>
        <w:t>образовании</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4E0CFC" w:rsidRDefault="00A3410B">
      <w:pPr>
        <w:pStyle w:val="a3"/>
        <w:tabs>
          <w:tab w:val="left" w:pos="3243"/>
        </w:tabs>
        <w:ind w:left="513" w:right="552" w:firstLine="708"/>
        <w:jc w:val="both"/>
      </w:pPr>
      <w:r>
        <w:t xml:space="preserve">-Федеральным законом от 31.07.2020 г. № 304-ФЗ «О внесении изменений в </w:t>
      </w:r>
      <w:r>
        <w:rPr>
          <w:spacing w:val="-2"/>
        </w:rPr>
        <w:t>Федеральный</w:t>
      </w:r>
      <w:r>
        <w:tab/>
        <w:t>закон «Об образовании в Российской Федерации» по вопросам воспитания обучающихся;</w:t>
      </w:r>
    </w:p>
    <w:p w:rsidR="004E0CFC" w:rsidRDefault="00A3410B">
      <w:pPr>
        <w:pStyle w:val="a3"/>
        <w:spacing w:before="1"/>
        <w:ind w:left="513" w:right="554" w:firstLine="708"/>
        <w:jc w:val="both"/>
      </w:pPr>
      <w:r>
        <w:t>-Федеральным государственным образовательным стандартом дошкольного образования, утверждѐнным приказом Министерства образования и науки России от 17 октября 2013 г. № 1155;</w:t>
      </w:r>
    </w:p>
    <w:p w:rsidR="004E0CFC" w:rsidRDefault="00A3410B">
      <w:pPr>
        <w:pStyle w:val="a3"/>
        <w:ind w:left="513" w:right="550" w:firstLine="708"/>
        <w:jc w:val="both"/>
      </w:pPr>
      <w:r>
        <w:t>-Указом Президента Российской Федерации Путина В.В. от 07.05.2018 № 204 «О национальных целях и</w:t>
      </w:r>
      <w:r>
        <w:rPr>
          <w:spacing w:val="-3"/>
        </w:rPr>
        <w:t xml:space="preserve"> </w:t>
      </w:r>
      <w:r>
        <w:t>стратегических задачах развития</w:t>
      </w:r>
      <w:r>
        <w:rPr>
          <w:spacing w:val="-1"/>
        </w:rPr>
        <w:t xml:space="preserve"> </w:t>
      </w:r>
      <w:r>
        <w:t>Российской Федерации на</w:t>
      </w:r>
      <w:r>
        <w:rPr>
          <w:spacing w:val="-2"/>
        </w:rPr>
        <w:t xml:space="preserve"> </w:t>
      </w:r>
      <w:r>
        <w:t>период до 2024 года»;</w:t>
      </w:r>
    </w:p>
    <w:p w:rsidR="004E0CFC" w:rsidRDefault="004E0CFC">
      <w:pPr>
        <w:jc w:val="both"/>
        <w:sectPr w:rsidR="004E0CFC">
          <w:type w:val="continuous"/>
          <w:pgSz w:w="11900" w:h="16860"/>
          <w:pgMar w:top="940" w:right="580" w:bottom="1800" w:left="620" w:header="0" w:footer="1545" w:gutter="0"/>
          <w:cols w:space="720"/>
        </w:sectPr>
      </w:pPr>
    </w:p>
    <w:p w:rsidR="004E0CFC" w:rsidRDefault="00A3410B">
      <w:pPr>
        <w:pStyle w:val="a3"/>
        <w:spacing w:before="68"/>
        <w:ind w:left="513" w:right="553" w:firstLine="708"/>
        <w:jc w:val="both"/>
      </w:pPr>
      <w:r>
        <w:lastRenderedPageBreak/>
        <w:t>-Стратегией развития воспитания в Российской Федерации на период до 2025, утверждена</w:t>
      </w:r>
      <w:r>
        <w:rPr>
          <w:spacing w:val="-6"/>
        </w:rPr>
        <w:t xml:space="preserve"> </w:t>
      </w:r>
      <w:r>
        <w:t>распоряжением</w:t>
      </w:r>
      <w:r>
        <w:rPr>
          <w:spacing w:val="-3"/>
        </w:rPr>
        <w:t xml:space="preserve"> </w:t>
      </w:r>
      <w:r>
        <w:t>Правительства</w:t>
      </w:r>
      <w:r>
        <w:rPr>
          <w:spacing w:val="-3"/>
        </w:rPr>
        <w:t xml:space="preserve"> </w:t>
      </w:r>
      <w:r>
        <w:t>Российской</w:t>
      </w:r>
      <w:r>
        <w:rPr>
          <w:spacing w:val="-2"/>
        </w:rPr>
        <w:t xml:space="preserve"> </w:t>
      </w:r>
      <w:r>
        <w:t>Федерации</w:t>
      </w:r>
      <w:r>
        <w:rPr>
          <w:spacing w:val="-2"/>
        </w:rPr>
        <w:t xml:space="preserve"> </w:t>
      </w:r>
      <w:r>
        <w:t>от</w:t>
      </w:r>
      <w:r>
        <w:rPr>
          <w:spacing w:val="-4"/>
        </w:rPr>
        <w:t xml:space="preserve"> </w:t>
      </w:r>
      <w:r>
        <w:t>29</w:t>
      </w:r>
      <w:r>
        <w:rPr>
          <w:spacing w:val="-3"/>
        </w:rPr>
        <w:t xml:space="preserve"> </w:t>
      </w:r>
      <w:r>
        <w:t>мая</w:t>
      </w:r>
      <w:r>
        <w:rPr>
          <w:spacing w:val="-2"/>
        </w:rPr>
        <w:t xml:space="preserve"> </w:t>
      </w:r>
      <w:r>
        <w:t>2015</w:t>
      </w:r>
      <w:r>
        <w:rPr>
          <w:spacing w:val="3"/>
        </w:rPr>
        <w:t xml:space="preserve"> </w:t>
      </w:r>
      <w:r>
        <w:t>г.</w:t>
      </w:r>
      <w:r>
        <w:rPr>
          <w:spacing w:val="-2"/>
        </w:rPr>
        <w:t xml:space="preserve"> </w:t>
      </w:r>
      <w:r>
        <w:t>№</w:t>
      </w:r>
      <w:r>
        <w:rPr>
          <w:spacing w:val="-3"/>
        </w:rPr>
        <w:t xml:space="preserve"> </w:t>
      </w:r>
      <w:r>
        <w:t>996-</w:t>
      </w:r>
      <w:r>
        <w:rPr>
          <w:spacing w:val="-5"/>
        </w:rPr>
        <w:t>р;</w:t>
      </w:r>
    </w:p>
    <w:p w:rsidR="004E0CFC" w:rsidRDefault="00A3410B">
      <w:pPr>
        <w:pStyle w:val="a3"/>
        <w:spacing w:before="1"/>
        <w:ind w:left="513" w:right="555" w:firstLine="708"/>
        <w:jc w:val="both"/>
      </w:pPr>
      <w:r>
        <w:t>-Примерной рабочей программой воспитания для образовательных организаций, реализующих</w:t>
      </w:r>
      <w:r>
        <w:rPr>
          <w:spacing w:val="-1"/>
        </w:rPr>
        <w:t xml:space="preserve"> </w:t>
      </w:r>
      <w:r>
        <w:t>образовательные</w:t>
      </w:r>
      <w:r>
        <w:rPr>
          <w:spacing w:val="-4"/>
        </w:rPr>
        <w:t xml:space="preserve"> </w:t>
      </w:r>
      <w:r>
        <w:t>программы</w:t>
      </w:r>
      <w:r>
        <w:rPr>
          <w:spacing w:val="-3"/>
        </w:rPr>
        <w:t xml:space="preserve"> </w:t>
      </w:r>
      <w:r>
        <w:t>дошкольного</w:t>
      </w:r>
      <w:r>
        <w:rPr>
          <w:spacing w:val="-4"/>
        </w:rPr>
        <w:t xml:space="preserve"> </w:t>
      </w:r>
      <w:r>
        <w:t>образования,</w:t>
      </w:r>
      <w:r>
        <w:rPr>
          <w:spacing w:val="-3"/>
        </w:rPr>
        <w:t xml:space="preserve"> </w:t>
      </w:r>
      <w:r>
        <w:t>одобренной</w:t>
      </w:r>
      <w:r>
        <w:rPr>
          <w:spacing w:val="-4"/>
        </w:rPr>
        <w:t xml:space="preserve"> </w:t>
      </w:r>
      <w:r>
        <w:t>решением федерального учебно-методического объединения по общему образованию от 01 июля 2021 г. № 2/21;</w:t>
      </w:r>
    </w:p>
    <w:p w:rsidR="004E0CFC" w:rsidRDefault="00A3410B">
      <w:pPr>
        <w:pStyle w:val="a3"/>
        <w:ind w:left="1221"/>
        <w:jc w:val="both"/>
      </w:pPr>
      <w:r>
        <w:t>-Методическими</w:t>
      </w:r>
      <w:r>
        <w:rPr>
          <w:spacing w:val="29"/>
        </w:rPr>
        <w:t xml:space="preserve">  </w:t>
      </w:r>
      <w:r>
        <w:t>рекомендациями</w:t>
      </w:r>
      <w:r>
        <w:rPr>
          <w:spacing w:val="31"/>
        </w:rPr>
        <w:t xml:space="preserve">  </w:t>
      </w:r>
      <w:r>
        <w:t>по</w:t>
      </w:r>
      <w:r>
        <w:rPr>
          <w:spacing w:val="30"/>
        </w:rPr>
        <w:t xml:space="preserve">  </w:t>
      </w:r>
      <w:r>
        <w:t>разработке</w:t>
      </w:r>
      <w:r>
        <w:rPr>
          <w:spacing w:val="31"/>
        </w:rPr>
        <w:t xml:space="preserve">  </w:t>
      </w:r>
      <w:r>
        <w:t>программ</w:t>
      </w:r>
      <w:r>
        <w:rPr>
          <w:spacing w:val="30"/>
        </w:rPr>
        <w:t xml:space="preserve">  </w:t>
      </w:r>
      <w:r>
        <w:t>воспитания</w:t>
      </w:r>
      <w:r>
        <w:rPr>
          <w:spacing w:val="31"/>
        </w:rPr>
        <w:t xml:space="preserve">  </w:t>
      </w:r>
      <w:r>
        <w:rPr>
          <w:spacing w:val="-2"/>
        </w:rPr>
        <w:t>ФГБНУ</w:t>
      </w:r>
    </w:p>
    <w:p w:rsidR="004E0CFC" w:rsidRDefault="00A3410B">
      <w:pPr>
        <w:pStyle w:val="a3"/>
        <w:tabs>
          <w:tab w:val="left" w:pos="1903"/>
          <w:tab w:val="left" w:pos="3208"/>
          <w:tab w:val="left" w:pos="4417"/>
          <w:tab w:val="left" w:pos="5988"/>
          <w:tab w:val="left" w:pos="7482"/>
          <w:tab w:val="left" w:pos="8748"/>
        </w:tabs>
        <w:ind w:left="513"/>
      </w:pPr>
      <w:r>
        <w:rPr>
          <w:spacing w:val="-2"/>
        </w:rPr>
        <w:t>«Институт</w:t>
      </w:r>
      <w:r>
        <w:tab/>
      </w:r>
      <w:r>
        <w:rPr>
          <w:spacing w:val="-2"/>
        </w:rPr>
        <w:t>стратегии</w:t>
      </w:r>
      <w:r>
        <w:tab/>
      </w:r>
      <w:r>
        <w:rPr>
          <w:spacing w:val="-2"/>
        </w:rPr>
        <w:t>развития</w:t>
      </w:r>
      <w:r>
        <w:tab/>
      </w:r>
      <w:r>
        <w:rPr>
          <w:spacing w:val="-2"/>
        </w:rPr>
        <w:t>образования</w:t>
      </w:r>
      <w:r>
        <w:tab/>
      </w:r>
      <w:r>
        <w:rPr>
          <w:spacing w:val="-2"/>
        </w:rPr>
        <w:t>Российской</w:t>
      </w:r>
      <w:r>
        <w:tab/>
      </w:r>
      <w:r>
        <w:rPr>
          <w:spacing w:val="-2"/>
        </w:rPr>
        <w:t>академии</w:t>
      </w:r>
      <w:r>
        <w:tab/>
      </w:r>
      <w:r>
        <w:rPr>
          <w:spacing w:val="-2"/>
        </w:rPr>
        <w:t>образования»</w:t>
      </w:r>
    </w:p>
    <w:p w:rsidR="004E0CFC" w:rsidRDefault="00A3410B">
      <w:pPr>
        <w:pStyle w:val="a3"/>
        <w:ind w:left="513"/>
      </w:pPr>
      <w:hyperlink r:id="rId19">
        <w:r>
          <w:rPr>
            <w:spacing w:val="-2"/>
            <w:u w:val="single"/>
          </w:rPr>
          <w:t>http://form.instrao.ru</w:t>
        </w:r>
      </w:hyperlink>
    </w:p>
    <w:p w:rsidR="004E0CFC" w:rsidRDefault="00A3410B">
      <w:pPr>
        <w:pStyle w:val="a3"/>
        <w:ind w:left="513" w:right="558" w:firstLine="360"/>
        <w:jc w:val="both"/>
      </w:pPr>
      <w:r>
        <w:t>В</w:t>
      </w:r>
      <w:r>
        <w:rPr>
          <w:spacing w:val="-1"/>
        </w:rPr>
        <w:t xml:space="preserve"> </w:t>
      </w:r>
      <w:r>
        <w:t>основе процесса воспитания детей в ДОО должны лежать конституционные</w:t>
      </w:r>
      <w:r>
        <w:rPr>
          <w:spacing w:val="-3"/>
        </w:rPr>
        <w:t xml:space="preserve"> </w:t>
      </w:r>
      <w:r>
        <w:t>и национальные ценности российского общества.</w:t>
      </w:r>
    </w:p>
    <w:p w:rsidR="004E0CFC" w:rsidRDefault="00A3410B">
      <w:pPr>
        <w:pStyle w:val="a3"/>
        <w:ind w:left="513" w:right="552" w:firstLine="300"/>
        <w:jc w:val="both"/>
      </w:pPr>
      <w:r>
        <w:t>Целевые ориентиры следует рассматривать как возрастные характеристики возможных достижений</w:t>
      </w:r>
      <w:r>
        <w:rPr>
          <w:spacing w:val="80"/>
          <w:w w:val="150"/>
        </w:rPr>
        <w:t xml:space="preserve">  </w:t>
      </w:r>
      <w:r>
        <w:t>ребенка,</w:t>
      </w:r>
      <w:r>
        <w:rPr>
          <w:spacing w:val="80"/>
        </w:rPr>
        <w:t xml:space="preserve">   </w:t>
      </w:r>
      <w:r>
        <w:t>которые</w:t>
      </w:r>
      <w:r>
        <w:rPr>
          <w:spacing w:val="80"/>
        </w:rPr>
        <w:t xml:space="preserve">   </w:t>
      </w:r>
      <w:r>
        <w:t>коррелируют</w:t>
      </w:r>
      <w:r>
        <w:rPr>
          <w:spacing w:val="80"/>
        </w:rPr>
        <w:t xml:space="preserve">   </w:t>
      </w:r>
      <w:r>
        <w:t>с</w:t>
      </w:r>
      <w:r>
        <w:rPr>
          <w:spacing w:val="80"/>
        </w:rPr>
        <w:t xml:space="preserve">   </w:t>
      </w:r>
      <w:r>
        <w:t>портретом</w:t>
      </w:r>
      <w:r>
        <w:rPr>
          <w:spacing w:val="80"/>
        </w:rPr>
        <w:t xml:space="preserve">   </w:t>
      </w:r>
      <w:r>
        <w:t>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4E0CFC" w:rsidRDefault="00A3410B">
      <w:pPr>
        <w:pStyle w:val="a3"/>
        <w:ind w:left="513" w:right="549" w:firstLine="240"/>
        <w:jc w:val="both"/>
      </w:pPr>
      <w:r>
        <w:t>С</w:t>
      </w:r>
      <w:r>
        <w:rPr>
          <w:spacing w:val="80"/>
          <w:w w:val="150"/>
        </w:rPr>
        <w:t xml:space="preserve"> </w:t>
      </w:r>
      <w:r>
        <w:t>учетом</w:t>
      </w:r>
      <w:r>
        <w:rPr>
          <w:spacing w:val="80"/>
          <w:w w:val="150"/>
        </w:rPr>
        <w:t xml:space="preserve"> </w:t>
      </w:r>
      <w:r>
        <w:t>особенностей</w:t>
      </w:r>
      <w:r>
        <w:rPr>
          <w:spacing w:val="80"/>
          <w:w w:val="150"/>
        </w:rPr>
        <w:t xml:space="preserve"> </w:t>
      </w:r>
      <w:r>
        <w:t>социокультурной</w:t>
      </w:r>
      <w:r>
        <w:rPr>
          <w:spacing w:val="80"/>
          <w:w w:val="150"/>
        </w:rPr>
        <w:t xml:space="preserve"> </w:t>
      </w:r>
      <w:r>
        <w:t>среды,</w:t>
      </w:r>
      <w:r>
        <w:rPr>
          <w:spacing w:val="80"/>
          <w:w w:val="150"/>
        </w:rPr>
        <w:t xml:space="preserve"> </w:t>
      </w:r>
      <w:r>
        <w:t>в</w:t>
      </w:r>
      <w:r>
        <w:rPr>
          <w:spacing w:val="80"/>
          <w:w w:val="150"/>
        </w:rPr>
        <w:t xml:space="preserve"> </w:t>
      </w:r>
      <w:r>
        <w:t>которой воспитывается ребенок,</w:t>
      </w:r>
      <w:r>
        <w:rPr>
          <w:spacing w:val="80"/>
        </w:rPr>
        <w:t xml:space="preserve"> </w:t>
      </w:r>
      <w:r>
        <w:t>в рабочей программе воспитания необходимо отразить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4E0CFC" w:rsidRDefault="00A3410B">
      <w:pPr>
        <w:pStyle w:val="a3"/>
        <w:ind w:left="513" w:right="560" w:firstLine="240"/>
        <w:jc w:val="both"/>
      </w:pPr>
      <w:r>
        <w:t>Для того чтобы эти ценности осваивались ребёнком, они должны найти свое отражение в основных направлениях воспитательной работы ДОО.</w:t>
      </w:r>
    </w:p>
    <w:p w:rsidR="004E0CFC" w:rsidRDefault="00A3410B">
      <w:pPr>
        <w:pStyle w:val="a3"/>
        <w:ind w:left="753"/>
        <w:jc w:val="both"/>
      </w:pPr>
      <w:r>
        <w:t>Ценности</w:t>
      </w:r>
      <w:r>
        <w:rPr>
          <w:spacing w:val="-4"/>
        </w:rPr>
        <w:t xml:space="preserve"> </w:t>
      </w:r>
      <w:r>
        <w:t>Родины</w:t>
      </w:r>
      <w:r>
        <w:rPr>
          <w:spacing w:val="-3"/>
        </w:rPr>
        <w:t xml:space="preserve"> </w:t>
      </w:r>
      <w:r>
        <w:t>и</w:t>
      </w:r>
      <w:r>
        <w:rPr>
          <w:spacing w:val="-4"/>
        </w:rPr>
        <w:t xml:space="preserve"> </w:t>
      </w:r>
      <w:r>
        <w:t>природы</w:t>
      </w:r>
      <w:r>
        <w:rPr>
          <w:spacing w:val="-3"/>
        </w:rPr>
        <w:t xml:space="preserve"> </w:t>
      </w:r>
      <w:r>
        <w:t>лежат</w:t>
      </w:r>
      <w:r>
        <w:rPr>
          <w:spacing w:val="-2"/>
        </w:rPr>
        <w:t xml:space="preserve"> </w:t>
      </w:r>
      <w:r>
        <w:t>в</w:t>
      </w:r>
      <w:r>
        <w:rPr>
          <w:spacing w:val="-4"/>
        </w:rPr>
        <w:t xml:space="preserve"> </w:t>
      </w:r>
      <w:r>
        <w:t>основе</w:t>
      </w:r>
      <w:r>
        <w:rPr>
          <w:spacing w:val="-4"/>
        </w:rPr>
        <w:t xml:space="preserve"> </w:t>
      </w:r>
      <w:r>
        <w:t>патриотического</w:t>
      </w:r>
      <w:r>
        <w:rPr>
          <w:spacing w:val="-3"/>
        </w:rPr>
        <w:t xml:space="preserve"> </w:t>
      </w:r>
      <w:r>
        <w:t>направления</w:t>
      </w:r>
      <w:r>
        <w:rPr>
          <w:spacing w:val="-2"/>
        </w:rPr>
        <w:t xml:space="preserve"> воспитания.</w:t>
      </w:r>
    </w:p>
    <w:p w:rsidR="004E0CFC" w:rsidRDefault="00A3410B">
      <w:pPr>
        <w:pStyle w:val="a3"/>
        <w:ind w:left="513" w:right="555" w:firstLine="240"/>
        <w:jc w:val="both"/>
      </w:pPr>
      <w:r>
        <w:t>Ценности человека, семьи, дружбы, сотрудничества лежат в основе социального направления воспитания.</w:t>
      </w:r>
    </w:p>
    <w:p w:rsidR="004E0CFC" w:rsidRDefault="00A3410B">
      <w:pPr>
        <w:pStyle w:val="a3"/>
        <w:ind w:left="753"/>
        <w:jc w:val="both"/>
      </w:pPr>
      <w:r>
        <w:t>Ценность</w:t>
      </w:r>
      <w:r>
        <w:rPr>
          <w:spacing w:val="-5"/>
        </w:rPr>
        <w:t xml:space="preserve"> </w:t>
      </w:r>
      <w:r>
        <w:t>знания</w:t>
      </w:r>
      <w:r>
        <w:rPr>
          <w:spacing w:val="-3"/>
        </w:rPr>
        <w:t xml:space="preserve"> </w:t>
      </w:r>
      <w:r>
        <w:t>лежит</w:t>
      </w:r>
      <w:r>
        <w:rPr>
          <w:spacing w:val="-3"/>
        </w:rPr>
        <w:t xml:space="preserve"> </w:t>
      </w:r>
      <w:r>
        <w:t>в</w:t>
      </w:r>
      <w:r>
        <w:rPr>
          <w:spacing w:val="-4"/>
        </w:rPr>
        <w:t xml:space="preserve"> </w:t>
      </w:r>
      <w:r>
        <w:t>основе</w:t>
      </w:r>
      <w:r>
        <w:rPr>
          <w:spacing w:val="-5"/>
        </w:rPr>
        <w:t xml:space="preserve"> </w:t>
      </w:r>
      <w:r>
        <w:t>познавательного</w:t>
      </w:r>
      <w:r>
        <w:rPr>
          <w:spacing w:val="-3"/>
        </w:rPr>
        <w:t xml:space="preserve"> </w:t>
      </w:r>
      <w:r>
        <w:t>направления</w:t>
      </w:r>
      <w:r>
        <w:rPr>
          <w:spacing w:val="-3"/>
        </w:rPr>
        <w:t xml:space="preserve"> </w:t>
      </w:r>
      <w:r>
        <w:rPr>
          <w:spacing w:val="-2"/>
        </w:rPr>
        <w:t>воспитания.</w:t>
      </w:r>
    </w:p>
    <w:p w:rsidR="004E0CFC" w:rsidRDefault="00A3410B">
      <w:pPr>
        <w:pStyle w:val="a3"/>
        <w:ind w:left="513" w:right="557" w:firstLine="240"/>
        <w:jc w:val="both"/>
      </w:pPr>
      <w:r>
        <w:t xml:space="preserve">Ценность здоровья лежит в основе физического и оздоровительного направления </w:t>
      </w:r>
      <w:r>
        <w:rPr>
          <w:spacing w:val="-2"/>
        </w:rPr>
        <w:t>воспитания.</w:t>
      </w:r>
    </w:p>
    <w:p w:rsidR="004E0CFC" w:rsidRDefault="00A3410B">
      <w:pPr>
        <w:pStyle w:val="a3"/>
        <w:ind w:left="753"/>
        <w:jc w:val="both"/>
      </w:pPr>
      <w:r>
        <w:t>Ценность</w:t>
      </w:r>
      <w:r>
        <w:rPr>
          <w:spacing w:val="-2"/>
        </w:rPr>
        <w:t xml:space="preserve"> </w:t>
      </w:r>
      <w:r>
        <w:t>труда</w:t>
      </w:r>
      <w:r>
        <w:rPr>
          <w:spacing w:val="-3"/>
        </w:rPr>
        <w:t xml:space="preserve"> </w:t>
      </w:r>
      <w:r>
        <w:t>лежит</w:t>
      </w:r>
      <w:r>
        <w:rPr>
          <w:spacing w:val="-2"/>
        </w:rPr>
        <w:t xml:space="preserve"> </w:t>
      </w:r>
      <w:r>
        <w:t>в</w:t>
      </w:r>
      <w:r>
        <w:rPr>
          <w:spacing w:val="-4"/>
        </w:rPr>
        <w:t xml:space="preserve"> </w:t>
      </w:r>
      <w:r>
        <w:t>основе</w:t>
      </w:r>
      <w:r>
        <w:rPr>
          <w:spacing w:val="-4"/>
        </w:rPr>
        <w:t xml:space="preserve"> </w:t>
      </w:r>
      <w:r>
        <w:t>трудового</w:t>
      </w:r>
      <w:r>
        <w:rPr>
          <w:spacing w:val="-2"/>
        </w:rPr>
        <w:t xml:space="preserve"> </w:t>
      </w:r>
      <w:r>
        <w:t>направления</w:t>
      </w:r>
      <w:r>
        <w:rPr>
          <w:spacing w:val="-2"/>
        </w:rPr>
        <w:t xml:space="preserve"> воспитания.</w:t>
      </w:r>
    </w:p>
    <w:p w:rsidR="004E0CFC" w:rsidRDefault="00A3410B">
      <w:pPr>
        <w:pStyle w:val="a3"/>
        <w:ind w:left="513" w:right="552" w:firstLine="240"/>
        <w:jc w:val="both"/>
      </w:pPr>
      <w:r>
        <w:t xml:space="preserve">Ценности культуры и красоты лежат в основе этико-эстетического направления </w:t>
      </w:r>
      <w:r>
        <w:rPr>
          <w:spacing w:val="-2"/>
        </w:rPr>
        <w:t>воспитания.</w:t>
      </w:r>
    </w:p>
    <w:p w:rsidR="004E0CFC" w:rsidRDefault="00A3410B">
      <w:pPr>
        <w:pStyle w:val="a3"/>
        <w:ind w:left="513" w:right="558" w:firstLine="240"/>
        <w:jc w:val="both"/>
      </w:pPr>
      <w:r>
        <w:t>Реализация Примерной программы основана на взаимодействии с разными субъектами образовательных отношений.</w:t>
      </w:r>
    </w:p>
    <w:p w:rsidR="004E0CFC" w:rsidRDefault="00A3410B">
      <w:pPr>
        <w:pStyle w:val="a3"/>
        <w:ind w:left="513" w:right="548" w:firstLine="240"/>
        <w:jc w:val="both"/>
      </w:pPr>
      <w: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w:t>
      </w:r>
      <w:r>
        <w:rPr>
          <w:spacing w:val="-1"/>
        </w:rPr>
        <w:t xml:space="preserve"> </w:t>
      </w:r>
      <w:r>
        <w:t>государственному</w:t>
      </w:r>
      <w:r>
        <w:rPr>
          <w:spacing w:val="-1"/>
        </w:rPr>
        <w:t xml:space="preserve"> </w:t>
      </w:r>
      <w:r>
        <w:t>образовательному стандарту</w:t>
      </w:r>
      <w:r>
        <w:rPr>
          <w:spacing w:val="-1"/>
        </w:rPr>
        <w:t xml:space="preserve"> </w:t>
      </w:r>
      <w:r>
        <w:t>дошкольного образования (далее – ФГОС ДО), реализуются в рамках образовательных областей – социально- коммуникативного, познавательного, речевого, художественно-эстетического развития, физического развития.</w:t>
      </w:r>
    </w:p>
    <w:p w:rsidR="004E0CFC" w:rsidRDefault="00A3410B">
      <w:pPr>
        <w:pStyle w:val="a3"/>
        <w:ind w:left="513" w:right="557" w:firstLine="240"/>
        <w:jc w:val="both"/>
      </w:pPr>
      <w:r>
        <w:t>Программа воспитания гарантирует обеспечение воспитания как неотъемлемой части образования,</w:t>
      </w:r>
      <w:r>
        <w:rPr>
          <w:spacing w:val="-5"/>
        </w:rPr>
        <w:t xml:space="preserve"> </w:t>
      </w:r>
      <w:r>
        <w:t>взаимосвязанной</w:t>
      </w:r>
      <w:r>
        <w:rPr>
          <w:spacing w:val="-5"/>
        </w:rPr>
        <w:t xml:space="preserve"> </w:t>
      </w:r>
      <w:r>
        <w:t>с</w:t>
      </w:r>
      <w:r>
        <w:rPr>
          <w:spacing w:val="-6"/>
        </w:rPr>
        <w:t xml:space="preserve"> </w:t>
      </w:r>
      <w:r>
        <w:t>обучением,</w:t>
      </w:r>
      <w:r>
        <w:rPr>
          <w:spacing w:val="-3"/>
        </w:rPr>
        <w:t xml:space="preserve"> </w:t>
      </w:r>
      <w:r>
        <w:t>создает</w:t>
      </w:r>
      <w:r>
        <w:rPr>
          <w:spacing w:val="-3"/>
        </w:rPr>
        <w:t xml:space="preserve"> </w:t>
      </w:r>
      <w:r>
        <w:t>условия</w:t>
      </w:r>
      <w:r>
        <w:rPr>
          <w:spacing w:val="-5"/>
        </w:rPr>
        <w:t xml:space="preserve"> </w:t>
      </w:r>
      <w:r>
        <w:t>для</w:t>
      </w:r>
      <w:r>
        <w:rPr>
          <w:spacing w:val="-5"/>
        </w:rPr>
        <w:t xml:space="preserve"> </w:t>
      </w:r>
      <w:r>
        <w:t>формирования</w:t>
      </w:r>
      <w:r>
        <w:rPr>
          <w:spacing w:val="-5"/>
        </w:rPr>
        <w:t xml:space="preserve"> </w:t>
      </w:r>
      <w:r>
        <w:t>и</w:t>
      </w:r>
      <w:r>
        <w:rPr>
          <w:spacing w:val="-5"/>
        </w:rPr>
        <w:t xml:space="preserve"> </w:t>
      </w:r>
      <w:r>
        <w:t xml:space="preserve">реализации комплекса мер, учитывающих особенности современных детей, социальный и психологический контекст их развития, формирует предпосылки для консолидации усилий семьи, общества и государства, направленных на воспитание подрастающего и будущих </w:t>
      </w:r>
      <w:r>
        <w:rPr>
          <w:spacing w:val="-2"/>
        </w:rPr>
        <w:t>поколений.</w:t>
      </w:r>
    </w:p>
    <w:p w:rsidR="004E0CFC" w:rsidRDefault="00A3410B">
      <w:pPr>
        <w:pStyle w:val="a3"/>
        <w:ind w:left="513" w:right="559" w:firstLine="240"/>
        <w:jc w:val="both"/>
      </w:pPr>
      <w:r>
        <w:t xml:space="preserve">Реализация Программы воспитания предполагает социальное партнерство с другими </w:t>
      </w:r>
      <w:r>
        <w:rPr>
          <w:spacing w:val="-2"/>
        </w:rPr>
        <w:t>организациями.</w:t>
      </w:r>
    </w:p>
    <w:p w:rsidR="004E0CFC" w:rsidRDefault="004E0CFC">
      <w:pPr>
        <w:jc w:val="both"/>
        <w:sectPr w:rsidR="004E0CFC">
          <w:pgSz w:w="11900" w:h="16860"/>
          <w:pgMar w:top="880" w:right="580" w:bottom="1800" w:left="620" w:header="0" w:footer="1545" w:gutter="0"/>
          <w:cols w:space="720"/>
        </w:sectPr>
      </w:pPr>
    </w:p>
    <w:p w:rsidR="004E0CFC" w:rsidRDefault="00A3410B" w:rsidP="007B415A">
      <w:pPr>
        <w:pStyle w:val="3"/>
        <w:numPr>
          <w:ilvl w:val="2"/>
          <w:numId w:val="31"/>
        </w:numPr>
        <w:tabs>
          <w:tab w:val="left" w:pos="4533"/>
        </w:tabs>
        <w:spacing w:before="73" w:line="274" w:lineRule="exact"/>
        <w:ind w:left="4533" w:hanging="554"/>
        <w:jc w:val="both"/>
      </w:pPr>
      <w:r>
        <w:rPr>
          <w:spacing w:val="-6"/>
        </w:rPr>
        <w:lastRenderedPageBreak/>
        <w:t>Целевой</w:t>
      </w:r>
      <w:r>
        <w:rPr>
          <w:spacing w:val="-9"/>
        </w:rPr>
        <w:t xml:space="preserve"> </w:t>
      </w:r>
      <w:r>
        <w:rPr>
          <w:spacing w:val="-6"/>
        </w:rPr>
        <w:t>раздел</w:t>
      </w:r>
      <w:r>
        <w:rPr>
          <w:spacing w:val="-9"/>
        </w:rPr>
        <w:t xml:space="preserve"> </w:t>
      </w:r>
      <w:r>
        <w:rPr>
          <w:spacing w:val="-6"/>
        </w:rPr>
        <w:t>РПВ</w:t>
      </w:r>
    </w:p>
    <w:p w:rsidR="004E0CFC" w:rsidRDefault="00A3410B">
      <w:pPr>
        <w:pStyle w:val="a3"/>
        <w:spacing w:line="274" w:lineRule="exact"/>
        <w:ind w:left="513"/>
        <w:jc w:val="both"/>
      </w:pPr>
      <w:r>
        <w:t>Особенности</w:t>
      </w:r>
      <w:r>
        <w:rPr>
          <w:spacing w:val="-6"/>
        </w:rPr>
        <w:t xml:space="preserve"> </w:t>
      </w:r>
      <w:r>
        <w:t>воспитательного</w:t>
      </w:r>
      <w:r>
        <w:rPr>
          <w:spacing w:val="-6"/>
        </w:rPr>
        <w:t xml:space="preserve"> </w:t>
      </w:r>
      <w:r>
        <w:t>процесса</w:t>
      </w:r>
      <w:r>
        <w:rPr>
          <w:spacing w:val="-5"/>
        </w:rPr>
        <w:t xml:space="preserve"> </w:t>
      </w:r>
      <w:r>
        <w:t>в</w:t>
      </w:r>
      <w:r>
        <w:rPr>
          <w:spacing w:val="-6"/>
        </w:rPr>
        <w:t xml:space="preserve"> </w:t>
      </w:r>
      <w:r>
        <w:rPr>
          <w:spacing w:val="-5"/>
        </w:rPr>
        <w:t>ДОУ</w:t>
      </w:r>
    </w:p>
    <w:p w:rsidR="004E0CFC" w:rsidRDefault="00A3410B">
      <w:pPr>
        <w:pStyle w:val="a3"/>
        <w:spacing w:before="1"/>
        <w:ind w:left="513" w:right="546"/>
        <w:jc w:val="both"/>
      </w:pPr>
      <w:r>
        <w:t xml:space="preserve">В </w:t>
      </w:r>
      <w:r w:rsidR="00753E4F">
        <w:t>МБДОУ</w:t>
      </w:r>
      <w:r w:rsidR="00753E4F">
        <w:rPr>
          <w:spacing w:val="60"/>
          <w:w w:val="150"/>
        </w:rPr>
        <w:t xml:space="preserve"> </w:t>
      </w:r>
      <w:r w:rsidR="00753E4F">
        <w:t xml:space="preserve">детский сад «Чебурашка» п.Найырал </w:t>
      </w:r>
      <w:r>
        <w:t>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основной образовательной программой. В связи с этим обучение и воспитание объединяются в целостный процесс на основе духовно- нравственных и социокультурных ценностей и принятых в обществе</w:t>
      </w:r>
      <w:r>
        <w:rPr>
          <w:spacing w:val="40"/>
        </w:rPr>
        <w:t xml:space="preserve"> </w:t>
      </w:r>
      <w:r>
        <w:t>правил, и норм поведения в интересах человека, семьи, общества.</w:t>
      </w:r>
      <w:r>
        <w:rPr>
          <w:spacing w:val="40"/>
        </w:rPr>
        <w:t xml:space="preserve"> </w:t>
      </w:r>
      <w:r>
        <w:t xml:space="preserve">Также организовано социальное партнерство для реализации части формируемой участниками образовательных отношений образовательной программы дошкольного образования </w:t>
      </w:r>
      <w:r w:rsidR="00753E4F">
        <w:t>МБДОУ</w:t>
      </w:r>
      <w:r w:rsidR="00753E4F">
        <w:rPr>
          <w:spacing w:val="60"/>
          <w:w w:val="150"/>
        </w:rPr>
        <w:t xml:space="preserve"> </w:t>
      </w:r>
      <w:r w:rsidR="00753E4F">
        <w:t xml:space="preserve">детский сад «Чебурашка» </w:t>
      </w:r>
    </w:p>
    <w:p w:rsidR="004E0CFC" w:rsidRDefault="00A3410B">
      <w:pPr>
        <w:pStyle w:val="a3"/>
        <w:ind w:left="513" w:right="550"/>
        <w:jc w:val="both"/>
      </w:pPr>
      <w:r>
        <w:t xml:space="preserve">Воспитательный процесс в </w:t>
      </w:r>
      <w:r w:rsidR="00753E4F">
        <w:t>МБДОУ</w:t>
      </w:r>
      <w:r w:rsidR="00753E4F">
        <w:rPr>
          <w:spacing w:val="60"/>
          <w:w w:val="150"/>
        </w:rPr>
        <w:t xml:space="preserve"> </w:t>
      </w:r>
      <w:r w:rsidR="00753E4F">
        <w:t xml:space="preserve">детский сад «Чебурашка» </w:t>
      </w:r>
    </w:p>
    <w:p w:rsidR="004E0CFC" w:rsidRDefault="00A3410B">
      <w:pPr>
        <w:pStyle w:val="a3"/>
        <w:ind w:left="513" w:right="549"/>
        <w:jc w:val="both"/>
      </w:pPr>
      <w:r>
        <w:t>также основывается</w:t>
      </w:r>
      <w:r w:rsidR="00753E4F">
        <w:t xml:space="preserve"> </w:t>
      </w:r>
      <w:r>
        <w:t xml:space="preserve">на общепедагогических </w:t>
      </w:r>
      <w:r>
        <w:rPr>
          <w:b/>
        </w:rPr>
        <w:t>принципах</w:t>
      </w:r>
      <w:r>
        <w:t>, изложенных в ФГОС дошкольного образования (раздел I, пункт 1.2.):</w:t>
      </w:r>
    </w:p>
    <w:p w:rsidR="004E0CFC" w:rsidRDefault="00A3410B">
      <w:pPr>
        <w:pStyle w:val="a3"/>
        <w:spacing w:before="1" w:line="275" w:lineRule="exact"/>
        <w:ind w:left="513"/>
        <w:jc w:val="both"/>
      </w:pPr>
      <w:r>
        <w:t>-поддержка</w:t>
      </w:r>
      <w:r>
        <w:rPr>
          <w:spacing w:val="-11"/>
        </w:rPr>
        <w:t xml:space="preserve"> </w:t>
      </w:r>
      <w:r>
        <w:t>разнообразия</w:t>
      </w:r>
      <w:r>
        <w:rPr>
          <w:spacing w:val="-7"/>
        </w:rPr>
        <w:t xml:space="preserve"> </w:t>
      </w:r>
      <w:r>
        <w:rPr>
          <w:spacing w:val="-2"/>
        </w:rPr>
        <w:t>детства;</w:t>
      </w:r>
    </w:p>
    <w:p w:rsidR="004E0CFC" w:rsidRDefault="00A3410B">
      <w:pPr>
        <w:pStyle w:val="a3"/>
        <w:ind w:left="513" w:right="551"/>
        <w:jc w:val="both"/>
      </w:pPr>
      <w:r>
        <w:t>-сохранение уникальности и самоценности детства как важного этапа</w:t>
      </w:r>
      <w:r>
        <w:rPr>
          <w:spacing w:val="40"/>
        </w:rPr>
        <w:t xml:space="preserve"> </w:t>
      </w:r>
      <w:r>
        <w:t>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E0CFC" w:rsidRDefault="00A3410B">
      <w:pPr>
        <w:pStyle w:val="a3"/>
        <w:ind w:left="513" w:right="549"/>
        <w:jc w:val="both"/>
      </w:pPr>
      <w: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4E0CFC" w:rsidRDefault="00A3410B">
      <w:pPr>
        <w:pStyle w:val="a3"/>
        <w:ind w:left="513"/>
        <w:jc w:val="both"/>
      </w:pPr>
      <w:r>
        <w:t>-уважение</w:t>
      </w:r>
      <w:r>
        <w:rPr>
          <w:spacing w:val="-8"/>
        </w:rPr>
        <w:t xml:space="preserve"> </w:t>
      </w:r>
      <w:r>
        <w:t>личности</w:t>
      </w:r>
      <w:r>
        <w:rPr>
          <w:spacing w:val="-6"/>
        </w:rPr>
        <w:t xml:space="preserve"> </w:t>
      </w:r>
      <w:r>
        <w:rPr>
          <w:spacing w:val="-2"/>
        </w:rPr>
        <w:t>ребенка.</w:t>
      </w:r>
    </w:p>
    <w:p w:rsidR="004E0CFC" w:rsidRDefault="00A3410B">
      <w:pPr>
        <w:pStyle w:val="a3"/>
        <w:ind w:left="513" w:right="549"/>
        <w:jc w:val="both"/>
      </w:pPr>
      <w:r>
        <w:t>Задачи воспитания реализуются</w:t>
      </w:r>
      <w:r>
        <w:rPr>
          <w:spacing w:val="-1"/>
        </w:rPr>
        <w:t xml:space="preserve"> </w:t>
      </w:r>
      <w:r>
        <w:t>в</w:t>
      </w:r>
      <w:r>
        <w:rPr>
          <w:spacing w:val="-1"/>
        </w:rPr>
        <w:t xml:space="preserve"> </w:t>
      </w:r>
      <w:r>
        <w:t>течение</w:t>
      </w:r>
      <w:r>
        <w:rPr>
          <w:spacing w:val="-1"/>
        </w:rPr>
        <w:t xml:space="preserve"> </w:t>
      </w:r>
      <w:r>
        <w:t>всего времени нахождения</w:t>
      </w:r>
      <w:r>
        <w:rPr>
          <w:spacing w:val="-3"/>
        </w:rPr>
        <w:t xml:space="preserve"> </w:t>
      </w:r>
      <w:r>
        <w:t>ребенкав</w:t>
      </w:r>
      <w:r>
        <w:rPr>
          <w:spacing w:val="-1"/>
        </w:rPr>
        <w:t xml:space="preserve"> </w:t>
      </w:r>
      <w:r>
        <w:t>детском саду: в процессе непрерывной образовательной деятельности, режимных моментах, совместной деятельности с детьми и индивидуальной работы.</w:t>
      </w:r>
    </w:p>
    <w:p w:rsidR="004E0CFC" w:rsidRDefault="00A3410B">
      <w:pPr>
        <w:pStyle w:val="a3"/>
        <w:ind w:left="513" w:right="549"/>
        <w:jc w:val="both"/>
      </w:pPr>
      <w: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 драматизации и инсценировки, игры с элементами труда и художественно деятельности) и игры с правилами(дидактические, интеллектуальные, подвижные, хороводные т.п.).</w:t>
      </w:r>
    </w:p>
    <w:p w:rsidR="004E0CFC" w:rsidRDefault="00A3410B">
      <w:pPr>
        <w:pStyle w:val="a3"/>
        <w:tabs>
          <w:tab w:val="left" w:pos="2640"/>
        </w:tabs>
        <w:ind w:left="513" w:right="549"/>
        <w:jc w:val="both"/>
      </w:pPr>
      <w: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w:t>
      </w:r>
      <w:r>
        <w:rPr>
          <w:spacing w:val="-4"/>
        </w:rPr>
        <w:t xml:space="preserve"> </w:t>
      </w:r>
      <w:r>
        <w:t>развития</w:t>
      </w:r>
      <w:r>
        <w:rPr>
          <w:spacing w:val="-4"/>
        </w:rPr>
        <w:t xml:space="preserve"> </w:t>
      </w:r>
      <w:r>
        <w:t>творческого</w:t>
      </w:r>
      <w:r>
        <w:rPr>
          <w:spacing w:val="-4"/>
        </w:rPr>
        <w:t xml:space="preserve"> </w:t>
      </w:r>
      <w:r>
        <w:t>воображения,самостоятельности,</w:t>
      </w:r>
      <w:r>
        <w:rPr>
          <w:spacing w:val="-6"/>
        </w:rPr>
        <w:t xml:space="preserve"> </w:t>
      </w:r>
      <w:r>
        <w:t>инициативы,</w:t>
      </w:r>
      <w:r>
        <w:rPr>
          <w:spacing w:val="-4"/>
        </w:rPr>
        <w:t xml:space="preserve"> </w:t>
      </w:r>
      <w:r>
        <w:t xml:space="preserve">организаторских способностей, а также от имеющейся материальной базы и качества педагогического </w:t>
      </w:r>
      <w:r>
        <w:rPr>
          <w:spacing w:val="-2"/>
        </w:rPr>
        <w:t>руководства.</w:t>
      </w:r>
      <w:r>
        <w:tab/>
        <w:t>Организованное проведение этой формы работы обеспечивается как непосредственным, так и опосредованным руководством со стороны воспитателя.</w:t>
      </w:r>
    </w:p>
    <w:p w:rsidR="004E0CFC" w:rsidRDefault="00A3410B">
      <w:pPr>
        <w:pStyle w:val="a3"/>
        <w:ind w:left="513" w:right="549"/>
        <w:jc w:val="both"/>
      </w:pPr>
      <w:r>
        <w:t>Индивидуальная работа с детьми всех возрастов проводится в свободные часы (во время утреннего приема, прогулок и т.п.) в помещениях и на свежем</w:t>
      </w:r>
      <w:r>
        <w:rPr>
          <w:spacing w:val="-15"/>
        </w:rPr>
        <w:t xml:space="preserve"> </w:t>
      </w:r>
      <w:r>
        <w:t>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хужеусваивающими учебный материал при фронтальной работе и т.д.)</w:t>
      </w:r>
    </w:p>
    <w:p w:rsidR="004E0CFC" w:rsidRDefault="00A3410B">
      <w:pPr>
        <w:pStyle w:val="a3"/>
        <w:ind w:left="513" w:right="548"/>
        <w:jc w:val="both"/>
      </w:pPr>
      <w:r>
        <w:t>Основные</w:t>
      </w:r>
      <w:r>
        <w:rPr>
          <w:spacing w:val="40"/>
        </w:rPr>
        <w:t xml:space="preserve"> </w:t>
      </w:r>
      <w:r>
        <w:t>традиции</w:t>
      </w:r>
      <w:r>
        <w:rPr>
          <w:spacing w:val="40"/>
        </w:rPr>
        <w:t xml:space="preserve"> </w:t>
      </w:r>
      <w:r>
        <w:t>воспитательного</w:t>
      </w:r>
      <w:r>
        <w:rPr>
          <w:spacing w:val="40"/>
        </w:rPr>
        <w:t xml:space="preserve"> </w:t>
      </w:r>
      <w:r>
        <w:t>процесса</w:t>
      </w:r>
      <w:r>
        <w:rPr>
          <w:spacing w:val="80"/>
        </w:rPr>
        <w:t xml:space="preserve"> </w:t>
      </w:r>
      <w:r>
        <w:t>в</w:t>
      </w:r>
      <w:r>
        <w:rPr>
          <w:spacing w:val="40"/>
        </w:rPr>
        <w:t xml:space="preserve"> </w:t>
      </w:r>
      <w:r w:rsidR="00753E4F">
        <w:t>МБДОУ</w:t>
      </w:r>
      <w:r w:rsidR="00753E4F">
        <w:rPr>
          <w:spacing w:val="60"/>
          <w:w w:val="150"/>
        </w:rPr>
        <w:t xml:space="preserve"> </w:t>
      </w:r>
      <w:r w:rsidR="00753E4F">
        <w:t xml:space="preserve">детский сад «Чебурашка» </w:t>
      </w:r>
    </w:p>
    <w:p w:rsidR="004E0CFC" w:rsidRDefault="00A3410B">
      <w:pPr>
        <w:pStyle w:val="a3"/>
        <w:ind w:left="513" w:right="551"/>
        <w:jc w:val="both"/>
      </w:pPr>
      <w:r>
        <w:t>Основой годового цикла воспитательной работы являются общие для всего</w:t>
      </w:r>
      <w:r>
        <w:rPr>
          <w:spacing w:val="-9"/>
        </w:rPr>
        <w:t xml:space="preserve"> </w:t>
      </w:r>
      <w:r>
        <w:t>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w:t>
      </w:r>
    </w:p>
    <w:p w:rsidR="004E0CFC" w:rsidRDefault="004E0CFC">
      <w:pPr>
        <w:jc w:val="both"/>
        <w:sectPr w:rsidR="004E0CFC">
          <w:pgSz w:w="11900" w:h="16860"/>
          <w:pgMar w:top="880" w:right="580" w:bottom="1800" w:left="620" w:header="0" w:footer="1545" w:gutter="0"/>
          <w:cols w:space="720"/>
        </w:sectPr>
      </w:pPr>
    </w:p>
    <w:p w:rsidR="004E0CFC" w:rsidRDefault="00A3410B" w:rsidP="007B415A">
      <w:pPr>
        <w:pStyle w:val="a5"/>
        <w:numPr>
          <w:ilvl w:val="0"/>
          <w:numId w:val="26"/>
        </w:numPr>
        <w:tabs>
          <w:tab w:val="left" w:pos="1467"/>
        </w:tabs>
        <w:spacing w:before="68"/>
        <w:ind w:right="548" w:firstLine="708"/>
        <w:jc w:val="both"/>
        <w:rPr>
          <w:sz w:val="24"/>
        </w:rPr>
      </w:pPr>
      <w:r>
        <w:rPr>
          <w:sz w:val="24"/>
        </w:rPr>
        <w:lastRenderedPageBreak/>
        <w:t>В качестве наиболее доступных и действенных в воспитательном отношении видов искусства традиционно используется детская художественная литература и народное творчество, обеспечивая развитие личности дошкольника в соответствии с общечеловеческими и национальными ценностными установками.</w:t>
      </w:r>
    </w:p>
    <w:p w:rsidR="004E0CFC" w:rsidRDefault="00A3410B" w:rsidP="007B415A">
      <w:pPr>
        <w:pStyle w:val="a5"/>
        <w:numPr>
          <w:ilvl w:val="0"/>
          <w:numId w:val="26"/>
        </w:numPr>
        <w:tabs>
          <w:tab w:val="left" w:pos="1494"/>
        </w:tabs>
        <w:spacing w:before="1"/>
        <w:ind w:right="549" w:firstLine="708"/>
        <w:jc w:val="both"/>
        <w:rPr>
          <w:sz w:val="24"/>
        </w:rPr>
      </w:pPr>
      <w:r>
        <w:rPr>
          <w:sz w:val="24"/>
        </w:rPr>
        <w:t>Воспитатели и специалисты ДОУ ориентированы на организацию разнообразных форм детских сообществ. Это творческие мастерские и лаборатории, социальные акции, детско-взрослые сообщества и др. Данные сообщества обеспечивают полноценный опыт социализации детей.</w:t>
      </w:r>
    </w:p>
    <w:p w:rsidR="004E0CFC" w:rsidRDefault="00A3410B" w:rsidP="007B415A">
      <w:pPr>
        <w:pStyle w:val="a5"/>
        <w:numPr>
          <w:ilvl w:val="0"/>
          <w:numId w:val="26"/>
        </w:numPr>
        <w:tabs>
          <w:tab w:val="left" w:pos="1470"/>
        </w:tabs>
        <w:ind w:right="548" w:firstLine="708"/>
        <w:jc w:val="both"/>
        <w:rPr>
          <w:sz w:val="24"/>
        </w:rPr>
      </w:pPr>
      <w:r>
        <w:rPr>
          <w:sz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ворганизации воспитательных мероприятий.</w:t>
      </w:r>
    </w:p>
    <w:p w:rsidR="004E0CFC" w:rsidRDefault="00A3410B" w:rsidP="007B415A">
      <w:pPr>
        <w:pStyle w:val="a5"/>
        <w:numPr>
          <w:ilvl w:val="0"/>
          <w:numId w:val="26"/>
        </w:numPr>
        <w:tabs>
          <w:tab w:val="left" w:pos="1614"/>
          <w:tab w:val="left" w:pos="6185"/>
          <w:tab w:val="left" w:pos="7690"/>
          <w:tab w:val="left" w:pos="9263"/>
        </w:tabs>
        <w:ind w:right="548" w:firstLine="708"/>
        <w:jc w:val="both"/>
        <w:rPr>
          <w:sz w:val="24"/>
        </w:rPr>
      </w:pPr>
      <w:r>
        <w:rPr>
          <w:sz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w:t>
      </w:r>
      <w:r>
        <w:rPr>
          <w:sz w:val="24"/>
        </w:rPr>
        <w:tab/>
      </w:r>
      <w:r>
        <w:rPr>
          <w:spacing w:val="-2"/>
          <w:sz w:val="24"/>
        </w:rPr>
        <w:t>Важным</w:t>
      </w:r>
      <w:r>
        <w:rPr>
          <w:sz w:val="24"/>
        </w:rPr>
        <w:tab/>
      </w:r>
      <w:r>
        <w:rPr>
          <w:spacing w:val="-2"/>
          <w:sz w:val="24"/>
        </w:rPr>
        <w:t>аспектом</w:t>
      </w:r>
      <w:r>
        <w:rPr>
          <w:sz w:val="24"/>
        </w:rPr>
        <w:tab/>
      </w:r>
      <w:r>
        <w:rPr>
          <w:spacing w:val="-2"/>
          <w:sz w:val="24"/>
        </w:rPr>
        <w:t xml:space="preserve">является </w:t>
      </w:r>
      <w:r>
        <w:rPr>
          <w:sz w:val="24"/>
        </w:rPr>
        <w:t>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4E0CFC" w:rsidRDefault="00A3410B">
      <w:pPr>
        <w:pStyle w:val="a3"/>
        <w:ind w:left="513" w:right="548"/>
        <w:jc w:val="both"/>
      </w:pPr>
      <w:r>
        <w:t xml:space="preserve">Рабочая программа воспитания является обязательной частью основной образовательной программы, реализуемой в </w:t>
      </w:r>
      <w:r w:rsidR="00753E4F">
        <w:t>МБДОУ</w:t>
      </w:r>
      <w:r w:rsidR="00753E4F">
        <w:rPr>
          <w:spacing w:val="60"/>
          <w:w w:val="150"/>
        </w:rPr>
        <w:t xml:space="preserve"> </w:t>
      </w:r>
      <w:r w:rsidR="00753E4F">
        <w:t xml:space="preserve">детский сад «Чебурашка» </w:t>
      </w:r>
      <w:r>
        <w:t>и призвана помочь всем участникам образовательных отношений реализовать воспитательный потенциал совместной деятельности.</w:t>
      </w:r>
    </w:p>
    <w:p w:rsidR="004E0CFC" w:rsidRDefault="00A3410B">
      <w:pPr>
        <w:pStyle w:val="a3"/>
        <w:ind w:left="513" w:right="547" w:firstLine="1418"/>
        <w:jc w:val="both"/>
      </w:pPr>
      <w:r>
        <w:t>Содержание воспитательной деятельности разработано на основе модульного принципа. Модули - это конкретные воспитательные практики, которые реализуются в дошкольном учреждении. Каждый из модулей ориентирован на задачи, поставленные в Программе воспитания.</w:t>
      </w:r>
    </w:p>
    <w:p w:rsidR="004E0CFC" w:rsidRDefault="004E0CFC">
      <w:pPr>
        <w:pStyle w:val="a3"/>
        <w:spacing w:before="4"/>
      </w:pPr>
    </w:p>
    <w:p w:rsidR="004E0CFC" w:rsidRDefault="00A3410B">
      <w:pPr>
        <w:pStyle w:val="3"/>
        <w:spacing w:line="274" w:lineRule="exact"/>
        <w:ind w:left="3893"/>
        <w:jc w:val="both"/>
      </w:pPr>
      <w:r>
        <w:t>Цель</w:t>
      </w:r>
      <w:r>
        <w:rPr>
          <w:spacing w:val="-5"/>
        </w:rPr>
        <w:t xml:space="preserve"> </w:t>
      </w:r>
      <w:r>
        <w:t>и</w:t>
      </w:r>
      <w:r>
        <w:rPr>
          <w:spacing w:val="-6"/>
        </w:rPr>
        <w:t xml:space="preserve"> </w:t>
      </w:r>
      <w:r>
        <w:t>задачи</w:t>
      </w:r>
      <w:r>
        <w:rPr>
          <w:spacing w:val="-4"/>
        </w:rPr>
        <w:t xml:space="preserve"> </w:t>
      </w:r>
      <w:r>
        <w:rPr>
          <w:spacing w:val="-2"/>
        </w:rPr>
        <w:t>воспитания</w:t>
      </w:r>
    </w:p>
    <w:p w:rsidR="004E0CFC" w:rsidRDefault="00A3410B">
      <w:pPr>
        <w:pStyle w:val="a3"/>
        <w:ind w:left="513" w:right="547"/>
        <w:jc w:val="both"/>
      </w:pPr>
      <w:r>
        <w:t>В соответствии с Федеральным законом «Об образовании в РФ» воспитание - деятельность, направленная на развитие личности, созданиеусловий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Pr>
          <w:spacing w:val="23"/>
        </w:rPr>
        <w:t xml:space="preserve"> </w:t>
      </w:r>
      <w:r>
        <w:t>природе</w:t>
      </w:r>
      <w:r>
        <w:rPr>
          <w:spacing w:val="63"/>
        </w:rPr>
        <w:t xml:space="preserve"> </w:t>
      </w:r>
      <w:r>
        <w:t>и</w:t>
      </w:r>
      <w:r>
        <w:rPr>
          <w:spacing w:val="60"/>
        </w:rPr>
        <w:t xml:space="preserve"> </w:t>
      </w:r>
      <w:r>
        <w:t>окружающей</w:t>
      </w:r>
      <w:r>
        <w:rPr>
          <w:spacing w:val="64"/>
        </w:rPr>
        <w:t xml:space="preserve"> </w:t>
      </w:r>
      <w:r>
        <w:t>среде</w:t>
      </w:r>
      <w:r>
        <w:rPr>
          <w:spacing w:val="66"/>
        </w:rPr>
        <w:t xml:space="preserve"> </w:t>
      </w:r>
      <w:r>
        <w:t>(ст.</w:t>
      </w:r>
      <w:r>
        <w:rPr>
          <w:spacing w:val="64"/>
        </w:rPr>
        <w:t xml:space="preserve"> </w:t>
      </w:r>
      <w:r>
        <w:t>2,</w:t>
      </w:r>
      <w:r>
        <w:rPr>
          <w:spacing w:val="63"/>
        </w:rPr>
        <w:t xml:space="preserve"> </w:t>
      </w:r>
      <w:r>
        <w:t>п.</w:t>
      </w:r>
      <w:r>
        <w:rPr>
          <w:spacing w:val="58"/>
        </w:rPr>
        <w:t xml:space="preserve"> </w:t>
      </w:r>
      <w:r>
        <w:t>2,</w:t>
      </w:r>
      <w:r>
        <w:rPr>
          <w:spacing w:val="63"/>
        </w:rPr>
        <w:t xml:space="preserve"> </w:t>
      </w:r>
      <w:r>
        <w:t>в</w:t>
      </w:r>
      <w:r>
        <w:rPr>
          <w:spacing w:val="63"/>
        </w:rPr>
        <w:t xml:space="preserve"> </w:t>
      </w:r>
      <w:r>
        <w:t>редакции</w:t>
      </w:r>
      <w:r>
        <w:rPr>
          <w:spacing w:val="66"/>
        </w:rPr>
        <w:t xml:space="preserve"> </w:t>
      </w:r>
      <w:r>
        <w:t>Федерального</w:t>
      </w:r>
      <w:r>
        <w:rPr>
          <w:spacing w:val="64"/>
        </w:rPr>
        <w:t xml:space="preserve"> </w:t>
      </w:r>
      <w:r>
        <w:rPr>
          <w:spacing w:val="-2"/>
        </w:rPr>
        <w:t>закона</w:t>
      </w:r>
    </w:p>
    <w:p w:rsidR="004E0CFC" w:rsidRDefault="00A3410B">
      <w:pPr>
        <w:pStyle w:val="a3"/>
        <w:ind w:left="513"/>
        <w:jc w:val="both"/>
      </w:pPr>
      <w:r>
        <w:t>«Об</w:t>
      </w:r>
      <w:r>
        <w:rPr>
          <w:spacing w:val="-1"/>
        </w:rPr>
        <w:t xml:space="preserve"> </w:t>
      </w:r>
      <w:r>
        <w:t>образовании в</w:t>
      </w:r>
      <w:r>
        <w:rPr>
          <w:spacing w:val="-8"/>
        </w:rPr>
        <w:t xml:space="preserve"> </w:t>
      </w:r>
      <w:r>
        <w:t>РФ»</w:t>
      </w:r>
      <w:r>
        <w:rPr>
          <w:spacing w:val="-8"/>
        </w:rPr>
        <w:t xml:space="preserve"> </w:t>
      </w:r>
      <w:r>
        <w:t>от 31.07.2020</w:t>
      </w:r>
      <w:r>
        <w:rPr>
          <w:spacing w:val="-1"/>
        </w:rPr>
        <w:t xml:space="preserve"> </w:t>
      </w:r>
      <w:r>
        <w:t>N</w:t>
      </w:r>
      <w:r>
        <w:rPr>
          <w:spacing w:val="-3"/>
        </w:rPr>
        <w:t xml:space="preserve"> </w:t>
      </w:r>
      <w:r>
        <w:t>304-</w:t>
      </w:r>
      <w:r>
        <w:rPr>
          <w:spacing w:val="-4"/>
        </w:rPr>
        <w:t>ФЗ).</w:t>
      </w:r>
    </w:p>
    <w:p w:rsidR="004E0CFC" w:rsidRDefault="00A3410B">
      <w:pPr>
        <w:pStyle w:val="a3"/>
        <w:ind w:left="513" w:right="545" w:firstLine="708"/>
        <w:jc w:val="both"/>
      </w:pPr>
      <w:r>
        <w:t xml:space="preserve">Исходя из данного определения сформулирована общая </w:t>
      </w:r>
      <w:r>
        <w:rPr>
          <w:b/>
        </w:rPr>
        <w:t xml:space="preserve">цель </w:t>
      </w:r>
      <w:r>
        <w:t>воспитания в ДОУ: воспитание гармонично развитой и социально ответственной личности на основе духовно- нравственных ценностей народов Российской Федерации, исторических и национально- культурных традиций.</w:t>
      </w:r>
    </w:p>
    <w:p w:rsidR="004E0CFC" w:rsidRDefault="00A3410B">
      <w:pPr>
        <w:pStyle w:val="a3"/>
        <w:ind w:left="513" w:right="551" w:firstLine="1418"/>
        <w:jc w:val="both"/>
      </w:pPr>
      <w:r>
        <w:t xml:space="preserve">Достижению поставленной цели воспитания дошкольников будет способствовать решение следующих </w:t>
      </w:r>
      <w:r>
        <w:rPr>
          <w:b/>
        </w:rPr>
        <w:t>основных задач</w:t>
      </w:r>
      <w:r>
        <w:t>:</w:t>
      </w:r>
    </w:p>
    <w:p w:rsidR="004E0CFC" w:rsidRDefault="00A3410B">
      <w:pPr>
        <w:pStyle w:val="a3"/>
        <w:ind w:left="513" w:right="548"/>
        <w:jc w:val="both"/>
      </w:pPr>
      <w:r>
        <w:t xml:space="preserve">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w:t>
      </w:r>
      <w:r>
        <w:rPr>
          <w:spacing w:val="-2"/>
        </w:rPr>
        <w:t>склонностями;</w:t>
      </w:r>
    </w:p>
    <w:p w:rsidR="004E0CFC" w:rsidRDefault="004E0CFC">
      <w:pPr>
        <w:jc w:val="both"/>
        <w:sectPr w:rsidR="004E0CFC">
          <w:pgSz w:w="11900" w:h="16860"/>
          <w:pgMar w:top="880" w:right="580" w:bottom="1800" w:left="620" w:header="0" w:footer="1545" w:gutter="0"/>
          <w:cols w:space="720"/>
        </w:sectPr>
      </w:pPr>
    </w:p>
    <w:p w:rsidR="004E0CFC" w:rsidRDefault="00A3410B">
      <w:pPr>
        <w:pStyle w:val="a3"/>
        <w:spacing w:before="68"/>
        <w:ind w:left="513" w:right="551"/>
        <w:jc w:val="both"/>
      </w:pPr>
      <w:r>
        <w:lastRenderedPageBreak/>
        <w:t xml:space="preserve">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w:t>
      </w:r>
      <w:r>
        <w:rPr>
          <w:spacing w:val="-2"/>
        </w:rPr>
        <w:t>позиции;</w:t>
      </w:r>
    </w:p>
    <w:p w:rsidR="004E0CFC" w:rsidRDefault="00A3410B">
      <w:pPr>
        <w:pStyle w:val="a3"/>
        <w:spacing w:before="1"/>
        <w:ind w:left="513"/>
        <w:jc w:val="both"/>
      </w:pPr>
      <w:r>
        <w:t>развитие</w:t>
      </w:r>
      <w:r>
        <w:rPr>
          <w:spacing w:val="-9"/>
        </w:rPr>
        <w:t xml:space="preserve"> </w:t>
      </w:r>
      <w:r>
        <w:t>способностей</w:t>
      </w:r>
      <w:r>
        <w:rPr>
          <w:spacing w:val="-7"/>
        </w:rPr>
        <w:t xml:space="preserve"> </w:t>
      </w:r>
      <w:r>
        <w:t>и</w:t>
      </w:r>
      <w:r>
        <w:rPr>
          <w:spacing w:val="-5"/>
        </w:rPr>
        <w:t xml:space="preserve"> </w:t>
      </w:r>
      <w:r>
        <w:t>творческого</w:t>
      </w:r>
      <w:r>
        <w:rPr>
          <w:spacing w:val="-9"/>
        </w:rPr>
        <w:t xml:space="preserve"> </w:t>
      </w:r>
      <w:r>
        <w:t>потенциала</w:t>
      </w:r>
      <w:r>
        <w:rPr>
          <w:spacing w:val="-8"/>
        </w:rPr>
        <w:t xml:space="preserve"> </w:t>
      </w:r>
      <w:r>
        <w:t>каждого</w:t>
      </w:r>
      <w:r>
        <w:rPr>
          <w:spacing w:val="-6"/>
        </w:rPr>
        <w:t xml:space="preserve"> </w:t>
      </w:r>
      <w:r>
        <w:rPr>
          <w:spacing w:val="-2"/>
        </w:rPr>
        <w:t>ребенка;</w:t>
      </w:r>
    </w:p>
    <w:p w:rsidR="004E0CFC" w:rsidRDefault="00A3410B">
      <w:pPr>
        <w:pStyle w:val="a3"/>
        <w:ind w:left="513" w:right="549"/>
        <w:jc w:val="both"/>
      </w:pPr>
      <w:r>
        <w:t xml:space="preserve">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w:t>
      </w:r>
      <w:r>
        <w:rPr>
          <w:spacing w:val="-2"/>
        </w:rPr>
        <w:t>человека;</w:t>
      </w:r>
    </w:p>
    <w:p w:rsidR="004E0CFC" w:rsidRDefault="00A3410B">
      <w:pPr>
        <w:pStyle w:val="a3"/>
        <w:ind w:left="513" w:right="550"/>
        <w:jc w:val="both"/>
      </w:pPr>
      <w:r>
        <w:t>воспитание патриотических чувств, любви к Родине, гордости за ее достижения на основе духовно-нравственных и социокультурных ценностейи принятых в обществе правил и норм поведения в интересах</w:t>
      </w:r>
      <w:r>
        <w:rPr>
          <w:spacing w:val="40"/>
        </w:rPr>
        <w:t xml:space="preserve"> </w:t>
      </w:r>
      <w:r>
        <w:t>человека, семьи, общества;</w:t>
      </w:r>
    </w:p>
    <w:p w:rsidR="004E0CFC" w:rsidRDefault="00A3410B">
      <w:pPr>
        <w:pStyle w:val="a3"/>
        <w:ind w:left="513" w:right="548"/>
        <w:jc w:val="both"/>
      </w:pPr>
      <w:r>
        <w:t>воспитание</w:t>
      </w:r>
      <w:r>
        <w:rPr>
          <w:spacing w:val="-5"/>
        </w:rPr>
        <w:t xml:space="preserve"> </w:t>
      </w:r>
      <w:r>
        <w:t>чувства</w:t>
      </w:r>
      <w:r>
        <w:rPr>
          <w:spacing w:val="-5"/>
        </w:rPr>
        <w:t xml:space="preserve"> </w:t>
      </w:r>
      <w:r>
        <w:t>собственного</w:t>
      </w:r>
      <w:r>
        <w:rPr>
          <w:spacing w:val="-4"/>
        </w:rPr>
        <w:t xml:space="preserve"> </w:t>
      </w:r>
      <w:r>
        <w:t>достоинства</w:t>
      </w:r>
      <w:r>
        <w:rPr>
          <w:spacing w:val="-5"/>
        </w:rPr>
        <w:t xml:space="preserve"> </w:t>
      </w:r>
      <w:r>
        <w:t>в</w:t>
      </w:r>
      <w:r>
        <w:rPr>
          <w:spacing w:val="-5"/>
        </w:rPr>
        <w:t xml:space="preserve"> </w:t>
      </w:r>
      <w:r>
        <w:t>процессе</w:t>
      </w:r>
      <w:r>
        <w:rPr>
          <w:spacing w:val="-5"/>
        </w:rPr>
        <w:t xml:space="preserve"> </w:t>
      </w:r>
      <w:r>
        <w:t>освоения</w:t>
      </w:r>
      <w:r>
        <w:rPr>
          <w:spacing w:val="-4"/>
        </w:rPr>
        <w:t xml:space="preserve"> </w:t>
      </w:r>
      <w:r>
        <w:t>разных видов</w:t>
      </w:r>
      <w:r>
        <w:rPr>
          <w:spacing w:val="-5"/>
        </w:rPr>
        <w:t xml:space="preserve"> </w:t>
      </w:r>
      <w:r>
        <w:t>социальной культуры, в том числе и многонациональной культуры народов России и мира, умения общаться с разными людьми;</w:t>
      </w:r>
    </w:p>
    <w:p w:rsidR="004E0CFC" w:rsidRDefault="00A3410B">
      <w:pPr>
        <w:pStyle w:val="a3"/>
        <w:ind w:left="513" w:right="547"/>
        <w:jc w:val="both"/>
      </w:pPr>
      <w:r>
        <w:t>объединение воспитательных ресурсов семьи и дошкольной организации на основе традиционных духовно-нравственных ценностей семьи и общества;</w:t>
      </w:r>
    </w:p>
    <w:p w:rsidR="004E0CFC" w:rsidRDefault="00A3410B">
      <w:pPr>
        <w:pStyle w:val="a3"/>
        <w:ind w:left="513" w:right="550"/>
        <w:jc w:val="both"/>
      </w:pPr>
      <w:r>
        <w:t>-установление партнерских взаимоотношений с семьей, оказание ей психолого- педагогической поддержки, повышение компетентности родителей (законных представителей) в вопросах воспитания, развития и образования детей.</w:t>
      </w:r>
    </w:p>
    <w:p w:rsidR="004E0CFC" w:rsidRDefault="004E0CFC">
      <w:pPr>
        <w:pStyle w:val="a3"/>
        <w:spacing w:before="3"/>
      </w:pPr>
    </w:p>
    <w:p w:rsidR="004E0CFC" w:rsidRDefault="00A3410B">
      <w:pPr>
        <w:pStyle w:val="3"/>
        <w:spacing w:line="274" w:lineRule="exact"/>
        <w:ind w:left="1158"/>
        <w:jc w:val="both"/>
      </w:pPr>
      <w:r>
        <w:t>Методологические</w:t>
      </w:r>
      <w:r>
        <w:rPr>
          <w:spacing w:val="-6"/>
        </w:rPr>
        <w:t xml:space="preserve"> </w:t>
      </w:r>
      <w:r>
        <w:t>основы</w:t>
      </w:r>
      <w:r>
        <w:rPr>
          <w:spacing w:val="-3"/>
        </w:rPr>
        <w:t xml:space="preserve"> </w:t>
      </w:r>
      <w:r>
        <w:t>и</w:t>
      </w:r>
      <w:r>
        <w:rPr>
          <w:spacing w:val="-4"/>
        </w:rPr>
        <w:t xml:space="preserve"> </w:t>
      </w:r>
      <w:r>
        <w:t>принципы</w:t>
      </w:r>
      <w:r>
        <w:rPr>
          <w:spacing w:val="-6"/>
        </w:rPr>
        <w:t xml:space="preserve"> </w:t>
      </w:r>
      <w:r>
        <w:t>построения</w:t>
      </w:r>
      <w:r>
        <w:rPr>
          <w:spacing w:val="-3"/>
        </w:rPr>
        <w:t xml:space="preserve"> </w:t>
      </w:r>
      <w:r>
        <w:t>Программы</w:t>
      </w:r>
      <w:r>
        <w:rPr>
          <w:spacing w:val="-3"/>
        </w:rPr>
        <w:t xml:space="preserve"> </w:t>
      </w:r>
      <w:r>
        <w:rPr>
          <w:spacing w:val="-2"/>
        </w:rPr>
        <w:t>воспитания</w:t>
      </w:r>
    </w:p>
    <w:p w:rsidR="004E0CFC" w:rsidRDefault="00A3410B">
      <w:pPr>
        <w:pStyle w:val="a3"/>
        <w:ind w:left="513" w:right="551"/>
        <w:jc w:val="both"/>
      </w:pPr>
      <w:r>
        <w:t>В процессе освоения ценностных ориентаций личность строит определенную траекторию своего движения, сообразуясь с ценностями самопознания, самооценки и саморазвития.</w:t>
      </w:r>
    </w:p>
    <w:p w:rsidR="004E0CFC" w:rsidRDefault="00A3410B">
      <w:pPr>
        <w:pStyle w:val="a3"/>
        <w:ind w:left="513" w:right="549"/>
        <w:jc w:val="both"/>
      </w:pPr>
      <w:r>
        <w:t>Методологической основой программы воспитания является культурно исторический</w:t>
      </w:r>
      <w:r>
        <w:rPr>
          <w:spacing w:val="80"/>
        </w:rPr>
        <w:t xml:space="preserve"> </w:t>
      </w:r>
      <w:r>
        <w:t>подход Л.С. Выготского и системно-деятельностный подход. Программа воспитания основывается на базовых ценностях воспитания, заложенных определении воспитания, содержащимся в Федеральном законе «Об образовании в РФ»: формирование у</w:t>
      </w:r>
      <w:r>
        <w:rPr>
          <w:spacing w:val="40"/>
        </w:rPr>
        <w:t xml:space="preserve"> </w:t>
      </w:r>
      <w:r>
        <w:t xml:space="preserve">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rsidR="004E0CFC" w:rsidRDefault="00A3410B">
      <w:pPr>
        <w:pStyle w:val="a3"/>
        <w:ind w:left="513" w:right="554"/>
        <w:jc w:val="both"/>
      </w:pPr>
      <w:r>
        <w:t>Методологическими ориентирами воспитания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о личностном смысле и ценности воспитания, о сущности детства как сензитивном периоде воспитания; теории об амплификации (обогащении) развития ребёнка средствами разных «специфически детских видов деятельности».</w:t>
      </w:r>
    </w:p>
    <w:p w:rsidR="004E0CFC" w:rsidRDefault="00A3410B">
      <w:pPr>
        <w:pStyle w:val="a3"/>
        <w:ind w:left="513" w:right="558"/>
        <w:jc w:val="both"/>
      </w:pPr>
      <w: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w:t>
      </w:r>
      <w:r>
        <w:rPr>
          <w:b/>
          <w:spacing w:val="-2"/>
        </w:rPr>
        <w:t>принципы</w:t>
      </w:r>
      <w:r>
        <w:rPr>
          <w:spacing w:val="-2"/>
        </w:rPr>
        <w:t>:</w:t>
      </w:r>
    </w:p>
    <w:p w:rsidR="004E0CFC" w:rsidRDefault="00A3410B" w:rsidP="007B415A">
      <w:pPr>
        <w:pStyle w:val="a5"/>
        <w:numPr>
          <w:ilvl w:val="0"/>
          <w:numId w:val="25"/>
        </w:numPr>
        <w:tabs>
          <w:tab w:val="left" w:pos="1457"/>
          <w:tab w:val="left" w:pos="7917"/>
        </w:tabs>
        <w:ind w:right="549" w:firstLine="708"/>
        <w:jc w:val="both"/>
        <w:rPr>
          <w:b/>
          <w:sz w:val="24"/>
        </w:rPr>
      </w:pPr>
      <w:r>
        <w:rPr>
          <w:b/>
          <w:sz w:val="24"/>
        </w:rPr>
        <w:t xml:space="preserve">принцип гуманизма. </w:t>
      </w:r>
      <w:r>
        <w:rPr>
          <w:sz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w:t>
      </w:r>
      <w:r>
        <w:rPr>
          <w:spacing w:val="40"/>
          <w:sz w:val="24"/>
        </w:rPr>
        <w:t xml:space="preserve"> </w:t>
      </w:r>
      <w:r>
        <w:rPr>
          <w:sz w:val="24"/>
        </w:rPr>
        <w:t>патриотизма,</w:t>
      </w:r>
      <w:r>
        <w:rPr>
          <w:spacing w:val="40"/>
          <w:sz w:val="24"/>
        </w:rPr>
        <w:t xml:space="preserve"> </w:t>
      </w:r>
      <w:r>
        <w:rPr>
          <w:sz w:val="24"/>
        </w:rPr>
        <w:t>ответственности,</w:t>
      </w:r>
      <w:r>
        <w:rPr>
          <w:spacing w:val="40"/>
          <w:sz w:val="24"/>
        </w:rPr>
        <w:t xml:space="preserve"> </w:t>
      </w:r>
      <w:r>
        <w:rPr>
          <w:sz w:val="24"/>
        </w:rPr>
        <w:t>правовой</w:t>
      </w:r>
      <w:r>
        <w:rPr>
          <w:sz w:val="24"/>
        </w:rPr>
        <w:tab/>
        <w:t>культуры, бережного отношения к природе и окружающей среде, рационального природопользования;</w:t>
      </w:r>
    </w:p>
    <w:p w:rsidR="004E0CFC" w:rsidRDefault="00A3410B" w:rsidP="007B415A">
      <w:pPr>
        <w:pStyle w:val="a5"/>
        <w:numPr>
          <w:ilvl w:val="0"/>
          <w:numId w:val="25"/>
        </w:numPr>
        <w:tabs>
          <w:tab w:val="left" w:pos="1392"/>
        </w:tabs>
        <w:ind w:right="549" w:firstLine="708"/>
        <w:jc w:val="both"/>
        <w:rPr>
          <w:b/>
          <w:sz w:val="24"/>
        </w:rPr>
      </w:pPr>
      <w:r>
        <w:rPr>
          <w:b/>
          <w:sz w:val="24"/>
        </w:rPr>
        <w:t xml:space="preserve">принцип ценностного единства и совместности.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4E0CFC" w:rsidRDefault="004E0CFC">
      <w:pPr>
        <w:jc w:val="both"/>
        <w:rPr>
          <w:sz w:val="24"/>
        </w:rPr>
        <w:sectPr w:rsidR="004E0CFC">
          <w:pgSz w:w="11900" w:h="16860"/>
          <w:pgMar w:top="880" w:right="580" w:bottom="1800" w:left="620" w:header="0" w:footer="1545" w:gutter="0"/>
          <w:cols w:space="720"/>
        </w:sectPr>
      </w:pPr>
    </w:p>
    <w:p w:rsidR="004E0CFC" w:rsidRDefault="00A3410B">
      <w:pPr>
        <w:spacing w:before="68"/>
        <w:ind w:left="513" w:right="548" w:firstLine="708"/>
        <w:jc w:val="both"/>
        <w:rPr>
          <w:sz w:val="24"/>
        </w:rPr>
      </w:pPr>
      <w:r>
        <w:rPr>
          <w:b/>
          <w:sz w:val="24"/>
        </w:rPr>
        <w:lastRenderedPageBreak/>
        <w:t>-принцип общего</w:t>
      </w:r>
      <w:r>
        <w:rPr>
          <w:b/>
          <w:spacing w:val="40"/>
          <w:sz w:val="24"/>
        </w:rPr>
        <w:t xml:space="preserve"> </w:t>
      </w:r>
      <w:r>
        <w:rPr>
          <w:b/>
          <w:sz w:val="24"/>
        </w:rPr>
        <w:t>культурного</w:t>
      </w:r>
      <w:r>
        <w:rPr>
          <w:b/>
          <w:spacing w:val="40"/>
          <w:sz w:val="24"/>
        </w:rPr>
        <w:t xml:space="preserve"> </w:t>
      </w:r>
      <w:r>
        <w:rPr>
          <w:b/>
          <w:sz w:val="24"/>
        </w:rPr>
        <w:t>образования.</w:t>
      </w:r>
      <w:r>
        <w:rPr>
          <w:b/>
          <w:spacing w:val="40"/>
          <w:sz w:val="24"/>
        </w:rPr>
        <w:t xml:space="preserve"> </w:t>
      </w:r>
      <w:r>
        <w:rPr>
          <w:sz w:val="24"/>
        </w:rPr>
        <w:t>Воспитание</w:t>
      </w:r>
      <w:r>
        <w:rPr>
          <w:spacing w:val="40"/>
          <w:sz w:val="24"/>
        </w:rPr>
        <w:t xml:space="preserve"> </w:t>
      </w:r>
      <w:r>
        <w:rPr>
          <w:sz w:val="24"/>
        </w:rPr>
        <w:t>основывается</w:t>
      </w:r>
      <w:r>
        <w:rPr>
          <w:spacing w:val="40"/>
          <w:sz w:val="24"/>
        </w:rPr>
        <w:t xml:space="preserve"> </w:t>
      </w:r>
      <w:r>
        <w:rPr>
          <w:sz w:val="24"/>
        </w:rPr>
        <w:t>на культуре и традициях России, включая культурные особенности региона;</w:t>
      </w:r>
    </w:p>
    <w:p w:rsidR="004E0CFC" w:rsidRDefault="00A3410B" w:rsidP="007B415A">
      <w:pPr>
        <w:pStyle w:val="a5"/>
        <w:numPr>
          <w:ilvl w:val="0"/>
          <w:numId w:val="25"/>
        </w:numPr>
        <w:tabs>
          <w:tab w:val="left" w:pos="1431"/>
        </w:tabs>
        <w:spacing w:before="1"/>
        <w:ind w:right="548" w:firstLine="708"/>
        <w:jc w:val="both"/>
        <w:rPr>
          <w:b/>
          <w:sz w:val="24"/>
        </w:rPr>
      </w:pPr>
      <w:r>
        <w:rPr>
          <w:b/>
          <w:sz w:val="24"/>
        </w:rPr>
        <w:t xml:space="preserve">принцип следования нравственному примеру. </w:t>
      </w:r>
      <w:r>
        <w:rPr>
          <w:sz w:val="24"/>
        </w:rPr>
        <w:t>Пример как метод воспитания позволяет</w:t>
      </w:r>
      <w:r>
        <w:rPr>
          <w:spacing w:val="40"/>
          <w:sz w:val="24"/>
        </w:rPr>
        <w:t xml:space="preserve"> </w:t>
      </w:r>
      <w:r>
        <w:rPr>
          <w:sz w:val="24"/>
        </w:rPr>
        <w:t>расширить</w:t>
      </w:r>
      <w:r>
        <w:rPr>
          <w:spacing w:val="40"/>
          <w:sz w:val="24"/>
        </w:rPr>
        <w:t xml:space="preserve"> </w:t>
      </w:r>
      <w:r>
        <w:rPr>
          <w:sz w:val="24"/>
        </w:rPr>
        <w:t>нравственный</w:t>
      </w:r>
      <w:r>
        <w:rPr>
          <w:spacing w:val="40"/>
          <w:sz w:val="24"/>
        </w:rPr>
        <w:t xml:space="preserve"> </w:t>
      </w:r>
      <w:r>
        <w:rPr>
          <w:sz w:val="24"/>
        </w:rPr>
        <w:t>опыт</w:t>
      </w:r>
      <w:r>
        <w:rPr>
          <w:spacing w:val="40"/>
          <w:sz w:val="24"/>
        </w:rPr>
        <w:t xml:space="preserve"> </w:t>
      </w:r>
      <w:r>
        <w:rPr>
          <w:sz w:val="24"/>
        </w:rPr>
        <w:t>ребенка,</w:t>
      </w:r>
      <w:r>
        <w:rPr>
          <w:spacing w:val="40"/>
          <w:sz w:val="24"/>
        </w:rPr>
        <w:t xml:space="preserve"> </w:t>
      </w:r>
      <w:r>
        <w:rPr>
          <w:sz w:val="24"/>
        </w:rPr>
        <w:t>побудить</w:t>
      </w:r>
      <w:r>
        <w:rPr>
          <w:spacing w:val="40"/>
          <w:sz w:val="24"/>
        </w:rPr>
        <w:t xml:space="preserve"> </w:t>
      </w:r>
      <w:r>
        <w:rPr>
          <w:sz w:val="24"/>
        </w:rPr>
        <w:t>его</w:t>
      </w:r>
      <w:r>
        <w:rPr>
          <w:spacing w:val="40"/>
          <w:sz w:val="24"/>
        </w:rPr>
        <w:t xml:space="preserve"> </w:t>
      </w:r>
      <w:r>
        <w:rPr>
          <w:sz w:val="24"/>
        </w:rPr>
        <w:t>к</w:t>
      </w:r>
      <w:r>
        <w:rPr>
          <w:spacing w:val="40"/>
          <w:sz w:val="24"/>
        </w:rPr>
        <w:t xml:space="preserve"> </w:t>
      </w:r>
      <w:r>
        <w:rPr>
          <w:sz w:val="24"/>
        </w:rPr>
        <w:t>открытому</w:t>
      </w:r>
      <w:r>
        <w:rPr>
          <w:spacing w:val="40"/>
          <w:sz w:val="24"/>
        </w:rPr>
        <w:t xml:space="preserve"> </w:t>
      </w:r>
      <w:r>
        <w:rPr>
          <w:sz w:val="24"/>
        </w:rPr>
        <w:t>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реальнуювозможность следования идеалу в жизни;</w:t>
      </w:r>
    </w:p>
    <w:p w:rsidR="004E0CFC" w:rsidRDefault="00A3410B">
      <w:pPr>
        <w:ind w:left="513" w:right="551" w:firstLine="708"/>
        <w:jc w:val="both"/>
        <w:rPr>
          <w:sz w:val="24"/>
        </w:rPr>
      </w:pPr>
      <w:r>
        <w:rPr>
          <w:b/>
          <w:sz w:val="24"/>
        </w:rPr>
        <w:t xml:space="preserve">-принципы безопасной жизнедеятельности. </w:t>
      </w:r>
      <w:r>
        <w:rPr>
          <w:sz w:val="24"/>
        </w:rPr>
        <w:t>Защищенность важных интересов личности от внутренних и внешних угроз, воспитание через призму безопасности и безопасного поведения;</w:t>
      </w:r>
    </w:p>
    <w:p w:rsidR="004E0CFC" w:rsidRDefault="00A3410B" w:rsidP="007B415A">
      <w:pPr>
        <w:pStyle w:val="a5"/>
        <w:numPr>
          <w:ilvl w:val="0"/>
          <w:numId w:val="25"/>
        </w:numPr>
        <w:tabs>
          <w:tab w:val="left" w:pos="1380"/>
        </w:tabs>
        <w:ind w:right="552" w:firstLine="708"/>
        <w:jc w:val="both"/>
        <w:rPr>
          <w:b/>
          <w:sz w:val="24"/>
        </w:rPr>
      </w:pPr>
      <w:r>
        <w:rPr>
          <w:b/>
          <w:sz w:val="24"/>
        </w:rPr>
        <w:t xml:space="preserve">принцип совместной деятельности ребенка и взрослого. </w:t>
      </w:r>
      <w:r>
        <w:rPr>
          <w:sz w:val="24"/>
        </w:rPr>
        <w:t xml:space="preserve">Значимость совместной деятельности взрослого и ребенка на основе приобщения к культурным ценностям и их </w:t>
      </w:r>
      <w:r>
        <w:rPr>
          <w:spacing w:val="-2"/>
          <w:sz w:val="24"/>
        </w:rPr>
        <w:t>освоения;</w:t>
      </w:r>
    </w:p>
    <w:p w:rsidR="004E0CFC" w:rsidRDefault="00A3410B">
      <w:pPr>
        <w:pStyle w:val="a3"/>
        <w:ind w:left="513" w:right="549" w:firstLine="708"/>
        <w:jc w:val="both"/>
      </w:pPr>
      <w:r>
        <w:rPr>
          <w:b/>
        </w:rPr>
        <w:t>-принцип</w:t>
      </w:r>
      <w:r>
        <w:rPr>
          <w:b/>
          <w:spacing w:val="-4"/>
        </w:rPr>
        <w:t xml:space="preserve"> </w:t>
      </w:r>
      <w:r>
        <w:rPr>
          <w:b/>
        </w:rPr>
        <w:t>инклюзивности.</w:t>
      </w:r>
      <w:r>
        <w:rPr>
          <w:b/>
          <w:spacing w:val="-2"/>
        </w:rPr>
        <w:t xml:space="preserve"> </w:t>
      </w:r>
      <w:r>
        <w:t>Организация</w:t>
      </w:r>
      <w:r>
        <w:rPr>
          <w:spacing w:val="-4"/>
        </w:rPr>
        <w:t xml:space="preserve"> </w:t>
      </w:r>
      <w:r>
        <w:t>образовательного</w:t>
      </w:r>
      <w:r>
        <w:rPr>
          <w:spacing w:val="-4"/>
        </w:rPr>
        <w:t xml:space="preserve"> </w:t>
      </w:r>
      <w:r>
        <w:t>процесса,</w:t>
      </w:r>
      <w:r>
        <w:rPr>
          <w:spacing w:val="-4"/>
        </w:rPr>
        <w:t xml:space="preserve"> </w:t>
      </w:r>
      <w:r>
        <w:t>при</w:t>
      </w:r>
      <w:r>
        <w:rPr>
          <w:spacing w:val="-4"/>
        </w:rPr>
        <w:t xml:space="preserve"> </w:t>
      </w:r>
      <w:r>
        <w:t>котором</w:t>
      </w:r>
      <w:r>
        <w:rPr>
          <w:spacing w:val="-5"/>
        </w:rPr>
        <w:t xml:space="preserve"> </w:t>
      </w:r>
      <w:r>
        <w:t>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4E0CFC" w:rsidRDefault="00A3410B">
      <w:pPr>
        <w:pStyle w:val="a3"/>
        <w:spacing w:before="3" w:line="237" w:lineRule="auto"/>
        <w:ind w:left="513" w:right="551" w:firstLine="1418"/>
        <w:jc w:val="both"/>
      </w:pPr>
      <w:r>
        <w:t>Данные принципы реализуются в укладе ОО, включающем воспитывающие среды, общности, культурные практики, совместную деятельность и события.</w:t>
      </w:r>
    </w:p>
    <w:p w:rsidR="004E0CFC" w:rsidRDefault="004E0CFC">
      <w:pPr>
        <w:pStyle w:val="a3"/>
        <w:spacing w:before="1"/>
      </w:pPr>
    </w:p>
    <w:p w:rsidR="004E0CFC" w:rsidRDefault="00A3410B">
      <w:pPr>
        <w:pStyle w:val="a3"/>
        <w:ind w:left="513"/>
        <w:jc w:val="both"/>
      </w:pPr>
      <w:r>
        <w:t>Уклад</w:t>
      </w:r>
      <w:r>
        <w:rPr>
          <w:spacing w:val="-11"/>
        </w:rPr>
        <w:t xml:space="preserve"> </w:t>
      </w:r>
      <w:r>
        <w:t>образовательной</w:t>
      </w:r>
      <w:r>
        <w:rPr>
          <w:spacing w:val="-6"/>
        </w:rPr>
        <w:t xml:space="preserve"> </w:t>
      </w:r>
      <w:r>
        <w:rPr>
          <w:spacing w:val="-2"/>
        </w:rPr>
        <w:t>организации</w:t>
      </w:r>
    </w:p>
    <w:p w:rsidR="004E0CFC" w:rsidRDefault="00A3410B">
      <w:pPr>
        <w:pStyle w:val="a3"/>
        <w:ind w:left="513" w:right="550" w:firstLine="708"/>
        <w:jc w:val="both"/>
      </w:pPr>
      <w: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w:t>
      </w:r>
      <w:r>
        <w:rPr>
          <w:spacing w:val="-3"/>
        </w:rPr>
        <w:t xml:space="preserve"> </w:t>
      </w:r>
      <w:r>
        <w:t>культуру</w:t>
      </w:r>
      <w:r>
        <w:rPr>
          <w:spacing w:val="-3"/>
        </w:rPr>
        <w:t xml:space="preserve"> </w:t>
      </w:r>
      <w:r>
        <w:t>поведения</w:t>
      </w:r>
      <w:r>
        <w:rPr>
          <w:spacing w:val="40"/>
        </w:rPr>
        <w:t xml:space="preserve"> </w:t>
      </w:r>
      <w:r>
        <w:t>сообществ,</w:t>
      </w:r>
      <w:r>
        <w:rPr>
          <w:spacing w:val="40"/>
        </w:rPr>
        <w:t xml:space="preserve"> </w:t>
      </w:r>
      <w:r>
        <w:t>описывающий</w:t>
      </w:r>
      <w:r>
        <w:rPr>
          <w:spacing w:val="40"/>
        </w:rPr>
        <w:t xml:space="preserve"> </w:t>
      </w:r>
      <w:r>
        <w:t>предметно-пространственную среду,</w:t>
      </w:r>
      <w:r>
        <w:rPr>
          <w:spacing w:val="80"/>
        </w:rPr>
        <w:t xml:space="preserve">  </w:t>
      </w:r>
      <w:r>
        <w:t>деятельностии социокультурный контекст.</w:t>
      </w:r>
    </w:p>
    <w:p w:rsidR="004E0CFC" w:rsidRDefault="00A3410B">
      <w:pPr>
        <w:pStyle w:val="a3"/>
        <w:ind w:left="513" w:right="548" w:firstLine="708"/>
        <w:jc w:val="both"/>
      </w:pPr>
      <w:r>
        <w:t>Уклад учитывает специфику и конкретные формы организации распорядка дневного, недельного, месячного, годового циклов жизни ДОО.</w:t>
      </w:r>
    </w:p>
    <w:p w:rsidR="004E0CFC" w:rsidRDefault="00A3410B">
      <w:pPr>
        <w:pStyle w:val="a3"/>
        <w:ind w:left="513" w:right="547" w:firstLine="1418"/>
        <w:jc w:val="both"/>
      </w:pPr>
      <w: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4E0CFC" w:rsidRDefault="004E0CFC">
      <w:pPr>
        <w:pStyle w:val="a3"/>
        <w:spacing w:before="5"/>
      </w:pPr>
    </w:p>
    <w:p w:rsidR="004E0CFC" w:rsidRDefault="00A3410B">
      <w:pPr>
        <w:pStyle w:val="3"/>
        <w:spacing w:line="274" w:lineRule="exact"/>
        <w:ind w:left="3780"/>
        <w:jc w:val="both"/>
      </w:pPr>
      <w:r>
        <w:t>Воспитывающая</w:t>
      </w:r>
      <w:r>
        <w:rPr>
          <w:spacing w:val="-7"/>
        </w:rPr>
        <w:t xml:space="preserve"> </w:t>
      </w:r>
      <w:r>
        <w:t>среда</w:t>
      </w:r>
      <w:r>
        <w:rPr>
          <w:spacing w:val="-7"/>
        </w:rPr>
        <w:t xml:space="preserve"> </w:t>
      </w:r>
      <w:r>
        <w:rPr>
          <w:spacing w:val="-5"/>
        </w:rPr>
        <w:t>ДОО</w:t>
      </w:r>
    </w:p>
    <w:p w:rsidR="004E0CFC" w:rsidRDefault="00A3410B">
      <w:pPr>
        <w:pStyle w:val="a3"/>
        <w:ind w:left="513" w:right="549" w:firstLine="1418"/>
        <w:jc w:val="both"/>
      </w:pPr>
      <w:r>
        <w:t>Воспитывающая среда – это особая форма организации образовательного процесса, реализующего цель и задачи воспитания.</w:t>
      </w:r>
    </w:p>
    <w:p w:rsidR="004E0CFC" w:rsidRDefault="00A3410B">
      <w:pPr>
        <w:pStyle w:val="a3"/>
        <w:tabs>
          <w:tab w:val="left" w:pos="2473"/>
          <w:tab w:val="left" w:pos="2962"/>
          <w:tab w:val="left" w:pos="5307"/>
          <w:tab w:val="left" w:pos="6945"/>
          <w:tab w:val="left" w:pos="8381"/>
          <w:tab w:val="left" w:pos="8873"/>
        </w:tabs>
        <w:ind w:left="513" w:right="550" w:firstLine="1418"/>
        <w:jc w:val="right"/>
      </w:pPr>
      <w:r>
        <w:t>Воспитывающая</w:t>
      </w:r>
      <w:r>
        <w:rPr>
          <w:spacing w:val="33"/>
        </w:rPr>
        <w:t xml:space="preserve"> </w:t>
      </w:r>
      <w:r>
        <w:t>среда</w:t>
      </w:r>
      <w:r>
        <w:rPr>
          <w:spacing w:val="36"/>
        </w:rPr>
        <w:t xml:space="preserve"> </w:t>
      </w:r>
      <w:r>
        <w:t>определяется</w:t>
      </w:r>
      <w:r>
        <w:rPr>
          <w:spacing w:val="35"/>
        </w:rPr>
        <w:t xml:space="preserve"> </w:t>
      </w:r>
      <w:r>
        <w:t>целью</w:t>
      </w:r>
      <w:r>
        <w:rPr>
          <w:spacing w:val="36"/>
        </w:rPr>
        <w:t xml:space="preserve"> </w:t>
      </w:r>
      <w:r>
        <w:t>и</w:t>
      </w:r>
      <w:r>
        <w:rPr>
          <w:spacing w:val="36"/>
        </w:rPr>
        <w:t xml:space="preserve"> </w:t>
      </w:r>
      <w:r>
        <w:t>задачами</w:t>
      </w:r>
      <w:r>
        <w:rPr>
          <w:spacing w:val="80"/>
        </w:rPr>
        <w:t xml:space="preserve"> </w:t>
      </w:r>
      <w:r>
        <w:t>воспитания,</w:t>
      </w:r>
      <w:r>
        <w:rPr>
          <w:spacing w:val="-18"/>
        </w:rPr>
        <w:t xml:space="preserve"> </w:t>
      </w:r>
      <w:r>
        <w:t xml:space="preserve">духовно- </w:t>
      </w:r>
      <w:r>
        <w:rPr>
          <w:spacing w:val="-2"/>
        </w:rPr>
        <w:t>нравственными</w:t>
      </w:r>
      <w:r>
        <w:tab/>
      </w:r>
      <w:r>
        <w:rPr>
          <w:spacing w:val="-10"/>
        </w:rPr>
        <w:t>и</w:t>
      </w:r>
      <w:r>
        <w:tab/>
      </w:r>
      <w:r>
        <w:rPr>
          <w:spacing w:val="-2"/>
        </w:rPr>
        <w:t>социокультурными</w:t>
      </w:r>
      <w:r>
        <w:tab/>
      </w:r>
      <w:r>
        <w:rPr>
          <w:spacing w:val="-2"/>
        </w:rPr>
        <w:t>ценностями,</w:t>
      </w:r>
      <w:r>
        <w:tab/>
      </w:r>
      <w:r>
        <w:rPr>
          <w:spacing w:val="-2"/>
        </w:rPr>
        <w:t>образцами</w:t>
      </w:r>
      <w:r>
        <w:tab/>
      </w:r>
      <w:r>
        <w:rPr>
          <w:spacing w:val="-10"/>
        </w:rPr>
        <w:t>и</w:t>
      </w:r>
      <w:r>
        <w:tab/>
      </w:r>
      <w:r>
        <w:rPr>
          <w:spacing w:val="-2"/>
        </w:rPr>
        <w:t>практиками.</w:t>
      </w:r>
    </w:p>
    <w:p w:rsidR="004E0CFC" w:rsidRDefault="00A3410B">
      <w:pPr>
        <w:pStyle w:val="a3"/>
        <w:ind w:left="513" w:right="553" w:firstLine="708"/>
        <w:jc w:val="both"/>
      </w:pPr>
      <w:r>
        <w:t xml:space="preserve">Основными характеристиками воспитывающей среды являются ее насыщенность и </w:t>
      </w:r>
      <w:r>
        <w:rPr>
          <w:spacing w:val="-2"/>
        </w:rPr>
        <w:t>структурированность.</w:t>
      </w:r>
    </w:p>
    <w:p w:rsidR="004E0CFC" w:rsidRDefault="004E0CFC">
      <w:pPr>
        <w:pStyle w:val="a3"/>
        <w:spacing w:before="3"/>
      </w:pPr>
    </w:p>
    <w:p w:rsidR="004E0CFC" w:rsidRDefault="00A3410B">
      <w:pPr>
        <w:pStyle w:val="3"/>
        <w:spacing w:line="274" w:lineRule="exact"/>
        <w:ind w:left="3732"/>
        <w:jc w:val="both"/>
      </w:pPr>
      <w:r>
        <w:t>Общности</w:t>
      </w:r>
      <w:r>
        <w:rPr>
          <w:spacing w:val="-5"/>
        </w:rPr>
        <w:t xml:space="preserve"> </w:t>
      </w:r>
      <w:r>
        <w:t>(сообщества)</w:t>
      </w:r>
      <w:r>
        <w:rPr>
          <w:spacing w:val="-6"/>
        </w:rPr>
        <w:t xml:space="preserve"> </w:t>
      </w:r>
      <w:r>
        <w:rPr>
          <w:spacing w:val="-5"/>
        </w:rPr>
        <w:t>ДОО</w:t>
      </w:r>
    </w:p>
    <w:p w:rsidR="004E0CFC" w:rsidRDefault="00A3410B">
      <w:pPr>
        <w:pStyle w:val="a3"/>
        <w:ind w:left="513" w:right="550" w:firstLine="1418"/>
        <w:jc w:val="both"/>
      </w:pPr>
      <w:r>
        <w:rPr>
          <w:b/>
        </w:rPr>
        <w:t xml:space="preserve">Профессиональная общность </w:t>
      </w:r>
      <w: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4E0CFC" w:rsidRDefault="00A3410B">
      <w:pPr>
        <w:pStyle w:val="a3"/>
        <w:ind w:left="1221"/>
      </w:pPr>
      <w:r>
        <w:t>Воспитатель,</w:t>
      </w:r>
      <w:r>
        <w:rPr>
          <w:spacing w:val="-4"/>
        </w:rPr>
        <w:t xml:space="preserve"> </w:t>
      </w:r>
      <w:r>
        <w:t>а</w:t>
      </w:r>
      <w:r>
        <w:rPr>
          <w:spacing w:val="-9"/>
        </w:rPr>
        <w:t xml:space="preserve"> </w:t>
      </w:r>
      <w:r>
        <w:t>также</w:t>
      </w:r>
      <w:r>
        <w:rPr>
          <w:spacing w:val="-4"/>
        </w:rPr>
        <w:t xml:space="preserve"> </w:t>
      </w:r>
      <w:r>
        <w:t>другие</w:t>
      </w:r>
      <w:r>
        <w:rPr>
          <w:spacing w:val="-5"/>
        </w:rPr>
        <w:t xml:space="preserve"> </w:t>
      </w:r>
      <w:r>
        <w:t>сотрудники</w:t>
      </w:r>
      <w:r>
        <w:rPr>
          <w:spacing w:val="-1"/>
        </w:rPr>
        <w:t xml:space="preserve"> </w:t>
      </w:r>
      <w:r>
        <w:rPr>
          <w:spacing w:val="-2"/>
        </w:rPr>
        <w:t>должны:</w:t>
      </w:r>
    </w:p>
    <w:p w:rsidR="004E0CFC" w:rsidRDefault="00A3410B" w:rsidP="007B415A">
      <w:pPr>
        <w:pStyle w:val="a5"/>
        <w:numPr>
          <w:ilvl w:val="0"/>
          <w:numId w:val="25"/>
        </w:numPr>
        <w:tabs>
          <w:tab w:val="left" w:pos="1443"/>
        </w:tabs>
        <w:ind w:right="551" w:firstLine="708"/>
        <w:rPr>
          <w:sz w:val="24"/>
        </w:rPr>
      </w:pPr>
      <w:r>
        <w:rPr>
          <w:sz w:val="24"/>
        </w:rPr>
        <w:t>быть</w:t>
      </w:r>
      <w:r>
        <w:rPr>
          <w:spacing w:val="40"/>
          <w:sz w:val="24"/>
        </w:rPr>
        <w:t xml:space="preserve"> </w:t>
      </w:r>
      <w:r>
        <w:rPr>
          <w:sz w:val="24"/>
        </w:rPr>
        <w:t>примером</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полноценных</w:t>
      </w:r>
      <w:r>
        <w:rPr>
          <w:spacing w:val="40"/>
          <w:sz w:val="24"/>
        </w:rPr>
        <w:t xml:space="preserve"> </w:t>
      </w:r>
      <w:r>
        <w:rPr>
          <w:sz w:val="24"/>
        </w:rPr>
        <w:t>и</w:t>
      </w:r>
      <w:r>
        <w:rPr>
          <w:spacing w:val="40"/>
          <w:sz w:val="24"/>
        </w:rPr>
        <w:t xml:space="preserve"> </w:t>
      </w:r>
      <w:r>
        <w:rPr>
          <w:sz w:val="24"/>
        </w:rPr>
        <w:t>сформированных</w:t>
      </w:r>
      <w:r>
        <w:rPr>
          <w:spacing w:val="40"/>
          <w:sz w:val="24"/>
        </w:rPr>
        <w:t xml:space="preserve"> </w:t>
      </w:r>
      <w:r>
        <w:rPr>
          <w:sz w:val="24"/>
        </w:rPr>
        <w:t>ценностных</w:t>
      </w:r>
      <w:r>
        <w:rPr>
          <w:spacing w:val="80"/>
          <w:sz w:val="24"/>
        </w:rPr>
        <w:t xml:space="preserve"> </w:t>
      </w:r>
      <w:r>
        <w:rPr>
          <w:sz w:val="24"/>
        </w:rPr>
        <w:t>ориентиров, норм общения и поведения;</w:t>
      </w:r>
    </w:p>
    <w:p w:rsidR="004E0CFC" w:rsidRDefault="00A3410B" w:rsidP="007B415A">
      <w:pPr>
        <w:pStyle w:val="a5"/>
        <w:numPr>
          <w:ilvl w:val="0"/>
          <w:numId w:val="25"/>
        </w:numPr>
        <w:tabs>
          <w:tab w:val="left" w:pos="1528"/>
          <w:tab w:val="left" w:pos="3180"/>
          <w:tab w:val="left" w:pos="3976"/>
          <w:tab w:val="left" w:pos="4321"/>
          <w:tab w:val="left" w:pos="5518"/>
          <w:tab w:val="left" w:pos="6204"/>
          <w:tab w:val="left" w:pos="6537"/>
          <w:tab w:val="left" w:pos="7554"/>
          <w:tab w:val="left" w:pos="8784"/>
          <w:tab w:val="left" w:pos="9511"/>
        </w:tabs>
        <w:ind w:right="555" w:firstLine="708"/>
        <w:rPr>
          <w:sz w:val="24"/>
        </w:rPr>
      </w:pPr>
      <w:r>
        <w:rPr>
          <w:spacing w:val="-2"/>
          <w:sz w:val="24"/>
        </w:rPr>
        <w:t>мотивировать</w:t>
      </w:r>
      <w:r>
        <w:rPr>
          <w:sz w:val="24"/>
        </w:rPr>
        <w:tab/>
      </w:r>
      <w:r>
        <w:rPr>
          <w:spacing w:val="-2"/>
          <w:sz w:val="24"/>
        </w:rPr>
        <w:t>детей</w:t>
      </w:r>
      <w:r>
        <w:rPr>
          <w:sz w:val="24"/>
        </w:rPr>
        <w:tab/>
      </w:r>
      <w:r>
        <w:rPr>
          <w:spacing w:val="-10"/>
          <w:sz w:val="24"/>
        </w:rPr>
        <w:t>к</w:t>
      </w:r>
      <w:r>
        <w:rPr>
          <w:sz w:val="24"/>
        </w:rPr>
        <w:tab/>
      </w:r>
      <w:r>
        <w:rPr>
          <w:spacing w:val="-2"/>
          <w:sz w:val="24"/>
        </w:rPr>
        <w:t>общению</w:t>
      </w:r>
      <w:r>
        <w:rPr>
          <w:sz w:val="24"/>
        </w:rPr>
        <w:tab/>
      </w:r>
      <w:r>
        <w:rPr>
          <w:spacing w:val="-4"/>
          <w:sz w:val="24"/>
        </w:rPr>
        <w:t>друг</w:t>
      </w:r>
      <w:r>
        <w:rPr>
          <w:sz w:val="24"/>
        </w:rPr>
        <w:tab/>
      </w:r>
      <w:r>
        <w:rPr>
          <w:spacing w:val="-10"/>
          <w:sz w:val="24"/>
        </w:rPr>
        <w:t>с</w:t>
      </w:r>
      <w:r>
        <w:rPr>
          <w:sz w:val="24"/>
        </w:rPr>
        <w:tab/>
      </w:r>
      <w:r>
        <w:rPr>
          <w:spacing w:val="-2"/>
          <w:sz w:val="24"/>
        </w:rPr>
        <w:t>другом,</w:t>
      </w:r>
      <w:r>
        <w:rPr>
          <w:sz w:val="24"/>
        </w:rPr>
        <w:tab/>
      </w:r>
      <w:r>
        <w:rPr>
          <w:spacing w:val="-2"/>
          <w:sz w:val="24"/>
        </w:rPr>
        <w:t>поощрять</w:t>
      </w:r>
      <w:r>
        <w:rPr>
          <w:sz w:val="24"/>
        </w:rPr>
        <w:tab/>
      </w:r>
      <w:r>
        <w:rPr>
          <w:spacing w:val="-4"/>
          <w:sz w:val="24"/>
        </w:rPr>
        <w:t>даже</w:t>
      </w:r>
      <w:r>
        <w:rPr>
          <w:sz w:val="24"/>
        </w:rPr>
        <w:tab/>
      </w:r>
      <w:r>
        <w:rPr>
          <w:spacing w:val="-2"/>
          <w:sz w:val="24"/>
        </w:rPr>
        <w:t xml:space="preserve">самые </w:t>
      </w:r>
      <w:r>
        <w:rPr>
          <w:sz w:val="24"/>
        </w:rPr>
        <w:t>незначительные стремления к общению и взаимодействию;</w:t>
      </w:r>
    </w:p>
    <w:p w:rsidR="004E0CFC" w:rsidRDefault="004E0CFC">
      <w:pPr>
        <w:rPr>
          <w:sz w:val="24"/>
        </w:rPr>
        <w:sectPr w:rsidR="004E0CFC">
          <w:pgSz w:w="11900" w:h="16860"/>
          <w:pgMar w:top="880" w:right="580" w:bottom="1800" w:left="620" w:header="0" w:footer="1545" w:gutter="0"/>
          <w:cols w:space="720"/>
        </w:sectPr>
      </w:pPr>
    </w:p>
    <w:p w:rsidR="004E0CFC" w:rsidRDefault="00A3410B" w:rsidP="007B415A">
      <w:pPr>
        <w:pStyle w:val="a5"/>
        <w:numPr>
          <w:ilvl w:val="0"/>
          <w:numId w:val="25"/>
        </w:numPr>
        <w:tabs>
          <w:tab w:val="left" w:pos="1421"/>
        </w:tabs>
        <w:spacing w:before="68"/>
        <w:ind w:right="558" w:firstLine="708"/>
        <w:jc w:val="both"/>
        <w:rPr>
          <w:sz w:val="24"/>
        </w:rPr>
      </w:pPr>
      <w:r>
        <w:rPr>
          <w:sz w:val="24"/>
        </w:rPr>
        <w:lastRenderedPageBreak/>
        <w:t>поощрять детскую дружбу, стараться, чтобы дружба между отдельными детьми внутри группы сверстников принимала общественную направленность;</w:t>
      </w:r>
    </w:p>
    <w:p w:rsidR="004E0CFC" w:rsidRDefault="00A3410B">
      <w:pPr>
        <w:pStyle w:val="a3"/>
        <w:spacing w:before="1"/>
        <w:ind w:left="513" w:right="557"/>
        <w:jc w:val="both"/>
      </w:pPr>
      <w:r>
        <w:t xml:space="preserve">заботиться о том, чтобы дети непрерывно приобретали опыт общения на основе чувства </w:t>
      </w:r>
      <w:r>
        <w:rPr>
          <w:spacing w:val="-2"/>
        </w:rPr>
        <w:t>доброжелательности;</w:t>
      </w:r>
    </w:p>
    <w:p w:rsidR="004E0CFC" w:rsidRDefault="00A3410B" w:rsidP="007B415A">
      <w:pPr>
        <w:pStyle w:val="a5"/>
        <w:numPr>
          <w:ilvl w:val="0"/>
          <w:numId w:val="25"/>
        </w:numPr>
        <w:tabs>
          <w:tab w:val="left" w:pos="1474"/>
        </w:tabs>
        <w:ind w:right="558" w:firstLine="708"/>
        <w:jc w:val="both"/>
        <w:rPr>
          <w:sz w:val="24"/>
        </w:rPr>
      </w:pPr>
      <w:r>
        <w:rPr>
          <w:sz w:val="24"/>
        </w:rPr>
        <w:t>содействовать проявлению детьми заботы об окружающих, учить проявлять чуткость к сверстникам,</w:t>
      </w:r>
      <w:r>
        <w:rPr>
          <w:spacing w:val="80"/>
          <w:sz w:val="24"/>
        </w:rPr>
        <w:t xml:space="preserve">   </w:t>
      </w:r>
      <w:r>
        <w:rPr>
          <w:sz w:val="24"/>
        </w:rPr>
        <w:t>побуждать</w:t>
      </w:r>
      <w:r>
        <w:rPr>
          <w:spacing w:val="80"/>
          <w:sz w:val="24"/>
        </w:rPr>
        <w:t xml:space="preserve">   </w:t>
      </w:r>
      <w:r>
        <w:rPr>
          <w:sz w:val="24"/>
        </w:rPr>
        <w:t>детей</w:t>
      </w:r>
      <w:r>
        <w:rPr>
          <w:spacing w:val="80"/>
          <w:sz w:val="24"/>
        </w:rPr>
        <w:t xml:space="preserve">   </w:t>
      </w:r>
      <w:r>
        <w:rPr>
          <w:sz w:val="24"/>
        </w:rPr>
        <w:t>сопереживать,</w:t>
      </w:r>
      <w:r>
        <w:rPr>
          <w:spacing w:val="80"/>
          <w:sz w:val="24"/>
        </w:rPr>
        <w:t xml:space="preserve">   </w:t>
      </w:r>
      <w:r>
        <w:rPr>
          <w:sz w:val="24"/>
        </w:rPr>
        <w:t>беспокоиться, проявлять</w:t>
      </w:r>
      <w:r>
        <w:rPr>
          <w:spacing w:val="80"/>
          <w:sz w:val="24"/>
        </w:rPr>
        <w:t xml:space="preserve">  </w:t>
      </w:r>
      <w:r>
        <w:rPr>
          <w:sz w:val="24"/>
        </w:rPr>
        <w:t>внимание к заболевшему товарищу;</w:t>
      </w:r>
    </w:p>
    <w:p w:rsidR="004E0CFC" w:rsidRDefault="00A3410B" w:rsidP="007B415A">
      <w:pPr>
        <w:pStyle w:val="a5"/>
        <w:numPr>
          <w:ilvl w:val="0"/>
          <w:numId w:val="25"/>
        </w:numPr>
        <w:tabs>
          <w:tab w:val="left" w:pos="1359"/>
        </w:tabs>
        <w:ind w:right="548" w:firstLine="708"/>
        <w:jc w:val="both"/>
        <w:rPr>
          <w:sz w:val="24"/>
        </w:rPr>
      </w:pPr>
      <w:r>
        <w:rPr>
          <w:sz w:val="24"/>
        </w:rPr>
        <w:t>воспитывать</w:t>
      </w:r>
      <w:r>
        <w:rPr>
          <w:spacing w:val="-2"/>
          <w:sz w:val="24"/>
        </w:rPr>
        <w:t xml:space="preserve"> </w:t>
      </w:r>
      <w:r>
        <w:rPr>
          <w:sz w:val="24"/>
        </w:rPr>
        <w:t>в</w:t>
      </w:r>
      <w:r>
        <w:rPr>
          <w:spacing w:val="-4"/>
          <w:sz w:val="24"/>
        </w:rPr>
        <w:t xml:space="preserve"> </w:t>
      </w:r>
      <w:r>
        <w:rPr>
          <w:sz w:val="24"/>
        </w:rPr>
        <w:t>детях</w:t>
      </w:r>
      <w:r>
        <w:rPr>
          <w:spacing w:val="-1"/>
          <w:sz w:val="24"/>
        </w:rPr>
        <w:t xml:space="preserve"> </w:t>
      </w:r>
      <w:r>
        <w:rPr>
          <w:sz w:val="24"/>
        </w:rPr>
        <w:t>такие</w:t>
      </w:r>
      <w:r>
        <w:rPr>
          <w:spacing w:val="-4"/>
          <w:sz w:val="24"/>
        </w:rPr>
        <w:t xml:space="preserve"> </w:t>
      </w:r>
      <w:r>
        <w:rPr>
          <w:sz w:val="24"/>
        </w:rPr>
        <w:t>качества</w:t>
      </w:r>
      <w:r>
        <w:rPr>
          <w:spacing w:val="-2"/>
          <w:sz w:val="24"/>
        </w:rPr>
        <w:t xml:space="preserve"> </w:t>
      </w:r>
      <w:r>
        <w:rPr>
          <w:sz w:val="24"/>
        </w:rPr>
        <w:t>личности,</w:t>
      </w:r>
      <w:r>
        <w:rPr>
          <w:spacing w:val="-3"/>
          <w:sz w:val="24"/>
        </w:rPr>
        <w:t xml:space="preserve"> </w:t>
      </w:r>
      <w:r>
        <w:rPr>
          <w:sz w:val="24"/>
        </w:rPr>
        <w:t>которые</w:t>
      </w:r>
      <w:r>
        <w:rPr>
          <w:spacing w:val="-5"/>
          <w:sz w:val="24"/>
        </w:rPr>
        <w:t xml:space="preserve"> </w:t>
      </w:r>
      <w:r>
        <w:rPr>
          <w:sz w:val="24"/>
        </w:rPr>
        <w:t>помогают</w:t>
      </w:r>
      <w:r>
        <w:rPr>
          <w:spacing w:val="-3"/>
          <w:sz w:val="24"/>
        </w:rPr>
        <w:t xml:space="preserve"> </w:t>
      </w:r>
      <w:r>
        <w:rPr>
          <w:sz w:val="24"/>
        </w:rPr>
        <w:t>влиться</w:t>
      </w:r>
      <w:r>
        <w:rPr>
          <w:spacing w:val="-3"/>
          <w:sz w:val="24"/>
        </w:rPr>
        <w:t xml:space="preserve"> </w:t>
      </w:r>
      <w:r>
        <w:rPr>
          <w:sz w:val="24"/>
        </w:rPr>
        <w:t>в</w:t>
      </w:r>
      <w:r>
        <w:rPr>
          <w:spacing w:val="-4"/>
          <w:sz w:val="24"/>
        </w:rPr>
        <w:t xml:space="preserve"> </w:t>
      </w:r>
      <w:r>
        <w:rPr>
          <w:sz w:val="24"/>
        </w:rPr>
        <w:t>общество сверстников (организованность, общительность, отзывчивость, щедрость, доброжелательностьи пр.);</w:t>
      </w:r>
    </w:p>
    <w:p w:rsidR="004E0CFC" w:rsidRDefault="00A3410B" w:rsidP="007B415A">
      <w:pPr>
        <w:pStyle w:val="a5"/>
        <w:numPr>
          <w:ilvl w:val="0"/>
          <w:numId w:val="25"/>
        </w:numPr>
        <w:tabs>
          <w:tab w:val="left" w:pos="1361"/>
          <w:tab w:val="left" w:pos="4058"/>
          <w:tab w:val="left" w:pos="6185"/>
          <w:tab w:val="left" w:pos="7604"/>
          <w:tab w:val="left" w:pos="8314"/>
        </w:tabs>
        <w:ind w:right="1755" w:firstLine="708"/>
        <w:rPr>
          <w:sz w:val="24"/>
        </w:rPr>
      </w:pPr>
      <w:r>
        <w:rPr>
          <w:sz w:val="24"/>
        </w:rPr>
        <w:t>учить детей совместной</w:t>
      </w:r>
      <w:r>
        <w:rPr>
          <w:sz w:val="24"/>
        </w:rPr>
        <w:tab/>
      </w:r>
      <w:r>
        <w:rPr>
          <w:spacing w:val="-2"/>
          <w:sz w:val="24"/>
        </w:rPr>
        <w:t>деятельности,</w:t>
      </w:r>
      <w:r>
        <w:rPr>
          <w:sz w:val="24"/>
        </w:rPr>
        <w:tab/>
      </w:r>
      <w:r>
        <w:rPr>
          <w:spacing w:val="-2"/>
          <w:sz w:val="24"/>
        </w:rPr>
        <w:t>насыщать</w:t>
      </w:r>
      <w:r>
        <w:rPr>
          <w:sz w:val="24"/>
        </w:rPr>
        <w:tab/>
      </w:r>
      <w:r>
        <w:rPr>
          <w:spacing w:val="-6"/>
          <w:sz w:val="24"/>
        </w:rPr>
        <w:t>их</w:t>
      </w:r>
      <w:r>
        <w:rPr>
          <w:sz w:val="24"/>
        </w:rPr>
        <w:tab/>
      </w:r>
      <w:r>
        <w:rPr>
          <w:spacing w:val="-2"/>
          <w:sz w:val="24"/>
        </w:rPr>
        <w:t xml:space="preserve">жизнь </w:t>
      </w:r>
      <w:r>
        <w:rPr>
          <w:sz w:val="24"/>
        </w:rPr>
        <w:t>событиями,которые сплачивали бы и объединяли ребят;</w:t>
      </w:r>
    </w:p>
    <w:p w:rsidR="004E0CFC" w:rsidRDefault="00A3410B" w:rsidP="007B415A">
      <w:pPr>
        <w:pStyle w:val="a5"/>
        <w:numPr>
          <w:ilvl w:val="0"/>
          <w:numId w:val="25"/>
        </w:numPr>
        <w:tabs>
          <w:tab w:val="left" w:pos="1359"/>
        </w:tabs>
        <w:ind w:left="1359" w:hanging="138"/>
        <w:rPr>
          <w:sz w:val="24"/>
        </w:rPr>
      </w:pPr>
      <w:r>
        <w:rPr>
          <w:sz w:val="24"/>
        </w:rPr>
        <w:t>воспитывать</w:t>
      </w:r>
      <w:r>
        <w:rPr>
          <w:spacing w:val="-8"/>
          <w:sz w:val="24"/>
        </w:rPr>
        <w:t xml:space="preserve"> </w:t>
      </w:r>
      <w:r>
        <w:rPr>
          <w:sz w:val="24"/>
        </w:rPr>
        <w:t>в</w:t>
      </w:r>
      <w:r>
        <w:rPr>
          <w:spacing w:val="-3"/>
          <w:sz w:val="24"/>
        </w:rPr>
        <w:t xml:space="preserve"> </w:t>
      </w:r>
      <w:r>
        <w:rPr>
          <w:sz w:val="24"/>
        </w:rPr>
        <w:t>детях</w:t>
      </w:r>
      <w:r>
        <w:rPr>
          <w:spacing w:val="-5"/>
          <w:sz w:val="24"/>
        </w:rPr>
        <w:t xml:space="preserve"> </w:t>
      </w:r>
      <w:r>
        <w:rPr>
          <w:sz w:val="24"/>
        </w:rPr>
        <w:t>чувство</w:t>
      </w:r>
      <w:r>
        <w:rPr>
          <w:spacing w:val="-2"/>
          <w:sz w:val="24"/>
        </w:rPr>
        <w:t xml:space="preserve"> </w:t>
      </w:r>
      <w:r>
        <w:rPr>
          <w:sz w:val="24"/>
        </w:rPr>
        <w:t>ответственности</w:t>
      </w:r>
      <w:r>
        <w:rPr>
          <w:spacing w:val="-2"/>
          <w:sz w:val="24"/>
        </w:rPr>
        <w:t xml:space="preserve"> </w:t>
      </w:r>
      <w:r>
        <w:rPr>
          <w:sz w:val="24"/>
        </w:rPr>
        <w:t>перед</w:t>
      </w:r>
      <w:r>
        <w:rPr>
          <w:spacing w:val="-5"/>
          <w:sz w:val="24"/>
        </w:rPr>
        <w:t xml:space="preserve"> </w:t>
      </w:r>
      <w:r>
        <w:rPr>
          <w:sz w:val="24"/>
        </w:rPr>
        <w:t>группой</w:t>
      </w:r>
      <w:r>
        <w:rPr>
          <w:spacing w:val="-5"/>
          <w:sz w:val="24"/>
        </w:rPr>
        <w:t xml:space="preserve"> </w:t>
      </w:r>
      <w:r>
        <w:rPr>
          <w:sz w:val="24"/>
        </w:rPr>
        <w:t>за</w:t>
      </w:r>
      <w:r>
        <w:rPr>
          <w:spacing w:val="-6"/>
          <w:sz w:val="24"/>
        </w:rPr>
        <w:t xml:space="preserve"> </w:t>
      </w:r>
      <w:r>
        <w:rPr>
          <w:sz w:val="24"/>
        </w:rPr>
        <w:t>свое</w:t>
      </w:r>
      <w:r>
        <w:rPr>
          <w:spacing w:val="-6"/>
          <w:sz w:val="24"/>
        </w:rPr>
        <w:t xml:space="preserve"> </w:t>
      </w:r>
      <w:r>
        <w:rPr>
          <w:spacing w:val="-2"/>
          <w:sz w:val="24"/>
        </w:rPr>
        <w:t>поведение.</w:t>
      </w:r>
    </w:p>
    <w:p w:rsidR="004E0CFC" w:rsidRDefault="00A3410B">
      <w:pPr>
        <w:pStyle w:val="a3"/>
        <w:ind w:left="513" w:right="546" w:firstLine="708"/>
        <w:jc w:val="both"/>
      </w:pPr>
      <w:r>
        <w:rPr>
          <w:b/>
        </w:rPr>
        <w:t xml:space="preserve">Профессионально-родительская общность </w:t>
      </w:r>
      <w:r>
        <w:t>включает сотрудников ДОО и всех взрослых членов семей</w:t>
      </w:r>
      <w:r>
        <w:rPr>
          <w:spacing w:val="40"/>
        </w:rPr>
        <w:t xml:space="preserve"> </w:t>
      </w:r>
      <w:r>
        <w:t>воспитанников,</w:t>
      </w:r>
      <w:r>
        <w:rPr>
          <w:spacing w:val="40"/>
        </w:rPr>
        <w:t xml:space="preserve"> </w:t>
      </w:r>
      <w:r>
        <w:t>которых</w:t>
      </w:r>
      <w:r>
        <w:rPr>
          <w:spacing w:val="40"/>
        </w:rPr>
        <w:t xml:space="preserve"> </w:t>
      </w:r>
      <w:r>
        <w:t>связывают</w:t>
      </w:r>
      <w:r>
        <w:rPr>
          <w:spacing w:val="40"/>
        </w:rPr>
        <w:t xml:space="preserve"> </w:t>
      </w:r>
      <w:r>
        <w:t>не</w:t>
      </w:r>
      <w:r>
        <w:rPr>
          <w:spacing w:val="40"/>
        </w:rPr>
        <w:t xml:space="preserve"> </w:t>
      </w:r>
      <w:r>
        <w:t>только</w:t>
      </w:r>
      <w:r>
        <w:rPr>
          <w:spacing w:val="40"/>
        </w:rPr>
        <w:t xml:space="preserve"> </w:t>
      </w:r>
      <w:r>
        <w:t>общие</w:t>
      </w:r>
      <w:r>
        <w:rPr>
          <w:spacing w:val="40"/>
        </w:rPr>
        <w:t xml:space="preserve"> </w:t>
      </w:r>
      <w:r>
        <w:t>ценности, цели развития</w:t>
      </w:r>
      <w:r>
        <w:rPr>
          <w:spacing w:val="-15"/>
        </w:rPr>
        <w:t xml:space="preserve"> </w:t>
      </w:r>
      <w:r>
        <w:t>и воспитания детей, но и уважение друг к другу. Основная задача – объединение</w:t>
      </w:r>
      <w:r>
        <w:rPr>
          <w:spacing w:val="40"/>
        </w:rPr>
        <w:t xml:space="preserve"> </w:t>
      </w:r>
      <w:r>
        <w:t>усилий по</w:t>
      </w:r>
      <w:r>
        <w:rPr>
          <w:spacing w:val="40"/>
        </w:rPr>
        <w:t xml:space="preserve"> </w:t>
      </w:r>
      <w:r>
        <w:t>воспитанию</w:t>
      </w:r>
      <w:r>
        <w:rPr>
          <w:spacing w:val="40"/>
        </w:rPr>
        <w:t xml:space="preserve"> </w:t>
      </w:r>
      <w:r>
        <w:t>ребенка</w:t>
      </w:r>
      <w:r>
        <w:rPr>
          <w:spacing w:val="40"/>
        </w:rPr>
        <w:t xml:space="preserve"> </w:t>
      </w:r>
      <w:r>
        <w:t>в</w:t>
      </w:r>
      <w:r>
        <w:rPr>
          <w:spacing w:val="40"/>
        </w:rPr>
        <w:t xml:space="preserve"> </w:t>
      </w:r>
      <w:r>
        <w:t>семье</w:t>
      </w:r>
      <w:r>
        <w:rPr>
          <w:spacing w:val="40"/>
        </w:rPr>
        <w:t xml:space="preserve"> </w:t>
      </w:r>
      <w:r>
        <w:t>и</w:t>
      </w:r>
      <w:r>
        <w:rPr>
          <w:spacing w:val="40"/>
        </w:rPr>
        <w:t xml:space="preserve"> </w:t>
      </w:r>
      <w:r>
        <w:t>в</w:t>
      </w:r>
      <w:r>
        <w:rPr>
          <w:spacing w:val="40"/>
        </w:rPr>
        <w:t xml:space="preserve"> </w:t>
      </w:r>
      <w:r>
        <w:t>ДОО.</w:t>
      </w:r>
      <w:r>
        <w:rPr>
          <w:spacing w:val="40"/>
        </w:rPr>
        <w:t xml:space="preserve"> </w:t>
      </w:r>
      <w:r>
        <w:t>Зачастую</w:t>
      </w:r>
      <w:r>
        <w:rPr>
          <w:spacing w:val="40"/>
        </w:rPr>
        <w:t xml:space="preserve"> </w:t>
      </w:r>
      <w:r>
        <w:t>поведение ребенка</w:t>
      </w:r>
      <w:r>
        <w:rPr>
          <w:spacing w:val="40"/>
        </w:rPr>
        <w:t xml:space="preserve"> </w:t>
      </w:r>
      <w:r>
        <w:t>сильно</w:t>
      </w:r>
      <w:r>
        <w:rPr>
          <w:spacing w:val="40"/>
        </w:rPr>
        <w:t xml:space="preserve"> </w:t>
      </w:r>
      <w:r>
        <w:t>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4E0CFC" w:rsidRDefault="00A3410B">
      <w:pPr>
        <w:pStyle w:val="a3"/>
        <w:ind w:left="513" w:right="548" w:firstLine="708"/>
        <w:jc w:val="both"/>
      </w:pPr>
      <w:r>
        <w:rPr>
          <w:b/>
        </w:rPr>
        <w:t>Детско-взрослая общность</w:t>
      </w:r>
      <w:r>
        <w:t>. Для общности характерно содействие друг другу, сотворчество и сопереживание, взаимопонимание и взаимное уважение, отношение к</w:t>
      </w:r>
      <w:r>
        <w:rPr>
          <w:spacing w:val="40"/>
        </w:rPr>
        <w:t xml:space="preserve"> </w:t>
      </w:r>
      <w:r>
        <w:t>ребенку как</w:t>
      </w:r>
      <w:r>
        <w:rPr>
          <w:spacing w:val="-15"/>
        </w:rPr>
        <w:t xml:space="preserve"> </w:t>
      </w:r>
      <w:r>
        <w:t>к полноправному человеку, наличие общих симпатий, ценностей и смыслов у всех участников общности.</w:t>
      </w:r>
    </w:p>
    <w:p w:rsidR="004E0CFC" w:rsidRDefault="00A3410B">
      <w:pPr>
        <w:pStyle w:val="a3"/>
        <w:ind w:left="513" w:right="550" w:firstLine="708"/>
        <w:jc w:val="both"/>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w:t>
      </w:r>
      <w:r>
        <w:rPr>
          <w:spacing w:val="-2"/>
        </w:rPr>
        <w:t>собственными.</w:t>
      </w:r>
    </w:p>
    <w:p w:rsidR="004E0CFC" w:rsidRDefault="00A3410B">
      <w:pPr>
        <w:pStyle w:val="a3"/>
        <w:ind w:left="513" w:right="551" w:firstLine="708"/>
        <w:jc w:val="both"/>
      </w:pPr>
      <w:r>
        <w:t>Общность</w:t>
      </w:r>
      <w:r>
        <w:rPr>
          <w:spacing w:val="80"/>
          <w:w w:val="150"/>
        </w:rPr>
        <w:t xml:space="preserve"> </w:t>
      </w:r>
      <w:r>
        <w:t>строится</w:t>
      </w:r>
      <w:r>
        <w:rPr>
          <w:spacing w:val="40"/>
        </w:rPr>
        <w:t xml:space="preserve">  </w:t>
      </w:r>
      <w:r>
        <w:t>и</w:t>
      </w:r>
      <w:r>
        <w:rPr>
          <w:spacing w:val="40"/>
        </w:rPr>
        <w:t xml:space="preserve">  </w:t>
      </w:r>
      <w:r>
        <w:t>задается</w:t>
      </w:r>
      <w:r>
        <w:rPr>
          <w:spacing w:val="40"/>
        </w:rPr>
        <w:t xml:space="preserve">  </w:t>
      </w:r>
      <w:r>
        <w:t>системой</w:t>
      </w:r>
      <w:r>
        <w:rPr>
          <w:spacing w:val="80"/>
        </w:rPr>
        <w:t xml:space="preserve">  </w:t>
      </w:r>
      <w:r>
        <w:t>связей</w:t>
      </w:r>
      <w:r>
        <w:rPr>
          <w:spacing w:val="40"/>
        </w:rPr>
        <w:t xml:space="preserve">  </w:t>
      </w:r>
      <w:r>
        <w:t>и</w:t>
      </w:r>
      <w:r>
        <w:rPr>
          <w:spacing w:val="40"/>
        </w:rPr>
        <w:t xml:space="preserve">  </w:t>
      </w:r>
      <w:r>
        <w:t>отношений</w:t>
      </w:r>
      <w:r>
        <w:rPr>
          <w:spacing w:val="40"/>
        </w:rPr>
        <w:t xml:space="preserve">  </w:t>
      </w:r>
      <w:r>
        <w:t>ее участников.</w:t>
      </w:r>
      <w:r>
        <w:rPr>
          <w:spacing w:val="40"/>
        </w:rPr>
        <w:t xml:space="preserve"> </w:t>
      </w:r>
      <w:r>
        <w:t>В</w:t>
      </w:r>
      <w:r>
        <w:rPr>
          <w:spacing w:val="80"/>
        </w:rPr>
        <w:t xml:space="preserve"> </w:t>
      </w:r>
      <w:r>
        <w:t>каждом</w:t>
      </w:r>
      <w:r>
        <w:rPr>
          <w:spacing w:val="80"/>
        </w:rPr>
        <w:t xml:space="preserve"> </w:t>
      </w:r>
      <w:r>
        <w:t>возрасте</w:t>
      </w:r>
      <w:r>
        <w:rPr>
          <w:spacing w:val="80"/>
        </w:rPr>
        <w:t xml:space="preserve"> </w:t>
      </w:r>
      <w:r>
        <w:t>и</w:t>
      </w:r>
      <w:r>
        <w:rPr>
          <w:spacing w:val="80"/>
        </w:rPr>
        <w:t xml:space="preserve"> </w:t>
      </w:r>
      <w:r>
        <w:t>каждом</w:t>
      </w:r>
      <w:r>
        <w:rPr>
          <w:spacing w:val="80"/>
        </w:rPr>
        <w:t xml:space="preserve"> </w:t>
      </w:r>
      <w:r>
        <w:t>случае</w:t>
      </w:r>
      <w:r>
        <w:rPr>
          <w:spacing w:val="80"/>
        </w:rPr>
        <w:t xml:space="preserve">  </w:t>
      </w:r>
      <w:r>
        <w:t>она</w:t>
      </w:r>
      <w:r>
        <w:rPr>
          <w:spacing w:val="80"/>
        </w:rPr>
        <w:t xml:space="preserve"> </w:t>
      </w:r>
      <w:r>
        <w:t>будет</w:t>
      </w:r>
      <w:r>
        <w:rPr>
          <w:spacing w:val="80"/>
        </w:rPr>
        <w:t xml:space="preserve">  </w:t>
      </w:r>
      <w:r>
        <w:t>обладать</w:t>
      </w:r>
      <w:r>
        <w:rPr>
          <w:spacing w:val="80"/>
        </w:rPr>
        <w:t xml:space="preserve"> </w:t>
      </w:r>
      <w:r>
        <w:t>своей спецификой</w:t>
      </w:r>
      <w:r>
        <w:rPr>
          <w:spacing w:val="40"/>
        </w:rPr>
        <w:t xml:space="preserve"> </w:t>
      </w:r>
      <w:r>
        <w:t>в</w:t>
      </w:r>
      <w:r>
        <w:rPr>
          <w:spacing w:val="40"/>
        </w:rPr>
        <w:t xml:space="preserve"> </w:t>
      </w:r>
      <w:r>
        <w:t>зависимости от решаемых воспитательных задач.</w:t>
      </w:r>
    </w:p>
    <w:p w:rsidR="004E0CFC" w:rsidRDefault="00A3410B">
      <w:pPr>
        <w:pStyle w:val="a3"/>
        <w:ind w:left="513" w:right="548" w:firstLine="708"/>
        <w:jc w:val="right"/>
      </w:pPr>
      <w:r>
        <w:rPr>
          <w:b/>
        </w:rPr>
        <w:t>Детская</w:t>
      </w:r>
      <w:r>
        <w:rPr>
          <w:b/>
          <w:spacing w:val="40"/>
        </w:rPr>
        <w:t xml:space="preserve"> </w:t>
      </w:r>
      <w:r>
        <w:rPr>
          <w:b/>
        </w:rPr>
        <w:t>общность.</w:t>
      </w:r>
      <w:r>
        <w:rPr>
          <w:b/>
          <w:spacing w:val="40"/>
        </w:rPr>
        <w:t xml:space="preserve"> </w:t>
      </w:r>
      <w:r>
        <w:t>Общество</w:t>
      </w:r>
      <w:r>
        <w:rPr>
          <w:spacing w:val="40"/>
        </w:rPr>
        <w:t xml:space="preserve"> </w:t>
      </w:r>
      <w:r>
        <w:t>сверстников</w:t>
      </w:r>
      <w:r>
        <w:rPr>
          <w:spacing w:val="40"/>
        </w:rPr>
        <w:t xml:space="preserve"> </w:t>
      </w:r>
      <w:r>
        <w:t>–</w:t>
      </w:r>
      <w:r>
        <w:rPr>
          <w:spacing w:val="40"/>
        </w:rPr>
        <w:t xml:space="preserve"> </w:t>
      </w:r>
      <w:r>
        <w:t>необходимое</w:t>
      </w:r>
      <w:r>
        <w:rPr>
          <w:spacing w:val="40"/>
        </w:rPr>
        <w:t xml:space="preserve"> </w:t>
      </w:r>
      <w:r>
        <w:t>условие</w:t>
      </w:r>
      <w:r>
        <w:rPr>
          <w:spacing w:val="40"/>
        </w:rPr>
        <w:t xml:space="preserve"> </w:t>
      </w:r>
      <w:r>
        <w:t>полноценного развития личности</w:t>
      </w:r>
      <w:r>
        <w:rPr>
          <w:spacing w:val="40"/>
        </w:rPr>
        <w:t xml:space="preserve"> </w:t>
      </w:r>
      <w:r>
        <w:t>ребенка.</w:t>
      </w:r>
      <w:r>
        <w:rPr>
          <w:spacing w:val="40"/>
        </w:rPr>
        <w:t xml:space="preserve"> </w:t>
      </w:r>
      <w:r>
        <w:t>Здесь</w:t>
      </w:r>
      <w:r>
        <w:rPr>
          <w:spacing w:val="40"/>
        </w:rPr>
        <w:t xml:space="preserve"> </w:t>
      </w:r>
      <w:r>
        <w:t>он</w:t>
      </w:r>
      <w:r>
        <w:rPr>
          <w:spacing w:val="40"/>
        </w:rPr>
        <w:t xml:space="preserve"> </w:t>
      </w:r>
      <w:r>
        <w:t>непрерывно</w:t>
      </w:r>
      <w:r>
        <w:rPr>
          <w:spacing w:val="80"/>
        </w:rPr>
        <w:t xml:space="preserve"> </w:t>
      </w:r>
      <w:r>
        <w:t>приобретает</w:t>
      </w:r>
      <w:r>
        <w:rPr>
          <w:spacing w:val="80"/>
        </w:rPr>
        <w:t xml:space="preserve"> </w:t>
      </w:r>
      <w:r>
        <w:t>способы</w:t>
      </w:r>
      <w:r>
        <w:rPr>
          <w:spacing w:val="80"/>
        </w:rPr>
        <w:t xml:space="preserve"> </w:t>
      </w:r>
      <w:r>
        <w:t>общественного</w:t>
      </w:r>
      <w:r>
        <w:rPr>
          <w:spacing w:val="40"/>
        </w:rPr>
        <w:t xml:space="preserve"> </w:t>
      </w:r>
      <w:r>
        <w:t>поведения,</w:t>
      </w:r>
      <w:r>
        <w:rPr>
          <w:spacing w:val="40"/>
        </w:rPr>
        <w:t xml:space="preserve"> </w:t>
      </w:r>
      <w:r>
        <w:t>под</w:t>
      </w:r>
      <w:r>
        <w:rPr>
          <w:spacing w:val="40"/>
        </w:rPr>
        <w:t xml:space="preserve"> </w:t>
      </w:r>
      <w:r>
        <w:t>руководством</w:t>
      </w:r>
      <w:r>
        <w:rPr>
          <w:spacing w:val="40"/>
        </w:rPr>
        <w:t xml:space="preserve"> </w:t>
      </w:r>
      <w:r>
        <w:t>воспитателя</w:t>
      </w:r>
      <w:r>
        <w:rPr>
          <w:spacing w:val="40"/>
        </w:rPr>
        <w:t xml:space="preserve"> </w:t>
      </w:r>
      <w:r>
        <w:t>учится</w:t>
      </w:r>
      <w:r>
        <w:rPr>
          <w:spacing w:val="40"/>
        </w:rPr>
        <w:t xml:space="preserve"> </w:t>
      </w:r>
      <w:r>
        <w:t>умению</w:t>
      </w:r>
      <w:r>
        <w:rPr>
          <w:spacing w:val="40"/>
        </w:rPr>
        <w:t xml:space="preserve"> </w:t>
      </w:r>
      <w:r>
        <w:t>дружно</w:t>
      </w:r>
      <w:r>
        <w:rPr>
          <w:spacing w:val="40"/>
        </w:rPr>
        <w:t xml:space="preserve"> </w:t>
      </w:r>
      <w:r>
        <w:t>жить,</w:t>
      </w:r>
      <w:r>
        <w:rPr>
          <w:spacing w:val="40"/>
        </w:rPr>
        <w:t xml:space="preserve"> </w:t>
      </w:r>
      <w:r>
        <w:t>сообща</w:t>
      </w:r>
      <w:r>
        <w:rPr>
          <w:spacing w:val="40"/>
        </w:rPr>
        <w:t xml:space="preserve"> </w:t>
      </w:r>
      <w:r>
        <w:t>играть, трудиться,</w:t>
      </w:r>
      <w:r>
        <w:rPr>
          <w:spacing w:val="40"/>
        </w:rPr>
        <w:t xml:space="preserve"> </w:t>
      </w:r>
      <w:r>
        <w:t>заниматься,</w:t>
      </w:r>
      <w:r>
        <w:rPr>
          <w:spacing w:val="40"/>
        </w:rPr>
        <w:t xml:space="preserve"> </w:t>
      </w:r>
      <w:r>
        <w:t>достигать</w:t>
      </w:r>
      <w:r>
        <w:rPr>
          <w:spacing w:val="40"/>
        </w:rPr>
        <w:t xml:space="preserve"> </w:t>
      </w:r>
      <w:r>
        <w:t>поставленной</w:t>
      </w:r>
      <w:r>
        <w:rPr>
          <w:spacing w:val="40"/>
        </w:rPr>
        <w:t xml:space="preserve"> </w:t>
      </w:r>
      <w:r>
        <w:t>цели.</w:t>
      </w:r>
      <w:r>
        <w:rPr>
          <w:spacing w:val="40"/>
        </w:rPr>
        <w:t xml:space="preserve"> </w:t>
      </w:r>
      <w:r>
        <w:t>Чувство</w:t>
      </w:r>
      <w:r>
        <w:rPr>
          <w:spacing w:val="40"/>
        </w:rPr>
        <w:t xml:space="preserve"> </w:t>
      </w:r>
      <w:r>
        <w:t>приверженности</w:t>
      </w:r>
      <w:r>
        <w:rPr>
          <w:spacing w:val="40"/>
        </w:rPr>
        <w:t xml:space="preserve"> </w:t>
      </w:r>
      <w:r>
        <w:t>к</w:t>
      </w:r>
      <w:r>
        <w:rPr>
          <w:spacing w:val="40"/>
        </w:rPr>
        <w:t xml:space="preserve"> </w:t>
      </w:r>
      <w:r>
        <w:t>группе сверстников рождается</w:t>
      </w:r>
      <w:r>
        <w:rPr>
          <w:spacing w:val="29"/>
        </w:rPr>
        <w:t xml:space="preserve"> </w:t>
      </w:r>
      <w:r>
        <w:t>тогда, когда ребенок впервые начинает понимать, что рядом с ним</w:t>
      </w:r>
      <w:r>
        <w:rPr>
          <w:spacing w:val="80"/>
        </w:rPr>
        <w:t xml:space="preserve"> </w:t>
      </w:r>
      <w:r>
        <w:t>такие</w:t>
      </w:r>
      <w:r>
        <w:rPr>
          <w:spacing w:val="77"/>
        </w:rPr>
        <w:t xml:space="preserve"> </w:t>
      </w:r>
      <w:r>
        <w:t>же,</w:t>
      </w:r>
      <w:r>
        <w:rPr>
          <w:spacing w:val="78"/>
        </w:rPr>
        <w:t xml:space="preserve"> </w:t>
      </w:r>
      <w:r>
        <w:t>как</w:t>
      </w:r>
      <w:r>
        <w:rPr>
          <w:spacing w:val="78"/>
        </w:rPr>
        <w:t xml:space="preserve"> </w:t>
      </w:r>
      <w:r>
        <w:t>он</w:t>
      </w:r>
      <w:r>
        <w:rPr>
          <w:spacing w:val="78"/>
        </w:rPr>
        <w:t xml:space="preserve"> </w:t>
      </w:r>
      <w:r>
        <w:t>сам,</w:t>
      </w:r>
      <w:r>
        <w:rPr>
          <w:spacing w:val="24"/>
        </w:rPr>
        <w:t xml:space="preserve"> </w:t>
      </w:r>
      <w:r>
        <w:t>что</w:t>
      </w:r>
      <w:r>
        <w:rPr>
          <w:spacing w:val="78"/>
        </w:rPr>
        <w:t xml:space="preserve"> </w:t>
      </w:r>
      <w:r>
        <w:t>свои</w:t>
      </w:r>
      <w:r>
        <w:rPr>
          <w:spacing w:val="76"/>
        </w:rPr>
        <w:t xml:space="preserve"> </w:t>
      </w:r>
      <w:r>
        <w:t>желания</w:t>
      </w:r>
      <w:r>
        <w:rPr>
          <w:spacing w:val="74"/>
        </w:rPr>
        <w:t xml:space="preserve"> </w:t>
      </w:r>
      <w:r>
        <w:t>необходимо</w:t>
      </w:r>
      <w:r>
        <w:rPr>
          <w:spacing w:val="80"/>
        </w:rPr>
        <w:t xml:space="preserve"> </w:t>
      </w:r>
      <w:r>
        <w:t>соотносить</w:t>
      </w:r>
      <w:r>
        <w:rPr>
          <w:spacing w:val="78"/>
        </w:rPr>
        <w:t xml:space="preserve"> </w:t>
      </w:r>
      <w:r>
        <w:t>с</w:t>
      </w:r>
      <w:r>
        <w:rPr>
          <w:spacing w:val="72"/>
        </w:rPr>
        <w:t xml:space="preserve"> </w:t>
      </w:r>
      <w:r>
        <w:t>желаниями</w:t>
      </w:r>
      <w:r>
        <w:rPr>
          <w:spacing w:val="80"/>
        </w:rPr>
        <w:t xml:space="preserve"> </w:t>
      </w:r>
      <w:r>
        <w:t>других. Воспитатель</w:t>
      </w:r>
      <w:r>
        <w:rPr>
          <w:spacing w:val="40"/>
        </w:rPr>
        <w:t xml:space="preserve"> </w:t>
      </w:r>
      <w:r>
        <w:t>должен</w:t>
      </w:r>
      <w:r>
        <w:rPr>
          <w:spacing w:val="40"/>
        </w:rPr>
        <w:t xml:space="preserve"> </w:t>
      </w:r>
      <w:r>
        <w:t>воспитывать</w:t>
      </w:r>
      <w:r>
        <w:rPr>
          <w:spacing w:val="40"/>
        </w:rPr>
        <w:t xml:space="preserve"> </w:t>
      </w:r>
      <w:r>
        <w:t>у</w:t>
      </w:r>
      <w:r>
        <w:rPr>
          <w:spacing w:val="40"/>
        </w:rPr>
        <w:t xml:space="preserve"> </w:t>
      </w:r>
      <w:r>
        <w:t>детей</w:t>
      </w:r>
      <w:r>
        <w:rPr>
          <w:spacing w:val="40"/>
        </w:rPr>
        <w:t xml:space="preserve"> </w:t>
      </w:r>
      <w:r>
        <w:t>навыки</w:t>
      </w:r>
      <w:r>
        <w:rPr>
          <w:spacing w:val="40"/>
        </w:rPr>
        <w:t xml:space="preserve"> </w:t>
      </w:r>
      <w:r>
        <w:t>и</w:t>
      </w:r>
      <w:r>
        <w:rPr>
          <w:spacing w:val="40"/>
        </w:rPr>
        <w:t xml:space="preserve"> </w:t>
      </w:r>
      <w:r>
        <w:t>привычки</w:t>
      </w:r>
      <w:r>
        <w:rPr>
          <w:spacing w:val="40"/>
        </w:rPr>
        <w:t xml:space="preserve"> </w:t>
      </w:r>
      <w:r>
        <w:t>поведения,</w:t>
      </w:r>
      <w:r>
        <w:rPr>
          <w:spacing w:val="40"/>
        </w:rPr>
        <w:t xml:space="preserve"> </w:t>
      </w:r>
      <w:r>
        <w:t>качества,</w:t>
      </w:r>
    </w:p>
    <w:p w:rsidR="004E0CFC" w:rsidRDefault="00A3410B">
      <w:pPr>
        <w:pStyle w:val="a3"/>
        <w:ind w:left="513" w:right="551"/>
        <w:jc w:val="both"/>
      </w:pPr>
      <w:r>
        <w:t>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4E0CFC" w:rsidRDefault="00A3410B">
      <w:pPr>
        <w:pStyle w:val="a3"/>
        <w:tabs>
          <w:tab w:val="left" w:pos="6896"/>
        </w:tabs>
        <w:ind w:left="513" w:right="546" w:firstLine="708"/>
        <w:jc w:val="both"/>
      </w:pPr>
      <w:r>
        <w:t>Одним</w:t>
      </w:r>
      <w:r>
        <w:rPr>
          <w:spacing w:val="40"/>
        </w:rPr>
        <w:t xml:space="preserve"> </w:t>
      </w:r>
      <w:r>
        <w:t>из</w:t>
      </w:r>
      <w:r>
        <w:rPr>
          <w:spacing w:val="80"/>
        </w:rPr>
        <w:t xml:space="preserve"> </w:t>
      </w:r>
      <w:r>
        <w:t>видов</w:t>
      </w:r>
      <w:r>
        <w:rPr>
          <w:spacing w:val="80"/>
        </w:rPr>
        <w:t xml:space="preserve"> </w:t>
      </w:r>
      <w:r>
        <w:t>детских</w:t>
      </w:r>
      <w:r>
        <w:rPr>
          <w:spacing w:val="80"/>
        </w:rPr>
        <w:t xml:space="preserve"> </w:t>
      </w:r>
      <w:r>
        <w:t>общностей</w:t>
      </w:r>
      <w:r>
        <w:rPr>
          <w:spacing w:val="80"/>
        </w:rPr>
        <w:t xml:space="preserve"> </w:t>
      </w:r>
      <w:r>
        <w:t>являются</w:t>
      </w:r>
      <w:r>
        <w:rPr>
          <w:spacing w:val="80"/>
        </w:rPr>
        <w:t xml:space="preserve"> </w:t>
      </w:r>
      <w:r>
        <w:t>разновозрастные</w:t>
      </w:r>
      <w:r>
        <w:rPr>
          <w:spacing w:val="80"/>
        </w:rPr>
        <w:t xml:space="preserve"> </w:t>
      </w:r>
      <w:r>
        <w:t>детские общности. В детском саду должна быть обеспечена возможность взаимодействия ребенка</w:t>
      </w:r>
      <w:r>
        <w:rPr>
          <w:spacing w:val="40"/>
        </w:rPr>
        <w:t xml:space="preserve"> </w:t>
      </w:r>
      <w:r>
        <w:t>как со старшими, так и с младшими детьми.</w:t>
      </w:r>
      <w:r>
        <w:tab/>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w:t>
      </w:r>
      <w:r>
        <w:rPr>
          <w:spacing w:val="40"/>
        </w:rPr>
        <w:t xml:space="preserve"> </w:t>
      </w:r>
      <w:r>
        <w:t>ребенка</w:t>
      </w:r>
      <w:r>
        <w:rPr>
          <w:spacing w:val="40"/>
        </w:rPr>
        <w:t xml:space="preserve"> </w:t>
      </w:r>
      <w:r>
        <w:t>стать авторитетом</w:t>
      </w:r>
      <w:r>
        <w:rPr>
          <w:spacing w:val="80"/>
          <w:w w:val="150"/>
        </w:rPr>
        <w:t xml:space="preserve"> </w:t>
      </w:r>
      <w:r>
        <w:t>и</w:t>
      </w:r>
      <w:r>
        <w:rPr>
          <w:spacing w:val="40"/>
        </w:rPr>
        <w:t xml:space="preserve">  </w:t>
      </w:r>
      <w:r>
        <w:t>образцом</w:t>
      </w:r>
      <w:r>
        <w:rPr>
          <w:spacing w:val="80"/>
        </w:rPr>
        <w:t xml:space="preserve"> </w:t>
      </w:r>
      <w:r>
        <w:t>для</w:t>
      </w:r>
      <w:r>
        <w:rPr>
          <w:spacing w:val="80"/>
          <w:w w:val="150"/>
        </w:rPr>
        <w:t xml:space="preserve"> </w:t>
      </w:r>
      <w:r>
        <w:t>подражания,</w:t>
      </w:r>
      <w:r>
        <w:rPr>
          <w:spacing w:val="80"/>
          <w:w w:val="150"/>
        </w:rPr>
        <w:t xml:space="preserve"> </w:t>
      </w:r>
      <w:r>
        <w:t>а</w:t>
      </w:r>
      <w:r>
        <w:rPr>
          <w:spacing w:val="80"/>
          <w:w w:val="150"/>
        </w:rPr>
        <w:t xml:space="preserve"> </w:t>
      </w:r>
      <w:r>
        <w:t>также</w:t>
      </w:r>
      <w:r>
        <w:rPr>
          <w:spacing w:val="80"/>
          <w:w w:val="150"/>
        </w:rPr>
        <w:t xml:space="preserve"> </w:t>
      </w:r>
      <w:r>
        <w:t>пространство</w:t>
      </w:r>
      <w:r>
        <w:rPr>
          <w:spacing w:val="80"/>
          <w:w w:val="150"/>
        </w:rPr>
        <w:t xml:space="preserve"> </w:t>
      </w:r>
      <w:r>
        <w:t>для</w:t>
      </w:r>
      <w:r>
        <w:rPr>
          <w:spacing w:val="80"/>
          <w:w w:val="150"/>
        </w:rPr>
        <w:t xml:space="preserve"> </w:t>
      </w:r>
      <w:r>
        <w:t>воспитания</w:t>
      </w:r>
      <w:r>
        <w:rPr>
          <w:spacing w:val="80"/>
          <w:w w:val="150"/>
        </w:rPr>
        <w:t xml:space="preserve"> </w:t>
      </w:r>
      <w:r>
        <w:t>заботы и ответственности.</w:t>
      </w:r>
    </w:p>
    <w:p w:rsidR="004E0CFC" w:rsidRDefault="004E0CFC">
      <w:pPr>
        <w:jc w:val="both"/>
        <w:sectPr w:rsidR="004E0CFC">
          <w:pgSz w:w="11900" w:h="16860"/>
          <w:pgMar w:top="880" w:right="580" w:bottom="1800" w:left="620" w:header="0" w:footer="1545" w:gutter="0"/>
          <w:cols w:space="720"/>
        </w:sectPr>
      </w:pPr>
    </w:p>
    <w:p w:rsidR="004E0CFC" w:rsidRDefault="00A3410B">
      <w:pPr>
        <w:pStyle w:val="a3"/>
        <w:spacing w:before="68"/>
        <w:ind w:left="513" w:right="551" w:firstLine="708"/>
        <w:jc w:val="both"/>
      </w:pPr>
      <w: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4E0CFC" w:rsidRDefault="00A3410B">
      <w:pPr>
        <w:pStyle w:val="3"/>
        <w:spacing w:before="6"/>
        <w:ind w:left="513" w:right="560" w:firstLine="708"/>
        <w:jc w:val="both"/>
      </w:pPr>
      <w:r>
        <w:t xml:space="preserve">Культура поведения воспитателя в общностях как значимая составляющая </w:t>
      </w:r>
      <w:r>
        <w:rPr>
          <w:spacing w:val="-2"/>
        </w:rPr>
        <w:t>уклада.</w:t>
      </w:r>
    </w:p>
    <w:p w:rsidR="004E0CFC" w:rsidRDefault="00A3410B">
      <w:pPr>
        <w:pStyle w:val="a3"/>
        <w:ind w:left="513" w:right="548" w:firstLine="708"/>
        <w:jc w:val="both"/>
      </w:pPr>
      <w:r>
        <w:t>Культура поведения взрослых в детском</w:t>
      </w:r>
      <w:r>
        <w:rPr>
          <w:spacing w:val="40"/>
        </w:rPr>
        <w:t xml:space="preserve"> </w:t>
      </w:r>
      <w:r>
        <w:t>саду направлена</w:t>
      </w:r>
      <w:r>
        <w:rPr>
          <w:spacing w:val="40"/>
        </w:rPr>
        <w:t xml:space="preserve"> </w:t>
      </w:r>
      <w:r>
        <w:t>на</w:t>
      </w:r>
      <w:r>
        <w:rPr>
          <w:spacing w:val="40"/>
        </w:rPr>
        <w:t xml:space="preserve"> </w:t>
      </w:r>
      <w:r>
        <w:t>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4E0CFC" w:rsidRDefault="00A3410B">
      <w:pPr>
        <w:pStyle w:val="a3"/>
        <w:ind w:left="1221"/>
      </w:pPr>
      <w:r>
        <w:t>Воспитатель</w:t>
      </w:r>
      <w:r>
        <w:rPr>
          <w:spacing w:val="-12"/>
        </w:rPr>
        <w:t xml:space="preserve"> </w:t>
      </w:r>
      <w:r>
        <w:t>должен</w:t>
      </w:r>
      <w:r>
        <w:rPr>
          <w:spacing w:val="-2"/>
        </w:rPr>
        <w:t xml:space="preserve"> </w:t>
      </w:r>
      <w:r>
        <w:t>соблюдать</w:t>
      </w:r>
      <w:r>
        <w:rPr>
          <w:spacing w:val="-5"/>
        </w:rPr>
        <w:t xml:space="preserve"> </w:t>
      </w:r>
      <w:r>
        <w:t>кодекс</w:t>
      </w:r>
      <w:r>
        <w:rPr>
          <w:spacing w:val="-6"/>
        </w:rPr>
        <w:t xml:space="preserve"> </w:t>
      </w:r>
      <w:r>
        <w:t>нормы</w:t>
      </w:r>
      <w:r>
        <w:rPr>
          <w:spacing w:val="-11"/>
        </w:rPr>
        <w:t xml:space="preserve"> </w:t>
      </w:r>
      <w:r>
        <w:t>профессиональной</w:t>
      </w:r>
      <w:r>
        <w:rPr>
          <w:spacing w:val="-10"/>
        </w:rPr>
        <w:t xml:space="preserve"> </w:t>
      </w:r>
      <w:r>
        <w:t>этики</w:t>
      </w:r>
      <w:r>
        <w:rPr>
          <w:spacing w:val="-7"/>
        </w:rPr>
        <w:t xml:space="preserve"> </w:t>
      </w:r>
      <w:r>
        <w:t>и</w:t>
      </w:r>
      <w:r>
        <w:rPr>
          <w:spacing w:val="-5"/>
        </w:rPr>
        <w:t xml:space="preserve"> </w:t>
      </w:r>
      <w:r>
        <w:rPr>
          <w:spacing w:val="-2"/>
        </w:rPr>
        <w:t>поведения:</w:t>
      </w:r>
    </w:p>
    <w:p w:rsidR="004E0CFC" w:rsidRDefault="00A3410B">
      <w:pPr>
        <w:pStyle w:val="a3"/>
        <w:ind w:left="513" w:right="558" w:firstLine="708"/>
      </w:pPr>
      <w:r>
        <w:t>-педагог</w:t>
      </w:r>
      <w:r>
        <w:rPr>
          <w:spacing w:val="40"/>
        </w:rPr>
        <w:t xml:space="preserve"> </w:t>
      </w:r>
      <w:r>
        <w:t>всегда</w:t>
      </w:r>
      <w:r>
        <w:rPr>
          <w:spacing w:val="40"/>
        </w:rPr>
        <w:t xml:space="preserve"> </w:t>
      </w:r>
      <w:r>
        <w:t>выходит</w:t>
      </w:r>
      <w:r>
        <w:rPr>
          <w:spacing w:val="40"/>
        </w:rPr>
        <w:t xml:space="preserve"> </w:t>
      </w:r>
      <w:r>
        <w:t>навстречу</w:t>
      </w:r>
      <w:r>
        <w:rPr>
          <w:spacing w:val="40"/>
        </w:rPr>
        <w:t xml:space="preserve"> </w:t>
      </w:r>
      <w:r>
        <w:t>родителям</w:t>
      </w:r>
      <w:r>
        <w:rPr>
          <w:spacing w:val="40"/>
        </w:rPr>
        <w:t xml:space="preserve"> </w:t>
      </w:r>
      <w:r>
        <w:t>и</w:t>
      </w:r>
      <w:r>
        <w:rPr>
          <w:spacing w:val="40"/>
        </w:rPr>
        <w:t xml:space="preserve"> </w:t>
      </w:r>
      <w:r>
        <w:t>приветствует</w:t>
      </w:r>
      <w:r>
        <w:rPr>
          <w:spacing w:val="40"/>
        </w:rPr>
        <w:t xml:space="preserve"> </w:t>
      </w:r>
      <w:r>
        <w:t>родителей</w:t>
      </w:r>
      <w:r>
        <w:rPr>
          <w:spacing w:val="40"/>
        </w:rPr>
        <w:t xml:space="preserve"> </w:t>
      </w:r>
      <w:r>
        <w:t>и</w:t>
      </w:r>
      <w:r>
        <w:rPr>
          <w:spacing w:val="40"/>
        </w:rPr>
        <w:t xml:space="preserve"> </w:t>
      </w:r>
      <w:r>
        <w:t>детей</w:t>
      </w:r>
      <w:r>
        <w:rPr>
          <w:spacing w:val="40"/>
        </w:rPr>
        <w:t xml:space="preserve"> </w:t>
      </w:r>
      <w:r>
        <w:rPr>
          <w:spacing w:val="-2"/>
        </w:rPr>
        <w:t>первым;</w:t>
      </w:r>
    </w:p>
    <w:p w:rsidR="004E0CFC" w:rsidRDefault="00A3410B">
      <w:pPr>
        <w:pStyle w:val="a3"/>
        <w:ind w:left="1221"/>
      </w:pPr>
      <w:r>
        <w:t>-улыбка</w:t>
      </w:r>
      <w:r>
        <w:rPr>
          <w:spacing w:val="-7"/>
        </w:rPr>
        <w:t xml:space="preserve"> </w:t>
      </w:r>
      <w:r>
        <w:t>–</w:t>
      </w:r>
      <w:r>
        <w:rPr>
          <w:spacing w:val="-3"/>
        </w:rPr>
        <w:t xml:space="preserve"> </w:t>
      </w:r>
      <w:r>
        <w:t>всегда</w:t>
      </w:r>
      <w:r>
        <w:rPr>
          <w:spacing w:val="-5"/>
        </w:rPr>
        <w:t xml:space="preserve"> </w:t>
      </w:r>
      <w:r>
        <w:t>обязательная</w:t>
      </w:r>
      <w:r>
        <w:rPr>
          <w:spacing w:val="-3"/>
        </w:rPr>
        <w:t xml:space="preserve"> </w:t>
      </w:r>
      <w:r>
        <w:t>часть</w:t>
      </w:r>
      <w:r>
        <w:rPr>
          <w:spacing w:val="-5"/>
        </w:rPr>
        <w:t xml:space="preserve"> </w:t>
      </w:r>
      <w:r>
        <w:rPr>
          <w:spacing w:val="-2"/>
        </w:rPr>
        <w:t>приветствия;</w:t>
      </w:r>
    </w:p>
    <w:p w:rsidR="004E0CFC" w:rsidRDefault="00A3410B">
      <w:pPr>
        <w:pStyle w:val="a3"/>
        <w:ind w:left="1221"/>
      </w:pPr>
      <w:r>
        <w:t>-педагог</w:t>
      </w:r>
      <w:r>
        <w:rPr>
          <w:spacing w:val="-12"/>
        </w:rPr>
        <w:t xml:space="preserve"> </w:t>
      </w:r>
      <w:r>
        <w:t>описывает</w:t>
      </w:r>
      <w:r>
        <w:rPr>
          <w:spacing w:val="-3"/>
        </w:rPr>
        <w:t xml:space="preserve"> </w:t>
      </w:r>
      <w:r>
        <w:t>события</w:t>
      </w:r>
      <w:r>
        <w:rPr>
          <w:spacing w:val="-2"/>
        </w:rPr>
        <w:t xml:space="preserve"> </w:t>
      </w:r>
      <w:r>
        <w:t>и</w:t>
      </w:r>
      <w:r>
        <w:rPr>
          <w:spacing w:val="-9"/>
        </w:rPr>
        <w:t xml:space="preserve"> </w:t>
      </w:r>
      <w:r>
        <w:t>ситуации,</w:t>
      </w:r>
      <w:r>
        <w:rPr>
          <w:spacing w:val="-1"/>
        </w:rPr>
        <w:t xml:space="preserve"> </w:t>
      </w:r>
      <w:r>
        <w:t>но</w:t>
      </w:r>
      <w:r>
        <w:rPr>
          <w:spacing w:val="-3"/>
        </w:rPr>
        <w:t xml:space="preserve"> </w:t>
      </w:r>
      <w:r>
        <w:t>не</w:t>
      </w:r>
      <w:r>
        <w:rPr>
          <w:spacing w:val="-2"/>
        </w:rPr>
        <w:t xml:space="preserve"> </w:t>
      </w:r>
      <w:r>
        <w:t>даёт</w:t>
      </w:r>
      <w:r>
        <w:rPr>
          <w:spacing w:val="-2"/>
        </w:rPr>
        <w:t xml:space="preserve"> </w:t>
      </w:r>
      <w:r>
        <w:t>им</w:t>
      </w:r>
      <w:r>
        <w:rPr>
          <w:spacing w:val="-6"/>
        </w:rPr>
        <w:t xml:space="preserve"> </w:t>
      </w:r>
      <w:r>
        <w:rPr>
          <w:spacing w:val="-2"/>
        </w:rPr>
        <w:t>оценки;</w:t>
      </w:r>
    </w:p>
    <w:p w:rsidR="004E0CFC" w:rsidRDefault="00A3410B">
      <w:pPr>
        <w:pStyle w:val="a3"/>
        <w:tabs>
          <w:tab w:val="left" w:pos="2284"/>
          <w:tab w:val="left" w:pos="3852"/>
          <w:tab w:val="left" w:pos="5112"/>
          <w:tab w:val="left" w:pos="5441"/>
          <w:tab w:val="left" w:pos="5878"/>
          <w:tab w:val="left" w:pos="7052"/>
          <w:tab w:val="left" w:pos="7489"/>
          <w:tab w:val="left" w:pos="9944"/>
        </w:tabs>
        <w:ind w:left="513" w:right="548" w:firstLine="708"/>
      </w:pPr>
      <w:r>
        <w:rPr>
          <w:spacing w:val="-2"/>
        </w:rPr>
        <w:t>-педагог</w:t>
      </w:r>
      <w:r>
        <w:tab/>
        <w:t>не</w:t>
      </w:r>
      <w:r>
        <w:rPr>
          <w:spacing w:val="80"/>
        </w:rPr>
        <w:t xml:space="preserve"> </w:t>
      </w:r>
      <w:r>
        <w:t>обвиняет</w:t>
      </w:r>
      <w:r>
        <w:tab/>
      </w:r>
      <w:r>
        <w:rPr>
          <w:spacing w:val="-2"/>
        </w:rPr>
        <w:t>родителей</w:t>
      </w:r>
      <w:r>
        <w:tab/>
      </w:r>
      <w:r>
        <w:rPr>
          <w:spacing w:val="-10"/>
        </w:rPr>
        <w:t>и</w:t>
      </w:r>
      <w:r>
        <w:tab/>
      </w:r>
      <w:r>
        <w:rPr>
          <w:spacing w:val="-6"/>
        </w:rPr>
        <w:t>не</w:t>
      </w:r>
      <w:r>
        <w:tab/>
      </w:r>
      <w:r>
        <w:rPr>
          <w:spacing w:val="-2"/>
        </w:rPr>
        <w:t>возлагает</w:t>
      </w:r>
      <w:r>
        <w:tab/>
      </w:r>
      <w:r>
        <w:rPr>
          <w:spacing w:val="-6"/>
        </w:rPr>
        <w:t>на</w:t>
      </w:r>
      <w:r>
        <w:tab/>
        <w:t>них</w:t>
      </w:r>
      <w:r>
        <w:rPr>
          <w:spacing w:val="80"/>
        </w:rPr>
        <w:t xml:space="preserve"> </w:t>
      </w:r>
      <w:r>
        <w:t>ответственность</w:t>
      </w:r>
      <w:r>
        <w:tab/>
      </w:r>
      <w:r>
        <w:rPr>
          <w:spacing w:val="-6"/>
        </w:rPr>
        <w:t xml:space="preserve">за </w:t>
      </w:r>
      <w:r>
        <w:t>поведениедетей в детском саду;</w:t>
      </w:r>
    </w:p>
    <w:p w:rsidR="004E0CFC" w:rsidRDefault="00A3410B">
      <w:pPr>
        <w:pStyle w:val="a3"/>
        <w:spacing w:line="275" w:lineRule="exact"/>
        <w:ind w:left="1221"/>
      </w:pPr>
      <w:r>
        <w:t>-тон</w:t>
      </w:r>
      <w:r>
        <w:rPr>
          <w:spacing w:val="-14"/>
        </w:rPr>
        <w:t xml:space="preserve"> </w:t>
      </w:r>
      <w:r>
        <w:t>общения</w:t>
      </w:r>
      <w:r>
        <w:rPr>
          <w:spacing w:val="-8"/>
        </w:rPr>
        <w:t xml:space="preserve"> </w:t>
      </w:r>
      <w:r>
        <w:t>ровный</w:t>
      </w:r>
      <w:r>
        <w:rPr>
          <w:spacing w:val="-8"/>
        </w:rPr>
        <w:t xml:space="preserve"> </w:t>
      </w:r>
      <w:r>
        <w:t>и</w:t>
      </w:r>
      <w:r>
        <w:rPr>
          <w:spacing w:val="-6"/>
        </w:rPr>
        <w:t xml:space="preserve"> </w:t>
      </w:r>
      <w:r>
        <w:t>дружелюбный,</w:t>
      </w:r>
      <w:r>
        <w:rPr>
          <w:spacing w:val="-5"/>
        </w:rPr>
        <w:t xml:space="preserve"> </w:t>
      </w:r>
      <w:r>
        <w:t>исключается</w:t>
      </w:r>
      <w:r>
        <w:rPr>
          <w:spacing w:val="-4"/>
        </w:rPr>
        <w:t xml:space="preserve"> </w:t>
      </w:r>
      <w:r>
        <w:t>повышение</w:t>
      </w:r>
      <w:r>
        <w:rPr>
          <w:spacing w:val="-10"/>
        </w:rPr>
        <w:t xml:space="preserve"> </w:t>
      </w:r>
      <w:r>
        <w:rPr>
          <w:spacing w:val="-2"/>
        </w:rPr>
        <w:t>голоса;</w:t>
      </w:r>
    </w:p>
    <w:p w:rsidR="004E0CFC" w:rsidRDefault="00A3410B">
      <w:pPr>
        <w:pStyle w:val="a3"/>
        <w:spacing w:line="275" w:lineRule="exact"/>
        <w:ind w:left="1221"/>
      </w:pPr>
      <w:r>
        <w:t>-уважительное</w:t>
      </w:r>
      <w:r>
        <w:rPr>
          <w:spacing w:val="-15"/>
        </w:rPr>
        <w:t xml:space="preserve"> </w:t>
      </w:r>
      <w:r>
        <w:t>отношение</w:t>
      </w:r>
      <w:r>
        <w:rPr>
          <w:spacing w:val="-7"/>
        </w:rPr>
        <w:t xml:space="preserve"> </w:t>
      </w:r>
      <w:r>
        <w:t>к</w:t>
      </w:r>
      <w:r>
        <w:rPr>
          <w:spacing w:val="-5"/>
        </w:rPr>
        <w:t xml:space="preserve"> </w:t>
      </w:r>
      <w:r>
        <w:t>личности</w:t>
      </w:r>
      <w:r>
        <w:rPr>
          <w:spacing w:val="-5"/>
        </w:rPr>
        <w:t xml:space="preserve"> </w:t>
      </w:r>
      <w:r>
        <w:rPr>
          <w:spacing w:val="-2"/>
        </w:rPr>
        <w:t>воспитанника;</w:t>
      </w:r>
    </w:p>
    <w:p w:rsidR="004E0CFC" w:rsidRDefault="00A3410B">
      <w:pPr>
        <w:pStyle w:val="a3"/>
        <w:ind w:left="1221"/>
      </w:pPr>
      <w:r>
        <w:t>-умение</w:t>
      </w:r>
      <w:r>
        <w:rPr>
          <w:spacing w:val="-11"/>
        </w:rPr>
        <w:t xml:space="preserve"> </w:t>
      </w:r>
      <w:r>
        <w:t>заинтересованно</w:t>
      </w:r>
      <w:r>
        <w:rPr>
          <w:spacing w:val="-4"/>
        </w:rPr>
        <w:t xml:space="preserve"> </w:t>
      </w:r>
      <w:r>
        <w:t>слушать</w:t>
      </w:r>
      <w:r>
        <w:rPr>
          <w:spacing w:val="-4"/>
        </w:rPr>
        <w:t xml:space="preserve"> </w:t>
      </w:r>
      <w:r>
        <w:t>собеседника</w:t>
      </w:r>
      <w:r>
        <w:rPr>
          <w:spacing w:val="-9"/>
        </w:rPr>
        <w:t xml:space="preserve"> </w:t>
      </w:r>
      <w:r>
        <w:t>и</w:t>
      </w:r>
      <w:r>
        <w:rPr>
          <w:spacing w:val="-6"/>
        </w:rPr>
        <w:t xml:space="preserve"> </w:t>
      </w:r>
      <w:r>
        <w:t>сопереживать</w:t>
      </w:r>
      <w:r>
        <w:rPr>
          <w:spacing w:val="-4"/>
        </w:rPr>
        <w:t xml:space="preserve"> ему;</w:t>
      </w:r>
    </w:p>
    <w:p w:rsidR="004E0CFC" w:rsidRDefault="00A3410B">
      <w:pPr>
        <w:pStyle w:val="a3"/>
        <w:ind w:left="1221"/>
      </w:pPr>
      <w:r>
        <w:t>-умение</w:t>
      </w:r>
      <w:r>
        <w:rPr>
          <w:spacing w:val="-10"/>
        </w:rPr>
        <w:t xml:space="preserve"> </w:t>
      </w:r>
      <w:r>
        <w:t>видеть</w:t>
      </w:r>
      <w:r>
        <w:rPr>
          <w:spacing w:val="-3"/>
        </w:rPr>
        <w:t xml:space="preserve"> </w:t>
      </w:r>
      <w:r>
        <w:t>и</w:t>
      </w:r>
      <w:r>
        <w:rPr>
          <w:spacing w:val="-10"/>
        </w:rPr>
        <w:t xml:space="preserve"> </w:t>
      </w:r>
      <w:r>
        <w:t>слышать</w:t>
      </w:r>
      <w:r>
        <w:rPr>
          <w:spacing w:val="-2"/>
        </w:rPr>
        <w:t xml:space="preserve"> </w:t>
      </w:r>
      <w:r>
        <w:t>воспитанника,</w:t>
      </w:r>
      <w:r>
        <w:rPr>
          <w:spacing w:val="-10"/>
        </w:rPr>
        <w:t xml:space="preserve"> </w:t>
      </w:r>
      <w:r>
        <w:t>сопереживать</w:t>
      </w:r>
      <w:r>
        <w:rPr>
          <w:spacing w:val="-6"/>
        </w:rPr>
        <w:t xml:space="preserve"> </w:t>
      </w:r>
      <w:r>
        <w:rPr>
          <w:spacing w:val="-4"/>
        </w:rPr>
        <w:t>ему;</w:t>
      </w:r>
    </w:p>
    <w:p w:rsidR="004E0CFC" w:rsidRDefault="00A3410B">
      <w:pPr>
        <w:pStyle w:val="a3"/>
        <w:ind w:left="1221"/>
      </w:pPr>
      <w:r>
        <w:t>-уравновешенность</w:t>
      </w:r>
      <w:r>
        <w:rPr>
          <w:spacing w:val="-3"/>
        </w:rPr>
        <w:t xml:space="preserve"> </w:t>
      </w:r>
      <w:r>
        <w:t>и</w:t>
      </w:r>
      <w:r>
        <w:rPr>
          <w:spacing w:val="-7"/>
        </w:rPr>
        <w:t xml:space="preserve"> </w:t>
      </w:r>
      <w:r>
        <w:t>самообладание,</w:t>
      </w:r>
      <w:r>
        <w:rPr>
          <w:spacing w:val="-2"/>
        </w:rPr>
        <w:t xml:space="preserve"> </w:t>
      </w:r>
      <w:r>
        <w:t>выдержка</w:t>
      </w:r>
      <w:r>
        <w:rPr>
          <w:spacing w:val="-10"/>
        </w:rPr>
        <w:t xml:space="preserve"> </w:t>
      </w:r>
      <w:r>
        <w:t>в</w:t>
      </w:r>
      <w:r>
        <w:rPr>
          <w:spacing w:val="-9"/>
        </w:rPr>
        <w:t xml:space="preserve"> </w:t>
      </w:r>
      <w:r>
        <w:t>отношениях</w:t>
      </w:r>
      <w:r>
        <w:rPr>
          <w:spacing w:val="-6"/>
        </w:rPr>
        <w:t xml:space="preserve"> </w:t>
      </w:r>
      <w:r>
        <w:t>с</w:t>
      </w:r>
      <w:r>
        <w:rPr>
          <w:spacing w:val="-6"/>
        </w:rPr>
        <w:t xml:space="preserve"> </w:t>
      </w:r>
      <w:r>
        <w:rPr>
          <w:spacing w:val="-2"/>
        </w:rPr>
        <w:t>детьми;</w:t>
      </w:r>
    </w:p>
    <w:p w:rsidR="004E0CFC" w:rsidRDefault="00A3410B">
      <w:pPr>
        <w:pStyle w:val="a3"/>
        <w:ind w:left="513"/>
      </w:pPr>
      <w:r>
        <w:t>умение</w:t>
      </w:r>
      <w:r>
        <w:rPr>
          <w:spacing w:val="40"/>
        </w:rPr>
        <w:t xml:space="preserve"> </w:t>
      </w:r>
      <w:r>
        <w:t>быстро</w:t>
      </w:r>
      <w:r>
        <w:rPr>
          <w:spacing w:val="40"/>
        </w:rPr>
        <w:t xml:space="preserve"> </w:t>
      </w:r>
      <w:r>
        <w:t>и</w:t>
      </w:r>
      <w:r>
        <w:rPr>
          <w:spacing w:val="40"/>
        </w:rPr>
        <w:t xml:space="preserve"> </w:t>
      </w:r>
      <w:r>
        <w:t>правильно</w:t>
      </w:r>
      <w:r>
        <w:rPr>
          <w:spacing w:val="80"/>
        </w:rPr>
        <w:t xml:space="preserve"> </w:t>
      </w:r>
      <w:r>
        <w:t>оценивать</w:t>
      </w:r>
      <w:r>
        <w:rPr>
          <w:spacing w:val="80"/>
        </w:rPr>
        <w:t xml:space="preserve"> </w:t>
      </w:r>
      <w:r>
        <w:t>сложившуюся</w:t>
      </w:r>
      <w:r>
        <w:rPr>
          <w:spacing w:val="80"/>
        </w:rPr>
        <w:t xml:space="preserve"> </w:t>
      </w:r>
      <w:r>
        <w:t>обстановку</w:t>
      </w:r>
      <w:r>
        <w:rPr>
          <w:spacing w:val="80"/>
        </w:rPr>
        <w:t xml:space="preserve"> </w:t>
      </w:r>
      <w:r>
        <w:t>и</w:t>
      </w:r>
      <w:r>
        <w:rPr>
          <w:spacing w:val="80"/>
        </w:rPr>
        <w:t xml:space="preserve"> </w:t>
      </w:r>
      <w:r>
        <w:t>в</w:t>
      </w:r>
      <w:r>
        <w:rPr>
          <w:spacing w:val="80"/>
        </w:rPr>
        <w:t xml:space="preserve"> </w:t>
      </w:r>
      <w:r>
        <w:t>то</w:t>
      </w:r>
      <w:r>
        <w:rPr>
          <w:spacing w:val="80"/>
        </w:rPr>
        <w:t xml:space="preserve"> </w:t>
      </w:r>
      <w:r>
        <w:t>же</w:t>
      </w:r>
      <w:r>
        <w:rPr>
          <w:spacing w:val="80"/>
          <w:w w:val="150"/>
        </w:rPr>
        <w:t xml:space="preserve"> </w:t>
      </w:r>
      <w:r>
        <w:t>время</w:t>
      </w:r>
      <w:r>
        <w:rPr>
          <w:spacing w:val="-16"/>
        </w:rPr>
        <w:t xml:space="preserve"> </w:t>
      </w:r>
      <w:r>
        <w:t>не торопиться с выводами о поведении и способностях воспитанников;</w:t>
      </w:r>
    </w:p>
    <w:p w:rsidR="004E0CFC" w:rsidRDefault="00A3410B">
      <w:pPr>
        <w:pStyle w:val="a3"/>
        <w:ind w:left="1221"/>
      </w:pPr>
      <w:r>
        <w:t>-умение</w:t>
      </w:r>
      <w:r>
        <w:rPr>
          <w:spacing w:val="-7"/>
        </w:rPr>
        <w:t xml:space="preserve"> </w:t>
      </w:r>
      <w:r>
        <w:t>сочетать</w:t>
      </w:r>
      <w:r>
        <w:rPr>
          <w:spacing w:val="-7"/>
        </w:rPr>
        <w:t xml:space="preserve"> </w:t>
      </w:r>
      <w:r>
        <w:t>мягкий</w:t>
      </w:r>
      <w:r>
        <w:rPr>
          <w:spacing w:val="-4"/>
        </w:rPr>
        <w:t xml:space="preserve"> </w:t>
      </w:r>
      <w:r>
        <w:t>эмоциональный</w:t>
      </w:r>
      <w:r>
        <w:rPr>
          <w:spacing w:val="-7"/>
        </w:rPr>
        <w:t xml:space="preserve"> </w:t>
      </w:r>
      <w:r>
        <w:t>и</w:t>
      </w:r>
      <w:r>
        <w:rPr>
          <w:spacing w:val="-6"/>
        </w:rPr>
        <w:t xml:space="preserve"> </w:t>
      </w:r>
      <w:r>
        <w:t>деловой</w:t>
      </w:r>
      <w:r>
        <w:rPr>
          <w:spacing w:val="-3"/>
        </w:rPr>
        <w:t xml:space="preserve"> </w:t>
      </w:r>
      <w:r>
        <w:t>тон</w:t>
      </w:r>
      <w:r>
        <w:rPr>
          <w:spacing w:val="-2"/>
        </w:rPr>
        <w:t xml:space="preserve"> </w:t>
      </w:r>
      <w:r>
        <w:t>в</w:t>
      </w:r>
      <w:r>
        <w:rPr>
          <w:spacing w:val="-11"/>
        </w:rPr>
        <w:t xml:space="preserve"> </w:t>
      </w:r>
      <w:r>
        <w:t>отношениях</w:t>
      </w:r>
      <w:r>
        <w:rPr>
          <w:spacing w:val="-9"/>
        </w:rPr>
        <w:t xml:space="preserve"> </w:t>
      </w:r>
      <w:r>
        <w:t>с</w:t>
      </w:r>
      <w:r>
        <w:rPr>
          <w:spacing w:val="-4"/>
        </w:rPr>
        <w:t xml:space="preserve"> </w:t>
      </w:r>
      <w:r>
        <w:rPr>
          <w:spacing w:val="-2"/>
        </w:rPr>
        <w:t>детьми;</w:t>
      </w:r>
    </w:p>
    <w:p w:rsidR="004E0CFC" w:rsidRDefault="00A3410B">
      <w:pPr>
        <w:pStyle w:val="a3"/>
        <w:ind w:left="1221"/>
      </w:pPr>
      <w:r>
        <w:t>-умение</w:t>
      </w:r>
      <w:r>
        <w:rPr>
          <w:spacing w:val="-6"/>
        </w:rPr>
        <w:t xml:space="preserve"> </w:t>
      </w:r>
      <w:r>
        <w:t>сочетать</w:t>
      </w:r>
      <w:r>
        <w:rPr>
          <w:spacing w:val="-5"/>
        </w:rPr>
        <w:t xml:space="preserve"> </w:t>
      </w:r>
      <w:r>
        <w:t>требовательность</w:t>
      </w:r>
      <w:r>
        <w:rPr>
          <w:spacing w:val="-3"/>
        </w:rPr>
        <w:t xml:space="preserve"> </w:t>
      </w:r>
      <w:r>
        <w:t>с</w:t>
      </w:r>
      <w:r>
        <w:rPr>
          <w:spacing w:val="-7"/>
        </w:rPr>
        <w:t xml:space="preserve"> </w:t>
      </w:r>
      <w:r>
        <w:t>чутким</w:t>
      </w:r>
      <w:r>
        <w:rPr>
          <w:spacing w:val="-3"/>
        </w:rPr>
        <w:t xml:space="preserve"> </w:t>
      </w:r>
      <w:r>
        <w:t>отношением</w:t>
      </w:r>
      <w:r>
        <w:rPr>
          <w:spacing w:val="-8"/>
        </w:rPr>
        <w:t xml:space="preserve"> </w:t>
      </w:r>
      <w:r>
        <w:t>к</w:t>
      </w:r>
      <w:r>
        <w:rPr>
          <w:spacing w:val="-6"/>
        </w:rPr>
        <w:t xml:space="preserve"> </w:t>
      </w:r>
      <w:r>
        <w:rPr>
          <w:spacing w:val="-2"/>
        </w:rPr>
        <w:t>воспитанникам;</w:t>
      </w:r>
    </w:p>
    <w:p w:rsidR="004E0CFC" w:rsidRDefault="00A3410B">
      <w:pPr>
        <w:pStyle w:val="a3"/>
        <w:ind w:left="1221"/>
      </w:pPr>
      <w:r>
        <w:t>-знание</w:t>
      </w:r>
      <w:r>
        <w:rPr>
          <w:spacing w:val="-14"/>
        </w:rPr>
        <w:t xml:space="preserve"> </w:t>
      </w:r>
      <w:r>
        <w:t>возрастных</w:t>
      </w:r>
      <w:r>
        <w:rPr>
          <w:spacing w:val="-9"/>
        </w:rPr>
        <w:t xml:space="preserve"> </w:t>
      </w:r>
      <w:r>
        <w:t>и</w:t>
      </w:r>
      <w:r>
        <w:rPr>
          <w:spacing w:val="-8"/>
        </w:rPr>
        <w:t xml:space="preserve"> </w:t>
      </w:r>
      <w:r>
        <w:t>индивидуальных</w:t>
      </w:r>
      <w:r>
        <w:rPr>
          <w:spacing w:val="-5"/>
        </w:rPr>
        <w:t xml:space="preserve"> </w:t>
      </w:r>
      <w:r>
        <w:t>особенностей</w:t>
      </w:r>
      <w:r>
        <w:rPr>
          <w:spacing w:val="-8"/>
        </w:rPr>
        <w:t xml:space="preserve"> </w:t>
      </w:r>
      <w:r>
        <w:rPr>
          <w:spacing w:val="-2"/>
        </w:rPr>
        <w:t>воспитанников;</w:t>
      </w:r>
    </w:p>
    <w:p w:rsidR="004E0CFC" w:rsidRDefault="00A3410B">
      <w:pPr>
        <w:pStyle w:val="a3"/>
        <w:ind w:left="1221"/>
      </w:pPr>
      <w:r>
        <w:t>-соответствие</w:t>
      </w:r>
      <w:r>
        <w:rPr>
          <w:spacing w:val="-13"/>
        </w:rPr>
        <w:t xml:space="preserve"> </w:t>
      </w:r>
      <w:r>
        <w:t>внешнего</w:t>
      </w:r>
      <w:r>
        <w:rPr>
          <w:spacing w:val="-1"/>
        </w:rPr>
        <w:t xml:space="preserve"> </w:t>
      </w:r>
      <w:r>
        <w:t>вида</w:t>
      </w:r>
      <w:r>
        <w:rPr>
          <w:spacing w:val="-5"/>
        </w:rPr>
        <w:t xml:space="preserve"> </w:t>
      </w:r>
      <w:r>
        <w:t>статусу</w:t>
      </w:r>
      <w:r>
        <w:rPr>
          <w:spacing w:val="-11"/>
        </w:rPr>
        <w:t xml:space="preserve"> </w:t>
      </w:r>
      <w:r>
        <w:t>воспитателя</w:t>
      </w:r>
      <w:r>
        <w:rPr>
          <w:spacing w:val="-5"/>
        </w:rPr>
        <w:t xml:space="preserve"> </w:t>
      </w:r>
      <w:r>
        <w:t>детского</w:t>
      </w:r>
      <w:r>
        <w:rPr>
          <w:spacing w:val="-1"/>
        </w:rPr>
        <w:t xml:space="preserve"> </w:t>
      </w:r>
      <w:r>
        <w:rPr>
          <w:spacing w:val="-2"/>
        </w:rPr>
        <w:t>сада.</w:t>
      </w:r>
    </w:p>
    <w:p w:rsidR="004E0CFC" w:rsidRDefault="004E0CFC">
      <w:pPr>
        <w:pStyle w:val="a3"/>
        <w:spacing w:before="1"/>
      </w:pPr>
    </w:p>
    <w:p w:rsidR="004E0CFC" w:rsidRDefault="00A3410B">
      <w:pPr>
        <w:pStyle w:val="3"/>
        <w:spacing w:line="274" w:lineRule="exact"/>
        <w:ind w:left="3789"/>
        <w:jc w:val="both"/>
      </w:pPr>
      <w:r>
        <w:rPr>
          <w:spacing w:val="-2"/>
        </w:rPr>
        <w:t>Социокультурный</w:t>
      </w:r>
      <w:r>
        <w:rPr>
          <w:spacing w:val="13"/>
        </w:rPr>
        <w:t xml:space="preserve"> </w:t>
      </w:r>
      <w:r>
        <w:rPr>
          <w:spacing w:val="-2"/>
        </w:rPr>
        <w:t>контекст</w:t>
      </w:r>
    </w:p>
    <w:p w:rsidR="004E0CFC" w:rsidRDefault="00A3410B">
      <w:pPr>
        <w:pStyle w:val="a3"/>
        <w:ind w:left="513" w:right="549" w:firstLine="708"/>
        <w:jc w:val="both"/>
      </w:pPr>
      <w:r>
        <w:t>Социокультурный контекст – это социальная и культурная среда, в которой человек растет</w:t>
      </w:r>
      <w:r>
        <w:rPr>
          <w:spacing w:val="-2"/>
        </w:rPr>
        <w:t xml:space="preserve"> </w:t>
      </w:r>
      <w:r>
        <w:t>и живет. Он также включает в себя влияние, которое среда оказывает на идеи и поведение человека.</w:t>
      </w:r>
    </w:p>
    <w:p w:rsidR="004E0CFC" w:rsidRDefault="00A3410B">
      <w:pPr>
        <w:pStyle w:val="a3"/>
        <w:ind w:left="513" w:right="550" w:firstLine="708"/>
        <w:jc w:val="both"/>
      </w:pPr>
      <w:r>
        <w:t>Социокультурные ценности являются определяющими в</w:t>
      </w:r>
      <w:r>
        <w:rPr>
          <w:spacing w:val="40"/>
        </w:rPr>
        <w:t xml:space="preserve"> </w:t>
      </w:r>
      <w:r>
        <w:t>структурно-содержательной основе Программы воспитания.</w:t>
      </w:r>
    </w:p>
    <w:p w:rsidR="004E0CFC" w:rsidRDefault="00A3410B">
      <w:pPr>
        <w:pStyle w:val="a3"/>
        <w:ind w:left="513" w:right="551" w:firstLine="708"/>
        <w:jc w:val="both"/>
      </w:pPr>
      <w: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Pr>
          <w:spacing w:val="-2"/>
        </w:rPr>
        <w:t>программы.</w:t>
      </w:r>
    </w:p>
    <w:p w:rsidR="004E0CFC" w:rsidRDefault="00A3410B">
      <w:pPr>
        <w:pStyle w:val="a3"/>
        <w:ind w:left="513" w:right="556" w:firstLine="708"/>
        <w:jc w:val="both"/>
      </w:pPr>
      <w:r>
        <w:t>Реализация социокультурного контекста опирается на построение социального партнерстваобразовательной организации.</w:t>
      </w:r>
    </w:p>
    <w:p w:rsidR="004E0CFC" w:rsidRDefault="00A3410B">
      <w:pPr>
        <w:pStyle w:val="a3"/>
        <w:ind w:left="513" w:right="550" w:firstLine="708"/>
        <w:jc w:val="both"/>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4E0CFC" w:rsidRDefault="004E0CFC">
      <w:pPr>
        <w:pStyle w:val="a3"/>
        <w:spacing w:before="3"/>
      </w:pPr>
    </w:p>
    <w:p w:rsidR="004E0CFC" w:rsidRDefault="00A3410B">
      <w:pPr>
        <w:pStyle w:val="3"/>
        <w:spacing w:line="274" w:lineRule="exact"/>
        <w:ind w:left="2844"/>
        <w:jc w:val="both"/>
      </w:pPr>
      <w:r>
        <w:t>Деятельности</w:t>
      </w:r>
      <w:r>
        <w:rPr>
          <w:spacing w:val="-9"/>
        </w:rPr>
        <w:t xml:space="preserve"> </w:t>
      </w:r>
      <w:r>
        <w:t>и</w:t>
      </w:r>
      <w:r>
        <w:rPr>
          <w:spacing w:val="-5"/>
        </w:rPr>
        <w:t xml:space="preserve"> </w:t>
      </w:r>
      <w:r>
        <w:t>культурные</w:t>
      </w:r>
      <w:r>
        <w:rPr>
          <w:spacing w:val="-6"/>
        </w:rPr>
        <w:t xml:space="preserve"> </w:t>
      </w:r>
      <w:r>
        <w:t>практики</w:t>
      </w:r>
      <w:r>
        <w:rPr>
          <w:spacing w:val="-11"/>
        </w:rPr>
        <w:t xml:space="preserve"> </w:t>
      </w:r>
      <w:r>
        <w:t>в</w:t>
      </w:r>
      <w:r>
        <w:rPr>
          <w:spacing w:val="-5"/>
        </w:rPr>
        <w:t xml:space="preserve"> ДОУ</w:t>
      </w:r>
    </w:p>
    <w:p w:rsidR="004E0CFC" w:rsidRDefault="00A3410B">
      <w:pPr>
        <w:pStyle w:val="a3"/>
        <w:ind w:left="513" w:right="552" w:firstLine="708"/>
        <w:jc w:val="both"/>
      </w:pPr>
      <w:r>
        <w:t xml:space="preserve">Цели и задачи воспитания реализуются </w:t>
      </w:r>
      <w:r>
        <w:rPr>
          <w:i/>
        </w:rPr>
        <w:t xml:space="preserve">во всех видах деятельности </w:t>
      </w:r>
      <w:r>
        <w:t>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4E0CFC" w:rsidRDefault="00A3410B" w:rsidP="007B415A">
      <w:pPr>
        <w:pStyle w:val="a5"/>
        <w:numPr>
          <w:ilvl w:val="0"/>
          <w:numId w:val="25"/>
        </w:numPr>
        <w:tabs>
          <w:tab w:val="left" w:pos="1402"/>
        </w:tabs>
        <w:ind w:right="546" w:firstLine="708"/>
        <w:jc w:val="both"/>
        <w:rPr>
          <w:sz w:val="24"/>
        </w:rPr>
      </w:pPr>
      <w:r>
        <w:rPr>
          <w:sz w:val="24"/>
        </w:rPr>
        <w:t>предметно-целевая</w:t>
      </w:r>
      <w:r>
        <w:rPr>
          <w:spacing w:val="80"/>
          <w:sz w:val="24"/>
        </w:rPr>
        <w:t xml:space="preserve">  </w:t>
      </w:r>
      <w:r>
        <w:rPr>
          <w:sz w:val="24"/>
        </w:rPr>
        <w:t>(виды</w:t>
      </w:r>
      <w:r>
        <w:rPr>
          <w:spacing w:val="80"/>
          <w:sz w:val="24"/>
        </w:rPr>
        <w:t xml:space="preserve">  </w:t>
      </w:r>
      <w:r>
        <w:rPr>
          <w:sz w:val="24"/>
        </w:rPr>
        <w:t>деятельности,</w:t>
      </w:r>
      <w:r>
        <w:rPr>
          <w:spacing w:val="80"/>
          <w:sz w:val="24"/>
        </w:rPr>
        <w:t xml:space="preserve">  </w:t>
      </w:r>
      <w:r>
        <w:rPr>
          <w:sz w:val="24"/>
        </w:rPr>
        <w:t>организуемые</w:t>
      </w:r>
      <w:r>
        <w:rPr>
          <w:spacing w:val="80"/>
          <w:sz w:val="24"/>
        </w:rPr>
        <w:t xml:space="preserve">  </w:t>
      </w:r>
      <w:r>
        <w:rPr>
          <w:sz w:val="24"/>
        </w:rPr>
        <w:t>взрослым,</w:t>
      </w:r>
      <w:r>
        <w:rPr>
          <w:spacing w:val="80"/>
          <w:sz w:val="24"/>
        </w:rPr>
        <w:t xml:space="preserve">  </w:t>
      </w:r>
      <w:r>
        <w:rPr>
          <w:sz w:val="24"/>
        </w:rPr>
        <w:t>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4E0CFC" w:rsidRDefault="004E0CFC">
      <w:pPr>
        <w:jc w:val="both"/>
        <w:rPr>
          <w:sz w:val="24"/>
        </w:rPr>
        <w:sectPr w:rsidR="004E0CFC">
          <w:pgSz w:w="11900" w:h="16860"/>
          <w:pgMar w:top="880" w:right="580" w:bottom="1800" w:left="620" w:header="0" w:footer="1545" w:gutter="0"/>
          <w:cols w:space="720"/>
        </w:sectPr>
      </w:pPr>
    </w:p>
    <w:p w:rsidR="004E0CFC" w:rsidRDefault="00A3410B" w:rsidP="007B415A">
      <w:pPr>
        <w:pStyle w:val="a5"/>
        <w:numPr>
          <w:ilvl w:val="0"/>
          <w:numId w:val="25"/>
        </w:numPr>
        <w:tabs>
          <w:tab w:val="left" w:pos="1448"/>
        </w:tabs>
        <w:spacing w:before="68"/>
        <w:ind w:right="550" w:firstLine="708"/>
        <w:jc w:val="both"/>
        <w:rPr>
          <w:sz w:val="24"/>
        </w:rPr>
      </w:pPr>
      <w:r>
        <w:rPr>
          <w:sz w:val="24"/>
        </w:rPr>
        <w:lastRenderedPageBreak/>
        <w:t>культурные практики (активная, самостоятельная апробация каждым ребенком инструментального</w:t>
      </w:r>
      <w:r>
        <w:rPr>
          <w:spacing w:val="80"/>
          <w:w w:val="150"/>
          <w:sz w:val="24"/>
        </w:rPr>
        <w:t xml:space="preserve"> </w:t>
      </w:r>
      <w:r>
        <w:rPr>
          <w:sz w:val="24"/>
        </w:rPr>
        <w:t>и</w:t>
      </w:r>
      <w:r>
        <w:rPr>
          <w:spacing w:val="80"/>
          <w:w w:val="150"/>
          <w:sz w:val="24"/>
        </w:rPr>
        <w:t xml:space="preserve"> </w:t>
      </w:r>
      <w:r>
        <w:rPr>
          <w:sz w:val="24"/>
        </w:rPr>
        <w:t>ценностного</w:t>
      </w:r>
      <w:r>
        <w:rPr>
          <w:spacing w:val="40"/>
          <w:sz w:val="24"/>
        </w:rPr>
        <w:t xml:space="preserve">  </w:t>
      </w:r>
      <w:r>
        <w:rPr>
          <w:sz w:val="24"/>
        </w:rPr>
        <w:t>содержаний,</w:t>
      </w:r>
      <w:r>
        <w:rPr>
          <w:spacing w:val="40"/>
          <w:sz w:val="24"/>
        </w:rPr>
        <w:t xml:space="preserve">  </w:t>
      </w:r>
      <w:r>
        <w:rPr>
          <w:sz w:val="24"/>
        </w:rPr>
        <w:t>полученных</w:t>
      </w:r>
      <w:r>
        <w:rPr>
          <w:spacing w:val="80"/>
          <w:w w:val="150"/>
          <w:sz w:val="24"/>
        </w:rPr>
        <w:t xml:space="preserve"> </w:t>
      </w:r>
      <w:r>
        <w:rPr>
          <w:sz w:val="24"/>
        </w:rPr>
        <w:t>от</w:t>
      </w:r>
      <w:r>
        <w:rPr>
          <w:spacing w:val="40"/>
          <w:sz w:val="24"/>
        </w:rPr>
        <w:t xml:space="preserve">  </w:t>
      </w:r>
      <w:r>
        <w:rPr>
          <w:sz w:val="24"/>
        </w:rPr>
        <w:t>взрослого,</w:t>
      </w:r>
      <w:r>
        <w:rPr>
          <w:spacing w:val="80"/>
          <w:w w:val="150"/>
          <w:sz w:val="24"/>
        </w:rPr>
        <w:t xml:space="preserve"> </w:t>
      </w:r>
      <w:r>
        <w:rPr>
          <w:sz w:val="24"/>
        </w:rPr>
        <w:t>и</w:t>
      </w:r>
      <w:r>
        <w:rPr>
          <w:spacing w:val="40"/>
          <w:sz w:val="24"/>
        </w:rPr>
        <w:t xml:space="preserve"> </w:t>
      </w:r>
      <w:r>
        <w:rPr>
          <w:sz w:val="24"/>
        </w:rPr>
        <w:t>способов их реализации в различных видах деятельности через личный опыт);</w:t>
      </w:r>
    </w:p>
    <w:p w:rsidR="004E0CFC" w:rsidRDefault="00A3410B" w:rsidP="007B415A">
      <w:pPr>
        <w:pStyle w:val="a5"/>
        <w:numPr>
          <w:ilvl w:val="0"/>
          <w:numId w:val="25"/>
        </w:numPr>
        <w:tabs>
          <w:tab w:val="left" w:pos="1428"/>
        </w:tabs>
        <w:spacing w:before="1"/>
        <w:ind w:right="550" w:firstLine="708"/>
        <w:jc w:val="both"/>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4E0CFC" w:rsidRDefault="004E0CFC">
      <w:pPr>
        <w:pStyle w:val="a3"/>
        <w:spacing w:before="5"/>
      </w:pPr>
    </w:p>
    <w:p w:rsidR="004E0CFC" w:rsidRDefault="00A3410B">
      <w:pPr>
        <w:pStyle w:val="3"/>
        <w:spacing w:line="274" w:lineRule="exact"/>
        <w:ind w:left="2044"/>
        <w:jc w:val="both"/>
      </w:pPr>
      <w:r>
        <w:t>Планируемые</w:t>
      </w:r>
      <w:r>
        <w:rPr>
          <w:spacing w:val="-11"/>
        </w:rPr>
        <w:t xml:space="preserve"> </w:t>
      </w:r>
      <w:r>
        <w:t>результаты</w:t>
      </w:r>
      <w:r>
        <w:rPr>
          <w:spacing w:val="-5"/>
        </w:rPr>
        <w:t xml:space="preserve"> </w:t>
      </w:r>
      <w:r>
        <w:t>освоения</w:t>
      </w:r>
      <w:r>
        <w:rPr>
          <w:spacing w:val="-4"/>
        </w:rPr>
        <w:t xml:space="preserve"> </w:t>
      </w:r>
      <w:r>
        <w:t>программы</w:t>
      </w:r>
      <w:r>
        <w:rPr>
          <w:spacing w:val="-4"/>
        </w:rPr>
        <w:t xml:space="preserve"> </w:t>
      </w:r>
      <w:r>
        <w:rPr>
          <w:spacing w:val="-2"/>
        </w:rPr>
        <w:t>воспитания</w:t>
      </w:r>
    </w:p>
    <w:p w:rsidR="004E0CFC" w:rsidRDefault="00A3410B">
      <w:pPr>
        <w:pStyle w:val="a3"/>
        <w:tabs>
          <w:tab w:val="left" w:pos="2640"/>
        </w:tabs>
        <w:ind w:left="513" w:right="548" w:firstLine="708"/>
        <w:jc w:val="both"/>
      </w:pPr>
      <w:r>
        <w:t>Планируемые результаты воспитания носят отсроченный характер, но деятельность воспитателя</w:t>
      </w:r>
      <w:r>
        <w:rPr>
          <w:spacing w:val="40"/>
        </w:rPr>
        <w:t xml:space="preserve"> </w:t>
      </w:r>
      <w:r>
        <w:t>нацелена</w:t>
      </w:r>
      <w:r>
        <w:rPr>
          <w:spacing w:val="40"/>
        </w:rPr>
        <w:t xml:space="preserve"> </w:t>
      </w:r>
      <w:r>
        <w:t>на</w:t>
      </w:r>
      <w:r>
        <w:rPr>
          <w:spacing w:val="40"/>
        </w:rPr>
        <w:t xml:space="preserve"> </w:t>
      </w:r>
      <w:r>
        <w:t>перспективу</w:t>
      </w:r>
      <w:r>
        <w:rPr>
          <w:spacing w:val="40"/>
        </w:rPr>
        <w:t xml:space="preserve"> </w:t>
      </w:r>
      <w:r>
        <w:t>развития</w:t>
      </w:r>
      <w:r>
        <w:rPr>
          <w:spacing w:val="40"/>
        </w:rPr>
        <w:t xml:space="preserve"> </w:t>
      </w:r>
      <w:r>
        <w:t>и</w:t>
      </w:r>
      <w:r>
        <w:rPr>
          <w:spacing w:val="40"/>
        </w:rPr>
        <w:t xml:space="preserve"> </w:t>
      </w:r>
      <w:r>
        <w:t>становления</w:t>
      </w:r>
      <w:r>
        <w:rPr>
          <w:spacing w:val="40"/>
        </w:rPr>
        <w:t xml:space="preserve"> </w:t>
      </w:r>
      <w:r>
        <w:t>личности</w:t>
      </w:r>
      <w:r>
        <w:rPr>
          <w:spacing w:val="80"/>
        </w:rPr>
        <w:t xml:space="preserve"> </w:t>
      </w:r>
      <w:r>
        <w:t>ребенка.</w:t>
      </w:r>
      <w:r>
        <w:rPr>
          <w:spacing w:val="80"/>
        </w:rPr>
        <w:t xml:space="preserve"> </w:t>
      </w:r>
      <w:r>
        <w:t xml:space="preserve">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w:t>
      </w:r>
      <w:r>
        <w:rPr>
          <w:spacing w:val="-2"/>
        </w:rPr>
        <w:t>возрастов.</w:t>
      </w:r>
      <w:r>
        <w:tab/>
        <w:t>Основы личности закладываются в дошкольном детстве, и, если какие- либо линии развития не получат своего становления в детстве, это может отрицательно сказаться на</w:t>
      </w:r>
      <w:r>
        <w:rPr>
          <w:spacing w:val="40"/>
        </w:rPr>
        <w:t xml:space="preserve"> </w:t>
      </w:r>
      <w:r>
        <w:t>гармоничном развитии человека в будущем.</w:t>
      </w:r>
    </w:p>
    <w:p w:rsidR="004E0CFC" w:rsidRDefault="00A3410B">
      <w:pPr>
        <w:pStyle w:val="a3"/>
        <w:ind w:left="513" w:right="547" w:firstLine="708"/>
        <w:jc w:val="both"/>
      </w:pPr>
      <w:r>
        <w:t>На</w:t>
      </w:r>
      <w:r>
        <w:rPr>
          <w:spacing w:val="80"/>
          <w:w w:val="150"/>
        </w:rPr>
        <w:t xml:space="preserve"> </w:t>
      </w:r>
      <w:r>
        <w:t>уровне</w:t>
      </w:r>
      <w:r>
        <w:rPr>
          <w:spacing w:val="40"/>
        </w:rPr>
        <w:t xml:space="preserve">  </w:t>
      </w:r>
      <w:r>
        <w:t>ДО</w:t>
      </w:r>
      <w:r>
        <w:rPr>
          <w:spacing w:val="40"/>
        </w:rPr>
        <w:t xml:space="preserve">  </w:t>
      </w:r>
      <w:r>
        <w:t>не</w:t>
      </w:r>
      <w:r>
        <w:rPr>
          <w:spacing w:val="40"/>
        </w:rPr>
        <w:t xml:space="preserve">  </w:t>
      </w:r>
      <w:r>
        <w:t>осуществляется</w:t>
      </w:r>
      <w:r>
        <w:rPr>
          <w:spacing w:val="40"/>
        </w:rPr>
        <w:t xml:space="preserve">  </w:t>
      </w:r>
      <w:r>
        <w:t>оценка</w:t>
      </w:r>
      <w:r>
        <w:rPr>
          <w:spacing w:val="40"/>
        </w:rPr>
        <w:t xml:space="preserve">  </w:t>
      </w:r>
      <w:r>
        <w:t>результатов</w:t>
      </w:r>
      <w:r>
        <w:rPr>
          <w:spacing w:val="80"/>
        </w:rPr>
        <w:t xml:space="preserve">  </w:t>
      </w:r>
      <w:r>
        <w:t>воспитательной работы</w:t>
      </w:r>
      <w:r>
        <w:rPr>
          <w:spacing w:val="-15"/>
        </w:rPr>
        <w:t xml:space="preserve"> </w:t>
      </w:r>
      <w:r>
        <w:t>в</w:t>
      </w:r>
      <w:r>
        <w:rPr>
          <w:spacing w:val="-6"/>
        </w:rPr>
        <w:t xml:space="preserve"> </w:t>
      </w:r>
      <w:r>
        <w:t>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4E0CFC" w:rsidRDefault="004E0CFC">
      <w:pPr>
        <w:pStyle w:val="a3"/>
        <w:spacing w:before="1"/>
      </w:pPr>
    </w:p>
    <w:p w:rsidR="004E0CFC" w:rsidRDefault="00A3410B">
      <w:pPr>
        <w:tabs>
          <w:tab w:val="left" w:pos="8981"/>
        </w:tabs>
        <w:ind w:left="513" w:right="549"/>
        <w:rPr>
          <w:b/>
          <w:sz w:val="24"/>
        </w:rPr>
      </w:pPr>
      <w:r>
        <w:rPr>
          <w:b/>
          <w:sz w:val="24"/>
        </w:rPr>
        <w:t>Целевые</w:t>
      </w:r>
      <w:r>
        <w:rPr>
          <w:b/>
          <w:spacing w:val="80"/>
          <w:sz w:val="24"/>
        </w:rPr>
        <w:t xml:space="preserve"> </w:t>
      </w:r>
      <w:r>
        <w:rPr>
          <w:b/>
          <w:sz w:val="24"/>
        </w:rPr>
        <w:t>ориентиры</w:t>
      </w:r>
      <w:r>
        <w:rPr>
          <w:b/>
          <w:spacing w:val="80"/>
          <w:sz w:val="24"/>
        </w:rPr>
        <w:t xml:space="preserve"> </w:t>
      </w:r>
      <w:r>
        <w:rPr>
          <w:b/>
          <w:sz w:val="24"/>
        </w:rPr>
        <w:t>воспитательной</w:t>
      </w:r>
      <w:r>
        <w:rPr>
          <w:b/>
          <w:spacing w:val="80"/>
          <w:sz w:val="24"/>
        </w:rPr>
        <w:t xml:space="preserve"> </w:t>
      </w:r>
      <w:r>
        <w:rPr>
          <w:b/>
          <w:sz w:val="24"/>
        </w:rPr>
        <w:t>работы</w:t>
      </w:r>
      <w:r>
        <w:rPr>
          <w:b/>
          <w:spacing w:val="80"/>
          <w:sz w:val="24"/>
        </w:rPr>
        <w:t xml:space="preserve"> </w:t>
      </w:r>
      <w:r>
        <w:rPr>
          <w:b/>
          <w:sz w:val="24"/>
        </w:rPr>
        <w:t>для</w:t>
      </w:r>
      <w:r>
        <w:rPr>
          <w:b/>
          <w:spacing w:val="80"/>
          <w:sz w:val="24"/>
        </w:rPr>
        <w:t xml:space="preserve"> </w:t>
      </w:r>
      <w:r>
        <w:rPr>
          <w:b/>
          <w:sz w:val="24"/>
        </w:rPr>
        <w:t>детей</w:t>
      </w:r>
      <w:r>
        <w:rPr>
          <w:b/>
          <w:spacing w:val="80"/>
          <w:sz w:val="24"/>
        </w:rPr>
        <w:t xml:space="preserve"> </w:t>
      </w:r>
      <w:r>
        <w:rPr>
          <w:b/>
          <w:sz w:val="24"/>
        </w:rPr>
        <w:t>младенческого</w:t>
      </w:r>
      <w:r>
        <w:rPr>
          <w:b/>
          <w:sz w:val="24"/>
        </w:rPr>
        <w:tab/>
        <w:t>и</w:t>
      </w:r>
      <w:r>
        <w:rPr>
          <w:b/>
          <w:spacing w:val="65"/>
          <w:sz w:val="24"/>
        </w:rPr>
        <w:t xml:space="preserve"> </w:t>
      </w:r>
      <w:r>
        <w:rPr>
          <w:b/>
          <w:sz w:val="24"/>
        </w:rPr>
        <w:t>раннего возраста (до 3 лет)</w:t>
      </w:r>
    </w:p>
    <w:p w:rsidR="004E0CFC" w:rsidRDefault="004E0CFC">
      <w:pPr>
        <w:pStyle w:val="a3"/>
        <w:spacing w:before="46" w:after="1"/>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127"/>
        <w:gridCol w:w="5670"/>
      </w:tblGrid>
      <w:tr w:rsidR="004E0CFC">
        <w:trPr>
          <w:trHeight w:val="553"/>
        </w:trPr>
        <w:tc>
          <w:tcPr>
            <w:tcW w:w="2235" w:type="dxa"/>
          </w:tcPr>
          <w:p w:rsidR="004E0CFC" w:rsidRDefault="00A3410B">
            <w:pPr>
              <w:pStyle w:val="TableParagraph"/>
              <w:spacing w:line="270" w:lineRule="atLeast"/>
              <w:ind w:left="107" w:right="14"/>
              <w:rPr>
                <w:b/>
                <w:sz w:val="24"/>
              </w:rPr>
            </w:pPr>
            <w:r>
              <w:rPr>
                <w:b/>
                <w:spacing w:val="-2"/>
                <w:sz w:val="24"/>
              </w:rPr>
              <w:t>Направление воспитания</w:t>
            </w:r>
          </w:p>
        </w:tc>
        <w:tc>
          <w:tcPr>
            <w:tcW w:w="2127" w:type="dxa"/>
          </w:tcPr>
          <w:p w:rsidR="004E0CFC" w:rsidRDefault="00A3410B">
            <w:pPr>
              <w:pStyle w:val="TableParagraph"/>
              <w:spacing w:before="1"/>
              <w:ind w:left="107"/>
              <w:rPr>
                <w:b/>
                <w:sz w:val="24"/>
              </w:rPr>
            </w:pPr>
            <w:r>
              <w:rPr>
                <w:b/>
                <w:spacing w:val="-2"/>
                <w:sz w:val="24"/>
              </w:rPr>
              <w:t>Ценности</w:t>
            </w:r>
          </w:p>
        </w:tc>
        <w:tc>
          <w:tcPr>
            <w:tcW w:w="5670" w:type="dxa"/>
          </w:tcPr>
          <w:p w:rsidR="004E0CFC" w:rsidRDefault="00A3410B">
            <w:pPr>
              <w:pStyle w:val="TableParagraph"/>
              <w:spacing w:before="1"/>
              <w:ind w:left="107"/>
              <w:rPr>
                <w:b/>
                <w:sz w:val="24"/>
              </w:rPr>
            </w:pPr>
            <w:r>
              <w:rPr>
                <w:b/>
                <w:spacing w:val="-2"/>
                <w:sz w:val="24"/>
              </w:rPr>
              <w:t>Показатели</w:t>
            </w:r>
          </w:p>
        </w:tc>
      </w:tr>
      <w:tr w:rsidR="004E0CFC">
        <w:trPr>
          <w:trHeight w:val="551"/>
        </w:trPr>
        <w:tc>
          <w:tcPr>
            <w:tcW w:w="2235" w:type="dxa"/>
          </w:tcPr>
          <w:p w:rsidR="004E0CFC" w:rsidRDefault="00A3410B">
            <w:pPr>
              <w:pStyle w:val="TableParagraph"/>
              <w:spacing w:line="275" w:lineRule="exact"/>
              <w:ind w:left="107"/>
              <w:rPr>
                <w:b/>
                <w:sz w:val="24"/>
              </w:rPr>
            </w:pPr>
            <w:r>
              <w:rPr>
                <w:b/>
                <w:spacing w:val="-2"/>
                <w:sz w:val="24"/>
              </w:rPr>
              <w:t>Патриотическое</w:t>
            </w:r>
          </w:p>
        </w:tc>
        <w:tc>
          <w:tcPr>
            <w:tcW w:w="2127" w:type="dxa"/>
          </w:tcPr>
          <w:p w:rsidR="004E0CFC" w:rsidRDefault="00A3410B">
            <w:pPr>
              <w:pStyle w:val="TableParagraph"/>
              <w:spacing w:line="270" w:lineRule="exact"/>
              <w:ind w:left="107"/>
              <w:rPr>
                <w:sz w:val="24"/>
              </w:rPr>
            </w:pPr>
            <w:r>
              <w:rPr>
                <w:sz w:val="24"/>
              </w:rPr>
              <w:t>Родина,</w:t>
            </w:r>
            <w:r>
              <w:rPr>
                <w:spacing w:val="-6"/>
                <w:sz w:val="24"/>
              </w:rPr>
              <w:t xml:space="preserve"> </w:t>
            </w:r>
            <w:r>
              <w:rPr>
                <w:spacing w:val="-2"/>
                <w:sz w:val="24"/>
              </w:rPr>
              <w:t>природа</w:t>
            </w:r>
          </w:p>
        </w:tc>
        <w:tc>
          <w:tcPr>
            <w:tcW w:w="5670" w:type="dxa"/>
          </w:tcPr>
          <w:p w:rsidR="004E0CFC" w:rsidRDefault="00A3410B">
            <w:pPr>
              <w:pStyle w:val="TableParagraph"/>
              <w:tabs>
                <w:tab w:val="left" w:pos="1816"/>
                <w:tab w:val="left" w:pos="3602"/>
                <w:tab w:val="left" w:pos="4584"/>
                <w:tab w:val="left" w:pos="4923"/>
              </w:tabs>
              <w:spacing w:line="270" w:lineRule="exact"/>
              <w:ind w:left="107"/>
              <w:rPr>
                <w:sz w:val="24"/>
              </w:rPr>
            </w:pPr>
            <w:r>
              <w:rPr>
                <w:spacing w:val="-2"/>
                <w:sz w:val="24"/>
              </w:rPr>
              <w:t>Проявляющий</w:t>
            </w:r>
            <w:r>
              <w:rPr>
                <w:sz w:val="24"/>
              </w:rPr>
              <w:tab/>
            </w:r>
            <w:r>
              <w:rPr>
                <w:spacing w:val="-2"/>
                <w:sz w:val="24"/>
              </w:rPr>
              <w:t>привязанность,</w:t>
            </w:r>
            <w:r>
              <w:rPr>
                <w:sz w:val="24"/>
              </w:rPr>
              <w:tab/>
            </w:r>
            <w:r>
              <w:rPr>
                <w:spacing w:val="-2"/>
                <w:sz w:val="24"/>
              </w:rPr>
              <w:t>любовь</w:t>
            </w:r>
            <w:r>
              <w:rPr>
                <w:sz w:val="24"/>
              </w:rPr>
              <w:tab/>
            </w:r>
            <w:r>
              <w:rPr>
                <w:spacing w:val="-10"/>
                <w:sz w:val="24"/>
              </w:rPr>
              <w:t>к</w:t>
            </w:r>
            <w:r>
              <w:rPr>
                <w:sz w:val="24"/>
              </w:rPr>
              <w:tab/>
            </w:r>
            <w:r>
              <w:rPr>
                <w:spacing w:val="-2"/>
                <w:sz w:val="24"/>
              </w:rPr>
              <w:t>семье,</w:t>
            </w:r>
          </w:p>
          <w:p w:rsidR="004E0CFC" w:rsidRDefault="00A3410B">
            <w:pPr>
              <w:pStyle w:val="TableParagraph"/>
              <w:spacing w:line="261" w:lineRule="exact"/>
              <w:ind w:left="107"/>
              <w:rPr>
                <w:sz w:val="24"/>
              </w:rPr>
            </w:pPr>
            <w:r>
              <w:rPr>
                <w:sz w:val="24"/>
              </w:rPr>
              <w:t>близким,</w:t>
            </w:r>
            <w:r>
              <w:rPr>
                <w:spacing w:val="-6"/>
                <w:sz w:val="24"/>
              </w:rPr>
              <w:t xml:space="preserve"> </w:t>
            </w:r>
            <w:r>
              <w:rPr>
                <w:sz w:val="24"/>
              </w:rPr>
              <w:t>окружающему</w:t>
            </w:r>
            <w:r>
              <w:rPr>
                <w:spacing w:val="-11"/>
                <w:sz w:val="24"/>
              </w:rPr>
              <w:t xml:space="preserve"> </w:t>
            </w:r>
            <w:r>
              <w:rPr>
                <w:spacing w:val="-4"/>
                <w:sz w:val="24"/>
              </w:rPr>
              <w:t>миру.</w:t>
            </w:r>
          </w:p>
        </w:tc>
      </w:tr>
      <w:tr w:rsidR="004E0CFC">
        <w:trPr>
          <w:trHeight w:val="3588"/>
        </w:trPr>
        <w:tc>
          <w:tcPr>
            <w:tcW w:w="2235" w:type="dxa"/>
          </w:tcPr>
          <w:p w:rsidR="004E0CFC" w:rsidRDefault="00A3410B">
            <w:pPr>
              <w:pStyle w:val="TableParagraph"/>
              <w:spacing w:line="275" w:lineRule="exact"/>
              <w:ind w:left="107"/>
              <w:rPr>
                <w:b/>
                <w:sz w:val="24"/>
              </w:rPr>
            </w:pPr>
            <w:r>
              <w:rPr>
                <w:b/>
                <w:spacing w:val="-2"/>
                <w:sz w:val="24"/>
              </w:rPr>
              <w:t>Социальное</w:t>
            </w:r>
          </w:p>
        </w:tc>
        <w:tc>
          <w:tcPr>
            <w:tcW w:w="2127" w:type="dxa"/>
          </w:tcPr>
          <w:p w:rsidR="004E0CFC" w:rsidRDefault="00A3410B">
            <w:pPr>
              <w:pStyle w:val="TableParagraph"/>
              <w:tabs>
                <w:tab w:val="left" w:pos="1371"/>
              </w:tabs>
              <w:ind w:left="107" w:right="99"/>
              <w:rPr>
                <w:sz w:val="24"/>
              </w:rPr>
            </w:pPr>
            <w:r>
              <w:rPr>
                <w:spacing w:val="-2"/>
                <w:sz w:val="24"/>
              </w:rPr>
              <w:t>Человек,</w:t>
            </w:r>
            <w:r>
              <w:rPr>
                <w:sz w:val="24"/>
              </w:rPr>
              <w:tab/>
            </w:r>
            <w:r>
              <w:rPr>
                <w:spacing w:val="-2"/>
                <w:sz w:val="24"/>
              </w:rPr>
              <w:t>семья, дружба, сотрудничество</w:t>
            </w:r>
          </w:p>
        </w:tc>
        <w:tc>
          <w:tcPr>
            <w:tcW w:w="5670" w:type="dxa"/>
          </w:tcPr>
          <w:p w:rsidR="004E0CFC" w:rsidRDefault="00A3410B">
            <w:pPr>
              <w:pStyle w:val="TableParagraph"/>
              <w:tabs>
                <w:tab w:val="left" w:pos="1567"/>
                <w:tab w:val="left" w:pos="2606"/>
                <w:tab w:val="left" w:pos="3082"/>
                <w:tab w:val="left" w:pos="4313"/>
                <w:tab w:val="left" w:pos="5007"/>
              </w:tabs>
              <w:spacing w:line="270" w:lineRule="exact"/>
              <w:ind w:left="107"/>
              <w:rPr>
                <w:sz w:val="24"/>
              </w:rPr>
            </w:pPr>
            <w:r>
              <w:rPr>
                <w:spacing w:val="-2"/>
                <w:sz w:val="24"/>
              </w:rPr>
              <w:t>Способный</w:t>
            </w:r>
            <w:r>
              <w:rPr>
                <w:sz w:val="24"/>
              </w:rPr>
              <w:tab/>
            </w:r>
            <w:r>
              <w:rPr>
                <w:spacing w:val="-2"/>
                <w:sz w:val="24"/>
              </w:rPr>
              <w:t>понять</w:t>
            </w:r>
            <w:r>
              <w:rPr>
                <w:sz w:val="24"/>
              </w:rPr>
              <w:tab/>
            </w:r>
            <w:r>
              <w:rPr>
                <w:spacing w:val="-10"/>
                <w:sz w:val="24"/>
              </w:rPr>
              <w:t>и</w:t>
            </w:r>
            <w:r>
              <w:rPr>
                <w:sz w:val="24"/>
              </w:rPr>
              <w:tab/>
            </w:r>
            <w:r>
              <w:rPr>
                <w:spacing w:val="-2"/>
                <w:sz w:val="24"/>
              </w:rPr>
              <w:t>принять,</w:t>
            </w:r>
            <w:r>
              <w:rPr>
                <w:sz w:val="24"/>
              </w:rPr>
              <w:tab/>
            </w:r>
            <w:r>
              <w:rPr>
                <w:spacing w:val="-5"/>
                <w:sz w:val="24"/>
              </w:rPr>
              <w:t>что</w:t>
            </w:r>
            <w:r>
              <w:rPr>
                <w:sz w:val="24"/>
              </w:rPr>
              <w:tab/>
            </w:r>
            <w:r>
              <w:rPr>
                <w:spacing w:val="-2"/>
                <w:sz w:val="24"/>
              </w:rPr>
              <w:t>такое</w:t>
            </w:r>
          </w:p>
          <w:p w:rsidR="004E0CFC" w:rsidRDefault="00A3410B">
            <w:pPr>
              <w:pStyle w:val="TableParagraph"/>
              <w:ind w:left="107"/>
              <w:rPr>
                <w:sz w:val="24"/>
              </w:rPr>
            </w:pPr>
            <w:r>
              <w:rPr>
                <w:sz w:val="24"/>
              </w:rPr>
              <w:t>«хорошо»и</w:t>
            </w:r>
            <w:r>
              <w:rPr>
                <w:spacing w:val="6"/>
                <w:sz w:val="24"/>
              </w:rPr>
              <w:t xml:space="preserve"> </w:t>
            </w:r>
            <w:r>
              <w:rPr>
                <w:spacing w:val="-2"/>
                <w:sz w:val="24"/>
              </w:rPr>
              <w:t>«плохо».</w:t>
            </w:r>
          </w:p>
          <w:p w:rsidR="004E0CFC" w:rsidRDefault="00A3410B">
            <w:pPr>
              <w:pStyle w:val="TableParagraph"/>
              <w:tabs>
                <w:tab w:val="left" w:pos="1915"/>
                <w:tab w:val="left" w:pos="3026"/>
                <w:tab w:val="left" w:pos="3458"/>
                <w:tab w:val="left" w:pos="4517"/>
                <w:tab w:val="left" w:pos="5432"/>
              </w:tabs>
              <w:ind w:left="107" w:right="97"/>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другим</w:t>
            </w:r>
            <w:r>
              <w:rPr>
                <w:sz w:val="24"/>
              </w:rPr>
              <w:tab/>
            </w:r>
            <w:r>
              <w:rPr>
                <w:spacing w:val="-4"/>
                <w:sz w:val="24"/>
              </w:rPr>
              <w:t>детям</w:t>
            </w:r>
            <w:r>
              <w:rPr>
                <w:sz w:val="24"/>
              </w:rPr>
              <w:tab/>
            </w:r>
            <w:r>
              <w:rPr>
                <w:spacing w:val="-10"/>
                <w:sz w:val="24"/>
              </w:rPr>
              <w:t xml:space="preserve">и </w:t>
            </w:r>
            <w:r>
              <w:rPr>
                <w:sz w:val="24"/>
              </w:rPr>
              <w:t>способныйбесконфликтно играть рядом с ними.</w:t>
            </w:r>
          </w:p>
          <w:p w:rsidR="004E0CFC" w:rsidRDefault="00A3410B">
            <w:pPr>
              <w:pStyle w:val="TableParagraph"/>
              <w:ind w:left="107"/>
              <w:rPr>
                <w:sz w:val="24"/>
              </w:rPr>
            </w:pPr>
            <w:r>
              <w:rPr>
                <w:sz w:val="24"/>
              </w:rPr>
              <w:t>Проявляющий</w:t>
            </w:r>
            <w:r>
              <w:rPr>
                <w:spacing w:val="-12"/>
                <w:sz w:val="24"/>
              </w:rPr>
              <w:t xml:space="preserve"> </w:t>
            </w:r>
            <w:r>
              <w:rPr>
                <w:sz w:val="24"/>
              </w:rPr>
              <w:t>позицию</w:t>
            </w:r>
            <w:r>
              <w:rPr>
                <w:spacing w:val="-8"/>
                <w:sz w:val="24"/>
              </w:rPr>
              <w:t xml:space="preserve"> </w:t>
            </w:r>
            <w:r>
              <w:rPr>
                <w:sz w:val="24"/>
              </w:rPr>
              <w:t>«Я</w:t>
            </w:r>
            <w:r>
              <w:rPr>
                <w:spacing w:val="-8"/>
                <w:sz w:val="24"/>
              </w:rPr>
              <w:t xml:space="preserve"> </w:t>
            </w:r>
            <w:r>
              <w:rPr>
                <w:spacing w:val="-2"/>
                <w:sz w:val="24"/>
              </w:rPr>
              <w:t>сам!».</w:t>
            </w:r>
          </w:p>
          <w:p w:rsidR="004E0CFC" w:rsidRDefault="00A3410B">
            <w:pPr>
              <w:pStyle w:val="TableParagraph"/>
              <w:tabs>
                <w:tab w:val="left" w:pos="2542"/>
                <w:tab w:val="left" w:pos="4360"/>
              </w:tabs>
              <w:ind w:left="107" w:right="98"/>
              <w:rPr>
                <w:sz w:val="24"/>
              </w:rPr>
            </w:pPr>
            <w:r>
              <w:rPr>
                <w:spacing w:val="-2"/>
                <w:sz w:val="24"/>
              </w:rPr>
              <w:t>Доброжелательный,</w:t>
            </w:r>
            <w:r>
              <w:rPr>
                <w:sz w:val="24"/>
              </w:rPr>
              <w:tab/>
            </w:r>
            <w:r>
              <w:rPr>
                <w:spacing w:val="-2"/>
                <w:sz w:val="24"/>
              </w:rPr>
              <w:t>проявляющий</w:t>
            </w:r>
            <w:r>
              <w:rPr>
                <w:sz w:val="24"/>
              </w:rPr>
              <w:tab/>
            </w:r>
            <w:r>
              <w:rPr>
                <w:spacing w:val="-2"/>
                <w:sz w:val="24"/>
              </w:rPr>
              <w:t xml:space="preserve">сочувствие, </w:t>
            </w:r>
            <w:r>
              <w:rPr>
                <w:sz w:val="24"/>
              </w:rPr>
              <w:t>доброту. Испытывающий чувство удовольствия</w:t>
            </w:r>
            <w:r>
              <w:rPr>
                <w:spacing w:val="-7"/>
                <w:sz w:val="24"/>
              </w:rPr>
              <w:t xml:space="preserve"> </w:t>
            </w:r>
            <w:r>
              <w:rPr>
                <w:sz w:val="24"/>
              </w:rPr>
              <w:t>в случае одобрения</w:t>
            </w:r>
            <w:r>
              <w:rPr>
                <w:spacing w:val="80"/>
                <w:sz w:val="24"/>
              </w:rPr>
              <w:t xml:space="preserve"> </w:t>
            </w:r>
            <w:r>
              <w:rPr>
                <w:sz w:val="24"/>
              </w:rPr>
              <w:t>и</w:t>
            </w:r>
            <w:r>
              <w:rPr>
                <w:spacing w:val="40"/>
                <w:sz w:val="24"/>
              </w:rPr>
              <w:t xml:space="preserve"> </w:t>
            </w:r>
            <w:r>
              <w:rPr>
                <w:sz w:val="24"/>
              </w:rPr>
              <w:t>чувство</w:t>
            </w:r>
            <w:r>
              <w:rPr>
                <w:spacing w:val="80"/>
                <w:sz w:val="24"/>
              </w:rPr>
              <w:t xml:space="preserve"> </w:t>
            </w:r>
            <w:r>
              <w:rPr>
                <w:sz w:val="24"/>
              </w:rPr>
              <w:t>огорчения</w:t>
            </w:r>
            <w:r>
              <w:rPr>
                <w:spacing w:val="8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неодобрениясо стороны взрослых.</w:t>
            </w:r>
          </w:p>
          <w:p w:rsidR="004E0CFC" w:rsidRDefault="00A3410B">
            <w:pPr>
              <w:pStyle w:val="TableParagraph"/>
              <w:spacing w:line="270" w:lineRule="atLeast"/>
              <w:ind w:left="107" w:right="98"/>
              <w:jc w:val="both"/>
              <w:rPr>
                <w:sz w:val="24"/>
              </w:rPr>
            </w:pPr>
            <w:r>
              <w:rPr>
                <w:sz w:val="24"/>
              </w:rPr>
              <w:t>Способный к самостоятельным (свободным) активным действиям в общении. Способный общаться</w:t>
            </w:r>
            <w:r>
              <w:rPr>
                <w:spacing w:val="-2"/>
                <w:sz w:val="24"/>
              </w:rPr>
              <w:t xml:space="preserve"> </w:t>
            </w:r>
            <w:r>
              <w:rPr>
                <w:sz w:val="24"/>
              </w:rPr>
              <w:t>с</w:t>
            </w:r>
            <w:r>
              <w:rPr>
                <w:spacing w:val="-3"/>
                <w:sz w:val="24"/>
              </w:rPr>
              <w:t xml:space="preserve"> </w:t>
            </w:r>
            <w:r>
              <w:rPr>
                <w:sz w:val="24"/>
              </w:rPr>
              <w:t>другими людьми с</w:t>
            </w:r>
            <w:r>
              <w:rPr>
                <w:spacing w:val="-4"/>
                <w:sz w:val="24"/>
              </w:rPr>
              <w:t xml:space="preserve"> </w:t>
            </w:r>
            <w:r>
              <w:rPr>
                <w:sz w:val="24"/>
              </w:rPr>
              <w:t>помощью</w:t>
            </w:r>
            <w:r>
              <w:rPr>
                <w:spacing w:val="-1"/>
                <w:sz w:val="24"/>
              </w:rPr>
              <w:t xml:space="preserve"> </w:t>
            </w:r>
            <w:r>
              <w:rPr>
                <w:sz w:val="24"/>
              </w:rPr>
              <w:t>вербальных и невербальных средств общения.</w:t>
            </w:r>
          </w:p>
        </w:tc>
      </w:tr>
      <w:tr w:rsidR="004E0CFC">
        <w:trPr>
          <w:trHeight w:val="552"/>
        </w:trPr>
        <w:tc>
          <w:tcPr>
            <w:tcW w:w="2235" w:type="dxa"/>
          </w:tcPr>
          <w:p w:rsidR="004E0CFC" w:rsidRDefault="00A3410B">
            <w:pPr>
              <w:pStyle w:val="TableParagraph"/>
              <w:spacing w:line="275" w:lineRule="exact"/>
              <w:ind w:left="107"/>
              <w:rPr>
                <w:b/>
                <w:sz w:val="24"/>
              </w:rPr>
            </w:pPr>
            <w:r>
              <w:rPr>
                <w:b/>
                <w:spacing w:val="-2"/>
                <w:sz w:val="24"/>
              </w:rPr>
              <w:t>Познавательное</w:t>
            </w:r>
          </w:p>
        </w:tc>
        <w:tc>
          <w:tcPr>
            <w:tcW w:w="2127" w:type="dxa"/>
          </w:tcPr>
          <w:p w:rsidR="004E0CFC" w:rsidRDefault="00A3410B">
            <w:pPr>
              <w:pStyle w:val="TableParagraph"/>
              <w:spacing w:line="270" w:lineRule="exact"/>
              <w:ind w:left="107"/>
              <w:rPr>
                <w:sz w:val="24"/>
              </w:rPr>
            </w:pPr>
            <w:r>
              <w:rPr>
                <w:spacing w:val="-2"/>
                <w:sz w:val="24"/>
              </w:rPr>
              <w:t>Знание</w:t>
            </w:r>
          </w:p>
        </w:tc>
        <w:tc>
          <w:tcPr>
            <w:tcW w:w="5670" w:type="dxa"/>
          </w:tcPr>
          <w:p w:rsidR="004E0CFC" w:rsidRDefault="00A3410B">
            <w:pPr>
              <w:pStyle w:val="TableParagraph"/>
              <w:tabs>
                <w:tab w:val="left" w:pos="2234"/>
                <w:tab w:val="left" w:pos="3653"/>
                <w:tab w:val="left" w:pos="4070"/>
              </w:tabs>
              <w:spacing w:line="270" w:lineRule="exact"/>
              <w:ind w:left="107"/>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p>
          <w:p w:rsidR="004E0CFC" w:rsidRDefault="00A3410B">
            <w:pPr>
              <w:pStyle w:val="TableParagraph"/>
              <w:spacing w:line="261" w:lineRule="exact"/>
              <w:ind w:left="107"/>
              <w:rPr>
                <w:sz w:val="24"/>
              </w:rPr>
            </w:pPr>
            <w:r>
              <w:rPr>
                <w:sz w:val="24"/>
              </w:rPr>
              <w:t>миру</w:t>
            </w:r>
            <w:r>
              <w:rPr>
                <w:spacing w:val="-7"/>
                <w:sz w:val="24"/>
              </w:rPr>
              <w:t xml:space="preserve"> </w:t>
            </w:r>
            <w:r>
              <w:rPr>
                <w:sz w:val="24"/>
              </w:rPr>
              <w:t>и</w:t>
            </w:r>
            <w:r>
              <w:rPr>
                <w:spacing w:val="-1"/>
                <w:sz w:val="24"/>
              </w:rPr>
              <w:t xml:space="preserve"> </w:t>
            </w:r>
            <w:r>
              <w:rPr>
                <w:sz w:val="24"/>
              </w:rPr>
              <w:t>активность</w:t>
            </w:r>
            <w:r>
              <w:rPr>
                <w:spacing w:val="-1"/>
                <w:sz w:val="24"/>
              </w:rPr>
              <w:t xml:space="preserve"> </w:t>
            </w:r>
            <w:r>
              <w:rPr>
                <w:sz w:val="24"/>
              </w:rPr>
              <w:t>в</w:t>
            </w:r>
            <w:r>
              <w:rPr>
                <w:spacing w:val="-7"/>
                <w:sz w:val="24"/>
              </w:rPr>
              <w:t xml:space="preserve"> </w:t>
            </w:r>
            <w:r>
              <w:rPr>
                <w:sz w:val="24"/>
              </w:rPr>
              <w:t>поведении и</w:t>
            </w:r>
            <w:r>
              <w:rPr>
                <w:spacing w:val="-5"/>
                <w:sz w:val="24"/>
              </w:rPr>
              <w:t xml:space="preserve"> </w:t>
            </w:r>
            <w:r>
              <w:rPr>
                <w:spacing w:val="-2"/>
                <w:sz w:val="24"/>
              </w:rPr>
              <w:t>деятельности.</w:t>
            </w:r>
          </w:p>
        </w:tc>
      </w:tr>
      <w:tr w:rsidR="004E0CFC">
        <w:trPr>
          <w:trHeight w:val="1655"/>
        </w:trPr>
        <w:tc>
          <w:tcPr>
            <w:tcW w:w="2235" w:type="dxa"/>
          </w:tcPr>
          <w:p w:rsidR="004E0CFC" w:rsidRDefault="00A3410B">
            <w:pPr>
              <w:pStyle w:val="TableParagraph"/>
              <w:spacing w:line="275" w:lineRule="exact"/>
              <w:ind w:left="107"/>
              <w:rPr>
                <w:b/>
                <w:sz w:val="24"/>
              </w:rPr>
            </w:pPr>
            <w:r>
              <w:rPr>
                <w:b/>
                <w:spacing w:val="-2"/>
                <w:sz w:val="24"/>
              </w:rPr>
              <w:t>Физическое</w:t>
            </w:r>
          </w:p>
          <w:p w:rsidR="004E0CFC" w:rsidRDefault="00A3410B">
            <w:pPr>
              <w:pStyle w:val="TableParagraph"/>
              <w:spacing w:before="46"/>
              <w:ind w:left="107"/>
              <w:rPr>
                <w:b/>
                <w:sz w:val="19"/>
              </w:rPr>
            </w:pPr>
            <w:r>
              <w:rPr>
                <w:b/>
                <w:spacing w:val="-10"/>
                <w:sz w:val="19"/>
              </w:rPr>
              <w:t>И</w:t>
            </w:r>
          </w:p>
          <w:p w:rsidR="004E0CFC" w:rsidRDefault="00A3410B">
            <w:pPr>
              <w:pStyle w:val="TableParagraph"/>
              <w:spacing w:before="11"/>
              <w:ind w:left="107"/>
              <w:rPr>
                <w:b/>
                <w:sz w:val="24"/>
              </w:rPr>
            </w:pPr>
            <w:r>
              <w:rPr>
                <w:b/>
                <w:spacing w:val="-2"/>
                <w:sz w:val="24"/>
              </w:rPr>
              <w:t>оздоровительное</w:t>
            </w:r>
          </w:p>
        </w:tc>
        <w:tc>
          <w:tcPr>
            <w:tcW w:w="2127" w:type="dxa"/>
          </w:tcPr>
          <w:p w:rsidR="004E0CFC" w:rsidRDefault="00A3410B">
            <w:pPr>
              <w:pStyle w:val="TableParagraph"/>
              <w:spacing w:line="270" w:lineRule="exact"/>
              <w:ind w:left="107"/>
              <w:rPr>
                <w:sz w:val="24"/>
              </w:rPr>
            </w:pPr>
            <w:r>
              <w:rPr>
                <w:spacing w:val="-2"/>
                <w:sz w:val="24"/>
              </w:rPr>
              <w:t>Здоровье</w:t>
            </w:r>
          </w:p>
        </w:tc>
        <w:tc>
          <w:tcPr>
            <w:tcW w:w="5670" w:type="dxa"/>
          </w:tcPr>
          <w:p w:rsidR="004E0CFC" w:rsidRDefault="00A3410B">
            <w:pPr>
              <w:pStyle w:val="TableParagraph"/>
              <w:ind w:left="107" w:right="96"/>
              <w:jc w:val="both"/>
              <w:rPr>
                <w:sz w:val="24"/>
              </w:rPr>
            </w:pPr>
            <w:r>
              <w:rPr>
                <w:sz w:val="24"/>
              </w:rPr>
              <w:t>Выполняющий действия по самообслуживанию: моет руки, самостоятельно ест, ложится спать и т. д. Стремящийся быть опрятным.</w:t>
            </w:r>
          </w:p>
          <w:p w:rsidR="004E0CFC" w:rsidRDefault="00A3410B">
            <w:pPr>
              <w:pStyle w:val="TableParagraph"/>
              <w:tabs>
                <w:tab w:val="left" w:pos="4739"/>
              </w:tabs>
              <w:spacing w:line="270" w:lineRule="atLeast"/>
              <w:ind w:left="107" w:right="94"/>
              <w:jc w:val="both"/>
              <w:rPr>
                <w:sz w:val="24"/>
              </w:rPr>
            </w:pPr>
            <w:r>
              <w:rPr>
                <w:sz w:val="24"/>
              </w:rPr>
              <w:t>Проявляющий интерес к физической активности. Соблюдающий</w:t>
            </w:r>
            <w:r>
              <w:rPr>
                <w:spacing w:val="80"/>
                <w:sz w:val="24"/>
              </w:rPr>
              <w:t xml:space="preserve">   </w:t>
            </w:r>
            <w:r>
              <w:rPr>
                <w:sz w:val="24"/>
              </w:rPr>
              <w:t>элементарные</w:t>
            </w:r>
            <w:r>
              <w:rPr>
                <w:sz w:val="24"/>
              </w:rPr>
              <w:tab/>
            </w:r>
            <w:r>
              <w:rPr>
                <w:spacing w:val="-2"/>
                <w:sz w:val="24"/>
              </w:rPr>
              <w:t xml:space="preserve">правила </w:t>
            </w:r>
            <w:r>
              <w:rPr>
                <w:sz w:val="24"/>
              </w:rPr>
              <w:t>безопасностив быту, в ОО, на природе.</w:t>
            </w:r>
          </w:p>
        </w:tc>
      </w:tr>
      <w:tr w:rsidR="004E0CFC">
        <w:trPr>
          <w:trHeight w:val="275"/>
        </w:trPr>
        <w:tc>
          <w:tcPr>
            <w:tcW w:w="2235" w:type="dxa"/>
          </w:tcPr>
          <w:p w:rsidR="004E0CFC" w:rsidRDefault="00A3410B">
            <w:pPr>
              <w:pStyle w:val="TableParagraph"/>
              <w:spacing w:line="255" w:lineRule="exact"/>
              <w:ind w:left="107"/>
              <w:rPr>
                <w:b/>
                <w:sz w:val="24"/>
              </w:rPr>
            </w:pPr>
            <w:r>
              <w:rPr>
                <w:b/>
                <w:spacing w:val="-2"/>
                <w:sz w:val="24"/>
              </w:rPr>
              <w:t>Трудовое</w:t>
            </w:r>
          </w:p>
        </w:tc>
        <w:tc>
          <w:tcPr>
            <w:tcW w:w="2127" w:type="dxa"/>
          </w:tcPr>
          <w:p w:rsidR="004E0CFC" w:rsidRDefault="00A3410B">
            <w:pPr>
              <w:pStyle w:val="TableParagraph"/>
              <w:spacing w:line="255" w:lineRule="exact"/>
              <w:ind w:left="107"/>
              <w:rPr>
                <w:sz w:val="24"/>
              </w:rPr>
            </w:pPr>
            <w:r>
              <w:rPr>
                <w:spacing w:val="-4"/>
                <w:sz w:val="24"/>
              </w:rPr>
              <w:t>Труд</w:t>
            </w:r>
          </w:p>
        </w:tc>
        <w:tc>
          <w:tcPr>
            <w:tcW w:w="5670" w:type="dxa"/>
          </w:tcPr>
          <w:p w:rsidR="004E0CFC" w:rsidRDefault="00A3410B">
            <w:pPr>
              <w:pStyle w:val="TableParagraph"/>
              <w:tabs>
                <w:tab w:val="left" w:pos="2407"/>
                <w:tab w:val="left" w:pos="4274"/>
                <w:tab w:val="left" w:pos="5451"/>
              </w:tabs>
              <w:spacing w:line="255" w:lineRule="exact"/>
              <w:ind w:left="107"/>
              <w:rPr>
                <w:sz w:val="24"/>
              </w:rPr>
            </w:pPr>
            <w:r>
              <w:rPr>
                <w:spacing w:val="-2"/>
                <w:sz w:val="24"/>
              </w:rPr>
              <w:t>Поддерживающий</w:t>
            </w:r>
            <w:r>
              <w:rPr>
                <w:sz w:val="24"/>
              </w:rPr>
              <w:tab/>
            </w:r>
            <w:r>
              <w:rPr>
                <w:spacing w:val="-2"/>
                <w:sz w:val="24"/>
              </w:rPr>
              <w:t>элементарный</w:t>
            </w:r>
            <w:r>
              <w:rPr>
                <w:sz w:val="24"/>
              </w:rPr>
              <w:tab/>
            </w:r>
            <w:r>
              <w:rPr>
                <w:spacing w:val="-2"/>
                <w:sz w:val="24"/>
              </w:rPr>
              <w:t>порядок</w:t>
            </w:r>
            <w:r>
              <w:rPr>
                <w:sz w:val="24"/>
              </w:rPr>
              <w:tab/>
            </w:r>
            <w:r>
              <w:rPr>
                <w:spacing w:val="-10"/>
                <w:sz w:val="24"/>
              </w:rPr>
              <w:t>в</w:t>
            </w:r>
          </w:p>
        </w:tc>
      </w:tr>
    </w:tbl>
    <w:p w:rsidR="004E0CFC" w:rsidRDefault="004E0CFC">
      <w:pPr>
        <w:spacing w:line="255" w:lineRule="exact"/>
        <w:rPr>
          <w:sz w:val="24"/>
        </w:rPr>
        <w:sectPr w:rsidR="004E0CFC">
          <w:pgSz w:w="11900" w:h="16860"/>
          <w:pgMar w:top="880" w:right="580" w:bottom="1800" w:left="620" w:header="0" w:footer="154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127"/>
        <w:gridCol w:w="5670"/>
      </w:tblGrid>
      <w:tr w:rsidR="004E0CFC">
        <w:trPr>
          <w:trHeight w:val="1655"/>
        </w:trPr>
        <w:tc>
          <w:tcPr>
            <w:tcW w:w="2235" w:type="dxa"/>
          </w:tcPr>
          <w:p w:rsidR="004E0CFC" w:rsidRDefault="004E0CFC">
            <w:pPr>
              <w:pStyle w:val="TableParagraph"/>
              <w:rPr>
                <w:sz w:val="24"/>
              </w:rPr>
            </w:pPr>
          </w:p>
        </w:tc>
        <w:tc>
          <w:tcPr>
            <w:tcW w:w="2127" w:type="dxa"/>
          </w:tcPr>
          <w:p w:rsidR="004E0CFC" w:rsidRDefault="004E0CFC">
            <w:pPr>
              <w:pStyle w:val="TableParagraph"/>
              <w:rPr>
                <w:sz w:val="24"/>
              </w:rPr>
            </w:pPr>
          </w:p>
        </w:tc>
        <w:tc>
          <w:tcPr>
            <w:tcW w:w="5670" w:type="dxa"/>
          </w:tcPr>
          <w:p w:rsidR="004E0CFC" w:rsidRDefault="00A3410B">
            <w:pPr>
              <w:pStyle w:val="TableParagraph"/>
              <w:spacing w:line="270" w:lineRule="exact"/>
              <w:ind w:left="107"/>
              <w:jc w:val="both"/>
              <w:rPr>
                <w:sz w:val="24"/>
              </w:rPr>
            </w:pPr>
            <w:r>
              <w:rPr>
                <w:sz w:val="24"/>
              </w:rPr>
              <w:t>окружающей</w:t>
            </w:r>
            <w:r>
              <w:rPr>
                <w:spacing w:val="-2"/>
                <w:sz w:val="24"/>
              </w:rPr>
              <w:t xml:space="preserve"> обстановке.</w:t>
            </w:r>
          </w:p>
          <w:p w:rsidR="004E0CFC" w:rsidRDefault="00A3410B">
            <w:pPr>
              <w:pStyle w:val="TableParagraph"/>
              <w:ind w:left="107" w:right="1183"/>
              <w:jc w:val="both"/>
              <w:rPr>
                <w:sz w:val="24"/>
              </w:rPr>
            </w:pPr>
            <w:r>
              <w:rPr>
                <w:sz w:val="24"/>
              </w:rPr>
              <w:t>Стремящийся</w:t>
            </w:r>
            <w:r>
              <w:rPr>
                <w:spacing w:val="-3"/>
                <w:sz w:val="24"/>
              </w:rPr>
              <w:t xml:space="preserve"> </w:t>
            </w:r>
            <w:r>
              <w:rPr>
                <w:sz w:val="24"/>
              </w:rPr>
              <w:t>помогать</w:t>
            </w:r>
            <w:r>
              <w:rPr>
                <w:spacing w:val="40"/>
                <w:sz w:val="24"/>
              </w:rPr>
              <w:t xml:space="preserve"> </w:t>
            </w:r>
            <w:r>
              <w:rPr>
                <w:sz w:val="24"/>
              </w:rPr>
              <w:t xml:space="preserve">взрослому в </w:t>
            </w:r>
            <w:r>
              <w:rPr>
                <w:spacing w:val="-2"/>
                <w:sz w:val="24"/>
              </w:rPr>
              <w:t>доступныхдействиях.</w:t>
            </w:r>
          </w:p>
          <w:p w:rsidR="004E0CFC" w:rsidRDefault="00A3410B">
            <w:pPr>
              <w:pStyle w:val="TableParagraph"/>
              <w:tabs>
                <w:tab w:val="left" w:pos="5446"/>
              </w:tabs>
              <w:spacing w:line="270" w:lineRule="atLeast"/>
              <w:ind w:left="107" w:right="97"/>
              <w:jc w:val="both"/>
              <w:rPr>
                <w:sz w:val="24"/>
              </w:rPr>
            </w:pPr>
            <w:r>
              <w:rPr>
                <w:sz w:val="24"/>
              </w:rPr>
              <w:t>Стремящийся</w:t>
            </w:r>
            <w:r>
              <w:rPr>
                <w:spacing w:val="40"/>
                <w:sz w:val="24"/>
              </w:rPr>
              <w:t xml:space="preserve">  </w:t>
            </w:r>
            <w:r>
              <w:rPr>
                <w:sz w:val="24"/>
              </w:rPr>
              <w:t>к</w:t>
            </w:r>
            <w:r>
              <w:rPr>
                <w:spacing w:val="40"/>
                <w:sz w:val="24"/>
              </w:rPr>
              <w:t xml:space="preserve">  </w:t>
            </w:r>
            <w:r>
              <w:rPr>
                <w:sz w:val="24"/>
              </w:rPr>
              <w:t>самостоятельности</w:t>
            </w:r>
            <w:r>
              <w:rPr>
                <w:sz w:val="24"/>
              </w:rPr>
              <w:tab/>
            </w:r>
            <w:r>
              <w:rPr>
                <w:spacing w:val="-10"/>
                <w:sz w:val="24"/>
              </w:rPr>
              <w:t xml:space="preserve">в </w:t>
            </w:r>
            <w:r>
              <w:rPr>
                <w:sz w:val="24"/>
              </w:rPr>
              <w:t>самообслуживании, в быту, в игре, в продуктивных видах деятельности.</w:t>
            </w:r>
          </w:p>
        </w:tc>
      </w:tr>
      <w:tr w:rsidR="004E0CFC">
        <w:trPr>
          <w:trHeight w:val="827"/>
        </w:trPr>
        <w:tc>
          <w:tcPr>
            <w:tcW w:w="2235" w:type="dxa"/>
          </w:tcPr>
          <w:p w:rsidR="004E0CFC" w:rsidRDefault="00A3410B">
            <w:pPr>
              <w:pStyle w:val="TableParagraph"/>
              <w:spacing w:line="275" w:lineRule="exact"/>
              <w:ind w:left="107"/>
              <w:rPr>
                <w:b/>
                <w:sz w:val="24"/>
              </w:rPr>
            </w:pPr>
            <w:r>
              <w:rPr>
                <w:b/>
                <w:spacing w:val="-2"/>
                <w:sz w:val="24"/>
              </w:rPr>
              <w:t>Этико-</w:t>
            </w:r>
          </w:p>
          <w:p w:rsidR="004E0CFC" w:rsidRDefault="00A3410B">
            <w:pPr>
              <w:pStyle w:val="TableParagraph"/>
              <w:ind w:left="107"/>
              <w:rPr>
                <w:b/>
                <w:sz w:val="24"/>
              </w:rPr>
            </w:pPr>
            <w:r>
              <w:rPr>
                <w:b/>
                <w:spacing w:val="-2"/>
                <w:sz w:val="24"/>
              </w:rPr>
              <w:t>эстетическое</w:t>
            </w:r>
          </w:p>
        </w:tc>
        <w:tc>
          <w:tcPr>
            <w:tcW w:w="2127" w:type="dxa"/>
          </w:tcPr>
          <w:p w:rsidR="004E0CFC" w:rsidRDefault="00A3410B">
            <w:pPr>
              <w:pStyle w:val="TableParagraph"/>
              <w:tabs>
                <w:tab w:val="left" w:pos="1888"/>
              </w:tabs>
              <w:ind w:left="107" w:right="97"/>
              <w:rPr>
                <w:sz w:val="24"/>
              </w:rPr>
            </w:pPr>
            <w:r>
              <w:rPr>
                <w:spacing w:val="-2"/>
                <w:sz w:val="24"/>
              </w:rPr>
              <w:t>Культура</w:t>
            </w:r>
            <w:r>
              <w:rPr>
                <w:sz w:val="24"/>
              </w:rPr>
              <w:tab/>
            </w:r>
            <w:r>
              <w:rPr>
                <w:spacing w:val="-10"/>
                <w:sz w:val="24"/>
              </w:rPr>
              <w:t xml:space="preserve">и </w:t>
            </w:r>
            <w:r>
              <w:rPr>
                <w:spacing w:val="-2"/>
                <w:sz w:val="24"/>
              </w:rPr>
              <w:t>красота</w:t>
            </w:r>
          </w:p>
        </w:tc>
        <w:tc>
          <w:tcPr>
            <w:tcW w:w="5670" w:type="dxa"/>
          </w:tcPr>
          <w:p w:rsidR="004E0CFC" w:rsidRDefault="00A3410B">
            <w:pPr>
              <w:pStyle w:val="TableParagraph"/>
              <w:tabs>
                <w:tab w:val="left" w:pos="2234"/>
                <w:tab w:val="left" w:pos="3653"/>
                <w:tab w:val="left" w:pos="4361"/>
              </w:tabs>
              <w:ind w:left="107" w:right="434"/>
              <w:rPr>
                <w:sz w:val="24"/>
              </w:rPr>
            </w:pPr>
            <w:r>
              <w:rPr>
                <w:sz w:val="24"/>
              </w:rPr>
              <w:t xml:space="preserve">Эмоционально отзывчивый к красоте. </w:t>
            </w:r>
            <w:r>
              <w:rPr>
                <w:spacing w:val="-2"/>
                <w:sz w:val="24"/>
              </w:rPr>
              <w:t>Проявляющий</w:t>
            </w:r>
            <w:r>
              <w:rPr>
                <w:sz w:val="24"/>
              </w:rPr>
              <w:tab/>
            </w:r>
            <w:r>
              <w:rPr>
                <w:spacing w:val="-2"/>
                <w:sz w:val="24"/>
              </w:rPr>
              <w:t>интерес</w:t>
            </w:r>
            <w:r>
              <w:rPr>
                <w:sz w:val="24"/>
              </w:rPr>
              <w:tab/>
            </w:r>
            <w:r>
              <w:rPr>
                <w:spacing w:val="-10"/>
                <w:sz w:val="24"/>
              </w:rPr>
              <w:t>и</w:t>
            </w:r>
            <w:r>
              <w:rPr>
                <w:sz w:val="24"/>
              </w:rPr>
              <w:tab/>
            </w:r>
            <w:r>
              <w:rPr>
                <w:spacing w:val="-2"/>
                <w:sz w:val="24"/>
              </w:rPr>
              <w:t>желание</w:t>
            </w:r>
          </w:p>
          <w:p w:rsidR="004E0CFC" w:rsidRDefault="00A3410B">
            <w:pPr>
              <w:pStyle w:val="TableParagraph"/>
              <w:spacing w:line="261" w:lineRule="exact"/>
              <w:ind w:left="107"/>
              <w:rPr>
                <w:sz w:val="24"/>
              </w:rPr>
            </w:pPr>
            <w:r>
              <w:rPr>
                <w:sz w:val="24"/>
              </w:rPr>
              <w:t>заниматься</w:t>
            </w:r>
            <w:r>
              <w:rPr>
                <w:spacing w:val="7"/>
                <w:sz w:val="24"/>
              </w:rPr>
              <w:t xml:space="preserve"> </w:t>
            </w:r>
            <w:r>
              <w:rPr>
                <w:sz w:val="24"/>
              </w:rPr>
              <w:t>продуктивными</w:t>
            </w:r>
            <w:r>
              <w:rPr>
                <w:spacing w:val="-1"/>
                <w:sz w:val="24"/>
              </w:rPr>
              <w:t xml:space="preserve"> </w:t>
            </w:r>
            <w:r>
              <w:rPr>
                <w:sz w:val="24"/>
              </w:rPr>
              <w:t>видами</w:t>
            </w:r>
            <w:r>
              <w:rPr>
                <w:spacing w:val="-2"/>
                <w:sz w:val="24"/>
              </w:rPr>
              <w:t xml:space="preserve"> деятельности.</w:t>
            </w:r>
          </w:p>
        </w:tc>
      </w:tr>
    </w:tbl>
    <w:p w:rsidR="004E0CFC" w:rsidRDefault="004E0CFC">
      <w:pPr>
        <w:pStyle w:val="a3"/>
        <w:spacing w:before="14"/>
        <w:rPr>
          <w:b/>
        </w:rPr>
      </w:pPr>
    </w:p>
    <w:p w:rsidR="004E0CFC" w:rsidRDefault="00A3410B">
      <w:pPr>
        <w:ind w:left="513"/>
        <w:rPr>
          <w:b/>
          <w:sz w:val="24"/>
        </w:rPr>
      </w:pPr>
      <w:r>
        <w:rPr>
          <w:b/>
          <w:sz w:val="24"/>
        </w:rPr>
        <w:t>Целевые</w:t>
      </w:r>
      <w:r>
        <w:rPr>
          <w:b/>
          <w:spacing w:val="-8"/>
          <w:sz w:val="24"/>
        </w:rPr>
        <w:t xml:space="preserve"> </w:t>
      </w:r>
      <w:r>
        <w:rPr>
          <w:b/>
          <w:sz w:val="24"/>
        </w:rPr>
        <w:t>ориентиры</w:t>
      </w:r>
      <w:r>
        <w:rPr>
          <w:b/>
          <w:spacing w:val="-6"/>
          <w:sz w:val="24"/>
        </w:rPr>
        <w:t xml:space="preserve"> </w:t>
      </w:r>
      <w:r>
        <w:rPr>
          <w:b/>
          <w:sz w:val="24"/>
        </w:rPr>
        <w:t>воспитательной</w:t>
      </w:r>
      <w:r>
        <w:rPr>
          <w:b/>
          <w:spacing w:val="-4"/>
          <w:sz w:val="24"/>
        </w:rPr>
        <w:t xml:space="preserve"> </w:t>
      </w:r>
      <w:r>
        <w:rPr>
          <w:b/>
          <w:sz w:val="24"/>
        </w:rPr>
        <w:t>работы</w:t>
      </w:r>
      <w:r>
        <w:rPr>
          <w:b/>
          <w:spacing w:val="-4"/>
          <w:sz w:val="24"/>
        </w:rPr>
        <w:t xml:space="preserve"> </w:t>
      </w:r>
      <w:r>
        <w:rPr>
          <w:b/>
          <w:sz w:val="24"/>
        </w:rPr>
        <w:t>для</w:t>
      </w:r>
      <w:r>
        <w:rPr>
          <w:b/>
          <w:spacing w:val="2"/>
          <w:sz w:val="24"/>
        </w:rPr>
        <w:t xml:space="preserve"> </w:t>
      </w:r>
      <w:r>
        <w:rPr>
          <w:b/>
          <w:sz w:val="24"/>
        </w:rPr>
        <w:t>детей</w:t>
      </w:r>
      <w:r>
        <w:rPr>
          <w:b/>
          <w:spacing w:val="-8"/>
          <w:sz w:val="24"/>
        </w:rPr>
        <w:t xml:space="preserve"> </w:t>
      </w:r>
      <w:r>
        <w:rPr>
          <w:b/>
          <w:sz w:val="24"/>
        </w:rPr>
        <w:t>дошкольного</w:t>
      </w:r>
      <w:r>
        <w:rPr>
          <w:b/>
          <w:spacing w:val="-2"/>
          <w:sz w:val="24"/>
        </w:rPr>
        <w:t xml:space="preserve"> </w:t>
      </w:r>
      <w:r>
        <w:rPr>
          <w:b/>
          <w:sz w:val="24"/>
        </w:rPr>
        <w:t>возраста</w:t>
      </w:r>
      <w:r>
        <w:rPr>
          <w:b/>
          <w:spacing w:val="-7"/>
          <w:sz w:val="24"/>
        </w:rPr>
        <w:t xml:space="preserve"> </w:t>
      </w:r>
      <w:r>
        <w:rPr>
          <w:b/>
          <w:sz w:val="24"/>
        </w:rPr>
        <w:t>(до</w:t>
      </w:r>
      <w:r>
        <w:rPr>
          <w:b/>
          <w:spacing w:val="-4"/>
          <w:sz w:val="24"/>
        </w:rPr>
        <w:t xml:space="preserve"> </w:t>
      </w:r>
      <w:r>
        <w:rPr>
          <w:b/>
          <w:sz w:val="24"/>
        </w:rPr>
        <w:t>8</w:t>
      </w:r>
      <w:r>
        <w:rPr>
          <w:b/>
          <w:spacing w:val="-12"/>
          <w:sz w:val="24"/>
        </w:rPr>
        <w:t xml:space="preserve"> </w:t>
      </w:r>
      <w:r>
        <w:rPr>
          <w:b/>
          <w:spacing w:val="-4"/>
          <w:sz w:val="24"/>
        </w:rPr>
        <w:t>лет)</w:t>
      </w:r>
    </w:p>
    <w:p w:rsidR="004E0CFC" w:rsidRDefault="004E0CFC">
      <w:pPr>
        <w:pStyle w:val="a3"/>
        <w:spacing w:before="47"/>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127"/>
        <w:gridCol w:w="5670"/>
      </w:tblGrid>
      <w:tr w:rsidR="004E0CFC">
        <w:trPr>
          <w:trHeight w:val="551"/>
        </w:trPr>
        <w:tc>
          <w:tcPr>
            <w:tcW w:w="2235" w:type="dxa"/>
          </w:tcPr>
          <w:p w:rsidR="004E0CFC" w:rsidRDefault="00A3410B">
            <w:pPr>
              <w:pStyle w:val="TableParagraph"/>
              <w:spacing w:line="276" w:lineRule="exact"/>
              <w:ind w:left="107" w:right="14"/>
              <w:rPr>
                <w:b/>
                <w:sz w:val="24"/>
              </w:rPr>
            </w:pPr>
            <w:r>
              <w:rPr>
                <w:b/>
                <w:spacing w:val="-2"/>
                <w:sz w:val="24"/>
              </w:rPr>
              <w:t>Направление воспитания</w:t>
            </w:r>
          </w:p>
        </w:tc>
        <w:tc>
          <w:tcPr>
            <w:tcW w:w="2127" w:type="dxa"/>
          </w:tcPr>
          <w:p w:rsidR="004E0CFC" w:rsidRDefault="00A3410B">
            <w:pPr>
              <w:pStyle w:val="TableParagraph"/>
              <w:spacing w:line="275" w:lineRule="exact"/>
              <w:ind w:left="107"/>
              <w:rPr>
                <w:b/>
                <w:sz w:val="24"/>
              </w:rPr>
            </w:pPr>
            <w:r>
              <w:rPr>
                <w:b/>
                <w:spacing w:val="-2"/>
                <w:sz w:val="24"/>
              </w:rPr>
              <w:t>Ценности</w:t>
            </w:r>
          </w:p>
        </w:tc>
        <w:tc>
          <w:tcPr>
            <w:tcW w:w="5670" w:type="dxa"/>
          </w:tcPr>
          <w:p w:rsidR="004E0CFC" w:rsidRDefault="00A3410B">
            <w:pPr>
              <w:pStyle w:val="TableParagraph"/>
              <w:spacing w:line="275" w:lineRule="exact"/>
              <w:ind w:left="107"/>
              <w:rPr>
                <w:b/>
                <w:sz w:val="24"/>
              </w:rPr>
            </w:pPr>
            <w:r>
              <w:rPr>
                <w:b/>
                <w:spacing w:val="-2"/>
                <w:sz w:val="24"/>
              </w:rPr>
              <w:t>Показатели</w:t>
            </w:r>
          </w:p>
        </w:tc>
      </w:tr>
      <w:tr w:rsidR="004E0CFC">
        <w:trPr>
          <w:trHeight w:val="1104"/>
        </w:trPr>
        <w:tc>
          <w:tcPr>
            <w:tcW w:w="2235" w:type="dxa"/>
          </w:tcPr>
          <w:p w:rsidR="004E0CFC" w:rsidRDefault="00A3410B">
            <w:pPr>
              <w:pStyle w:val="TableParagraph"/>
              <w:spacing w:line="275" w:lineRule="exact"/>
              <w:ind w:left="107"/>
              <w:rPr>
                <w:b/>
                <w:sz w:val="24"/>
              </w:rPr>
            </w:pPr>
            <w:r>
              <w:rPr>
                <w:b/>
                <w:spacing w:val="-2"/>
                <w:sz w:val="24"/>
              </w:rPr>
              <w:t>Патриотическое</w:t>
            </w:r>
          </w:p>
        </w:tc>
        <w:tc>
          <w:tcPr>
            <w:tcW w:w="2127" w:type="dxa"/>
          </w:tcPr>
          <w:p w:rsidR="004E0CFC" w:rsidRDefault="00A3410B">
            <w:pPr>
              <w:pStyle w:val="TableParagraph"/>
              <w:spacing w:line="270" w:lineRule="exact"/>
              <w:ind w:left="107"/>
              <w:rPr>
                <w:sz w:val="24"/>
              </w:rPr>
            </w:pPr>
            <w:r>
              <w:rPr>
                <w:spacing w:val="-2"/>
                <w:sz w:val="24"/>
              </w:rPr>
              <w:t>Родина,природа</w:t>
            </w:r>
          </w:p>
        </w:tc>
        <w:tc>
          <w:tcPr>
            <w:tcW w:w="5670" w:type="dxa"/>
          </w:tcPr>
          <w:p w:rsidR="004E0CFC" w:rsidRDefault="00A3410B">
            <w:pPr>
              <w:pStyle w:val="TableParagraph"/>
              <w:tabs>
                <w:tab w:val="left" w:pos="1401"/>
                <w:tab w:val="left" w:pos="2147"/>
                <w:tab w:val="left" w:pos="2191"/>
                <w:tab w:val="left" w:pos="2959"/>
                <w:tab w:val="left" w:pos="3139"/>
                <w:tab w:val="left" w:pos="3931"/>
                <w:tab w:val="left" w:pos="4145"/>
                <w:tab w:val="left" w:pos="4551"/>
              </w:tabs>
              <w:ind w:left="107" w:right="95"/>
              <w:rPr>
                <w:sz w:val="24"/>
              </w:rPr>
            </w:pPr>
            <w:r>
              <w:rPr>
                <w:spacing w:val="-2"/>
                <w:sz w:val="24"/>
              </w:rPr>
              <w:t>Любящий</w:t>
            </w:r>
            <w:r>
              <w:rPr>
                <w:sz w:val="24"/>
              </w:rPr>
              <w:tab/>
            </w:r>
            <w:r>
              <w:rPr>
                <w:spacing w:val="-4"/>
                <w:sz w:val="24"/>
              </w:rPr>
              <w:t>свою</w:t>
            </w:r>
            <w:r>
              <w:rPr>
                <w:sz w:val="24"/>
              </w:rPr>
              <w:tab/>
            </w:r>
            <w:r>
              <w:rPr>
                <w:sz w:val="24"/>
              </w:rPr>
              <w:tab/>
            </w:r>
            <w:r>
              <w:rPr>
                <w:spacing w:val="-4"/>
                <w:sz w:val="24"/>
              </w:rPr>
              <w:t>малую</w:t>
            </w:r>
            <w:r>
              <w:rPr>
                <w:sz w:val="24"/>
              </w:rPr>
              <w:tab/>
            </w:r>
            <w:r>
              <w:rPr>
                <w:sz w:val="24"/>
              </w:rPr>
              <w:tab/>
            </w:r>
            <w:r>
              <w:rPr>
                <w:spacing w:val="-2"/>
                <w:sz w:val="24"/>
              </w:rPr>
              <w:t>родину</w:t>
            </w:r>
            <w:r>
              <w:rPr>
                <w:sz w:val="24"/>
              </w:rPr>
              <w:tab/>
            </w:r>
            <w:r>
              <w:rPr>
                <w:sz w:val="24"/>
              </w:rPr>
              <w:tab/>
            </w:r>
            <w:r>
              <w:rPr>
                <w:spacing w:val="-10"/>
                <w:sz w:val="24"/>
              </w:rPr>
              <w:t>и</w:t>
            </w:r>
            <w:r>
              <w:rPr>
                <w:sz w:val="24"/>
              </w:rPr>
              <w:tab/>
            </w:r>
            <w:r>
              <w:rPr>
                <w:spacing w:val="-2"/>
                <w:sz w:val="24"/>
              </w:rPr>
              <w:t xml:space="preserve">имеющий </w:t>
            </w:r>
            <w:r>
              <w:rPr>
                <w:sz w:val="24"/>
              </w:rPr>
              <w:t>представление</w:t>
            </w:r>
            <w:r>
              <w:rPr>
                <w:spacing w:val="28"/>
                <w:sz w:val="24"/>
              </w:rPr>
              <w:t xml:space="preserve">  </w:t>
            </w:r>
            <w:r>
              <w:rPr>
                <w:spacing w:val="-10"/>
                <w:sz w:val="24"/>
              </w:rPr>
              <w:t>о</w:t>
            </w:r>
            <w:r>
              <w:rPr>
                <w:sz w:val="24"/>
              </w:rPr>
              <w:tab/>
            </w:r>
            <w:r>
              <w:rPr>
                <w:spacing w:val="-2"/>
                <w:sz w:val="24"/>
              </w:rPr>
              <w:t>своей</w:t>
            </w:r>
            <w:r>
              <w:rPr>
                <w:sz w:val="24"/>
              </w:rPr>
              <w:tab/>
            </w:r>
            <w:r>
              <w:rPr>
                <w:spacing w:val="-2"/>
                <w:sz w:val="24"/>
              </w:rPr>
              <w:t>стране,</w:t>
            </w:r>
            <w:r>
              <w:rPr>
                <w:sz w:val="24"/>
              </w:rPr>
              <w:tab/>
            </w:r>
            <w:r>
              <w:rPr>
                <w:spacing w:val="-2"/>
                <w:sz w:val="24"/>
              </w:rPr>
              <w:t>испытывающий</w:t>
            </w:r>
          </w:p>
          <w:p w:rsidR="004E0CFC" w:rsidRDefault="00A3410B">
            <w:pPr>
              <w:pStyle w:val="TableParagraph"/>
              <w:tabs>
                <w:tab w:val="left" w:pos="1147"/>
              </w:tabs>
              <w:spacing w:line="270" w:lineRule="atLeast"/>
              <w:ind w:left="107" w:right="98"/>
              <w:rPr>
                <w:sz w:val="24"/>
              </w:rPr>
            </w:pPr>
            <w:r>
              <w:rPr>
                <w:spacing w:val="-2"/>
                <w:sz w:val="24"/>
              </w:rPr>
              <w:t>чувство</w:t>
            </w:r>
            <w:r>
              <w:rPr>
                <w:sz w:val="24"/>
              </w:rPr>
              <w:tab/>
              <w:t>привязанности</w:t>
            </w:r>
            <w:r>
              <w:rPr>
                <w:spacing w:val="40"/>
                <w:sz w:val="24"/>
              </w:rPr>
              <w:t xml:space="preserve"> </w:t>
            </w:r>
            <w:r>
              <w:rPr>
                <w:sz w:val="24"/>
              </w:rPr>
              <w:t>к</w:t>
            </w:r>
            <w:r>
              <w:rPr>
                <w:spacing w:val="80"/>
                <w:sz w:val="24"/>
              </w:rPr>
              <w:t xml:space="preserve"> </w:t>
            </w:r>
            <w:r>
              <w:rPr>
                <w:sz w:val="24"/>
              </w:rPr>
              <w:t>родному</w:t>
            </w:r>
            <w:r>
              <w:rPr>
                <w:spacing w:val="80"/>
                <w:sz w:val="24"/>
              </w:rPr>
              <w:t xml:space="preserve"> </w:t>
            </w:r>
            <w:r>
              <w:rPr>
                <w:sz w:val="24"/>
              </w:rPr>
              <w:t>дому,</w:t>
            </w:r>
            <w:r>
              <w:rPr>
                <w:spacing w:val="80"/>
                <w:sz w:val="24"/>
              </w:rPr>
              <w:t xml:space="preserve"> </w:t>
            </w:r>
            <w:r>
              <w:rPr>
                <w:sz w:val="24"/>
              </w:rPr>
              <w:t>семье, близким людям.</w:t>
            </w:r>
          </w:p>
        </w:tc>
      </w:tr>
      <w:tr w:rsidR="004E0CFC">
        <w:trPr>
          <w:trHeight w:val="3863"/>
        </w:trPr>
        <w:tc>
          <w:tcPr>
            <w:tcW w:w="2235" w:type="dxa"/>
          </w:tcPr>
          <w:p w:rsidR="004E0CFC" w:rsidRDefault="00A3410B">
            <w:pPr>
              <w:pStyle w:val="TableParagraph"/>
              <w:spacing w:line="275" w:lineRule="exact"/>
              <w:ind w:left="107"/>
              <w:rPr>
                <w:b/>
                <w:sz w:val="24"/>
              </w:rPr>
            </w:pPr>
            <w:r>
              <w:rPr>
                <w:b/>
                <w:spacing w:val="-2"/>
                <w:sz w:val="24"/>
              </w:rPr>
              <w:t>Социальное</w:t>
            </w:r>
          </w:p>
        </w:tc>
        <w:tc>
          <w:tcPr>
            <w:tcW w:w="2127" w:type="dxa"/>
          </w:tcPr>
          <w:p w:rsidR="004E0CFC" w:rsidRDefault="00A3410B">
            <w:pPr>
              <w:pStyle w:val="TableParagraph"/>
              <w:tabs>
                <w:tab w:val="left" w:pos="1371"/>
              </w:tabs>
              <w:ind w:left="107" w:right="99"/>
              <w:rPr>
                <w:sz w:val="24"/>
              </w:rPr>
            </w:pPr>
            <w:r>
              <w:rPr>
                <w:spacing w:val="-2"/>
                <w:sz w:val="24"/>
              </w:rPr>
              <w:t>Человек,</w:t>
            </w:r>
            <w:r>
              <w:rPr>
                <w:sz w:val="24"/>
              </w:rPr>
              <w:tab/>
            </w:r>
            <w:r>
              <w:rPr>
                <w:spacing w:val="-2"/>
                <w:sz w:val="24"/>
              </w:rPr>
              <w:t>семья, дружба, сотрудничество</w:t>
            </w:r>
          </w:p>
        </w:tc>
        <w:tc>
          <w:tcPr>
            <w:tcW w:w="5670" w:type="dxa"/>
          </w:tcPr>
          <w:p w:rsidR="004E0CFC" w:rsidRDefault="00A3410B">
            <w:pPr>
              <w:pStyle w:val="TableParagraph"/>
              <w:ind w:left="107" w:right="91"/>
              <w:jc w:val="both"/>
              <w:rPr>
                <w:sz w:val="24"/>
              </w:rPr>
            </w:pPr>
            <w:r>
              <w:rPr>
                <w:sz w:val="24"/>
              </w:rPr>
              <w:t xml:space="preserve">Различающий основные проявления добра и зла, принимающий и уважающий ценности семьи и общества,правдивый,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w:t>
            </w:r>
            <w:r>
              <w:rPr>
                <w:spacing w:val="-2"/>
                <w:sz w:val="24"/>
              </w:rPr>
              <w:t>людьми.</w:t>
            </w:r>
          </w:p>
          <w:p w:rsidR="004E0CFC" w:rsidRDefault="00A3410B">
            <w:pPr>
              <w:pStyle w:val="TableParagraph"/>
              <w:tabs>
                <w:tab w:val="left" w:pos="1183"/>
                <w:tab w:val="left" w:pos="1593"/>
                <w:tab w:val="left" w:pos="1888"/>
                <w:tab w:val="left" w:pos="2279"/>
                <w:tab w:val="left" w:pos="2767"/>
                <w:tab w:val="left" w:pos="4440"/>
                <w:tab w:val="left" w:pos="4568"/>
              </w:tabs>
              <w:ind w:left="107" w:right="91"/>
              <w:rPr>
                <w:sz w:val="24"/>
              </w:rPr>
            </w:pPr>
            <w:r>
              <w:rPr>
                <w:sz w:val="24"/>
              </w:rPr>
              <w:t xml:space="preserve">Освоивший основы речевой культуры. </w:t>
            </w:r>
            <w:r>
              <w:rPr>
                <w:spacing w:val="-2"/>
                <w:sz w:val="24"/>
              </w:rPr>
              <w:t>Дружелюбный</w:t>
            </w:r>
            <w:r>
              <w:rPr>
                <w:sz w:val="24"/>
              </w:rPr>
              <w:tab/>
            </w:r>
            <w:r>
              <w:rPr>
                <w:spacing w:val="-10"/>
                <w:sz w:val="24"/>
              </w:rPr>
              <w:t>и</w:t>
            </w:r>
            <w:r>
              <w:rPr>
                <w:sz w:val="24"/>
              </w:rPr>
              <w:tab/>
            </w:r>
            <w:r>
              <w:rPr>
                <w:spacing w:val="-2"/>
                <w:sz w:val="24"/>
              </w:rPr>
              <w:t>доброжелательный,</w:t>
            </w:r>
            <w:r>
              <w:rPr>
                <w:sz w:val="24"/>
              </w:rPr>
              <w:tab/>
            </w:r>
            <w:r>
              <w:rPr>
                <w:sz w:val="24"/>
              </w:rPr>
              <w:tab/>
            </w:r>
            <w:r>
              <w:rPr>
                <w:spacing w:val="-2"/>
                <w:sz w:val="24"/>
              </w:rPr>
              <w:t>умеющий слушать</w:t>
            </w:r>
            <w:r>
              <w:rPr>
                <w:sz w:val="24"/>
              </w:rPr>
              <w:tab/>
            </w:r>
            <w:r>
              <w:rPr>
                <w:spacing w:val="-10"/>
                <w:sz w:val="24"/>
              </w:rPr>
              <w:t>и</w:t>
            </w:r>
            <w:r>
              <w:rPr>
                <w:sz w:val="24"/>
              </w:rPr>
              <w:tab/>
            </w:r>
            <w:r>
              <w:rPr>
                <w:spacing w:val="-2"/>
                <w:sz w:val="24"/>
              </w:rPr>
              <w:t>слышать</w:t>
            </w:r>
            <w:r>
              <w:rPr>
                <w:sz w:val="24"/>
              </w:rPr>
              <w:tab/>
            </w:r>
            <w:r>
              <w:rPr>
                <w:spacing w:val="-2"/>
                <w:sz w:val="24"/>
              </w:rPr>
              <w:t>собеседника,</w:t>
            </w:r>
            <w:r>
              <w:rPr>
                <w:sz w:val="24"/>
              </w:rPr>
              <w:tab/>
            </w:r>
            <w:r>
              <w:rPr>
                <w:spacing w:val="-2"/>
                <w:sz w:val="24"/>
              </w:rPr>
              <w:t xml:space="preserve">способный </w:t>
            </w:r>
            <w:r>
              <w:rPr>
                <w:sz w:val="24"/>
              </w:rPr>
              <w:t>взаимодействовать</w:t>
            </w:r>
            <w:r>
              <w:rPr>
                <w:spacing w:val="-29"/>
                <w:sz w:val="24"/>
              </w:rPr>
              <w:t xml:space="preserve"> </w:t>
            </w:r>
            <w:r>
              <w:rPr>
                <w:sz w:val="24"/>
              </w:rPr>
              <w:t>со</w:t>
            </w:r>
            <w:r>
              <w:rPr>
                <w:spacing w:val="19"/>
                <w:sz w:val="24"/>
              </w:rPr>
              <w:t xml:space="preserve"> </w:t>
            </w:r>
            <w:r>
              <w:rPr>
                <w:sz w:val="24"/>
              </w:rPr>
              <w:t>взрослыми и</w:t>
            </w:r>
            <w:r>
              <w:rPr>
                <w:spacing w:val="20"/>
                <w:sz w:val="24"/>
              </w:rPr>
              <w:t xml:space="preserve"> </w:t>
            </w:r>
            <w:r>
              <w:rPr>
                <w:sz w:val="24"/>
              </w:rPr>
              <w:t>сверстниками на основе общих интересов</w:t>
            </w:r>
          </w:p>
          <w:p w:rsidR="004E0CFC" w:rsidRDefault="00A3410B">
            <w:pPr>
              <w:pStyle w:val="TableParagraph"/>
              <w:spacing w:line="261" w:lineRule="exact"/>
              <w:ind w:left="107"/>
              <w:rPr>
                <w:sz w:val="24"/>
              </w:rPr>
            </w:pPr>
            <w:r>
              <w:rPr>
                <w:sz w:val="24"/>
              </w:rPr>
              <w:t>и</w:t>
            </w:r>
            <w:r>
              <w:rPr>
                <w:spacing w:val="1"/>
                <w:sz w:val="24"/>
              </w:rPr>
              <w:t xml:space="preserve"> </w:t>
            </w:r>
            <w:r>
              <w:rPr>
                <w:spacing w:val="-4"/>
                <w:sz w:val="24"/>
              </w:rPr>
              <w:t>дел.</w:t>
            </w:r>
          </w:p>
        </w:tc>
      </w:tr>
      <w:tr w:rsidR="004E0CFC">
        <w:trPr>
          <w:trHeight w:val="2207"/>
        </w:trPr>
        <w:tc>
          <w:tcPr>
            <w:tcW w:w="2235" w:type="dxa"/>
          </w:tcPr>
          <w:p w:rsidR="004E0CFC" w:rsidRDefault="00A3410B">
            <w:pPr>
              <w:pStyle w:val="TableParagraph"/>
              <w:spacing w:before="1"/>
              <w:ind w:left="107"/>
              <w:rPr>
                <w:b/>
                <w:sz w:val="24"/>
              </w:rPr>
            </w:pPr>
            <w:r>
              <w:rPr>
                <w:b/>
                <w:spacing w:val="-2"/>
                <w:sz w:val="24"/>
              </w:rPr>
              <w:t>Познавательное</w:t>
            </w:r>
          </w:p>
        </w:tc>
        <w:tc>
          <w:tcPr>
            <w:tcW w:w="2127" w:type="dxa"/>
          </w:tcPr>
          <w:p w:rsidR="004E0CFC" w:rsidRDefault="00A3410B">
            <w:pPr>
              <w:pStyle w:val="TableParagraph"/>
              <w:spacing w:line="273" w:lineRule="exact"/>
              <w:ind w:left="107"/>
              <w:rPr>
                <w:sz w:val="24"/>
              </w:rPr>
            </w:pPr>
            <w:r>
              <w:rPr>
                <w:spacing w:val="-2"/>
                <w:sz w:val="24"/>
              </w:rPr>
              <w:t>Знания</w:t>
            </w:r>
          </w:p>
        </w:tc>
        <w:tc>
          <w:tcPr>
            <w:tcW w:w="5670" w:type="dxa"/>
          </w:tcPr>
          <w:p w:rsidR="004E0CFC" w:rsidRDefault="00A3410B">
            <w:pPr>
              <w:pStyle w:val="TableParagraph"/>
              <w:tabs>
                <w:tab w:val="left" w:pos="2131"/>
                <w:tab w:val="left" w:pos="4364"/>
              </w:tabs>
              <w:ind w:left="107" w:right="95"/>
              <w:jc w:val="both"/>
              <w:rPr>
                <w:sz w:val="24"/>
              </w:rPr>
            </w:pPr>
            <w:r>
              <w:rPr>
                <w:sz w:val="24"/>
              </w:rPr>
              <w:t xml:space="preserve">Любознательный, наблюдательный, испытывающий потребность в самовыражении, в том числе </w:t>
            </w:r>
            <w:r>
              <w:rPr>
                <w:spacing w:val="-2"/>
                <w:sz w:val="24"/>
              </w:rPr>
              <w:t>творческом,</w:t>
            </w:r>
            <w:r>
              <w:rPr>
                <w:sz w:val="24"/>
              </w:rPr>
              <w:tab/>
            </w:r>
            <w:r>
              <w:rPr>
                <w:spacing w:val="-2"/>
                <w:sz w:val="24"/>
              </w:rPr>
              <w:t>проявляющий</w:t>
            </w:r>
            <w:r>
              <w:rPr>
                <w:sz w:val="24"/>
              </w:rPr>
              <w:tab/>
            </w:r>
            <w:r>
              <w:rPr>
                <w:spacing w:val="-2"/>
                <w:sz w:val="24"/>
              </w:rPr>
              <w:t xml:space="preserve">активность, </w:t>
            </w:r>
            <w:r>
              <w:rPr>
                <w:sz w:val="24"/>
              </w:rPr>
              <w:t>самостоятельность, инициативу в</w:t>
            </w:r>
            <w:r>
              <w:rPr>
                <w:spacing w:val="40"/>
                <w:sz w:val="24"/>
              </w:rPr>
              <w:t xml:space="preserve"> </w:t>
            </w:r>
            <w:r>
              <w:rPr>
                <w:sz w:val="24"/>
              </w:rPr>
              <w:t>познавательной, игровой,</w:t>
            </w:r>
            <w:r>
              <w:rPr>
                <w:spacing w:val="-13"/>
                <w:sz w:val="24"/>
              </w:rPr>
              <w:t xml:space="preserve"> </w:t>
            </w:r>
            <w:r>
              <w:rPr>
                <w:sz w:val="24"/>
              </w:rPr>
              <w:t>коммуникативной и</w:t>
            </w:r>
            <w:r>
              <w:rPr>
                <w:spacing w:val="40"/>
                <w:sz w:val="24"/>
              </w:rPr>
              <w:t xml:space="preserve"> </w:t>
            </w:r>
            <w:r>
              <w:rPr>
                <w:sz w:val="24"/>
              </w:rPr>
              <w:t>продуктивных</w:t>
            </w:r>
            <w:r>
              <w:rPr>
                <w:spacing w:val="40"/>
                <w:sz w:val="24"/>
              </w:rPr>
              <w:t xml:space="preserve"> </w:t>
            </w:r>
            <w:r>
              <w:rPr>
                <w:sz w:val="24"/>
              </w:rPr>
              <w:t>видах деятельности и в самообслуживании, обладающий первичной</w:t>
            </w:r>
            <w:r>
              <w:rPr>
                <w:spacing w:val="32"/>
                <w:sz w:val="24"/>
              </w:rPr>
              <w:t xml:space="preserve"> </w:t>
            </w:r>
            <w:r>
              <w:rPr>
                <w:sz w:val="24"/>
              </w:rPr>
              <w:t>картиной</w:t>
            </w:r>
            <w:r>
              <w:rPr>
                <w:spacing w:val="-19"/>
                <w:sz w:val="24"/>
              </w:rPr>
              <w:t xml:space="preserve"> </w:t>
            </w:r>
            <w:r>
              <w:rPr>
                <w:sz w:val="24"/>
              </w:rPr>
              <w:t>мира</w:t>
            </w:r>
            <w:r>
              <w:rPr>
                <w:spacing w:val="52"/>
                <w:sz w:val="24"/>
              </w:rPr>
              <w:t xml:space="preserve"> </w:t>
            </w:r>
            <w:r>
              <w:rPr>
                <w:sz w:val="24"/>
              </w:rPr>
              <w:t>на</w:t>
            </w:r>
            <w:r>
              <w:rPr>
                <w:spacing w:val="44"/>
                <w:sz w:val="24"/>
              </w:rPr>
              <w:t xml:space="preserve"> </w:t>
            </w:r>
            <w:r>
              <w:rPr>
                <w:sz w:val="24"/>
              </w:rPr>
              <w:t>основе</w:t>
            </w:r>
            <w:r>
              <w:rPr>
                <w:spacing w:val="51"/>
                <w:sz w:val="24"/>
              </w:rPr>
              <w:t xml:space="preserve"> </w:t>
            </w:r>
            <w:r>
              <w:rPr>
                <w:spacing w:val="-2"/>
                <w:sz w:val="24"/>
              </w:rPr>
              <w:t>традиционных</w:t>
            </w:r>
          </w:p>
          <w:p w:rsidR="004E0CFC" w:rsidRDefault="00A3410B">
            <w:pPr>
              <w:pStyle w:val="TableParagraph"/>
              <w:spacing w:line="259" w:lineRule="exact"/>
              <w:ind w:left="107"/>
              <w:jc w:val="both"/>
              <w:rPr>
                <w:sz w:val="24"/>
              </w:rPr>
            </w:pPr>
            <w:r>
              <w:rPr>
                <w:sz w:val="24"/>
              </w:rPr>
              <w:t>ценностей</w:t>
            </w:r>
            <w:r>
              <w:rPr>
                <w:spacing w:val="12"/>
                <w:sz w:val="24"/>
              </w:rPr>
              <w:t xml:space="preserve"> </w:t>
            </w:r>
            <w:r>
              <w:rPr>
                <w:sz w:val="24"/>
              </w:rPr>
              <w:t>российского</w:t>
            </w:r>
            <w:r>
              <w:rPr>
                <w:spacing w:val="-6"/>
                <w:sz w:val="24"/>
              </w:rPr>
              <w:t xml:space="preserve"> </w:t>
            </w:r>
            <w:r>
              <w:rPr>
                <w:spacing w:val="-2"/>
                <w:sz w:val="24"/>
              </w:rPr>
              <w:t>общества.</w:t>
            </w:r>
          </w:p>
        </w:tc>
      </w:tr>
      <w:tr w:rsidR="004E0CFC">
        <w:trPr>
          <w:trHeight w:val="1106"/>
        </w:trPr>
        <w:tc>
          <w:tcPr>
            <w:tcW w:w="2235" w:type="dxa"/>
          </w:tcPr>
          <w:p w:rsidR="004E0CFC" w:rsidRDefault="00A3410B">
            <w:pPr>
              <w:pStyle w:val="TableParagraph"/>
              <w:spacing w:before="1"/>
              <w:ind w:left="107"/>
              <w:rPr>
                <w:b/>
                <w:sz w:val="24"/>
              </w:rPr>
            </w:pPr>
            <w:r>
              <w:rPr>
                <w:b/>
                <w:spacing w:val="-2"/>
                <w:sz w:val="24"/>
              </w:rPr>
              <w:t>Физическое</w:t>
            </w:r>
          </w:p>
          <w:p w:rsidR="004E0CFC" w:rsidRDefault="00A3410B">
            <w:pPr>
              <w:pStyle w:val="TableParagraph"/>
              <w:spacing w:before="47"/>
              <w:ind w:left="107"/>
              <w:rPr>
                <w:b/>
                <w:sz w:val="19"/>
              </w:rPr>
            </w:pPr>
            <w:r>
              <w:rPr>
                <w:b/>
                <w:spacing w:val="-10"/>
                <w:sz w:val="19"/>
              </w:rPr>
              <w:t>И</w:t>
            </w:r>
          </w:p>
          <w:p w:rsidR="004E0CFC" w:rsidRDefault="00A3410B">
            <w:pPr>
              <w:pStyle w:val="TableParagraph"/>
              <w:spacing w:before="11"/>
              <w:ind w:left="107"/>
              <w:rPr>
                <w:b/>
                <w:sz w:val="24"/>
              </w:rPr>
            </w:pPr>
            <w:r>
              <w:rPr>
                <w:b/>
                <w:spacing w:val="-2"/>
                <w:sz w:val="24"/>
              </w:rPr>
              <w:t>оздоровительное</w:t>
            </w:r>
          </w:p>
        </w:tc>
        <w:tc>
          <w:tcPr>
            <w:tcW w:w="2127" w:type="dxa"/>
          </w:tcPr>
          <w:p w:rsidR="004E0CFC" w:rsidRDefault="00A3410B">
            <w:pPr>
              <w:pStyle w:val="TableParagraph"/>
              <w:spacing w:line="273" w:lineRule="exact"/>
              <w:ind w:left="107"/>
              <w:rPr>
                <w:sz w:val="24"/>
              </w:rPr>
            </w:pPr>
            <w:r>
              <w:rPr>
                <w:spacing w:val="-2"/>
                <w:sz w:val="24"/>
              </w:rPr>
              <w:t>Здоровье</w:t>
            </w:r>
          </w:p>
        </w:tc>
        <w:tc>
          <w:tcPr>
            <w:tcW w:w="5670" w:type="dxa"/>
          </w:tcPr>
          <w:p w:rsidR="004E0CFC" w:rsidRDefault="00A3410B">
            <w:pPr>
              <w:pStyle w:val="TableParagraph"/>
              <w:tabs>
                <w:tab w:val="left" w:pos="2315"/>
                <w:tab w:val="left" w:pos="4547"/>
              </w:tabs>
              <w:ind w:left="107" w:right="94"/>
              <w:jc w:val="both"/>
              <w:rPr>
                <w:sz w:val="24"/>
              </w:rPr>
            </w:pPr>
            <w:r>
              <w:rPr>
                <w:spacing w:val="-2"/>
                <w:sz w:val="24"/>
              </w:rPr>
              <w:t>Владеющий</w:t>
            </w:r>
            <w:r>
              <w:rPr>
                <w:sz w:val="24"/>
              </w:rPr>
              <w:tab/>
            </w:r>
            <w:r>
              <w:rPr>
                <w:spacing w:val="-2"/>
                <w:sz w:val="24"/>
              </w:rPr>
              <w:t>основными</w:t>
            </w:r>
            <w:r>
              <w:rPr>
                <w:sz w:val="24"/>
              </w:rPr>
              <w:tab/>
            </w:r>
            <w:r>
              <w:rPr>
                <w:spacing w:val="-2"/>
                <w:sz w:val="24"/>
              </w:rPr>
              <w:t xml:space="preserve">навыками </w:t>
            </w:r>
            <w:r>
              <w:rPr>
                <w:sz w:val="24"/>
              </w:rPr>
              <w:t>личной и общественной гигиены, стремящийся соблюдать</w:t>
            </w:r>
            <w:r>
              <w:rPr>
                <w:spacing w:val="-9"/>
                <w:sz w:val="24"/>
              </w:rPr>
              <w:t xml:space="preserve"> </w:t>
            </w:r>
            <w:r>
              <w:rPr>
                <w:sz w:val="24"/>
              </w:rPr>
              <w:t>правила</w:t>
            </w:r>
            <w:r>
              <w:rPr>
                <w:spacing w:val="59"/>
                <w:sz w:val="24"/>
              </w:rPr>
              <w:t xml:space="preserve"> </w:t>
            </w:r>
            <w:r>
              <w:rPr>
                <w:sz w:val="24"/>
              </w:rPr>
              <w:t>безопасного</w:t>
            </w:r>
            <w:r>
              <w:rPr>
                <w:spacing w:val="59"/>
                <w:sz w:val="24"/>
              </w:rPr>
              <w:t xml:space="preserve"> </w:t>
            </w:r>
            <w:r>
              <w:rPr>
                <w:sz w:val="24"/>
              </w:rPr>
              <w:t>поведения</w:t>
            </w:r>
            <w:r>
              <w:rPr>
                <w:spacing w:val="60"/>
                <w:sz w:val="24"/>
              </w:rPr>
              <w:t xml:space="preserve"> </w:t>
            </w:r>
            <w:r>
              <w:rPr>
                <w:sz w:val="24"/>
              </w:rPr>
              <w:t>в</w:t>
            </w:r>
            <w:r>
              <w:rPr>
                <w:spacing w:val="56"/>
                <w:sz w:val="24"/>
              </w:rPr>
              <w:t xml:space="preserve"> </w:t>
            </w:r>
            <w:r>
              <w:rPr>
                <w:spacing w:val="-2"/>
                <w:sz w:val="24"/>
              </w:rPr>
              <w:t>быту,</w:t>
            </w:r>
          </w:p>
          <w:p w:rsidR="004E0CFC" w:rsidRDefault="00A3410B">
            <w:pPr>
              <w:pStyle w:val="TableParagraph"/>
              <w:spacing w:line="261" w:lineRule="exact"/>
              <w:ind w:left="107"/>
              <w:jc w:val="both"/>
              <w:rPr>
                <w:sz w:val="24"/>
              </w:rPr>
            </w:pPr>
            <w:r>
              <w:rPr>
                <w:sz w:val="24"/>
              </w:rPr>
              <w:t>социуме</w:t>
            </w:r>
            <w:r>
              <w:rPr>
                <w:spacing w:val="-3"/>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9"/>
                <w:sz w:val="24"/>
              </w:rPr>
              <w:t xml:space="preserve"> </w:t>
            </w:r>
            <w:r>
              <w:rPr>
                <w:sz w:val="24"/>
              </w:rPr>
              <w:t>в</w:t>
            </w:r>
            <w:r>
              <w:rPr>
                <w:spacing w:val="-3"/>
                <w:sz w:val="24"/>
              </w:rPr>
              <w:t xml:space="preserve"> </w:t>
            </w:r>
            <w:r>
              <w:rPr>
                <w:sz w:val="24"/>
              </w:rPr>
              <w:t>цифровой</w:t>
            </w:r>
            <w:r>
              <w:rPr>
                <w:spacing w:val="-5"/>
                <w:sz w:val="24"/>
              </w:rPr>
              <w:t xml:space="preserve"> </w:t>
            </w:r>
            <w:r>
              <w:rPr>
                <w:sz w:val="24"/>
              </w:rPr>
              <w:t xml:space="preserve">среде), </w:t>
            </w:r>
            <w:r>
              <w:rPr>
                <w:spacing w:val="-2"/>
                <w:sz w:val="24"/>
              </w:rPr>
              <w:t>природе.</w:t>
            </w:r>
          </w:p>
        </w:tc>
      </w:tr>
      <w:tr w:rsidR="004E0CFC">
        <w:trPr>
          <w:trHeight w:val="1379"/>
        </w:trPr>
        <w:tc>
          <w:tcPr>
            <w:tcW w:w="2235" w:type="dxa"/>
          </w:tcPr>
          <w:p w:rsidR="004E0CFC" w:rsidRDefault="00A3410B">
            <w:pPr>
              <w:pStyle w:val="TableParagraph"/>
              <w:spacing w:line="275" w:lineRule="exact"/>
              <w:ind w:left="107"/>
              <w:rPr>
                <w:b/>
                <w:sz w:val="24"/>
              </w:rPr>
            </w:pPr>
            <w:r>
              <w:rPr>
                <w:b/>
                <w:spacing w:val="-2"/>
                <w:sz w:val="24"/>
              </w:rPr>
              <w:t>Трудовое</w:t>
            </w:r>
          </w:p>
        </w:tc>
        <w:tc>
          <w:tcPr>
            <w:tcW w:w="2127" w:type="dxa"/>
          </w:tcPr>
          <w:p w:rsidR="004E0CFC" w:rsidRDefault="00A3410B">
            <w:pPr>
              <w:pStyle w:val="TableParagraph"/>
              <w:spacing w:line="270" w:lineRule="exact"/>
              <w:ind w:left="107"/>
              <w:rPr>
                <w:sz w:val="24"/>
              </w:rPr>
            </w:pPr>
            <w:r>
              <w:rPr>
                <w:spacing w:val="-4"/>
                <w:sz w:val="24"/>
              </w:rPr>
              <w:t>Труд</w:t>
            </w:r>
          </w:p>
        </w:tc>
        <w:tc>
          <w:tcPr>
            <w:tcW w:w="5670" w:type="dxa"/>
          </w:tcPr>
          <w:p w:rsidR="004E0CFC" w:rsidRDefault="00A3410B">
            <w:pPr>
              <w:pStyle w:val="TableParagraph"/>
              <w:ind w:left="107" w:right="93"/>
              <w:jc w:val="both"/>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труда</w:t>
            </w:r>
            <w:r>
              <w:rPr>
                <w:spacing w:val="40"/>
                <w:sz w:val="24"/>
              </w:rPr>
              <w:t xml:space="preserve"> </w:t>
            </w:r>
            <w:r>
              <w:rPr>
                <w:sz w:val="24"/>
              </w:rPr>
              <w:t>в</w:t>
            </w:r>
            <w:r>
              <w:rPr>
                <w:spacing w:val="40"/>
                <w:sz w:val="24"/>
              </w:rPr>
              <w:t xml:space="preserve"> </w:t>
            </w:r>
            <w:r>
              <w:rPr>
                <w:sz w:val="24"/>
              </w:rPr>
              <w:t>семье</w:t>
            </w:r>
            <w:r>
              <w:rPr>
                <w:spacing w:val="80"/>
                <w:w w:val="150"/>
                <w:sz w:val="24"/>
              </w:rPr>
              <w:t xml:space="preserve"> </w:t>
            </w:r>
            <w:r>
              <w:rPr>
                <w:sz w:val="24"/>
              </w:rPr>
              <w:t>и</w:t>
            </w:r>
            <w:r>
              <w:rPr>
                <w:spacing w:val="40"/>
                <w:sz w:val="24"/>
              </w:rPr>
              <w:t xml:space="preserve"> </w:t>
            </w:r>
            <w:r>
              <w:rPr>
                <w:sz w:val="24"/>
              </w:rPr>
              <w:t>в обществе на основе уважения к людям труда, результатам их</w:t>
            </w:r>
            <w:r>
              <w:rPr>
                <w:spacing w:val="40"/>
                <w:sz w:val="24"/>
              </w:rPr>
              <w:t xml:space="preserve"> </w:t>
            </w:r>
            <w:r>
              <w:rPr>
                <w:sz w:val="24"/>
              </w:rPr>
              <w:t>деятельности,</w:t>
            </w:r>
            <w:r>
              <w:rPr>
                <w:spacing w:val="40"/>
                <w:sz w:val="24"/>
              </w:rPr>
              <w:t xml:space="preserve"> </w:t>
            </w:r>
            <w:r>
              <w:rPr>
                <w:sz w:val="24"/>
              </w:rPr>
              <w:t>проявляющий трудолюбие</w:t>
            </w:r>
            <w:r>
              <w:rPr>
                <w:spacing w:val="58"/>
                <w:sz w:val="24"/>
              </w:rPr>
              <w:t xml:space="preserve">  </w:t>
            </w:r>
            <w:r>
              <w:rPr>
                <w:sz w:val="24"/>
              </w:rPr>
              <w:t>при</w:t>
            </w:r>
            <w:r>
              <w:rPr>
                <w:spacing w:val="64"/>
                <w:sz w:val="24"/>
              </w:rPr>
              <w:t xml:space="preserve">  </w:t>
            </w:r>
            <w:r>
              <w:rPr>
                <w:sz w:val="24"/>
              </w:rPr>
              <w:t>выполнении</w:t>
            </w:r>
            <w:r>
              <w:rPr>
                <w:spacing w:val="60"/>
                <w:sz w:val="24"/>
              </w:rPr>
              <w:t xml:space="preserve">  </w:t>
            </w:r>
            <w:r>
              <w:rPr>
                <w:sz w:val="24"/>
              </w:rPr>
              <w:t>поручений</w:t>
            </w:r>
            <w:r>
              <w:rPr>
                <w:spacing w:val="62"/>
                <w:sz w:val="24"/>
              </w:rPr>
              <w:t xml:space="preserve">  </w:t>
            </w:r>
            <w:r>
              <w:rPr>
                <w:sz w:val="24"/>
              </w:rPr>
              <w:t>и</w:t>
            </w:r>
            <w:r>
              <w:rPr>
                <w:spacing w:val="61"/>
                <w:sz w:val="24"/>
              </w:rPr>
              <w:t xml:space="preserve">  </w:t>
            </w:r>
            <w:r>
              <w:rPr>
                <w:spacing w:val="-10"/>
                <w:sz w:val="24"/>
              </w:rPr>
              <w:t>в</w:t>
            </w:r>
          </w:p>
          <w:p w:rsidR="004E0CFC" w:rsidRDefault="00A3410B">
            <w:pPr>
              <w:pStyle w:val="TableParagraph"/>
              <w:spacing w:line="261" w:lineRule="exact"/>
              <w:ind w:left="107"/>
              <w:jc w:val="both"/>
              <w:rPr>
                <w:sz w:val="24"/>
              </w:rPr>
            </w:pPr>
            <w:r>
              <w:rPr>
                <w:sz w:val="24"/>
              </w:rPr>
              <w:t>самостоятельной</w:t>
            </w:r>
            <w:r>
              <w:rPr>
                <w:spacing w:val="-6"/>
                <w:sz w:val="24"/>
              </w:rPr>
              <w:t xml:space="preserve"> </w:t>
            </w:r>
            <w:r>
              <w:rPr>
                <w:spacing w:val="-2"/>
                <w:sz w:val="24"/>
              </w:rPr>
              <w:t>деятельности.</w:t>
            </w:r>
          </w:p>
        </w:tc>
      </w:tr>
      <w:tr w:rsidR="004E0CFC">
        <w:trPr>
          <w:trHeight w:val="275"/>
        </w:trPr>
        <w:tc>
          <w:tcPr>
            <w:tcW w:w="2235" w:type="dxa"/>
          </w:tcPr>
          <w:p w:rsidR="004E0CFC" w:rsidRDefault="00A3410B">
            <w:pPr>
              <w:pStyle w:val="TableParagraph"/>
              <w:spacing w:line="256" w:lineRule="exact"/>
              <w:ind w:left="107"/>
              <w:rPr>
                <w:b/>
                <w:sz w:val="24"/>
              </w:rPr>
            </w:pPr>
            <w:r>
              <w:rPr>
                <w:b/>
                <w:spacing w:val="-2"/>
                <w:sz w:val="24"/>
              </w:rPr>
              <w:t>Этико-</w:t>
            </w:r>
          </w:p>
        </w:tc>
        <w:tc>
          <w:tcPr>
            <w:tcW w:w="2127" w:type="dxa"/>
          </w:tcPr>
          <w:p w:rsidR="004E0CFC" w:rsidRDefault="00A3410B">
            <w:pPr>
              <w:pStyle w:val="TableParagraph"/>
              <w:tabs>
                <w:tab w:val="left" w:pos="1888"/>
              </w:tabs>
              <w:spacing w:line="256" w:lineRule="exact"/>
              <w:ind w:left="107"/>
              <w:rPr>
                <w:sz w:val="24"/>
              </w:rPr>
            </w:pPr>
            <w:r>
              <w:rPr>
                <w:spacing w:val="-2"/>
                <w:sz w:val="24"/>
              </w:rPr>
              <w:t>Культура</w:t>
            </w:r>
            <w:r>
              <w:rPr>
                <w:sz w:val="24"/>
              </w:rPr>
              <w:tab/>
            </w:r>
            <w:r>
              <w:rPr>
                <w:spacing w:val="-10"/>
                <w:sz w:val="24"/>
              </w:rPr>
              <w:t>и</w:t>
            </w:r>
          </w:p>
        </w:tc>
        <w:tc>
          <w:tcPr>
            <w:tcW w:w="5670" w:type="dxa"/>
          </w:tcPr>
          <w:p w:rsidR="004E0CFC" w:rsidRDefault="00A3410B">
            <w:pPr>
              <w:pStyle w:val="TableParagraph"/>
              <w:tabs>
                <w:tab w:val="left" w:pos="1775"/>
                <w:tab w:val="left" w:pos="3711"/>
                <w:tab w:val="left" w:pos="4329"/>
              </w:tabs>
              <w:spacing w:line="256" w:lineRule="exact"/>
              <w:ind w:left="107"/>
              <w:rPr>
                <w:sz w:val="24"/>
              </w:rPr>
            </w:pPr>
            <w:r>
              <w:rPr>
                <w:spacing w:val="-2"/>
                <w:sz w:val="24"/>
              </w:rPr>
              <w:t>Способный</w:t>
            </w:r>
            <w:r>
              <w:rPr>
                <w:sz w:val="24"/>
              </w:rPr>
              <w:tab/>
            </w:r>
            <w:r>
              <w:rPr>
                <w:spacing w:val="-2"/>
                <w:sz w:val="24"/>
              </w:rPr>
              <w:t>воспринимать</w:t>
            </w:r>
            <w:r>
              <w:rPr>
                <w:sz w:val="24"/>
              </w:rPr>
              <w:tab/>
            </w:r>
            <w:r>
              <w:rPr>
                <w:spacing w:val="-10"/>
                <w:sz w:val="24"/>
              </w:rPr>
              <w:t>и</w:t>
            </w:r>
            <w:r>
              <w:rPr>
                <w:sz w:val="24"/>
              </w:rPr>
              <w:tab/>
            </w:r>
            <w:r>
              <w:rPr>
                <w:spacing w:val="-2"/>
                <w:sz w:val="24"/>
              </w:rPr>
              <w:t>чувствовать</w:t>
            </w:r>
          </w:p>
        </w:tc>
      </w:tr>
    </w:tbl>
    <w:p w:rsidR="004E0CFC" w:rsidRDefault="004E0CFC">
      <w:pPr>
        <w:spacing w:line="256" w:lineRule="exact"/>
        <w:rPr>
          <w:sz w:val="24"/>
        </w:rPr>
        <w:sectPr w:rsidR="004E0CFC">
          <w:type w:val="continuous"/>
          <w:pgSz w:w="11900" w:h="16860"/>
          <w:pgMar w:top="940" w:right="580" w:bottom="1800" w:left="620" w:header="0" w:footer="154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127"/>
        <w:gridCol w:w="5670"/>
      </w:tblGrid>
      <w:tr w:rsidR="004E0CFC">
        <w:trPr>
          <w:trHeight w:val="1380"/>
        </w:trPr>
        <w:tc>
          <w:tcPr>
            <w:tcW w:w="2235" w:type="dxa"/>
          </w:tcPr>
          <w:p w:rsidR="004E0CFC" w:rsidRDefault="00A3410B">
            <w:pPr>
              <w:pStyle w:val="TableParagraph"/>
              <w:spacing w:line="275" w:lineRule="exact"/>
              <w:ind w:left="107"/>
              <w:rPr>
                <w:b/>
                <w:sz w:val="24"/>
              </w:rPr>
            </w:pPr>
            <w:r>
              <w:rPr>
                <w:b/>
                <w:spacing w:val="-2"/>
                <w:sz w:val="24"/>
              </w:rPr>
              <w:lastRenderedPageBreak/>
              <w:t>эстетическое</w:t>
            </w:r>
          </w:p>
        </w:tc>
        <w:tc>
          <w:tcPr>
            <w:tcW w:w="2127" w:type="dxa"/>
          </w:tcPr>
          <w:p w:rsidR="004E0CFC" w:rsidRDefault="00A3410B">
            <w:pPr>
              <w:pStyle w:val="TableParagraph"/>
              <w:spacing w:line="270" w:lineRule="exact"/>
              <w:ind w:left="107"/>
              <w:rPr>
                <w:sz w:val="24"/>
              </w:rPr>
            </w:pPr>
            <w:r>
              <w:rPr>
                <w:spacing w:val="-2"/>
                <w:sz w:val="24"/>
              </w:rPr>
              <w:t>красота</w:t>
            </w:r>
          </w:p>
        </w:tc>
        <w:tc>
          <w:tcPr>
            <w:tcW w:w="5670" w:type="dxa"/>
          </w:tcPr>
          <w:p w:rsidR="004E0CFC" w:rsidRDefault="00A3410B">
            <w:pPr>
              <w:pStyle w:val="TableParagraph"/>
              <w:tabs>
                <w:tab w:val="left" w:pos="2159"/>
                <w:tab w:val="left" w:pos="3922"/>
              </w:tabs>
              <w:ind w:left="107" w:right="93"/>
              <w:jc w:val="both"/>
              <w:rPr>
                <w:sz w:val="24"/>
              </w:rPr>
            </w:pPr>
            <w:r>
              <w:rPr>
                <w:sz w:val="24"/>
              </w:rPr>
              <w:t>прекрасное</w:t>
            </w:r>
            <w:r>
              <w:rPr>
                <w:spacing w:val="40"/>
                <w:sz w:val="24"/>
              </w:rPr>
              <w:t xml:space="preserve"> </w:t>
            </w:r>
            <w:r>
              <w:rPr>
                <w:sz w:val="24"/>
              </w:rPr>
              <w:t>в</w:t>
            </w:r>
            <w:r>
              <w:rPr>
                <w:spacing w:val="40"/>
                <w:sz w:val="24"/>
              </w:rPr>
              <w:t xml:space="preserve"> </w:t>
            </w:r>
            <w:r>
              <w:rPr>
                <w:sz w:val="24"/>
              </w:rPr>
              <w:t>быту,</w:t>
            </w:r>
            <w:r>
              <w:rPr>
                <w:spacing w:val="80"/>
                <w:sz w:val="24"/>
              </w:rPr>
              <w:t xml:space="preserve"> </w:t>
            </w:r>
            <w:r>
              <w:rPr>
                <w:sz w:val="24"/>
              </w:rPr>
              <w:t>природе,</w:t>
            </w:r>
            <w:r>
              <w:rPr>
                <w:spacing w:val="80"/>
                <w:sz w:val="24"/>
              </w:rPr>
              <w:t xml:space="preserve"> </w:t>
            </w:r>
            <w:r>
              <w:rPr>
                <w:sz w:val="24"/>
              </w:rPr>
              <w:t>поступках,</w:t>
            </w:r>
            <w:r>
              <w:rPr>
                <w:spacing w:val="40"/>
                <w:sz w:val="24"/>
              </w:rPr>
              <w:t xml:space="preserve"> </w:t>
            </w:r>
            <w:r>
              <w:rPr>
                <w:sz w:val="24"/>
              </w:rPr>
              <w:t>искусстве, стремящийся к отображению</w:t>
            </w:r>
            <w:r>
              <w:rPr>
                <w:spacing w:val="80"/>
                <w:sz w:val="24"/>
              </w:rPr>
              <w:t xml:space="preserve"> </w:t>
            </w:r>
            <w:r>
              <w:rPr>
                <w:sz w:val="24"/>
              </w:rPr>
              <w:t xml:space="preserve">прекрасного в продуктивных видах деятельности, </w:t>
            </w:r>
            <w:r>
              <w:rPr>
                <w:spacing w:val="-2"/>
                <w:sz w:val="24"/>
              </w:rPr>
              <w:t>обладающий</w:t>
            </w:r>
            <w:r>
              <w:rPr>
                <w:sz w:val="24"/>
              </w:rPr>
              <w:tab/>
            </w:r>
            <w:r>
              <w:rPr>
                <w:spacing w:val="-2"/>
                <w:sz w:val="24"/>
              </w:rPr>
              <w:t>зачатками</w:t>
            </w:r>
            <w:r>
              <w:rPr>
                <w:sz w:val="24"/>
              </w:rPr>
              <w:tab/>
            </w:r>
            <w:r>
              <w:rPr>
                <w:spacing w:val="-2"/>
                <w:sz w:val="24"/>
              </w:rPr>
              <w:t>художественно-</w:t>
            </w:r>
          </w:p>
          <w:p w:rsidR="004E0CFC" w:rsidRDefault="00A3410B">
            <w:pPr>
              <w:pStyle w:val="TableParagraph"/>
              <w:spacing w:line="261" w:lineRule="exact"/>
              <w:ind w:left="107"/>
              <w:jc w:val="both"/>
              <w:rPr>
                <w:sz w:val="24"/>
              </w:rPr>
            </w:pPr>
            <w:r>
              <w:rPr>
                <w:sz w:val="24"/>
              </w:rPr>
              <w:t>эстетического</w:t>
            </w:r>
            <w:r>
              <w:rPr>
                <w:spacing w:val="-13"/>
                <w:sz w:val="24"/>
              </w:rPr>
              <w:t xml:space="preserve"> </w:t>
            </w:r>
            <w:r>
              <w:rPr>
                <w:spacing w:val="-2"/>
                <w:sz w:val="24"/>
              </w:rPr>
              <w:t>вкуса.</w:t>
            </w:r>
          </w:p>
        </w:tc>
      </w:tr>
    </w:tbl>
    <w:p w:rsidR="004E0CFC" w:rsidRDefault="004E0CFC">
      <w:pPr>
        <w:pStyle w:val="a3"/>
        <w:rPr>
          <w:b/>
        </w:rPr>
      </w:pPr>
    </w:p>
    <w:p w:rsidR="004E0CFC" w:rsidRDefault="004E0CFC">
      <w:pPr>
        <w:pStyle w:val="a3"/>
        <w:spacing w:before="217"/>
        <w:rPr>
          <w:b/>
        </w:rPr>
      </w:pPr>
    </w:p>
    <w:p w:rsidR="004E0CFC" w:rsidRDefault="00A3410B" w:rsidP="007B415A">
      <w:pPr>
        <w:pStyle w:val="a5"/>
        <w:numPr>
          <w:ilvl w:val="2"/>
          <w:numId w:val="31"/>
        </w:numPr>
        <w:tabs>
          <w:tab w:val="left" w:pos="4039"/>
        </w:tabs>
        <w:ind w:left="4039" w:hanging="554"/>
        <w:jc w:val="left"/>
        <w:rPr>
          <w:b/>
          <w:sz w:val="24"/>
        </w:rPr>
      </w:pPr>
      <w:r>
        <w:rPr>
          <w:b/>
          <w:spacing w:val="-6"/>
          <w:sz w:val="24"/>
        </w:rPr>
        <w:t>Содержательный</w:t>
      </w:r>
      <w:r>
        <w:rPr>
          <w:b/>
          <w:spacing w:val="-13"/>
          <w:sz w:val="24"/>
        </w:rPr>
        <w:t xml:space="preserve"> </w:t>
      </w:r>
      <w:r>
        <w:rPr>
          <w:b/>
          <w:spacing w:val="-6"/>
          <w:sz w:val="24"/>
        </w:rPr>
        <w:t>раздел</w:t>
      </w:r>
      <w:r>
        <w:rPr>
          <w:b/>
          <w:spacing w:val="-11"/>
          <w:sz w:val="24"/>
        </w:rPr>
        <w:t xml:space="preserve"> </w:t>
      </w:r>
      <w:r>
        <w:rPr>
          <w:b/>
          <w:spacing w:val="-6"/>
          <w:sz w:val="24"/>
        </w:rPr>
        <w:t>РПВ.</w:t>
      </w:r>
    </w:p>
    <w:p w:rsidR="004E0CFC" w:rsidRDefault="004E0CFC">
      <w:pPr>
        <w:pStyle w:val="a3"/>
        <w:spacing w:before="165"/>
        <w:rPr>
          <w:b/>
        </w:rPr>
      </w:pPr>
    </w:p>
    <w:p w:rsidR="004E0CFC" w:rsidRDefault="00A3410B">
      <w:pPr>
        <w:spacing w:before="1" w:line="274" w:lineRule="exact"/>
        <w:ind w:left="2152"/>
        <w:jc w:val="both"/>
        <w:rPr>
          <w:b/>
          <w:sz w:val="24"/>
        </w:rPr>
      </w:pPr>
      <w:r>
        <w:rPr>
          <w:b/>
          <w:sz w:val="24"/>
        </w:rPr>
        <w:t>Виды,</w:t>
      </w:r>
      <w:r>
        <w:rPr>
          <w:b/>
          <w:spacing w:val="-9"/>
          <w:sz w:val="24"/>
        </w:rPr>
        <w:t xml:space="preserve"> </w:t>
      </w:r>
      <w:r>
        <w:rPr>
          <w:b/>
          <w:sz w:val="24"/>
        </w:rPr>
        <w:t>формы</w:t>
      </w:r>
      <w:r>
        <w:rPr>
          <w:b/>
          <w:spacing w:val="-6"/>
          <w:sz w:val="24"/>
        </w:rPr>
        <w:t xml:space="preserve"> </w:t>
      </w:r>
      <w:r>
        <w:rPr>
          <w:b/>
          <w:sz w:val="24"/>
        </w:rPr>
        <w:t>и</w:t>
      </w:r>
      <w:r>
        <w:rPr>
          <w:b/>
          <w:spacing w:val="-5"/>
          <w:sz w:val="24"/>
        </w:rPr>
        <w:t xml:space="preserve"> </w:t>
      </w:r>
      <w:r>
        <w:rPr>
          <w:b/>
          <w:sz w:val="24"/>
        </w:rPr>
        <w:t>содержание</w:t>
      </w:r>
      <w:r>
        <w:rPr>
          <w:b/>
          <w:spacing w:val="-3"/>
          <w:sz w:val="24"/>
        </w:rPr>
        <w:t xml:space="preserve"> </w:t>
      </w:r>
      <w:r>
        <w:rPr>
          <w:b/>
          <w:sz w:val="24"/>
        </w:rPr>
        <w:t>воспитательной</w:t>
      </w:r>
      <w:r>
        <w:rPr>
          <w:b/>
          <w:spacing w:val="-3"/>
          <w:sz w:val="24"/>
        </w:rPr>
        <w:t xml:space="preserve"> </w:t>
      </w:r>
      <w:r>
        <w:rPr>
          <w:b/>
          <w:spacing w:val="-2"/>
          <w:sz w:val="24"/>
        </w:rPr>
        <w:t>деятельности</w:t>
      </w:r>
    </w:p>
    <w:p w:rsidR="004E0CFC" w:rsidRDefault="00A3410B">
      <w:pPr>
        <w:pStyle w:val="a3"/>
        <w:ind w:left="513" w:right="547" w:firstLine="708"/>
        <w:jc w:val="both"/>
      </w:pPr>
      <w:r>
        <w:t>Содержание Программы воспитания реализуется в ходе освоения детьми</w:t>
      </w:r>
      <w:r>
        <w:rPr>
          <w:spacing w:val="40"/>
        </w:rPr>
        <w:t xml:space="preserve"> </w:t>
      </w:r>
      <w:r>
        <w:t>дошкольного</w:t>
      </w:r>
      <w:r>
        <w:rPr>
          <w:spacing w:val="-1"/>
        </w:rPr>
        <w:t xml:space="preserve"> </w:t>
      </w:r>
      <w:r>
        <w:t>возраста</w:t>
      </w:r>
      <w:r>
        <w:rPr>
          <w:spacing w:val="-2"/>
        </w:rPr>
        <w:t xml:space="preserve"> </w:t>
      </w:r>
      <w:r>
        <w:t>всех образовательных областей,</w:t>
      </w:r>
      <w:r>
        <w:rPr>
          <w:spacing w:val="-1"/>
        </w:rPr>
        <w:t xml:space="preserve"> </w:t>
      </w:r>
      <w:r>
        <w:t>обозначенных</w:t>
      </w:r>
      <w:r>
        <w:rPr>
          <w:spacing w:val="-2"/>
        </w:rPr>
        <w:t xml:space="preserve"> </w:t>
      </w:r>
      <w:r>
        <w:t>во</w:t>
      </w:r>
      <w:r>
        <w:rPr>
          <w:spacing w:val="-2"/>
        </w:rPr>
        <w:t xml:space="preserve"> </w:t>
      </w:r>
      <w:r>
        <w:t>ФГОС</w:t>
      </w:r>
      <w:r>
        <w:rPr>
          <w:spacing w:val="-1"/>
        </w:rPr>
        <w:t xml:space="preserve"> </w:t>
      </w:r>
      <w:r>
        <w:t>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E0CFC" w:rsidRDefault="00A3410B">
      <w:pPr>
        <w:ind w:left="1221"/>
        <w:rPr>
          <w:i/>
          <w:sz w:val="24"/>
        </w:rPr>
      </w:pPr>
      <w:r>
        <w:rPr>
          <w:i/>
          <w:sz w:val="24"/>
        </w:rPr>
        <w:t>Речевое</w:t>
      </w:r>
      <w:r>
        <w:rPr>
          <w:i/>
          <w:spacing w:val="-7"/>
          <w:sz w:val="24"/>
        </w:rPr>
        <w:t xml:space="preserve"> </w:t>
      </w:r>
      <w:r>
        <w:rPr>
          <w:i/>
          <w:spacing w:val="-2"/>
          <w:sz w:val="24"/>
        </w:rPr>
        <w:t>развитие:</w:t>
      </w:r>
    </w:p>
    <w:p w:rsidR="004E0CFC" w:rsidRDefault="00A3410B" w:rsidP="007B415A">
      <w:pPr>
        <w:pStyle w:val="a5"/>
        <w:numPr>
          <w:ilvl w:val="0"/>
          <w:numId w:val="25"/>
        </w:numPr>
        <w:tabs>
          <w:tab w:val="left" w:pos="1359"/>
        </w:tabs>
        <w:ind w:left="1359" w:hanging="138"/>
        <w:rPr>
          <w:sz w:val="24"/>
        </w:rPr>
      </w:pPr>
      <w:r>
        <w:rPr>
          <w:sz w:val="24"/>
        </w:rPr>
        <w:t>Воспитание</w:t>
      </w:r>
      <w:r>
        <w:rPr>
          <w:spacing w:val="-7"/>
          <w:sz w:val="24"/>
        </w:rPr>
        <w:t xml:space="preserve"> </w:t>
      </w:r>
      <w:r>
        <w:rPr>
          <w:sz w:val="24"/>
        </w:rPr>
        <w:t>культуры</w:t>
      </w:r>
      <w:r>
        <w:rPr>
          <w:spacing w:val="-4"/>
          <w:sz w:val="24"/>
        </w:rPr>
        <w:t xml:space="preserve"> речи;</w:t>
      </w:r>
    </w:p>
    <w:p w:rsidR="004E0CFC" w:rsidRDefault="00A3410B" w:rsidP="007B415A">
      <w:pPr>
        <w:pStyle w:val="a5"/>
        <w:numPr>
          <w:ilvl w:val="0"/>
          <w:numId w:val="25"/>
        </w:numPr>
        <w:tabs>
          <w:tab w:val="left" w:pos="1359"/>
        </w:tabs>
        <w:ind w:left="1359" w:hanging="138"/>
        <w:rPr>
          <w:sz w:val="24"/>
        </w:rPr>
      </w:pPr>
      <w:r>
        <w:rPr>
          <w:sz w:val="24"/>
        </w:rPr>
        <w:t>Воспитание</w:t>
      </w:r>
      <w:r>
        <w:rPr>
          <w:spacing w:val="-4"/>
          <w:sz w:val="24"/>
        </w:rPr>
        <w:t xml:space="preserve"> </w:t>
      </w:r>
      <w:r>
        <w:rPr>
          <w:sz w:val="24"/>
        </w:rPr>
        <w:t>интереса</w:t>
      </w:r>
      <w:r>
        <w:rPr>
          <w:spacing w:val="-3"/>
          <w:sz w:val="24"/>
        </w:rPr>
        <w:t xml:space="preserve"> </w:t>
      </w:r>
      <w:r>
        <w:rPr>
          <w:sz w:val="24"/>
        </w:rPr>
        <w:t>и</w:t>
      </w:r>
      <w:r>
        <w:rPr>
          <w:spacing w:val="1"/>
          <w:sz w:val="24"/>
        </w:rPr>
        <w:t xml:space="preserve"> </w:t>
      </w:r>
      <w:r>
        <w:rPr>
          <w:sz w:val="24"/>
        </w:rPr>
        <w:t>любви</w:t>
      </w:r>
      <w:r>
        <w:rPr>
          <w:spacing w:val="-4"/>
          <w:sz w:val="24"/>
        </w:rPr>
        <w:t xml:space="preserve"> </w:t>
      </w:r>
      <w:r>
        <w:rPr>
          <w:sz w:val="24"/>
        </w:rPr>
        <w:t>к</w:t>
      </w:r>
      <w:r>
        <w:rPr>
          <w:spacing w:val="-2"/>
          <w:sz w:val="24"/>
        </w:rPr>
        <w:t xml:space="preserve"> чтению;</w:t>
      </w:r>
    </w:p>
    <w:p w:rsidR="004E0CFC" w:rsidRDefault="00A3410B">
      <w:pPr>
        <w:ind w:left="1221"/>
        <w:rPr>
          <w:sz w:val="24"/>
        </w:rPr>
      </w:pPr>
      <w:r>
        <w:rPr>
          <w:i/>
          <w:sz w:val="24"/>
        </w:rPr>
        <w:t>Социально-коммуникативное</w:t>
      </w:r>
      <w:r>
        <w:rPr>
          <w:i/>
          <w:spacing w:val="-13"/>
          <w:sz w:val="24"/>
        </w:rPr>
        <w:t xml:space="preserve"> </w:t>
      </w:r>
      <w:r>
        <w:rPr>
          <w:i/>
          <w:spacing w:val="-2"/>
          <w:sz w:val="24"/>
        </w:rPr>
        <w:t>развитие</w:t>
      </w:r>
      <w:r>
        <w:rPr>
          <w:spacing w:val="-2"/>
          <w:sz w:val="24"/>
        </w:rPr>
        <w:t>:</w:t>
      </w:r>
    </w:p>
    <w:p w:rsidR="004E0CFC" w:rsidRDefault="00A3410B" w:rsidP="007B415A">
      <w:pPr>
        <w:pStyle w:val="a5"/>
        <w:numPr>
          <w:ilvl w:val="0"/>
          <w:numId w:val="25"/>
        </w:numPr>
        <w:tabs>
          <w:tab w:val="left" w:pos="1359"/>
        </w:tabs>
        <w:ind w:left="1359" w:hanging="138"/>
        <w:rPr>
          <w:sz w:val="24"/>
        </w:rPr>
      </w:pPr>
      <w:r>
        <w:rPr>
          <w:sz w:val="24"/>
        </w:rPr>
        <w:t>Нравственно-этическое</w:t>
      </w:r>
      <w:r>
        <w:rPr>
          <w:spacing w:val="-7"/>
          <w:sz w:val="24"/>
        </w:rPr>
        <w:t xml:space="preserve"> </w:t>
      </w:r>
      <w:r>
        <w:rPr>
          <w:spacing w:val="-2"/>
          <w:sz w:val="24"/>
        </w:rPr>
        <w:t>воспитание;</w:t>
      </w:r>
    </w:p>
    <w:p w:rsidR="004E0CFC" w:rsidRDefault="00A3410B" w:rsidP="007B415A">
      <w:pPr>
        <w:pStyle w:val="a5"/>
        <w:numPr>
          <w:ilvl w:val="0"/>
          <w:numId w:val="25"/>
        </w:numPr>
        <w:tabs>
          <w:tab w:val="left" w:pos="1359"/>
        </w:tabs>
        <w:ind w:left="1359" w:hanging="138"/>
        <w:rPr>
          <w:sz w:val="24"/>
        </w:rPr>
      </w:pPr>
      <w:r>
        <w:rPr>
          <w:sz w:val="24"/>
        </w:rPr>
        <w:t>Ребенок</w:t>
      </w:r>
      <w:r>
        <w:rPr>
          <w:spacing w:val="-2"/>
          <w:sz w:val="24"/>
        </w:rPr>
        <w:t xml:space="preserve"> </w:t>
      </w:r>
      <w:r>
        <w:rPr>
          <w:sz w:val="24"/>
        </w:rPr>
        <w:t>в</w:t>
      </w:r>
      <w:r>
        <w:rPr>
          <w:spacing w:val="-2"/>
          <w:sz w:val="24"/>
        </w:rPr>
        <w:t xml:space="preserve"> </w:t>
      </w:r>
      <w:r>
        <w:rPr>
          <w:sz w:val="24"/>
        </w:rPr>
        <w:t>семье</w:t>
      </w:r>
      <w:r>
        <w:rPr>
          <w:spacing w:val="-3"/>
          <w:sz w:val="24"/>
        </w:rPr>
        <w:t xml:space="preserve"> </w:t>
      </w:r>
      <w:r>
        <w:rPr>
          <w:sz w:val="24"/>
        </w:rPr>
        <w:t>и</w:t>
      </w:r>
      <w:r>
        <w:rPr>
          <w:spacing w:val="-1"/>
          <w:sz w:val="24"/>
        </w:rPr>
        <w:t xml:space="preserve"> </w:t>
      </w:r>
      <w:r>
        <w:rPr>
          <w:spacing w:val="-2"/>
          <w:sz w:val="24"/>
        </w:rPr>
        <w:t>обществе;</w:t>
      </w:r>
    </w:p>
    <w:p w:rsidR="004E0CFC" w:rsidRDefault="00A3410B" w:rsidP="007B415A">
      <w:pPr>
        <w:pStyle w:val="a5"/>
        <w:numPr>
          <w:ilvl w:val="0"/>
          <w:numId w:val="25"/>
        </w:numPr>
        <w:tabs>
          <w:tab w:val="left" w:pos="1359"/>
        </w:tabs>
        <w:ind w:left="1359" w:hanging="138"/>
        <w:rPr>
          <w:sz w:val="24"/>
        </w:rPr>
      </w:pPr>
      <w:r>
        <w:rPr>
          <w:sz w:val="24"/>
        </w:rPr>
        <w:t>Формирование</w:t>
      </w:r>
      <w:r>
        <w:rPr>
          <w:spacing w:val="-6"/>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основ</w:t>
      </w:r>
      <w:r>
        <w:rPr>
          <w:spacing w:val="-4"/>
          <w:sz w:val="24"/>
        </w:rPr>
        <w:t xml:space="preserve"> </w:t>
      </w:r>
      <w:r>
        <w:rPr>
          <w:sz w:val="24"/>
        </w:rPr>
        <w:t>безопасности</w:t>
      </w:r>
      <w:r>
        <w:rPr>
          <w:spacing w:val="-2"/>
          <w:sz w:val="24"/>
        </w:rPr>
        <w:t xml:space="preserve"> жизнедеятельности;</w:t>
      </w:r>
    </w:p>
    <w:p w:rsidR="004E0CFC" w:rsidRDefault="00A3410B" w:rsidP="007B415A">
      <w:pPr>
        <w:pStyle w:val="a5"/>
        <w:numPr>
          <w:ilvl w:val="0"/>
          <w:numId w:val="25"/>
        </w:numPr>
        <w:tabs>
          <w:tab w:val="left" w:pos="1359"/>
        </w:tabs>
        <w:ind w:left="1359" w:hanging="138"/>
        <w:rPr>
          <w:sz w:val="24"/>
        </w:rPr>
      </w:pPr>
      <w:r>
        <w:rPr>
          <w:sz w:val="24"/>
        </w:rPr>
        <w:t>Трудовое</w:t>
      </w:r>
      <w:r>
        <w:rPr>
          <w:spacing w:val="-4"/>
          <w:sz w:val="24"/>
        </w:rPr>
        <w:t xml:space="preserve"> </w:t>
      </w:r>
      <w:r>
        <w:rPr>
          <w:spacing w:val="-2"/>
          <w:sz w:val="24"/>
        </w:rPr>
        <w:t>воспитание.</w:t>
      </w:r>
    </w:p>
    <w:p w:rsidR="004E0CFC" w:rsidRDefault="00A3410B">
      <w:pPr>
        <w:ind w:left="1221"/>
        <w:rPr>
          <w:i/>
          <w:sz w:val="24"/>
        </w:rPr>
      </w:pPr>
      <w:r>
        <w:rPr>
          <w:i/>
          <w:sz w:val="24"/>
        </w:rPr>
        <w:t>Познавательное</w:t>
      </w:r>
      <w:r>
        <w:rPr>
          <w:i/>
          <w:spacing w:val="-10"/>
          <w:sz w:val="24"/>
        </w:rPr>
        <w:t xml:space="preserve"> </w:t>
      </w:r>
      <w:r>
        <w:rPr>
          <w:i/>
          <w:spacing w:val="-2"/>
          <w:sz w:val="24"/>
        </w:rPr>
        <w:t>развитие:</w:t>
      </w:r>
    </w:p>
    <w:p w:rsidR="004E0CFC" w:rsidRDefault="00A3410B" w:rsidP="007B415A">
      <w:pPr>
        <w:pStyle w:val="a5"/>
        <w:numPr>
          <w:ilvl w:val="0"/>
          <w:numId w:val="25"/>
        </w:numPr>
        <w:tabs>
          <w:tab w:val="left" w:pos="1359"/>
        </w:tabs>
        <w:ind w:left="1359" w:hanging="138"/>
        <w:rPr>
          <w:sz w:val="24"/>
        </w:rPr>
      </w:pPr>
      <w:r>
        <w:rPr>
          <w:sz w:val="24"/>
        </w:rPr>
        <w:t>Интеллектуальное</w:t>
      </w:r>
      <w:r>
        <w:rPr>
          <w:spacing w:val="-7"/>
          <w:sz w:val="24"/>
        </w:rPr>
        <w:t xml:space="preserve"> </w:t>
      </w:r>
      <w:r>
        <w:rPr>
          <w:spacing w:val="-2"/>
          <w:sz w:val="24"/>
        </w:rPr>
        <w:t>воспитание;</w:t>
      </w:r>
    </w:p>
    <w:p w:rsidR="004E0CFC" w:rsidRDefault="00A3410B" w:rsidP="007B415A">
      <w:pPr>
        <w:pStyle w:val="a5"/>
        <w:numPr>
          <w:ilvl w:val="0"/>
          <w:numId w:val="25"/>
        </w:numPr>
        <w:tabs>
          <w:tab w:val="left" w:pos="1359"/>
        </w:tabs>
        <w:ind w:left="1359" w:hanging="138"/>
        <w:rPr>
          <w:sz w:val="24"/>
        </w:rPr>
      </w:pPr>
      <w:r>
        <w:rPr>
          <w:sz w:val="24"/>
        </w:rPr>
        <w:t>Экологическое</w:t>
      </w:r>
      <w:r>
        <w:rPr>
          <w:spacing w:val="-7"/>
          <w:sz w:val="24"/>
        </w:rPr>
        <w:t xml:space="preserve"> </w:t>
      </w:r>
      <w:r>
        <w:rPr>
          <w:spacing w:val="-2"/>
          <w:sz w:val="24"/>
        </w:rPr>
        <w:t>воспитание;</w:t>
      </w:r>
    </w:p>
    <w:p w:rsidR="004E0CFC" w:rsidRDefault="00A3410B" w:rsidP="007B415A">
      <w:pPr>
        <w:pStyle w:val="a5"/>
        <w:numPr>
          <w:ilvl w:val="0"/>
          <w:numId w:val="25"/>
        </w:numPr>
        <w:tabs>
          <w:tab w:val="left" w:pos="1359"/>
        </w:tabs>
        <w:ind w:left="1359" w:hanging="138"/>
        <w:rPr>
          <w:sz w:val="24"/>
        </w:rPr>
      </w:pPr>
      <w:r>
        <w:rPr>
          <w:sz w:val="24"/>
        </w:rPr>
        <w:t>Патриотическое</w:t>
      </w:r>
      <w:r>
        <w:rPr>
          <w:spacing w:val="-8"/>
          <w:sz w:val="24"/>
        </w:rPr>
        <w:t xml:space="preserve"> </w:t>
      </w:r>
      <w:r>
        <w:rPr>
          <w:spacing w:val="-2"/>
          <w:sz w:val="24"/>
        </w:rPr>
        <w:t>воспитание.</w:t>
      </w:r>
    </w:p>
    <w:p w:rsidR="004E0CFC" w:rsidRDefault="00A3410B">
      <w:pPr>
        <w:ind w:left="1221"/>
        <w:rPr>
          <w:i/>
          <w:sz w:val="24"/>
        </w:rPr>
      </w:pPr>
      <w:r>
        <w:rPr>
          <w:i/>
          <w:sz w:val="24"/>
        </w:rPr>
        <w:t>Художественно-эстетическое</w:t>
      </w:r>
      <w:r>
        <w:rPr>
          <w:i/>
          <w:spacing w:val="-9"/>
          <w:sz w:val="24"/>
        </w:rPr>
        <w:t xml:space="preserve"> </w:t>
      </w:r>
      <w:r>
        <w:rPr>
          <w:i/>
          <w:spacing w:val="-2"/>
          <w:sz w:val="24"/>
        </w:rPr>
        <w:t>развитие:</w:t>
      </w:r>
    </w:p>
    <w:p w:rsidR="004E0CFC" w:rsidRDefault="00A3410B" w:rsidP="007B415A">
      <w:pPr>
        <w:pStyle w:val="a5"/>
        <w:numPr>
          <w:ilvl w:val="0"/>
          <w:numId w:val="25"/>
        </w:numPr>
        <w:tabs>
          <w:tab w:val="left" w:pos="1359"/>
        </w:tabs>
        <w:ind w:left="1359" w:hanging="138"/>
        <w:rPr>
          <w:sz w:val="24"/>
        </w:rPr>
      </w:pPr>
      <w:r>
        <w:rPr>
          <w:sz w:val="24"/>
        </w:rPr>
        <w:t>Эстетическое</w:t>
      </w:r>
      <w:r>
        <w:rPr>
          <w:spacing w:val="-7"/>
          <w:sz w:val="24"/>
        </w:rPr>
        <w:t xml:space="preserve"> </w:t>
      </w:r>
      <w:r>
        <w:rPr>
          <w:spacing w:val="-2"/>
          <w:sz w:val="24"/>
        </w:rPr>
        <w:t>воспитание;</w:t>
      </w:r>
    </w:p>
    <w:p w:rsidR="004E0CFC" w:rsidRDefault="00A3410B" w:rsidP="007B415A">
      <w:pPr>
        <w:pStyle w:val="a5"/>
        <w:numPr>
          <w:ilvl w:val="0"/>
          <w:numId w:val="25"/>
        </w:numPr>
        <w:tabs>
          <w:tab w:val="left" w:pos="1359"/>
        </w:tabs>
        <w:ind w:left="1359" w:hanging="138"/>
        <w:rPr>
          <w:sz w:val="24"/>
        </w:rPr>
      </w:pPr>
      <w:r>
        <w:rPr>
          <w:sz w:val="24"/>
        </w:rPr>
        <w:t>Воспитание</w:t>
      </w:r>
      <w:r>
        <w:rPr>
          <w:spacing w:val="-8"/>
          <w:sz w:val="24"/>
        </w:rPr>
        <w:t xml:space="preserve"> </w:t>
      </w:r>
      <w:r>
        <w:rPr>
          <w:sz w:val="24"/>
        </w:rPr>
        <w:t>самостоятельной</w:t>
      </w:r>
      <w:r>
        <w:rPr>
          <w:spacing w:val="-4"/>
          <w:sz w:val="24"/>
        </w:rPr>
        <w:t xml:space="preserve"> </w:t>
      </w:r>
      <w:r>
        <w:rPr>
          <w:sz w:val="24"/>
        </w:rPr>
        <w:t>творческой</w:t>
      </w:r>
      <w:r>
        <w:rPr>
          <w:spacing w:val="-4"/>
          <w:sz w:val="24"/>
        </w:rPr>
        <w:t xml:space="preserve"> </w:t>
      </w:r>
      <w:r>
        <w:rPr>
          <w:spacing w:val="-2"/>
          <w:sz w:val="24"/>
        </w:rPr>
        <w:t>личности.</w:t>
      </w:r>
    </w:p>
    <w:p w:rsidR="004E0CFC" w:rsidRDefault="00A3410B">
      <w:pPr>
        <w:ind w:left="1221"/>
        <w:rPr>
          <w:i/>
          <w:sz w:val="24"/>
        </w:rPr>
      </w:pPr>
      <w:r>
        <w:rPr>
          <w:i/>
          <w:sz w:val="24"/>
        </w:rPr>
        <w:t>Физическое</w:t>
      </w:r>
      <w:r>
        <w:rPr>
          <w:i/>
          <w:spacing w:val="-6"/>
          <w:sz w:val="24"/>
        </w:rPr>
        <w:t xml:space="preserve"> </w:t>
      </w:r>
      <w:r>
        <w:rPr>
          <w:i/>
          <w:spacing w:val="-2"/>
          <w:sz w:val="24"/>
        </w:rPr>
        <w:t>развитие:</w:t>
      </w:r>
    </w:p>
    <w:p w:rsidR="004E0CFC" w:rsidRDefault="00A3410B" w:rsidP="007B415A">
      <w:pPr>
        <w:pStyle w:val="a5"/>
        <w:numPr>
          <w:ilvl w:val="0"/>
          <w:numId w:val="25"/>
        </w:numPr>
        <w:tabs>
          <w:tab w:val="left" w:pos="1359"/>
        </w:tabs>
        <w:ind w:left="1359" w:hanging="138"/>
        <w:rPr>
          <w:sz w:val="24"/>
        </w:rPr>
      </w:pPr>
      <w:r>
        <w:rPr>
          <w:sz w:val="24"/>
        </w:rPr>
        <w:t>Воспитание</w:t>
      </w:r>
      <w:r>
        <w:rPr>
          <w:spacing w:val="-3"/>
          <w:sz w:val="24"/>
        </w:rPr>
        <w:t xml:space="preserve"> </w:t>
      </w:r>
      <w:r>
        <w:rPr>
          <w:sz w:val="24"/>
        </w:rPr>
        <w:t>привычки</w:t>
      </w:r>
      <w:r>
        <w:rPr>
          <w:spacing w:val="-3"/>
          <w:sz w:val="24"/>
        </w:rPr>
        <w:t xml:space="preserve"> </w:t>
      </w:r>
      <w:r>
        <w:rPr>
          <w:sz w:val="24"/>
        </w:rPr>
        <w:t>к</w:t>
      </w:r>
      <w:r>
        <w:rPr>
          <w:spacing w:val="-1"/>
          <w:sz w:val="24"/>
        </w:rPr>
        <w:t xml:space="preserve"> </w:t>
      </w:r>
      <w:r>
        <w:rPr>
          <w:sz w:val="24"/>
        </w:rPr>
        <w:t>здоровому</w:t>
      </w:r>
      <w:r>
        <w:rPr>
          <w:spacing w:val="-6"/>
          <w:sz w:val="24"/>
        </w:rPr>
        <w:t xml:space="preserve"> </w:t>
      </w:r>
      <w:r>
        <w:rPr>
          <w:sz w:val="24"/>
        </w:rPr>
        <w:t>образу</w:t>
      </w:r>
      <w:r>
        <w:rPr>
          <w:spacing w:val="-5"/>
          <w:sz w:val="24"/>
        </w:rPr>
        <w:t xml:space="preserve"> </w:t>
      </w:r>
      <w:r>
        <w:rPr>
          <w:spacing w:val="-2"/>
          <w:sz w:val="24"/>
        </w:rPr>
        <w:t>жизни.</w:t>
      </w:r>
    </w:p>
    <w:p w:rsidR="004E0CFC" w:rsidRDefault="00A3410B">
      <w:pPr>
        <w:pStyle w:val="3"/>
        <w:spacing w:before="3" w:line="274" w:lineRule="exact"/>
        <w:ind w:left="1221"/>
      </w:pPr>
      <w:r>
        <w:t>Виды</w:t>
      </w:r>
      <w:r>
        <w:rPr>
          <w:spacing w:val="-2"/>
        </w:rPr>
        <w:t xml:space="preserve"> деятельности:</w:t>
      </w:r>
    </w:p>
    <w:p w:rsidR="004E0CFC" w:rsidRDefault="00A3410B" w:rsidP="007B415A">
      <w:pPr>
        <w:pStyle w:val="a5"/>
        <w:numPr>
          <w:ilvl w:val="0"/>
          <w:numId w:val="25"/>
        </w:numPr>
        <w:tabs>
          <w:tab w:val="left" w:pos="1359"/>
        </w:tabs>
        <w:spacing w:line="274" w:lineRule="exact"/>
        <w:ind w:left="1359" w:hanging="138"/>
        <w:rPr>
          <w:sz w:val="24"/>
        </w:rPr>
      </w:pPr>
      <w:r>
        <w:rPr>
          <w:sz w:val="24"/>
        </w:rPr>
        <w:t>игровая,</w:t>
      </w:r>
      <w:r>
        <w:rPr>
          <w:spacing w:val="-2"/>
          <w:sz w:val="24"/>
        </w:rPr>
        <w:t xml:space="preserve"> </w:t>
      </w:r>
      <w:r>
        <w:rPr>
          <w:sz w:val="24"/>
        </w:rPr>
        <w:t>включая</w:t>
      </w:r>
      <w:r>
        <w:rPr>
          <w:spacing w:val="-2"/>
          <w:sz w:val="24"/>
        </w:rPr>
        <w:t xml:space="preserve"> </w:t>
      </w:r>
      <w:r>
        <w:rPr>
          <w:sz w:val="24"/>
        </w:rPr>
        <w:t>сюжетно-ролевую</w:t>
      </w:r>
      <w:r>
        <w:rPr>
          <w:spacing w:val="-2"/>
          <w:sz w:val="24"/>
        </w:rPr>
        <w:t xml:space="preserve"> </w:t>
      </w:r>
      <w:r>
        <w:rPr>
          <w:sz w:val="24"/>
        </w:rPr>
        <w:t>игру,</w:t>
      </w:r>
      <w:r>
        <w:rPr>
          <w:spacing w:val="-2"/>
          <w:sz w:val="24"/>
        </w:rPr>
        <w:t xml:space="preserve"> </w:t>
      </w:r>
      <w:r>
        <w:rPr>
          <w:sz w:val="24"/>
        </w:rPr>
        <w:t>игру</w:t>
      </w:r>
      <w:r>
        <w:rPr>
          <w:spacing w:val="-4"/>
          <w:sz w:val="24"/>
        </w:rPr>
        <w:t xml:space="preserve"> </w:t>
      </w:r>
      <w:r>
        <w:rPr>
          <w:sz w:val="24"/>
        </w:rPr>
        <w:t>с</w:t>
      </w:r>
      <w:r>
        <w:rPr>
          <w:spacing w:val="-3"/>
          <w:sz w:val="24"/>
        </w:rPr>
        <w:t xml:space="preserve"> </w:t>
      </w:r>
      <w:r>
        <w:rPr>
          <w:sz w:val="24"/>
        </w:rPr>
        <w:t>правилами</w:t>
      </w:r>
      <w:r>
        <w:rPr>
          <w:spacing w:val="-2"/>
          <w:sz w:val="24"/>
        </w:rPr>
        <w:t xml:space="preserve"> </w:t>
      </w:r>
      <w:r>
        <w:rPr>
          <w:sz w:val="24"/>
        </w:rPr>
        <w:t>и</w:t>
      </w:r>
      <w:r>
        <w:rPr>
          <w:spacing w:val="-2"/>
          <w:sz w:val="24"/>
        </w:rPr>
        <w:t xml:space="preserve"> </w:t>
      </w:r>
      <w:r>
        <w:rPr>
          <w:sz w:val="24"/>
        </w:rPr>
        <w:t>другие</w:t>
      </w:r>
      <w:r>
        <w:rPr>
          <w:spacing w:val="-3"/>
          <w:sz w:val="24"/>
        </w:rPr>
        <w:t xml:space="preserve"> </w:t>
      </w:r>
      <w:r>
        <w:rPr>
          <w:sz w:val="24"/>
        </w:rPr>
        <w:t>виды</w:t>
      </w:r>
      <w:r>
        <w:rPr>
          <w:spacing w:val="-1"/>
          <w:sz w:val="24"/>
        </w:rPr>
        <w:t xml:space="preserve"> </w:t>
      </w:r>
      <w:r>
        <w:rPr>
          <w:spacing w:val="-2"/>
          <w:sz w:val="24"/>
        </w:rPr>
        <w:t>игры;</w:t>
      </w:r>
    </w:p>
    <w:p w:rsidR="004E0CFC" w:rsidRDefault="00A3410B">
      <w:pPr>
        <w:pStyle w:val="a3"/>
        <w:ind w:left="1221"/>
      </w:pPr>
      <w:r>
        <w:t>-коммуникативная</w:t>
      </w:r>
      <w:r>
        <w:rPr>
          <w:spacing w:val="-6"/>
        </w:rPr>
        <w:t xml:space="preserve"> </w:t>
      </w:r>
      <w:r>
        <w:t>(общение</w:t>
      </w:r>
      <w:r>
        <w:rPr>
          <w:spacing w:val="-3"/>
        </w:rPr>
        <w:t xml:space="preserve"> </w:t>
      </w:r>
      <w:r>
        <w:t>и</w:t>
      </w:r>
      <w:r>
        <w:rPr>
          <w:spacing w:val="-3"/>
        </w:rPr>
        <w:t xml:space="preserve"> </w:t>
      </w:r>
      <w:r>
        <w:t>взаимодействие</w:t>
      </w:r>
      <w:r>
        <w:rPr>
          <w:spacing w:val="-4"/>
        </w:rPr>
        <w:t xml:space="preserve"> </w:t>
      </w:r>
      <w:r>
        <w:t>со</w:t>
      </w:r>
      <w:r>
        <w:rPr>
          <w:spacing w:val="-3"/>
        </w:rPr>
        <w:t xml:space="preserve"> </w:t>
      </w:r>
      <w:r>
        <w:t>взрослыми</w:t>
      </w:r>
      <w:r>
        <w:rPr>
          <w:spacing w:val="-3"/>
        </w:rPr>
        <w:t xml:space="preserve"> </w:t>
      </w:r>
      <w:r>
        <w:t>и</w:t>
      </w:r>
      <w:r>
        <w:rPr>
          <w:spacing w:val="-3"/>
        </w:rPr>
        <w:t xml:space="preserve"> </w:t>
      </w:r>
      <w:r>
        <w:rPr>
          <w:spacing w:val="-2"/>
        </w:rPr>
        <w:t>сверстниками);</w:t>
      </w:r>
    </w:p>
    <w:p w:rsidR="004E0CFC" w:rsidRDefault="00A3410B">
      <w:pPr>
        <w:pStyle w:val="a3"/>
        <w:spacing w:before="1"/>
        <w:ind w:left="513" w:firstLine="708"/>
      </w:pPr>
      <w:r>
        <w:t>-познавательно-исследовательская</w:t>
      </w:r>
      <w:r>
        <w:rPr>
          <w:spacing w:val="80"/>
        </w:rPr>
        <w:t xml:space="preserve"> </w:t>
      </w:r>
      <w:r>
        <w:t>(исследование</w:t>
      </w:r>
      <w:r>
        <w:rPr>
          <w:spacing w:val="80"/>
        </w:rPr>
        <w:t xml:space="preserve"> </w:t>
      </w:r>
      <w:r>
        <w:t>объектов</w:t>
      </w:r>
      <w:r>
        <w:rPr>
          <w:spacing w:val="80"/>
        </w:rPr>
        <w:t xml:space="preserve"> </w:t>
      </w:r>
      <w:r>
        <w:t>окружающего</w:t>
      </w:r>
      <w:r>
        <w:rPr>
          <w:spacing w:val="80"/>
        </w:rPr>
        <w:t xml:space="preserve"> </w:t>
      </w:r>
      <w:r>
        <w:t>мира</w:t>
      </w:r>
      <w:r>
        <w:rPr>
          <w:spacing w:val="80"/>
        </w:rPr>
        <w:t xml:space="preserve"> </w:t>
      </w:r>
      <w:r>
        <w:t>и экспериментирование с ними);</w:t>
      </w:r>
    </w:p>
    <w:p w:rsidR="004E0CFC" w:rsidRDefault="00A3410B" w:rsidP="007B415A">
      <w:pPr>
        <w:pStyle w:val="a5"/>
        <w:numPr>
          <w:ilvl w:val="0"/>
          <w:numId w:val="25"/>
        </w:numPr>
        <w:tabs>
          <w:tab w:val="left" w:pos="1359"/>
        </w:tabs>
        <w:ind w:left="1359" w:hanging="138"/>
        <w:rPr>
          <w:sz w:val="24"/>
        </w:rPr>
      </w:pPr>
      <w:r>
        <w:rPr>
          <w:sz w:val="24"/>
        </w:rPr>
        <w:t>восприятие</w:t>
      </w:r>
      <w:r>
        <w:rPr>
          <w:spacing w:val="-8"/>
          <w:sz w:val="24"/>
        </w:rPr>
        <w:t xml:space="preserve"> </w:t>
      </w:r>
      <w:r>
        <w:rPr>
          <w:sz w:val="24"/>
        </w:rPr>
        <w:t>художественной</w:t>
      </w:r>
      <w:r>
        <w:rPr>
          <w:spacing w:val="-5"/>
          <w:sz w:val="24"/>
        </w:rPr>
        <w:t xml:space="preserve"> </w:t>
      </w:r>
      <w:r>
        <w:rPr>
          <w:sz w:val="24"/>
        </w:rPr>
        <w:t>литературы</w:t>
      </w:r>
      <w:r>
        <w:rPr>
          <w:spacing w:val="-5"/>
          <w:sz w:val="24"/>
        </w:rPr>
        <w:t xml:space="preserve"> </w:t>
      </w:r>
      <w:r>
        <w:rPr>
          <w:sz w:val="24"/>
        </w:rPr>
        <w:t>и</w:t>
      </w:r>
      <w:r>
        <w:rPr>
          <w:spacing w:val="-4"/>
          <w:sz w:val="24"/>
        </w:rPr>
        <w:t xml:space="preserve"> </w:t>
      </w:r>
      <w:r>
        <w:rPr>
          <w:spacing w:val="-2"/>
          <w:sz w:val="24"/>
        </w:rPr>
        <w:t>фольклора;</w:t>
      </w:r>
    </w:p>
    <w:p w:rsidR="004E0CFC" w:rsidRDefault="00A3410B">
      <w:pPr>
        <w:pStyle w:val="a3"/>
        <w:ind w:left="1221"/>
      </w:pPr>
      <w:r>
        <w:t>-самообслуживание</w:t>
      </w:r>
      <w:r>
        <w:rPr>
          <w:spacing w:val="-6"/>
        </w:rPr>
        <w:t xml:space="preserve"> </w:t>
      </w:r>
      <w:r>
        <w:t>и</w:t>
      </w:r>
      <w:r>
        <w:rPr>
          <w:spacing w:val="-3"/>
        </w:rPr>
        <w:t xml:space="preserve"> </w:t>
      </w:r>
      <w:r>
        <w:t>элементарный</w:t>
      </w:r>
      <w:r>
        <w:rPr>
          <w:spacing w:val="-3"/>
        </w:rPr>
        <w:t xml:space="preserve"> </w:t>
      </w:r>
      <w:r>
        <w:t>бытовой</w:t>
      </w:r>
      <w:r>
        <w:rPr>
          <w:spacing w:val="-5"/>
        </w:rPr>
        <w:t xml:space="preserve"> </w:t>
      </w:r>
      <w:r>
        <w:t>труд</w:t>
      </w:r>
      <w:r>
        <w:rPr>
          <w:spacing w:val="-2"/>
        </w:rPr>
        <w:t xml:space="preserve"> </w:t>
      </w:r>
      <w:r>
        <w:t>(в</w:t>
      </w:r>
      <w:r>
        <w:rPr>
          <w:spacing w:val="-4"/>
        </w:rPr>
        <w:t xml:space="preserve"> </w:t>
      </w:r>
      <w:r>
        <w:t>помещении</w:t>
      </w:r>
      <w:r>
        <w:rPr>
          <w:spacing w:val="-3"/>
        </w:rPr>
        <w:t xml:space="preserve"> </w:t>
      </w:r>
      <w:r>
        <w:t>и</w:t>
      </w:r>
      <w:r>
        <w:rPr>
          <w:spacing w:val="-5"/>
        </w:rPr>
        <w:t xml:space="preserve"> </w:t>
      </w:r>
      <w:r>
        <w:t>на</w:t>
      </w:r>
      <w:r>
        <w:rPr>
          <w:spacing w:val="-1"/>
        </w:rPr>
        <w:t xml:space="preserve"> </w:t>
      </w:r>
      <w:r>
        <w:rPr>
          <w:spacing w:val="-2"/>
        </w:rPr>
        <w:t>улице);</w:t>
      </w:r>
    </w:p>
    <w:p w:rsidR="004E0CFC" w:rsidRDefault="00A3410B">
      <w:pPr>
        <w:pStyle w:val="a3"/>
        <w:ind w:left="513" w:firstLine="708"/>
      </w:pPr>
      <w:r>
        <w:t>-конструирование</w:t>
      </w:r>
      <w:r>
        <w:rPr>
          <w:spacing w:val="40"/>
        </w:rPr>
        <w:t xml:space="preserve"> </w:t>
      </w:r>
      <w:r>
        <w:t>из</w:t>
      </w:r>
      <w:r>
        <w:rPr>
          <w:spacing w:val="40"/>
        </w:rPr>
        <w:t xml:space="preserve"> </w:t>
      </w:r>
      <w:r>
        <w:t>разного</w:t>
      </w:r>
      <w:r>
        <w:rPr>
          <w:spacing w:val="40"/>
        </w:rPr>
        <w:t xml:space="preserve"> </w:t>
      </w:r>
      <w:r>
        <w:t>материала,</w:t>
      </w:r>
      <w:r>
        <w:rPr>
          <w:spacing w:val="40"/>
        </w:rPr>
        <w:t xml:space="preserve"> </w:t>
      </w:r>
      <w:r>
        <w:t>включая</w:t>
      </w:r>
      <w:r>
        <w:rPr>
          <w:spacing w:val="40"/>
        </w:rPr>
        <w:t xml:space="preserve"> </w:t>
      </w:r>
      <w:r>
        <w:t>конструкторы,</w:t>
      </w:r>
      <w:r>
        <w:rPr>
          <w:spacing w:val="40"/>
        </w:rPr>
        <w:t xml:space="preserve"> </w:t>
      </w:r>
      <w:r>
        <w:t>модули,</w:t>
      </w:r>
      <w:r>
        <w:rPr>
          <w:spacing w:val="40"/>
        </w:rPr>
        <w:t xml:space="preserve"> </w:t>
      </w:r>
      <w:r>
        <w:t>бумагу,</w:t>
      </w:r>
      <w:r>
        <w:rPr>
          <w:spacing w:val="40"/>
        </w:rPr>
        <w:t xml:space="preserve"> </w:t>
      </w:r>
      <w:r>
        <w:t>природный и иной материал, изобразительная (рисование, лепка, аппликация);</w:t>
      </w:r>
    </w:p>
    <w:p w:rsidR="004E0CFC" w:rsidRDefault="00A3410B">
      <w:pPr>
        <w:pStyle w:val="a3"/>
        <w:ind w:left="513" w:right="558"/>
      </w:pPr>
      <w:r>
        <w:t>-</w:t>
      </w:r>
      <w:r>
        <w:rPr>
          <w:spacing w:val="80"/>
        </w:rPr>
        <w:t xml:space="preserve"> </w:t>
      </w:r>
      <w:r>
        <w:t>музыкальная</w:t>
      </w:r>
      <w:r>
        <w:rPr>
          <w:spacing w:val="80"/>
        </w:rPr>
        <w:t xml:space="preserve"> </w:t>
      </w:r>
      <w:r>
        <w:t>(восприятие</w:t>
      </w:r>
      <w:r>
        <w:rPr>
          <w:spacing w:val="80"/>
        </w:rPr>
        <w:t xml:space="preserve"> </w:t>
      </w:r>
      <w:r>
        <w:t>и</w:t>
      </w:r>
      <w:r>
        <w:rPr>
          <w:spacing w:val="80"/>
        </w:rPr>
        <w:t xml:space="preserve"> </w:t>
      </w:r>
      <w:r>
        <w:t>понимание</w:t>
      </w:r>
      <w:r>
        <w:rPr>
          <w:spacing w:val="80"/>
        </w:rPr>
        <w:t xml:space="preserve"> </w:t>
      </w:r>
      <w:r>
        <w:t>смысла</w:t>
      </w:r>
      <w:r>
        <w:rPr>
          <w:spacing w:val="80"/>
        </w:rPr>
        <w:t xml:space="preserve"> </w:t>
      </w:r>
      <w:r>
        <w:t>музыкальных</w:t>
      </w:r>
      <w:r>
        <w:rPr>
          <w:spacing w:val="80"/>
        </w:rPr>
        <w:t xml:space="preserve"> </w:t>
      </w:r>
      <w:r>
        <w:t>произведений,</w:t>
      </w:r>
      <w:r>
        <w:rPr>
          <w:spacing w:val="80"/>
        </w:rPr>
        <w:t xml:space="preserve"> </w:t>
      </w:r>
      <w:r>
        <w:t>пение,</w:t>
      </w:r>
      <w:r>
        <w:rPr>
          <w:spacing w:val="80"/>
        </w:rPr>
        <w:t xml:space="preserve"> </w:t>
      </w:r>
      <w:r>
        <w:t>музыкально-ритмические движения, игры на детских музыкальных инструментах);</w:t>
      </w:r>
    </w:p>
    <w:p w:rsidR="004E0CFC" w:rsidRDefault="00A3410B">
      <w:pPr>
        <w:pStyle w:val="a3"/>
        <w:ind w:left="513"/>
      </w:pPr>
      <w:r>
        <w:t>-двигательная</w:t>
      </w:r>
      <w:r>
        <w:rPr>
          <w:spacing w:val="-7"/>
        </w:rPr>
        <w:t xml:space="preserve"> </w:t>
      </w:r>
      <w:r>
        <w:t>(овладение</w:t>
      </w:r>
      <w:r>
        <w:rPr>
          <w:spacing w:val="-6"/>
        </w:rPr>
        <w:t xml:space="preserve"> </w:t>
      </w:r>
      <w:r>
        <w:t>основными</w:t>
      </w:r>
      <w:r>
        <w:rPr>
          <w:spacing w:val="-5"/>
        </w:rPr>
        <w:t xml:space="preserve"> </w:t>
      </w:r>
      <w:r>
        <w:t>движениями)</w:t>
      </w:r>
      <w:r>
        <w:rPr>
          <w:spacing w:val="-5"/>
        </w:rPr>
        <w:t xml:space="preserve"> </w:t>
      </w:r>
      <w:r>
        <w:t>формы</w:t>
      </w:r>
      <w:r>
        <w:rPr>
          <w:spacing w:val="-5"/>
        </w:rPr>
        <w:t xml:space="preserve"> </w:t>
      </w:r>
      <w:r>
        <w:t>активности</w:t>
      </w:r>
      <w:r>
        <w:rPr>
          <w:spacing w:val="-4"/>
        </w:rPr>
        <w:t xml:space="preserve"> </w:t>
      </w:r>
      <w:r>
        <w:rPr>
          <w:spacing w:val="-2"/>
        </w:rPr>
        <w:t>ребенка.</w:t>
      </w:r>
    </w:p>
    <w:p w:rsidR="004E0CFC" w:rsidRDefault="00A3410B">
      <w:pPr>
        <w:pStyle w:val="3"/>
        <w:spacing w:before="5" w:line="274" w:lineRule="exact"/>
        <w:ind w:left="1221"/>
      </w:pPr>
      <w:r>
        <w:t>Формы</w:t>
      </w:r>
      <w:r>
        <w:rPr>
          <w:spacing w:val="-5"/>
        </w:rPr>
        <w:t xml:space="preserve"> </w:t>
      </w:r>
      <w:r>
        <w:t>организации</w:t>
      </w:r>
      <w:r>
        <w:rPr>
          <w:spacing w:val="-5"/>
        </w:rPr>
        <w:t xml:space="preserve"> </w:t>
      </w:r>
      <w:r>
        <w:rPr>
          <w:spacing w:val="-2"/>
        </w:rPr>
        <w:t>деятельности</w:t>
      </w:r>
    </w:p>
    <w:p w:rsidR="004E0CFC" w:rsidRDefault="00A3410B">
      <w:pPr>
        <w:pStyle w:val="a3"/>
        <w:spacing w:line="274" w:lineRule="exact"/>
        <w:ind w:left="1221"/>
      </w:pPr>
      <w:r>
        <w:t>-игра,</w:t>
      </w:r>
      <w:r>
        <w:rPr>
          <w:spacing w:val="-7"/>
        </w:rPr>
        <w:t xml:space="preserve"> </w:t>
      </w:r>
      <w:r>
        <w:t>игровое</w:t>
      </w:r>
      <w:r>
        <w:rPr>
          <w:spacing w:val="-4"/>
        </w:rPr>
        <w:t xml:space="preserve"> </w:t>
      </w:r>
      <w:r>
        <w:t>упражнение,</w:t>
      </w:r>
      <w:r>
        <w:rPr>
          <w:spacing w:val="-4"/>
        </w:rPr>
        <w:t xml:space="preserve"> </w:t>
      </w:r>
      <w:r>
        <w:t>игра-путешествие,</w:t>
      </w:r>
      <w:r>
        <w:rPr>
          <w:spacing w:val="-2"/>
        </w:rPr>
        <w:t xml:space="preserve"> занятие;</w:t>
      </w:r>
    </w:p>
    <w:p w:rsidR="004E0CFC" w:rsidRDefault="00A3410B">
      <w:pPr>
        <w:pStyle w:val="a3"/>
        <w:ind w:left="1221"/>
      </w:pPr>
      <w:r>
        <w:t>-тематический</w:t>
      </w:r>
      <w:r>
        <w:rPr>
          <w:spacing w:val="-6"/>
        </w:rPr>
        <w:t xml:space="preserve"> </w:t>
      </w:r>
      <w:r>
        <w:t>модуль,</w:t>
      </w:r>
      <w:r>
        <w:rPr>
          <w:spacing w:val="-3"/>
        </w:rPr>
        <w:t xml:space="preserve"> </w:t>
      </w:r>
      <w:r>
        <w:rPr>
          <w:spacing w:val="-2"/>
        </w:rPr>
        <w:t>коллекционирование;</w:t>
      </w:r>
    </w:p>
    <w:p w:rsidR="004E0CFC" w:rsidRDefault="00A3410B">
      <w:pPr>
        <w:pStyle w:val="a3"/>
        <w:ind w:left="1221"/>
      </w:pPr>
      <w:r>
        <w:t>-чтение,</w:t>
      </w:r>
      <w:r>
        <w:rPr>
          <w:spacing w:val="-4"/>
        </w:rPr>
        <w:t xml:space="preserve"> </w:t>
      </w:r>
      <w:r>
        <w:t>беседа/разговор,</w:t>
      </w:r>
      <w:r>
        <w:rPr>
          <w:spacing w:val="-4"/>
        </w:rPr>
        <w:t xml:space="preserve"> </w:t>
      </w:r>
      <w:r>
        <w:rPr>
          <w:spacing w:val="-2"/>
        </w:rPr>
        <w:t>ситуации;</w:t>
      </w:r>
    </w:p>
    <w:p w:rsidR="004E0CFC" w:rsidRDefault="00A3410B">
      <w:pPr>
        <w:pStyle w:val="a3"/>
        <w:ind w:left="1221"/>
      </w:pPr>
      <w:r>
        <w:t>-конкурсы,</w:t>
      </w:r>
      <w:r>
        <w:rPr>
          <w:spacing w:val="-6"/>
        </w:rPr>
        <w:t xml:space="preserve"> </w:t>
      </w:r>
      <w:r>
        <w:rPr>
          <w:spacing w:val="-2"/>
        </w:rPr>
        <w:t>викторины;</w:t>
      </w:r>
    </w:p>
    <w:p w:rsidR="004E0CFC" w:rsidRDefault="004E0CFC">
      <w:pPr>
        <w:sectPr w:rsidR="004E0CFC">
          <w:type w:val="continuous"/>
          <w:pgSz w:w="11900" w:h="16860"/>
          <w:pgMar w:top="940" w:right="580" w:bottom="1800" w:left="620" w:header="0" w:footer="1545" w:gutter="0"/>
          <w:cols w:space="720"/>
        </w:sectPr>
      </w:pPr>
    </w:p>
    <w:p w:rsidR="004E0CFC" w:rsidRDefault="00A3410B">
      <w:pPr>
        <w:pStyle w:val="a3"/>
        <w:spacing w:before="68"/>
        <w:ind w:left="513" w:right="1728" w:firstLine="708"/>
      </w:pPr>
      <w:r>
        <w:lastRenderedPageBreak/>
        <w:t>-проекты,</w:t>
      </w:r>
      <w:r>
        <w:rPr>
          <w:spacing w:val="-8"/>
        </w:rPr>
        <w:t xml:space="preserve"> </w:t>
      </w:r>
      <w:r>
        <w:t>эксперименты,</w:t>
      </w:r>
      <w:r>
        <w:rPr>
          <w:spacing w:val="-8"/>
        </w:rPr>
        <w:t xml:space="preserve"> </w:t>
      </w:r>
      <w:r>
        <w:t>длительные</w:t>
      </w:r>
      <w:r>
        <w:rPr>
          <w:spacing w:val="-9"/>
        </w:rPr>
        <w:t xml:space="preserve"> </w:t>
      </w:r>
      <w:r>
        <w:t>наблюдения,</w:t>
      </w:r>
      <w:r>
        <w:rPr>
          <w:spacing w:val="-4"/>
        </w:rPr>
        <w:t xml:space="preserve"> </w:t>
      </w:r>
      <w:r>
        <w:t>экологические</w:t>
      </w:r>
      <w:r>
        <w:rPr>
          <w:spacing w:val="-8"/>
        </w:rPr>
        <w:t xml:space="preserve"> </w:t>
      </w:r>
      <w:r>
        <w:t>акции, экскурсии, пешеходные прогулки;</w:t>
      </w:r>
    </w:p>
    <w:p w:rsidR="004E0CFC" w:rsidRDefault="00A3410B">
      <w:pPr>
        <w:pStyle w:val="a3"/>
        <w:spacing w:before="1"/>
        <w:ind w:left="1221"/>
      </w:pPr>
      <w:r>
        <w:t>-мастерская,</w:t>
      </w:r>
      <w:r>
        <w:rPr>
          <w:spacing w:val="-6"/>
        </w:rPr>
        <w:t xml:space="preserve"> </w:t>
      </w:r>
      <w:r>
        <w:t>коллективное</w:t>
      </w:r>
      <w:r>
        <w:rPr>
          <w:spacing w:val="-4"/>
        </w:rPr>
        <w:t xml:space="preserve"> </w:t>
      </w:r>
      <w:r>
        <w:t>творческое</w:t>
      </w:r>
      <w:r>
        <w:rPr>
          <w:spacing w:val="-3"/>
        </w:rPr>
        <w:t xml:space="preserve"> </w:t>
      </w:r>
      <w:r>
        <w:rPr>
          <w:spacing w:val="-2"/>
        </w:rPr>
        <w:t>дело;</w:t>
      </w:r>
    </w:p>
    <w:p w:rsidR="004E0CFC" w:rsidRDefault="00A3410B">
      <w:pPr>
        <w:pStyle w:val="a3"/>
        <w:ind w:left="1221"/>
      </w:pPr>
      <w:r>
        <w:t>-</w:t>
      </w:r>
      <w:r>
        <w:rPr>
          <w:spacing w:val="-8"/>
        </w:rPr>
        <w:t xml:space="preserve"> </w:t>
      </w:r>
      <w:r>
        <w:t>праздники,</w:t>
      </w:r>
      <w:r>
        <w:rPr>
          <w:spacing w:val="-6"/>
        </w:rPr>
        <w:t xml:space="preserve"> </w:t>
      </w:r>
      <w:r>
        <w:t>развлечения,</w:t>
      </w:r>
      <w:r>
        <w:rPr>
          <w:spacing w:val="-5"/>
        </w:rPr>
        <w:t xml:space="preserve"> </w:t>
      </w:r>
      <w:r>
        <w:t>физкультурно-спортивные</w:t>
      </w:r>
      <w:r>
        <w:rPr>
          <w:spacing w:val="-6"/>
        </w:rPr>
        <w:t xml:space="preserve"> </w:t>
      </w:r>
      <w:r>
        <w:rPr>
          <w:spacing w:val="-2"/>
        </w:rPr>
        <w:t>соревнования;</w:t>
      </w:r>
    </w:p>
    <w:p w:rsidR="004E0CFC" w:rsidRDefault="00A3410B">
      <w:pPr>
        <w:pStyle w:val="a3"/>
        <w:ind w:left="1221"/>
      </w:pPr>
      <w:r>
        <w:t>-театрализованные</w:t>
      </w:r>
      <w:r>
        <w:rPr>
          <w:spacing w:val="-7"/>
        </w:rPr>
        <w:t xml:space="preserve"> </w:t>
      </w:r>
      <w:r>
        <w:t>игры,</w:t>
      </w:r>
      <w:r>
        <w:rPr>
          <w:spacing w:val="-4"/>
        </w:rPr>
        <w:t xml:space="preserve"> </w:t>
      </w:r>
      <w:r>
        <w:rPr>
          <w:spacing w:val="-2"/>
        </w:rPr>
        <w:t>инсценировки.</w:t>
      </w:r>
    </w:p>
    <w:p w:rsidR="004E0CFC" w:rsidRDefault="00A3410B">
      <w:pPr>
        <w:pStyle w:val="a3"/>
        <w:ind w:left="1221"/>
      </w:pPr>
      <w:r>
        <w:t>Практическая</w:t>
      </w:r>
      <w:r>
        <w:rPr>
          <w:spacing w:val="-3"/>
        </w:rPr>
        <w:t xml:space="preserve"> </w:t>
      </w:r>
      <w:r>
        <w:t>реализация</w:t>
      </w:r>
      <w:r>
        <w:rPr>
          <w:spacing w:val="-2"/>
        </w:rPr>
        <w:t xml:space="preserve"> </w:t>
      </w:r>
      <w:r>
        <w:t>цели</w:t>
      </w:r>
      <w:r>
        <w:rPr>
          <w:spacing w:val="-4"/>
        </w:rPr>
        <w:t xml:space="preserve"> </w:t>
      </w:r>
      <w:r>
        <w:t>и</w:t>
      </w:r>
      <w:r>
        <w:rPr>
          <w:spacing w:val="-2"/>
        </w:rPr>
        <w:t xml:space="preserve"> </w:t>
      </w:r>
      <w:r>
        <w:t>задач</w:t>
      </w:r>
      <w:r>
        <w:rPr>
          <w:spacing w:val="-4"/>
        </w:rPr>
        <w:t xml:space="preserve"> </w:t>
      </w:r>
      <w:r>
        <w:t>воспитания</w:t>
      </w:r>
      <w:r>
        <w:rPr>
          <w:spacing w:val="-2"/>
        </w:rPr>
        <w:t xml:space="preserve"> </w:t>
      </w:r>
      <w:r>
        <w:t>осуществляется</w:t>
      </w:r>
      <w:r>
        <w:rPr>
          <w:spacing w:val="-2"/>
        </w:rPr>
        <w:t xml:space="preserve"> </w:t>
      </w:r>
      <w:r>
        <w:t>в</w:t>
      </w:r>
      <w:r>
        <w:rPr>
          <w:spacing w:val="-3"/>
        </w:rPr>
        <w:t xml:space="preserve"> </w:t>
      </w:r>
      <w:r>
        <w:rPr>
          <w:spacing w:val="-2"/>
        </w:rPr>
        <w:t>рамках</w:t>
      </w:r>
    </w:p>
    <w:p w:rsidR="004E0CFC" w:rsidRDefault="00A3410B">
      <w:pPr>
        <w:pStyle w:val="a3"/>
        <w:ind w:left="513"/>
      </w:pPr>
      <w:r>
        <w:t>следующих</w:t>
      </w:r>
      <w:r>
        <w:rPr>
          <w:spacing w:val="34"/>
        </w:rPr>
        <w:t xml:space="preserve"> </w:t>
      </w:r>
      <w:r>
        <w:t>направлений</w:t>
      </w:r>
      <w:r>
        <w:rPr>
          <w:spacing w:val="34"/>
        </w:rPr>
        <w:t xml:space="preserve"> </w:t>
      </w:r>
      <w:r>
        <w:t>воспитательной</w:t>
      </w:r>
      <w:r>
        <w:rPr>
          <w:spacing w:val="34"/>
        </w:rPr>
        <w:t xml:space="preserve"> </w:t>
      </w:r>
      <w:r>
        <w:t>работы</w:t>
      </w:r>
      <w:r>
        <w:rPr>
          <w:spacing w:val="33"/>
        </w:rPr>
        <w:t xml:space="preserve"> </w:t>
      </w:r>
      <w:r>
        <w:t>ДОУ,</w:t>
      </w:r>
      <w:r>
        <w:rPr>
          <w:spacing w:val="33"/>
        </w:rPr>
        <w:t xml:space="preserve"> </w:t>
      </w:r>
      <w:r>
        <w:t>каждое</w:t>
      </w:r>
      <w:r>
        <w:rPr>
          <w:spacing w:val="32"/>
        </w:rPr>
        <w:t xml:space="preserve"> </w:t>
      </w:r>
      <w:r>
        <w:t>из</w:t>
      </w:r>
      <w:r>
        <w:rPr>
          <w:spacing w:val="34"/>
        </w:rPr>
        <w:t xml:space="preserve"> </w:t>
      </w:r>
      <w:r>
        <w:t>которых</w:t>
      </w:r>
      <w:r>
        <w:rPr>
          <w:spacing w:val="33"/>
        </w:rPr>
        <w:t xml:space="preserve"> </w:t>
      </w:r>
      <w:r>
        <w:t>представлено</w:t>
      </w:r>
      <w:r>
        <w:rPr>
          <w:spacing w:val="33"/>
        </w:rPr>
        <w:t xml:space="preserve"> </w:t>
      </w:r>
      <w:r>
        <w:t>в соответствующем модуле.</w:t>
      </w:r>
    </w:p>
    <w:p w:rsidR="004E0CFC" w:rsidRDefault="004E0CFC">
      <w:pPr>
        <w:pStyle w:val="a3"/>
        <w:spacing w:before="5"/>
      </w:pPr>
    </w:p>
    <w:p w:rsidR="004E0CFC" w:rsidRDefault="00A3410B">
      <w:pPr>
        <w:pStyle w:val="3"/>
        <w:ind w:left="861" w:right="2037" w:firstLine="1379"/>
        <w:jc w:val="both"/>
      </w:pPr>
      <w:r>
        <w:t>Модуль</w:t>
      </w:r>
      <w:r>
        <w:rPr>
          <w:spacing w:val="-8"/>
        </w:rPr>
        <w:t xml:space="preserve"> </w:t>
      </w:r>
      <w:r>
        <w:t>«Трудовое</w:t>
      </w:r>
      <w:r>
        <w:rPr>
          <w:spacing w:val="-9"/>
        </w:rPr>
        <w:t xml:space="preserve"> </w:t>
      </w:r>
      <w:r>
        <w:t>воспитание</w:t>
      </w:r>
      <w:r>
        <w:rPr>
          <w:spacing w:val="-9"/>
        </w:rPr>
        <w:t xml:space="preserve"> </w:t>
      </w:r>
      <w:r>
        <w:t>и</w:t>
      </w:r>
      <w:r>
        <w:rPr>
          <w:spacing w:val="-8"/>
        </w:rPr>
        <w:t xml:space="preserve"> </w:t>
      </w:r>
      <w:r>
        <w:t>ранняя</w:t>
      </w:r>
      <w:r>
        <w:rPr>
          <w:spacing w:val="-8"/>
        </w:rPr>
        <w:t xml:space="preserve"> </w:t>
      </w:r>
      <w:r>
        <w:t>профориентация» Трудовое воспитание и ознакомление с профессиями</w:t>
      </w:r>
    </w:p>
    <w:p w:rsidR="004E0CFC" w:rsidRDefault="00A3410B">
      <w:pPr>
        <w:pStyle w:val="a3"/>
        <w:ind w:left="513" w:right="655" w:firstLine="974"/>
        <w:jc w:val="both"/>
      </w:pPr>
      <w:r>
        <w:t>Цель: Одна из задач образовательной области «Социально-коммуникативное развитие» направлена на достижение формирования положительного отношения детей к труду. Актуальность ознакомления детей с профессиями обоснована и в ФГОС</w:t>
      </w:r>
      <w:r>
        <w:rPr>
          <w:spacing w:val="40"/>
        </w:rPr>
        <w:t xml:space="preserve"> </w:t>
      </w:r>
      <w:r>
        <w:t>дошкольного образования.</w:t>
      </w:r>
    </w:p>
    <w:p w:rsidR="004E0CFC" w:rsidRDefault="00A3410B">
      <w:pPr>
        <w:pStyle w:val="a3"/>
        <w:ind w:left="513" w:right="660" w:firstLine="974"/>
        <w:jc w:val="both"/>
      </w:pPr>
      <w:r>
        <w:t>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w:t>
      </w:r>
      <w:r>
        <w:rPr>
          <w:spacing w:val="40"/>
        </w:rPr>
        <w:t xml:space="preserve"> </w:t>
      </w:r>
      <w:r>
        <w:t>детстве дети впервые знакомятся с широким многообразием профессий.</w:t>
      </w:r>
    </w:p>
    <w:p w:rsidR="004E0CFC" w:rsidRDefault="00A3410B">
      <w:pPr>
        <w:pStyle w:val="a3"/>
        <w:tabs>
          <w:tab w:val="left" w:pos="6896"/>
          <w:tab w:val="left" w:pos="9928"/>
        </w:tabs>
        <w:ind w:left="513" w:right="654" w:firstLine="974"/>
        <w:jc w:val="both"/>
      </w:pPr>
      <w:r>
        <w:t>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r>
        <w:tab/>
      </w:r>
      <w:r>
        <w:rPr>
          <w:spacing w:val="-2"/>
        </w:rPr>
        <w:t>Профориентация</w:t>
      </w:r>
      <w:r>
        <w:tab/>
      </w:r>
      <w:r>
        <w:rPr>
          <w:spacing w:val="-10"/>
        </w:rPr>
        <w:t xml:space="preserve">в </w:t>
      </w:r>
      <w:r>
        <w:t>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w:t>
      </w:r>
    </w:p>
    <w:p w:rsidR="004E0CFC" w:rsidRDefault="00A3410B">
      <w:pPr>
        <w:pStyle w:val="a3"/>
        <w:ind w:left="513" w:right="657" w:firstLine="974"/>
        <w:jc w:val="both"/>
      </w:pPr>
      <w:r>
        <w:t>Для ознакомления детей с трудом взрослых применяются традиционные методы воспитания: словесный, наглядный, практический, игровой.</w:t>
      </w:r>
    </w:p>
    <w:p w:rsidR="004E0CFC" w:rsidRDefault="00A3410B">
      <w:pPr>
        <w:pStyle w:val="a3"/>
        <w:ind w:left="513" w:right="663" w:firstLine="974"/>
        <w:jc w:val="both"/>
      </w:pPr>
      <w:r>
        <w:t xml:space="preserve">На практике все методы применяются в общении друг с другом, коллективно или </w:t>
      </w:r>
      <w:r>
        <w:rPr>
          <w:spacing w:val="-2"/>
        </w:rPr>
        <w:t>группами.</w:t>
      </w:r>
    </w:p>
    <w:p w:rsidR="004E0CFC" w:rsidRDefault="00A3410B">
      <w:pPr>
        <w:pStyle w:val="a3"/>
        <w:ind w:left="513" w:right="662" w:firstLine="974"/>
        <w:jc w:val="both"/>
      </w:pPr>
      <w:r>
        <w:t>Формирование</w:t>
      </w:r>
      <w:r>
        <w:rPr>
          <w:spacing w:val="-3"/>
        </w:rPr>
        <w:t xml:space="preserve"> </w:t>
      </w:r>
      <w:r>
        <w:t>представлений</w:t>
      </w:r>
      <w:r>
        <w:rPr>
          <w:spacing w:val="-1"/>
        </w:rPr>
        <w:t xml:space="preserve"> </w:t>
      </w:r>
      <w:r>
        <w:t>дошкольников</w:t>
      </w:r>
      <w:r>
        <w:rPr>
          <w:spacing w:val="-5"/>
        </w:rPr>
        <w:t xml:space="preserve"> </w:t>
      </w:r>
      <w:r>
        <w:t>о</w:t>
      </w:r>
      <w:r>
        <w:rPr>
          <w:spacing w:val="-3"/>
        </w:rPr>
        <w:t xml:space="preserve"> </w:t>
      </w:r>
      <w:r>
        <w:t>мире</w:t>
      </w:r>
      <w:r>
        <w:rPr>
          <w:spacing w:val="-3"/>
        </w:rPr>
        <w:t xml:space="preserve"> </w:t>
      </w:r>
      <w:r>
        <w:t>труда</w:t>
      </w:r>
      <w:r>
        <w:rPr>
          <w:spacing w:val="-3"/>
        </w:rPr>
        <w:t xml:space="preserve"> </w:t>
      </w:r>
      <w:r>
        <w:t>и</w:t>
      </w:r>
      <w:r>
        <w:rPr>
          <w:spacing w:val="-1"/>
        </w:rPr>
        <w:t xml:space="preserve"> </w:t>
      </w:r>
      <w:r>
        <w:t>профессий</w:t>
      </w:r>
      <w:r>
        <w:rPr>
          <w:spacing w:val="-1"/>
        </w:rPr>
        <w:t xml:space="preserve"> </w:t>
      </w:r>
      <w:r>
        <w:t>строится</w:t>
      </w:r>
      <w:r>
        <w:rPr>
          <w:spacing w:val="-2"/>
        </w:rPr>
        <w:t xml:space="preserve"> </w:t>
      </w:r>
      <w:r>
        <w:t>с учетом современных образовательных технологий:</w:t>
      </w:r>
    </w:p>
    <w:p w:rsidR="004E0CFC" w:rsidRDefault="00A3410B">
      <w:pPr>
        <w:ind w:left="513" w:right="654" w:firstLine="974"/>
        <w:jc w:val="both"/>
        <w:rPr>
          <w:sz w:val="24"/>
        </w:rPr>
      </w:pPr>
      <w:r>
        <w:rPr>
          <w:i/>
          <w:sz w:val="24"/>
        </w:rPr>
        <w:t>Технология</w:t>
      </w:r>
      <w:r>
        <w:rPr>
          <w:i/>
          <w:spacing w:val="-5"/>
          <w:sz w:val="24"/>
        </w:rPr>
        <w:t xml:space="preserve"> </w:t>
      </w:r>
      <w:r>
        <w:rPr>
          <w:i/>
          <w:sz w:val="24"/>
        </w:rPr>
        <w:t>проектной</w:t>
      </w:r>
      <w:r>
        <w:rPr>
          <w:i/>
          <w:spacing w:val="-4"/>
          <w:sz w:val="24"/>
        </w:rPr>
        <w:t xml:space="preserve"> </w:t>
      </w:r>
      <w:r>
        <w:rPr>
          <w:i/>
          <w:sz w:val="24"/>
        </w:rPr>
        <w:t>деятельности</w:t>
      </w:r>
      <w:r>
        <w:rPr>
          <w:i/>
          <w:spacing w:val="-3"/>
          <w:sz w:val="24"/>
        </w:rPr>
        <w:t xml:space="preserve"> </w:t>
      </w:r>
      <w:r>
        <w:rPr>
          <w:sz w:val="24"/>
        </w:rPr>
        <w:t>позволяет</w:t>
      </w:r>
      <w:r>
        <w:rPr>
          <w:spacing w:val="-2"/>
          <w:sz w:val="24"/>
        </w:rPr>
        <w:t xml:space="preserve"> </w:t>
      </w:r>
      <w:r>
        <w:rPr>
          <w:sz w:val="24"/>
        </w:rPr>
        <w:t>усвоить</w:t>
      </w:r>
      <w:r>
        <w:rPr>
          <w:spacing w:val="-3"/>
          <w:sz w:val="24"/>
        </w:rPr>
        <w:t xml:space="preserve"> </w:t>
      </w:r>
      <w:r>
        <w:rPr>
          <w:sz w:val="24"/>
        </w:rPr>
        <w:t>материал</w:t>
      </w:r>
      <w:r>
        <w:rPr>
          <w:spacing w:val="-4"/>
          <w:sz w:val="24"/>
        </w:rPr>
        <w:t xml:space="preserve"> </w:t>
      </w:r>
      <w:r>
        <w:rPr>
          <w:sz w:val="24"/>
        </w:rPr>
        <w:t>через</w:t>
      </w:r>
      <w:r>
        <w:rPr>
          <w:spacing w:val="-3"/>
          <w:sz w:val="24"/>
        </w:rPr>
        <w:t xml:space="preserve"> </w:t>
      </w:r>
      <w:r>
        <w:rPr>
          <w:sz w:val="24"/>
        </w:rPr>
        <w:t>начальные знания, умения и совместный поиск решения проблем.</w:t>
      </w:r>
    </w:p>
    <w:p w:rsidR="004E0CFC" w:rsidRDefault="00A3410B">
      <w:pPr>
        <w:ind w:left="1487"/>
        <w:jc w:val="both"/>
        <w:rPr>
          <w:i/>
          <w:sz w:val="24"/>
        </w:rPr>
      </w:pPr>
      <w:r>
        <w:rPr>
          <w:i/>
          <w:sz w:val="24"/>
        </w:rPr>
        <w:t>Педагогическая</w:t>
      </w:r>
      <w:r>
        <w:rPr>
          <w:i/>
          <w:spacing w:val="-6"/>
          <w:sz w:val="24"/>
        </w:rPr>
        <w:t xml:space="preserve"> </w:t>
      </w:r>
      <w:r>
        <w:rPr>
          <w:i/>
          <w:sz w:val="24"/>
        </w:rPr>
        <w:t>технология</w:t>
      </w:r>
      <w:r>
        <w:rPr>
          <w:i/>
          <w:spacing w:val="-6"/>
          <w:sz w:val="24"/>
        </w:rPr>
        <w:t xml:space="preserve"> </w:t>
      </w:r>
      <w:r>
        <w:rPr>
          <w:i/>
          <w:sz w:val="24"/>
        </w:rPr>
        <w:t>организации</w:t>
      </w:r>
      <w:r>
        <w:rPr>
          <w:i/>
          <w:spacing w:val="-4"/>
          <w:sz w:val="24"/>
        </w:rPr>
        <w:t xml:space="preserve"> </w:t>
      </w:r>
      <w:r>
        <w:rPr>
          <w:i/>
          <w:sz w:val="24"/>
        </w:rPr>
        <w:t>сюжетно-ролевых</w:t>
      </w:r>
      <w:r>
        <w:rPr>
          <w:i/>
          <w:spacing w:val="-4"/>
          <w:sz w:val="24"/>
        </w:rPr>
        <w:t xml:space="preserve"> игр.</w:t>
      </w:r>
    </w:p>
    <w:p w:rsidR="004E0CFC" w:rsidRDefault="00A3410B">
      <w:pPr>
        <w:pStyle w:val="a3"/>
        <w:ind w:left="513" w:right="653" w:firstLine="974"/>
        <w:jc w:val="both"/>
      </w:pPr>
      <w:r>
        <w:t>Именно игра является фундаментом всего дошкольного образования. Ребенку</w:t>
      </w:r>
      <w:r>
        <w:rPr>
          <w:spacing w:val="40"/>
        </w:rPr>
        <w:t xml:space="preserve"> </w:t>
      </w:r>
      <w:r>
        <w:t>мало знать о</w:t>
      </w:r>
      <w:r>
        <w:rPr>
          <w:spacing w:val="-1"/>
        </w:rPr>
        <w:t xml:space="preserve"> </w:t>
      </w:r>
      <w:r>
        <w:t>профессии, в нее нужно поиграть.</w:t>
      </w:r>
      <w:r>
        <w:rPr>
          <w:spacing w:val="-1"/>
        </w:rPr>
        <w:t xml:space="preserve"> </w:t>
      </w:r>
      <w:r>
        <w:t>В</w:t>
      </w:r>
      <w:r>
        <w:rPr>
          <w:spacing w:val="-1"/>
        </w:rPr>
        <w:t xml:space="preserve"> </w:t>
      </w:r>
      <w:r>
        <w:t>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w:t>
      </w:r>
    </w:p>
    <w:p w:rsidR="004E0CFC" w:rsidRDefault="00A3410B">
      <w:pPr>
        <w:ind w:left="1487"/>
        <w:jc w:val="both"/>
        <w:rPr>
          <w:i/>
          <w:sz w:val="24"/>
        </w:rPr>
      </w:pPr>
      <w:r>
        <w:rPr>
          <w:i/>
          <w:sz w:val="24"/>
        </w:rPr>
        <w:t>Технология</w:t>
      </w:r>
      <w:r>
        <w:rPr>
          <w:i/>
          <w:spacing w:val="-5"/>
          <w:sz w:val="24"/>
        </w:rPr>
        <w:t xml:space="preserve"> </w:t>
      </w:r>
      <w:r>
        <w:rPr>
          <w:i/>
          <w:sz w:val="24"/>
        </w:rPr>
        <w:t>интегрированного</w:t>
      </w:r>
      <w:r>
        <w:rPr>
          <w:i/>
          <w:spacing w:val="-5"/>
          <w:sz w:val="24"/>
        </w:rPr>
        <w:t xml:space="preserve"> </w:t>
      </w:r>
      <w:r>
        <w:rPr>
          <w:i/>
          <w:spacing w:val="-2"/>
          <w:sz w:val="24"/>
        </w:rPr>
        <w:t>воспитания.</w:t>
      </w:r>
    </w:p>
    <w:p w:rsidR="004E0CFC" w:rsidRDefault="00A3410B">
      <w:pPr>
        <w:pStyle w:val="a3"/>
        <w:ind w:left="513" w:right="660" w:firstLine="974"/>
        <w:jc w:val="both"/>
      </w:pPr>
      <w:r>
        <w:t>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w:t>
      </w:r>
    </w:p>
    <w:p w:rsidR="004E0CFC" w:rsidRDefault="00A3410B">
      <w:pPr>
        <w:ind w:left="513" w:right="655" w:firstLine="974"/>
        <w:jc w:val="both"/>
        <w:rPr>
          <w:sz w:val="24"/>
        </w:rPr>
      </w:pPr>
      <w:r>
        <w:rPr>
          <w:i/>
          <w:sz w:val="24"/>
        </w:rPr>
        <w:t xml:space="preserve">Информационно-коммуникационные технологии </w:t>
      </w:r>
      <w:r>
        <w:rPr>
          <w:sz w:val="24"/>
        </w:rPr>
        <w:t>предполагают моделирование различных профессиональных ситуаций, которые невозможно воссоздать в условиях детского сада:</w:t>
      </w:r>
    </w:p>
    <w:p w:rsidR="004E0CFC" w:rsidRDefault="00A3410B" w:rsidP="007B415A">
      <w:pPr>
        <w:pStyle w:val="a5"/>
        <w:numPr>
          <w:ilvl w:val="0"/>
          <w:numId w:val="24"/>
        </w:numPr>
        <w:tabs>
          <w:tab w:val="left" w:pos="1059"/>
        </w:tabs>
        <w:ind w:left="1059" w:hanging="138"/>
        <w:jc w:val="both"/>
        <w:rPr>
          <w:sz w:val="24"/>
        </w:rPr>
      </w:pPr>
      <w:r>
        <w:rPr>
          <w:sz w:val="24"/>
        </w:rPr>
        <w:t>мультимедийные</w:t>
      </w:r>
      <w:r>
        <w:rPr>
          <w:spacing w:val="-9"/>
          <w:sz w:val="24"/>
        </w:rPr>
        <w:t xml:space="preserve"> </w:t>
      </w:r>
      <w:r>
        <w:rPr>
          <w:spacing w:val="-2"/>
          <w:sz w:val="24"/>
        </w:rPr>
        <w:t>презентации;</w:t>
      </w:r>
    </w:p>
    <w:p w:rsidR="004E0CFC" w:rsidRDefault="00A3410B" w:rsidP="007B415A">
      <w:pPr>
        <w:pStyle w:val="a5"/>
        <w:numPr>
          <w:ilvl w:val="0"/>
          <w:numId w:val="24"/>
        </w:numPr>
        <w:tabs>
          <w:tab w:val="left" w:pos="999"/>
        </w:tabs>
        <w:ind w:left="999" w:hanging="138"/>
        <w:jc w:val="both"/>
        <w:rPr>
          <w:sz w:val="24"/>
        </w:rPr>
      </w:pPr>
      <w:r>
        <w:rPr>
          <w:sz w:val="24"/>
        </w:rPr>
        <w:t>виртуальные</w:t>
      </w:r>
      <w:r>
        <w:rPr>
          <w:spacing w:val="-8"/>
          <w:sz w:val="24"/>
        </w:rPr>
        <w:t xml:space="preserve"> </w:t>
      </w:r>
      <w:r>
        <w:rPr>
          <w:spacing w:val="-2"/>
          <w:sz w:val="24"/>
        </w:rPr>
        <w:t>экскурсии;</w:t>
      </w:r>
    </w:p>
    <w:p w:rsidR="004E0CFC" w:rsidRDefault="00A3410B" w:rsidP="007B415A">
      <w:pPr>
        <w:pStyle w:val="a5"/>
        <w:numPr>
          <w:ilvl w:val="0"/>
          <w:numId w:val="24"/>
        </w:numPr>
        <w:tabs>
          <w:tab w:val="left" w:pos="1056"/>
        </w:tabs>
        <w:ind w:right="654" w:firstLine="348"/>
        <w:jc w:val="both"/>
        <w:rPr>
          <w:sz w:val="24"/>
        </w:rPr>
      </w:pPr>
      <w:r>
        <w:rPr>
          <w:sz w:val="24"/>
        </w:rPr>
        <w:t>подбор художественной литературы, энциклопедий, самодельных книжек-малышек, связанных с темой «Профессии», в книжном уголке;</w:t>
      </w:r>
    </w:p>
    <w:p w:rsidR="004E0CFC" w:rsidRDefault="00A3410B" w:rsidP="007B415A">
      <w:pPr>
        <w:pStyle w:val="a5"/>
        <w:numPr>
          <w:ilvl w:val="0"/>
          <w:numId w:val="24"/>
        </w:numPr>
        <w:tabs>
          <w:tab w:val="left" w:pos="1100"/>
        </w:tabs>
        <w:ind w:left="1100" w:hanging="239"/>
        <w:jc w:val="both"/>
        <w:rPr>
          <w:sz w:val="24"/>
        </w:rPr>
      </w:pPr>
      <w:r>
        <w:rPr>
          <w:sz w:val="24"/>
        </w:rPr>
        <w:t>создание</w:t>
      </w:r>
      <w:r>
        <w:rPr>
          <w:spacing w:val="66"/>
          <w:w w:val="150"/>
          <w:sz w:val="24"/>
        </w:rPr>
        <w:t xml:space="preserve"> </w:t>
      </w:r>
      <w:r>
        <w:rPr>
          <w:sz w:val="24"/>
        </w:rPr>
        <w:t>картотеки</w:t>
      </w:r>
      <w:r>
        <w:rPr>
          <w:spacing w:val="68"/>
          <w:w w:val="150"/>
          <w:sz w:val="24"/>
        </w:rPr>
        <w:t xml:space="preserve"> </w:t>
      </w:r>
      <w:r>
        <w:rPr>
          <w:sz w:val="24"/>
        </w:rPr>
        <w:t>пословиц</w:t>
      </w:r>
      <w:r>
        <w:rPr>
          <w:spacing w:val="67"/>
          <w:w w:val="150"/>
          <w:sz w:val="24"/>
        </w:rPr>
        <w:t xml:space="preserve"> </w:t>
      </w:r>
      <w:r>
        <w:rPr>
          <w:sz w:val="24"/>
        </w:rPr>
        <w:t>и</w:t>
      </w:r>
      <w:r>
        <w:rPr>
          <w:spacing w:val="67"/>
          <w:w w:val="150"/>
          <w:sz w:val="24"/>
        </w:rPr>
        <w:t xml:space="preserve"> </w:t>
      </w:r>
      <w:r>
        <w:rPr>
          <w:sz w:val="24"/>
        </w:rPr>
        <w:t>поговорок</w:t>
      </w:r>
      <w:r>
        <w:rPr>
          <w:spacing w:val="69"/>
          <w:w w:val="150"/>
          <w:sz w:val="24"/>
        </w:rPr>
        <w:t xml:space="preserve"> </w:t>
      </w:r>
      <w:r>
        <w:rPr>
          <w:sz w:val="24"/>
        </w:rPr>
        <w:t>о</w:t>
      </w:r>
      <w:r>
        <w:rPr>
          <w:spacing w:val="65"/>
          <w:w w:val="150"/>
          <w:sz w:val="24"/>
        </w:rPr>
        <w:t xml:space="preserve"> </w:t>
      </w:r>
      <w:r>
        <w:rPr>
          <w:sz w:val="24"/>
        </w:rPr>
        <w:t>труде,</w:t>
      </w:r>
      <w:r>
        <w:rPr>
          <w:spacing w:val="68"/>
          <w:w w:val="150"/>
          <w:sz w:val="24"/>
        </w:rPr>
        <w:t xml:space="preserve"> </w:t>
      </w:r>
      <w:r>
        <w:rPr>
          <w:sz w:val="24"/>
        </w:rPr>
        <w:t>загадок,</w:t>
      </w:r>
      <w:r>
        <w:rPr>
          <w:spacing w:val="66"/>
          <w:w w:val="150"/>
          <w:sz w:val="24"/>
        </w:rPr>
        <w:t xml:space="preserve"> </w:t>
      </w:r>
      <w:r>
        <w:rPr>
          <w:sz w:val="24"/>
        </w:rPr>
        <w:t>стихов</w:t>
      </w:r>
      <w:r>
        <w:rPr>
          <w:spacing w:val="65"/>
          <w:w w:val="150"/>
          <w:sz w:val="24"/>
        </w:rPr>
        <w:t xml:space="preserve"> </w:t>
      </w:r>
      <w:r>
        <w:rPr>
          <w:sz w:val="24"/>
        </w:rPr>
        <w:t>и</w:t>
      </w:r>
      <w:r>
        <w:rPr>
          <w:spacing w:val="67"/>
          <w:w w:val="150"/>
          <w:sz w:val="24"/>
        </w:rPr>
        <w:t xml:space="preserve"> </w:t>
      </w:r>
      <w:r>
        <w:rPr>
          <w:sz w:val="24"/>
        </w:rPr>
        <w:t>песен</w:t>
      </w:r>
      <w:r>
        <w:rPr>
          <w:spacing w:val="69"/>
          <w:w w:val="150"/>
          <w:sz w:val="24"/>
        </w:rPr>
        <w:t xml:space="preserve"> </w:t>
      </w:r>
      <w:r>
        <w:rPr>
          <w:spacing w:val="-10"/>
          <w:sz w:val="24"/>
        </w:rPr>
        <w:t>о</w:t>
      </w:r>
    </w:p>
    <w:p w:rsidR="004E0CFC" w:rsidRDefault="004E0CFC">
      <w:pPr>
        <w:jc w:val="both"/>
        <w:rPr>
          <w:sz w:val="24"/>
        </w:rPr>
        <w:sectPr w:rsidR="004E0CFC">
          <w:pgSz w:w="11900" w:h="16860"/>
          <w:pgMar w:top="880" w:right="580" w:bottom="1800" w:left="620" w:header="0" w:footer="1545" w:gutter="0"/>
          <w:cols w:space="720"/>
        </w:sectPr>
      </w:pPr>
    </w:p>
    <w:p w:rsidR="004E0CFC" w:rsidRDefault="00A3410B">
      <w:pPr>
        <w:pStyle w:val="a3"/>
        <w:spacing w:before="68"/>
        <w:ind w:left="513"/>
      </w:pPr>
      <w:r>
        <w:lastRenderedPageBreak/>
        <w:t>профессиях</w:t>
      </w:r>
      <w:r>
        <w:rPr>
          <w:spacing w:val="-2"/>
        </w:rPr>
        <w:t xml:space="preserve"> </w:t>
      </w:r>
      <w:r>
        <w:t>и</w:t>
      </w:r>
      <w:r>
        <w:rPr>
          <w:spacing w:val="-3"/>
        </w:rPr>
        <w:t xml:space="preserve"> </w:t>
      </w:r>
      <w:r>
        <w:t>орудиях</w:t>
      </w:r>
      <w:r>
        <w:rPr>
          <w:spacing w:val="-3"/>
        </w:rPr>
        <w:t xml:space="preserve"> </w:t>
      </w:r>
      <w:r>
        <w:rPr>
          <w:spacing w:val="-2"/>
        </w:rPr>
        <w:t>труда;</w:t>
      </w:r>
    </w:p>
    <w:p w:rsidR="004E0CFC" w:rsidRDefault="00A3410B" w:rsidP="007B415A">
      <w:pPr>
        <w:pStyle w:val="a5"/>
        <w:numPr>
          <w:ilvl w:val="0"/>
          <w:numId w:val="24"/>
        </w:numPr>
        <w:tabs>
          <w:tab w:val="left" w:pos="1112"/>
        </w:tabs>
        <w:ind w:right="655" w:firstLine="348"/>
        <w:rPr>
          <w:sz w:val="24"/>
        </w:rPr>
      </w:pPr>
      <w:r>
        <w:rPr>
          <w:sz w:val="24"/>
        </w:rPr>
        <w:t>подбор</w:t>
      </w:r>
      <w:r>
        <w:rPr>
          <w:spacing w:val="80"/>
          <w:sz w:val="24"/>
        </w:rPr>
        <w:t xml:space="preserve"> </w:t>
      </w:r>
      <w:r>
        <w:rPr>
          <w:sz w:val="24"/>
        </w:rPr>
        <w:t>иллюстраций,</w:t>
      </w:r>
      <w:r>
        <w:rPr>
          <w:spacing w:val="80"/>
          <w:sz w:val="24"/>
        </w:rPr>
        <w:t xml:space="preserve"> </w:t>
      </w:r>
      <w:r>
        <w:rPr>
          <w:sz w:val="24"/>
        </w:rPr>
        <w:t>репродукций</w:t>
      </w:r>
      <w:r>
        <w:rPr>
          <w:spacing w:val="80"/>
          <w:sz w:val="24"/>
        </w:rPr>
        <w:t xml:space="preserve"> </w:t>
      </w:r>
      <w:r>
        <w:rPr>
          <w:sz w:val="24"/>
        </w:rPr>
        <w:t>картин,</w:t>
      </w:r>
      <w:r>
        <w:rPr>
          <w:spacing w:val="80"/>
          <w:sz w:val="24"/>
        </w:rPr>
        <w:t xml:space="preserve"> </w:t>
      </w:r>
      <w:r>
        <w:rPr>
          <w:sz w:val="24"/>
        </w:rPr>
        <w:t>раскрасок</w:t>
      </w:r>
      <w:r>
        <w:rPr>
          <w:spacing w:val="80"/>
          <w:sz w:val="24"/>
        </w:rPr>
        <w:t xml:space="preserve"> </w:t>
      </w:r>
      <w:r>
        <w:rPr>
          <w:sz w:val="24"/>
        </w:rPr>
        <w:t>с</w:t>
      </w:r>
      <w:r>
        <w:rPr>
          <w:spacing w:val="80"/>
          <w:sz w:val="24"/>
        </w:rPr>
        <w:t xml:space="preserve"> </w:t>
      </w:r>
      <w:r>
        <w:rPr>
          <w:sz w:val="24"/>
        </w:rPr>
        <w:t>профессиями</w:t>
      </w:r>
      <w:r>
        <w:rPr>
          <w:spacing w:val="80"/>
          <w:sz w:val="24"/>
        </w:rPr>
        <w:t xml:space="preserve"> </w:t>
      </w:r>
      <w:r>
        <w:rPr>
          <w:sz w:val="24"/>
        </w:rPr>
        <w:t>в</w:t>
      </w:r>
      <w:r>
        <w:rPr>
          <w:spacing w:val="80"/>
          <w:sz w:val="24"/>
        </w:rPr>
        <w:t xml:space="preserve"> </w:t>
      </w:r>
      <w:r>
        <w:rPr>
          <w:sz w:val="24"/>
        </w:rPr>
        <w:t>уголке</w:t>
      </w:r>
      <w:r>
        <w:rPr>
          <w:spacing w:val="40"/>
          <w:sz w:val="24"/>
        </w:rPr>
        <w:t xml:space="preserve"> </w:t>
      </w:r>
      <w:r>
        <w:rPr>
          <w:sz w:val="24"/>
        </w:rPr>
        <w:t>изобразительной деятельности;</w:t>
      </w:r>
    </w:p>
    <w:p w:rsidR="004E0CFC" w:rsidRDefault="00A3410B" w:rsidP="007B415A">
      <w:pPr>
        <w:pStyle w:val="a5"/>
        <w:numPr>
          <w:ilvl w:val="0"/>
          <w:numId w:val="24"/>
        </w:numPr>
        <w:tabs>
          <w:tab w:val="left" w:pos="999"/>
        </w:tabs>
        <w:spacing w:before="1"/>
        <w:ind w:left="999" w:hanging="138"/>
        <w:rPr>
          <w:sz w:val="24"/>
        </w:rPr>
      </w:pPr>
      <w:r>
        <w:rPr>
          <w:sz w:val="24"/>
        </w:rPr>
        <w:t>подбор</w:t>
      </w:r>
      <w:r>
        <w:rPr>
          <w:spacing w:val="-6"/>
          <w:sz w:val="24"/>
        </w:rPr>
        <w:t xml:space="preserve"> </w:t>
      </w:r>
      <w:r>
        <w:rPr>
          <w:sz w:val="24"/>
        </w:rPr>
        <w:t>демонстрационного</w:t>
      </w:r>
      <w:r>
        <w:rPr>
          <w:spacing w:val="-3"/>
          <w:sz w:val="24"/>
        </w:rPr>
        <w:t xml:space="preserve"> </w:t>
      </w:r>
      <w:r>
        <w:rPr>
          <w:sz w:val="24"/>
        </w:rPr>
        <w:t>материала</w:t>
      </w:r>
      <w:r>
        <w:rPr>
          <w:spacing w:val="-4"/>
          <w:sz w:val="24"/>
        </w:rPr>
        <w:t xml:space="preserve"> </w:t>
      </w:r>
      <w:r>
        <w:rPr>
          <w:sz w:val="24"/>
        </w:rPr>
        <w:t>по</w:t>
      </w:r>
      <w:r>
        <w:rPr>
          <w:spacing w:val="-3"/>
          <w:sz w:val="24"/>
        </w:rPr>
        <w:t xml:space="preserve"> </w:t>
      </w:r>
      <w:r>
        <w:rPr>
          <w:sz w:val="24"/>
        </w:rPr>
        <w:t xml:space="preserve">теме </w:t>
      </w:r>
      <w:r>
        <w:rPr>
          <w:spacing w:val="-2"/>
          <w:sz w:val="24"/>
        </w:rPr>
        <w:t>«Профессии»;</w:t>
      </w:r>
    </w:p>
    <w:p w:rsidR="004E0CFC" w:rsidRDefault="00A3410B" w:rsidP="007B415A">
      <w:pPr>
        <w:pStyle w:val="a5"/>
        <w:numPr>
          <w:ilvl w:val="0"/>
          <w:numId w:val="24"/>
        </w:numPr>
        <w:tabs>
          <w:tab w:val="left" w:pos="1273"/>
          <w:tab w:val="left" w:pos="2281"/>
          <w:tab w:val="left" w:pos="4118"/>
          <w:tab w:val="left" w:pos="5941"/>
          <w:tab w:val="left" w:pos="7704"/>
          <w:tab w:val="left" w:pos="9047"/>
          <w:tab w:val="left" w:pos="9426"/>
        </w:tabs>
        <w:ind w:left="1273" w:hanging="352"/>
        <w:rPr>
          <w:sz w:val="24"/>
        </w:rPr>
      </w:pPr>
      <w:r>
        <w:rPr>
          <w:spacing w:val="-2"/>
          <w:sz w:val="24"/>
        </w:rPr>
        <w:t>подбор</w:t>
      </w:r>
      <w:r>
        <w:rPr>
          <w:sz w:val="24"/>
        </w:rPr>
        <w:tab/>
      </w:r>
      <w:r>
        <w:rPr>
          <w:spacing w:val="-2"/>
          <w:sz w:val="24"/>
        </w:rPr>
        <w:t>мультфильмов,</w:t>
      </w:r>
      <w:r>
        <w:rPr>
          <w:sz w:val="24"/>
        </w:rPr>
        <w:tab/>
      </w:r>
      <w:r>
        <w:rPr>
          <w:spacing w:val="-2"/>
          <w:sz w:val="24"/>
        </w:rPr>
        <w:t>видеофильмов,</w:t>
      </w:r>
      <w:r>
        <w:rPr>
          <w:sz w:val="24"/>
        </w:rPr>
        <w:tab/>
      </w:r>
      <w:r>
        <w:rPr>
          <w:spacing w:val="-2"/>
          <w:sz w:val="24"/>
        </w:rPr>
        <w:t>видеороликов,</w:t>
      </w:r>
      <w:r>
        <w:rPr>
          <w:sz w:val="24"/>
        </w:rPr>
        <w:tab/>
      </w:r>
      <w:r>
        <w:rPr>
          <w:spacing w:val="-2"/>
          <w:sz w:val="24"/>
        </w:rPr>
        <w:t>связанных</w:t>
      </w:r>
      <w:r>
        <w:rPr>
          <w:sz w:val="24"/>
        </w:rPr>
        <w:tab/>
      </w:r>
      <w:r>
        <w:rPr>
          <w:spacing w:val="-10"/>
          <w:sz w:val="24"/>
        </w:rPr>
        <w:t>с</w:t>
      </w:r>
      <w:r>
        <w:rPr>
          <w:sz w:val="24"/>
        </w:rPr>
        <w:tab/>
      </w:r>
      <w:r>
        <w:rPr>
          <w:spacing w:val="-2"/>
          <w:sz w:val="24"/>
        </w:rPr>
        <w:t>темой</w:t>
      </w:r>
    </w:p>
    <w:p w:rsidR="004E0CFC" w:rsidRDefault="00A3410B">
      <w:pPr>
        <w:pStyle w:val="a3"/>
        <w:ind w:left="513"/>
      </w:pPr>
      <w:r>
        <w:rPr>
          <w:spacing w:val="-2"/>
        </w:rPr>
        <w:t>«Профессии»;</w:t>
      </w:r>
    </w:p>
    <w:p w:rsidR="004E0CFC" w:rsidRDefault="00A3410B" w:rsidP="007B415A">
      <w:pPr>
        <w:pStyle w:val="a5"/>
        <w:numPr>
          <w:ilvl w:val="0"/>
          <w:numId w:val="24"/>
        </w:numPr>
        <w:tabs>
          <w:tab w:val="left" w:pos="1054"/>
        </w:tabs>
        <w:ind w:left="1054" w:hanging="193"/>
        <w:rPr>
          <w:sz w:val="24"/>
        </w:rPr>
      </w:pPr>
      <w:r>
        <w:rPr>
          <w:sz w:val="24"/>
        </w:rPr>
        <w:t>оформление</w:t>
      </w:r>
      <w:r>
        <w:rPr>
          <w:spacing w:val="48"/>
          <w:sz w:val="24"/>
        </w:rPr>
        <w:t xml:space="preserve"> </w:t>
      </w:r>
      <w:r>
        <w:rPr>
          <w:sz w:val="24"/>
        </w:rPr>
        <w:t>фотоальбома</w:t>
      </w:r>
      <w:r>
        <w:rPr>
          <w:spacing w:val="50"/>
          <w:sz w:val="24"/>
        </w:rPr>
        <w:t xml:space="preserve"> </w:t>
      </w:r>
      <w:r>
        <w:rPr>
          <w:sz w:val="24"/>
        </w:rPr>
        <w:t>о</w:t>
      </w:r>
      <w:r>
        <w:rPr>
          <w:spacing w:val="53"/>
          <w:sz w:val="24"/>
        </w:rPr>
        <w:t xml:space="preserve"> </w:t>
      </w:r>
      <w:r>
        <w:rPr>
          <w:sz w:val="24"/>
        </w:rPr>
        <w:t>семейных</w:t>
      </w:r>
      <w:r>
        <w:rPr>
          <w:spacing w:val="53"/>
          <w:sz w:val="24"/>
        </w:rPr>
        <w:t xml:space="preserve"> </w:t>
      </w:r>
      <w:r>
        <w:rPr>
          <w:sz w:val="24"/>
        </w:rPr>
        <w:t>профессиональных</w:t>
      </w:r>
      <w:r>
        <w:rPr>
          <w:spacing w:val="52"/>
          <w:sz w:val="24"/>
        </w:rPr>
        <w:t xml:space="preserve"> </w:t>
      </w:r>
      <w:r>
        <w:rPr>
          <w:sz w:val="24"/>
        </w:rPr>
        <w:t>династиях</w:t>
      </w:r>
      <w:r>
        <w:rPr>
          <w:spacing w:val="54"/>
          <w:sz w:val="24"/>
        </w:rPr>
        <w:t xml:space="preserve"> </w:t>
      </w:r>
      <w:r>
        <w:rPr>
          <w:spacing w:val="-2"/>
          <w:sz w:val="24"/>
        </w:rPr>
        <w:t>воспитанников</w:t>
      </w:r>
    </w:p>
    <w:p w:rsidR="004E0CFC" w:rsidRDefault="00A3410B">
      <w:pPr>
        <w:pStyle w:val="a3"/>
        <w:ind w:left="513"/>
      </w:pPr>
      <w:r>
        <w:t>«Профессии</w:t>
      </w:r>
      <w:r>
        <w:rPr>
          <w:spacing w:val="-4"/>
        </w:rPr>
        <w:t xml:space="preserve"> </w:t>
      </w:r>
      <w:r>
        <w:t>наших</w:t>
      </w:r>
      <w:r>
        <w:rPr>
          <w:spacing w:val="-1"/>
        </w:rPr>
        <w:t xml:space="preserve"> </w:t>
      </w:r>
      <w:r>
        <w:rPr>
          <w:spacing w:val="-2"/>
        </w:rPr>
        <w:t>родителей»;</w:t>
      </w:r>
    </w:p>
    <w:p w:rsidR="004E0CFC" w:rsidRDefault="00A3410B" w:rsidP="007B415A">
      <w:pPr>
        <w:pStyle w:val="a5"/>
        <w:numPr>
          <w:ilvl w:val="0"/>
          <w:numId w:val="24"/>
        </w:numPr>
        <w:tabs>
          <w:tab w:val="left" w:pos="1028"/>
        </w:tabs>
        <w:ind w:right="661" w:firstLine="348"/>
        <w:rPr>
          <w:sz w:val="24"/>
        </w:rPr>
      </w:pPr>
      <w:r>
        <w:rPr>
          <w:sz w:val="24"/>
        </w:rPr>
        <w:t>система работы детских объединений-студий с учетом профориентации: «Творческая мастерская»,</w:t>
      </w:r>
      <w:r>
        <w:rPr>
          <w:spacing w:val="40"/>
          <w:sz w:val="24"/>
        </w:rPr>
        <w:t xml:space="preserve"> </w:t>
      </w:r>
      <w:r>
        <w:rPr>
          <w:sz w:val="24"/>
        </w:rPr>
        <w:t>«Умелые</w:t>
      </w:r>
      <w:r>
        <w:rPr>
          <w:spacing w:val="40"/>
          <w:sz w:val="24"/>
        </w:rPr>
        <w:t xml:space="preserve"> </w:t>
      </w:r>
      <w:r>
        <w:rPr>
          <w:sz w:val="24"/>
        </w:rPr>
        <w:t>ручки»</w:t>
      </w:r>
      <w:r>
        <w:rPr>
          <w:spacing w:val="40"/>
          <w:sz w:val="24"/>
        </w:rPr>
        <w:t xml:space="preserve"> </w:t>
      </w:r>
      <w:r>
        <w:rPr>
          <w:sz w:val="24"/>
        </w:rPr>
        <w:t>(художник,</w:t>
      </w:r>
      <w:r>
        <w:rPr>
          <w:spacing w:val="40"/>
          <w:sz w:val="24"/>
        </w:rPr>
        <w:t xml:space="preserve"> </w:t>
      </w:r>
      <w:r>
        <w:rPr>
          <w:sz w:val="24"/>
        </w:rPr>
        <w:t>мастеровой),</w:t>
      </w:r>
      <w:r>
        <w:rPr>
          <w:spacing w:val="40"/>
          <w:sz w:val="24"/>
        </w:rPr>
        <w:t xml:space="preserve"> </w:t>
      </w:r>
      <w:r>
        <w:rPr>
          <w:sz w:val="24"/>
        </w:rPr>
        <w:t>«Юный</w:t>
      </w:r>
      <w:r>
        <w:rPr>
          <w:spacing w:val="40"/>
          <w:sz w:val="24"/>
        </w:rPr>
        <w:t xml:space="preserve"> </w:t>
      </w:r>
      <w:r>
        <w:rPr>
          <w:sz w:val="24"/>
        </w:rPr>
        <w:t>скульптор»</w:t>
      </w:r>
      <w:r>
        <w:rPr>
          <w:spacing w:val="40"/>
          <w:sz w:val="24"/>
        </w:rPr>
        <w:t xml:space="preserve"> </w:t>
      </w:r>
      <w:r>
        <w:rPr>
          <w:sz w:val="24"/>
        </w:rPr>
        <w:t>(скульптор);</w:t>
      </w:r>
    </w:p>
    <w:p w:rsidR="004E0CFC" w:rsidRDefault="00A3410B">
      <w:pPr>
        <w:pStyle w:val="a3"/>
        <w:ind w:left="513"/>
      </w:pPr>
      <w:r>
        <w:t>«Юный</w:t>
      </w:r>
      <w:r>
        <w:rPr>
          <w:spacing w:val="-5"/>
        </w:rPr>
        <w:t xml:space="preserve"> </w:t>
      </w:r>
      <w:r>
        <w:t>натуралист»</w:t>
      </w:r>
      <w:r>
        <w:rPr>
          <w:spacing w:val="-9"/>
        </w:rPr>
        <w:t xml:space="preserve"> </w:t>
      </w:r>
      <w:r>
        <w:t>(путешественник,</w:t>
      </w:r>
      <w:r>
        <w:rPr>
          <w:spacing w:val="-2"/>
        </w:rPr>
        <w:t xml:space="preserve"> </w:t>
      </w:r>
      <w:r>
        <w:t>биолог), «Звонкий</w:t>
      </w:r>
      <w:r>
        <w:rPr>
          <w:spacing w:val="-3"/>
        </w:rPr>
        <w:t xml:space="preserve"> </w:t>
      </w:r>
      <w:r>
        <w:t>голосок»</w:t>
      </w:r>
      <w:r>
        <w:rPr>
          <w:spacing w:val="-10"/>
        </w:rPr>
        <w:t xml:space="preserve"> </w:t>
      </w:r>
      <w:r>
        <w:t>(певцы,</w:t>
      </w:r>
      <w:r>
        <w:rPr>
          <w:spacing w:val="-2"/>
        </w:rPr>
        <w:t xml:space="preserve"> музыканты);</w:t>
      </w:r>
    </w:p>
    <w:p w:rsidR="004E0CFC" w:rsidRDefault="00A3410B">
      <w:pPr>
        <w:ind w:left="513" w:firstLine="348"/>
        <w:rPr>
          <w:i/>
          <w:sz w:val="24"/>
        </w:rPr>
      </w:pPr>
      <w:r>
        <w:rPr>
          <w:sz w:val="24"/>
        </w:rPr>
        <w:t xml:space="preserve">Важным фактором в ранней профориентации детей дошкольников является оснащение развивающей предметно-пространственной среды и </w:t>
      </w:r>
      <w:r>
        <w:rPr>
          <w:i/>
          <w:sz w:val="24"/>
        </w:rPr>
        <w:t>организация игровых пространств:</w:t>
      </w:r>
    </w:p>
    <w:p w:rsidR="004E0CFC" w:rsidRDefault="00A3410B" w:rsidP="007B415A">
      <w:pPr>
        <w:pStyle w:val="a5"/>
        <w:numPr>
          <w:ilvl w:val="0"/>
          <w:numId w:val="24"/>
        </w:numPr>
        <w:tabs>
          <w:tab w:val="left" w:pos="999"/>
        </w:tabs>
        <w:ind w:left="999" w:hanging="138"/>
        <w:rPr>
          <w:sz w:val="24"/>
        </w:rPr>
      </w:pPr>
      <w:r>
        <w:rPr>
          <w:sz w:val="24"/>
        </w:rPr>
        <w:t>подбор</w:t>
      </w:r>
      <w:r>
        <w:rPr>
          <w:spacing w:val="-6"/>
          <w:sz w:val="24"/>
        </w:rPr>
        <w:t xml:space="preserve"> </w:t>
      </w:r>
      <w:r>
        <w:rPr>
          <w:sz w:val="24"/>
        </w:rPr>
        <w:t>и</w:t>
      </w:r>
      <w:r>
        <w:rPr>
          <w:spacing w:val="-2"/>
          <w:sz w:val="24"/>
        </w:rPr>
        <w:t xml:space="preserve"> </w:t>
      </w:r>
      <w:r>
        <w:rPr>
          <w:sz w:val="24"/>
        </w:rPr>
        <w:t>изготовление</w:t>
      </w:r>
      <w:r>
        <w:rPr>
          <w:spacing w:val="-4"/>
          <w:sz w:val="24"/>
        </w:rPr>
        <w:t xml:space="preserve"> </w:t>
      </w:r>
      <w:r>
        <w:rPr>
          <w:sz w:val="24"/>
        </w:rPr>
        <w:t>дидактических</w:t>
      </w:r>
      <w:r>
        <w:rPr>
          <w:spacing w:val="-1"/>
          <w:sz w:val="24"/>
        </w:rPr>
        <w:t xml:space="preserve"> </w:t>
      </w:r>
      <w:r>
        <w:rPr>
          <w:sz w:val="24"/>
        </w:rPr>
        <w:t>игр</w:t>
      </w:r>
      <w:r>
        <w:rPr>
          <w:spacing w:val="-6"/>
          <w:sz w:val="24"/>
        </w:rPr>
        <w:t xml:space="preserve"> </w:t>
      </w:r>
      <w:r>
        <w:rPr>
          <w:sz w:val="24"/>
        </w:rPr>
        <w:t>по</w:t>
      </w:r>
      <w:r>
        <w:rPr>
          <w:spacing w:val="-5"/>
          <w:sz w:val="24"/>
        </w:rPr>
        <w:t xml:space="preserve"> </w:t>
      </w:r>
      <w:r>
        <w:rPr>
          <w:sz w:val="24"/>
        </w:rPr>
        <w:t>ознакомлению</w:t>
      </w:r>
      <w:r>
        <w:rPr>
          <w:spacing w:val="-4"/>
          <w:sz w:val="24"/>
        </w:rPr>
        <w:t xml:space="preserve"> </w:t>
      </w:r>
      <w:r>
        <w:rPr>
          <w:sz w:val="24"/>
        </w:rPr>
        <w:t>с</w:t>
      </w:r>
      <w:r>
        <w:rPr>
          <w:spacing w:val="-3"/>
          <w:sz w:val="24"/>
        </w:rPr>
        <w:t xml:space="preserve"> </w:t>
      </w:r>
      <w:r>
        <w:rPr>
          <w:spacing w:val="-2"/>
          <w:sz w:val="24"/>
        </w:rPr>
        <w:t>профессиями;</w:t>
      </w:r>
    </w:p>
    <w:p w:rsidR="004E0CFC" w:rsidRDefault="00A3410B" w:rsidP="007B415A">
      <w:pPr>
        <w:pStyle w:val="a5"/>
        <w:numPr>
          <w:ilvl w:val="0"/>
          <w:numId w:val="24"/>
        </w:numPr>
        <w:tabs>
          <w:tab w:val="left" w:pos="1168"/>
          <w:tab w:val="left" w:pos="2499"/>
          <w:tab w:val="left" w:pos="3080"/>
          <w:tab w:val="left" w:pos="5164"/>
          <w:tab w:val="left" w:pos="5809"/>
          <w:tab w:val="left" w:pos="6975"/>
          <w:tab w:val="left" w:pos="8239"/>
          <w:tab w:val="left" w:pos="9227"/>
        </w:tabs>
        <w:ind w:left="1168" w:hanging="307"/>
        <w:rPr>
          <w:sz w:val="24"/>
        </w:rPr>
      </w:pPr>
      <w:r>
        <w:rPr>
          <w:spacing w:val="-2"/>
          <w:sz w:val="24"/>
        </w:rPr>
        <w:t>материалы</w:t>
      </w:r>
      <w:r>
        <w:rPr>
          <w:sz w:val="24"/>
        </w:rPr>
        <w:tab/>
      </w:r>
      <w:r>
        <w:rPr>
          <w:spacing w:val="-5"/>
          <w:sz w:val="24"/>
        </w:rPr>
        <w:t>для</w:t>
      </w:r>
      <w:r>
        <w:rPr>
          <w:sz w:val="24"/>
        </w:rPr>
        <w:tab/>
        <w:t>сюжетно-</w:t>
      </w:r>
      <w:r>
        <w:rPr>
          <w:spacing w:val="-2"/>
          <w:sz w:val="24"/>
        </w:rPr>
        <w:t>ролевых</w:t>
      </w:r>
      <w:r>
        <w:rPr>
          <w:sz w:val="24"/>
        </w:rPr>
        <w:tab/>
      </w:r>
      <w:r>
        <w:rPr>
          <w:spacing w:val="-4"/>
          <w:sz w:val="24"/>
        </w:rPr>
        <w:t>игр:</w:t>
      </w:r>
      <w:r>
        <w:rPr>
          <w:sz w:val="24"/>
        </w:rPr>
        <w:tab/>
      </w:r>
      <w:r>
        <w:rPr>
          <w:spacing w:val="-2"/>
          <w:sz w:val="24"/>
        </w:rPr>
        <w:t>«Школа»</w:t>
      </w:r>
      <w:r>
        <w:rPr>
          <w:sz w:val="24"/>
        </w:rPr>
        <w:tab/>
      </w:r>
      <w:r>
        <w:rPr>
          <w:spacing w:val="-2"/>
          <w:sz w:val="24"/>
        </w:rPr>
        <w:t>(учитель),</w:t>
      </w:r>
      <w:r>
        <w:rPr>
          <w:sz w:val="24"/>
        </w:rPr>
        <w:tab/>
      </w:r>
      <w:r>
        <w:rPr>
          <w:spacing w:val="-2"/>
          <w:sz w:val="24"/>
        </w:rPr>
        <w:t>«Кафе»</w:t>
      </w:r>
      <w:r>
        <w:rPr>
          <w:sz w:val="24"/>
        </w:rPr>
        <w:tab/>
      </w:r>
      <w:r>
        <w:rPr>
          <w:spacing w:val="-2"/>
          <w:sz w:val="24"/>
        </w:rPr>
        <w:t>(повар),</w:t>
      </w:r>
    </w:p>
    <w:p w:rsidR="004E0CFC" w:rsidRDefault="00A3410B">
      <w:pPr>
        <w:pStyle w:val="a3"/>
        <w:tabs>
          <w:tab w:val="left" w:pos="3581"/>
          <w:tab w:val="left" w:pos="4612"/>
          <w:tab w:val="left" w:pos="6319"/>
          <w:tab w:val="left" w:pos="7346"/>
          <w:tab w:val="left" w:pos="9121"/>
        </w:tabs>
        <w:ind w:left="513"/>
      </w:pPr>
      <w:r>
        <w:t>«Супермаркет»</w:t>
      </w:r>
      <w:r>
        <w:rPr>
          <w:spacing w:val="37"/>
        </w:rPr>
        <w:t xml:space="preserve">  </w:t>
      </w:r>
      <w:r>
        <w:rPr>
          <w:spacing w:val="-2"/>
        </w:rPr>
        <w:t>(продавец,</w:t>
      </w:r>
      <w:r>
        <w:tab/>
      </w:r>
      <w:r>
        <w:rPr>
          <w:spacing w:val="-2"/>
        </w:rPr>
        <w:t>кассир),</w:t>
      </w:r>
      <w:r>
        <w:tab/>
      </w:r>
      <w:r>
        <w:rPr>
          <w:spacing w:val="-2"/>
        </w:rPr>
        <w:t>«Музыкальная</w:t>
      </w:r>
      <w:r>
        <w:tab/>
      </w:r>
      <w:r>
        <w:rPr>
          <w:spacing w:val="-2"/>
        </w:rPr>
        <w:t>школа»,</w:t>
      </w:r>
      <w:r>
        <w:tab/>
      </w:r>
      <w:r>
        <w:rPr>
          <w:spacing w:val="-2"/>
        </w:rPr>
        <w:t>(преподаватель</w:t>
      </w:r>
      <w:r>
        <w:tab/>
      </w:r>
      <w:r>
        <w:rPr>
          <w:spacing w:val="-2"/>
        </w:rPr>
        <w:t>музыки),</w:t>
      </w:r>
    </w:p>
    <w:p w:rsidR="004E0CFC" w:rsidRDefault="00A3410B">
      <w:pPr>
        <w:pStyle w:val="a3"/>
        <w:spacing w:before="1" w:line="275" w:lineRule="exact"/>
        <w:ind w:left="513"/>
      </w:pPr>
      <w:r>
        <w:t>«Ателье»</w:t>
      </w:r>
      <w:r>
        <w:rPr>
          <w:spacing w:val="-6"/>
        </w:rPr>
        <w:t xml:space="preserve"> </w:t>
      </w:r>
      <w:r>
        <w:t>(швея,</w:t>
      </w:r>
      <w:r>
        <w:rPr>
          <w:spacing w:val="2"/>
        </w:rPr>
        <w:t xml:space="preserve"> </w:t>
      </w:r>
      <w:r>
        <w:t>модельер),</w:t>
      </w:r>
      <w:r>
        <w:rPr>
          <w:spacing w:val="5"/>
        </w:rPr>
        <w:t xml:space="preserve"> </w:t>
      </w:r>
      <w:r>
        <w:t>«Правила дорожного</w:t>
      </w:r>
      <w:r>
        <w:rPr>
          <w:spacing w:val="1"/>
        </w:rPr>
        <w:t xml:space="preserve"> </w:t>
      </w:r>
      <w:r>
        <w:t>движения»</w:t>
      </w:r>
      <w:r>
        <w:rPr>
          <w:spacing w:val="-4"/>
        </w:rPr>
        <w:t xml:space="preserve"> </w:t>
      </w:r>
      <w:r>
        <w:t>(сотрудник</w:t>
      </w:r>
      <w:r>
        <w:rPr>
          <w:spacing w:val="2"/>
        </w:rPr>
        <w:t xml:space="preserve"> </w:t>
      </w:r>
      <w:r>
        <w:t>ГИБДД,</w:t>
      </w:r>
      <w:r>
        <w:rPr>
          <w:spacing w:val="1"/>
        </w:rPr>
        <w:t xml:space="preserve"> </w:t>
      </w:r>
      <w:r>
        <w:rPr>
          <w:spacing w:val="-2"/>
        </w:rPr>
        <w:t>постовой),</w:t>
      </w:r>
    </w:p>
    <w:p w:rsidR="004E0CFC" w:rsidRDefault="00A3410B">
      <w:pPr>
        <w:pStyle w:val="a3"/>
        <w:ind w:left="513" w:right="660"/>
        <w:jc w:val="both"/>
      </w:pPr>
      <w:r>
        <w:t>«Уголок</w:t>
      </w:r>
      <w:r>
        <w:rPr>
          <w:spacing w:val="-4"/>
        </w:rPr>
        <w:t xml:space="preserve"> </w:t>
      </w:r>
      <w:r>
        <w:t>противопожарной</w:t>
      </w:r>
      <w:r>
        <w:rPr>
          <w:spacing w:val="-5"/>
        </w:rPr>
        <w:t xml:space="preserve"> </w:t>
      </w:r>
      <w:r>
        <w:t>безопасности»</w:t>
      </w:r>
      <w:r>
        <w:rPr>
          <w:spacing w:val="-10"/>
        </w:rPr>
        <w:t xml:space="preserve"> </w:t>
      </w:r>
      <w:r>
        <w:t>(пожарный)</w:t>
      </w:r>
      <w:r>
        <w:rPr>
          <w:spacing w:val="-1"/>
        </w:rPr>
        <w:t xml:space="preserve"> </w:t>
      </w:r>
      <w:r>
        <w:t>Будущее</w:t>
      </w:r>
      <w:r>
        <w:rPr>
          <w:spacing w:val="36"/>
        </w:rPr>
        <w:t xml:space="preserve"> </w:t>
      </w:r>
      <w:r>
        <w:t>дошкольников</w:t>
      </w:r>
      <w:r>
        <w:rPr>
          <w:spacing w:val="36"/>
        </w:rPr>
        <w:t xml:space="preserve"> </w:t>
      </w:r>
      <w:r>
        <w:t>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w:t>
      </w:r>
    </w:p>
    <w:p w:rsidR="004E0CFC" w:rsidRDefault="004E0CFC">
      <w:pPr>
        <w:pStyle w:val="a3"/>
        <w:spacing w:before="3"/>
      </w:pPr>
    </w:p>
    <w:p w:rsidR="004E0CFC" w:rsidRDefault="00A3410B">
      <w:pPr>
        <w:pStyle w:val="3"/>
        <w:spacing w:before="1" w:line="274" w:lineRule="exact"/>
        <w:ind w:left="3326"/>
        <w:jc w:val="both"/>
      </w:pPr>
      <w:r>
        <w:t>Модуль</w:t>
      </w:r>
      <w:r>
        <w:rPr>
          <w:spacing w:val="-5"/>
        </w:rPr>
        <w:t xml:space="preserve"> </w:t>
      </w:r>
      <w:r>
        <w:t>«Патриотическое</w:t>
      </w:r>
      <w:r>
        <w:rPr>
          <w:spacing w:val="-5"/>
        </w:rPr>
        <w:t xml:space="preserve"> </w:t>
      </w:r>
      <w:r>
        <w:rPr>
          <w:spacing w:val="-2"/>
        </w:rPr>
        <w:t>воспитание»</w:t>
      </w:r>
    </w:p>
    <w:p w:rsidR="004E0CFC" w:rsidRDefault="00A3410B">
      <w:pPr>
        <w:pStyle w:val="a3"/>
        <w:spacing w:line="274" w:lineRule="exact"/>
        <w:ind w:left="1062"/>
        <w:jc w:val="both"/>
      </w:pPr>
      <w:r>
        <w:t>Патриотизм</w:t>
      </w:r>
      <w:r>
        <w:rPr>
          <w:spacing w:val="-5"/>
        </w:rPr>
        <w:t xml:space="preserve"> </w:t>
      </w:r>
      <w:r>
        <w:t>–</w:t>
      </w:r>
      <w:r>
        <w:rPr>
          <w:spacing w:val="-3"/>
        </w:rPr>
        <w:t xml:space="preserve"> </w:t>
      </w:r>
      <w:r>
        <w:t>это</w:t>
      </w:r>
      <w:r>
        <w:rPr>
          <w:spacing w:val="-3"/>
        </w:rPr>
        <w:t xml:space="preserve"> </w:t>
      </w:r>
      <w:r>
        <w:t>преданность</w:t>
      </w:r>
      <w:r>
        <w:rPr>
          <w:spacing w:val="-4"/>
        </w:rPr>
        <w:t xml:space="preserve"> </w:t>
      </w:r>
      <w:r>
        <w:t>и</w:t>
      </w:r>
      <w:r>
        <w:rPr>
          <w:spacing w:val="-2"/>
        </w:rPr>
        <w:t xml:space="preserve"> </w:t>
      </w:r>
      <w:r>
        <w:t>любовь</w:t>
      </w:r>
      <w:r>
        <w:rPr>
          <w:spacing w:val="-5"/>
        </w:rPr>
        <w:t xml:space="preserve"> </w:t>
      </w:r>
      <w:r>
        <w:t>к</w:t>
      </w:r>
      <w:r>
        <w:rPr>
          <w:spacing w:val="-3"/>
        </w:rPr>
        <w:t xml:space="preserve"> </w:t>
      </w:r>
      <w:r>
        <w:t>Родине,</w:t>
      </w:r>
      <w:r>
        <w:rPr>
          <w:spacing w:val="-2"/>
        </w:rPr>
        <w:t xml:space="preserve"> </w:t>
      </w:r>
      <w:r>
        <w:t>к</w:t>
      </w:r>
      <w:r>
        <w:rPr>
          <w:spacing w:val="-3"/>
        </w:rPr>
        <w:t xml:space="preserve"> </w:t>
      </w:r>
      <w:r>
        <w:t>ее</w:t>
      </w:r>
      <w:r>
        <w:rPr>
          <w:spacing w:val="-4"/>
        </w:rPr>
        <w:t xml:space="preserve"> </w:t>
      </w:r>
      <w:r>
        <w:t>природе,</w:t>
      </w:r>
      <w:r>
        <w:rPr>
          <w:spacing w:val="-3"/>
        </w:rPr>
        <w:t xml:space="preserve"> </w:t>
      </w:r>
      <w:r>
        <w:t>культуре,</w:t>
      </w:r>
      <w:r>
        <w:rPr>
          <w:spacing w:val="-2"/>
        </w:rPr>
        <w:t xml:space="preserve"> народу.</w:t>
      </w:r>
    </w:p>
    <w:p w:rsidR="004E0CFC" w:rsidRDefault="00A3410B">
      <w:pPr>
        <w:pStyle w:val="a3"/>
        <w:ind w:left="513" w:right="548" w:firstLine="549"/>
        <w:jc w:val="both"/>
      </w:pPr>
      <w:r>
        <w:t>Детский сад – это место, где ребенок получает опыт широкого эмоционально – практического взаимодействия с взрослыми и сверстниками в наиболее значимых для его развития сферах жизни. Руководя деятельностью детей, мы, педагоги, формируем такие важные для русского человека черты, как любовь к родному краю, Родине, Российской Армии, истории, уважение к людям других национальностей. Мы знакомим детей с символами государства, историческими личностями, развиваем интерес к русским</w:t>
      </w:r>
      <w:r>
        <w:rPr>
          <w:spacing w:val="40"/>
        </w:rPr>
        <w:t xml:space="preserve"> </w:t>
      </w:r>
      <w:r>
        <w:t>традициям и промыслам.</w:t>
      </w:r>
    </w:p>
    <w:p w:rsidR="004E0CFC" w:rsidRDefault="00A3410B">
      <w:pPr>
        <w:pStyle w:val="a3"/>
        <w:ind w:left="513" w:right="549" w:firstLine="549"/>
        <w:jc w:val="both"/>
      </w:pPr>
      <w:r>
        <w:t>Любовь к Родине начинается с отношения к самым близким людям - отцу, матери, бабушке, дедушке, с любви к своему дому, улице, на которой ребенок живет, детскому саду, школе, городу. Всему этому мы стараемся научить ребенка с самого младшего возраста.</w:t>
      </w:r>
    </w:p>
    <w:p w:rsidR="004E0CFC" w:rsidRDefault="00A3410B">
      <w:pPr>
        <w:pStyle w:val="a3"/>
        <w:ind w:left="513" w:right="550" w:firstLine="549"/>
        <w:jc w:val="both"/>
      </w:pPr>
      <w:r>
        <w:t>Патриотическое воспитание ребенка - основа формирования будущего гражданина. Задача воспитания патриотизма в настоящее время очень сложна.</w:t>
      </w:r>
      <w:r>
        <w:rPr>
          <w:spacing w:val="80"/>
          <w:w w:val="150"/>
        </w:rPr>
        <w:t xml:space="preserve">  </w:t>
      </w:r>
      <w:r>
        <w:t>Мы с вами все</w:t>
      </w:r>
      <w:r>
        <w:rPr>
          <w:spacing w:val="12"/>
        </w:rPr>
        <w:t xml:space="preserve"> </w:t>
      </w:r>
      <w:r>
        <w:t>учились</w:t>
      </w:r>
      <w:r>
        <w:rPr>
          <w:spacing w:val="40"/>
        </w:rPr>
        <w:t xml:space="preserve"> </w:t>
      </w:r>
      <w:r>
        <w:t>в школе и прекрасно помним, какое значение имело когда-то воспитание подрастающего поколения в духе гражданственности и патриотизма. Изменения, прошедшие в нашем обществе в последние десятилетия,</w:t>
      </w:r>
      <w:r>
        <w:rPr>
          <w:spacing w:val="40"/>
        </w:rPr>
        <w:t xml:space="preserve"> </w:t>
      </w:r>
      <w:r>
        <w:t>привели</w:t>
      </w:r>
      <w:r>
        <w:rPr>
          <w:spacing w:val="40"/>
        </w:rPr>
        <w:t xml:space="preserve"> </w:t>
      </w:r>
      <w:r>
        <w:t>к деформации этих понятий, лежавших в основании государства. Однако закон маятника возвращает нас к тем идеям, которые были связаны с историей нашей страны. Некрасовские строки: «Поэтом можешь ты не быть, но гражданином быть обязан» - неожиданно приобрели новое весьма актуальное звучание. 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раннего возраста.</w:t>
      </w:r>
      <w:r>
        <w:rPr>
          <w:spacing w:val="40"/>
        </w:rPr>
        <w:t xml:space="preserve"> </w:t>
      </w:r>
      <w:r>
        <w:t>Я.А.Каменский, А.С.Макаренко, В.А. Сухомлинский в своих трудах поднимали тему патриотического воспитания. Л.Н. Толстой, К.Д. Ушинский, Е.И. Водовозова говорили о важности этой работы и считали, что воспитывать у детей патриотизм нужно с дошкольного возраста. К.Д. Ушинский считал, что система воспитания порождается историей народа, его материальной и духовной культурой.</w:t>
      </w:r>
    </w:p>
    <w:p w:rsidR="004E0CFC" w:rsidRDefault="00A3410B">
      <w:pPr>
        <w:pStyle w:val="a3"/>
        <w:spacing w:before="1"/>
        <w:ind w:left="513" w:right="554" w:firstLine="549"/>
        <w:jc w:val="both"/>
      </w:pPr>
      <w:r>
        <w:t>Патриотическое воспитание дошкольников в условиях реализации ФГОС ДО строится</w:t>
      </w:r>
      <w:r>
        <w:rPr>
          <w:spacing w:val="40"/>
        </w:rPr>
        <w:t xml:space="preserve"> </w:t>
      </w:r>
      <w:r>
        <w:t>в</w:t>
      </w:r>
      <w:r>
        <w:rPr>
          <w:spacing w:val="49"/>
        </w:rPr>
        <w:t xml:space="preserve">  </w:t>
      </w:r>
      <w:r>
        <w:t>соответствии</w:t>
      </w:r>
      <w:r>
        <w:rPr>
          <w:spacing w:val="51"/>
        </w:rPr>
        <w:t xml:space="preserve">  </w:t>
      </w:r>
      <w:r>
        <w:t>с</w:t>
      </w:r>
      <w:r>
        <w:rPr>
          <w:spacing w:val="49"/>
        </w:rPr>
        <w:t xml:space="preserve">  </w:t>
      </w:r>
      <w:r>
        <w:t>федеральной</w:t>
      </w:r>
      <w:r>
        <w:rPr>
          <w:spacing w:val="51"/>
        </w:rPr>
        <w:t xml:space="preserve">  </w:t>
      </w:r>
      <w:r>
        <w:t>нормативно-правовой</w:t>
      </w:r>
      <w:r>
        <w:rPr>
          <w:spacing w:val="50"/>
        </w:rPr>
        <w:t xml:space="preserve">  </w:t>
      </w:r>
      <w:r>
        <w:t>базой.</w:t>
      </w:r>
      <w:r>
        <w:rPr>
          <w:spacing w:val="49"/>
        </w:rPr>
        <w:t xml:space="preserve">  </w:t>
      </w:r>
      <w:r>
        <w:t>Её</w:t>
      </w:r>
      <w:r>
        <w:rPr>
          <w:spacing w:val="49"/>
        </w:rPr>
        <w:t xml:space="preserve">  </w:t>
      </w:r>
      <w:r>
        <w:t>основу</w:t>
      </w:r>
      <w:r>
        <w:rPr>
          <w:spacing w:val="48"/>
        </w:rPr>
        <w:t xml:space="preserve">  </w:t>
      </w:r>
      <w:r>
        <w:rPr>
          <w:spacing w:val="-2"/>
        </w:rPr>
        <w:t>составляет</w:t>
      </w:r>
    </w:p>
    <w:p w:rsidR="004E0CFC" w:rsidRDefault="004E0CFC">
      <w:pPr>
        <w:jc w:val="both"/>
        <w:sectPr w:rsidR="004E0CFC">
          <w:pgSz w:w="11900" w:h="16860"/>
          <w:pgMar w:top="880" w:right="580" w:bottom="1800" w:left="620" w:header="0" w:footer="1545" w:gutter="0"/>
          <w:cols w:space="720"/>
        </w:sectPr>
      </w:pPr>
    </w:p>
    <w:p w:rsidR="004E0CFC" w:rsidRDefault="00A3410B">
      <w:pPr>
        <w:pStyle w:val="a3"/>
        <w:spacing w:before="68"/>
        <w:ind w:left="513" w:right="552"/>
        <w:jc w:val="both"/>
      </w:pPr>
      <w:r>
        <w:lastRenderedPageBreak/>
        <w:t>Конституция, регламентирующая государственные символы, их описание и правила использования флага, герба и гимна РФ, а также определяющая общечеловеческие ценности, среди которых наряду с ценностями демократии, нравственности, российской государственности провозглашены патриотизм и интернационализм. Приоритетная необходимость</w:t>
      </w:r>
      <w:r>
        <w:rPr>
          <w:spacing w:val="53"/>
          <w:w w:val="150"/>
        </w:rPr>
        <w:t xml:space="preserve"> </w:t>
      </w:r>
      <w:r>
        <w:t>воспитания</w:t>
      </w:r>
      <w:r>
        <w:rPr>
          <w:spacing w:val="79"/>
        </w:rPr>
        <w:t xml:space="preserve"> </w:t>
      </w:r>
      <w:r>
        <w:t>патриотизма</w:t>
      </w:r>
      <w:r>
        <w:rPr>
          <w:spacing w:val="50"/>
          <w:w w:val="150"/>
        </w:rPr>
        <w:t xml:space="preserve"> </w:t>
      </w:r>
      <w:r>
        <w:t>у</w:t>
      </w:r>
      <w:r>
        <w:rPr>
          <w:spacing w:val="74"/>
        </w:rPr>
        <w:t xml:space="preserve"> </w:t>
      </w:r>
      <w:r>
        <w:t>детей</w:t>
      </w:r>
      <w:r>
        <w:rPr>
          <w:spacing w:val="50"/>
          <w:w w:val="150"/>
        </w:rPr>
        <w:t xml:space="preserve"> </w:t>
      </w:r>
      <w:r>
        <w:t>и</w:t>
      </w:r>
      <w:r>
        <w:rPr>
          <w:spacing w:val="50"/>
          <w:w w:val="150"/>
        </w:rPr>
        <w:t xml:space="preserve"> </w:t>
      </w:r>
      <w:r>
        <w:t>молодёжи</w:t>
      </w:r>
      <w:r>
        <w:rPr>
          <w:spacing w:val="50"/>
          <w:w w:val="150"/>
        </w:rPr>
        <w:t xml:space="preserve"> </w:t>
      </w:r>
      <w:r>
        <w:t>определяется</w:t>
      </w:r>
      <w:r>
        <w:rPr>
          <w:spacing w:val="52"/>
          <w:w w:val="150"/>
        </w:rPr>
        <w:t xml:space="preserve"> </w:t>
      </w:r>
      <w:r>
        <w:rPr>
          <w:spacing w:val="-2"/>
        </w:rPr>
        <w:t>программой</w:t>
      </w:r>
    </w:p>
    <w:p w:rsidR="004E0CFC" w:rsidRDefault="00A3410B">
      <w:pPr>
        <w:pStyle w:val="a3"/>
        <w:spacing w:before="1"/>
        <w:ind w:left="513" w:right="547"/>
        <w:jc w:val="both"/>
      </w:pPr>
      <w:r>
        <w:t>«Патриотическое воспитание граждан Российской Федерации». Базовые ценности и воспитательный идеал на национальном уровне регламентируются «Концепцией духовно- нравственного развития и воспитания личности гражданина России».</w:t>
      </w:r>
    </w:p>
    <w:p w:rsidR="004E0CFC" w:rsidRDefault="00A3410B">
      <w:pPr>
        <w:pStyle w:val="a3"/>
        <w:ind w:left="513" w:right="556" w:firstLine="549"/>
        <w:jc w:val="both"/>
      </w:pPr>
      <w:r>
        <w:t>Отдельные российские законы направлены на практическое решение вопросов патриотической направленности, а именно: увековечена память воинов, которые погибли</w:t>
      </w:r>
      <w:r>
        <w:rPr>
          <w:spacing w:val="40"/>
        </w:rPr>
        <w:t xml:space="preserve"> </w:t>
      </w:r>
      <w:r>
        <w:t>при защите Отечества, определены дни воинской славы.</w:t>
      </w:r>
    </w:p>
    <w:p w:rsidR="004E0CFC" w:rsidRDefault="004E0CFC">
      <w:pPr>
        <w:pStyle w:val="a3"/>
      </w:pPr>
    </w:p>
    <w:p w:rsidR="004E0CFC" w:rsidRDefault="004E0CFC">
      <w:pPr>
        <w:pStyle w:val="a3"/>
      </w:pPr>
    </w:p>
    <w:p w:rsidR="004E0CFC" w:rsidRDefault="004E0CFC">
      <w:pPr>
        <w:pStyle w:val="a3"/>
        <w:spacing w:before="5"/>
      </w:pPr>
    </w:p>
    <w:p w:rsidR="004E0CFC" w:rsidRDefault="00A3410B">
      <w:pPr>
        <w:pStyle w:val="3"/>
        <w:spacing w:line="274" w:lineRule="exact"/>
        <w:ind w:left="3672"/>
        <w:jc w:val="both"/>
      </w:pPr>
      <w:r>
        <w:t>Модуль</w:t>
      </w:r>
      <w:r>
        <w:rPr>
          <w:spacing w:val="-4"/>
        </w:rPr>
        <w:t xml:space="preserve"> </w:t>
      </w:r>
      <w:r>
        <w:t>«Конкурсное</w:t>
      </w:r>
      <w:r>
        <w:rPr>
          <w:spacing w:val="-4"/>
        </w:rPr>
        <w:t xml:space="preserve"> </w:t>
      </w:r>
      <w:r>
        <w:rPr>
          <w:spacing w:val="-2"/>
        </w:rPr>
        <w:t>движение»</w:t>
      </w:r>
    </w:p>
    <w:p w:rsidR="004E0CFC" w:rsidRDefault="00A3410B">
      <w:pPr>
        <w:pStyle w:val="a3"/>
        <w:ind w:left="513" w:right="545" w:firstLine="720"/>
        <w:jc w:val="both"/>
      </w:pPr>
      <w:r>
        <w:t>Творчество начинается тогда, когда появляется интерес к деятельности, а все дети от природы любознательны и полны желания творить, открывать для себя что-то новое. В процессе творческой деятельности вырабатываются настойчивость, любознательность, целеустремленность, умение выбирать наилучший способ и метод выполнения работы.</w:t>
      </w:r>
    </w:p>
    <w:p w:rsidR="004E0CFC" w:rsidRDefault="00A3410B">
      <w:pPr>
        <w:pStyle w:val="a3"/>
        <w:ind w:left="513" w:right="552" w:firstLine="720"/>
        <w:jc w:val="both"/>
      </w:pPr>
      <w:r>
        <w:t>Участие детей в конкурсах, олимпиадах и викторинах разного уровня является одним из оптимальных условий для развития их творческого потенциала.</w:t>
      </w:r>
    </w:p>
    <w:p w:rsidR="004E0CFC" w:rsidRDefault="00A3410B">
      <w:pPr>
        <w:pStyle w:val="a3"/>
        <w:ind w:left="513" w:right="544"/>
        <w:jc w:val="both"/>
      </w:pPr>
      <w:r>
        <w:t>Для раннего выявления и развития одарённости дошкольников педагоги нашего ДОУ используют такую форму работы, как конкурсное движение. Конкурсное движение - инновационный фактор развития в образовании направлен на формирование разносторонней и полноценной личности ребенка, выявление, поддержку и развитие его способностей, а также повышение профессионального уровня и личностных качеств педагога</w:t>
      </w:r>
    </w:p>
    <w:p w:rsidR="004E0CFC" w:rsidRDefault="00A3410B">
      <w:pPr>
        <w:pStyle w:val="a3"/>
        <w:ind w:left="513" w:right="555" w:firstLine="720"/>
        <w:jc w:val="both"/>
      </w:pPr>
      <w:r>
        <w:t>Образовательные</w:t>
      </w:r>
      <w:r>
        <w:rPr>
          <w:spacing w:val="-1"/>
        </w:rPr>
        <w:t xml:space="preserve"> </w:t>
      </w:r>
      <w:r>
        <w:t>возможности конкурсов, проектов огромны: ребёнок развивает свой интеллектуальный потенциал, совершенствует навыки поиска и исследований, развивает творческое мышление, память, интеллект, воображение.</w:t>
      </w:r>
    </w:p>
    <w:p w:rsidR="004E0CFC" w:rsidRDefault="004E0CFC">
      <w:pPr>
        <w:pStyle w:val="a3"/>
        <w:spacing w:before="1"/>
      </w:pPr>
    </w:p>
    <w:p w:rsidR="004E0CFC" w:rsidRDefault="00A3410B">
      <w:pPr>
        <w:pStyle w:val="3"/>
        <w:ind w:left="494" w:right="295"/>
        <w:jc w:val="center"/>
      </w:pPr>
      <w:r>
        <w:t>Модуль</w:t>
      </w:r>
      <w:r>
        <w:rPr>
          <w:spacing w:val="-3"/>
        </w:rPr>
        <w:t xml:space="preserve"> </w:t>
      </w:r>
      <w:r>
        <w:t>«Основы</w:t>
      </w:r>
      <w:r>
        <w:rPr>
          <w:spacing w:val="-3"/>
        </w:rPr>
        <w:t xml:space="preserve"> </w:t>
      </w:r>
      <w:r>
        <w:t>здорового</w:t>
      </w:r>
      <w:r>
        <w:rPr>
          <w:spacing w:val="-3"/>
        </w:rPr>
        <w:t xml:space="preserve"> </w:t>
      </w:r>
      <w:r>
        <w:t>образа</w:t>
      </w:r>
      <w:r>
        <w:rPr>
          <w:spacing w:val="-2"/>
        </w:rPr>
        <w:t xml:space="preserve"> </w:t>
      </w:r>
      <w:r>
        <w:t>жизни» Физическое</w:t>
      </w:r>
      <w:r>
        <w:rPr>
          <w:spacing w:val="-4"/>
        </w:rPr>
        <w:t xml:space="preserve"> </w:t>
      </w:r>
      <w:r>
        <w:t>развитие</w:t>
      </w:r>
      <w:r>
        <w:rPr>
          <w:spacing w:val="-7"/>
        </w:rPr>
        <w:t xml:space="preserve"> </w:t>
      </w:r>
      <w:r>
        <w:t>и</w:t>
      </w:r>
      <w:r>
        <w:rPr>
          <w:spacing w:val="-2"/>
        </w:rPr>
        <w:t xml:space="preserve"> культура</w:t>
      </w:r>
    </w:p>
    <w:p w:rsidR="004E0CFC" w:rsidRDefault="00A3410B">
      <w:pPr>
        <w:spacing w:line="274" w:lineRule="exact"/>
        <w:ind w:left="248" w:right="389"/>
        <w:jc w:val="center"/>
        <w:rPr>
          <w:b/>
          <w:sz w:val="24"/>
        </w:rPr>
      </w:pPr>
      <w:r>
        <w:rPr>
          <w:b/>
          <w:spacing w:val="-2"/>
          <w:sz w:val="24"/>
        </w:rPr>
        <w:t>здоровья</w:t>
      </w:r>
    </w:p>
    <w:p w:rsidR="004E0CFC" w:rsidRDefault="00A3410B">
      <w:pPr>
        <w:pStyle w:val="a3"/>
        <w:ind w:left="513" w:right="657" w:firstLine="1147"/>
        <w:jc w:val="both"/>
      </w:pPr>
      <w:r>
        <w:t>Цель: Воспитывать и поддерживать интерес к здоровому образу жизни, личной гигиене и культуре правильного питания. Воспитывать и развивать физические качества: координацию движений и гибкость, ловкость, равновесие, развивать крупную и мелкую моторику</w:t>
      </w:r>
      <w:r>
        <w:rPr>
          <w:spacing w:val="-4"/>
        </w:rPr>
        <w:t xml:space="preserve"> </w:t>
      </w:r>
      <w:r>
        <w:t>обеих рук, правильность движений, не наносящих ущерба здоровью, в том числе:</w:t>
      </w:r>
    </w:p>
    <w:p w:rsidR="004E0CFC" w:rsidRDefault="00A3410B" w:rsidP="007B415A">
      <w:pPr>
        <w:pStyle w:val="a5"/>
        <w:numPr>
          <w:ilvl w:val="0"/>
          <w:numId w:val="24"/>
        </w:numPr>
        <w:tabs>
          <w:tab w:val="left" w:pos="1001"/>
        </w:tabs>
        <w:ind w:left="1001"/>
        <w:rPr>
          <w:sz w:val="24"/>
        </w:rPr>
      </w:pPr>
      <w:r>
        <w:rPr>
          <w:sz w:val="24"/>
        </w:rPr>
        <w:t>удовлетворять</w:t>
      </w:r>
      <w:r>
        <w:rPr>
          <w:spacing w:val="-3"/>
          <w:sz w:val="24"/>
        </w:rPr>
        <w:t xml:space="preserve"> </w:t>
      </w:r>
      <w:r>
        <w:rPr>
          <w:sz w:val="24"/>
        </w:rPr>
        <w:t>потребность</w:t>
      </w:r>
      <w:r>
        <w:rPr>
          <w:spacing w:val="-3"/>
          <w:sz w:val="24"/>
        </w:rPr>
        <w:t xml:space="preserve"> </w:t>
      </w:r>
      <w:r>
        <w:rPr>
          <w:sz w:val="24"/>
        </w:rPr>
        <w:t>детей</w:t>
      </w:r>
      <w:r>
        <w:rPr>
          <w:spacing w:val="-3"/>
          <w:sz w:val="24"/>
        </w:rPr>
        <w:t xml:space="preserve"> </w:t>
      </w:r>
      <w:r>
        <w:rPr>
          <w:sz w:val="24"/>
        </w:rPr>
        <w:t>в</w:t>
      </w:r>
      <w:r>
        <w:rPr>
          <w:spacing w:val="-3"/>
          <w:sz w:val="24"/>
        </w:rPr>
        <w:t xml:space="preserve"> </w:t>
      </w:r>
      <w:r>
        <w:rPr>
          <w:spacing w:val="-2"/>
          <w:sz w:val="24"/>
        </w:rPr>
        <w:t>движении;</w:t>
      </w:r>
    </w:p>
    <w:p w:rsidR="004E0CFC" w:rsidRDefault="00A3410B" w:rsidP="007B415A">
      <w:pPr>
        <w:pStyle w:val="a5"/>
        <w:numPr>
          <w:ilvl w:val="0"/>
          <w:numId w:val="24"/>
        </w:numPr>
        <w:tabs>
          <w:tab w:val="left" w:pos="1013"/>
        </w:tabs>
        <w:ind w:right="660" w:firstLine="348"/>
        <w:rPr>
          <w:sz w:val="24"/>
        </w:rPr>
      </w:pPr>
      <w:r>
        <w:rPr>
          <w:sz w:val="24"/>
        </w:rPr>
        <w:t xml:space="preserve">целенаправленно развивать физические качества (скорость, силу, гибкость, смелость и </w:t>
      </w:r>
      <w:r>
        <w:rPr>
          <w:spacing w:val="-2"/>
          <w:sz w:val="24"/>
        </w:rPr>
        <w:t>выносливость);</w:t>
      </w:r>
    </w:p>
    <w:p w:rsidR="004E0CFC" w:rsidRDefault="00A3410B" w:rsidP="007B415A">
      <w:pPr>
        <w:pStyle w:val="a5"/>
        <w:numPr>
          <w:ilvl w:val="0"/>
          <w:numId w:val="24"/>
        </w:numPr>
        <w:tabs>
          <w:tab w:val="left" w:pos="1124"/>
        </w:tabs>
        <w:ind w:right="661" w:firstLine="348"/>
        <w:rPr>
          <w:sz w:val="24"/>
        </w:rPr>
      </w:pPr>
      <w:r>
        <w:rPr>
          <w:sz w:val="24"/>
        </w:rPr>
        <w:t>повышать</w:t>
      </w:r>
      <w:r>
        <w:rPr>
          <w:spacing w:val="80"/>
          <w:sz w:val="24"/>
        </w:rPr>
        <w:t xml:space="preserve"> </w:t>
      </w:r>
      <w:r>
        <w:rPr>
          <w:sz w:val="24"/>
        </w:rPr>
        <w:t>устойчивость</w:t>
      </w:r>
      <w:r>
        <w:rPr>
          <w:spacing w:val="80"/>
          <w:sz w:val="24"/>
        </w:rPr>
        <w:t xml:space="preserve"> </w:t>
      </w:r>
      <w:r>
        <w:rPr>
          <w:sz w:val="24"/>
        </w:rPr>
        <w:t>организма</w:t>
      </w:r>
      <w:r>
        <w:rPr>
          <w:spacing w:val="80"/>
          <w:sz w:val="24"/>
        </w:rPr>
        <w:t xml:space="preserve"> </w:t>
      </w:r>
      <w:r>
        <w:rPr>
          <w:sz w:val="24"/>
        </w:rPr>
        <w:t>к</w:t>
      </w:r>
      <w:r>
        <w:rPr>
          <w:spacing w:val="80"/>
          <w:sz w:val="24"/>
        </w:rPr>
        <w:t xml:space="preserve"> </w:t>
      </w:r>
      <w:r>
        <w:rPr>
          <w:sz w:val="24"/>
        </w:rPr>
        <w:t>воздействию</w:t>
      </w:r>
      <w:r>
        <w:rPr>
          <w:spacing w:val="80"/>
          <w:sz w:val="24"/>
        </w:rPr>
        <w:t xml:space="preserve"> </w:t>
      </w:r>
      <w:r>
        <w:rPr>
          <w:sz w:val="24"/>
        </w:rPr>
        <w:t>различных</w:t>
      </w:r>
      <w:r>
        <w:rPr>
          <w:spacing w:val="80"/>
          <w:sz w:val="24"/>
        </w:rPr>
        <w:t xml:space="preserve"> </w:t>
      </w:r>
      <w:r>
        <w:rPr>
          <w:sz w:val="24"/>
        </w:rPr>
        <w:t>неблагоприятных</w:t>
      </w:r>
      <w:r>
        <w:rPr>
          <w:spacing w:val="40"/>
          <w:sz w:val="24"/>
        </w:rPr>
        <w:t xml:space="preserve"> </w:t>
      </w:r>
      <w:r>
        <w:rPr>
          <w:spacing w:val="-2"/>
          <w:sz w:val="24"/>
        </w:rPr>
        <w:t>факторов;</w:t>
      </w:r>
    </w:p>
    <w:p w:rsidR="004E0CFC" w:rsidRDefault="00A3410B" w:rsidP="007B415A">
      <w:pPr>
        <w:pStyle w:val="a5"/>
        <w:numPr>
          <w:ilvl w:val="0"/>
          <w:numId w:val="24"/>
        </w:numPr>
        <w:tabs>
          <w:tab w:val="left" w:pos="1112"/>
        </w:tabs>
        <w:ind w:right="664" w:firstLine="348"/>
        <w:rPr>
          <w:sz w:val="24"/>
        </w:rPr>
      </w:pPr>
      <w:r>
        <w:rPr>
          <w:sz w:val="24"/>
        </w:rPr>
        <w:t>обеспечивать</w:t>
      </w:r>
      <w:r>
        <w:rPr>
          <w:spacing w:val="80"/>
          <w:sz w:val="24"/>
        </w:rPr>
        <w:t xml:space="preserve"> </w:t>
      </w:r>
      <w:r>
        <w:rPr>
          <w:sz w:val="24"/>
        </w:rPr>
        <w:t>тренировку</w:t>
      </w:r>
      <w:r>
        <w:rPr>
          <w:spacing w:val="80"/>
          <w:sz w:val="24"/>
        </w:rPr>
        <w:t xml:space="preserve"> </w:t>
      </w:r>
      <w:r>
        <w:rPr>
          <w:sz w:val="24"/>
        </w:rPr>
        <w:t>мелкой</w:t>
      </w:r>
      <w:r>
        <w:rPr>
          <w:spacing w:val="80"/>
          <w:sz w:val="24"/>
        </w:rPr>
        <w:t xml:space="preserve"> </w:t>
      </w:r>
      <w:r>
        <w:rPr>
          <w:sz w:val="24"/>
        </w:rPr>
        <w:t>мускулатуры</w:t>
      </w:r>
      <w:r>
        <w:rPr>
          <w:spacing w:val="80"/>
          <w:sz w:val="24"/>
        </w:rPr>
        <w:t xml:space="preserve"> </w:t>
      </w:r>
      <w:r>
        <w:rPr>
          <w:sz w:val="24"/>
        </w:rPr>
        <w:t>тонких</w:t>
      </w:r>
      <w:r>
        <w:rPr>
          <w:spacing w:val="80"/>
          <w:sz w:val="24"/>
        </w:rPr>
        <w:t xml:space="preserve"> </w:t>
      </w:r>
      <w:r>
        <w:rPr>
          <w:sz w:val="24"/>
        </w:rPr>
        <w:t>движения</w:t>
      </w:r>
      <w:r>
        <w:rPr>
          <w:spacing w:val="80"/>
          <w:sz w:val="24"/>
        </w:rPr>
        <w:t xml:space="preserve"> </w:t>
      </w:r>
      <w:r>
        <w:rPr>
          <w:sz w:val="24"/>
        </w:rPr>
        <w:t>рук</w:t>
      </w:r>
      <w:r>
        <w:rPr>
          <w:spacing w:val="80"/>
          <w:sz w:val="24"/>
        </w:rPr>
        <w:t xml:space="preserve"> </w:t>
      </w:r>
      <w:r>
        <w:rPr>
          <w:sz w:val="24"/>
        </w:rPr>
        <w:t>с</w:t>
      </w:r>
      <w:r>
        <w:rPr>
          <w:spacing w:val="80"/>
          <w:sz w:val="24"/>
        </w:rPr>
        <w:t xml:space="preserve"> </w:t>
      </w:r>
      <w:r>
        <w:rPr>
          <w:sz w:val="24"/>
        </w:rPr>
        <w:t>учетом возрастных и индивидуальных особенностей ребенка;</w:t>
      </w:r>
    </w:p>
    <w:p w:rsidR="004E0CFC" w:rsidRDefault="00A3410B" w:rsidP="007B415A">
      <w:pPr>
        <w:pStyle w:val="a5"/>
        <w:numPr>
          <w:ilvl w:val="0"/>
          <w:numId w:val="24"/>
        </w:numPr>
        <w:tabs>
          <w:tab w:val="left" w:pos="1042"/>
        </w:tabs>
        <w:ind w:right="662" w:firstLine="348"/>
        <w:rPr>
          <w:sz w:val="24"/>
        </w:rPr>
      </w:pPr>
      <w:r>
        <w:rPr>
          <w:sz w:val="24"/>
        </w:rPr>
        <w:t>воспитывать</w:t>
      </w:r>
      <w:r>
        <w:rPr>
          <w:spacing w:val="40"/>
          <w:sz w:val="24"/>
        </w:rPr>
        <w:t xml:space="preserve"> </w:t>
      </w:r>
      <w:r>
        <w:rPr>
          <w:sz w:val="24"/>
        </w:rPr>
        <w:t>умения</w:t>
      </w:r>
      <w:r>
        <w:rPr>
          <w:spacing w:val="39"/>
          <w:sz w:val="24"/>
        </w:rPr>
        <w:t xml:space="preserve"> </w:t>
      </w:r>
      <w:r>
        <w:rPr>
          <w:sz w:val="24"/>
        </w:rPr>
        <w:t>самостоятельно</w:t>
      </w:r>
      <w:r>
        <w:rPr>
          <w:spacing w:val="36"/>
          <w:sz w:val="24"/>
        </w:rPr>
        <w:t xml:space="preserve"> </w:t>
      </w:r>
      <w:r>
        <w:rPr>
          <w:sz w:val="24"/>
        </w:rPr>
        <w:t>выполнять</w:t>
      </w:r>
      <w:r>
        <w:rPr>
          <w:spacing w:val="38"/>
          <w:sz w:val="24"/>
        </w:rPr>
        <w:t xml:space="preserve"> </w:t>
      </w:r>
      <w:r>
        <w:rPr>
          <w:sz w:val="24"/>
        </w:rPr>
        <w:t>гигиенические</w:t>
      </w:r>
      <w:r>
        <w:rPr>
          <w:spacing w:val="36"/>
          <w:sz w:val="24"/>
        </w:rPr>
        <w:t xml:space="preserve"> </w:t>
      </w:r>
      <w:r>
        <w:rPr>
          <w:sz w:val="24"/>
        </w:rPr>
        <w:t>процедуры</w:t>
      </w:r>
      <w:r>
        <w:rPr>
          <w:spacing w:val="36"/>
          <w:sz w:val="24"/>
        </w:rPr>
        <w:t xml:space="preserve"> </w:t>
      </w:r>
      <w:r>
        <w:rPr>
          <w:sz w:val="24"/>
        </w:rPr>
        <w:t>и</w:t>
      </w:r>
      <w:r>
        <w:rPr>
          <w:spacing w:val="37"/>
          <w:sz w:val="24"/>
        </w:rPr>
        <w:t xml:space="preserve"> </w:t>
      </w:r>
      <w:r>
        <w:rPr>
          <w:sz w:val="24"/>
        </w:rPr>
        <w:t xml:space="preserve">навыки </w:t>
      </w:r>
      <w:r>
        <w:rPr>
          <w:spacing w:val="-2"/>
          <w:sz w:val="24"/>
        </w:rPr>
        <w:t>самообслуживания;</w:t>
      </w:r>
    </w:p>
    <w:p w:rsidR="004E0CFC" w:rsidRDefault="00A3410B" w:rsidP="007B415A">
      <w:pPr>
        <w:pStyle w:val="a5"/>
        <w:numPr>
          <w:ilvl w:val="0"/>
          <w:numId w:val="24"/>
        </w:numPr>
        <w:tabs>
          <w:tab w:val="left" w:pos="999"/>
        </w:tabs>
        <w:ind w:left="999" w:hanging="138"/>
        <w:rPr>
          <w:sz w:val="24"/>
        </w:rPr>
      </w:pPr>
      <w:r>
        <w:rPr>
          <w:sz w:val="24"/>
        </w:rPr>
        <w:t>формировать</w:t>
      </w:r>
      <w:r>
        <w:rPr>
          <w:spacing w:val="-5"/>
          <w:sz w:val="24"/>
        </w:rPr>
        <w:t xml:space="preserve"> </w:t>
      </w:r>
      <w:r>
        <w:rPr>
          <w:sz w:val="24"/>
        </w:rPr>
        <w:t>у</w:t>
      </w:r>
      <w:r>
        <w:rPr>
          <w:spacing w:val="-9"/>
          <w:sz w:val="24"/>
        </w:rPr>
        <w:t xml:space="preserve"> </w:t>
      </w:r>
      <w:r>
        <w:rPr>
          <w:sz w:val="24"/>
        </w:rPr>
        <w:t>детей</w:t>
      </w:r>
      <w:r>
        <w:rPr>
          <w:spacing w:val="-3"/>
          <w:sz w:val="24"/>
        </w:rPr>
        <w:t xml:space="preserve"> </w:t>
      </w:r>
      <w:r>
        <w:rPr>
          <w:sz w:val="24"/>
        </w:rPr>
        <w:t>потребность</w:t>
      </w:r>
      <w:r>
        <w:rPr>
          <w:spacing w:val="-4"/>
          <w:sz w:val="24"/>
        </w:rPr>
        <w:t xml:space="preserve"> </w:t>
      </w:r>
      <w:r>
        <w:rPr>
          <w:sz w:val="24"/>
        </w:rPr>
        <w:t>в</w:t>
      </w:r>
      <w:r>
        <w:rPr>
          <w:spacing w:val="-6"/>
          <w:sz w:val="24"/>
        </w:rPr>
        <w:t xml:space="preserve"> </w:t>
      </w:r>
      <w:r>
        <w:rPr>
          <w:sz w:val="24"/>
        </w:rPr>
        <w:t>регулярных</w:t>
      </w:r>
      <w:r>
        <w:rPr>
          <w:spacing w:val="-4"/>
          <w:sz w:val="24"/>
        </w:rPr>
        <w:t xml:space="preserve"> </w:t>
      </w:r>
      <w:r>
        <w:rPr>
          <w:sz w:val="24"/>
        </w:rPr>
        <w:t>занятиях</w:t>
      </w:r>
      <w:r>
        <w:rPr>
          <w:spacing w:val="-4"/>
          <w:sz w:val="24"/>
        </w:rPr>
        <w:t xml:space="preserve"> </w:t>
      </w:r>
      <w:r>
        <w:rPr>
          <w:sz w:val="24"/>
        </w:rPr>
        <w:t>физической</w:t>
      </w:r>
      <w:r>
        <w:rPr>
          <w:spacing w:val="-4"/>
          <w:sz w:val="24"/>
        </w:rPr>
        <w:t xml:space="preserve"> </w:t>
      </w:r>
      <w:r>
        <w:rPr>
          <w:spacing w:val="-2"/>
          <w:sz w:val="24"/>
        </w:rPr>
        <w:t>культурой;</w:t>
      </w:r>
    </w:p>
    <w:p w:rsidR="004E0CFC" w:rsidRDefault="00A3410B" w:rsidP="007B415A">
      <w:pPr>
        <w:pStyle w:val="a5"/>
        <w:numPr>
          <w:ilvl w:val="0"/>
          <w:numId w:val="24"/>
        </w:numPr>
        <w:tabs>
          <w:tab w:val="left" w:pos="1030"/>
        </w:tabs>
        <w:ind w:right="655" w:firstLine="348"/>
        <w:rPr>
          <w:sz w:val="24"/>
        </w:rPr>
      </w:pPr>
      <w:r>
        <w:rPr>
          <w:sz w:val="24"/>
        </w:rPr>
        <w:t>овладение элементарными нормами и правилами здорового образа жизни в питании,</w:t>
      </w:r>
      <w:r>
        <w:rPr>
          <w:spacing w:val="80"/>
          <w:sz w:val="24"/>
        </w:rPr>
        <w:t xml:space="preserve"> </w:t>
      </w:r>
      <w:r>
        <w:rPr>
          <w:sz w:val="24"/>
        </w:rPr>
        <w:t>двигательном режиме, закаливании;</w:t>
      </w:r>
    </w:p>
    <w:p w:rsidR="004E0CFC" w:rsidRDefault="00A3410B" w:rsidP="007B415A">
      <w:pPr>
        <w:pStyle w:val="a5"/>
        <w:numPr>
          <w:ilvl w:val="0"/>
          <w:numId w:val="24"/>
        </w:numPr>
        <w:tabs>
          <w:tab w:val="left" w:pos="999"/>
        </w:tabs>
        <w:ind w:left="999" w:hanging="138"/>
        <w:rPr>
          <w:sz w:val="24"/>
        </w:rPr>
      </w:pPr>
      <w:r>
        <w:rPr>
          <w:sz w:val="24"/>
        </w:rPr>
        <w:t>содействовать</w:t>
      </w:r>
      <w:r>
        <w:rPr>
          <w:spacing w:val="-4"/>
          <w:sz w:val="24"/>
        </w:rPr>
        <w:t xml:space="preserve"> </w:t>
      </w:r>
      <w:r>
        <w:rPr>
          <w:sz w:val="24"/>
        </w:rPr>
        <w:t>формированию</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полезной</w:t>
      </w:r>
      <w:r>
        <w:rPr>
          <w:spacing w:val="-3"/>
          <w:sz w:val="24"/>
        </w:rPr>
        <w:t xml:space="preserve"> </w:t>
      </w:r>
      <w:r>
        <w:rPr>
          <w:sz w:val="24"/>
        </w:rPr>
        <w:t>привычки</w:t>
      </w:r>
      <w:r>
        <w:rPr>
          <w:spacing w:val="-4"/>
          <w:sz w:val="24"/>
        </w:rPr>
        <w:t xml:space="preserve"> </w:t>
      </w:r>
      <w:r>
        <w:rPr>
          <w:sz w:val="24"/>
        </w:rPr>
        <w:t>к</w:t>
      </w:r>
      <w:r>
        <w:rPr>
          <w:spacing w:val="-3"/>
          <w:sz w:val="24"/>
        </w:rPr>
        <w:t xml:space="preserve"> </w:t>
      </w:r>
      <w:r>
        <w:rPr>
          <w:sz w:val="24"/>
        </w:rPr>
        <w:t>здоровому</w:t>
      </w:r>
      <w:r>
        <w:rPr>
          <w:spacing w:val="-7"/>
          <w:sz w:val="24"/>
        </w:rPr>
        <w:t xml:space="preserve"> </w:t>
      </w:r>
      <w:r>
        <w:rPr>
          <w:sz w:val="24"/>
        </w:rPr>
        <w:t>образу</w:t>
      </w:r>
      <w:r>
        <w:rPr>
          <w:spacing w:val="-7"/>
          <w:sz w:val="24"/>
        </w:rPr>
        <w:t xml:space="preserve"> </w:t>
      </w:r>
      <w:r>
        <w:rPr>
          <w:spacing w:val="-2"/>
          <w:sz w:val="24"/>
        </w:rPr>
        <w:t>жизни;</w:t>
      </w:r>
    </w:p>
    <w:p w:rsidR="004E0CFC" w:rsidRDefault="00A3410B" w:rsidP="007B415A">
      <w:pPr>
        <w:pStyle w:val="a5"/>
        <w:numPr>
          <w:ilvl w:val="0"/>
          <w:numId w:val="24"/>
        </w:numPr>
        <w:tabs>
          <w:tab w:val="left" w:pos="999"/>
        </w:tabs>
        <w:ind w:left="999" w:hanging="138"/>
        <w:rPr>
          <w:sz w:val="24"/>
        </w:rPr>
      </w:pPr>
      <w:r>
        <w:rPr>
          <w:sz w:val="24"/>
        </w:rPr>
        <w:t>расширять</w:t>
      </w:r>
      <w:r>
        <w:rPr>
          <w:spacing w:val="-3"/>
          <w:sz w:val="24"/>
        </w:rPr>
        <w:t xml:space="preserve"> </w:t>
      </w:r>
      <w:r>
        <w:rPr>
          <w:sz w:val="24"/>
        </w:rPr>
        <w:t>у</w:t>
      </w:r>
      <w:r>
        <w:rPr>
          <w:spacing w:val="-8"/>
          <w:sz w:val="24"/>
        </w:rPr>
        <w:t xml:space="preserve"> </w:t>
      </w:r>
      <w:r>
        <w:rPr>
          <w:sz w:val="24"/>
        </w:rPr>
        <w:t>детей</w:t>
      </w:r>
      <w:r>
        <w:rPr>
          <w:spacing w:val="-3"/>
          <w:sz w:val="24"/>
        </w:rPr>
        <w:t xml:space="preserve"> </w:t>
      </w:r>
      <w:r>
        <w:rPr>
          <w:sz w:val="24"/>
        </w:rPr>
        <w:t>представления</w:t>
      </w:r>
      <w:r>
        <w:rPr>
          <w:spacing w:val="-3"/>
          <w:sz w:val="24"/>
        </w:rPr>
        <w:t xml:space="preserve"> </w:t>
      </w:r>
      <w:r>
        <w:rPr>
          <w:sz w:val="24"/>
        </w:rPr>
        <w:t>и</w:t>
      </w:r>
      <w:r>
        <w:rPr>
          <w:spacing w:val="-3"/>
          <w:sz w:val="24"/>
        </w:rPr>
        <w:t xml:space="preserve"> </w:t>
      </w:r>
      <w:r>
        <w:rPr>
          <w:sz w:val="24"/>
        </w:rPr>
        <w:t>знания</w:t>
      </w:r>
      <w:r>
        <w:rPr>
          <w:spacing w:val="-4"/>
          <w:sz w:val="24"/>
        </w:rPr>
        <w:t xml:space="preserve"> </w:t>
      </w:r>
      <w:r>
        <w:rPr>
          <w:sz w:val="24"/>
        </w:rPr>
        <w:t>о</w:t>
      </w:r>
      <w:r>
        <w:rPr>
          <w:spacing w:val="-3"/>
          <w:sz w:val="24"/>
        </w:rPr>
        <w:t xml:space="preserve"> </w:t>
      </w:r>
      <w:r>
        <w:rPr>
          <w:sz w:val="24"/>
        </w:rPr>
        <w:t>различных</w:t>
      </w:r>
      <w:r>
        <w:rPr>
          <w:spacing w:val="-1"/>
          <w:sz w:val="24"/>
        </w:rPr>
        <w:t xml:space="preserve"> </w:t>
      </w:r>
      <w:r>
        <w:rPr>
          <w:sz w:val="24"/>
        </w:rPr>
        <w:t>видах</w:t>
      </w:r>
      <w:r>
        <w:rPr>
          <w:spacing w:val="-1"/>
          <w:sz w:val="24"/>
        </w:rPr>
        <w:t xml:space="preserve"> </w:t>
      </w:r>
      <w:r>
        <w:rPr>
          <w:spacing w:val="-2"/>
          <w:sz w:val="24"/>
        </w:rPr>
        <w:t>спорта;</w:t>
      </w:r>
    </w:p>
    <w:p w:rsidR="004E0CFC" w:rsidRDefault="004E0CFC">
      <w:pPr>
        <w:rPr>
          <w:sz w:val="24"/>
        </w:rPr>
        <w:sectPr w:rsidR="004E0CFC">
          <w:pgSz w:w="11900" w:h="16860"/>
          <w:pgMar w:top="880" w:right="580" w:bottom="1800" w:left="620" w:header="0" w:footer="1545" w:gutter="0"/>
          <w:cols w:space="720"/>
        </w:sectPr>
      </w:pPr>
    </w:p>
    <w:p w:rsidR="004E0CFC" w:rsidRDefault="00A3410B">
      <w:pPr>
        <w:pStyle w:val="3"/>
        <w:spacing w:before="69"/>
        <w:ind w:left="257" w:right="295"/>
        <w:jc w:val="center"/>
      </w:pPr>
      <w:r>
        <w:lastRenderedPageBreak/>
        <w:t>Основные</w:t>
      </w:r>
      <w:r>
        <w:rPr>
          <w:spacing w:val="-12"/>
        </w:rPr>
        <w:t xml:space="preserve"> </w:t>
      </w:r>
      <w:r>
        <w:t>направления</w:t>
      </w:r>
      <w:r>
        <w:rPr>
          <w:spacing w:val="-12"/>
        </w:rPr>
        <w:t xml:space="preserve"> </w:t>
      </w:r>
      <w:r>
        <w:t>самоанализа</w:t>
      </w:r>
      <w:r>
        <w:rPr>
          <w:spacing w:val="-7"/>
        </w:rPr>
        <w:t xml:space="preserve"> </w:t>
      </w:r>
      <w:r>
        <w:t>воспитательной</w:t>
      </w:r>
      <w:r>
        <w:rPr>
          <w:spacing w:val="-10"/>
        </w:rPr>
        <w:t xml:space="preserve"> </w:t>
      </w:r>
      <w:r>
        <w:rPr>
          <w:spacing w:val="-2"/>
        </w:rPr>
        <w:t>работы</w:t>
      </w:r>
    </w:p>
    <w:p w:rsidR="004E0CFC" w:rsidRDefault="00A3410B">
      <w:pPr>
        <w:pStyle w:val="a3"/>
        <w:spacing w:before="272"/>
        <w:ind w:left="513" w:right="649" w:firstLine="1147"/>
        <w:jc w:val="both"/>
      </w:pPr>
      <w:r>
        <w:t xml:space="preserve">Самоанализ воспитательной работы в ДОУ осуществляется с </w:t>
      </w:r>
      <w:r>
        <w:rPr>
          <w:b/>
        </w:rPr>
        <w:t xml:space="preserve">целью </w:t>
      </w:r>
      <w:r>
        <w:t>выявления основных проблем воспитания дошкольников и последующего их решения.</w:t>
      </w:r>
    </w:p>
    <w:p w:rsidR="004E0CFC" w:rsidRDefault="00A3410B">
      <w:pPr>
        <w:pStyle w:val="a3"/>
        <w:ind w:left="513" w:right="652" w:firstLine="1147"/>
        <w:jc w:val="both"/>
      </w:pPr>
      <w:r>
        <w:t>Самоанализ осуществляется ежегодно силами самого дошкольного образовательного учреждения с привлечением (при необходимости и по самостоятельному решению администрации образовательной организации)внешних экспертов.</w:t>
      </w:r>
    </w:p>
    <w:p w:rsidR="004E0CFC" w:rsidRDefault="00A3410B">
      <w:pPr>
        <w:pStyle w:val="a3"/>
        <w:ind w:left="513" w:right="667" w:firstLine="1147"/>
        <w:jc w:val="both"/>
      </w:pPr>
      <w:r>
        <w:t>Основными принципами, на основе которых осуществляется самоанализ воспитательной работы</w:t>
      </w:r>
      <w:r>
        <w:rPr>
          <w:spacing w:val="40"/>
        </w:rPr>
        <w:t xml:space="preserve"> </w:t>
      </w:r>
      <w:r>
        <w:t>являются:</w:t>
      </w:r>
    </w:p>
    <w:p w:rsidR="004E0CFC" w:rsidRDefault="00A3410B" w:rsidP="007B415A">
      <w:pPr>
        <w:pStyle w:val="a5"/>
        <w:numPr>
          <w:ilvl w:val="0"/>
          <w:numId w:val="23"/>
        </w:numPr>
        <w:tabs>
          <w:tab w:val="left" w:pos="984"/>
        </w:tabs>
        <w:ind w:right="656" w:firstLine="141"/>
        <w:jc w:val="both"/>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E0CFC" w:rsidRDefault="00A3410B" w:rsidP="007B415A">
      <w:pPr>
        <w:pStyle w:val="a5"/>
        <w:numPr>
          <w:ilvl w:val="0"/>
          <w:numId w:val="23"/>
        </w:numPr>
        <w:tabs>
          <w:tab w:val="left" w:pos="985"/>
        </w:tabs>
        <w:ind w:right="655" w:firstLine="0"/>
        <w:jc w:val="both"/>
        <w:rPr>
          <w:sz w:val="24"/>
        </w:rPr>
      </w:pPr>
      <w:r>
        <w:rPr>
          <w:sz w:val="24"/>
        </w:rPr>
        <w:t>принцип приоритета анализа сущностных сторон воспитания, ориентирующий экспертов на изучение не количественных</w:t>
      </w:r>
      <w:r>
        <w:rPr>
          <w:spacing w:val="40"/>
          <w:sz w:val="24"/>
        </w:rPr>
        <w:t xml:space="preserve"> </w:t>
      </w:r>
      <w:r>
        <w:rPr>
          <w:sz w:val="24"/>
        </w:rPr>
        <w:t>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4E0CFC" w:rsidRDefault="00A3410B" w:rsidP="007B415A">
      <w:pPr>
        <w:pStyle w:val="a5"/>
        <w:numPr>
          <w:ilvl w:val="0"/>
          <w:numId w:val="23"/>
        </w:numPr>
        <w:tabs>
          <w:tab w:val="left" w:pos="985"/>
        </w:tabs>
        <w:ind w:right="656" w:firstLine="0"/>
        <w:jc w:val="both"/>
        <w:rPr>
          <w:sz w:val="24"/>
        </w:rPr>
      </w:pPr>
      <w:r>
        <w:rPr>
          <w:sz w:val="24"/>
        </w:rPr>
        <w:t>принцип развивающего характера осуществляемого анализа, ориентирующий</w:t>
      </w:r>
      <w:r>
        <w:rPr>
          <w:spacing w:val="40"/>
          <w:sz w:val="24"/>
        </w:rPr>
        <w:t xml:space="preserve"> </w:t>
      </w:r>
      <w:r>
        <w:rPr>
          <w:sz w:val="24"/>
        </w:rPr>
        <w:t>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ихсовместной с детьми деятельности;</w:t>
      </w:r>
    </w:p>
    <w:p w:rsidR="004E0CFC" w:rsidRDefault="00A3410B" w:rsidP="007B415A">
      <w:pPr>
        <w:pStyle w:val="a5"/>
        <w:numPr>
          <w:ilvl w:val="0"/>
          <w:numId w:val="23"/>
        </w:numPr>
        <w:tabs>
          <w:tab w:val="left" w:pos="985"/>
        </w:tabs>
        <w:ind w:right="652" w:firstLine="0"/>
        <w:jc w:val="both"/>
        <w:rPr>
          <w:sz w:val="24"/>
        </w:rPr>
      </w:pPr>
      <w:r>
        <w:rPr>
          <w:sz w:val="24"/>
        </w:rPr>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и саморазвития детей.</w:t>
      </w:r>
    </w:p>
    <w:p w:rsidR="004E0CFC" w:rsidRDefault="00A3410B">
      <w:pPr>
        <w:ind w:left="573"/>
        <w:jc w:val="both"/>
        <w:rPr>
          <w:sz w:val="24"/>
        </w:rPr>
      </w:pPr>
      <w:r>
        <w:rPr>
          <w:sz w:val="24"/>
        </w:rPr>
        <w:t>Самоанализ</w:t>
      </w:r>
      <w:r>
        <w:rPr>
          <w:spacing w:val="-8"/>
          <w:sz w:val="24"/>
        </w:rPr>
        <w:t xml:space="preserve"> </w:t>
      </w:r>
      <w:r>
        <w:rPr>
          <w:sz w:val="24"/>
        </w:rPr>
        <w:t>проводится</w:t>
      </w:r>
      <w:r>
        <w:rPr>
          <w:spacing w:val="-3"/>
          <w:sz w:val="24"/>
        </w:rPr>
        <w:t xml:space="preserve"> </w:t>
      </w:r>
      <w:r>
        <w:rPr>
          <w:b/>
          <w:sz w:val="24"/>
        </w:rPr>
        <w:t>по</w:t>
      </w:r>
      <w:r>
        <w:rPr>
          <w:b/>
          <w:spacing w:val="-9"/>
          <w:sz w:val="24"/>
        </w:rPr>
        <w:t xml:space="preserve"> </w:t>
      </w:r>
      <w:r>
        <w:rPr>
          <w:sz w:val="24"/>
        </w:rPr>
        <w:t>двум</w:t>
      </w:r>
      <w:r>
        <w:rPr>
          <w:spacing w:val="-10"/>
          <w:sz w:val="24"/>
        </w:rPr>
        <w:t xml:space="preserve"> </w:t>
      </w:r>
      <w:r>
        <w:rPr>
          <w:b/>
          <w:spacing w:val="-2"/>
          <w:sz w:val="24"/>
        </w:rPr>
        <w:t>направлениям</w:t>
      </w:r>
      <w:r>
        <w:rPr>
          <w:spacing w:val="-2"/>
          <w:sz w:val="24"/>
        </w:rPr>
        <w:t>:</w:t>
      </w:r>
    </w:p>
    <w:p w:rsidR="004E0CFC" w:rsidRDefault="00A3410B" w:rsidP="007B415A">
      <w:pPr>
        <w:pStyle w:val="a5"/>
        <w:numPr>
          <w:ilvl w:val="1"/>
          <w:numId w:val="23"/>
        </w:numPr>
        <w:tabs>
          <w:tab w:val="left" w:pos="1547"/>
        </w:tabs>
        <w:ind w:right="655" w:firstLine="708"/>
        <w:jc w:val="both"/>
        <w:rPr>
          <w:i/>
          <w:sz w:val="24"/>
        </w:rPr>
      </w:pPr>
      <w:r>
        <w:rPr>
          <w:i/>
          <w:sz w:val="24"/>
        </w:rPr>
        <w:t xml:space="preserve">Результаты воспитания, социализации и саморазвития детей дошкольного </w:t>
      </w:r>
      <w:r>
        <w:rPr>
          <w:i/>
          <w:spacing w:val="-2"/>
          <w:sz w:val="24"/>
        </w:rPr>
        <w:t>возраста.</w:t>
      </w:r>
    </w:p>
    <w:p w:rsidR="004E0CFC" w:rsidRDefault="00A3410B">
      <w:pPr>
        <w:pStyle w:val="a3"/>
        <w:ind w:left="1221"/>
        <w:jc w:val="both"/>
      </w:pPr>
      <w:r>
        <w:t>Критерием</w:t>
      </w:r>
      <w:r>
        <w:rPr>
          <w:spacing w:val="55"/>
        </w:rPr>
        <w:t xml:space="preserve"> </w:t>
      </w:r>
      <w:r>
        <w:t>данного</w:t>
      </w:r>
      <w:r>
        <w:rPr>
          <w:spacing w:val="58"/>
        </w:rPr>
        <w:t xml:space="preserve"> </w:t>
      </w:r>
      <w:r>
        <w:t>направления</w:t>
      </w:r>
      <w:r>
        <w:rPr>
          <w:spacing w:val="59"/>
        </w:rPr>
        <w:t xml:space="preserve"> </w:t>
      </w:r>
      <w:r>
        <w:t>является</w:t>
      </w:r>
      <w:r>
        <w:rPr>
          <w:spacing w:val="56"/>
        </w:rPr>
        <w:t xml:space="preserve"> </w:t>
      </w:r>
      <w:r>
        <w:t>динамика</w:t>
      </w:r>
      <w:r>
        <w:rPr>
          <w:spacing w:val="57"/>
        </w:rPr>
        <w:t xml:space="preserve"> </w:t>
      </w:r>
      <w:r>
        <w:t>личностного</w:t>
      </w:r>
      <w:r>
        <w:rPr>
          <w:spacing w:val="65"/>
        </w:rPr>
        <w:t xml:space="preserve"> </w:t>
      </w:r>
      <w:r>
        <w:rPr>
          <w:spacing w:val="-2"/>
        </w:rPr>
        <w:t>развитиядетей.</w:t>
      </w:r>
    </w:p>
    <w:p w:rsidR="004E0CFC" w:rsidRDefault="00A3410B">
      <w:pPr>
        <w:pStyle w:val="a3"/>
        <w:ind w:left="513" w:right="653" w:firstLine="708"/>
        <w:jc w:val="both"/>
      </w:pPr>
      <w:r>
        <w:t xml:space="preserve">Анализ осуществляется воспитателями и старшим воспитателем, с последующим обсуждением его результатов на заседании педагогического совета </w:t>
      </w:r>
      <w:r w:rsidR="00753E4F">
        <w:t>МБДОУ</w:t>
      </w:r>
      <w:r w:rsidR="00753E4F">
        <w:rPr>
          <w:spacing w:val="60"/>
          <w:w w:val="150"/>
        </w:rPr>
        <w:t xml:space="preserve"> </w:t>
      </w:r>
      <w:r w:rsidR="00753E4F">
        <w:t xml:space="preserve">детский сад «Чебурашка» </w:t>
      </w:r>
    </w:p>
    <w:p w:rsidR="004E0CFC" w:rsidRDefault="00A3410B">
      <w:pPr>
        <w:pStyle w:val="a3"/>
        <w:ind w:left="1221"/>
        <w:jc w:val="both"/>
      </w:pPr>
      <w:r>
        <w:t>Основной</w:t>
      </w:r>
      <w:r>
        <w:rPr>
          <w:spacing w:val="-8"/>
        </w:rPr>
        <w:t xml:space="preserve"> </w:t>
      </w:r>
      <w:r>
        <w:t>метод</w:t>
      </w:r>
      <w:r>
        <w:rPr>
          <w:spacing w:val="-8"/>
        </w:rPr>
        <w:t xml:space="preserve"> </w:t>
      </w:r>
      <w:r>
        <w:t>получения</w:t>
      </w:r>
      <w:r>
        <w:rPr>
          <w:spacing w:val="-10"/>
        </w:rPr>
        <w:t xml:space="preserve"> </w:t>
      </w:r>
      <w:r>
        <w:t>информации</w:t>
      </w:r>
      <w:r>
        <w:rPr>
          <w:spacing w:val="-2"/>
        </w:rPr>
        <w:t xml:space="preserve"> </w:t>
      </w:r>
      <w:r>
        <w:t>–</w:t>
      </w:r>
      <w:r>
        <w:rPr>
          <w:spacing w:val="-7"/>
        </w:rPr>
        <w:t xml:space="preserve"> </w:t>
      </w:r>
      <w:r>
        <w:t>педагогическое</w:t>
      </w:r>
      <w:r>
        <w:rPr>
          <w:spacing w:val="-9"/>
        </w:rPr>
        <w:t xml:space="preserve"> </w:t>
      </w:r>
      <w:r>
        <w:rPr>
          <w:spacing w:val="-2"/>
        </w:rPr>
        <w:t>наблюдение.</w:t>
      </w:r>
    </w:p>
    <w:p w:rsidR="004E0CFC" w:rsidRDefault="00A3410B">
      <w:pPr>
        <w:pStyle w:val="a3"/>
        <w:ind w:left="513" w:right="651" w:firstLine="708"/>
        <w:jc w:val="both"/>
      </w:pPr>
      <w:r>
        <w:t xml:space="preserve">Это может быть наблюдение за поведением детей в процессе режимных моментов, в специально создаваемых педагогических ситуациях, в игровой и коммуникативной </w:t>
      </w:r>
      <w:r>
        <w:rPr>
          <w:spacing w:val="-2"/>
        </w:rPr>
        <w:t>деятельности.</w:t>
      </w:r>
    </w:p>
    <w:p w:rsidR="004E0CFC" w:rsidRDefault="00A3410B">
      <w:pPr>
        <w:pStyle w:val="a3"/>
        <w:ind w:left="513" w:right="657" w:firstLine="708"/>
        <w:jc w:val="both"/>
      </w:pPr>
      <w:r>
        <w:t>Особое внимание уделяется наблюдению за поведением ребѐнка в тех ситуациях, которые побуждают его делать тот или иной ценностный выбор (ситуация конфликта, нравственного выбора и др.).</w:t>
      </w:r>
    </w:p>
    <w:p w:rsidR="004E0CFC" w:rsidRDefault="00A3410B" w:rsidP="007B415A">
      <w:pPr>
        <w:pStyle w:val="a5"/>
        <w:numPr>
          <w:ilvl w:val="1"/>
          <w:numId w:val="23"/>
        </w:numPr>
        <w:tabs>
          <w:tab w:val="left" w:pos="1337"/>
        </w:tabs>
        <w:ind w:right="656" w:firstLine="501"/>
        <w:jc w:val="both"/>
        <w:rPr>
          <w:i/>
          <w:sz w:val="24"/>
        </w:rPr>
      </w:pPr>
      <w:r>
        <w:rPr>
          <w:i/>
          <w:sz w:val="24"/>
        </w:rPr>
        <w:t xml:space="preserve">Состояние организуемой в детском саду совместной деятельности детей и </w:t>
      </w:r>
      <w:r>
        <w:rPr>
          <w:i/>
          <w:spacing w:val="-2"/>
          <w:sz w:val="24"/>
        </w:rPr>
        <w:t>взрослых.</w:t>
      </w:r>
    </w:p>
    <w:p w:rsidR="004E0CFC" w:rsidRDefault="00A3410B">
      <w:pPr>
        <w:pStyle w:val="a3"/>
        <w:ind w:left="513" w:right="653" w:firstLine="708"/>
        <w:jc w:val="both"/>
      </w:pPr>
      <w:r>
        <w:t>Критерием, на основе которого осуществляется анализ, является наличие в дошкольном учреждении интересной, событийно насыщенной и личностно развивающей совместной деятельности детей и взрослых.</w:t>
      </w:r>
    </w:p>
    <w:p w:rsidR="004E0CFC" w:rsidRDefault="00A3410B">
      <w:pPr>
        <w:pStyle w:val="a3"/>
        <w:ind w:left="513" w:right="657" w:firstLine="708"/>
        <w:jc w:val="both"/>
      </w:pPr>
      <w:r>
        <w:t>Анализ осуществляется зам.директором по УВП, воспитателями,</w:t>
      </w:r>
      <w:r>
        <w:rPr>
          <w:spacing w:val="-10"/>
        </w:rPr>
        <w:t xml:space="preserve"> </w:t>
      </w:r>
      <w:r>
        <w:t>специалистами и родителями, которые знакомы с воспитательной работой в ДОУ.</w:t>
      </w:r>
    </w:p>
    <w:p w:rsidR="004E0CFC" w:rsidRDefault="00A3410B">
      <w:pPr>
        <w:pStyle w:val="a3"/>
        <w:ind w:left="513" w:right="654" w:firstLine="708"/>
        <w:jc w:val="both"/>
      </w:pPr>
      <w:r>
        <w:t>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w:t>
      </w:r>
      <w:r>
        <w:rPr>
          <w:spacing w:val="40"/>
        </w:rPr>
        <w:t xml:space="preserve"> </w:t>
      </w:r>
      <w:r>
        <w:t>на</w:t>
      </w:r>
      <w:r>
        <w:rPr>
          <w:spacing w:val="40"/>
        </w:rPr>
        <w:t xml:space="preserve"> </w:t>
      </w:r>
      <w:r>
        <w:t>заседании</w:t>
      </w:r>
      <w:r>
        <w:rPr>
          <w:spacing w:val="40"/>
        </w:rPr>
        <w:t xml:space="preserve"> </w:t>
      </w:r>
      <w:r>
        <w:t>педагогического</w:t>
      </w:r>
      <w:r>
        <w:rPr>
          <w:spacing w:val="40"/>
        </w:rPr>
        <w:t xml:space="preserve"> </w:t>
      </w:r>
      <w:r>
        <w:t>совета</w:t>
      </w:r>
      <w:r>
        <w:rPr>
          <w:spacing w:val="40"/>
        </w:rPr>
        <w:t xml:space="preserve"> </w:t>
      </w:r>
      <w:r w:rsidR="00753E4F">
        <w:t>МБДОУ</w:t>
      </w:r>
      <w:r w:rsidR="00753E4F">
        <w:rPr>
          <w:spacing w:val="60"/>
          <w:w w:val="150"/>
        </w:rPr>
        <w:t xml:space="preserve"> </w:t>
      </w:r>
      <w:r w:rsidR="00753E4F">
        <w:t xml:space="preserve">детский сад «Чебурашка» </w:t>
      </w:r>
    </w:p>
    <w:p w:rsidR="004E0CFC" w:rsidRDefault="004E0CFC">
      <w:pPr>
        <w:jc w:val="both"/>
        <w:sectPr w:rsidR="004E0CFC">
          <w:pgSz w:w="11900" w:h="16860"/>
          <w:pgMar w:top="1160" w:right="580" w:bottom="1800" w:left="620" w:header="0" w:footer="1545" w:gutter="0"/>
          <w:cols w:space="720"/>
        </w:sectPr>
      </w:pPr>
    </w:p>
    <w:p w:rsidR="004E0CFC" w:rsidRDefault="00A3410B">
      <w:pPr>
        <w:pStyle w:val="a3"/>
        <w:spacing w:before="68"/>
        <w:ind w:left="1221"/>
      </w:pPr>
      <w:r>
        <w:lastRenderedPageBreak/>
        <w:t>Особое</w:t>
      </w:r>
      <w:r>
        <w:rPr>
          <w:spacing w:val="-9"/>
        </w:rPr>
        <w:t xml:space="preserve"> </w:t>
      </w:r>
      <w:r>
        <w:t>внимание</w:t>
      </w:r>
      <w:r>
        <w:rPr>
          <w:spacing w:val="-4"/>
        </w:rPr>
        <w:t xml:space="preserve"> </w:t>
      </w:r>
      <w:r>
        <w:t>при</w:t>
      </w:r>
      <w:r>
        <w:rPr>
          <w:spacing w:val="-4"/>
        </w:rPr>
        <w:t xml:space="preserve"> </w:t>
      </w:r>
      <w:r>
        <w:t>этом</w:t>
      </w:r>
      <w:r>
        <w:rPr>
          <w:spacing w:val="-3"/>
        </w:rPr>
        <w:t xml:space="preserve"> </w:t>
      </w:r>
      <w:r>
        <w:t>уделяется</w:t>
      </w:r>
      <w:r>
        <w:rPr>
          <w:spacing w:val="-5"/>
        </w:rPr>
        <w:t xml:space="preserve"> </w:t>
      </w:r>
      <w:r>
        <w:t>вопросам,</w:t>
      </w:r>
      <w:r>
        <w:rPr>
          <w:spacing w:val="-4"/>
        </w:rPr>
        <w:t xml:space="preserve"> </w:t>
      </w:r>
      <w:r>
        <w:t>связанным</w:t>
      </w:r>
      <w:r>
        <w:rPr>
          <w:spacing w:val="-7"/>
        </w:rPr>
        <w:t xml:space="preserve"> </w:t>
      </w:r>
      <w:r>
        <w:rPr>
          <w:spacing w:val="-5"/>
        </w:rPr>
        <w:t>с:</w:t>
      </w:r>
    </w:p>
    <w:p w:rsidR="004E0CFC" w:rsidRDefault="00A3410B" w:rsidP="007B415A">
      <w:pPr>
        <w:pStyle w:val="a5"/>
        <w:numPr>
          <w:ilvl w:val="0"/>
          <w:numId w:val="22"/>
        </w:numPr>
        <w:tabs>
          <w:tab w:val="left" w:pos="810"/>
          <w:tab w:val="left" w:pos="2077"/>
          <w:tab w:val="left" w:pos="3467"/>
          <w:tab w:val="left" w:pos="5398"/>
          <w:tab w:val="left" w:pos="6796"/>
        </w:tabs>
        <w:ind w:right="653" w:firstLine="0"/>
        <w:rPr>
          <w:sz w:val="24"/>
        </w:rPr>
      </w:pPr>
      <w:r>
        <w:rPr>
          <w:spacing w:val="-2"/>
          <w:sz w:val="24"/>
        </w:rPr>
        <w:t>качеством</w:t>
      </w:r>
      <w:r>
        <w:rPr>
          <w:sz w:val="24"/>
        </w:rPr>
        <w:tab/>
      </w:r>
      <w:r>
        <w:rPr>
          <w:spacing w:val="-2"/>
          <w:sz w:val="24"/>
        </w:rPr>
        <w:t>реализации</w:t>
      </w:r>
      <w:r>
        <w:rPr>
          <w:sz w:val="24"/>
        </w:rPr>
        <w:tab/>
      </w:r>
      <w:r>
        <w:rPr>
          <w:spacing w:val="-2"/>
          <w:sz w:val="24"/>
        </w:rPr>
        <w:t>воспитательного</w:t>
      </w:r>
      <w:r>
        <w:rPr>
          <w:sz w:val="24"/>
        </w:rPr>
        <w:tab/>
      </w:r>
      <w:r>
        <w:rPr>
          <w:spacing w:val="-2"/>
          <w:sz w:val="24"/>
        </w:rPr>
        <w:t>потенциала</w:t>
      </w:r>
      <w:r>
        <w:rPr>
          <w:sz w:val="24"/>
        </w:rPr>
        <w:tab/>
        <w:t>непрерывной</w:t>
      </w:r>
      <w:r>
        <w:rPr>
          <w:spacing w:val="68"/>
          <w:sz w:val="24"/>
        </w:rPr>
        <w:t xml:space="preserve"> </w:t>
      </w:r>
      <w:r>
        <w:rPr>
          <w:sz w:val="24"/>
        </w:rPr>
        <w:t>образовательной деятельности (НОД);</w:t>
      </w:r>
    </w:p>
    <w:p w:rsidR="004E0CFC" w:rsidRDefault="00A3410B" w:rsidP="007B415A">
      <w:pPr>
        <w:pStyle w:val="a5"/>
        <w:numPr>
          <w:ilvl w:val="0"/>
          <w:numId w:val="22"/>
        </w:numPr>
        <w:tabs>
          <w:tab w:val="left" w:pos="651"/>
        </w:tabs>
        <w:spacing w:before="1"/>
        <w:ind w:left="651" w:hanging="138"/>
        <w:rPr>
          <w:sz w:val="24"/>
        </w:rPr>
      </w:pPr>
      <w:r>
        <w:rPr>
          <w:sz w:val="24"/>
        </w:rPr>
        <w:t>качеством</w:t>
      </w:r>
      <w:r>
        <w:rPr>
          <w:spacing w:val="-8"/>
          <w:sz w:val="24"/>
        </w:rPr>
        <w:t xml:space="preserve"> </w:t>
      </w:r>
      <w:r>
        <w:rPr>
          <w:sz w:val="24"/>
        </w:rPr>
        <w:t>организации</w:t>
      </w:r>
      <w:r>
        <w:rPr>
          <w:spacing w:val="-2"/>
          <w:sz w:val="24"/>
        </w:rPr>
        <w:t xml:space="preserve"> </w:t>
      </w:r>
      <w:r>
        <w:rPr>
          <w:sz w:val="24"/>
        </w:rPr>
        <w:t>и</w:t>
      </w:r>
      <w:r>
        <w:rPr>
          <w:spacing w:val="-9"/>
          <w:sz w:val="24"/>
        </w:rPr>
        <w:t xml:space="preserve"> </w:t>
      </w:r>
      <w:r>
        <w:rPr>
          <w:sz w:val="24"/>
        </w:rPr>
        <w:t>развития</w:t>
      </w:r>
      <w:r>
        <w:rPr>
          <w:spacing w:val="-5"/>
          <w:sz w:val="24"/>
        </w:rPr>
        <w:t xml:space="preserve"> </w:t>
      </w:r>
      <w:r>
        <w:rPr>
          <w:sz w:val="24"/>
        </w:rPr>
        <w:t>традиций</w:t>
      </w:r>
      <w:r>
        <w:rPr>
          <w:spacing w:val="-5"/>
          <w:sz w:val="24"/>
        </w:rPr>
        <w:t xml:space="preserve"> </w:t>
      </w:r>
      <w:r>
        <w:rPr>
          <w:sz w:val="24"/>
        </w:rPr>
        <w:t>в</w:t>
      </w:r>
      <w:r>
        <w:rPr>
          <w:spacing w:val="-8"/>
          <w:sz w:val="24"/>
        </w:rPr>
        <w:t xml:space="preserve"> </w:t>
      </w:r>
      <w:r>
        <w:rPr>
          <w:sz w:val="24"/>
        </w:rPr>
        <w:t>детском</w:t>
      </w:r>
      <w:r>
        <w:rPr>
          <w:spacing w:val="-5"/>
          <w:sz w:val="24"/>
        </w:rPr>
        <w:t xml:space="preserve"> </w:t>
      </w:r>
      <w:r>
        <w:rPr>
          <w:spacing w:val="-2"/>
          <w:sz w:val="24"/>
        </w:rPr>
        <w:t>саду;</w:t>
      </w:r>
    </w:p>
    <w:p w:rsidR="004E0CFC" w:rsidRDefault="00A3410B" w:rsidP="007B415A">
      <w:pPr>
        <w:pStyle w:val="a5"/>
        <w:numPr>
          <w:ilvl w:val="0"/>
          <w:numId w:val="22"/>
        </w:numPr>
        <w:tabs>
          <w:tab w:val="left" w:pos="776"/>
        </w:tabs>
        <w:ind w:right="656" w:firstLine="0"/>
        <w:rPr>
          <w:sz w:val="24"/>
        </w:rPr>
      </w:pPr>
      <w:r>
        <w:rPr>
          <w:sz w:val="24"/>
        </w:rPr>
        <w:t>качеством</w:t>
      </w:r>
      <w:r>
        <w:rPr>
          <w:spacing w:val="80"/>
          <w:sz w:val="24"/>
        </w:rPr>
        <w:t xml:space="preserve"> </w:t>
      </w:r>
      <w:r>
        <w:rPr>
          <w:sz w:val="24"/>
        </w:rPr>
        <w:t>организации</w:t>
      </w:r>
      <w:r>
        <w:rPr>
          <w:spacing w:val="80"/>
          <w:sz w:val="24"/>
        </w:rPr>
        <w:t xml:space="preserve"> </w:t>
      </w:r>
      <w:r>
        <w:rPr>
          <w:sz w:val="24"/>
        </w:rPr>
        <w:t>развивающей</w:t>
      </w:r>
      <w:r>
        <w:rPr>
          <w:spacing w:val="80"/>
          <w:sz w:val="24"/>
        </w:rPr>
        <w:t xml:space="preserve"> </w:t>
      </w:r>
      <w:r>
        <w:rPr>
          <w:sz w:val="24"/>
        </w:rPr>
        <w:t>предметно-пространственной</w:t>
      </w:r>
      <w:r>
        <w:rPr>
          <w:spacing w:val="80"/>
          <w:sz w:val="24"/>
        </w:rPr>
        <w:t xml:space="preserve"> </w:t>
      </w:r>
      <w:r>
        <w:rPr>
          <w:sz w:val="24"/>
        </w:rPr>
        <w:t>среды</w:t>
      </w:r>
      <w:r>
        <w:rPr>
          <w:spacing w:val="80"/>
          <w:sz w:val="24"/>
        </w:rPr>
        <w:t xml:space="preserve"> </w:t>
      </w:r>
      <w:r>
        <w:rPr>
          <w:sz w:val="24"/>
        </w:rPr>
        <w:t>ДОУ,</w:t>
      </w:r>
      <w:r>
        <w:rPr>
          <w:spacing w:val="80"/>
          <w:sz w:val="24"/>
        </w:rPr>
        <w:t xml:space="preserve"> </w:t>
      </w:r>
      <w:r>
        <w:rPr>
          <w:sz w:val="24"/>
        </w:rPr>
        <w:t>еѐ</w:t>
      </w:r>
      <w:r>
        <w:rPr>
          <w:spacing w:val="40"/>
          <w:sz w:val="24"/>
        </w:rPr>
        <w:t xml:space="preserve"> </w:t>
      </w:r>
      <w:r>
        <w:rPr>
          <w:sz w:val="24"/>
        </w:rPr>
        <w:t>воспитательным потенциалом;</w:t>
      </w:r>
    </w:p>
    <w:p w:rsidR="004E0CFC" w:rsidRDefault="00A3410B" w:rsidP="007B415A">
      <w:pPr>
        <w:pStyle w:val="a5"/>
        <w:numPr>
          <w:ilvl w:val="0"/>
          <w:numId w:val="22"/>
        </w:numPr>
        <w:tabs>
          <w:tab w:val="left" w:pos="868"/>
          <w:tab w:val="left" w:pos="2190"/>
          <w:tab w:val="left" w:pos="4103"/>
          <w:tab w:val="left" w:pos="5740"/>
          <w:tab w:val="left" w:pos="7241"/>
          <w:tab w:val="left" w:pos="7646"/>
          <w:tab w:val="left" w:pos="8980"/>
        </w:tabs>
        <w:ind w:right="660" w:firstLine="0"/>
        <w:rPr>
          <w:sz w:val="24"/>
        </w:rPr>
      </w:pPr>
      <w:r>
        <w:rPr>
          <w:spacing w:val="-2"/>
          <w:sz w:val="24"/>
        </w:rPr>
        <w:t>качеством</w:t>
      </w:r>
      <w:r>
        <w:rPr>
          <w:sz w:val="24"/>
        </w:rPr>
        <w:tab/>
      </w:r>
      <w:r>
        <w:rPr>
          <w:spacing w:val="-2"/>
          <w:sz w:val="24"/>
        </w:rPr>
        <w:t>взаимодействия</w:t>
      </w:r>
      <w:r>
        <w:rPr>
          <w:sz w:val="24"/>
        </w:rPr>
        <w:tab/>
      </w:r>
      <w:r>
        <w:rPr>
          <w:spacing w:val="-2"/>
          <w:sz w:val="24"/>
        </w:rPr>
        <w:t>дошкольного</w:t>
      </w:r>
      <w:r>
        <w:rPr>
          <w:sz w:val="24"/>
        </w:rPr>
        <w:tab/>
      </w:r>
      <w:r>
        <w:rPr>
          <w:spacing w:val="-2"/>
          <w:sz w:val="24"/>
        </w:rPr>
        <w:t>учреждения</w:t>
      </w:r>
      <w:r>
        <w:rPr>
          <w:sz w:val="24"/>
        </w:rPr>
        <w:tab/>
      </w:r>
      <w:r>
        <w:rPr>
          <w:spacing w:val="-10"/>
          <w:sz w:val="24"/>
        </w:rPr>
        <w:t>и</w:t>
      </w:r>
      <w:r>
        <w:rPr>
          <w:sz w:val="24"/>
        </w:rPr>
        <w:tab/>
      </w:r>
      <w:r>
        <w:rPr>
          <w:spacing w:val="-2"/>
          <w:sz w:val="24"/>
        </w:rPr>
        <w:t>родителей</w:t>
      </w:r>
      <w:r>
        <w:rPr>
          <w:sz w:val="24"/>
        </w:rPr>
        <w:tab/>
      </w:r>
      <w:r>
        <w:rPr>
          <w:spacing w:val="-2"/>
          <w:sz w:val="24"/>
        </w:rPr>
        <w:t xml:space="preserve">(законных </w:t>
      </w:r>
      <w:r>
        <w:rPr>
          <w:sz w:val="24"/>
        </w:rPr>
        <w:t>представителей) воспитанников.</w:t>
      </w:r>
    </w:p>
    <w:p w:rsidR="004E0CFC" w:rsidRDefault="00A3410B">
      <w:pPr>
        <w:pStyle w:val="a3"/>
        <w:ind w:left="513" w:right="651" w:firstLine="180"/>
        <w:jc w:val="both"/>
      </w:pPr>
      <w:r>
        <w:t>Результатом самоанализа является перечень выявленных достоинств и недостатков воспитательного</w:t>
      </w:r>
      <w:r>
        <w:rPr>
          <w:spacing w:val="-5"/>
        </w:rPr>
        <w:t xml:space="preserve"> </w:t>
      </w:r>
      <w:r>
        <w:t>процесса</w:t>
      </w:r>
      <w:r>
        <w:rPr>
          <w:spacing w:val="-4"/>
        </w:rPr>
        <w:t xml:space="preserve"> </w:t>
      </w:r>
      <w:r>
        <w:t>и</w:t>
      </w:r>
      <w:r>
        <w:rPr>
          <w:spacing w:val="-2"/>
        </w:rPr>
        <w:t xml:space="preserve"> </w:t>
      </w:r>
      <w:r>
        <w:t>проектируемые,</w:t>
      </w:r>
      <w:r>
        <w:rPr>
          <w:spacing w:val="-3"/>
        </w:rPr>
        <w:t xml:space="preserve"> </w:t>
      </w:r>
      <w:r>
        <w:t>на</w:t>
      </w:r>
      <w:r>
        <w:rPr>
          <w:spacing w:val="-4"/>
        </w:rPr>
        <w:t xml:space="preserve"> </w:t>
      </w:r>
      <w:r>
        <w:t>основе</w:t>
      </w:r>
      <w:r>
        <w:rPr>
          <w:spacing w:val="-5"/>
        </w:rPr>
        <w:t xml:space="preserve"> </w:t>
      </w:r>
      <w:r>
        <w:t>анализа, дальнейшие</w:t>
      </w:r>
      <w:r>
        <w:rPr>
          <w:spacing w:val="-3"/>
        </w:rPr>
        <w:t xml:space="preserve"> </w:t>
      </w:r>
      <w:r>
        <w:t xml:space="preserve">педагогические </w:t>
      </w:r>
      <w:r>
        <w:rPr>
          <w:spacing w:val="-2"/>
        </w:rPr>
        <w:t>действия.</w:t>
      </w:r>
    </w:p>
    <w:p w:rsidR="004E0CFC" w:rsidRDefault="004E0CFC">
      <w:pPr>
        <w:pStyle w:val="a3"/>
        <w:spacing w:before="257"/>
      </w:pPr>
    </w:p>
    <w:p w:rsidR="004E0CFC" w:rsidRDefault="00A3410B" w:rsidP="007B415A">
      <w:pPr>
        <w:pStyle w:val="4"/>
        <w:numPr>
          <w:ilvl w:val="3"/>
          <w:numId w:val="21"/>
        </w:numPr>
        <w:tabs>
          <w:tab w:val="left" w:pos="3073"/>
        </w:tabs>
        <w:ind w:left="3073" w:hanging="780"/>
        <w:jc w:val="both"/>
      </w:pPr>
      <w:r>
        <w:t>Воспитывающая</w:t>
      </w:r>
      <w:r>
        <w:rPr>
          <w:spacing w:val="-4"/>
        </w:rPr>
        <w:t xml:space="preserve"> </w:t>
      </w:r>
      <w:r>
        <w:t>среда</w:t>
      </w:r>
      <w:r>
        <w:rPr>
          <w:spacing w:val="-3"/>
        </w:rPr>
        <w:t xml:space="preserve"> </w:t>
      </w:r>
      <w:r>
        <w:t>образовательной</w:t>
      </w:r>
      <w:r>
        <w:rPr>
          <w:spacing w:val="-3"/>
        </w:rPr>
        <w:t xml:space="preserve"> </w:t>
      </w:r>
      <w:r>
        <w:rPr>
          <w:spacing w:val="-2"/>
        </w:rPr>
        <w:t>организации.</w:t>
      </w:r>
    </w:p>
    <w:p w:rsidR="004E0CFC" w:rsidRDefault="00A3410B">
      <w:pPr>
        <w:pStyle w:val="a3"/>
        <w:ind w:left="513" w:right="553" w:firstLine="540"/>
        <w:jc w:val="both"/>
      </w:pPr>
      <w:r>
        <w:t>Образовательная среда, построенная на</w:t>
      </w:r>
      <w:r>
        <w:rPr>
          <w:spacing w:val="-1"/>
        </w:rPr>
        <w:t xml:space="preserve"> </w:t>
      </w:r>
      <w:r>
        <w:t xml:space="preserve">принципах ФГОС ДО, является и обучающей, и воспитательной средой. Принципы и особенности построения образовательной среды описаны в разделе 3.1. </w:t>
      </w:r>
      <w:r>
        <w:rPr>
          <w:b/>
        </w:rPr>
        <w:t xml:space="preserve">Программы </w:t>
      </w:r>
      <w:r>
        <w:t xml:space="preserve">«Психолого-педагогические условия реализации </w:t>
      </w:r>
      <w:r>
        <w:rPr>
          <w:spacing w:val="-2"/>
        </w:rPr>
        <w:t>Программы».</w:t>
      </w:r>
    </w:p>
    <w:p w:rsidR="004E0CFC" w:rsidRDefault="00A3410B">
      <w:pPr>
        <w:pStyle w:val="a3"/>
        <w:ind w:left="513" w:right="547" w:firstLine="540"/>
        <w:jc w:val="both"/>
      </w:pPr>
      <w:r>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E0CFC" w:rsidRDefault="00A3410B" w:rsidP="007B415A">
      <w:pPr>
        <w:pStyle w:val="4"/>
        <w:numPr>
          <w:ilvl w:val="3"/>
          <w:numId w:val="21"/>
        </w:numPr>
        <w:tabs>
          <w:tab w:val="left" w:pos="3729"/>
        </w:tabs>
        <w:spacing w:before="255"/>
        <w:ind w:left="3729" w:hanging="780"/>
        <w:jc w:val="both"/>
      </w:pPr>
      <w:r>
        <w:t>Общности</w:t>
      </w:r>
      <w:r>
        <w:rPr>
          <w:spacing w:val="-4"/>
        </w:rPr>
        <w:t xml:space="preserve"> </w:t>
      </w:r>
      <w:r>
        <w:t>образовательной</w:t>
      </w:r>
      <w:r>
        <w:rPr>
          <w:spacing w:val="-3"/>
        </w:rPr>
        <w:t xml:space="preserve"> </w:t>
      </w:r>
      <w:r>
        <w:rPr>
          <w:spacing w:val="-2"/>
        </w:rPr>
        <w:t>организации.</w:t>
      </w:r>
    </w:p>
    <w:p w:rsidR="004E0CFC" w:rsidRDefault="00A3410B">
      <w:pPr>
        <w:pStyle w:val="a3"/>
        <w:ind w:left="513" w:right="553" w:firstLine="540"/>
        <w:jc w:val="both"/>
      </w:pPr>
      <w:r>
        <w:t>В организации выделены следующие общности, которые характеризуются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4E0CFC" w:rsidRDefault="00A3410B" w:rsidP="007B415A">
      <w:pPr>
        <w:pStyle w:val="a5"/>
        <w:numPr>
          <w:ilvl w:val="0"/>
          <w:numId w:val="20"/>
        </w:numPr>
        <w:tabs>
          <w:tab w:val="left" w:pos="1773"/>
        </w:tabs>
        <w:spacing w:line="293" w:lineRule="exact"/>
        <w:rPr>
          <w:sz w:val="24"/>
        </w:rPr>
      </w:pPr>
      <w:r>
        <w:rPr>
          <w:sz w:val="24"/>
        </w:rPr>
        <w:t>педагог</w:t>
      </w:r>
      <w:r>
        <w:rPr>
          <w:spacing w:val="-3"/>
          <w:sz w:val="24"/>
        </w:rPr>
        <w:t xml:space="preserve"> </w:t>
      </w:r>
      <w:r>
        <w:rPr>
          <w:sz w:val="24"/>
        </w:rPr>
        <w:t>-</w:t>
      </w:r>
      <w:r>
        <w:rPr>
          <w:spacing w:val="-2"/>
          <w:sz w:val="24"/>
        </w:rPr>
        <w:t xml:space="preserve"> </w:t>
      </w:r>
      <w:r>
        <w:rPr>
          <w:spacing w:val="-4"/>
          <w:sz w:val="24"/>
        </w:rPr>
        <w:t>дети,</w:t>
      </w:r>
    </w:p>
    <w:p w:rsidR="004E0CFC" w:rsidRDefault="00A3410B" w:rsidP="007B415A">
      <w:pPr>
        <w:pStyle w:val="a5"/>
        <w:numPr>
          <w:ilvl w:val="0"/>
          <w:numId w:val="20"/>
        </w:numPr>
        <w:tabs>
          <w:tab w:val="left" w:pos="1773"/>
        </w:tabs>
        <w:spacing w:line="293" w:lineRule="exact"/>
        <w:rPr>
          <w:sz w:val="24"/>
        </w:rPr>
      </w:pPr>
      <w:r>
        <w:rPr>
          <w:sz w:val="24"/>
        </w:rPr>
        <w:t>родители</w:t>
      </w:r>
      <w:r>
        <w:rPr>
          <w:spacing w:val="-5"/>
          <w:sz w:val="24"/>
        </w:rPr>
        <w:t xml:space="preserve"> </w:t>
      </w:r>
      <w:r>
        <w:rPr>
          <w:sz w:val="24"/>
        </w:rPr>
        <w:t>(законные</w:t>
      </w:r>
      <w:r>
        <w:rPr>
          <w:spacing w:val="-5"/>
          <w:sz w:val="24"/>
        </w:rPr>
        <w:t xml:space="preserve"> </w:t>
      </w:r>
      <w:r>
        <w:rPr>
          <w:sz w:val="24"/>
        </w:rPr>
        <w:t>представители)</w:t>
      </w:r>
      <w:r>
        <w:rPr>
          <w:spacing w:val="-3"/>
          <w:sz w:val="24"/>
        </w:rPr>
        <w:t xml:space="preserve"> </w:t>
      </w:r>
      <w:r>
        <w:rPr>
          <w:sz w:val="24"/>
        </w:rPr>
        <w:t>-</w:t>
      </w:r>
      <w:r>
        <w:rPr>
          <w:spacing w:val="-4"/>
          <w:sz w:val="24"/>
        </w:rPr>
        <w:t xml:space="preserve"> </w:t>
      </w:r>
      <w:r>
        <w:rPr>
          <w:sz w:val="24"/>
        </w:rPr>
        <w:t>ребенок</w:t>
      </w:r>
      <w:r>
        <w:rPr>
          <w:spacing w:val="-4"/>
          <w:sz w:val="24"/>
        </w:rPr>
        <w:t xml:space="preserve"> </w:t>
      </w:r>
      <w:r>
        <w:rPr>
          <w:spacing w:val="-2"/>
          <w:sz w:val="24"/>
        </w:rPr>
        <w:t>(дети),</w:t>
      </w:r>
    </w:p>
    <w:p w:rsidR="004E0CFC" w:rsidRDefault="00A3410B" w:rsidP="007B415A">
      <w:pPr>
        <w:pStyle w:val="a5"/>
        <w:numPr>
          <w:ilvl w:val="0"/>
          <w:numId w:val="20"/>
        </w:numPr>
        <w:tabs>
          <w:tab w:val="left" w:pos="1773"/>
        </w:tabs>
        <w:spacing w:line="294" w:lineRule="exact"/>
        <w:rPr>
          <w:sz w:val="24"/>
        </w:rPr>
      </w:pPr>
      <w:r>
        <w:rPr>
          <w:sz w:val="24"/>
        </w:rPr>
        <w:t>педагог</w:t>
      </w:r>
      <w:r>
        <w:rPr>
          <w:spacing w:val="-4"/>
          <w:sz w:val="24"/>
        </w:rPr>
        <w:t xml:space="preserve"> </w:t>
      </w:r>
      <w:r>
        <w:rPr>
          <w:sz w:val="24"/>
        </w:rPr>
        <w:t>-</w:t>
      </w:r>
      <w:r>
        <w:rPr>
          <w:spacing w:val="-4"/>
          <w:sz w:val="24"/>
        </w:rPr>
        <w:t xml:space="preserve"> </w:t>
      </w:r>
      <w:r>
        <w:rPr>
          <w:sz w:val="24"/>
        </w:rPr>
        <w:t>родители</w:t>
      </w:r>
      <w:r>
        <w:rPr>
          <w:spacing w:val="-3"/>
          <w:sz w:val="24"/>
        </w:rPr>
        <w:t xml:space="preserve"> </w:t>
      </w:r>
      <w:r>
        <w:rPr>
          <w:sz w:val="24"/>
        </w:rPr>
        <w:t>(законные</w:t>
      </w:r>
      <w:r>
        <w:rPr>
          <w:spacing w:val="-4"/>
          <w:sz w:val="24"/>
        </w:rPr>
        <w:t xml:space="preserve"> </w:t>
      </w:r>
      <w:r>
        <w:rPr>
          <w:spacing w:val="-2"/>
          <w:sz w:val="24"/>
        </w:rPr>
        <w:t>представители).</w:t>
      </w:r>
    </w:p>
    <w:p w:rsidR="004E0CFC" w:rsidRDefault="00A3410B">
      <w:pPr>
        <w:pStyle w:val="a3"/>
        <w:spacing w:line="276" w:lineRule="exact"/>
        <w:ind w:left="1053"/>
      </w:pPr>
      <w:r>
        <w:t>Стержнем</w:t>
      </w:r>
      <w:r>
        <w:rPr>
          <w:spacing w:val="74"/>
          <w:w w:val="150"/>
        </w:rPr>
        <w:t xml:space="preserve"> </w:t>
      </w:r>
      <w:r>
        <w:t>детско-взрослого</w:t>
      </w:r>
      <w:r>
        <w:rPr>
          <w:spacing w:val="78"/>
          <w:w w:val="150"/>
        </w:rPr>
        <w:t xml:space="preserve"> </w:t>
      </w:r>
      <w:r>
        <w:t>сообщества</w:t>
      </w:r>
      <w:r>
        <w:rPr>
          <w:spacing w:val="77"/>
          <w:w w:val="150"/>
        </w:rPr>
        <w:t xml:space="preserve"> </w:t>
      </w:r>
      <w:r>
        <w:t>Организации</w:t>
      </w:r>
      <w:r>
        <w:rPr>
          <w:spacing w:val="79"/>
          <w:w w:val="150"/>
        </w:rPr>
        <w:t xml:space="preserve"> </w:t>
      </w:r>
      <w:r>
        <w:t>является</w:t>
      </w:r>
      <w:r>
        <w:rPr>
          <w:spacing w:val="77"/>
          <w:w w:val="150"/>
        </w:rPr>
        <w:t xml:space="preserve"> </w:t>
      </w:r>
      <w:r>
        <w:t>следование</w:t>
      </w:r>
      <w:r>
        <w:rPr>
          <w:spacing w:val="77"/>
          <w:w w:val="150"/>
        </w:rPr>
        <w:t xml:space="preserve"> </w:t>
      </w:r>
      <w:r>
        <w:rPr>
          <w:spacing w:val="-2"/>
        </w:rPr>
        <w:t>девизу</w:t>
      </w:r>
    </w:p>
    <w:p w:rsidR="004E0CFC" w:rsidRDefault="00A3410B">
      <w:pPr>
        <w:pStyle w:val="a3"/>
        <w:ind w:left="513"/>
      </w:pPr>
      <w:r>
        <w:t>«Союз</w:t>
      </w:r>
      <w:r>
        <w:rPr>
          <w:spacing w:val="-5"/>
        </w:rPr>
        <w:t xml:space="preserve"> </w:t>
      </w:r>
      <w:r>
        <w:t>педагогов</w:t>
      </w:r>
      <w:r>
        <w:rPr>
          <w:spacing w:val="-4"/>
        </w:rPr>
        <w:t xml:space="preserve"> </w:t>
      </w:r>
      <w:r>
        <w:t>и</w:t>
      </w:r>
      <w:r>
        <w:rPr>
          <w:spacing w:val="-3"/>
        </w:rPr>
        <w:t xml:space="preserve"> </w:t>
      </w:r>
      <w:r>
        <w:t>родителей –</w:t>
      </w:r>
      <w:r>
        <w:rPr>
          <w:spacing w:val="-3"/>
        </w:rPr>
        <w:t xml:space="preserve"> </w:t>
      </w:r>
      <w:r>
        <w:t>залог</w:t>
      </w:r>
      <w:r>
        <w:rPr>
          <w:spacing w:val="-4"/>
        </w:rPr>
        <w:t xml:space="preserve"> </w:t>
      </w:r>
      <w:r>
        <w:t>счастливого</w:t>
      </w:r>
      <w:r>
        <w:rPr>
          <w:spacing w:val="-2"/>
        </w:rPr>
        <w:t xml:space="preserve"> детства».</w:t>
      </w:r>
    </w:p>
    <w:p w:rsidR="004E0CFC" w:rsidRDefault="00A3410B">
      <w:pPr>
        <w:pStyle w:val="a3"/>
        <w:ind w:left="513" w:right="555" w:firstLine="540"/>
        <w:jc w:val="both"/>
      </w:pPr>
      <w:r>
        <w:t xml:space="preserve">Важнейшей задачей является обеспечение единства подходов семьи и ДОО в вопросах воспитания детей, признание ребенка субъектом и активным участником образовательного </w:t>
      </w:r>
      <w:r>
        <w:rPr>
          <w:spacing w:val="-2"/>
        </w:rPr>
        <w:t>процесса.</w:t>
      </w:r>
    </w:p>
    <w:p w:rsidR="004E0CFC" w:rsidRDefault="00A3410B" w:rsidP="007B415A">
      <w:pPr>
        <w:pStyle w:val="4"/>
        <w:numPr>
          <w:ilvl w:val="3"/>
          <w:numId w:val="21"/>
        </w:numPr>
        <w:tabs>
          <w:tab w:val="left" w:pos="3321"/>
        </w:tabs>
        <w:spacing w:before="256"/>
        <w:ind w:left="3321" w:hanging="780"/>
        <w:jc w:val="left"/>
      </w:pPr>
      <w:r>
        <w:t>Задачи</w:t>
      </w:r>
      <w:r>
        <w:rPr>
          <w:spacing w:val="-4"/>
        </w:rPr>
        <w:t xml:space="preserve"> </w:t>
      </w:r>
      <w:r>
        <w:t>воспитания</w:t>
      </w:r>
      <w:r>
        <w:rPr>
          <w:spacing w:val="-5"/>
        </w:rPr>
        <w:t xml:space="preserve"> </w:t>
      </w:r>
      <w:r>
        <w:t>в</w:t>
      </w:r>
      <w:r>
        <w:rPr>
          <w:spacing w:val="-4"/>
        </w:rPr>
        <w:t xml:space="preserve"> </w:t>
      </w:r>
      <w:r>
        <w:t>образовательных</w:t>
      </w:r>
      <w:r>
        <w:rPr>
          <w:spacing w:val="-3"/>
        </w:rPr>
        <w:t xml:space="preserve"> </w:t>
      </w:r>
      <w:r>
        <w:rPr>
          <w:spacing w:val="-2"/>
        </w:rPr>
        <w:t>областях.</w:t>
      </w:r>
    </w:p>
    <w:p w:rsidR="004E0CFC" w:rsidRDefault="00A3410B">
      <w:pPr>
        <w:pStyle w:val="a3"/>
        <w:ind w:left="513" w:firstLine="708"/>
      </w:pPr>
      <w:r>
        <w:t>Раздел</w:t>
      </w:r>
      <w:r>
        <w:rPr>
          <w:spacing w:val="40"/>
        </w:rPr>
        <w:t xml:space="preserve"> </w:t>
      </w:r>
      <w:r>
        <w:rPr>
          <w:b/>
        </w:rPr>
        <w:t>Программы</w:t>
      </w:r>
      <w:r>
        <w:rPr>
          <w:b/>
          <w:spacing w:val="40"/>
        </w:rPr>
        <w:t xml:space="preserve"> </w:t>
      </w:r>
      <w:r>
        <w:t>«Задачи</w:t>
      </w:r>
      <w:r>
        <w:rPr>
          <w:spacing w:val="40"/>
        </w:rPr>
        <w:t xml:space="preserve"> </w:t>
      </w:r>
      <w:r>
        <w:t>воспитания</w:t>
      </w:r>
      <w:r>
        <w:rPr>
          <w:spacing w:val="40"/>
        </w:rPr>
        <w:t xml:space="preserve"> </w:t>
      </w:r>
      <w:r>
        <w:t>в</w:t>
      </w:r>
      <w:r>
        <w:rPr>
          <w:spacing w:val="40"/>
        </w:rPr>
        <w:t xml:space="preserve"> </w:t>
      </w:r>
      <w:r>
        <w:t>образовательных</w:t>
      </w:r>
      <w:r>
        <w:rPr>
          <w:spacing w:val="40"/>
        </w:rPr>
        <w:t xml:space="preserve"> </w:t>
      </w:r>
      <w:r>
        <w:t>областях»</w:t>
      </w:r>
      <w:r>
        <w:rPr>
          <w:spacing w:val="40"/>
        </w:rPr>
        <w:t xml:space="preserve"> </w:t>
      </w:r>
      <w:r>
        <w:t>полностью соответствует</w:t>
      </w:r>
      <w:r>
        <w:rPr>
          <w:spacing w:val="-15"/>
        </w:rPr>
        <w:t xml:space="preserve"> </w:t>
      </w:r>
      <w:r>
        <w:t>разделу</w:t>
      </w:r>
      <w:r>
        <w:rPr>
          <w:spacing w:val="-17"/>
        </w:rPr>
        <w:t xml:space="preserve"> </w:t>
      </w:r>
      <w:r>
        <w:t>29.3.4.</w:t>
      </w:r>
      <w:r>
        <w:rPr>
          <w:spacing w:val="-15"/>
        </w:rPr>
        <w:t xml:space="preserve"> </w:t>
      </w:r>
      <w:r>
        <w:t>ФОП</w:t>
      </w:r>
      <w:r>
        <w:rPr>
          <w:spacing w:val="-15"/>
        </w:rPr>
        <w:t xml:space="preserve"> </w:t>
      </w:r>
      <w:r>
        <w:t>ДО</w:t>
      </w:r>
      <w:r>
        <w:rPr>
          <w:spacing w:val="-15"/>
        </w:rPr>
        <w:t xml:space="preserve"> </w:t>
      </w:r>
      <w:r>
        <w:t>«Задачи</w:t>
      </w:r>
      <w:r>
        <w:rPr>
          <w:spacing w:val="-10"/>
        </w:rPr>
        <w:t xml:space="preserve"> </w:t>
      </w:r>
      <w:r>
        <w:t>воспитания</w:t>
      </w:r>
      <w:r>
        <w:rPr>
          <w:spacing w:val="-5"/>
        </w:rPr>
        <w:t xml:space="preserve"> </w:t>
      </w:r>
      <w:r>
        <w:t>в</w:t>
      </w:r>
      <w:r>
        <w:rPr>
          <w:spacing w:val="-6"/>
        </w:rPr>
        <w:t xml:space="preserve"> </w:t>
      </w:r>
      <w:r>
        <w:t>образовательных</w:t>
      </w:r>
      <w:r>
        <w:rPr>
          <w:spacing w:val="-4"/>
        </w:rPr>
        <w:t xml:space="preserve"> </w:t>
      </w:r>
      <w:r>
        <w:t>областях»</w:t>
      </w:r>
      <w:r>
        <w:rPr>
          <w:vertAlign w:val="superscript"/>
        </w:rPr>
        <w:t>33</w:t>
      </w:r>
      <w:r>
        <w:t>.</w:t>
      </w:r>
    </w:p>
    <w:p w:rsidR="004E0CFC" w:rsidRDefault="00A3410B" w:rsidP="007B415A">
      <w:pPr>
        <w:pStyle w:val="4"/>
        <w:numPr>
          <w:ilvl w:val="3"/>
          <w:numId w:val="21"/>
        </w:numPr>
        <w:tabs>
          <w:tab w:val="left" w:pos="2366"/>
        </w:tabs>
        <w:spacing w:before="255"/>
        <w:ind w:left="2366" w:hanging="780"/>
        <w:jc w:val="left"/>
      </w:pPr>
      <w:r>
        <w:t>Формы</w:t>
      </w:r>
      <w:r>
        <w:rPr>
          <w:spacing w:val="-7"/>
        </w:rPr>
        <w:t xml:space="preserve"> </w:t>
      </w:r>
      <w:r>
        <w:t>совместной</w:t>
      </w:r>
      <w:r>
        <w:rPr>
          <w:spacing w:val="-4"/>
        </w:rPr>
        <w:t xml:space="preserve"> </w:t>
      </w:r>
      <w:r>
        <w:t>деятельности</w:t>
      </w:r>
      <w:r>
        <w:rPr>
          <w:spacing w:val="-4"/>
        </w:rPr>
        <w:t xml:space="preserve"> </w:t>
      </w:r>
      <w:r>
        <w:t>в</w:t>
      </w:r>
      <w:r>
        <w:rPr>
          <w:spacing w:val="-6"/>
        </w:rPr>
        <w:t xml:space="preserve"> </w:t>
      </w:r>
      <w:r>
        <w:t>образовательной</w:t>
      </w:r>
      <w:r>
        <w:rPr>
          <w:spacing w:val="-3"/>
        </w:rPr>
        <w:t xml:space="preserve"> </w:t>
      </w:r>
      <w:r>
        <w:rPr>
          <w:spacing w:val="-2"/>
        </w:rPr>
        <w:t>организации.</w:t>
      </w:r>
    </w:p>
    <w:p w:rsidR="004E0CFC" w:rsidRDefault="00A3410B">
      <w:pPr>
        <w:spacing w:line="274" w:lineRule="exact"/>
        <w:ind w:left="1053"/>
        <w:rPr>
          <w:i/>
          <w:sz w:val="24"/>
        </w:rPr>
      </w:pPr>
      <w:r>
        <w:rPr>
          <w:i/>
          <w:sz w:val="24"/>
        </w:rPr>
        <w:t>Работа</w:t>
      </w:r>
      <w:r>
        <w:rPr>
          <w:i/>
          <w:spacing w:val="-4"/>
          <w:sz w:val="24"/>
        </w:rPr>
        <w:t xml:space="preserve"> </w:t>
      </w:r>
      <w:r>
        <w:rPr>
          <w:i/>
          <w:sz w:val="24"/>
        </w:rPr>
        <w:t>с</w:t>
      </w:r>
      <w:r>
        <w:rPr>
          <w:i/>
          <w:spacing w:val="-4"/>
          <w:sz w:val="24"/>
        </w:rPr>
        <w:t xml:space="preserve"> </w:t>
      </w:r>
      <w:r>
        <w:rPr>
          <w:i/>
          <w:sz w:val="24"/>
        </w:rPr>
        <w:t>родителями (законными</w:t>
      </w:r>
      <w:r>
        <w:rPr>
          <w:i/>
          <w:spacing w:val="-1"/>
          <w:sz w:val="24"/>
        </w:rPr>
        <w:t xml:space="preserve"> </w:t>
      </w:r>
      <w:r>
        <w:rPr>
          <w:i/>
          <w:spacing w:val="-2"/>
          <w:sz w:val="24"/>
        </w:rPr>
        <w:t>представителями).</w:t>
      </w:r>
    </w:p>
    <w:p w:rsidR="004E0CFC" w:rsidRDefault="00A3410B">
      <w:pPr>
        <w:pStyle w:val="a3"/>
        <w:ind w:left="513" w:firstLine="540"/>
      </w:pPr>
      <w:r>
        <w:t>Работа</w:t>
      </w:r>
      <w:r>
        <w:rPr>
          <w:spacing w:val="-6"/>
        </w:rPr>
        <w:t xml:space="preserve"> </w:t>
      </w:r>
      <w:r>
        <w:t>с</w:t>
      </w:r>
      <w:r>
        <w:rPr>
          <w:spacing w:val="-6"/>
        </w:rPr>
        <w:t xml:space="preserve"> </w:t>
      </w:r>
      <w:r>
        <w:t>родителями</w:t>
      </w:r>
      <w:r>
        <w:rPr>
          <w:spacing w:val="-5"/>
        </w:rPr>
        <w:t xml:space="preserve"> </w:t>
      </w:r>
      <w:r>
        <w:t>(законными</w:t>
      </w:r>
      <w:r>
        <w:rPr>
          <w:spacing w:val="-5"/>
        </w:rPr>
        <w:t xml:space="preserve"> </w:t>
      </w:r>
      <w:r>
        <w:t>представителями)</w:t>
      </w:r>
      <w:r>
        <w:rPr>
          <w:spacing w:val="-5"/>
        </w:rPr>
        <w:t xml:space="preserve"> </w:t>
      </w:r>
      <w:r>
        <w:t>строится</w:t>
      </w:r>
      <w:r>
        <w:rPr>
          <w:spacing w:val="-5"/>
        </w:rPr>
        <w:t xml:space="preserve"> </w:t>
      </w:r>
      <w:r>
        <w:t>на</w:t>
      </w:r>
      <w:r>
        <w:rPr>
          <w:spacing w:val="-6"/>
        </w:rPr>
        <w:t xml:space="preserve"> </w:t>
      </w:r>
      <w:r>
        <w:t>принципах</w:t>
      </w:r>
      <w:r>
        <w:rPr>
          <w:spacing w:val="-4"/>
        </w:rPr>
        <w:t xml:space="preserve"> </w:t>
      </w:r>
      <w:r>
        <w:t>ценностного единства и сотрудничества всех субъектов социокультурного окружения ДОО.</w:t>
      </w:r>
    </w:p>
    <w:p w:rsidR="004E0CFC" w:rsidRDefault="00A3410B">
      <w:pPr>
        <w:pStyle w:val="a3"/>
        <w:spacing w:line="276" w:lineRule="exact"/>
        <w:ind w:left="1053"/>
      </w:pPr>
      <w:r>
        <w:t>В</w:t>
      </w:r>
      <w:r>
        <w:rPr>
          <w:spacing w:val="-7"/>
        </w:rPr>
        <w:t xml:space="preserve"> </w:t>
      </w:r>
      <w:r>
        <w:t>организации</w:t>
      </w:r>
      <w:r>
        <w:rPr>
          <w:spacing w:val="-4"/>
        </w:rPr>
        <w:t xml:space="preserve"> </w:t>
      </w:r>
      <w:r>
        <w:t>используются</w:t>
      </w:r>
      <w:r>
        <w:rPr>
          <w:spacing w:val="-2"/>
        </w:rPr>
        <w:t xml:space="preserve"> </w:t>
      </w:r>
      <w:r>
        <w:t>следующие виды</w:t>
      </w:r>
      <w:r>
        <w:rPr>
          <w:spacing w:val="-1"/>
        </w:rPr>
        <w:t xml:space="preserve"> </w:t>
      </w:r>
      <w:r>
        <w:t>и</w:t>
      </w:r>
      <w:r>
        <w:rPr>
          <w:spacing w:val="-2"/>
        </w:rPr>
        <w:t xml:space="preserve"> </w:t>
      </w:r>
      <w:r>
        <w:t>формы</w:t>
      </w:r>
      <w:r>
        <w:rPr>
          <w:spacing w:val="-2"/>
        </w:rPr>
        <w:t xml:space="preserve"> </w:t>
      </w:r>
      <w:r>
        <w:t>работы</w:t>
      </w:r>
      <w:r>
        <w:rPr>
          <w:spacing w:val="-2"/>
        </w:rPr>
        <w:t xml:space="preserve"> </w:t>
      </w:r>
      <w:r>
        <w:t>с</w:t>
      </w:r>
      <w:r>
        <w:rPr>
          <w:spacing w:val="-4"/>
        </w:rPr>
        <w:t xml:space="preserve"> </w:t>
      </w:r>
      <w:r>
        <w:rPr>
          <w:spacing w:val="-2"/>
        </w:rPr>
        <w:t>семьей:</w:t>
      </w:r>
    </w:p>
    <w:p w:rsidR="004E0CFC" w:rsidRDefault="00A3410B" w:rsidP="007B415A">
      <w:pPr>
        <w:pStyle w:val="a5"/>
        <w:numPr>
          <w:ilvl w:val="0"/>
          <w:numId w:val="20"/>
        </w:numPr>
        <w:tabs>
          <w:tab w:val="left" w:pos="1773"/>
        </w:tabs>
        <w:spacing w:line="294" w:lineRule="exact"/>
        <w:rPr>
          <w:sz w:val="24"/>
        </w:rPr>
      </w:pPr>
      <w:r>
        <w:rPr>
          <w:sz w:val="24"/>
        </w:rPr>
        <w:t>родительское</w:t>
      </w:r>
      <w:r>
        <w:rPr>
          <w:spacing w:val="-7"/>
          <w:sz w:val="24"/>
        </w:rPr>
        <w:t xml:space="preserve"> </w:t>
      </w:r>
      <w:r>
        <w:rPr>
          <w:spacing w:val="-2"/>
          <w:sz w:val="24"/>
        </w:rPr>
        <w:t>собрание;</w:t>
      </w:r>
    </w:p>
    <w:p w:rsidR="004E0CFC" w:rsidRDefault="00A3410B" w:rsidP="007B415A">
      <w:pPr>
        <w:pStyle w:val="a5"/>
        <w:numPr>
          <w:ilvl w:val="0"/>
          <w:numId w:val="20"/>
        </w:numPr>
        <w:tabs>
          <w:tab w:val="left" w:pos="1773"/>
        </w:tabs>
        <w:spacing w:before="2" w:line="293" w:lineRule="exact"/>
        <w:rPr>
          <w:sz w:val="24"/>
        </w:rPr>
      </w:pPr>
      <w:r>
        <w:rPr>
          <w:sz w:val="24"/>
        </w:rPr>
        <w:t>педагогические</w:t>
      </w:r>
      <w:r>
        <w:rPr>
          <w:spacing w:val="-9"/>
          <w:sz w:val="24"/>
        </w:rPr>
        <w:t xml:space="preserve"> </w:t>
      </w:r>
      <w:r>
        <w:rPr>
          <w:spacing w:val="-2"/>
          <w:sz w:val="24"/>
        </w:rPr>
        <w:t>лектории;</w:t>
      </w:r>
    </w:p>
    <w:p w:rsidR="004E0CFC" w:rsidRDefault="00A3410B" w:rsidP="007B415A">
      <w:pPr>
        <w:pStyle w:val="a5"/>
        <w:numPr>
          <w:ilvl w:val="0"/>
          <w:numId w:val="20"/>
        </w:numPr>
        <w:tabs>
          <w:tab w:val="left" w:pos="1773"/>
        </w:tabs>
        <w:spacing w:line="293" w:lineRule="exact"/>
        <w:rPr>
          <w:sz w:val="24"/>
        </w:rPr>
      </w:pPr>
      <w:r>
        <w:rPr>
          <w:sz w:val="24"/>
        </w:rPr>
        <w:t>родительские</w:t>
      </w:r>
      <w:r>
        <w:rPr>
          <w:spacing w:val="-10"/>
          <w:sz w:val="24"/>
        </w:rPr>
        <w:t xml:space="preserve"> </w:t>
      </w:r>
      <w:r>
        <w:rPr>
          <w:spacing w:val="-2"/>
          <w:sz w:val="24"/>
        </w:rPr>
        <w:t>конференции;</w:t>
      </w:r>
    </w:p>
    <w:p w:rsidR="004E0CFC" w:rsidRDefault="00A3410B" w:rsidP="007B415A">
      <w:pPr>
        <w:pStyle w:val="a5"/>
        <w:numPr>
          <w:ilvl w:val="0"/>
          <w:numId w:val="20"/>
        </w:numPr>
        <w:tabs>
          <w:tab w:val="left" w:pos="1773"/>
        </w:tabs>
        <w:spacing w:line="293" w:lineRule="exact"/>
        <w:rPr>
          <w:sz w:val="24"/>
        </w:rPr>
      </w:pPr>
      <w:r>
        <w:rPr>
          <w:sz w:val="24"/>
        </w:rPr>
        <w:t>круглые</w:t>
      </w:r>
      <w:r>
        <w:rPr>
          <w:spacing w:val="-5"/>
          <w:sz w:val="24"/>
        </w:rPr>
        <w:t xml:space="preserve"> </w:t>
      </w:r>
      <w:r>
        <w:rPr>
          <w:spacing w:val="-2"/>
          <w:sz w:val="24"/>
        </w:rPr>
        <w:t>столы;</w:t>
      </w:r>
    </w:p>
    <w:p w:rsidR="004E0CFC" w:rsidRDefault="00A3410B">
      <w:pPr>
        <w:pStyle w:val="a3"/>
        <w:spacing w:before="10"/>
        <w:rPr>
          <w:sz w:val="12"/>
        </w:rPr>
      </w:pPr>
      <w:r>
        <w:rPr>
          <w:noProof/>
          <w:lang w:eastAsia="ru-RU"/>
        </w:rPr>
        <mc:AlternateContent>
          <mc:Choice Requires="wps">
            <w:drawing>
              <wp:anchor distT="0" distB="0" distL="0" distR="0" simplePos="0" relativeHeight="487598592" behindDoc="1" locked="0" layoutInCell="1" allowOverlap="1">
                <wp:simplePos x="0" y="0"/>
                <wp:positionH relativeFrom="page">
                  <wp:posOffset>719632</wp:posOffset>
                </wp:positionH>
                <wp:positionV relativeFrom="paragraph">
                  <wp:posOffset>109660</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CB131" id="Graphic 35" o:spid="_x0000_s1026" style="position:absolute;margin-left:56.65pt;margin-top:8.65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cTNQ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33</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4"/>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4"/>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pacing w:val="-2"/>
          <w:sz w:val="20"/>
        </w:rPr>
        <w:t>п.29.1.</w:t>
      </w:r>
    </w:p>
    <w:p w:rsidR="004E0CFC" w:rsidRDefault="004E0CFC">
      <w:pPr>
        <w:rPr>
          <w:sz w:val="20"/>
        </w:rPr>
        <w:sectPr w:rsidR="004E0CFC">
          <w:pgSz w:w="11900" w:h="16860"/>
          <w:pgMar w:top="880" w:right="580" w:bottom="1740" w:left="620" w:header="0" w:footer="1545" w:gutter="0"/>
          <w:cols w:space="720"/>
        </w:sectPr>
      </w:pPr>
    </w:p>
    <w:p w:rsidR="004E0CFC" w:rsidRDefault="00A3410B" w:rsidP="007B415A">
      <w:pPr>
        <w:pStyle w:val="a5"/>
        <w:numPr>
          <w:ilvl w:val="0"/>
          <w:numId w:val="20"/>
        </w:numPr>
        <w:tabs>
          <w:tab w:val="left" w:pos="1772"/>
        </w:tabs>
        <w:spacing w:before="88" w:line="293" w:lineRule="exact"/>
        <w:ind w:left="1772" w:hanging="359"/>
        <w:jc w:val="both"/>
        <w:rPr>
          <w:sz w:val="24"/>
        </w:rPr>
      </w:pPr>
      <w:r>
        <w:rPr>
          <w:sz w:val="24"/>
        </w:rPr>
        <w:lastRenderedPageBreak/>
        <w:t>родительские</w:t>
      </w:r>
      <w:r>
        <w:rPr>
          <w:spacing w:val="-8"/>
          <w:sz w:val="24"/>
        </w:rPr>
        <w:t xml:space="preserve"> </w:t>
      </w:r>
      <w:r>
        <w:rPr>
          <w:sz w:val="24"/>
        </w:rPr>
        <w:t>клубы,</w:t>
      </w:r>
      <w:r>
        <w:rPr>
          <w:spacing w:val="-3"/>
          <w:sz w:val="24"/>
        </w:rPr>
        <w:t xml:space="preserve"> </w:t>
      </w:r>
      <w:r>
        <w:rPr>
          <w:sz w:val="24"/>
        </w:rPr>
        <w:t>клубы</w:t>
      </w:r>
      <w:r>
        <w:rPr>
          <w:spacing w:val="-4"/>
          <w:sz w:val="24"/>
        </w:rPr>
        <w:t xml:space="preserve"> </w:t>
      </w:r>
      <w:r>
        <w:rPr>
          <w:sz w:val="24"/>
        </w:rPr>
        <w:t>выходного</w:t>
      </w:r>
      <w:r>
        <w:rPr>
          <w:spacing w:val="-3"/>
          <w:sz w:val="24"/>
        </w:rPr>
        <w:t xml:space="preserve"> </w:t>
      </w:r>
      <w:r>
        <w:rPr>
          <w:spacing w:val="-4"/>
          <w:sz w:val="24"/>
        </w:rPr>
        <w:t>дня;</w:t>
      </w:r>
    </w:p>
    <w:p w:rsidR="004E0CFC" w:rsidRDefault="00A3410B" w:rsidP="007B415A">
      <w:pPr>
        <w:pStyle w:val="a5"/>
        <w:numPr>
          <w:ilvl w:val="0"/>
          <w:numId w:val="20"/>
        </w:numPr>
        <w:tabs>
          <w:tab w:val="left" w:pos="1772"/>
        </w:tabs>
        <w:spacing w:line="293" w:lineRule="exact"/>
        <w:ind w:left="1772" w:hanging="359"/>
        <w:jc w:val="both"/>
        <w:rPr>
          <w:sz w:val="24"/>
        </w:rPr>
      </w:pPr>
      <w:r>
        <w:rPr>
          <w:spacing w:val="-2"/>
          <w:sz w:val="24"/>
        </w:rPr>
        <w:t>мастер-классы;</w:t>
      </w:r>
    </w:p>
    <w:p w:rsidR="004E0CFC" w:rsidRDefault="00A3410B">
      <w:pPr>
        <w:pStyle w:val="a3"/>
        <w:ind w:left="1053"/>
        <w:jc w:val="both"/>
      </w:pPr>
      <w:r>
        <w:t>А</w:t>
      </w:r>
      <w:r>
        <w:rPr>
          <w:spacing w:val="39"/>
        </w:rPr>
        <w:t xml:space="preserve">  </w:t>
      </w:r>
      <w:r>
        <w:t>также</w:t>
      </w:r>
      <w:r>
        <w:rPr>
          <w:spacing w:val="40"/>
        </w:rPr>
        <w:t xml:space="preserve">  </w:t>
      </w:r>
      <w:r>
        <w:t>иные</w:t>
      </w:r>
      <w:r>
        <w:rPr>
          <w:spacing w:val="39"/>
        </w:rPr>
        <w:t xml:space="preserve">  </w:t>
      </w:r>
      <w:r>
        <w:t>формы</w:t>
      </w:r>
      <w:r>
        <w:rPr>
          <w:spacing w:val="40"/>
        </w:rPr>
        <w:t xml:space="preserve">  </w:t>
      </w:r>
      <w:r>
        <w:t>взаимодействия,</w:t>
      </w:r>
      <w:r>
        <w:rPr>
          <w:spacing w:val="42"/>
        </w:rPr>
        <w:t xml:space="preserve">  </w:t>
      </w:r>
      <w:r>
        <w:t>описанные</w:t>
      </w:r>
      <w:r>
        <w:rPr>
          <w:spacing w:val="39"/>
        </w:rPr>
        <w:t xml:space="preserve">  </w:t>
      </w:r>
      <w:r>
        <w:t>в</w:t>
      </w:r>
      <w:r>
        <w:rPr>
          <w:spacing w:val="39"/>
        </w:rPr>
        <w:t xml:space="preserve">  </w:t>
      </w:r>
      <w:r>
        <w:t>разделе</w:t>
      </w:r>
      <w:r>
        <w:rPr>
          <w:spacing w:val="41"/>
        </w:rPr>
        <w:t xml:space="preserve">  </w:t>
      </w:r>
      <w:r>
        <w:t>2.5.</w:t>
      </w:r>
      <w:r>
        <w:rPr>
          <w:spacing w:val="40"/>
        </w:rPr>
        <w:t xml:space="preserve">  </w:t>
      </w:r>
      <w:r>
        <w:rPr>
          <w:spacing w:val="-2"/>
        </w:rPr>
        <w:t>Программы</w:t>
      </w:r>
    </w:p>
    <w:p w:rsidR="004E0CFC" w:rsidRDefault="00A3410B">
      <w:pPr>
        <w:pStyle w:val="a3"/>
        <w:ind w:left="513"/>
        <w:jc w:val="both"/>
      </w:pPr>
      <w:r>
        <w:t>«Особенности</w:t>
      </w:r>
      <w:r>
        <w:rPr>
          <w:spacing w:val="-6"/>
        </w:rPr>
        <w:t xml:space="preserve"> </w:t>
      </w:r>
      <w:r>
        <w:t>взаимодействия</w:t>
      </w:r>
      <w:r>
        <w:rPr>
          <w:spacing w:val="-4"/>
        </w:rPr>
        <w:t xml:space="preserve"> </w:t>
      </w:r>
      <w:r>
        <w:t>педагогического</w:t>
      </w:r>
      <w:r>
        <w:rPr>
          <w:spacing w:val="-5"/>
        </w:rPr>
        <w:t xml:space="preserve"> </w:t>
      </w:r>
      <w:r>
        <w:t>коллектива</w:t>
      </w:r>
      <w:r>
        <w:rPr>
          <w:spacing w:val="-6"/>
        </w:rPr>
        <w:t xml:space="preserve"> </w:t>
      </w:r>
      <w:r>
        <w:t>с</w:t>
      </w:r>
      <w:r>
        <w:rPr>
          <w:spacing w:val="-5"/>
        </w:rPr>
        <w:t xml:space="preserve"> </w:t>
      </w:r>
      <w:r>
        <w:t>семьями</w:t>
      </w:r>
      <w:r>
        <w:rPr>
          <w:spacing w:val="-4"/>
        </w:rPr>
        <w:t xml:space="preserve"> </w:t>
      </w:r>
      <w:r>
        <w:rPr>
          <w:spacing w:val="-2"/>
        </w:rPr>
        <w:t>воспитанников».</w:t>
      </w:r>
    </w:p>
    <w:p w:rsidR="004E0CFC" w:rsidRDefault="00A3410B">
      <w:pPr>
        <w:ind w:left="1053"/>
        <w:jc w:val="both"/>
        <w:rPr>
          <w:i/>
          <w:sz w:val="24"/>
        </w:rPr>
      </w:pPr>
      <w:r>
        <w:rPr>
          <w:i/>
          <w:sz w:val="24"/>
        </w:rPr>
        <w:t>События</w:t>
      </w:r>
      <w:r>
        <w:rPr>
          <w:i/>
          <w:spacing w:val="-8"/>
          <w:sz w:val="24"/>
        </w:rPr>
        <w:t xml:space="preserve"> </w:t>
      </w:r>
      <w:r>
        <w:rPr>
          <w:i/>
          <w:sz w:val="24"/>
        </w:rPr>
        <w:t>образовательной</w:t>
      </w:r>
      <w:r>
        <w:rPr>
          <w:i/>
          <w:spacing w:val="-4"/>
          <w:sz w:val="24"/>
        </w:rPr>
        <w:t xml:space="preserve"> </w:t>
      </w:r>
      <w:r>
        <w:rPr>
          <w:i/>
          <w:spacing w:val="-2"/>
          <w:sz w:val="24"/>
        </w:rPr>
        <w:t>организации.</w:t>
      </w:r>
    </w:p>
    <w:p w:rsidR="004E0CFC" w:rsidRDefault="00A3410B">
      <w:pPr>
        <w:pStyle w:val="a3"/>
        <w:ind w:left="1053"/>
        <w:jc w:val="both"/>
      </w:pPr>
      <w:r>
        <w:t>Особенности</w:t>
      </w:r>
      <w:r>
        <w:rPr>
          <w:spacing w:val="8"/>
        </w:rPr>
        <w:t xml:space="preserve"> </w:t>
      </w:r>
      <w:r>
        <w:t>традиционных</w:t>
      </w:r>
      <w:r>
        <w:rPr>
          <w:spacing w:val="11"/>
        </w:rPr>
        <w:t xml:space="preserve"> </w:t>
      </w:r>
      <w:r>
        <w:t>событий,</w:t>
      </w:r>
      <w:r>
        <w:rPr>
          <w:spacing w:val="9"/>
        </w:rPr>
        <w:t xml:space="preserve"> </w:t>
      </w:r>
      <w:r>
        <w:t>праздников,</w:t>
      </w:r>
      <w:r>
        <w:rPr>
          <w:spacing w:val="8"/>
        </w:rPr>
        <w:t xml:space="preserve"> </w:t>
      </w:r>
      <w:r>
        <w:t>мероприятий</w:t>
      </w:r>
      <w:r>
        <w:rPr>
          <w:spacing w:val="11"/>
        </w:rPr>
        <w:t xml:space="preserve"> </w:t>
      </w:r>
      <w:r>
        <w:t>описаны</w:t>
      </w:r>
      <w:r>
        <w:rPr>
          <w:spacing w:val="8"/>
        </w:rPr>
        <w:t xml:space="preserve"> </w:t>
      </w:r>
      <w:r>
        <w:t>в</w:t>
      </w:r>
      <w:r>
        <w:rPr>
          <w:spacing w:val="8"/>
        </w:rPr>
        <w:t xml:space="preserve"> </w:t>
      </w:r>
      <w:r>
        <w:t>разделе</w:t>
      </w:r>
      <w:r>
        <w:rPr>
          <w:spacing w:val="9"/>
        </w:rPr>
        <w:t xml:space="preserve"> </w:t>
      </w:r>
      <w:r>
        <w:rPr>
          <w:spacing w:val="-4"/>
        </w:rPr>
        <w:t>3.7.</w:t>
      </w:r>
    </w:p>
    <w:p w:rsidR="004E0CFC" w:rsidRDefault="00A3410B">
      <w:pPr>
        <w:pStyle w:val="a3"/>
        <w:ind w:left="513"/>
        <w:jc w:val="both"/>
      </w:pPr>
      <w:r>
        <w:rPr>
          <w:b/>
        </w:rPr>
        <w:t>Программы</w:t>
      </w:r>
      <w:r>
        <w:t>.</w:t>
      </w:r>
      <w:r>
        <w:rPr>
          <w:spacing w:val="-5"/>
        </w:rPr>
        <w:t xml:space="preserve"> </w:t>
      </w:r>
      <w:r>
        <w:t>Все</w:t>
      </w:r>
      <w:r>
        <w:rPr>
          <w:spacing w:val="-4"/>
        </w:rPr>
        <w:t xml:space="preserve"> </w:t>
      </w:r>
      <w:r>
        <w:t>они</w:t>
      </w:r>
      <w:r>
        <w:rPr>
          <w:spacing w:val="-3"/>
        </w:rPr>
        <w:t xml:space="preserve"> </w:t>
      </w:r>
      <w:r>
        <w:t>носят</w:t>
      </w:r>
      <w:r>
        <w:rPr>
          <w:spacing w:val="-2"/>
        </w:rPr>
        <w:t xml:space="preserve"> </w:t>
      </w:r>
      <w:r>
        <w:t>воспитательный</w:t>
      </w:r>
      <w:r>
        <w:rPr>
          <w:spacing w:val="-3"/>
        </w:rPr>
        <w:t xml:space="preserve"> </w:t>
      </w:r>
      <w:r>
        <w:t>и</w:t>
      </w:r>
      <w:r>
        <w:rPr>
          <w:spacing w:val="-5"/>
        </w:rPr>
        <w:t xml:space="preserve"> </w:t>
      </w:r>
      <w:r>
        <w:t>обучающий</w:t>
      </w:r>
      <w:r>
        <w:rPr>
          <w:spacing w:val="-3"/>
        </w:rPr>
        <w:t xml:space="preserve"> </w:t>
      </w:r>
      <w:r>
        <w:rPr>
          <w:spacing w:val="-2"/>
        </w:rPr>
        <w:t>характер.</w:t>
      </w:r>
    </w:p>
    <w:p w:rsidR="004E0CFC" w:rsidRDefault="00A3410B">
      <w:pPr>
        <w:pStyle w:val="a3"/>
        <w:ind w:left="513" w:right="555" w:firstLine="540"/>
        <w:jc w:val="both"/>
      </w:pPr>
      <w:r>
        <w:t>Проектирование событий позволяет построить целостный годовой цикл образовательной работы на основе традиционных ценностей российского общества.</w:t>
      </w:r>
    </w:p>
    <w:p w:rsidR="004E0CFC" w:rsidRDefault="00A3410B">
      <w:pPr>
        <w:pStyle w:val="a3"/>
        <w:ind w:left="1053"/>
        <w:jc w:val="both"/>
      </w:pPr>
      <w:r>
        <w:t>Подробно</w:t>
      </w:r>
      <w:r>
        <w:rPr>
          <w:spacing w:val="13"/>
        </w:rPr>
        <w:t xml:space="preserve"> </w:t>
      </w:r>
      <w:r>
        <w:t>особенности</w:t>
      </w:r>
      <w:r>
        <w:rPr>
          <w:spacing w:val="15"/>
        </w:rPr>
        <w:t xml:space="preserve"> </w:t>
      </w:r>
      <w:r>
        <w:t>образовательных</w:t>
      </w:r>
      <w:r>
        <w:rPr>
          <w:spacing w:val="17"/>
        </w:rPr>
        <w:t xml:space="preserve"> </w:t>
      </w:r>
      <w:r>
        <w:t>событий</w:t>
      </w:r>
      <w:r>
        <w:rPr>
          <w:spacing w:val="17"/>
        </w:rPr>
        <w:t xml:space="preserve"> </w:t>
      </w:r>
      <w:r>
        <w:t>описаны</w:t>
      </w:r>
      <w:r>
        <w:rPr>
          <w:spacing w:val="15"/>
        </w:rPr>
        <w:t xml:space="preserve"> </w:t>
      </w:r>
      <w:r>
        <w:t>в</w:t>
      </w:r>
      <w:r>
        <w:rPr>
          <w:spacing w:val="15"/>
        </w:rPr>
        <w:t xml:space="preserve"> </w:t>
      </w:r>
      <w:r>
        <w:t>разделе</w:t>
      </w:r>
      <w:r>
        <w:rPr>
          <w:spacing w:val="19"/>
        </w:rPr>
        <w:t xml:space="preserve"> </w:t>
      </w:r>
      <w:r>
        <w:t>2.3.</w:t>
      </w:r>
      <w:r>
        <w:rPr>
          <w:spacing w:val="19"/>
        </w:rPr>
        <w:t xml:space="preserve"> </w:t>
      </w:r>
      <w:r>
        <w:rPr>
          <w:b/>
          <w:spacing w:val="-2"/>
        </w:rPr>
        <w:t>Программы</w:t>
      </w:r>
      <w:r>
        <w:rPr>
          <w:spacing w:val="-2"/>
        </w:rPr>
        <w:t>.</w:t>
      </w:r>
    </w:p>
    <w:p w:rsidR="004E0CFC" w:rsidRDefault="00A3410B">
      <w:pPr>
        <w:pStyle w:val="a3"/>
        <w:ind w:left="513" w:right="553"/>
        <w:jc w:val="both"/>
      </w:pPr>
      <w:r>
        <w:t>«Особенности</w:t>
      </w:r>
      <w:r>
        <w:rPr>
          <w:spacing w:val="-2"/>
        </w:rPr>
        <w:t xml:space="preserve"> </w:t>
      </w:r>
      <w:r>
        <w:t>образовательной</w:t>
      </w:r>
      <w:r>
        <w:rPr>
          <w:spacing w:val="-4"/>
        </w:rPr>
        <w:t xml:space="preserve"> </w:t>
      </w:r>
      <w:r>
        <w:t>деятельности</w:t>
      </w:r>
      <w:r>
        <w:rPr>
          <w:spacing w:val="-2"/>
        </w:rPr>
        <w:t xml:space="preserve"> </w:t>
      </w:r>
      <w:r>
        <w:t>разных</w:t>
      </w:r>
      <w:r>
        <w:rPr>
          <w:spacing w:val="-3"/>
        </w:rPr>
        <w:t xml:space="preserve"> </w:t>
      </w:r>
      <w:r>
        <w:t>видов</w:t>
      </w:r>
      <w:r>
        <w:rPr>
          <w:spacing w:val="-5"/>
        </w:rPr>
        <w:t xml:space="preserve"> </w:t>
      </w:r>
      <w:r>
        <w:t>и</w:t>
      </w:r>
      <w:r>
        <w:rPr>
          <w:spacing w:val="-3"/>
        </w:rPr>
        <w:t xml:space="preserve"> </w:t>
      </w:r>
      <w:r>
        <w:t>культурных</w:t>
      </w:r>
      <w:r>
        <w:rPr>
          <w:spacing w:val="-3"/>
        </w:rPr>
        <w:t xml:space="preserve"> </w:t>
      </w:r>
      <w:r>
        <w:t>практик»,</w:t>
      </w:r>
      <w:r>
        <w:rPr>
          <w:spacing w:val="-3"/>
        </w:rPr>
        <w:t xml:space="preserve"> </w:t>
      </w:r>
      <w:r>
        <w:t>где</w:t>
      </w:r>
      <w:r>
        <w:rPr>
          <w:spacing w:val="-3"/>
        </w:rPr>
        <w:t xml:space="preserve"> </w:t>
      </w:r>
      <w:r>
        <w:t>даны особенности воспитания</w:t>
      </w:r>
      <w:r>
        <w:rPr>
          <w:spacing w:val="-1"/>
        </w:rPr>
        <w:t xml:space="preserve"> </w:t>
      </w:r>
      <w:r>
        <w:t>и обучения</w:t>
      </w:r>
      <w:r>
        <w:rPr>
          <w:spacing w:val="-1"/>
        </w:rPr>
        <w:t xml:space="preserve"> </w:t>
      </w:r>
      <w:r>
        <w:t>в</w:t>
      </w:r>
      <w:r>
        <w:rPr>
          <w:spacing w:val="-2"/>
        </w:rPr>
        <w:t xml:space="preserve"> </w:t>
      </w:r>
      <w:r>
        <w:t>процессе</w:t>
      </w:r>
      <w:r>
        <w:rPr>
          <w:spacing w:val="-2"/>
        </w:rPr>
        <w:t xml:space="preserve"> </w:t>
      </w:r>
      <w:r>
        <w:t>режимных моментов и в</w:t>
      </w:r>
      <w:r>
        <w:rPr>
          <w:spacing w:val="-2"/>
        </w:rPr>
        <w:t xml:space="preserve"> </w:t>
      </w:r>
      <w:r>
        <w:t xml:space="preserve">процессе различных видов детской деятельности с разной степенью участия взрослого (от занятий до свободной </w:t>
      </w:r>
      <w:r>
        <w:rPr>
          <w:spacing w:val="-2"/>
        </w:rPr>
        <w:t>деятельности),</w:t>
      </w:r>
    </w:p>
    <w:p w:rsidR="004E0CFC" w:rsidRDefault="00A3410B">
      <w:pPr>
        <w:ind w:left="1053"/>
        <w:jc w:val="both"/>
        <w:rPr>
          <w:i/>
          <w:sz w:val="24"/>
        </w:rPr>
      </w:pPr>
      <w:r>
        <w:rPr>
          <w:i/>
          <w:sz w:val="24"/>
        </w:rPr>
        <w:t>Совместная</w:t>
      </w:r>
      <w:r>
        <w:rPr>
          <w:i/>
          <w:spacing w:val="-6"/>
          <w:sz w:val="24"/>
        </w:rPr>
        <w:t xml:space="preserve"> </w:t>
      </w:r>
      <w:r>
        <w:rPr>
          <w:i/>
          <w:sz w:val="24"/>
        </w:rPr>
        <w:t>деятельность</w:t>
      </w:r>
      <w:r>
        <w:rPr>
          <w:i/>
          <w:spacing w:val="-5"/>
          <w:sz w:val="24"/>
        </w:rPr>
        <w:t xml:space="preserve"> </w:t>
      </w:r>
      <w:r>
        <w:rPr>
          <w:i/>
          <w:sz w:val="24"/>
        </w:rPr>
        <w:t>в</w:t>
      </w:r>
      <w:r>
        <w:rPr>
          <w:i/>
          <w:spacing w:val="-5"/>
          <w:sz w:val="24"/>
        </w:rPr>
        <w:t xml:space="preserve"> </w:t>
      </w:r>
      <w:r>
        <w:rPr>
          <w:i/>
          <w:sz w:val="24"/>
        </w:rPr>
        <w:t>образовательных</w:t>
      </w:r>
      <w:r>
        <w:rPr>
          <w:i/>
          <w:spacing w:val="-4"/>
          <w:sz w:val="24"/>
        </w:rPr>
        <w:t xml:space="preserve"> </w:t>
      </w:r>
      <w:r>
        <w:rPr>
          <w:i/>
          <w:spacing w:val="-2"/>
          <w:sz w:val="24"/>
        </w:rPr>
        <w:t>ситуациях.</w:t>
      </w:r>
    </w:p>
    <w:p w:rsidR="004E0CFC" w:rsidRDefault="00A3410B">
      <w:pPr>
        <w:pStyle w:val="a3"/>
        <w:spacing w:before="1"/>
        <w:ind w:left="513" w:right="551" w:firstLine="540"/>
        <w:jc w:val="both"/>
      </w:pPr>
      <w:r>
        <w:t>В организации используются различные виды совместной деятельности в образовательных ситуациях, в том числе и те, которые обозначенные в федеральной программе воспитания</w:t>
      </w:r>
      <w:r>
        <w:rPr>
          <w:vertAlign w:val="superscript"/>
        </w:rPr>
        <w:t>34</w:t>
      </w:r>
      <w:r>
        <w:t>:</w:t>
      </w:r>
    </w:p>
    <w:p w:rsidR="004E0CFC" w:rsidRDefault="00A3410B">
      <w:pPr>
        <w:pStyle w:val="a3"/>
        <w:ind w:left="513" w:right="555" w:firstLine="540"/>
        <w:jc w:val="both"/>
      </w:pPr>
      <w:r>
        <w:t xml:space="preserve">Совместная деятельность в образовательных ситуациях описана в разделе 2.3. </w:t>
      </w:r>
      <w:r>
        <w:rPr>
          <w:b/>
        </w:rPr>
        <w:t>Программы</w:t>
      </w:r>
      <w:r>
        <w:t xml:space="preserve">. «Особенности образовательной деятельности разных видов и культурных практик и в разделе 2.4. </w:t>
      </w:r>
      <w:r>
        <w:rPr>
          <w:b/>
        </w:rPr>
        <w:t xml:space="preserve">Программы </w:t>
      </w:r>
      <w:r>
        <w:t xml:space="preserve">«Способы и направления поддержки детской </w:t>
      </w:r>
      <w:r>
        <w:rPr>
          <w:spacing w:val="-2"/>
        </w:rPr>
        <w:t>инициативы</w:t>
      </w:r>
    </w:p>
    <w:p w:rsidR="004E0CFC" w:rsidRDefault="00A3410B">
      <w:pPr>
        <w:pStyle w:val="a3"/>
        <w:ind w:left="513" w:right="554" w:firstLine="540"/>
        <w:jc w:val="both"/>
      </w:pPr>
      <w:r>
        <w:t>Педагоги</w:t>
      </w:r>
      <w:r>
        <w:rPr>
          <w:spacing w:val="-1"/>
        </w:rPr>
        <w:t xml:space="preserve"> </w:t>
      </w:r>
      <w:r>
        <w:t>самостоятельно</w:t>
      </w:r>
      <w:r>
        <w:rPr>
          <w:spacing w:val="-2"/>
        </w:rPr>
        <w:t xml:space="preserve"> </w:t>
      </w:r>
      <w:r>
        <w:t>выбирают</w:t>
      </w:r>
      <w:r>
        <w:rPr>
          <w:spacing w:val="-2"/>
        </w:rPr>
        <w:t xml:space="preserve"> </w:t>
      </w:r>
      <w:r>
        <w:t>формы</w:t>
      </w:r>
      <w:r>
        <w:rPr>
          <w:spacing w:val="-3"/>
        </w:rPr>
        <w:t xml:space="preserve"> </w:t>
      </w:r>
      <w:r>
        <w:t>и</w:t>
      </w:r>
      <w:r>
        <w:rPr>
          <w:spacing w:val="-4"/>
        </w:rPr>
        <w:t xml:space="preserve"> </w:t>
      </w:r>
      <w:r>
        <w:t>методы</w:t>
      </w:r>
      <w:r>
        <w:rPr>
          <w:spacing w:val="-3"/>
        </w:rPr>
        <w:t xml:space="preserve"> </w:t>
      </w:r>
      <w:r>
        <w:t>работы</w:t>
      </w:r>
      <w:r>
        <w:rPr>
          <w:spacing w:val="-3"/>
        </w:rPr>
        <w:t xml:space="preserve"> </w:t>
      </w:r>
      <w:r>
        <w:t>с</w:t>
      </w:r>
      <w:r>
        <w:rPr>
          <w:spacing w:val="-3"/>
        </w:rPr>
        <w:t xml:space="preserve"> </w:t>
      </w:r>
      <w:r>
        <w:t>детьми,</w:t>
      </w:r>
      <w:r>
        <w:rPr>
          <w:spacing w:val="-2"/>
        </w:rPr>
        <w:t xml:space="preserve"> </w:t>
      </w:r>
      <w:r>
        <w:t>в</w:t>
      </w:r>
      <w:r>
        <w:rPr>
          <w:spacing w:val="-3"/>
        </w:rPr>
        <w:t xml:space="preserve"> </w:t>
      </w:r>
      <w:r>
        <w:t>соответствии</w:t>
      </w:r>
      <w:r>
        <w:rPr>
          <w:spacing w:val="-1"/>
        </w:rPr>
        <w:t xml:space="preserve"> </w:t>
      </w:r>
      <w:r>
        <w:t>с возрастными возможностями и интересами детей, с учетом тематического плана.</w:t>
      </w:r>
    </w:p>
    <w:p w:rsidR="004E0CFC" w:rsidRDefault="00A3410B" w:rsidP="007B415A">
      <w:pPr>
        <w:pStyle w:val="4"/>
        <w:numPr>
          <w:ilvl w:val="3"/>
          <w:numId w:val="21"/>
        </w:numPr>
        <w:tabs>
          <w:tab w:val="left" w:pos="3234"/>
        </w:tabs>
        <w:spacing w:before="257"/>
        <w:ind w:left="3234" w:hanging="780"/>
        <w:jc w:val="both"/>
      </w:pPr>
      <w:r>
        <w:t>Организация</w:t>
      </w:r>
      <w:r>
        <w:rPr>
          <w:spacing w:val="-12"/>
        </w:rPr>
        <w:t xml:space="preserve"> </w:t>
      </w:r>
      <w:r>
        <w:t>предметно-пространственной</w:t>
      </w:r>
      <w:r>
        <w:rPr>
          <w:spacing w:val="-10"/>
        </w:rPr>
        <w:t xml:space="preserve"> </w:t>
      </w:r>
      <w:r>
        <w:rPr>
          <w:spacing w:val="-2"/>
        </w:rPr>
        <w:t>среды.</w:t>
      </w:r>
    </w:p>
    <w:p w:rsidR="004E0CFC" w:rsidRDefault="00A3410B">
      <w:pPr>
        <w:pStyle w:val="a3"/>
        <w:spacing w:line="274" w:lineRule="exact"/>
        <w:ind w:left="1053"/>
        <w:jc w:val="both"/>
      </w:pPr>
      <w:r>
        <w:t>Организация</w:t>
      </w:r>
      <w:r>
        <w:rPr>
          <w:spacing w:val="-8"/>
        </w:rPr>
        <w:t xml:space="preserve"> </w:t>
      </w:r>
      <w:r>
        <w:t>РППС</w:t>
      </w:r>
      <w:r>
        <w:rPr>
          <w:spacing w:val="-2"/>
        </w:rPr>
        <w:t xml:space="preserve"> </w:t>
      </w:r>
      <w:r>
        <w:t>описана</w:t>
      </w:r>
      <w:r>
        <w:rPr>
          <w:spacing w:val="-3"/>
        </w:rPr>
        <w:t xml:space="preserve"> </w:t>
      </w:r>
      <w:r>
        <w:t>в</w:t>
      </w:r>
      <w:r>
        <w:rPr>
          <w:spacing w:val="-3"/>
        </w:rPr>
        <w:t xml:space="preserve"> </w:t>
      </w:r>
      <w:r>
        <w:t>разделе 3.2.</w:t>
      </w:r>
      <w:r>
        <w:rPr>
          <w:spacing w:val="-2"/>
        </w:rPr>
        <w:t xml:space="preserve"> </w:t>
      </w:r>
      <w:r>
        <w:rPr>
          <w:b/>
          <w:spacing w:val="-2"/>
        </w:rPr>
        <w:t>Программы</w:t>
      </w:r>
      <w:r>
        <w:rPr>
          <w:spacing w:val="-2"/>
        </w:rPr>
        <w:t>.</w:t>
      </w:r>
    </w:p>
    <w:p w:rsidR="004E0CFC" w:rsidRDefault="00A3410B">
      <w:pPr>
        <w:pStyle w:val="a3"/>
        <w:ind w:left="513" w:right="557" w:firstLine="540"/>
        <w:jc w:val="both"/>
      </w:pPr>
      <w: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rsidR="004E0CFC" w:rsidRDefault="00A3410B">
      <w:pPr>
        <w:pStyle w:val="a3"/>
        <w:ind w:left="513" w:right="548" w:firstLine="540"/>
        <w:jc w:val="both"/>
      </w:pPr>
      <w:r>
        <w:t>Все остальные компоненты среды (региональные, этнографические, отражающие ценность</w:t>
      </w:r>
      <w:r>
        <w:rPr>
          <w:spacing w:val="-2"/>
        </w:rPr>
        <w:t xml:space="preserve"> </w:t>
      </w:r>
      <w:r>
        <w:t>семьи,</w:t>
      </w:r>
      <w:r>
        <w:rPr>
          <w:spacing w:val="-3"/>
        </w:rPr>
        <w:t xml:space="preserve"> </w:t>
      </w:r>
      <w:r>
        <w:t>безопасность</w:t>
      </w:r>
      <w:r>
        <w:rPr>
          <w:spacing w:val="-2"/>
        </w:rPr>
        <w:t xml:space="preserve"> </w:t>
      </w:r>
      <w:r>
        <w:t>и</w:t>
      </w:r>
      <w:r>
        <w:rPr>
          <w:spacing w:val="-3"/>
        </w:rPr>
        <w:t xml:space="preserve"> </w:t>
      </w:r>
      <w:r>
        <w:t>т.д.</w:t>
      </w:r>
      <w:r>
        <w:rPr>
          <w:spacing w:val="-5"/>
        </w:rPr>
        <w:t xml:space="preserve"> </w:t>
      </w:r>
      <w:r>
        <w:t>и</w:t>
      </w:r>
      <w:r>
        <w:rPr>
          <w:spacing w:val="-3"/>
        </w:rPr>
        <w:t xml:space="preserve"> </w:t>
      </w:r>
      <w:r>
        <w:t>т.п.)</w:t>
      </w:r>
      <w:r>
        <w:rPr>
          <w:spacing w:val="-1"/>
        </w:rPr>
        <w:t xml:space="preserve"> </w:t>
      </w:r>
      <w:r>
        <w:t>приносятся</w:t>
      </w:r>
      <w:r>
        <w:rPr>
          <w:spacing w:val="-3"/>
        </w:rPr>
        <w:t xml:space="preserve"> </w:t>
      </w:r>
      <w:r>
        <w:t>в</w:t>
      </w:r>
      <w:r>
        <w:rPr>
          <w:spacing w:val="-4"/>
        </w:rPr>
        <w:t xml:space="preserve"> </w:t>
      </w:r>
      <w:r>
        <w:t>среду</w:t>
      </w:r>
      <w:r>
        <w:rPr>
          <w:spacing w:val="-7"/>
        </w:rPr>
        <w:t xml:space="preserve"> </w:t>
      </w:r>
      <w:r>
        <w:t>в</w:t>
      </w:r>
      <w:r>
        <w:rPr>
          <w:spacing w:val="-2"/>
        </w:rPr>
        <w:t xml:space="preserve"> </w:t>
      </w:r>
      <w:r>
        <w:t>соответствии</w:t>
      </w:r>
      <w:r>
        <w:rPr>
          <w:spacing w:val="-3"/>
        </w:rPr>
        <w:t xml:space="preserve"> </w:t>
      </w:r>
      <w:r>
        <w:t>с</w:t>
      </w:r>
      <w:r>
        <w:rPr>
          <w:spacing w:val="-4"/>
        </w:rPr>
        <w:t xml:space="preserve"> </w:t>
      </w:r>
      <w:r>
        <w:t>тематическим планом образовательной работы группы, темой недели, событиями и мероприятиями и т.д.</w:t>
      </w:r>
    </w:p>
    <w:p w:rsidR="004E0CFC" w:rsidRDefault="00A3410B" w:rsidP="007B415A">
      <w:pPr>
        <w:pStyle w:val="4"/>
        <w:numPr>
          <w:ilvl w:val="3"/>
          <w:numId w:val="21"/>
        </w:numPr>
        <w:tabs>
          <w:tab w:val="left" w:pos="4577"/>
        </w:tabs>
        <w:spacing w:before="259"/>
        <w:ind w:left="4577" w:hanging="780"/>
        <w:jc w:val="left"/>
      </w:pPr>
      <w:r>
        <w:t>Социальное</w:t>
      </w:r>
      <w:r>
        <w:rPr>
          <w:spacing w:val="-4"/>
        </w:rPr>
        <w:t xml:space="preserve"> </w:t>
      </w:r>
      <w:r>
        <w:rPr>
          <w:spacing w:val="-2"/>
        </w:rPr>
        <w:t>партнерство.</w:t>
      </w:r>
    </w:p>
    <w:p w:rsidR="004E0CFC" w:rsidRDefault="00A3410B">
      <w:pPr>
        <w:pStyle w:val="a3"/>
        <w:ind w:left="513" w:right="552" w:firstLine="540"/>
        <w:jc w:val="both"/>
      </w:pPr>
      <w:r>
        <w:t xml:space="preserve">Социальное партнерство описано в п. 1.1.4. </w:t>
      </w:r>
      <w:r>
        <w:rPr>
          <w:b/>
        </w:rPr>
        <w:t xml:space="preserve">Программы </w:t>
      </w:r>
      <w:r>
        <w:t>«Значимые для разработки и реализации Программы характеристики».</w:t>
      </w:r>
    </w:p>
    <w:p w:rsidR="004E0CFC" w:rsidRDefault="004E0CFC">
      <w:pPr>
        <w:pStyle w:val="a3"/>
      </w:pPr>
    </w:p>
    <w:p w:rsidR="004E0CFC" w:rsidRDefault="004E0CFC">
      <w:pPr>
        <w:pStyle w:val="a3"/>
        <w:spacing w:before="204"/>
      </w:pPr>
    </w:p>
    <w:p w:rsidR="004E0CFC" w:rsidRDefault="00A3410B" w:rsidP="007B415A">
      <w:pPr>
        <w:pStyle w:val="3"/>
        <w:numPr>
          <w:ilvl w:val="2"/>
          <w:numId w:val="31"/>
        </w:numPr>
        <w:tabs>
          <w:tab w:val="left" w:pos="2941"/>
        </w:tabs>
        <w:spacing w:before="1"/>
        <w:ind w:left="2941" w:hanging="554"/>
        <w:jc w:val="both"/>
      </w:pPr>
      <w:r>
        <w:rPr>
          <w:spacing w:val="-6"/>
        </w:rPr>
        <w:t>Организационный</w:t>
      </w:r>
      <w:r>
        <w:rPr>
          <w:spacing w:val="-14"/>
        </w:rPr>
        <w:t xml:space="preserve"> </w:t>
      </w:r>
      <w:r>
        <w:rPr>
          <w:spacing w:val="-6"/>
        </w:rPr>
        <w:t>раздел</w:t>
      </w:r>
      <w:r>
        <w:rPr>
          <w:spacing w:val="-12"/>
        </w:rPr>
        <w:t xml:space="preserve"> </w:t>
      </w:r>
      <w:r>
        <w:rPr>
          <w:spacing w:val="-6"/>
        </w:rPr>
        <w:t>Программы</w:t>
      </w:r>
      <w:r>
        <w:rPr>
          <w:spacing w:val="-10"/>
        </w:rPr>
        <w:t xml:space="preserve"> </w:t>
      </w:r>
      <w:r>
        <w:rPr>
          <w:spacing w:val="-6"/>
        </w:rPr>
        <w:t>воспитания.</w:t>
      </w:r>
    </w:p>
    <w:p w:rsidR="004E0CFC" w:rsidRDefault="004E0CFC">
      <w:pPr>
        <w:pStyle w:val="a3"/>
        <w:rPr>
          <w:b/>
        </w:rPr>
      </w:pPr>
    </w:p>
    <w:p w:rsidR="004E0CFC" w:rsidRDefault="004E0CFC">
      <w:pPr>
        <w:pStyle w:val="a3"/>
        <w:spacing w:before="84"/>
        <w:rPr>
          <w:b/>
        </w:rPr>
      </w:pPr>
    </w:p>
    <w:p w:rsidR="004E0CFC" w:rsidRDefault="00A3410B" w:rsidP="007B415A">
      <w:pPr>
        <w:pStyle w:val="4"/>
        <w:numPr>
          <w:ilvl w:val="3"/>
          <w:numId w:val="31"/>
        </w:numPr>
        <w:tabs>
          <w:tab w:val="left" w:pos="4790"/>
        </w:tabs>
        <w:jc w:val="both"/>
      </w:pPr>
      <w:r>
        <w:t>Кадровое</w:t>
      </w:r>
      <w:r>
        <w:rPr>
          <w:spacing w:val="-2"/>
        </w:rPr>
        <w:t xml:space="preserve"> обеспечение.</w:t>
      </w:r>
    </w:p>
    <w:p w:rsidR="004E0CFC" w:rsidRDefault="00A3410B">
      <w:pPr>
        <w:pStyle w:val="a3"/>
        <w:ind w:left="513" w:right="554" w:firstLine="540"/>
        <w:jc w:val="both"/>
      </w:pPr>
      <w:r>
        <w:t>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Следовательно, в отдельных штатных единиц для осуществления воспитательной</w:t>
      </w:r>
      <w:r>
        <w:rPr>
          <w:spacing w:val="40"/>
        </w:rPr>
        <w:t xml:space="preserve"> </w:t>
      </w:r>
      <w:r>
        <w:t>работы</w:t>
      </w:r>
      <w:r>
        <w:rPr>
          <w:spacing w:val="40"/>
        </w:rPr>
        <w:t xml:space="preserve"> </w:t>
      </w:r>
      <w:r>
        <w:t>в</w:t>
      </w:r>
      <w:r>
        <w:rPr>
          <w:spacing w:val="40"/>
        </w:rPr>
        <w:t xml:space="preserve"> </w:t>
      </w:r>
      <w:r>
        <w:t>дошкольных</w:t>
      </w:r>
      <w:r>
        <w:rPr>
          <w:spacing w:val="40"/>
        </w:rPr>
        <w:t xml:space="preserve"> </w:t>
      </w:r>
      <w:r>
        <w:t>организациях</w:t>
      </w:r>
      <w:r>
        <w:rPr>
          <w:spacing w:val="40"/>
        </w:rPr>
        <w:t xml:space="preserve"> </w:t>
      </w:r>
      <w:r>
        <w:t>необходимости</w:t>
      </w:r>
      <w:r>
        <w:rPr>
          <w:spacing w:val="40"/>
        </w:rPr>
        <w:t xml:space="preserve"> </w:t>
      </w:r>
      <w:r>
        <w:t>нет</w:t>
      </w:r>
      <w:r>
        <w:rPr>
          <w:spacing w:val="40"/>
        </w:rPr>
        <w:t xml:space="preserve"> </w:t>
      </w:r>
      <w:r>
        <w:t>и</w:t>
      </w:r>
      <w:r>
        <w:rPr>
          <w:spacing w:val="40"/>
        </w:rPr>
        <w:t xml:space="preserve"> </w:t>
      </w:r>
      <w:r>
        <w:t>в</w:t>
      </w:r>
      <w:r>
        <w:rPr>
          <w:spacing w:val="40"/>
        </w:rPr>
        <w:t xml:space="preserve"> </w:t>
      </w:r>
      <w:r>
        <w:t>Организации</w:t>
      </w:r>
    </w:p>
    <w:p w:rsidR="004E0CFC" w:rsidRDefault="00A3410B">
      <w:pPr>
        <w:pStyle w:val="a3"/>
        <w:spacing w:before="4"/>
        <w:rPr>
          <w:sz w:val="15"/>
        </w:rPr>
      </w:pPr>
      <w:r>
        <w:rPr>
          <w:noProof/>
          <w:lang w:eastAsia="ru-RU"/>
        </w:rPr>
        <mc:AlternateContent>
          <mc:Choice Requires="wps">
            <w:drawing>
              <wp:anchor distT="0" distB="0" distL="0" distR="0" simplePos="0" relativeHeight="487599104" behindDoc="1" locked="0" layoutInCell="1" allowOverlap="1">
                <wp:simplePos x="0" y="0"/>
                <wp:positionH relativeFrom="page">
                  <wp:posOffset>719632</wp:posOffset>
                </wp:positionH>
                <wp:positionV relativeFrom="paragraph">
                  <wp:posOffset>127481</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33BC0" id="Graphic 37" o:spid="_x0000_s1026" style="position:absolute;margin-left:56.65pt;margin-top:10.0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dx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" path="m1829054,l,,,9144r1829054,l1829054,xe" fillcolor="black" stroked="f">
                <v:path arrowok="t"/>
                <w10:wrap type="topAndBottom" anchorx="page"/>
              </v:shape>
            </w:pict>
          </mc:Fallback>
        </mc:AlternateContent>
      </w:r>
    </w:p>
    <w:p w:rsidR="004E0CFC" w:rsidRDefault="00A3410B">
      <w:pPr>
        <w:spacing w:before="96"/>
        <w:ind w:left="513"/>
        <w:rPr>
          <w:sz w:val="20"/>
        </w:rPr>
      </w:pPr>
      <w:r>
        <w:rPr>
          <w:sz w:val="20"/>
          <w:vertAlign w:val="superscript"/>
        </w:rPr>
        <w:t>34</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25.</w:t>
      </w:r>
    </w:p>
    <w:p w:rsidR="004E0CFC" w:rsidRDefault="004E0CFC">
      <w:pPr>
        <w:rPr>
          <w:sz w:val="20"/>
        </w:rPr>
        <w:sectPr w:rsidR="004E0CFC">
          <w:footerReference w:type="default" r:id="rId20"/>
          <w:pgSz w:w="11900" w:h="16860"/>
          <w:pgMar w:top="860" w:right="580" w:bottom="1740" w:left="620" w:header="0" w:footer="1545" w:gutter="0"/>
          <w:cols w:space="720"/>
        </w:sectPr>
      </w:pPr>
    </w:p>
    <w:p w:rsidR="004E0CFC" w:rsidRDefault="00A3410B">
      <w:pPr>
        <w:pStyle w:val="a3"/>
        <w:spacing w:before="68"/>
        <w:ind w:left="513" w:right="553"/>
        <w:jc w:val="both"/>
      </w:pPr>
      <w:r>
        <w:lastRenderedPageBreak/>
        <w:t>они</w:t>
      </w:r>
      <w:r>
        <w:rPr>
          <w:spacing w:val="-4"/>
        </w:rPr>
        <w:t xml:space="preserve"> </w:t>
      </w:r>
      <w:r>
        <w:t>не</w:t>
      </w:r>
      <w:r>
        <w:rPr>
          <w:spacing w:val="-5"/>
        </w:rPr>
        <w:t xml:space="preserve"> </w:t>
      </w:r>
      <w:r>
        <w:t>предусмотрены.</w:t>
      </w:r>
      <w:r>
        <w:rPr>
          <w:spacing w:val="-4"/>
        </w:rPr>
        <w:t xml:space="preserve"> </w:t>
      </w:r>
      <w:r>
        <w:t>Воспитанием</w:t>
      </w:r>
      <w:r>
        <w:rPr>
          <w:spacing w:val="-5"/>
        </w:rPr>
        <w:t xml:space="preserve"> </w:t>
      </w:r>
      <w:r>
        <w:t>детей</w:t>
      </w:r>
      <w:r>
        <w:rPr>
          <w:spacing w:val="-4"/>
        </w:rPr>
        <w:t xml:space="preserve"> </w:t>
      </w:r>
      <w:r>
        <w:t>должны</w:t>
      </w:r>
      <w:r>
        <w:rPr>
          <w:spacing w:val="-4"/>
        </w:rPr>
        <w:t xml:space="preserve"> </w:t>
      </w:r>
      <w:r>
        <w:t>заниматься</w:t>
      </w:r>
      <w:r>
        <w:rPr>
          <w:spacing w:val="-4"/>
        </w:rPr>
        <w:t xml:space="preserve"> </w:t>
      </w:r>
      <w:r>
        <w:t>все</w:t>
      </w:r>
      <w:r>
        <w:rPr>
          <w:spacing w:val="-5"/>
        </w:rPr>
        <w:t xml:space="preserve"> </w:t>
      </w:r>
      <w:r>
        <w:t>сотрудники</w:t>
      </w:r>
      <w:r>
        <w:rPr>
          <w:spacing w:val="-4"/>
        </w:rPr>
        <w:t xml:space="preserve"> </w:t>
      </w:r>
      <w:r>
        <w:t>детского</w:t>
      </w:r>
      <w:r>
        <w:rPr>
          <w:spacing w:val="-4"/>
        </w:rPr>
        <w:t xml:space="preserve"> </w:t>
      </w:r>
      <w:r>
        <w:t xml:space="preserve">сада от педагогов и руководителей до обслуживающего персонала, в тесном контакте с семьями </w:t>
      </w:r>
      <w:r>
        <w:rPr>
          <w:spacing w:val="-2"/>
        </w:rPr>
        <w:t>воспитанников.</w:t>
      </w:r>
    </w:p>
    <w:p w:rsidR="004E0CFC" w:rsidRDefault="004E0CFC">
      <w:pPr>
        <w:pStyle w:val="a3"/>
        <w:spacing w:before="6"/>
      </w:pPr>
    </w:p>
    <w:p w:rsidR="004E0CFC" w:rsidRDefault="00A3410B" w:rsidP="007B415A">
      <w:pPr>
        <w:pStyle w:val="4"/>
        <w:numPr>
          <w:ilvl w:val="3"/>
          <w:numId w:val="31"/>
        </w:numPr>
        <w:tabs>
          <w:tab w:val="left" w:pos="3785"/>
        </w:tabs>
        <w:ind w:left="3785"/>
        <w:jc w:val="both"/>
      </w:pPr>
      <w:r>
        <w:t>Нормативно-методическое</w:t>
      </w:r>
      <w:r>
        <w:rPr>
          <w:spacing w:val="-14"/>
        </w:rPr>
        <w:t xml:space="preserve"> </w:t>
      </w:r>
      <w:r>
        <w:rPr>
          <w:spacing w:val="-2"/>
        </w:rPr>
        <w:t>обеспечение.</w:t>
      </w:r>
    </w:p>
    <w:p w:rsidR="004E0CFC" w:rsidRDefault="00A3410B">
      <w:pPr>
        <w:pStyle w:val="a3"/>
        <w:spacing w:line="274" w:lineRule="exact"/>
        <w:ind w:left="1053"/>
        <w:jc w:val="both"/>
      </w:pPr>
      <w:r>
        <w:t>Внесение</w:t>
      </w:r>
      <w:r>
        <w:rPr>
          <w:spacing w:val="-5"/>
        </w:rPr>
        <w:t xml:space="preserve"> </w:t>
      </w:r>
      <w:r>
        <w:t>изменений</w:t>
      </w:r>
      <w:r>
        <w:rPr>
          <w:spacing w:val="-2"/>
        </w:rPr>
        <w:t xml:space="preserve"> </w:t>
      </w:r>
      <w:r>
        <w:t>в</w:t>
      </w:r>
      <w:r>
        <w:rPr>
          <w:spacing w:val="-4"/>
        </w:rPr>
        <w:t xml:space="preserve"> </w:t>
      </w:r>
      <w:r>
        <w:t>локальные</w:t>
      </w:r>
      <w:r>
        <w:rPr>
          <w:spacing w:val="-4"/>
        </w:rPr>
        <w:t xml:space="preserve"> </w:t>
      </w:r>
      <w:r>
        <w:t>нормативные</w:t>
      </w:r>
      <w:r>
        <w:rPr>
          <w:spacing w:val="-3"/>
        </w:rPr>
        <w:t xml:space="preserve"> </w:t>
      </w:r>
      <w:r>
        <w:t>акты,</w:t>
      </w:r>
      <w:r>
        <w:rPr>
          <w:spacing w:val="-1"/>
        </w:rPr>
        <w:t xml:space="preserve"> </w:t>
      </w:r>
      <w:r>
        <w:t>в</w:t>
      </w:r>
      <w:r>
        <w:rPr>
          <w:spacing w:val="-3"/>
        </w:rPr>
        <w:t xml:space="preserve"> </w:t>
      </w:r>
      <w:r>
        <w:t>связи</w:t>
      </w:r>
      <w:r>
        <w:rPr>
          <w:spacing w:val="-2"/>
        </w:rPr>
        <w:t xml:space="preserve"> </w:t>
      </w:r>
      <w:r>
        <w:t>с</w:t>
      </w:r>
      <w:r>
        <w:rPr>
          <w:spacing w:val="-2"/>
        </w:rPr>
        <w:t xml:space="preserve"> </w:t>
      </w:r>
      <w:r>
        <w:t>РПВ,</w:t>
      </w:r>
      <w:r>
        <w:rPr>
          <w:spacing w:val="-2"/>
        </w:rPr>
        <w:t xml:space="preserve"> </w:t>
      </w:r>
      <w:r>
        <w:t>не</w:t>
      </w:r>
      <w:r>
        <w:rPr>
          <w:spacing w:val="-2"/>
        </w:rPr>
        <w:t xml:space="preserve"> предусмотрено.</w:t>
      </w:r>
    </w:p>
    <w:p w:rsidR="004E0CFC" w:rsidRDefault="00A3410B">
      <w:pPr>
        <w:pStyle w:val="a3"/>
        <w:ind w:left="513" w:right="550" w:firstLine="540"/>
        <w:jc w:val="both"/>
      </w:pPr>
      <w: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Программы, обозначенной в целевом </w:t>
      </w:r>
      <w:r>
        <w:rPr>
          <w:spacing w:val="-2"/>
        </w:rPr>
        <w:t>разделе.</w:t>
      </w:r>
    </w:p>
    <w:p w:rsidR="004E0CFC" w:rsidRDefault="004E0CFC">
      <w:pPr>
        <w:pStyle w:val="a3"/>
        <w:spacing w:before="4"/>
      </w:pPr>
    </w:p>
    <w:p w:rsidR="004E0CFC" w:rsidRDefault="00A3410B" w:rsidP="007B415A">
      <w:pPr>
        <w:pStyle w:val="4"/>
        <w:numPr>
          <w:ilvl w:val="3"/>
          <w:numId w:val="31"/>
        </w:numPr>
        <w:tabs>
          <w:tab w:val="left" w:pos="2608"/>
        </w:tabs>
        <w:spacing w:before="1"/>
        <w:ind w:left="2608"/>
        <w:jc w:val="both"/>
      </w:pPr>
      <w:r>
        <w:t>Требования</w:t>
      </w:r>
      <w:r>
        <w:rPr>
          <w:spacing w:val="-7"/>
        </w:rPr>
        <w:t xml:space="preserve"> </w:t>
      </w:r>
      <w:r>
        <w:t>к</w:t>
      </w:r>
      <w:r>
        <w:rPr>
          <w:spacing w:val="-2"/>
        </w:rPr>
        <w:t xml:space="preserve"> </w:t>
      </w:r>
      <w:r>
        <w:t>условиям</w:t>
      </w:r>
      <w:r>
        <w:rPr>
          <w:spacing w:val="-3"/>
        </w:rPr>
        <w:t xml:space="preserve"> </w:t>
      </w:r>
      <w:r>
        <w:t>работы</w:t>
      </w:r>
      <w:r>
        <w:rPr>
          <w:spacing w:val="-3"/>
        </w:rPr>
        <w:t xml:space="preserve"> </w:t>
      </w:r>
      <w:r>
        <w:t>с</w:t>
      </w:r>
      <w:r>
        <w:rPr>
          <w:spacing w:val="-4"/>
        </w:rPr>
        <w:t xml:space="preserve"> </w:t>
      </w:r>
      <w:r>
        <w:t>особыми</w:t>
      </w:r>
      <w:r>
        <w:rPr>
          <w:spacing w:val="-2"/>
        </w:rPr>
        <w:t xml:space="preserve"> </w:t>
      </w:r>
      <w:r>
        <w:t>категориями</w:t>
      </w:r>
      <w:r>
        <w:rPr>
          <w:spacing w:val="-2"/>
        </w:rPr>
        <w:t xml:space="preserve"> детей.</w:t>
      </w:r>
    </w:p>
    <w:p w:rsidR="004E0CFC" w:rsidRDefault="00A3410B">
      <w:pPr>
        <w:pStyle w:val="a3"/>
        <w:ind w:left="513" w:right="556" w:firstLine="540"/>
        <w:jc w:val="both"/>
      </w:pPr>
      <w:r>
        <w:t>Особых требований, связанных с введением РПВ, к условиям работы с особыми категориями детей не предусматривается, поскольку нравственные ценности для всех детей</w:t>
      </w:r>
      <w:r>
        <w:rPr>
          <w:spacing w:val="40"/>
        </w:rPr>
        <w:t xml:space="preserve"> </w:t>
      </w:r>
      <w:r>
        <w:t>в нашей стране одинаковые.</w:t>
      </w:r>
    </w:p>
    <w:p w:rsidR="004E0CFC" w:rsidRDefault="004E0CFC">
      <w:pPr>
        <w:pStyle w:val="a3"/>
      </w:pPr>
    </w:p>
    <w:p w:rsidR="004E0CFC" w:rsidRDefault="004E0CFC">
      <w:pPr>
        <w:pStyle w:val="a3"/>
      </w:pPr>
    </w:p>
    <w:p w:rsidR="004E0CFC" w:rsidRDefault="004E0CFC">
      <w:pPr>
        <w:pStyle w:val="a3"/>
      </w:pPr>
    </w:p>
    <w:p w:rsidR="004E0CFC" w:rsidRDefault="004E0CFC">
      <w:pPr>
        <w:pStyle w:val="a3"/>
        <w:spacing w:before="135"/>
      </w:pPr>
    </w:p>
    <w:p w:rsidR="004E0CFC" w:rsidRDefault="00A3410B" w:rsidP="007B415A">
      <w:pPr>
        <w:pStyle w:val="3"/>
        <w:numPr>
          <w:ilvl w:val="1"/>
          <w:numId w:val="31"/>
        </w:numPr>
        <w:tabs>
          <w:tab w:val="left" w:pos="439"/>
        </w:tabs>
        <w:ind w:left="439" w:right="41" w:hanging="439"/>
        <w:jc w:val="center"/>
      </w:pPr>
      <w:r>
        <w:t>Вариативная</w:t>
      </w:r>
      <w:r>
        <w:rPr>
          <w:spacing w:val="-6"/>
        </w:rPr>
        <w:t xml:space="preserve"> </w:t>
      </w:r>
      <w:r>
        <w:t>часть</w:t>
      </w:r>
      <w:r>
        <w:rPr>
          <w:spacing w:val="-6"/>
        </w:rPr>
        <w:t xml:space="preserve"> </w:t>
      </w:r>
      <w:r>
        <w:t>содержательного</w:t>
      </w:r>
      <w:r>
        <w:rPr>
          <w:spacing w:val="-6"/>
        </w:rPr>
        <w:t xml:space="preserve"> </w:t>
      </w:r>
      <w:r>
        <w:rPr>
          <w:spacing w:val="-2"/>
        </w:rPr>
        <w:t>раздела</w:t>
      </w:r>
    </w:p>
    <w:p w:rsidR="004E0CFC" w:rsidRDefault="00A3410B">
      <w:pPr>
        <w:spacing w:before="239" w:line="250" w:lineRule="exact"/>
        <w:ind w:left="513"/>
        <w:jc w:val="both"/>
        <w:rPr>
          <w:b/>
          <w:i/>
        </w:rPr>
      </w:pPr>
      <w:r>
        <w:rPr>
          <w:b/>
          <w:i/>
          <w:spacing w:val="-2"/>
        </w:rPr>
        <w:t>Региональный</w:t>
      </w:r>
      <w:r>
        <w:rPr>
          <w:b/>
          <w:i/>
          <w:spacing w:val="9"/>
        </w:rPr>
        <w:t xml:space="preserve"> </w:t>
      </w:r>
      <w:r>
        <w:rPr>
          <w:b/>
          <w:i/>
          <w:spacing w:val="-2"/>
        </w:rPr>
        <w:t>компонент</w:t>
      </w:r>
    </w:p>
    <w:p w:rsidR="004E0CFC" w:rsidRDefault="00A3410B">
      <w:pPr>
        <w:ind w:left="513" w:right="555"/>
        <w:jc w:val="both"/>
      </w:pPr>
      <w:r>
        <w:t>Содержание дошкольного образования в ДОУ включает в себя вопросы истории и культуры родного города, природного, социального и рукотворного мира, который с детства окружает ребенка.</w:t>
      </w:r>
    </w:p>
    <w:p w:rsidR="004E0CFC" w:rsidRDefault="00A3410B">
      <w:pPr>
        <w:ind w:left="513" w:right="549"/>
        <w:jc w:val="both"/>
      </w:pPr>
      <w:r>
        <w:t>Разработанная часть</w:t>
      </w:r>
      <w:r>
        <w:rPr>
          <w:spacing w:val="40"/>
        </w:rPr>
        <w:t xml:space="preserve"> </w:t>
      </w:r>
      <w:r>
        <w:t xml:space="preserve">предусматривает включение воспитанников в процесс ознакомления с региональными особенностями Республики Тыва и составляет не более 40% от основной образовательной программы </w:t>
      </w:r>
      <w:r w:rsidR="00517511">
        <w:t>МБДОУ</w:t>
      </w:r>
      <w:r w:rsidR="00517511">
        <w:rPr>
          <w:spacing w:val="60"/>
          <w:w w:val="150"/>
        </w:rPr>
        <w:t xml:space="preserve"> </w:t>
      </w:r>
      <w:r w:rsidR="00517511">
        <w:t xml:space="preserve">детский сад «Чебурашка» </w:t>
      </w:r>
    </w:p>
    <w:p w:rsidR="004E0CFC" w:rsidRDefault="00A3410B">
      <w:pPr>
        <w:ind w:left="513" w:right="555"/>
        <w:jc w:val="both"/>
      </w:pPr>
      <w:r>
        <w:t>Основной целью работы является</w:t>
      </w:r>
      <w:r>
        <w:rPr>
          <w:spacing w:val="40"/>
        </w:rPr>
        <w:t xml:space="preserve"> </w:t>
      </w:r>
      <w:r>
        <w:t>формирование целостных представлений о родном крае через решение следующих задач:</w:t>
      </w:r>
    </w:p>
    <w:p w:rsidR="004E0CFC" w:rsidRDefault="00A3410B">
      <w:pPr>
        <w:ind w:left="513" w:right="554"/>
        <w:jc w:val="both"/>
      </w:pPr>
      <w:r>
        <w:t>приобщение к истории возникновения родного города Кызыла; знакомство со знаменитыми земляками и людьми, прославившими Республику Тыва</w:t>
      </w:r>
    </w:p>
    <w:p w:rsidR="004E0CFC" w:rsidRDefault="00A3410B">
      <w:pPr>
        <w:ind w:left="513" w:right="551"/>
        <w:jc w:val="both"/>
      </w:pPr>
      <w:r>
        <w:t>формирование представлений о достопримечательностях родного города ( площадь Арата, Национальный музей, Музыкально-драматический театр им. Кок-оола, обелиск Центр Азии и др.);</w:t>
      </w:r>
      <w:r>
        <w:rPr>
          <w:spacing w:val="40"/>
        </w:rPr>
        <w:t xml:space="preserve"> </w:t>
      </w:r>
      <w:r>
        <w:t>его государственных символах.</w:t>
      </w:r>
    </w:p>
    <w:p w:rsidR="004E0CFC" w:rsidRDefault="00A3410B">
      <w:pPr>
        <w:spacing w:line="252" w:lineRule="exact"/>
        <w:ind w:left="513"/>
        <w:jc w:val="both"/>
      </w:pPr>
      <w:r>
        <w:t>воспитание</w:t>
      </w:r>
      <w:r>
        <w:rPr>
          <w:spacing w:val="-6"/>
        </w:rPr>
        <w:t xml:space="preserve"> </w:t>
      </w:r>
      <w:r>
        <w:t>любви</w:t>
      </w:r>
      <w:r>
        <w:rPr>
          <w:spacing w:val="-5"/>
        </w:rPr>
        <w:t xml:space="preserve"> </w:t>
      </w:r>
      <w:r>
        <w:t>к</w:t>
      </w:r>
      <w:r>
        <w:rPr>
          <w:spacing w:val="-4"/>
        </w:rPr>
        <w:t xml:space="preserve"> </w:t>
      </w:r>
      <w:r>
        <w:t>родному</w:t>
      </w:r>
      <w:r>
        <w:rPr>
          <w:spacing w:val="-6"/>
        </w:rPr>
        <w:t xml:space="preserve"> </w:t>
      </w:r>
      <w:r>
        <w:t>дому,</w:t>
      </w:r>
      <w:r>
        <w:rPr>
          <w:spacing w:val="-4"/>
        </w:rPr>
        <w:t xml:space="preserve"> </w:t>
      </w:r>
      <w:r>
        <w:t>семье,</w:t>
      </w:r>
      <w:r>
        <w:rPr>
          <w:spacing w:val="-4"/>
        </w:rPr>
        <w:t xml:space="preserve"> </w:t>
      </w:r>
      <w:r>
        <w:t>уважения</w:t>
      </w:r>
      <w:r>
        <w:rPr>
          <w:spacing w:val="-5"/>
        </w:rPr>
        <w:t xml:space="preserve"> </w:t>
      </w:r>
      <w:r>
        <w:t>к</w:t>
      </w:r>
      <w:r>
        <w:rPr>
          <w:spacing w:val="-3"/>
        </w:rPr>
        <w:t xml:space="preserve"> </w:t>
      </w:r>
      <w:r>
        <w:t>родителям</w:t>
      </w:r>
      <w:r>
        <w:rPr>
          <w:spacing w:val="-5"/>
        </w:rPr>
        <w:t xml:space="preserve"> </w:t>
      </w:r>
      <w:r>
        <w:t>и</w:t>
      </w:r>
      <w:r>
        <w:rPr>
          <w:spacing w:val="-4"/>
        </w:rPr>
        <w:t xml:space="preserve"> </w:t>
      </w:r>
      <w:r>
        <w:t>их</w:t>
      </w:r>
      <w:r>
        <w:rPr>
          <w:spacing w:val="-3"/>
        </w:rPr>
        <w:t xml:space="preserve"> </w:t>
      </w:r>
      <w:r>
        <w:rPr>
          <w:spacing w:val="-2"/>
        </w:rPr>
        <w:t>труду.</w:t>
      </w:r>
    </w:p>
    <w:p w:rsidR="004E0CFC" w:rsidRDefault="00A3410B">
      <w:pPr>
        <w:ind w:left="513" w:right="556"/>
        <w:jc w:val="both"/>
      </w:pPr>
      <w:r>
        <w:t>формирование и развитие познавательного интереса к народному творчеству и миру ремесел в родном городе</w:t>
      </w:r>
    </w:p>
    <w:p w:rsidR="004E0CFC" w:rsidRDefault="00A3410B">
      <w:pPr>
        <w:ind w:left="513" w:right="554"/>
        <w:jc w:val="both"/>
      </w:pPr>
      <w:r>
        <w:t>формирование представлений о животном и растительном мире родного края; о Красной книге Республики Тыва ( манул, черный журавль, снежный барс- ирбис и др.).</w:t>
      </w:r>
    </w:p>
    <w:p w:rsidR="004E0CFC" w:rsidRDefault="00A3410B">
      <w:pPr>
        <w:spacing w:line="252" w:lineRule="exact"/>
        <w:ind w:left="513"/>
        <w:jc w:val="both"/>
      </w:pPr>
      <w:r>
        <w:t>ознакомление</w:t>
      </w:r>
      <w:r>
        <w:rPr>
          <w:spacing w:val="-6"/>
        </w:rPr>
        <w:t xml:space="preserve"> </w:t>
      </w:r>
      <w:r>
        <w:t>с</w:t>
      </w:r>
      <w:r>
        <w:rPr>
          <w:spacing w:val="-8"/>
        </w:rPr>
        <w:t xml:space="preserve"> </w:t>
      </w:r>
      <w:r>
        <w:t>картой</w:t>
      </w:r>
      <w:r>
        <w:rPr>
          <w:spacing w:val="-6"/>
        </w:rPr>
        <w:t xml:space="preserve"> </w:t>
      </w:r>
      <w:r>
        <w:t>Республики</w:t>
      </w:r>
      <w:r>
        <w:rPr>
          <w:spacing w:val="-5"/>
        </w:rPr>
        <w:t xml:space="preserve"> </w:t>
      </w:r>
      <w:r>
        <w:rPr>
          <w:spacing w:val="-2"/>
        </w:rPr>
        <w:t>Тыва;</w:t>
      </w:r>
    </w:p>
    <w:p w:rsidR="004E0CFC" w:rsidRDefault="00A3410B">
      <w:pPr>
        <w:ind w:left="513" w:right="549"/>
        <w:jc w:val="both"/>
      </w:pPr>
      <w:r>
        <w:t>Познавательный материал равномерно распределен по времени, чтобы дети получали информацию постепенно,</w:t>
      </w:r>
      <w:r>
        <w:rPr>
          <w:spacing w:val="-2"/>
        </w:rPr>
        <w:t xml:space="preserve"> </w:t>
      </w:r>
      <w:r>
        <w:t>в</w:t>
      </w:r>
      <w:r>
        <w:rPr>
          <w:spacing w:val="-3"/>
        </w:rPr>
        <w:t xml:space="preserve"> </w:t>
      </w:r>
      <w:r>
        <w:t>определённой</w:t>
      </w:r>
      <w:r>
        <w:rPr>
          <w:spacing w:val="-3"/>
        </w:rPr>
        <w:t xml:space="preserve"> </w:t>
      </w:r>
      <w:r>
        <w:t>системе,</w:t>
      </w:r>
      <w:r>
        <w:rPr>
          <w:spacing w:val="-2"/>
        </w:rPr>
        <w:t xml:space="preserve"> </w:t>
      </w:r>
      <w:r>
        <w:t>поэтому</w:t>
      </w:r>
      <w:r>
        <w:rPr>
          <w:spacing w:val="-5"/>
        </w:rPr>
        <w:t xml:space="preserve"> </w:t>
      </w:r>
      <w:r>
        <w:t>воспитателями</w:t>
      </w:r>
      <w:r>
        <w:rPr>
          <w:spacing w:val="-3"/>
        </w:rPr>
        <w:t xml:space="preserve"> </w:t>
      </w:r>
      <w:r>
        <w:t>используется</w:t>
      </w:r>
      <w:r>
        <w:rPr>
          <w:spacing w:val="-3"/>
        </w:rPr>
        <w:t xml:space="preserve"> </w:t>
      </w:r>
      <w:r>
        <w:t>комплексно-тематическое планирование. Темы различны по объёму познавательного материала, по сложности, а</w:t>
      </w:r>
      <w:r>
        <w:rPr>
          <w:spacing w:val="80"/>
        </w:rPr>
        <w:t xml:space="preserve"> </w:t>
      </w:r>
      <w:r>
        <w:t>следовательно, по длительности изучения.</w:t>
      </w:r>
    </w:p>
    <w:p w:rsidR="004E0CFC" w:rsidRDefault="00A3410B">
      <w:pPr>
        <w:ind w:left="513" w:right="548"/>
        <w:jc w:val="both"/>
      </w:pPr>
      <w: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w:t>
      </w:r>
      <w:r>
        <w:rPr>
          <w:spacing w:val="40"/>
        </w:rPr>
        <w:t xml:space="preserve"> </w:t>
      </w:r>
      <w:r>
        <w:t>видах детской</w:t>
      </w:r>
      <w:r>
        <w:rPr>
          <w:spacing w:val="40"/>
        </w:rPr>
        <w:t xml:space="preserve"> </w:t>
      </w:r>
      <w:r>
        <w:t>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4E0CFC" w:rsidRDefault="00A3410B">
      <w:pPr>
        <w:ind w:left="568" w:right="2270" w:hanging="56"/>
        <w:jc w:val="both"/>
      </w:pPr>
      <w:r>
        <w:t>Показателем</w:t>
      </w:r>
      <w:r>
        <w:rPr>
          <w:spacing w:val="-4"/>
        </w:rPr>
        <w:t xml:space="preserve"> </w:t>
      </w:r>
      <w:r>
        <w:t>того,</w:t>
      </w:r>
      <w:r>
        <w:rPr>
          <w:spacing w:val="-7"/>
        </w:rPr>
        <w:t xml:space="preserve"> </w:t>
      </w:r>
      <w:r>
        <w:t>что</w:t>
      </w:r>
      <w:r>
        <w:rPr>
          <w:spacing w:val="-4"/>
        </w:rPr>
        <w:t xml:space="preserve"> </w:t>
      </w:r>
      <w:r>
        <w:t>работа</w:t>
      </w:r>
      <w:r>
        <w:rPr>
          <w:spacing w:val="-4"/>
        </w:rPr>
        <w:t xml:space="preserve"> </w:t>
      </w:r>
      <w:r>
        <w:t>оказывает</w:t>
      </w:r>
      <w:r>
        <w:rPr>
          <w:spacing w:val="-4"/>
        </w:rPr>
        <w:t xml:space="preserve"> </w:t>
      </w:r>
      <w:r>
        <w:t>положительное</w:t>
      </w:r>
      <w:r>
        <w:rPr>
          <w:spacing w:val="-4"/>
        </w:rPr>
        <w:t xml:space="preserve"> </w:t>
      </w:r>
      <w:r>
        <w:t>влияние</w:t>
      </w:r>
      <w:r>
        <w:rPr>
          <w:spacing w:val="-4"/>
        </w:rPr>
        <w:t xml:space="preserve"> </w:t>
      </w:r>
      <w:r>
        <w:t>на</w:t>
      </w:r>
      <w:r>
        <w:rPr>
          <w:spacing w:val="-6"/>
        </w:rPr>
        <w:t xml:space="preserve"> </w:t>
      </w:r>
      <w:r>
        <w:t>детей,</w:t>
      </w:r>
      <w:r>
        <w:rPr>
          <w:spacing w:val="-4"/>
        </w:rPr>
        <w:t xml:space="preserve"> </w:t>
      </w:r>
      <w:r>
        <w:t>является: проявление детьми инициативы, действенного отношения к окружающей жизни;</w:t>
      </w:r>
    </w:p>
    <w:p w:rsidR="004E0CFC" w:rsidRDefault="004E0CFC">
      <w:pPr>
        <w:jc w:val="both"/>
        <w:sectPr w:rsidR="004E0CFC">
          <w:pgSz w:w="11900" w:h="16860"/>
          <w:pgMar w:top="880" w:right="580" w:bottom="1800" w:left="620" w:header="0" w:footer="1545" w:gutter="0"/>
          <w:cols w:space="720"/>
        </w:sectPr>
      </w:pPr>
    </w:p>
    <w:p w:rsidR="004E0CFC" w:rsidRDefault="00A3410B">
      <w:pPr>
        <w:spacing w:before="68" w:line="252" w:lineRule="exact"/>
        <w:ind w:left="568"/>
      </w:pPr>
      <w:r>
        <w:lastRenderedPageBreak/>
        <w:t>желание</w:t>
      </w:r>
      <w:r>
        <w:rPr>
          <w:spacing w:val="-6"/>
        </w:rPr>
        <w:t xml:space="preserve"> </w:t>
      </w:r>
      <w:r>
        <w:t>слушать,</w:t>
      </w:r>
      <w:r>
        <w:rPr>
          <w:spacing w:val="-6"/>
        </w:rPr>
        <w:t xml:space="preserve"> </w:t>
      </w:r>
      <w:r>
        <w:t>читать</w:t>
      </w:r>
      <w:r>
        <w:rPr>
          <w:spacing w:val="-8"/>
        </w:rPr>
        <w:t xml:space="preserve"> </w:t>
      </w:r>
      <w:r>
        <w:t>книги</w:t>
      </w:r>
      <w:r>
        <w:rPr>
          <w:spacing w:val="-5"/>
        </w:rPr>
        <w:t xml:space="preserve"> </w:t>
      </w:r>
      <w:r>
        <w:t>с</w:t>
      </w:r>
      <w:r>
        <w:rPr>
          <w:spacing w:val="-6"/>
        </w:rPr>
        <w:t xml:space="preserve"> </w:t>
      </w:r>
      <w:r>
        <w:t>общественной</w:t>
      </w:r>
      <w:r>
        <w:rPr>
          <w:spacing w:val="-5"/>
        </w:rPr>
        <w:t xml:space="preserve"> </w:t>
      </w:r>
      <w:r>
        <w:rPr>
          <w:spacing w:val="-2"/>
        </w:rPr>
        <w:t>тематикой;</w:t>
      </w:r>
    </w:p>
    <w:p w:rsidR="004E0CFC" w:rsidRDefault="00A3410B">
      <w:pPr>
        <w:ind w:left="513" w:firstLine="55"/>
      </w:pPr>
      <w:r>
        <w:t>наблюдения за детьми (как они помогают друг другу; как относятся к книгам</w:t>
      </w:r>
      <w:r>
        <w:rPr>
          <w:spacing w:val="40"/>
        </w:rPr>
        <w:t xml:space="preserve"> </w:t>
      </w:r>
      <w:r>
        <w:t>на основе специально созданных ситуаций и др.).</w:t>
      </w:r>
    </w:p>
    <w:p w:rsidR="004E0CFC" w:rsidRDefault="004E0CFC">
      <w:pPr>
        <w:pStyle w:val="a3"/>
        <w:spacing w:before="28"/>
        <w:rPr>
          <w:sz w:val="20"/>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6411"/>
      </w:tblGrid>
      <w:tr w:rsidR="004E0CFC">
        <w:trPr>
          <w:trHeight w:val="254"/>
        </w:trPr>
        <w:tc>
          <w:tcPr>
            <w:tcW w:w="3161" w:type="dxa"/>
          </w:tcPr>
          <w:p w:rsidR="004E0CFC" w:rsidRDefault="00A3410B">
            <w:pPr>
              <w:pStyle w:val="TableParagraph"/>
              <w:spacing w:line="234" w:lineRule="exact"/>
              <w:ind w:left="107"/>
            </w:pPr>
            <w:r>
              <w:rPr>
                <w:spacing w:val="-2"/>
              </w:rPr>
              <w:t>Образовательная</w:t>
            </w:r>
            <w:r>
              <w:rPr>
                <w:spacing w:val="16"/>
              </w:rPr>
              <w:t xml:space="preserve"> </w:t>
            </w:r>
            <w:r>
              <w:rPr>
                <w:spacing w:val="-2"/>
              </w:rPr>
              <w:t>область</w:t>
            </w:r>
          </w:p>
        </w:tc>
        <w:tc>
          <w:tcPr>
            <w:tcW w:w="6411" w:type="dxa"/>
          </w:tcPr>
          <w:p w:rsidR="004E0CFC" w:rsidRDefault="00A3410B">
            <w:pPr>
              <w:pStyle w:val="TableParagraph"/>
              <w:spacing w:line="234" w:lineRule="exact"/>
              <w:ind w:left="110"/>
            </w:pPr>
            <w:r>
              <w:rPr>
                <w:spacing w:val="-2"/>
              </w:rPr>
              <w:t>Задачи</w:t>
            </w:r>
          </w:p>
        </w:tc>
      </w:tr>
      <w:tr w:rsidR="004E0CFC">
        <w:trPr>
          <w:trHeight w:val="1264"/>
        </w:trPr>
        <w:tc>
          <w:tcPr>
            <w:tcW w:w="3161" w:type="dxa"/>
          </w:tcPr>
          <w:p w:rsidR="004E0CFC" w:rsidRDefault="00A3410B">
            <w:pPr>
              <w:pStyle w:val="TableParagraph"/>
              <w:ind w:left="107"/>
            </w:pPr>
            <w:r>
              <w:rPr>
                <w:spacing w:val="-2"/>
              </w:rPr>
              <w:t>Социально-коммуникативное развитие</w:t>
            </w:r>
          </w:p>
        </w:tc>
        <w:tc>
          <w:tcPr>
            <w:tcW w:w="6411" w:type="dxa"/>
          </w:tcPr>
          <w:p w:rsidR="004E0CFC" w:rsidRDefault="00A3410B">
            <w:pPr>
              <w:pStyle w:val="TableParagraph"/>
              <w:ind w:left="110" w:right="91"/>
              <w:jc w:val="both"/>
            </w:pPr>
            <w:r>
              <w:t>Формировать представления о труде, профессиях взрослых работающих, ознакомление детей народами Тувы другой национальности, родной природы, общественной жизни, расширение</w:t>
            </w:r>
            <w:r>
              <w:rPr>
                <w:spacing w:val="44"/>
              </w:rPr>
              <w:t xml:space="preserve"> </w:t>
            </w:r>
            <w:r>
              <w:t>знания</w:t>
            </w:r>
            <w:r>
              <w:rPr>
                <w:spacing w:val="42"/>
              </w:rPr>
              <w:t xml:space="preserve"> </w:t>
            </w:r>
            <w:r>
              <w:t>детей</w:t>
            </w:r>
            <w:r>
              <w:rPr>
                <w:spacing w:val="43"/>
              </w:rPr>
              <w:t xml:space="preserve"> </w:t>
            </w:r>
            <w:r>
              <w:t>о</w:t>
            </w:r>
            <w:r>
              <w:rPr>
                <w:spacing w:val="44"/>
              </w:rPr>
              <w:t xml:space="preserve"> </w:t>
            </w:r>
            <w:r>
              <w:t>работе</w:t>
            </w:r>
            <w:r>
              <w:rPr>
                <w:spacing w:val="41"/>
              </w:rPr>
              <w:t xml:space="preserve"> </w:t>
            </w:r>
            <w:r>
              <w:t>пожарной</w:t>
            </w:r>
            <w:r>
              <w:rPr>
                <w:spacing w:val="43"/>
              </w:rPr>
              <w:t xml:space="preserve"> </w:t>
            </w:r>
            <w:r>
              <w:t>службы,</w:t>
            </w:r>
            <w:r>
              <w:rPr>
                <w:spacing w:val="44"/>
              </w:rPr>
              <w:t xml:space="preserve"> </w:t>
            </w:r>
            <w:r>
              <w:rPr>
                <w:spacing w:val="-2"/>
              </w:rPr>
              <w:t>службы</w:t>
            </w:r>
          </w:p>
          <w:p w:rsidR="004E0CFC" w:rsidRDefault="00A3410B">
            <w:pPr>
              <w:pStyle w:val="TableParagraph"/>
              <w:spacing w:line="238" w:lineRule="exact"/>
              <w:ind w:left="110"/>
              <w:jc w:val="both"/>
            </w:pPr>
            <w:r>
              <w:t>скорой</w:t>
            </w:r>
            <w:r>
              <w:rPr>
                <w:spacing w:val="-5"/>
              </w:rPr>
              <w:t xml:space="preserve"> </w:t>
            </w:r>
            <w:r>
              <w:t>медицинской</w:t>
            </w:r>
            <w:r>
              <w:rPr>
                <w:spacing w:val="-5"/>
              </w:rPr>
              <w:t xml:space="preserve"> </w:t>
            </w:r>
            <w:r>
              <w:t>помощи</w:t>
            </w:r>
            <w:r>
              <w:rPr>
                <w:spacing w:val="-5"/>
              </w:rPr>
              <w:t xml:space="preserve"> </w:t>
            </w:r>
            <w:r>
              <w:t>г.Кызыла</w:t>
            </w:r>
            <w:r>
              <w:rPr>
                <w:spacing w:val="-4"/>
              </w:rPr>
              <w:t xml:space="preserve"> </w:t>
            </w:r>
            <w:r>
              <w:t>и</w:t>
            </w:r>
            <w:r>
              <w:rPr>
                <w:spacing w:val="-8"/>
              </w:rPr>
              <w:t xml:space="preserve"> </w:t>
            </w:r>
            <w:r>
              <w:t>других</w:t>
            </w:r>
            <w:r>
              <w:rPr>
                <w:spacing w:val="-4"/>
              </w:rPr>
              <w:t xml:space="preserve"> </w:t>
            </w:r>
            <w:r>
              <w:rPr>
                <w:spacing w:val="-2"/>
              </w:rPr>
              <w:t>службах</w:t>
            </w:r>
          </w:p>
        </w:tc>
      </w:tr>
      <w:tr w:rsidR="004E0CFC">
        <w:trPr>
          <w:trHeight w:val="1264"/>
        </w:trPr>
        <w:tc>
          <w:tcPr>
            <w:tcW w:w="3161" w:type="dxa"/>
          </w:tcPr>
          <w:p w:rsidR="004E0CFC" w:rsidRDefault="00A3410B">
            <w:pPr>
              <w:pStyle w:val="TableParagraph"/>
              <w:spacing w:line="247" w:lineRule="exact"/>
              <w:ind w:left="107"/>
            </w:pPr>
            <w:r>
              <w:t>Познавательное</w:t>
            </w:r>
            <w:r>
              <w:rPr>
                <w:spacing w:val="-7"/>
              </w:rPr>
              <w:t xml:space="preserve"> </w:t>
            </w:r>
            <w:r>
              <w:rPr>
                <w:spacing w:val="-2"/>
              </w:rPr>
              <w:t>развитие</w:t>
            </w:r>
          </w:p>
        </w:tc>
        <w:tc>
          <w:tcPr>
            <w:tcW w:w="6411" w:type="dxa"/>
          </w:tcPr>
          <w:p w:rsidR="004E0CFC" w:rsidRDefault="00A3410B">
            <w:pPr>
              <w:pStyle w:val="TableParagraph"/>
              <w:ind w:left="110" w:right="90"/>
              <w:jc w:val="both"/>
            </w:pPr>
            <w:r>
              <w:t>Знание достопримечательностей Республики Тыва (обелиск Центра Азии, парка им.Гастелло, национальный музей им. Алдан-Маадыра, Тувинский государственный музыкально- драматический</w:t>
            </w:r>
            <w:r>
              <w:rPr>
                <w:spacing w:val="57"/>
              </w:rPr>
              <w:t xml:space="preserve"> </w:t>
            </w:r>
            <w:r>
              <w:t>тетар</w:t>
            </w:r>
            <w:r>
              <w:rPr>
                <w:spacing w:val="60"/>
              </w:rPr>
              <w:t xml:space="preserve"> </w:t>
            </w:r>
            <w:r>
              <w:t>им.В.Кок-оола</w:t>
            </w:r>
            <w:r>
              <w:rPr>
                <w:spacing w:val="62"/>
              </w:rPr>
              <w:t xml:space="preserve"> </w:t>
            </w:r>
            <w:r>
              <w:t>и</w:t>
            </w:r>
            <w:r>
              <w:rPr>
                <w:spacing w:val="60"/>
              </w:rPr>
              <w:t xml:space="preserve"> </w:t>
            </w:r>
            <w:r>
              <w:t>т.д.).</w:t>
            </w:r>
            <w:r>
              <w:rPr>
                <w:spacing w:val="60"/>
              </w:rPr>
              <w:t xml:space="preserve"> </w:t>
            </w:r>
            <w:r>
              <w:t>Знание</w:t>
            </w:r>
            <w:r>
              <w:rPr>
                <w:spacing w:val="62"/>
              </w:rPr>
              <w:t xml:space="preserve"> </w:t>
            </w:r>
            <w:r>
              <w:rPr>
                <w:spacing w:val="-2"/>
              </w:rPr>
              <w:t>животных</w:t>
            </w:r>
          </w:p>
          <w:p w:rsidR="004E0CFC" w:rsidRDefault="00A3410B">
            <w:pPr>
              <w:pStyle w:val="TableParagraph"/>
              <w:spacing w:line="238" w:lineRule="exact"/>
              <w:ind w:left="110"/>
              <w:jc w:val="both"/>
            </w:pPr>
            <w:r>
              <w:t>(диких,</w:t>
            </w:r>
            <w:r>
              <w:rPr>
                <w:spacing w:val="-7"/>
              </w:rPr>
              <w:t xml:space="preserve"> </w:t>
            </w:r>
            <w:r>
              <w:t>домашних),</w:t>
            </w:r>
            <w:r>
              <w:rPr>
                <w:spacing w:val="-5"/>
              </w:rPr>
              <w:t xml:space="preserve"> </w:t>
            </w:r>
            <w:r>
              <w:t>птиц,</w:t>
            </w:r>
            <w:r>
              <w:rPr>
                <w:spacing w:val="-7"/>
              </w:rPr>
              <w:t xml:space="preserve"> </w:t>
            </w:r>
            <w:r>
              <w:t>растений</w:t>
            </w:r>
            <w:r>
              <w:rPr>
                <w:spacing w:val="-6"/>
              </w:rPr>
              <w:t xml:space="preserve"> </w:t>
            </w:r>
            <w:r>
              <w:rPr>
                <w:spacing w:val="-4"/>
              </w:rPr>
              <w:t>Тувы</w:t>
            </w:r>
          </w:p>
        </w:tc>
      </w:tr>
      <w:tr w:rsidR="004E0CFC">
        <w:trPr>
          <w:trHeight w:val="505"/>
        </w:trPr>
        <w:tc>
          <w:tcPr>
            <w:tcW w:w="3161" w:type="dxa"/>
          </w:tcPr>
          <w:p w:rsidR="004E0CFC" w:rsidRDefault="00A3410B">
            <w:pPr>
              <w:pStyle w:val="TableParagraph"/>
              <w:spacing w:line="247" w:lineRule="exact"/>
              <w:ind w:left="107"/>
            </w:pPr>
            <w:r>
              <w:t>Речевое</w:t>
            </w:r>
            <w:r>
              <w:rPr>
                <w:spacing w:val="-1"/>
              </w:rPr>
              <w:t xml:space="preserve"> </w:t>
            </w:r>
            <w:r>
              <w:rPr>
                <w:spacing w:val="-2"/>
              </w:rPr>
              <w:t>занятие</w:t>
            </w:r>
          </w:p>
        </w:tc>
        <w:tc>
          <w:tcPr>
            <w:tcW w:w="6411" w:type="dxa"/>
          </w:tcPr>
          <w:p w:rsidR="004E0CFC" w:rsidRDefault="00A3410B">
            <w:pPr>
              <w:pStyle w:val="TableParagraph"/>
              <w:spacing w:line="247" w:lineRule="exact"/>
              <w:ind w:left="110"/>
            </w:pPr>
            <w:r>
              <w:t>Знание</w:t>
            </w:r>
            <w:r>
              <w:rPr>
                <w:spacing w:val="61"/>
              </w:rPr>
              <w:t xml:space="preserve"> </w:t>
            </w:r>
            <w:r>
              <w:t>сказок</w:t>
            </w:r>
            <w:r>
              <w:rPr>
                <w:spacing w:val="62"/>
              </w:rPr>
              <w:t xml:space="preserve"> </w:t>
            </w:r>
            <w:r>
              <w:t>пословиц,</w:t>
            </w:r>
            <w:r>
              <w:rPr>
                <w:spacing w:val="59"/>
              </w:rPr>
              <w:t xml:space="preserve"> </w:t>
            </w:r>
            <w:r>
              <w:t>поговорок,</w:t>
            </w:r>
            <w:r>
              <w:rPr>
                <w:spacing w:val="61"/>
              </w:rPr>
              <w:t xml:space="preserve"> </w:t>
            </w:r>
            <w:r>
              <w:t>потешек,</w:t>
            </w:r>
            <w:r>
              <w:rPr>
                <w:spacing w:val="59"/>
              </w:rPr>
              <w:t xml:space="preserve"> </w:t>
            </w:r>
            <w:r>
              <w:t>загадок</w:t>
            </w:r>
            <w:r>
              <w:rPr>
                <w:spacing w:val="62"/>
              </w:rPr>
              <w:t xml:space="preserve"> </w:t>
            </w:r>
            <w:r>
              <w:rPr>
                <w:spacing w:val="-2"/>
              </w:rPr>
              <w:t>нашего</w:t>
            </w:r>
          </w:p>
          <w:p w:rsidR="004E0CFC" w:rsidRDefault="00A3410B">
            <w:pPr>
              <w:pStyle w:val="TableParagraph"/>
              <w:spacing w:before="1" w:line="238" w:lineRule="exact"/>
              <w:ind w:left="110"/>
            </w:pPr>
            <w:r>
              <w:rPr>
                <w:spacing w:val="-2"/>
              </w:rPr>
              <w:t>региона</w:t>
            </w:r>
          </w:p>
        </w:tc>
      </w:tr>
      <w:tr w:rsidR="004E0CFC">
        <w:trPr>
          <w:trHeight w:val="506"/>
        </w:trPr>
        <w:tc>
          <w:tcPr>
            <w:tcW w:w="3161" w:type="dxa"/>
          </w:tcPr>
          <w:p w:rsidR="004E0CFC" w:rsidRDefault="00A3410B">
            <w:pPr>
              <w:pStyle w:val="TableParagraph"/>
              <w:spacing w:line="247" w:lineRule="exact"/>
              <w:ind w:left="107"/>
            </w:pPr>
            <w:r>
              <w:t>Физическое</w:t>
            </w:r>
            <w:r>
              <w:rPr>
                <w:spacing w:val="-7"/>
              </w:rPr>
              <w:t xml:space="preserve"> </w:t>
            </w:r>
            <w:r>
              <w:rPr>
                <w:spacing w:val="-2"/>
              </w:rPr>
              <w:t>развитие</w:t>
            </w:r>
          </w:p>
        </w:tc>
        <w:tc>
          <w:tcPr>
            <w:tcW w:w="6411" w:type="dxa"/>
          </w:tcPr>
          <w:p w:rsidR="004E0CFC" w:rsidRDefault="00A3410B">
            <w:pPr>
              <w:pStyle w:val="TableParagraph"/>
              <w:spacing w:line="247" w:lineRule="exact"/>
              <w:ind w:left="110"/>
            </w:pPr>
            <w:r>
              <w:t>Интерес</w:t>
            </w:r>
            <w:r>
              <w:rPr>
                <w:spacing w:val="28"/>
              </w:rPr>
              <w:t xml:space="preserve"> </w:t>
            </w:r>
            <w:r>
              <w:t>к</w:t>
            </w:r>
            <w:r>
              <w:rPr>
                <w:spacing w:val="28"/>
              </w:rPr>
              <w:t xml:space="preserve"> </w:t>
            </w:r>
            <w:r>
              <w:t>борьбе</w:t>
            </w:r>
            <w:r>
              <w:rPr>
                <w:spacing w:val="30"/>
              </w:rPr>
              <w:t xml:space="preserve"> </w:t>
            </w:r>
            <w:r>
              <w:t>элементов</w:t>
            </w:r>
            <w:r>
              <w:rPr>
                <w:spacing w:val="30"/>
              </w:rPr>
              <w:t xml:space="preserve"> </w:t>
            </w:r>
            <w:r>
              <w:t>«Хуреш»,</w:t>
            </w:r>
            <w:r>
              <w:rPr>
                <w:spacing w:val="32"/>
              </w:rPr>
              <w:t xml:space="preserve"> </w:t>
            </w:r>
            <w:r>
              <w:t>«Кольцеброс»,</w:t>
            </w:r>
            <w:r>
              <w:rPr>
                <w:spacing w:val="32"/>
              </w:rPr>
              <w:t xml:space="preserve"> </w:t>
            </w:r>
            <w:r>
              <w:rPr>
                <w:spacing w:val="-2"/>
              </w:rPr>
              <w:t>«Конные</w:t>
            </w:r>
          </w:p>
          <w:p w:rsidR="004E0CFC" w:rsidRDefault="00A3410B">
            <w:pPr>
              <w:pStyle w:val="TableParagraph"/>
              <w:spacing w:before="1" w:line="238" w:lineRule="exact"/>
              <w:ind w:left="110"/>
            </w:pPr>
            <w:r>
              <w:t>скачки».</w:t>
            </w:r>
            <w:r>
              <w:rPr>
                <w:spacing w:val="-5"/>
              </w:rPr>
              <w:t xml:space="preserve"> </w:t>
            </w:r>
            <w:r>
              <w:t>Так</w:t>
            </w:r>
            <w:r>
              <w:rPr>
                <w:spacing w:val="-7"/>
              </w:rPr>
              <w:t xml:space="preserve"> </w:t>
            </w:r>
            <w:r>
              <w:t>же</w:t>
            </w:r>
            <w:r>
              <w:rPr>
                <w:spacing w:val="-4"/>
              </w:rPr>
              <w:t xml:space="preserve"> </w:t>
            </w:r>
            <w:r>
              <w:t>узнавать</w:t>
            </w:r>
            <w:r>
              <w:rPr>
                <w:spacing w:val="-5"/>
              </w:rPr>
              <w:t xml:space="preserve"> </w:t>
            </w:r>
            <w:r>
              <w:t>тувинских</w:t>
            </w:r>
            <w:r>
              <w:rPr>
                <w:spacing w:val="-4"/>
              </w:rPr>
              <w:t xml:space="preserve"> </w:t>
            </w:r>
            <w:r>
              <w:rPr>
                <w:spacing w:val="-2"/>
              </w:rPr>
              <w:t>спортсменов.</w:t>
            </w:r>
          </w:p>
        </w:tc>
      </w:tr>
      <w:tr w:rsidR="004E0CFC">
        <w:trPr>
          <w:trHeight w:val="760"/>
        </w:trPr>
        <w:tc>
          <w:tcPr>
            <w:tcW w:w="3161" w:type="dxa"/>
          </w:tcPr>
          <w:p w:rsidR="004E0CFC" w:rsidRDefault="00A3410B">
            <w:pPr>
              <w:pStyle w:val="TableParagraph"/>
              <w:spacing w:line="242" w:lineRule="auto"/>
              <w:ind w:left="107"/>
            </w:pPr>
            <w:r>
              <w:rPr>
                <w:spacing w:val="-2"/>
              </w:rPr>
              <w:t>Художественно-эстетическое развитие</w:t>
            </w:r>
          </w:p>
        </w:tc>
        <w:tc>
          <w:tcPr>
            <w:tcW w:w="6411" w:type="dxa"/>
          </w:tcPr>
          <w:p w:rsidR="004E0CFC" w:rsidRDefault="00A3410B">
            <w:pPr>
              <w:pStyle w:val="TableParagraph"/>
              <w:tabs>
                <w:tab w:val="left" w:pos="1077"/>
                <w:tab w:val="left" w:pos="2205"/>
                <w:tab w:val="left" w:pos="3752"/>
                <w:tab w:val="left" w:pos="4954"/>
              </w:tabs>
              <w:spacing w:line="247" w:lineRule="exact"/>
              <w:ind w:left="110"/>
            </w:pPr>
            <w:r>
              <w:rPr>
                <w:spacing w:val="-2"/>
              </w:rPr>
              <w:t>Умение</w:t>
            </w:r>
            <w:r>
              <w:tab/>
            </w:r>
            <w:r>
              <w:rPr>
                <w:spacing w:val="-2"/>
              </w:rPr>
              <w:t>рисовать,</w:t>
            </w:r>
            <w:r>
              <w:tab/>
            </w:r>
            <w:r>
              <w:rPr>
                <w:spacing w:val="-2"/>
              </w:rPr>
              <w:t>раскрашивать</w:t>
            </w:r>
            <w:r>
              <w:tab/>
            </w:r>
            <w:r>
              <w:rPr>
                <w:spacing w:val="-2"/>
              </w:rPr>
              <w:t>тувинские</w:t>
            </w:r>
            <w:r>
              <w:tab/>
            </w:r>
            <w:r>
              <w:rPr>
                <w:spacing w:val="-2"/>
              </w:rPr>
              <w:t>национальные</w:t>
            </w:r>
          </w:p>
          <w:p w:rsidR="004E0CFC" w:rsidRDefault="00A3410B">
            <w:pPr>
              <w:pStyle w:val="TableParagraph"/>
              <w:spacing w:line="252" w:lineRule="exact"/>
              <w:ind w:left="110"/>
            </w:pPr>
            <w:r>
              <w:t>орнаменты</w:t>
            </w:r>
            <w:r>
              <w:rPr>
                <w:spacing w:val="40"/>
              </w:rPr>
              <w:t xml:space="preserve"> </w:t>
            </w:r>
            <w:r>
              <w:t>и</w:t>
            </w:r>
            <w:r>
              <w:rPr>
                <w:spacing w:val="40"/>
              </w:rPr>
              <w:t xml:space="preserve"> </w:t>
            </w:r>
            <w:r>
              <w:t>их</w:t>
            </w:r>
            <w:r>
              <w:rPr>
                <w:spacing w:val="40"/>
              </w:rPr>
              <w:t xml:space="preserve"> </w:t>
            </w:r>
            <w:r>
              <w:t>элементы.</w:t>
            </w:r>
            <w:r>
              <w:rPr>
                <w:spacing w:val="40"/>
              </w:rPr>
              <w:t xml:space="preserve"> </w:t>
            </w:r>
            <w:r>
              <w:t>Знать</w:t>
            </w:r>
            <w:r>
              <w:rPr>
                <w:spacing w:val="40"/>
              </w:rPr>
              <w:t xml:space="preserve"> </w:t>
            </w:r>
            <w:r>
              <w:t>музыкальные</w:t>
            </w:r>
            <w:r>
              <w:rPr>
                <w:spacing w:val="40"/>
              </w:rPr>
              <w:t xml:space="preserve"> </w:t>
            </w:r>
            <w:r>
              <w:t>инструменты</w:t>
            </w:r>
            <w:r>
              <w:rPr>
                <w:spacing w:val="40"/>
              </w:rPr>
              <w:t xml:space="preserve"> </w:t>
            </w:r>
            <w:r>
              <w:t>Республики Тыва, композиторов и их произведения.</w:t>
            </w:r>
          </w:p>
        </w:tc>
      </w:tr>
    </w:tbl>
    <w:p w:rsidR="004E0CFC" w:rsidRDefault="004E0CFC">
      <w:pPr>
        <w:pStyle w:val="a3"/>
        <w:rPr>
          <w:sz w:val="22"/>
        </w:rPr>
      </w:pPr>
    </w:p>
    <w:p w:rsidR="004E0CFC" w:rsidRDefault="004E0CFC">
      <w:pPr>
        <w:pStyle w:val="a3"/>
        <w:rPr>
          <w:sz w:val="22"/>
        </w:rPr>
      </w:pPr>
    </w:p>
    <w:p w:rsidR="004E0CFC" w:rsidRDefault="004E0CFC">
      <w:pPr>
        <w:pStyle w:val="a3"/>
        <w:rPr>
          <w:sz w:val="22"/>
        </w:rPr>
      </w:pPr>
    </w:p>
    <w:p w:rsidR="00517511" w:rsidRDefault="00A3410B" w:rsidP="00517511">
      <w:pPr>
        <w:spacing w:after="2"/>
        <w:ind w:left="3367" w:hanging="2427"/>
        <w:jc w:val="center"/>
        <w:rPr>
          <w:b/>
        </w:rPr>
      </w:pPr>
      <w:r>
        <w:rPr>
          <w:b/>
        </w:rPr>
        <w:t>Примерное</w:t>
      </w:r>
      <w:r>
        <w:rPr>
          <w:b/>
          <w:spacing w:val="-11"/>
        </w:rPr>
        <w:t xml:space="preserve"> </w:t>
      </w:r>
      <w:r>
        <w:rPr>
          <w:b/>
        </w:rPr>
        <w:t>содержание</w:t>
      </w:r>
      <w:r>
        <w:rPr>
          <w:b/>
          <w:spacing w:val="-10"/>
        </w:rPr>
        <w:t xml:space="preserve"> </w:t>
      </w:r>
      <w:r>
        <w:rPr>
          <w:b/>
        </w:rPr>
        <w:t>регионального</w:t>
      </w:r>
      <w:r>
        <w:rPr>
          <w:b/>
          <w:spacing w:val="-10"/>
        </w:rPr>
        <w:t xml:space="preserve"> </w:t>
      </w:r>
      <w:r>
        <w:rPr>
          <w:b/>
        </w:rPr>
        <w:t>компонента</w:t>
      </w:r>
      <w:r>
        <w:rPr>
          <w:b/>
          <w:spacing w:val="-11"/>
        </w:rPr>
        <w:t xml:space="preserve"> </w:t>
      </w:r>
      <w:r>
        <w:rPr>
          <w:b/>
        </w:rPr>
        <w:t>по</w:t>
      </w:r>
      <w:r>
        <w:rPr>
          <w:b/>
          <w:spacing w:val="-9"/>
        </w:rPr>
        <w:t xml:space="preserve"> </w:t>
      </w:r>
      <w:r>
        <w:rPr>
          <w:b/>
        </w:rPr>
        <w:t>образовательным</w:t>
      </w:r>
      <w:r>
        <w:rPr>
          <w:b/>
          <w:spacing w:val="-7"/>
        </w:rPr>
        <w:t xml:space="preserve"> </w:t>
      </w:r>
      <w:r w:rsidR="00517511">
        <w:rPr>
          <w:b/>
        </w:rPr>
        <w:t>областям</w:t>
      </w:r>
    </w:p>
    <w:p w:rsidR="004E0CFC" w:rsidRDefault="00517511" w:rsidP="00517511">
      <w:pPr>
        <w:spacing w:after="2"/>
        <w:ind w:left="3367" w:hanging="2427"/>
        <w:jc w:val="center"/>
        <w:rPr>
          <w:b/>
        </w:rPr>
      </w:pPr>
      <w:r>
        <w:rPr>
          <w:b/>
        </w:rPr>
        <w:t>(</w:t>
      </w:r>
      <w:r w:rsidR="00A3410B">
        <w:rPr>
          <w:b/>
        </w:rPr>
        <w:t>учёт возрастных особенностей детей)</w:t>
      </w:r>
    </w:p>
    <w:p w:rsidR="004E0CFC" w:rsidRDefault="00A3410B">
      <w:pPr>
        <w:pStyle w:val="a3"/>
        <w:ind w:left="781"/>
        <w:rPr>
          <w:sz w:val="20"/>
        </w:rPr>
      </w:pPr>
      <w:r>
        <w:rPr>
          <w:noProof/>
          <w:sz w:val="20"/>
          <w:lang w:eastAsia="ru-RU"/>
        </w:rPr>
        <mc:AlternateContent>
          <mc:Choice Requires="wps">
            <w:drawing>
              <wp:inline distT="0" distB="0" distL="0" distR="0">
                <wp:extent cx="5896610" cy="2880995"/>
                <wp:effectExtent l="9525" t="0" r="0" b="508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610" cy="2880995"/>
                        </a:xfrm>
                        <a:prstGeom prst="rect">
                          <a:avLst/>
                        </a:prstGeom>
                        <a:ln w="6096">
                          <a:solidFill>
                            <a:srgbClr val="000000"/>
                          </a:solidFill>
                          <a:prstDash val="solid"/>
                        </a:ln>
                      </wps:spPr>
                      <wps:txbx>
                        <w:txbxContent>
                          <w:p w:rsidR="00517511" w:rsidRDefault="00517511">
                            <w:pPr>
                              <w:spacing w:line="249" w:lineRule="exact"/>
                              <w:ind w:left="103"/>
                              <w:rPr>
                                <w:b/>
                              </w:rPr>
                            </w:pPr>
                            <w:r>
                              <w:rPr>
                                <w:b/>
                                <w:spacing w:val="-2"/>
                              </w:rPr>
                              <w:t>Социально-коммуникативное</w:t>
                            </w:r>
                            <w:r>
                              <w:rPr>
                                <w:b/>
                                <w:spacing w:val="21"/>
                              </w:rPr>
                              <w:t xml:space="preserve"> </w:t>
                            </w:r>
                            <w:r>
                              <w:rPr>
                                <w:b/>
                                <w:spacing w:val="-2"/>
                              </w:rPr>
                              <w:t>развитие</w:t>
                            </w:r>
                          </w:p>
                          <w:p w:rsidR="00517511" w:rsidRDefault="00517511">
                            <w:pPr>
                              <w:spacing w:line="250" w:lineRule="exact"/>
                              <w:ind w:left="103"/>
                            </w:pPr>
                            <w:r>
                              <w:t>Способствовать:</w:t>
                            </w:r>
                            <w:r>
                              <w:rPr>
                                <w:spacing w:val="-14"/>
                              </w:rPr>
                              <w:t xml:space="preserve"> </w:t>
                            </w:r>
                            <w:r>
                              <w:t>развитию</w:t>
                            </w:r>
                            <w:r>
                              <w:rPr>
                                <w:spacing w:val="-10"/>
                              </w:rPr>
                              <w:t xml:space="preserve"> </w:t>
                            </w:r>
                            <w:r>
                              <w:t>патриотических</w:t>
                            </w:r>
                            <w:r>
                              <w:rPr>
                                <w:spacing w:val="-9"/>
                              </w:rPr>
                              <w:t xml:space="preserve"> </w:t>
                            </w:r>
                            <w:r>
                              <w:t>чувств,</w:t>
                            </w:r>
                            <w:r>
                              <w:rPr>
                                <w:spacing w:val="-7"/>
                              </w:rPr>
                              <w:t xml:space="preserve"> </w:t>
                            </w:r>
                            <w:r>
                              <w:t>любви</w:t>
                            </w:r>
                            <w:r>
                              <w:rPr>
                                <w:spacing w:val="-12"/>
                              </w:rPr>
                              <w:t xml:space="preserve"> </w:t>
                            </w:r>
                            <w:r>
                              <w:t>к</w:t>
                            </w:r>
                            <w:r>
                              <w:rPr>
                                <w:spacing w:val="-10"/>
                              </w:rPr>
                              <w:t xml:space="preserve"> </w:t>
                            </w:r>
                            <w:r>
                              <w:t>родному</w:t>
                            </w:r>
                            <w:r>
                              <w:rPr>
                                <w:spacing w:val="-13"/>
                              </w:rPr>
                              <w:t xml:space="preserve"> </w:t>
                            </w:r>
                            <w:r>
                              <w:rPr>
                                <w:spacing w:val="-2"/>
                              </w:rPr>
                              <w:t>краю,</w:t>
                            </w:r>
                          </w:p>
                          <w:p w:rsidR="00517511" w:rsidRDefault="00517511">
                            <w:pPr>
                              <w:spacing w:before="1" w:line="252" w:lineRule="exact"/>
                              <w:ind w:left="103"/>
                            </w:pPr>
                            <w:r>
                              <w:t>гражданской</w:t>
                            </w:r>
                            <w:r>
                              <w:rPr>
                                <w:spacing w:val="-7"/>
                              </w:rPr>
                              <w:t xml:space="preserve"> </w:t>
                            </w:r>
                            <w:r>
                              <w:t>принадлежности,</w:t>
                            </w:r>
                            <w:r>
                              <w:rPr>
                                <w:spacing w:val="-6"/>
                              </w:rPr>
                              <w:t xml:space="preserve"> </w:t>
                            </w:r>
                            <w:r>
                              <w:t>а</w:t>
                            </w:r>
                            <w:r>
                              <w:rPr>
                                <w:spacing w:val="-7"/>
                              </w:rPr>
                              <w:t xml:space="preserve"> </w:t>
                            </w:r>
                            <w:r>
                              <w:t>также</w:t>
                            </w:r>
                            <w:r>
                              <w:rPr>
                                <w:spacing w:val="-6"/>
                              </w:rPr>
                              <w:t xml:space="preserve"> </w:t>
                            </w:r>
                            <w:r>
                              <w:t>развитию</w:t>
                            </w:r>
                            <w:r>
                              <w:rPr>
                                <w:spacing w:val="-6"/>
                              </w:rPr>
                              <w:t xml:space="preserve"> </w:t>
                            </w:r>
                            <w:r>
                              <w:t>игровой</w:t>
                            </w:r>
                            <w:r>
                              <w:rPr>
                                <w:spacing w:val="-7"/>
                              </w:rPr>
                              <w:t xml:space="preserve"> </w:t>
                            </w:r>
                            <w:r>
                              <w:t>деятельности</w:t>
                            </w:r>
                            <w:r>
                              <w:rPr>
                                <w:spacing w:val="-6"/>
                              </w:rPr>
                              <w:t xml:space="preserve"> </w:t>
                            </w:r>
                            <w:r>
                              <w:t>на</w:t>
                            </w:r>
                            <w:r>
                              <w:rPr>
                                <w:spacing w:val="-6"/>
                              </w:rPr>
                              <w:t xml:space="preserve"> </w:t>
                            </w:r>
                            <w:r>
                              <w:rPr>
                                <w:spacing w:val="-2"/>
                              </w:rPr>
                              <w:t>основе</w:t>
                            </w:r>
                          </w:p>
                          <w:p w:rsidR="00517511" w:rsidRDefault="00517511">
                            <w:pPr>
                              <w:ind w:left="103"/>
                            </w:pPr>
                            <w:r>
                              <w:t>краеведческого</w:t>
                            </w:r>
                            <w:r>
                              <w:rPr>
                                <w:spacing w:val="-5"/>
                              </w:rPr>
                              <w:t xml:space="preserve"> </w:t>
                            </w:r>
                            <w:r>
                              <w:t>материала;</w:t>
                            </w:r>
                            <w:r>
                              <w:rPr>
                                <w:spacing w:val="-7"/>
                              </w:rPr>
                              <w:t xml:space="preserve"> </w:t>
                            </w:r>
                            <w:r>
                              <w:t>формированию</w:t>
                            </w:r>
                            <w:r>
                              <w:rPr>
                                <w:spacing w:val="-5"/>
                              </w:rPr>
                              <w:t xml:space="preserve"> </w:t>
                            </w:r>
                            <w:r>
                              <w:t>позитивных</w:t>
                            </w:r>
                            <w:r>
                              <w:rPr>
                                <w:spacing w:val="-5"/>
                              </w:rPr>
                              <w:t xml:space="preserve"> </w:t>
                            </w:r>
                            <w:r>
                              <w:t>установок,</w:t>
                            </w:r>
                            <w:r>
                              <w:rPr>
                                <w:spacing w:val="-5"/>
                              </w:rPr>
                              <w:t xml:space="preserve"> </w:t>
                            </w:r>
                            <w:r>
                              <w:t>ценностного</w:t>
                            </w:r>
                            <w:r>
                              <w:rPr>
                                <w:spacing w:val="-1"/>
                              </w:rPr>
                              <w:t xml:space="preserve"> </w:t>
                            </w:r>
                            <w:r>
                              <w:t>отношения</w:t>
                            </w:r>
                            <w:r>
                              <w:rPr>
                                <w:spacing w:val="-11"/>
                              </w:rPr>
                              <w:t xml:space="preserve"> </w:t>
                            </w:r>
                            <w:r>
                              <w:t>к труду через ознакомление детей с трудом мастеров, его результатами;</w:t>
                            </w:r>
                          </w:p>
                          <w:p w:rsidR="00517511" w:rsidRDefault="00517511">
                            <w:pPr>
                              <w:spacing w:line="252" w:lineRule="exact"/>
                              <w:ind w:left="103"/>
                            </w:pPr>
                            <w:r>
                              <w:t>формированию</w:t>
                            </w:r>
                            <w:r>
                              <w:rPr>
                                <w:spacing w:val="-11"/>
                              </w:rPr>
                              <w:t xml:space="preserve"> </w:t>
                            </w:r>
                            <w:r>
                              <w:t>основ</w:t>
                            </w:r>
                            <w:r>
                              <w:rPr>
                                <w:spacing w:val="-10"/>
                              </w:rPr>
                              <w:t xml:space="preserve"> </w:t>
                            </w:r>
                            <w:r>
                              <w:t>безопасного</w:t>
                            </w:r>
                            <w:r>
                              <w:rPr>
                                <w:spacing w:val="-12"/>
                              </w:rPr>
                              <w:t xml:space="preserve"> </w:t>
                            </w:r>
                            <w:r>
                              <w:t>поведения</w:t>
                            </w:r>
                            <w:r>
                              <w:rPr>
                                <w:spacing w:val="-10"/>
                              </w:rPr>
                              <w:t xml:space="preserve"> </w:t>
                            </w:r>
                            <w:r>
                              <w:t>дошкольников</w:t>
                            </w:r>
                            <w:r>
                              <w:rPr>
                                <w:spacing w:val="-12"/>
                              </w:rPr>
                              <w:t xml:space="preserve"> </w:t>
                            </w:r>
                            <w:r>
                              <w:t>в</w:t>
                            </w:r>
                            <w:r>
                              <w:rPr>
                                <w:spacing w:val="-13"/>
                              </w:rPr>
                              <w:t xml:space="preserve"> </w:t>
                            </w:r>
                            <w:r>
                              <w:t>быту,</w:t>
                            </w:r>
                            <w:r>
                              <w:rPr>
                                <w:spacing w:val="-9"/>
                              </w:rPr>
                              <w:t xml:space="preserve"> </w:t>
                            </w:r>
                            <w:r>
                              <w:t>социуме,</w:t>
                            </w:r>
                            <w:r>
                              <w:rPr>
                                <w:spacing w:val="-9"/>
                              </w:rPr>
                              <w:t xml:space="preserve"> </w:t>
                            </w:r>
                            <w:r>
                              <w:rPr>
                                <w:spacing w:val="-2"/>
                              </w:rPr>
                              <w:t>природе</w:t>
                            </w:r>
                          </w:p>
                          <w:p w:rsidR="00517511" w:rsidRDefault="00517511">
                            <w:pPr>
                              <w:ind w:left="103"/>
                            </w:pPr>
                            <w:r>
                              <w:t>посредством</w:t>
                            </w:r>
                            <w:r>
                              <w:rPr>
                                <w:spacing w:val="-3"/>
                              </w:rPr>
                              <w:t xml:space="preserve"> </w:t>
                            </w:r>
                            <w:r>
                              <w:t>развития</w:t>
                            </w:r>
                            <w:r>
                              <w:rPr>
                                <w:spacing w:val="-5"/>
                              </w:rPr>
                              <w:t xml:space="preserve"> </w:t>
                            </w:r>
                            <w:r>
                              <w:t>представлений</w:t>
                            </w:r>
                            <w:r>
                              <w:rPr>
                                <w:spacing w:val="-3"/>
                              </w:rPr>
                              <w:t xml:space="preserve"> </w:t>
                            </w:r>
                            <w:r>
                              <w:t>об</w:t>
                            </w:r>
                            <w:r>
                              <w:rPr>
                                <w:spacing w:val="-3"/>
                              </w:rPr>
                              <w:t xml:space="preserve"> </w:t>
                            </w:r>
                            <w:r>
                              <w:t>опасных</w:t>
                            </w:r>
                            <w:r>
                              <w:rPr>
                                <w:spacing w:val="-5"/>
                              </w:rPr>
                              <w:t xml:space="preserve"> </w:t>
                            </w:r>
                            <w:r>
                              <w:t>ситуациях</w:t>
                            </w:r>
                            <w:r>
                              <w:rPr>
                                <w:spacing w:val="-3"/>
                              </w:rPr>
                              <w:t xml:space="preserve"> </w:t>
                            </w:r>
                            <w:r>
                              <w:t>и</w:t>
                            </w:r>
                            <w:r>
                              <w:rPr>
                                <w:spacing w:val="-3"/>
                              </w:rPr>
                              <w:t xml:space="preserve"> </w:t>
                            </w:r>
                            <w:r>
                              <w:t>способах</w:t>
                            </w:r>
                            <w:r>
                              <w:rPr>
                                <w:spacing w:val="-3"/>
                              </w:rPr>
                              <w:t xml:space="preserve"> </w:t>
                            </w:r>
                            <w:r>
                              <w:t>поведения</w:t>
                            </w:r>
                            <w:r>
                              <w:rPr>
                                <w:spacing w:val="-4"/>
                              </w:rPr>
                              <w:t xml:space="preserve"> </w:t>
                            </w:r>
                            <w:r>
                              <w:t>в</w:t>
                            </w:r>
                            <w:r>
                              <w:rPr>
                                <w:spacing w:val="-3"/>
                              </w:rPr>
                              <w:t xml:space="preserve"> </w:t>
                            </w:r>
                            <w:r>
                              <w:t>них</w:t>
                            </w:r>
                            <w:r>
                              <w:rPr>
                                <w:spacing w:val="-3"/>
                              </w:rPr>
                              <w:t xml:space="preserve"> </w:t>
                            </w:r>
                            <w:r>
                              <w:t>через ознакомление дошкольников с:</w:t>
                            </w:r>
                          </w:p>
                          <w:p w:rsidR="00517511" w:rsidRDefault="00517511" w:rsidP="007B415A">
                            <w:pPr>
                              <w:numPr>
                                <w:ilvl w:val="0"/>
                                <w:numId w:val="19"/>
                              </w:numPr>
                              <w:tabs>
                                <w:tab w:val="left" w:pos="280"/>
                              </w:tabs>
                              <w:spacing w:before="1" w:line="292" w:lineRule="exact"/>
                              <w:ind w:left="280" w:hanging="170"/>
                            </w:pPr>
                            <w:r>
                              <w:t>составом</w:t>
                            </w:r>
                            <w:r>
                              <w:rPr>
                                <w:spacing w:val="-5"/>
                              </w:rPr>
                              <w:t xml:space="preserve"> </w:t>
                            </w:r>
                            <w:r>
                              <w:t>семьи,</w:t>
                            </w:r>
                            <w:r>
                              <w:rPr>
                                <w:spacing w:val="-4"/>
                              </w:rPr>
                              <w:t xml:space="preserve"> </w:t>
                            </w:r>
                            <w:r>
                              <w:t>ФИО</w:t>
                            </w:r>
                            <w:r>
                              <w:rPr>
                                <w:spacing w:val="-6"/>
                              </w:rPr>
                              <w:t xml:space="preserve"> </w:t>
                            </w:r>
                            <w:r>
                              <w:t>членов</w:t>
                            </w:r>
                            <w:r>
                              <w:rPr>
                                <w:spacing w:val="-6"/>
                              </w:rPr>
                              <w:t xml:space="preserve"> </w:t>
                            </w:r>
                            <w:r>
                              <w:t>семьи;</w:t>
                            </w:r>
                            <w:r>
                              <w:rPr>
                                <w:spacing w:val="-4"/>
                              </w:rPr>
                              <w:t xml:space="preserve"> </w:t>
                            </w:r>
                            <w:r>
                              <w:t>отношениями</w:t>
                            </w:r>
                            <w:r>
                              <w:rPr>
                                <w:spacing w:val="-8"/>
                              </w:rPr>
                              <w:t xml:space="preserve"> </w:t>
                            </w:r>
                            <w:r>
                              <w:t>между</w:t>
                            </w:r>
                            <w:r>
                              <w:rPr>
                                <w:spacing w:val="-6"/>
                              </w:rPr>
                              <w:t xml:space="preserve"> </w:t>
                            </w:r>
                            <w:r>
                              <w:t>членами</w:t>
                            </w:r>
                            <w:r>
                              <w:rPr>
                                <w:spacing w:val="-7"/>
                              </w:rPr>
                              <w:t xml:space="preserve"> </w:t>
                            </w:r>
                            <w:r>
                              <w:t>семьи</w:t>
                            </w:r>
                            <w:r>
                              <w:rPr>
                                <w:spacing w:val="-5"/>
                              </w:rPr>
                              <w:t xml:space="preserve"> </w:t>
                            </w:r>
                            <w:r>
                              <w:rPr>
                                <w:spacing w:val="-10"/>
                              </w:rPr>
                              <w:t>и</w:t>
                            </w:r>
                          </w:p>
                          <w:p w:rsidR="00517511" w:rsidRDefault="00517511">
                            <w:pPr>
                              <w:ind w:left="110" w:right="1541"/>
                              <w:jc w:val="both"/>
                            </w:pPr>
                            <w:r>
                              <w:t>родственниками</w:t>
                            </w:r>
                            <w:r>
                              <w:rPr>
                                <w:spacing w:val="-6"/>
                              </w:rPr>
                              <w:t xml:space="preserve"> </w:t>
                            </w:r>
                            <w:r>
                              <w:t>(родословное</w:t>
                            </w:r>
                            <w:r>
                              <w:rPr>
                                <w:spacing w:val="-5"/>
                              </w:rPr>
                              <w:t xml:space="preserve"> </w:t>
                            </w:r>
                            <w:r>
                              <w:t>дерево);</w:t>
                            </w:r>
                            <w:r>
                              <w:rPr>
                                <w:spacing w:val="-7"/>
                              </w:rPr>
                              <w:t xml:space="preserve"> </w:t>
                            </w:r>
                            <w:r>
                              <w:t>обязанностями</w:t>
                            </w:r>
                            <w:r>
                              <w:rPr>
                                <w:spacing w:val="-6"/>
                              </w:rPr>
                              <w:t xml:space="preserve"> </w:t>
                            </w:r>
                            <w:r>
                              <w:t>в</w:t>
                            </w:r>
                            <w:r>
                              <w:rPr>
                                <w:spacing w:val="-9"/>
                              </w:rPr>
                              <w:t xml:space="preserve"> </w:t>
                            </w:r>
                            <w:r>
                              <w:t>семье</w:t>
                            </w:r>
                            <w:r>
                              <w:rPr>
                                <w:spacing w:val="-5"/>
                              </w:rPr>
                              <w:t xml:space="preserve"> </w:t>
                            </w:r>
                            <w:r>
                              <w:t>взрослых</w:t>
                            </w:r>
                            <w:r>
                              <w:rPr>
                                <w:spacing w:val="-4"/>
                              </w:rPr>
                              <w:t xml:space="preserve"> </w:t>
                            </w:r>
                            <w:r>
                              <w:t>и</w:t>
                            </w:r>
                            <w:r>
                              <w:rPr>
                                <w:spacing w:val="-6"/>
                              </w:rPr>
                              <w:t xml:space="preserve"> </w:t>
                            </w:r>
                            <w:r>
                              <w:t>детей; особенностями</w:t>
                            </w:r>
                            <w:r>
                              <w:rPr>
                                <w:spacing w:val="-5"/>
                              </w:rPr>
                              <w:t xml:space="preserve"> </w:t>
                            </w:r>
                            <w:r>
                              <w:t>поведения</w:t>
                            </w:r>
                            <w:r>
                              <w:rPr>
                                <w:spacing w:val="-7"/>
                              </w:rPr>
                              <w:t xml:space="preserve"> </w:t>
                            </w:r>
                            <w:r>
                              <w:t>мужчин</w:t>
                            </w:r>
                            <w:r>
                              <w:rPr>
                                <w:spacing w:val="-5"/>
                              </w:rPr>
                              <w:t xml:space="preserve"> </w:t>
                            </w:r>
                            <w:r>
                              <w:t>и</w:t>
                            </w:r>
                            <w:r>
                              <w:rPr>
                                <w:spacing w:val="-4"/>
                              </w:rPr>
                              <w:t xml:space="preserve"> </w:t>
                            </w:r>
                            <w:r>
                              <w:t>женщин</w:t>
                            </w:r>
                            <w:r>
                              <w:rPr>
                                <w:spacing w:val="-4"/>
                              </w:rPr>
                              <w:t xml:space="preserve"> </w:t>
                            </w:r>
                            <w:r>
                              <w:t>в</w:t>
                            </w:r>
                            <w:r>
                              <w:rPr>
                                <w:spacing w:val="-6"/>
                              </w:rPr>
                              <w:t xml:space="preserve"> </w:t>
                            </w:r>
                            <w:r>
                              <w:t>семье;</w:t>
                            </w:r>
                            <w:r>
                              <w:rPr>
                                <w:spacing w:val="-3"/>
                              </w:rPr>
                              <w:t xml:space="preserve"> </w:t>
                            </w:r>
                            <w:r>
                              <w:t>традициями,</w:t>
                            </w:r>
                            <w:r>
                              <w:rPr>
                                <w:spacing w:val="-4"/>
                              </w:rPr>
                              <w:t xml:space="preserve"> </w:t>
                            </w:r>
                            <w:r>
                              <w:t>совместными занятиями, праздниками, развлечениями; профессиями родителей;</w:t>
                            </w:r>
                          </w:p>
                          <w:p w:rsidR="00517511" w:rsidRDefault="00517511" w:rsidP="007B415A">
                            <w:pPr>
                              <w:numPr>
                                <w:ilvl w:val="0"/>
                                <w:numId w:val="19"/>
                              </w:numPr>
                              <w:tabs>
                                <w:tab w:val="left" w:pos="279"/>
                              </w:tabs>
                              <w:spacing w:line="291" w:lineRule="exact"/>
                              <w:ind w:left="279" w:hanging="172"/>
                            </w:pPr>
                            <w:r>
                              <w:t>особенностями</w:t>
                            </w:r>
                            <w:r>
                              <w:rPr>
                                <w:spacing w:val="-11"/>
                              </w:rPr>
                              <w:t xml:space="preserve"> </w:t>
                            </w:r>
                            <w:r>
                              <w:t>труда</w:t>
                            </w:r>
                            <w:r>
                              <w:rPr>
                                <w:spacing w:val="-7"/>
                              </w:rPr>
                              <w:t xml:space="preserve"> </w:t>
                            </w:r>
                            <w:r>
                              <w:t>работников</w:t>
                            </w:r>
                            <w:r>
                              <w:rPr>
                                <w:spacing w:val="-10"/>
                              </w:rPr>
                              <w:t xml:space="preserve"> </w:t>
                            </w:r>
                            <w:r>
                              <w:rPr>
                                <w:spacing w:val="-4"/>
                              </w:rPr>
                              <w:t>ДОУ;</w:t>
                            </w:r>
                          </w:p>
                          <w:p w:rsidR="00517511" w:rsidRDefault="00517511" w:rsidP="007B415A">
                            <w:pPr>
                              <w:numPr>
                                <w:ilvl w:val="0"/>
                                <w:numId w:val="19"/>
                              </w:numPr>
                              <w:tabs>
                                <w:tab w:val="left" w:pos="279"/>
                              </w:tabs>
                              <w:spacing w:line="289" w:lineRule="exact"/>
                              <w:ind w:left="279" w:hanging="172"/>
                            </w:pPr>
                            <w:r>
                              <w:t>особенности</w:t>
                            </w:r>
                            <w:r>
                              <w:rPr>
                                <w:spacing w:val="-4"/>
                              </w:rPr>
                              <w:t xml:space="preserve"> </w:t>
                            </w:r>
                            <w:r>
                              <w:t>труда</w:t>
                            </w:r>
                            <w:r>
                              <w:rPr>
                                <w:spacing w:val="-2"/>
                              </w:rPr>
                              <w:t xml:space="preserve"> </w:t>
                            </w:r>
                            <w:r>
                              <w:t>в</w:t>
                            </w:r>
                            <w:r>
                              <w:rPr>
                                <w:spacing w:val="-9"/>
                              </w:rPr>
                              <w:t xml:space="preserve"> </w:t>
                            </w:r>
                            <w:r>
                              <w:t>городе</w:t>
                            </w:r>
                            <w:r>
                              <w:rPr>
                                <w:spacing w:val="-5"/>
                              </w:rPr>
                              <w:t xml:space="preserve"> </w:t>
                            </w:r>
                            <w:r>
                              <w:t>и</w:t>
                            </w:r>
                            <w:r>
                              <w:rPr>
                                <w:spacing w:val="-5"/>
                              </w:rPr>
                              <w:t xml:space="preserve"> </w:t>
                            </w:r>
                            <w:r>
                              <w:rPr>
                                <w:spacing w:val="-2"/>
                              </w:rPr>
                              <w:t>деревне;</w:t>
                            </w:r>
                          </w:p>
                          <w:p w:rsidR="00517511" w:rsidRDefault="00517511" w:rsidP="007B415A">
                            <w:pPr>
                              <w:numPr>
                                <w:ilvl w:val="0"/>
                                <w:numId w:val="19"/>
                              </w:numPr>
                              <w:tabs>
                                <w:tab w:val="left" w:pos="279"/>
                              </w:tabs>
                              <w:spacing w:line="289" w:lineRule="exact"/>
                              <w:ind w:left="279" w:hanging="172"/>
                            </w:pPr>
                            <w:r>
                              <w:t>трудом</w:t>
                            </w:r>
                            <w:r>
                              <w:rPr>
                                <w:spacing w:val="-7"/>
                              </w:rPr>
                              <w:t xml:space="preserve"> </w:t>
                            </w:r>
                            <w:r>
                              <w:t>взрослых,</w:t>
                            </w:r>
                            <w:r>
                              <w:rPr>
                                <w:spacing w:val="-6"/>
                              </w:rPr>
                              <w:t xml:space="preserve"> </w:t>
                            </w:r>
                            <w:r>
                              <w:t>с</w:t>
                            </w:r>
                            <w:r>
                              <w:rPr>
                                <w:spacing w:val="-5"/>
                              </w:rPr>
                              <w:t xml:space="preserve"> </w:t>
                            </w:r>
                            <w:r>
                              <w:t>ремеслами</w:t>
                            </w:r>
                            <w:r>
                              <w:rPr>
                                <w:spacing w:val="-7"/>
                              </w:rPr>
                              <w:t xml:space="preserve"> </w:t>
                            </w:r>
                            <w:r>
                              <w:t>и</w:t>
                            </w:r>
                            <w:r>
                              <w:rPr>
                                <w:spacing w:val="-6"/>
                              </w:rPr>
                              <w:t xml:space="preserve"> </w:t>
                            </w:r>
                            <w:r>
                              <w:t>промыслами</w:t>
                            </w:r>
                            <w:r>
                              <w:rPr>
                                <w:spacing w:val="-6"/>
                              </w:rPr>
                              <w:t xml:space="preserve"> </w:t>
                            </w:r>
                            <w:r>
                              <w:rPr>
                                <w:spacing w:val="-2"/>
                              </w:rPr>
                              <w:t>края;</w:t>
                            </w:r>
                          </w:p>
                          <w:p w:rsidR="00517511" w:rsidRDefault="00517511" w:rsidP="007B415A">
                            <w:pPr>
                              <w:numPr>
                                <w:ilvl w:val="0"/>
                                <w:numId w:val="19"/>
                              </w:numPr>
                              <w:tabs>
                                <w:tab w:val="left" w:pos="280"/>
                              </w:tabs>
                              <w:spacing w:line="235" w:lineRule="auto"/>
                              <w:ind w:right="1417" w:firstLine="0"/>
                            </w:pPr>
                            <w:r>
                              <w:t>промышленными</w:t>
                            </w:r>
                            <w:r>
                              <w:rPr>
                                <w:spacing w:val="-12"/>
                              </w:rPr>
                              <w:t xml:space="preserve"> </w:t>
                            </w:r>
                            <w:r>
                              <w:t>предприятиями</w:t>
                            </w:r>
                            <w:r>
                              <w:rPr>
                                <w:spacing w:val="-14"/>
                              </w:rPr>
                              <w:t xml:space="preserve"> </w:t>
                            </w:r>
                            <w:r>
                              <w:t>и</w:t>
                            </w:r>
                            <w:r>
                              <w:rPr>
                                <w:spacing w:val="-11"/>
                              </w:rPr>
                              <w:t xml:space="preserve"> </w:t>
                            </w:r>
                            <w:r>
                              <w:t>производствами,</w:t>
                            </w:r>
                            <w:r>
                              <w:rPr>
                                <w:spacing w:val="-9"/>
                              </w:rPr>
                              <w:t xml:space="preserve"> </w:t>
                            </w:r>
                            <w:r>
                              <w:t>прославившими</w:t>
                            </w:r>
                            <w:r>
                              <w:rPr>
                                <w:spacing w:val="-10"/>
                              </w:rPr>
                              <w:t xml:space="preserve"> </w:t>
                            </w:r>
                            <w:r>
                              <w:t>наш</w:t>
                            </w:r>
                            <w:r>
                              <w:rPr>
                                <w:spacing w:val="-12"/>
                              </w:rPr>
                              <w:t xml:space="preserve"> </w:t>
                            </w:r>
                            <w:r>
                              <w:t xml:space="preserve">город, </w:t>
                            </w:r>
                            <w:r>
                              <w:rPr>
                                <w:spacing w:val="-2"/>
                              </w:rPr>
                              <w:t>республику</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38" o:spid="_x0000_s1026" type="#_x0000_t202" style="width:464.3pt;height:2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" filled="f" strokeweight=".48pt">
                <v:path arrowok="t"/>
                <v:textbox inset="0,0,0,0">
                  <w:txbxContent>
                    <w:p w:rsidR="00517511" w:rsidRDefault="00517511">
                      <w:pPr>
                        <w:spacing w:line="249" w:lineRule="exact"/>
                        <w:ind w:left="103"/>
                        <w:rPr>
                          <w:b/>
                        </w:rPr>
                      </w:pPr>
                      <w:r>
                        <w:rPr>
                          <w:b/>
                          <w:spacing w:val="-2"/>
                        </w:rPr>
                        <w:t>Социально-коммуникативное</w:t>
                      </w:r>
                      <w:r>
                        <w:rPr>
                          <w:b/>
                          <w:spacing w:val="21"/>
                        </w:rPr>
                        <w:t xml:space="preserve"> </w:t>
                      </w:r>
                      <w:r>
                        <w:rPr>
                          <w:b/>
                          <w:spacing w:val="-2"/>
                        </w:rPr>
                        <w:t>развитие</w:t>
                      </w:r>
                    </w:p>
                    <w:p w:rsidR="00517511" w:rsidRDefault="00517511">
                      <w:pPr>
                        <w:spacing w:line="250" w:lineRule="exact"/>
                        <w:ind w:left="103"/>
                      </w:pPr>
                      <w:r>
                        <w:t>Способствовать:</w:t>
                      </w:r>
                      <w:r>
                        <w:rPr>
                          <w:spacing w:val="-14"/>
                        </w:rPr>
                        <w:t xml:space="preserve"> </w:t>
                      </w:r>
                      <w:r>
                        <w:t>развитию</w:t>
                      </w:r>
                      <w:r>
                        <w:rPr>
                          <w:spacing w:val="-10"/>
                        </w:rPr>
                        <w:t xml:space="preserve"> </w:t>
                      </w:r>
                      <w:r>
                        <w:t>патриотических</w:t>
                      </w:r>
                      <w:r>
                        <w:rPr>
                          <w:spacing w:val="-9"/>
                        </w:rPr>
                        <w:t xml:space="preserve"> </w:t>
                      </w:r>
                      <w:r>
                        <w:t>чувств,</w:t>
                      </w:r>
                      <w:r>
                        <w:rPr>
                          <w:spacing w:val="-7"/>
                        </w:rPr>
                        <w:t xml:space="preserve"> </w:t>
                      </w:r>
                      <w:r>
                        <w:t>любви</w:t>
                      </w:r>
                      <w:r>
                        <w:rPr>
                          <w:spacing w:val="-12"/>
                        </w:rPr>
                        <w:t xml:space="preserve"> </w:t>
                      </w:r>
                      <w:r>
                        <w:t>к</w:t>
                      </w:r>
                      <w:r>
                        <w:rPr>
                          <w:spacing w:val="-10"/>
                        </w:rPr>
                        <w:t xml:space="preserve"> </w:t>
                      </w:r>
                      <w:r>
                        <w:t>родному</w:t>
                      </w:r>
                      <w:r>
                        <w:rPr>
                          <w:spacing w:val="-13"/>
                        </w:rPr>
                        <w:t xml:space="preserve"> </w:t>
                      </w:r>
                      <w:r>
                        <w:rPr>
                          <w:spacing w:val="-2"/>
                        </w:rPr>
                        <w:t>краю,</w:t>
                      </w:r>
                    </w:p>
                    <w:p w:rsidR="00517511" w:rsidRDefault="00517511">
                      <w:pPr>
                        <w:spacing w:before="1" w:line="252" w:lineRule="exact"/>
                        <w:ind w:left="103"/>
                      </w:pPr>
                      <w:r>
                        <w:t>гражданской</w:t>
                      </w:r>
                      <w:r>
                        <w:rPr>
                          <w:spacing w:val="-7"/>
                        </w:rPr>
                        <w:t xml:space="preserve"> </w:t>
                      </w:r>
                      <w:r>
                        <w:t>принадлежности,</w:t>
                      </w:r>
                      <w:r>
                        <w:rPr>
                          <w:spacing w:val="-6"/>
                        </w:rPr>
                        <w:t xml:space="preserve"> </w:t>
                      </w:r>
                      <w:r>
                        <w:t>а</w:t>
                      </w:r>
                      <w:r>
                        <w:rPr>
                          <w:spacing w:val="-7"/>
                        </w:rPr>
                        <w:t xml:space="preserve"> </w:t>
                      </w:r>
                      <w:r>
                        <w:t>также</w:t>
                      </w:r>
                      <w:r>
                        <w:rPr>
                          <w:spacing w:val="-6"/>
                        </w:rPr>
                        <w:t xml:space="preserve"> </w:t>
                      </w:r>
                      <w:r>
                        <w:t>развитию</w:t>
                      </w:r>
                      <w:r>
                        <w:rPr>
                          <w:spacing w:val="-6"/>
                        </w:rPr>
                        <w:t xml:space="preserve"> </w:t>
                      </w:r>
                      <w:r>
                        <w:t>игровой</w:t>
                      </w:r>
                      <w:r>
                        <w:rPr>
                          <w:spacing w:val="-7"/>
                        </w:rPr>
                        <w:t xml:space="preserve"> </w:t>
                      </w:r>
                      <w:r>
                        <w:t>деятельности</w:t>
                      </w:r>
                      <w:r>
                        <w:rPr>
                          <w:spacing w:val="-6"/>
                        </w:rPr>
                        <w:t xml:space="preserve"> </w:t>
                      </w:r>
                      <w:r>
                        <w:t>на</w:t>
                      </w:r>
                      <w:r>
                        <w:rPr>
                          <w:spacing w:val="-6"/>
                        </w:rPr>
                        <w:t xml:space="preserve"> </w:t>
                      </w:r>
                      <w:r>
                        <w:rPr>
                          <w:spacing w:val="-2"/>
                        </w:rPr>
                        <w:t>основе</w:t>
                      </w:r>
                    </w:p>
                    <w:p w:rsidR="00517511" w:rsidRDefault="00517511">
                      <w:pPr>
                        <w:ind w:left="103"/>
                      </w:pPr>
                      <w:r>
                        <w:t>краеведческого</w:t>
                      </w:r>
                      <w:r>
                        <w:rPr>
                          <w:spacing w:val="-5"/>
                        </w:rPr>
                        <w:t xml:space="preserve"> </w:t>
                      </w:r>
                      <w:r>
                        <w:t>материала;</w:t>
                      </w:r>
                      <w:r>
                        <w:rPr>
                          <w:spacing w:val="-7"/>
                        </w:rPr>
                        <w:t xml:space="preserve"> </w:t>
                      </w:r>
                      <w:r>
                        <w:t>формированию</w:t>
                      </w:r>
                      <w:r>
                        <w:rPr>
                          <w:spacing w:val="-5"/>
                        </w:rPr>
                        <w:t xml:space="preserve"> </w:t>
                      </w:r>
                      <w:r>
                        <w:t>позитивных</w:t>
                      </w:r>
                      <w:r>
                        <w:rPr>
                          <w:spacing w:val="-5"/>
                        </w:rPr>
                        <w:t xml:space="preserve"> </w:t>
                      </w:r>
                      <w:r>
                        <w:t>установок,</w:t>
                      </w:r>
                      <w:r>
                        <w:rPr>
                          <w:spacing w:val="-5"/>
                        </w:rPr>
                        <w:t xml:space="preserve"> </w:t>
                      </w:r>
                      <w:r>
                        <w:t>ценностного</w:t>
                      </w:r>
                      <w:r>
                        <w:rPr>
                          <w:spacing w:val="-1"/>
                        </w:rPr>
                        <w:t xml:space="preserve"> </w:t>
                      </w:r>
                      <w:r>
                        <w:t>отношения</w:t>
                      </w:r>
                      <w:r>
                        <w:rPr>
                          <w:spacing w:val="-11"/>
                        </w:rPr>
                        <w:t xml:space="preserve"> </w:t>
                      </w:r>
                      <w:r>
                        <w:t>к труду через ознакомление детей с трудом мастеров, его результатами;</w:t>
                      </w:r>
                    </w:p>
                    <w:p w:rsidR="00517511" w:rsidRDefault="00517511">
                      <w:pPr>
                        <w:spacing w:line="252" w:lineRule="exact"/>
                        <w:ind w:left="103"/>
                      </w:pPr>
                      <w:r>
                        <w:t>формированию</w:t>
                      </w:r>
                      <w:r>
                        <w:rPr>
                          <w:spacing w:val="-11"/>
                        </w:rPr>
                        <w:t xml:space="preserve"> </w:t>
                      </w:r>
                      <w:r>
                        <w:t>основ</w:t>
                      </w:r>
                      <w:r>
                        <w:rPr>
                          <w:spacing w:val="-10"/>
                        </w:rPr>
                        <w:t xml:space="preserve"> </w:t>
                      </w:r>
                      <w:r>
                        <w:t>безопасного</w:t>
                      </w:r>
                      <w:r>
                        <w:rPr>
                          <w:spacing w:val="-12"/>
                        </w:rPr>
                        <w:t xml:space="preserve"> </w:t>
                      </w:r>
                      <w:r>
                        <w:t>поведения</w:t>
                      </w:r>
                      <w:r>
                        <w:rPr>
                          <w:spacing w:val="-10"/>
                        </w:rPr>
                        <w:t xml:space="preserve"> </w:t>
                      </w:r>
                      <w:r>
                        <w:t>дошкольников</w:t>
                      </w:r>
                      <w:r>
                        <w:rPr>
                          <w:spacing w:val="-12"/>
                        </w:rPr>
                        <w:t xml:space="preserve"> </w:t>
                      </w:r>
                      <w:r>
                        <w:t>в</w:t>
                      </w:r>
                      <w:r>
                        <w:rPr>
                          <w:spacing w:val="-13"/>
                        </w:rPr>
                        <w:t xml:space="preserve"> </w:t>
                      </w:r>
                      <w:r>
                        <w:t>быту,</w:t>
                      </w:r>
                      <w:r>
                        <w:rPr>
                          <w:spacing w:val="-9"/>
                        </w:rPr>
                        <w:t xml:space="preserve"> </w:t>
                      </w:r>
                      <w:r>
                        <w:t>социуме,</w:t>
                      </w:r>
                      <w:r>
                        <w:rPr>
                          <w:spacing w:val="-9"/>
                        </w:rPr>
                        <w:t xml:space="preserve"> </w:t>
                      </w:r>
                      <w:r>
                        <w:rPr>
                          <w:spacing w:val="-2"/>
                        </w:rPr>
                        <w:t>природе</w:t>
                      </w:r>
                    </w:p>
                    <w:p w:rsidR="00517511" w:rsidRDefault="00517511">
                      <w:pPr>
                        <w:ind w:left="103"/>
                      </w:pPr>
                      <w:r>
                        <w:t>посредством</w:t>
                      </w:r>
                      <w:r>
                        <w:rPr>
                          <w:spacing w:val="-3"/>
                        </w:rPr>
                        <w:t xml:space="preserve"> </w:t>
                      </w:r>
                      <w:r>
                        <w:t>развития</w:t>
                      </w:r>
                      <w:r>
                        <w:rPr>
                          <w:spacing w:val="-5"/>
                        </w:rPr>
                        <w:t xml:space="preserve"> </w:t>
                      </w:r>
                      <w:r>
                        <w:t>представлений</w:t>
                      </w:r>
                      <w:r>
                        <w:rPr>
                          <w:spacing w:val="-3"/>
                        </w:rPr>
                        <w:t xml:space="preserve"> </w:t>
                      </w:r>
                      <w:r>
                        <w:t>об</w:t>
                      </w:r>
                      <w:r>
                        <w:rPr>
                          <w:spacing w:val="-3"/>
                        </w:rPr>
                        <w:t xml:space="preserve"> </w:t>
                      </w:r>
                      <w:r>
                        <w:t>опасных</w:t>
                      </w:r>
                      <w:r>
                        <w:rPr>
                          <w:spacing w:val="-5"/>
                        </w:rPr>
                        <w:t xml:space="preserve"> </w:t>
                      </w:r>
                      <w:r>
                        <w:t>ситуациях</w:t>
                      </w:r>
                      <w:r>
                        <w:rPr>
                          <w:spacing w:val="-3"/>
                        </w:rPr>
                        <w:t xml:space="preserve"> </w:t>
                      </w:r>
                      <w:r>
                        <w:t>и</w:t>
                      </w:r>
                      <w:r>
                        <w:rPr>
                          <w:spacing w:val="-3"/>
                        </w:rPr>
                        <w:t xml:space="preserve"> </w:t>
                      </w:r>
                      <w:r>
                        <w:t>способах</w:t>
                      </w:r>
                      <w:r>
                        <w:rPr>
                          <w:spacing w:val="-3"/>
                        </w:rPr>
                        <w:t xml:space="preserve"> </w:t>
                      </w:r>
                      <w:r>
                        <w:t>поведения</w:t>
                      </w:r>
                      <w:r>
                        <w:rPr>
                          <w:spacing w:val="-4"/>
                        </w:rPr>
                        <w:t xml:space="preserve"> </w:t>
                      </w:r>
                      <w:r>
                        <w:t>в</w:t>
                      </w:r>
                      <w:r>
                        <w:rPr>
                          <w:spacing w:val="-3"/>
                        </w:rPr>
                        <w:t xml:space="preserve"> </w:t>
                      </w:r>
                      <w:r>
                        <w:t>них</w:t>
                      </w:r>
                      <w:r>
                        <w:rPr>
                          <w:spacing w:val="-3"/>
                        </w:rPr>
                        <w:t xml:space="preserve"> </w:t>
                      </w:r>
                      <w:r>
                        <w:t>через ознакомление дошкольников с:</w:t>
                      </w:r>
                    </w:p>
                    <w:p w:rsidR="00517511" w:rsidRDefault="00517511" w:rsidP="007B415A">
                      <w:pPr>
                        <w:numPr>
                          <w:ilvl w:val="0"/>
                          <w:numId w:val="19"/>
                        </w:numPr>
                        <w:tabs>
                          <w:tab w:val="left" w:pos="280"/>
                        </w:tabs>
                        <w:spacing w:before="1" w:line="292" w:lineRule="exact"/>
                        <w:ind w:left="280" w:hanging="170"/>
                      </w:pPr>
                      <w:r>
                        <w:t>составом</w:t>
                      </w:r>
                      <w:r>
                        <w:rPr>
                          <w:spacing w:val="-5"/>
                        </w:rPr>
                        <w:t xml:space="preserve"> </w:t>
                      </w:r>
                      <w:r>
                        <w:t>семьи,</w:t>
                      </w:r>
                      <w:r>
                        <w:rPr>
                          <w:spacing w:val="-4"/>
                        </w:rPr>
                        <w:t xml:space="preserve"> </w:t>
                      </w:r>
                      <w:r>
                        <w:t>ФИО</w:t>
                      </w:r>
                      <w:r>
                        <w:rPr>
                          <w:spacing w:val="-6"/>
                        </w:rPr>
                        <w:t xml:space="preserve"> </w:t>
                      </w:r>
                      <w:r>
                        <w:t>членов</w:t>
                      </w:r>
                      <w:r>
                        <w:rPr>
                          <w:spacing w:val="-6"/>
                        </w:rPr>
                        <w:t xml:space="preserve"> </w:t>
                      </w:r>
                      <w:r>
                        <w:t>семьи;</w:t>
                      </w:r>
                      <w:r>
                        <w:rPr>
                          <w:spacing w:val="-4"/>
                        </w:rPr>
                        <w:t xml:space="preserve"> </w:t>
                      </w:r>
                      <w:r>
                        <w:t>отношениями</w:t>
                      </w:r>
                      <w:r>
                        <w:rPr>
                          <w:spacing w:val="-8"/>
                        </w:rPr>
                        <w:t xml:space="preserve"> </w:t>
                      </w:r>
                      <w:r>
                        <w:t>между</w:t>
                      </w:r>
                      <w:r>
                        <w:rPr>
                          <w:spacing w:val="-6"/>
                        </w:rPr>
                        <w:t xml:space="preserve"> </w:t>
                      </w:r>
                      <w:r>
                        <w:t>членами</w:t>
                      </w:r>
                      <w:r>
                        <w:rPr>
                          <w:spacing w:val="-7"/>
                        </w:rPr>
                        <w:t xml:space="preserve"> </w:t>
                      </w:r>
                      <w:r>
                        <w:t>семьи</w:t>
                      </w:r>
                      <w:r>
                        <w:rPr>
                          <w:spacing w:val="-5"/>
                        </w:rPr>
                        <w:t xml:space="preserve"> </w:t>
                      </w:r>
                      <w:r>
                        <w:rPr>
                          <w:spacing w:val="-10"/>
                        </w:rPr>
                        <w:t>и</w:t>
                      </w:r>
                    </w:p>
                    <w:p w:rsidR="00517511" w:rsidRDefault="00517511">
                      <w:pPr>
                        <w:ind w:left="110" w:right="1541"/>
                        <w:jc w:val="both"/>
                      </w:pPr>
                      <w:r>
                        <w:t>родственниками</w:t>
                      </w:r>
                      <w:r>
                        <w:rPr>
                          <w:spacing w:val="-6"/>
                        </w:rPr>
                        <w:t xml:space="preserve"> </w:t>
                      </w:r>
                      <w:r>
                        <w:t>(родословное</w:t>
                      </w:r>
                      <w:r>
                        <w:rPr>
                          <w:spacing w:val="-5"/>
                        </w:rPr>
                        <w:t xml:space="preserve"> </w:t>
                      </w:r>
                      <w:r>
                        <w:t>дерево);</w:t>
                      </w:r>
                      <w:r>
                        <w:rPr>
                          <w:spacing w:val="-7"/>
                        </w:rPr>
                        <w:t xml:space="preserve"> </w:t>
                      </w:r>
                      <w:r>
                        <w:t>обязанностями</w:t>
                      </w:r>
                      <w:r>
                        <w:rPr>
                          <w:spacing w:val="-6"/>
                        </w:rPr>
                        <w:t xml:space="preserve"> </w:t>
                      </w:r>
                      <w:r>
                        <w:t>в</w:t>
                      </w:r>
                      <w:r>
                        <w:rPr>
                          <w:spacing w:val="-9"/>
                        </w:rPr>
                        <w:t xml:space="preserve"> </w:t>
                      </w:r>
                      <w:r>
                        <w:t>семье</w:t>
                      </w:r>
                      <w:r>
                        <w:rPr>
                          <w:spacing w:val="-5"/>
                        </w:rPr>
                        <w:t xml:space="preserve"> </w:t>
                      </w:r>
                      <w:r>
                        <w:t>взрослых</w:t>
                      </w:r>
                      <w:r>
                        <w:rPr>
                          <w:spacing w:val="-4"/>
                        </w:rPr>
                        <w:t xml:space="preserve"> </w:t>
                      </w:r>
                      <w:r>
                        <w:t>и</w:t>
                      </w:r>
                      <w:r>
                        <w:rPr>
                          <w:spacing w:val="-6"/>
                        </w:rPr>
                        <w:t xml:space="preserve"> </w:t>
                      </w:r>
                      <w:r>
                        <w:t>детей; особенностями</w:t>
                      </w:r>
                      <w:r>
                        <w:rPr>
                          <w:spacing w:val="-5"/>
                        </w:rPr>
                        <w:t xml:space="preserve"> </w:t>
                      </w:r>
                      <w:r>
                        <w:t>поведения</w:t>
                      </w:r>
                      <w:r>
                        <w:rPr>
                          <w:spacing w:val="-7"/>
                        </w:rPr>
                        <w:t xml:space="preserve"> </w:t>
                      </w:r>
                      <w:r>
                        <w:t>мужчин</w:t>
                      </w:r>
                      <w:r>
                        <w:rPr>
                          <w:spacing w:val="-5"/>
                        </w:rPr>
                        <w:t xml:space="preserve"> </w:t>
                      </w:r>
                      <w:r>
                        <w:t>и</w:t>
                      </w:r>
                      <w:r>
                        <w:rPr>
                          <w:spacing w:val="-4"/>
                        </w:rPr>
                        <w:t xml:space="preserve"> </w:t>
                      </w:r>
                      <w:r>
                        <w:t>женщин</w:t>
                      </w:r>
                      <w:r>
                        <w:rPr>
                          <w:spacing w:val="-4"/>
                        </w:rPr>
                        <w:t xml:space="preserve"> </w:t>
                      </w:r>
                      <w:r>
                        <w:t>в</w:t>
                      </w:r>
                      <w:r>
                        <w:rPr>
                          <w:spacing w:val="-6"/>
                        </w:rPr>
                        <w:t xml:space="preserve"> </w:t>
                      </w:r>
                      <w:r>
                        <w:t>семье;</w:t>
                      </w:r>
                      <w:r>
                        <w:rPr>
                          <w:spacing w:val="-3"/>
                        </w:rPr>
                        <w:t xml:space="preserve"> </w:t>
                      </w:r>
                      <w:r>
                        <w:t>традициями,</w:t>
                      </w:r>
                      <w:r>
                        <w:rPr>
                          <w:spacing w:val="-4"/>
                        </w:rPr>
                        <w:t xml:space="preserve"> </w:t>
                      </w:r>
                      <w:r>
                        <w:t>совместными занятиями, праздниками, развлечениями; профессиями родителей;</w:t>
                      </w:r>
                    </w:p>
                    <w:p w:rsidR="00517511" w:rsidRDefault="00517511" w:rsidP="007B415A">
                      <w:pPr>
                        <w:numPr>
                          <w:ilvl w:val="0"/>
                          <w:numId w:val="19"/>
                        </w:numPr>
                        <w:tabs>
                          <w:tab w:val="left" w:pos="279"/>
                        </w:tabs>
                        <w:spacing w:line="291" w:lineRule="exact"/>
                        <w:ind w:left="279" w:hanging="172"/>
                      </w:pPr>
                      <w:r>
                        <w:t>особенностями</w:t>
                      </w:r>
                      <w:r>
                        <w:rPr>
                          <w:spacing w:val="-11"/>
                        </w:rPr>
                        <w:t xml:space="preserve"> </w:t>
                      </w:r>
                      <w:r>
                        <w:t>труда</w:t>
                      </w:r>
                      <w:r>
                        <w:rPr>
                          <w:spacing w:val="-7"/>
                        </w:rPr>
                        <w:t xml:space="preserve"> </w:t>
                      </w:r>
                      <w:r>
                        <w:t>работников</w:t>
                      </w:r>
                      <w:r>
                        <w:rPr>
                          <w:spacing w:val="-10"/>
                        </w:rPr>
                        <w:t xml:space="preserve"> </w:t>
                      </w:r>
                      <w:r>
                        <w:rPr>
                          <w:spacing w:val="-4"/>
                        </w:rPr>
                        <w:t>ДОУ;</w:t>
                      </w:r>
                    </w:p>
                    <w:p w:rsidR="00517511" w:rsidRDefault="00517511" w:rsidP="007B415A">
                      <w:pPr>
                        <w:numPr>
                          <w:ilvl w:val="0"/>
                          <w:numId w:val="19"/>
                        </w:numPr>
                        <w:tabs>
                          <w:tab w:val="left" w:pos="279"/>
                        </w:tabs>
                        <w:spacing w:line="289" w:lineRule="exact"/>
                        <w:ind w:left="279" w:hanging="172"/>
                      </w:pPr>
                      <w:r>
                        <w:t>особенности</w:t>
                      </w:r>
                      <w:r>
                        <w:rPr>
                          <w:spacing w:val="-4"/>
                        </w:rPr>
                        <w:t xml:space="preserve"> </w:t>
                      </w:r>
                      <w:r>
                        <w:t>труда</w:t>
                      </w:r>
                      <w:r>
                        <w:rPr>
                          <w:spacing w:val="-2"/>
                        </w:rPr>
                        <w:t xml:space="preserve"> </w:t>
                      </w:r>
                      <w:r>
                        <w:t>в</w:t>
                      </w:r>
                      <w:r>
                        <w:rPr>
                          <w:spacing w:val="-9"/>
                        </w:rPr>
                        <w:t xml:space="preserve"> </w:t>
                      </w:r>
                      <w:r>
                        <w:t>городе</w:t>
                      </w:r>
                      <w:r>
                        <w:rPr>
                          <w:spacing w:val="-5"/>
                        </w:rPr>
                        <w:t xml:space="preserve"> </w:t>
                      </w:r>
                      <w:r>
                        <w:t>и</w:t>
                      </w:r>
                      <w:r>
                        <w:rPr>
                          <w:spacing w:val="-5"/>
                        </w:rPr>
                        <w:t xml:space="preserve"> </w:t>
                      </w:r>
                      <w:r>
                        <w:rPr>
                          <w:spacing w:val="-2"/>
                        </w:rPr>
                        <w:t>деревне;</w:t>
                      </w:r>
                    </w:p>
                    <w:p w:rsidR="00517511" w:rsidRDefault="00517511" w:rsidP="007B415A">
                      <w:pPr>
                        <w:numPr>
                          <w:ilvl w:val="0"/>
                          <w:numId w:val="19"/>
                        </w:numPr>
                        <w:tabs>
                          <w:tab w:val="left" w:pos="279"/>
                        </w:tabs>
                        <w:spacing w:line="289" w:lineRule="exact"/>
                        <w:ind w:left="279" w:hanging="172"/>
                      </w:pPr>
                      <w:r>
                        <w:t>трудом</w:t>
                      </w:r>
                      <w:r>
                        <w:rPr>
                          <w:spacing w:val="-7"/>
                        </w:rPr>
                        <w:t xml:space="preserve"> </w:t>
                      </w:r>
                      <w:r>
                        <w:t>взрослых,</w:t>
                      </w:r>
                      <w:r>
                        <w:rPr>
                          <w:spacing w:val="-6"/>
                        </w:rPr>
                        <w:t xml:space="preserve"> </w:t>
                      </w:r>
                      <w:r>
                        <w:t>с</w:t>
                      </w:r>
                      <w:r>
                        <w:rPr>
                          <w:spacing w:val="-5"/>
                        </w:rPr>
                        <w:t xml:space="preserve"> </w:t>
                      </w:r>
                      <w:r>
                        <w:t>ремеслами</w:t>
                      </w:r>
                      <w:r>
                        <w:rPr>
                          <w:spacing w:val="-7"/>
                        </w:rPr>
                        <w:t xml:space="preserve"> </w:t>
                      </w:r>
                      <w:r>
                        <w:t>и</w:t>
                      </w:r>
                      <w:r>
                        <w:rPr>
                          <w:spacing w:val="-6"/>
                        </w:rPr>
                        <w:t xml:space="preserve"> </w:t>
                      </w:r>
                      <w:r>
                        <w:t>промыслами</w:t>
                      </w:r>
                      <w:r>
                        <w:rPr>
                          <w:spacing w:val="-6"/>
                        </w:rPr>
                        <w:t xml:space="preserve"> </w:t>
                      </w:r>
                      <w:r>
                        <w:rPr>
                          <w:spacing w:val="-2"/>
                        </w:rPr>
                        <w:t>края;</w:t>
                      </w:r>
                    </w:p>
                    <w:p w:rsidR="00517511" w:rsidRDefault="00517511" w:rsidP="007B415A">
                      <w:pPr>
                        <w:numPr>
                          <w:ilvl w:val="0"/>
                          <w:numId w:val="19"/>
                        </w:numPr>
                        <w:tabs>
                          <w:tab w:val="left" w:pos="280"/>
                        </w:tabs>
                        <w:spacing w:line="235" w:lineRule="auto"/>
                        <w:ind w:right="1417" w:firstLine="0"/>
                      </w:pPr>
                      <w:r>
                        <w:t>промышленными</w:t>
                      </w:r>
                      <w:r>
                        <w:rPr>
                          <w:spacing w:val="-12"/>
                        </w:rPr>
                        <w:t xml:space="preserve"> </w:t>
                      </w:r>
                      <w:r>
                        <w:t>предприятиями</w:t>
                      </w:r>
                      <w:r>
                        <w:rPr>
                          <w:spacing w:val="-14"/>
                        </w:rPr>
                        <w:t xml:space="preserve"> </w:t>
                      </w:r>
                      <w:r>
                        <w:t>и</w:t>
                      </w:r>
                      <w:r>
                        <w:rPr>
                          <w:spacing w:val="-11"/>
                        </w:rPr>
                        <w:t xml:space="preserve"> </w:t>
                      </w:r>
                      <w:r>
                        <w:t>производствами,</w:t>
                      </w:r>
                      <w:r>
                        <w:rPr>
                          <w:spacing w:val="-9"/>
                        </w:rPr>
                        <w:t xml:space="preserve"> </w:t>
                      </w:r>
                      <w:r>
                        <w:t>прославившими</w:t>
                      </w:r>
                      <w:r>
                        <w:rPr>
                          <w:spacing w:val="-10"/>
                        </w:rPr>
                        <w:t xml:space="preserve"> </w:t>
                      </w:r>
                      <w:r>
                        <w:t>наш</w:t>
                      </w:r>
                      <w:r>
                        <w:rPr>
                          <w:spacing w:val="-12"/>
                        </w:rPr>
                        <w:t xml:space="preserve"> </w:t>
                      </w:r>
                      <w:r>
                        <w:t xml:space="preserve">город, </w:t>
                      </w:r>
                      <w:r>
                        <w:rPr>
                          <w:spacing w:val="-2"/>
                        </w:rPr>
                        <w:t>республику</w:t>
                      </w:r>
                    </w:p>
                  </w:txbxContent>
                </v:textbox>
                <w10:anchorlock/>
              </v:shape>
            </w:pict>
          </mc:Fallback>
        </mc:AlternateContent>
      </w:r>
    </w:p>
    <w:p w:rsidR="004E0CFC" w:rsidRDefault="004E0CFC">
      <w:pPr>
        <w:rPr>
          <w:sz w:val="20"/>
        </w:rPr>
        <w:sectPr w:rsidR="004E0CFC">
          <w:pgSz w:w="11900" w:h="16860"/>
          <w:pgMar w:top="880" w:right="580" w:bottom="1800" w:left="620" w:header="0" w:footer="1545" w:gutter="0"/>
          <w:cols w:space="720"/>
        </w:sect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5"/>
      </w:tblGrid>
      <w:tr w:rsidR="004E0CFC">
        <w:trPr>
          <w:trHeight w:val="2755"/>
        </w:trPr>
        <w:tc>
          <w:tcPr>
            <w:tcW w:w="9285" w:type="dxa"/>
          </w:tcPr>
          <w:p w:rsidR="004E0CFC" w:rsidRDefault="00A3410B">
            <w:pPr>
              <w:pStyle w:val="TableParagraph"/>
              <w:spacing w:line="248" w:lineRule="exact"/>
              <w:ind w:left="107"/>
              <w:rPr>
                <w:b/>
              </w:rPr>
            </w:pPr>
            <w:r>
              <w:rPr>
                <w:b/>
              </w:rPr>
              <w:lastRenderedPageBreak/>
              <w:t>Познавательное</w:t>
            </w:r>
            <w:r>
              <w:rPr>
                <w:b/>
                <w:spacing w:val="-9"/>
              </w:rPr>
              <w:t xml:space="preserve"> </w:t>
            </w:r>
            <w:r>
              <w:rPr>
                <w:b/>
                <w:spacing w:val="-2"/>
              </w:rPr>
              <w:t>развитие</w:t>
            </w:r>
          </w:p>
          <w:p w:rsidR="004E0CFC" w:rsidRDefault="00A3410B">
            <w:pPr>
              <w:pStyle w:val="TableParagraph"/>
              <w:spacing w:line="242" w:lineRule="auto"/>
              <w:ind w:left="107"/>
            </w:pPr>
            <w:r>
              <w:t>Способствовать</w:t>
            </w:r>
            <w:r>
              <w:rPr>
                <w:spacing w:val="-10"/>
              </w:rPr>
              <w:t xml:space="preserve"> </w:t>
            </w:r>
            <w:r>
              <w:t>развитию</w:t>
            </w:r>
            <w:r>
              <w:rPr>
                <w:spacing w:val="-5"/>
              </w:rPr>
              <w:t xml:space="preserve"> </w:t>
            </w:r>
            <w:r>
              <w:t>у</w:t>
            </w:r>
            <w:r>
              <w:rPr>
                <w:spacing w:val="-15"/>
              </w:rPr>
              <w:t xml:space="preserve"> </w:t>
            </w:r>
            <w:r>
              <w:t>детей</w:t>
            </w:r>
            <w:r>
              <w:rPr>
                <w:spacing w:val="-6"/>
              </w:rPr>
              <w:t xml:space="preserve"> </w:t>
            </w:r>
            <w:r>
              <w:t>познавательного</w:t>
            </w:r>
            <w:r>
              <w:rPr>
                <w:spacing w:val="-7"/>
              </w:rPr>
              <w:t xml:space="preserve"> </w:t>
            </w:r>
            <w:r>
              <w:t>интереса,</w:t>
            </w:r>
            <w:r>
              <w:rPr>
                <w:spacing w:val="-8"/>
              </w:rPr>
              <w:t xml:space="preserve"> </w:t>
            </w:r>
            <w:r>
              <w:t>расширению</w:t>
            </w:r>
            <w:r>
              <w:rPr>
                <w:spacing w:val="-7"/>
              </w:rPr>
              <w:t xml:space="preserve"> </w:t>
            </w:r>
            <w:r>
              <w:t>кругозорадетей</w:t>
            </w:r>
            <w:r>
              <w:rPr>
                <w:spacing w:val="-6"/>
              </w:rPr>
              <w:t xml:space="preserve"> </w:t>
            </w:r>
            <w:r>
              <w:t>об особенностях республики Тыва посредством ознакомления с:</w:t>
            </w:r>
          </w:p>
          <w:p w:rsidR="004E0CFC" w:rsidRDefault="00A3410B" w:rsidP="007B415A">
            <w:pPr>
              <w:pStyle w:val="TableParagraph"/>
              <w:numPr>
                <w:ilvl w:val="0"/>
                <w:numId w:val="18"/>
              </w:numPr>
              <w:tabs>
                <w:tab w:val="left" w:pos="285"/>
              </w:tabs>
              <w:spacing w:line="235" w:lineRule="auto"/>
              <w:ind w:right="3118" w:firstLine="0"/>
            </w:pPr>
            <w:r>
              <w:t>историческими</w:t>
            </w:r>
            <w:r>
              <w:rPr>
                <w:spacing w:val="-14"/>
              </w:rPr>
              <w:t xml:space="preserve"> </w:t>
            </w:r>
            <w:r>
              <w:t>фактами,</w:t>
            </w:r>
            <w:r>
              <w:rPr>
                <w:spacing w:val="-14"/>
              </w:rPr>
              <w:t xml:space="preserve"> </w:t>
            </w:r>
            <w:r>
              <w:t>знаменитыми</w:t>
            </w:r>
            <w:r>
              <w:rPr>
                <w:spacing w:val="-14"/>
              </w:rPr>
              <w:t xml:space="preserve"> </w:t>
            </w:r>
            <w:r>
              <w:t>людьми,</w:t>
            </w:r>
            <w:r>
              <w:rPr>
                <w:spacing w:val="-13"/>
              </w:rPr>
              <w:t xml:space="preserve"> </w:t>
            </w:r>
            <w:r>
              <w:t>памятниками, достопримечательностями, промыслами республики Тыва;</w:t>
            </w:r>
          </w:p>
          <w:p w:rsidR="004E0CFC" w:rsidRDefault="00A3410B" w:rsidP="007B415A">
            <w:pPr>
              <w:pStyle w:val="TableParagraph"/>
              <w:numPr>
                <w:ilvl w:val="0"/>
                <w:numId w:val="18"/>
              </w:numPr>
              <w:tabs>
                <w:tab w:val="left" w:pos="285"/>
              </w:tabs>
              <w:spacing w:before="4" w:line="235" w:lineRule="auto"/>
              <w:ind w:right="1875" w:firstLine="0"/>
            </w:pPr>
            <w:r>
              <w:t>архитектурными</w:t>
            </w:r>
            <w:r>
              <w:rPr>
                <w:spacing w:val="-11"/>
              </w:rPr>
              <w:t xml:space="preserve"> </w:t>
            </w:r>
            <w:r>
              <w:t>объектами:</w:t>
            </w:r>
            <w:r>
              <w:rPr>
                <w:spacing w:val="-10"/>
              </w:rPr>
              <w:t xml:space="preserve"> </w:t>
            </w:r>
            <w:r>
              <w:t>деревянным</w:t>
            </w:r>
            <w:r>
              <w:rPr>
                <w:spacing w:val="-11"/>
              </w:rPr>
              <w:t xml:space="preserve"> </w:t>
            </w:r>
            <w:r>
              <w:t>зодчеством,</w:t>
            </w:r>
            <w:r>
              <w:rPr>
                <w:spacing w:val="-11"/>
              </w:rPr>
              <w:t xml:space="preserve"> </w:t>
            </w:r>
            <w:r>
              <w:t>церквями,</w:t>
            </w:r>
            <w:r>
              <w:rPr>
                <w:spacing w:val="-10"/>
              </w:rPr>
              <w:t xml:space="preserve"> </w:t>
            </w:r>
            <w:r>
              <w:t>храмами,</w:t>
            </w:r>
            <w:r>
              <w:rPr>
                <w:spacing w:val="-11"/>
              </w:rPr>
              <w:t xml:space="preserve"> </w:t>
            </w:r>
            <w:r>
              <w:t>с современными зданиями;</w:t>
            </w:r>
          </w:p>
          <w:p w:rsidR="004E0CFC" w:rsidRDefault="00A3410B" w:rsidP="007B415A">
            <w:pPr>
              <w:pStyle w:val="TableParagraph"/>
              <w:numPr>
                <w:ilvl w:val="0"/>
                <w:numId w:val="18"/>
              </w:numPr>
              <w:tabs>
                <w:tab w:val="left" w:pos="285"/>
              </w:tabs>
              <w:spacing w:before="6" w:line="235" w:lineRule="auto"/>
              <w:ind w:right="1082" w:firstLine="0"/>
            </w:pPr>
            <w:r>
              <w:t>с</w:t>
            </w:r>
            <w:r>
              <w:rPr>
                <w:spacing w:val="-9"/>
              </w:rPr>
              <w:t xml:space="preserve"> </w:t>
            </w:r>
            <w:r>
              <w:t>климатическими</w:t>
            </w:r>
            <w:r>
              <w:rPr>
                <w:spacing w:val="-4"/>
              </w:rPr>
              <w:t xml:space="preserve"> </w:t>
            </w:r>
            <w:r>
              <w:t>условиями,</w:t>
            </w:r>
            <w:r>
              <w:rPr>
                <w:spacing w:val="-6"/>
              </w:rPr>
              <w:t xml:space="preserve"> </w:t>
            </w:r>
            <w:r>
              <w:t>растениями</w:t>
            </w:r>
            <w:r>
              <w:rPr>
                <w:spacing w:val="-7"/>
              </w:rPr>
              <w:t xml:space="preserve"> </w:t>
            </w:r>
            <w:r>
              <w:t>и</w:t>
            </w:r>
            <w:r>
              <w:rPr>
                <w:spacing w:val="-11"/>
              </w:rPr>
              <w:t xml:space="preserve"> </w:t>
            </w:r>
            <w:r>
              <w:t>животными,</w:t>
            </w:r>
            <w:r>
              <w:rPr>
                <w:spacing w:val="-7"/>
              </w:rPr>
              <w:t xml:space="preserve"> </w:t>
            </w:r>
            <w:r>
              <w:t>природой</w:t>
            </w:r>
            <w:r>
              <w:rPr>
                <w:spacing w:val="-9"/>
              </w:rPr>
              <w:t xml:space="preserve"> </w:t>
            </w:r>
            <w:r>
              <w:t>нашего</w:t>
            </w:r>
            <w:r>
              <w:rPr>
                <w:spacing w:val="-9"/>
              </w:rPr>
              <w:t xml:space="preserve"> </w:t>
            </w:r>
            <w:r>
              <w:t>города</w:t>
            </w:r>
            <w:r>
              <w:rPr>
                <w:spacing w:val="-8"/>
              </w:rPr>
              <w:t xml:space="preserve"> </w:t>
            </w:r>
            <w:r>
              <w:t>и родного края (парки, скверы, реки, заповедники, заказники, национальный парк);</w:t>
            </w:r>
          </w:p>
          <w:p w:rsidR="004E0CFC" w:rsidRDefault="00A3410B" w:rsidP="007B415A">
            <w:pPr>
              <w:pStyle w:val="TableParagraph"/>
              <w:numPr>
                <w:ilvl w:val="0"/>
                <w:numId w:val="18"/>
              </w:numPr>
              <w:tabs>
                <w:tab w:val="left" w:pos="284"/>
              </w:tabs>
              <w:spacing w:line="293" w:lineRule="exact"/>
              <w:ind w:left="284" w:hanging="172"/>
            </w:pPr>
            <w:r>
              <w:t>знаменитыми</w:t>
            </w:r>
            <w:r>
              <w:rPr>
                <w:spacing w:val="-9"/>
              </w:rPr>
              <w:t xml:space="preserve"> </w:t>
            </w:r>
            <w:r>
              <w:t>людьми</w:t>
            </w:r>
            <w:r>
              <w:rPr>
                <w:spacing w:val="-7"/>
              </w:rPr>
              <w:t xml:space="preserve"> </w:t>
            </w:r>
            <w:r>
              <w:t>города</w:t>
            </w:r>
            <w:r>
              <w:rPr>
                <w:spacing w:val="-7"/>
              </w:rPr>
              <w:t xml:space="preserve"> </w:t>
            </w:r>
            <w:r>
              <w:t>и</w:t>
            </w:r>
            <w:r>
              <w:rPr>
                <w:spacing w:val="-7"/>
              </w:rPr>
              <w:t xml:space="preserve"> </w:t>
            </w:r>
            <w:r>
              <w:rPr>
                <w:spacing w:val="-2"/>
              </w:rPr>
              <w:t>республики.</w:t>
            </w:r>
          </w:p>
        </w:tc>
      </w:tr>
      <w:tr w:rsidR="004E0CFC">
        <w:trPr>
          <w:trHeight w:val="1415"/>
        </w:trPr>
        <w:tc>
          <w:tcPr>
            <w:tcW w:w="9285" w:type="dxa"/>
          </w:tcPr>
          <w:p w:rsidR="004E0CFC" w:rsidRDefault="00A3410B">
            <w:pPr>
              <w:pStyle w:val="TableParagraph"/>
              <w:spacing w:line="250" w:lineRule="exact"/>
              <w:ind w:left="107"/>
              <w:rPr>
                <w:b/>
              </w:rPr>
            </w:pPr>
            <w:r>
              <w:rPr>
                <w:b/>
              </w:rPr>
              <w:t>Речевое</w:t>
            </w:r>
            <w:r>
              <w:rPr>
                <w:b/>
                <w:spacing w:val="-3"/>
              </w:rPr>
              <w:t xml:space="preserve"> </w:t>
            </w:r>
            <w:r>
              <w:rPr>
                <w:b/>
                <w:spacing w:val="-2"/>
              </w:rPr>
              <w:t>развитие</w:t>
            </w:r>
          </w:p>
          <w:p w:rsidR="004E0CFC" w:rsidRDefault="00A3410B">
            <w:pPr>
              <w:pStyle w:val="TableParagraph"/>
              <w:ind w:left="107" w:right="194"/>
            </w:pPr>
            <w:r>
              <w:t>Формировать</w:t>
            </w:r>
            <w:r>
              <w:rPr>
                <w:spacing w:val="-5"/>
              </w:rPr>
              <w:t xml:space="preserve"> </w:t>
            </w:r>
            <w:r>
              <w:t>устойчивый</w:t>
            </w:r>
            <w:r>
              <w:rPr>
                <w:spacing w:val="-8"/>
              </w:rPr>
              <w:t xml:space="preserve"> </w:t>
            </w:r>
            <w:r>
              <w:t>интерес</w:t>
            </w:r>
            <w:r>
              <w:rPr>
                <w:spacing w:val="-8"/>
              </w:rPr>
              <w:t xml:space="preserve"> </w:t>
            </w:r>
            <w:r>
              <w:t>к</w:t>
            </w:r>
            <w:r>
              <w:rPr>
                <w:spacing w:val="-8"/>
              </w:rPr>
              <w:t xml:space="preserve"> </w:t>
            </w:r>
            <w:r>
              <w:t>творчеству</w:t>
            </w:r>
            <w:r>
              <w:rPr>
                <w:spacing w:val="-11"/>
              </w:rPr>
              <w:t xml:space="preserve"> </w:t>
            </w:r>
            <w:r>
              <w:t>тувинских</w:t>
            </w:r>
            <w:r>
              <w:rPr>
                <w:spacing w:val="-5"/>
              </w:rPr>
              <w:t xml:space="preserve"> </w:t>
            </w:r>
            <w:r>
              <w:t>поэтов</w:t>
            </w:r>
            <w:r>
              <w:rPr>
                <w:spacing w:val="-12"/>
              </w:rPr>
              <w:t xml:space="preserve"> </w:t>
            </w:r>
            <w:r>
              <w:t>и</w:t>
            </w:r>
            <w:r>
              <w:rPr>
                <w:spacing w:val="-7"/>
              </w:rPr>
              <w:t xml:space="preserve"> </w:t>
            </w:r>
            <w:r w:rsidR="00517511">
              <w:t>писателей, развивать</w:t>
            </w:r>
            <w:r>
              <w:t xml:space="preserve"> устную речь и активизировать словарь на основе ознакомления с:</w:t>
            </w:r>
          </w:p>
          <w:p w:rsidR="004E0CFC" w:rsidRDefault="00A3410B" w:rsidP="007B415A">
            <w:pPr>
              <w:pStyle w:val="TableParagraph"/>
              <w:numPr>
                <w:ilvl w:val="0"/>
                <w:numId w:val="17"/>
              </w:numPr>
              <w:tabs>
                <w:tab w:val="left" w:pos="286"/>
              </w:tabs>
              <w:spacing w:line="291" w:lineRule="exact"/>
              <w:ind w:left="286" w:hanging="174"/>
            </w:pPr>
            <w:r>
              <w:t>устным</w:t>
            </w:r>
            <w:r>
              <w:rPr>
                <w:spacing w:val="-10"/>
              </w:rPr>
              <w:t xml:space="preserve"> </w:t>
            </w:r>
            <w:r>
              <w:t>народным</w:t>
            </w:r>
            <w:r>
              <w:rPr>
                <w:spacing w:val="-6"/>
              </w:rPr>
              <w:t xml:space="preserve"> </w:t>
            </w:r>
            <w:r>
              <w:t>творчеством,</w:t>
            </w:r>
            <w:r>
              <w:rPr>
                <w:spacing w:val="-4"/>
              </w:rPr>
              <w:t xml:space="preserve"> </w:t>
            </w:r>
            <w:r>
              <w:t>с</w:t>
            </w:r>
            <w:r>
              <w:rPr>
                <w:spacing w:val="-8"/>
              </w:rPr>
              <w:t xml:space="preserve"> </w:t>
            </w:r>
            <w:r>
              <w:t>фольклором</w:t>
            </w:r>
            <w:r>
              <w:rPr>
                <w:spacing w:val="-8"/>
              </w:rPr>
              <w:t xml:space="preserve"> </w:t>
            </w:r>
            <w:r>
              <w:t>родного</w:t>
            </w:r>
            <w:r>
              <w:rPr>
                <w:spacing w:val="-6"/>
              </w:rPr>
              <w:t xml:space="preserve"> </w:t>
            </w:r>
            <w:r>
              <w:rPr>
                <w:spacing w:val="-2"/>
              </w:rPr>
              <w:t>края;</w:t>
            </w:r>
          </w:p>
          <w:p w:rsidR="004E0CFC" w:rsidRDefault="00A3410B" w:rsidP="007B415A">
            <w:pPr>
              <w:pStyle w:val="TableParagraph"/>
              <w:numPr>
                <w:ilvl w:val="0"/>
                <w:numId w:val="17"/>
              </w:numPr>
              <w:tabs>
                <w:tab w:val="left" w:pos="284"/>
              </w:tabs>
              <w:spacing w:line="291" w:lineRule="exact"/>
              <w:ind w:left="284" w:hanging="172"/>
            </w:pPr>
            <w:r>
              <w:t>творчеством</w:t>
            </w:r>
            <w:r>
              <w:rPr>
                <w:spacing w:val="-7"/>
              </w:rPr>
              <w:t xml:space="preserve"> </w:t>
            </w:r>
            <w:r>
              <w:t>поэтов</w:t>
            </w:r>
            <w:r>
              <w:rPr>
                <w:spacing w:val="-8"/>
              </w:rPr>
              <w:t xml:space="preserve"> </w:t>
            </w:r>
            <w:r>
              <w:t>и</w:t>
            </w:r>
            <w:r>
              <w:rPr>
                <w:spacing w:val="-5"/>
              </w:rPr>
              <w:t xml:space="preserve"> </w:t>
            </w:r>
            <w:r>
              <w:t>писателей</w:t>
            </w:r>
            <w:r>
              <w:rPr>
                <w:spacing w:val="-7"/>
              </w:rPr>
              <w:t xml:space="preserve"> </w:t>
            </w:r>
            <w:r>
              <w:t>г.</w:t>
            </w:r>
            <w:r>
              <w:rPr>
                <w:spacing w:val="-9"/>
              </w:rPr>
              <w:t xml:space="preserve"> </w:t>
            </w:r>
            <w:r>
              <w:t>Кызыла,</w:t>
            </w:r>
            <w:r>
              <w:rPr>
                <w:spacing w:val="-6"/>
              </w:rPr>
              <w:t xml:space="preserve"> </w:t>
            </w:r>
            <w:r>
              <w:t>республики</w:t>
            </w:r>
            <w:r>
              <w:rPr>
                <w:spacing w:val="-9"/>
              </w:rPr>
              <w:t xml:space="preserve"> </w:t>
            </w:r>
            <w:r>
              <w:rPr>
                <w:spacing w:val="-2"/>
              </w:rPr>
              <w:t>Тыва.</w:t>
            </w:r>
          </w:p>
        </w:tc>
      </w:tr>
      <w:tr w:rsidR="004E0CFC">
        <w:trPr>
          <w:trHeight w:val="3156"/>
        </w:trPr>
        <w:tc>
          <w:tcPr>
            <w:tcW w:w="9285" w:type="dxa"/>
          </w:tcPr>
          <w:p w:rsidR="004E0CFC" w:rsidRDefault="00A3410B">
            <w:pPr>
              <w:pStyle w:val="TableParagraph"/>
              <w:spacing w:line="249" w:lineRule="exact"/>
              <w:ind w:left="107"/>
              <w:rPr>
                <w:b/>
              </w:rPr>
            </w:pPr>
            <w:r>
              <w:rPr>
                <w:b/>
                <w:spacing w:val="-2"/>
              </w:rPr>
              <w:t>Художественно-эстетическое</w:t>
            </w:r>
            <w:r>
              <w:rPr>
                <w:b/>
                <w:spacing w:val="31"/>
              </w:rPr>
              <w:t xml:space="preserve"> </w:t>
            </w:r>
            <w:r>
              <w:rPr>
                <w:b/>
                <w:spacing w:val="-2"/>
              </w:rPr>
              <w:t>развитие</w:t>
            </w:r>
          </w:p>
          <w:p w:rsidR="004E0CFC" w:rsidRDefault="00A3410B">
            <w:pPr>
              <w:pStyle w:val="TableParagraph"/>
              <w:ind w:left="107"/>
            </w:pPr>
            <w:r>
              <w:t>Способствовать развитию предпосылок ценностно-смыслового восприятия и понимания произведений</w:t>
            </w:r>
            <w:r>
              <w:rPr>
                <w:spacing w:val="-5"/>
              </w:rPr>
              <w:t xml:space="preserve"> </w:t>
            </w:r>
            <w:r>
              <w:t>искусства</w:t>
            </w:r>
            <w:r>
              <w:rPr>
                <w:spacing w:val="-5"/>
              </w:rPr>
              <w:t xml:space="preserve"> </w:t>
            </w:r>
            <w:r>
              <w:t>республики</w:t>
            </w:r>
            <w:r>
              <w:rPr>
                <w:spacing w:val="-7"/>
              </w:rPr>
              <w:t xml:space="preserve"> </w:t>
            </w:r>
            <w:r>
              <w:t>Тыва</w:t>
            </w:r>
            <w:r>
              <w:rPr>
                <w:spacing w:val="-7"/>
              </w:rPr>
              <w:t xml:space="preserve"> </w:t>
            </w:r>
            <w:r>
              <w:t>(словесного,</w:t>
            </w:r>
            <w:r>
              <w:rPr>
                <w:spacing w:val="-5"/>
              </w:rPr>
              <w:t xml:space="preserve"> </w:t>
            </w:r>
            <w:r>
              <w:t>музыкального,</w:t>
            </w:r>
            <w:r>
              <w:rPr>
                <w:spacing w:val="-1"/>
              </w:rPr>
              <w:t xml:space="preserve"> </w:t>
            </w:r>
            <w:r>
              <w:t>изобразительного)</w:t>
            </w:r>
            <w:r>
              <w:rPr>
                <w:spacing w:val="-5"/>
              </w:rPr>
              <w:t xml:space="preserve"> </w:t>
            </w:r>
            <w:r>
              <w:t xml:space="preserve">и становлению эстетического отношения к окружающему миру </w:t>
            </w:r>
            <w:r w:rsidR="00517511">
              <w:t>в процессе</w:t>
            </w:r>
            <w:r>
              <w:t xml:space="preserve"> приобщения к</w:t>
            </w:r>
          </w:p>
          <w:p w:rsidR="004E0CFC" w:rsidRDefault="00A3410B">
            <w:pPr>
              <w:pStyle w:val="TableParagraph"/>
              <w:ind w:left="107" w:right="194"/>
            </w:pPr>
            <w:r>
              <w:t>декоративно-прикладному</w:t>
            </w:r>
            <w:r>
              <w:rPr>
                <w:spacing w:val="-14"/>
              </w:rPr>
              <w:t xml:space="preserve"> </w:t>
            </w:r>
            <w:r>
              <w:t>искусству,</w:t>
            </w:r>
            <w:r>
              <w:rPr>
                <w:spacing w:val="-9"/>
              </w:rPr>
              <w:t xml:space="preserve"> </w:t>
            </w:r>
            <w:r>
              <w:t>фольклору,</w:t>
            </w:r>
            <w:r>
              <w:rPr>
                <w:spacing w:val="-9"/>
              </w:rPr>
              <w:t xml:space="preserve"> </w:t>
            </w:r>
            <w:r w:rsidR="00517511">
              <w:t>народным промыслам</w:t>
            </w:r>
            <w:r>
              <w:rPr>
                <w:spacing w:val="-9"/>
              </w:rPr>
              <w:t xml:space="preserve"> </w:t>
            </w:r>
            <w:r>
              <w:t>родного</w:t>
            </w:r>
            <w:r>
              <w:rPr>
                <w:spacing w:val="-7"/>
              </w:rPr>
              <w:t xml:space="preserve"> </w:t>
            </w:r>
            <w:r>
              <w:t>края посредством ознакомления:</w:t>
            </w:r>
          </w:p>
          <w:p w:rsidR="004E0CFC" w:rsidRDefault="00A3410B" w:rsidP="007B415A">
            <w:pPr>
              <w:pStyle w:val="TableParagraph"/>
              <w:numPr>
                <w:ilvl w:val="0"/>
                <w:numId w:val="16"/>
              </w:numPr>
              <w:tabs>
                <w:tab w:val="left" w:pos="285"/>
              </w:tabs>
              <w:spacing w:before="4" w:line="235" w:lineRule="auto"/>
              <w:ind w:right="1522" w:firstLine="0"/>
            </w:pPr>
            <w:r>
              <w:t>с</w:t>
            </w:r>
            <w:r>
              <w:rPr>
                <w:spacing w:val="-4"/>
              </w:rPr>
              <w:t xml:space="preserve"> </w:t>
            </w:r>
            <w:r>
              <w:t>народными</w:t>
            </w:r>
            <w:r>
              <w:rPr>
                <w:spacing w:val="-5"/>
              </w:rPr>
              <w:t xml:space="preserve"> </w:t>
            </w:r>
            <w:r>
              <w:t>традиционными</w:t>
            </w:r>
            <w:r>
              <w:rPr>
                <w:spacing w:val="-5"/>
              </w:rPr>
              <w:t xml:space="preserve"> </w:t>
            </w:r>
            <w:r>
              <w:t>промыслами</w:t>
            </w:r>
            <w:r>
              <w:rPr>
                <w:spacing w:val="-4"/>
              </w:rPr>
              <w:t xml:space="preserve"> </w:t>
            </w:r>
            <w:r>
              <w:t>республики</w:t>
            </w:r>
            <w:r>
              <w:rPr>
                <w:spacing w:val="-7"/>
              </w:rPr>
              <w:t xml:space="preserve"> </w:t>
            </w:r>
            <w:r>
              <w:t>Тыва,</w:t>
            </w:r>
            <w:r>
              <w:rPr>
                <w:spacing w:val="-4"/>
              </w:rPr>
              <w:t xml:space="preserve"> </w:t>
            </w:r>
            <w:r>
              <w:t>резьба</w:t>
            </w:r>
            <w:r>
              <w:rPr>
                <w:spacing w:val="-4"/>
              </w:rPr>
              <w:t xml:space="preserve"> </w:t>
            </w:r>
            <w:r>
              <w:t>по</w:t>
            </w:r>
            <w:r>
              <w:rPr>
                <w:spacing w:val="-4"/>
              </w:rPr>
              <w:t xml:space="preserve"> </w:t>
            </w:r>
            <w:r>
              <w:t>камню, обработка кожи, изготовление войлока, берестяной и деревянной утварью и др.;</w:t>
            </w:r>
          </w:p>
          <w:p w:rsidR="004E0CFC" w:rsidRDefault="00A3410B" w:rsidP="007B415A">
            <w:pPr>
              <w:pStyle w:val="TableParagraph"/>
              <w:numPr>
                <w:ilvl w:val="0"/>
                <w:numId w:val="16"/>
              </w:numPr>
              <w:tabs>
                <w:tab w:val="left" w:pos="285"/>
              </w:tabs>
              <w:spacing w:before="2" w:line="237" w:lineRule="auto"/>
              <w:ind w:right="627" w:firstLine="0"/>
            </w:pPr>
            <w:r>
              <w:t>архитектурными</w:t>
            </w:r>
            <w:r>
              <w:rPr>
                <w:spacing w:val="-5"/>
              </w:rPr>
              <w:t xml:space="preserve"> </w:t>
            </w:r>
            <w:r>
              <w:t>объектами:</w:t>
            </w:r>
            <w:r>
              <w:rPr>
                <w:spacing w:val="-5"/>
              </w:rPr>
              <w:t xml:space="preserve"> </w:t>
            </w:r>
            <w:r>
              <w:t>деревянным</w:t>
            </w:r>
            <w:r>
              <w:rPr>
                <w:spacing w:val="-5"/>
              </w:rPr>
              <w:t xml:space="preserve"> </w:t>
            </w:r>
            <w:r>
              <w:t>зодчеством,</w:t>
            </w:r>
            <w:r>
              <w:rPr>
                <w:spacing w:val="-5"/>
              </w:rPr>
              <w:t xml:space="preserve"> </w:t>
            </w:r>
            <w:r>
              <w:t>особняками,</w:t>
            </w:r>
            <w:r>
              <w:rPr>
                <w:spacing w:val="-5"/>
              </w:rPr>
              <w:t xml:space="preserve"> </w:t>
            </w:r>
            <w:r>
              <w:t>церквями,</w:t>
            </w:r>
            <w:r>
              <w:rPr>
                <w:spacing w:val="-3"/>
              </w:rPr>
              <w:t xml:space="preserve"> </w:t>
            </w:r>
            <w:r>
              <w:t>храмами,</w:t>
            </w:r>
            <w:r>
              <w:rPr>
                <w:spacing w:val="-5"/>
              </w:rPr>
              <w:t xml:space="preserve"> </w:t>
            </w:r>
            <w:r>
              <w:t xml:space="preserve">с современными зданиями; восприятия музыки, фольклора </w:t>
            </w:r>
            <w:r w:rsidR="00517511">
              <w:t>регионального содержания</w:t>
            </w:r>
            <w:r>
              <w:t>, знакомство с тувинскими композиторами;</w:t>
            </w:r>
          </w:p>
          <w:p w:rsidR="004E0CFC" w:rsidRDefault="00A3410B" w:rsidP="007B415A">
            <w:pPr>
              <w:pStyle w:val="TableParagraph"/>
              <w:numPr>
                <w:ilvl w:val="0"/>
                <w:numId w:val="16"/>
              </w:numPr>
              <w:tabs>
                <w:tab w:val="left" w:pos="284"/>
              </w:tabs>
              <w:spacing w:line="288" w:lineRule="exact"/>
              <w:ind w:left="284" w:hanging="172"/>
            </w:pPr>
            <w:r>
              <w:t>творчеством</w:t>
            </w:r>
            <w:r>
              <w:rPr>
                <w:spacing w:val="-11"/>
              </w:rPr>
              <w:t xml:space="preserve"> </w:t>
            </w:r>
            <w:r>
              <w:t>известных</w:t>
            </w:r>
            <w:r>
              <w:rPr>
                <w:spacing w:val="-10"/>
              </w:rPr>
              <w:t xml:space="preserve"> </w:t>
            </w:r>
            <w:r>
              <w:rPr>
                <w:spacing w:val="-2"/>
              </w:rPr>
              <w:t>художников.</w:t>
            </w:r>
          </w:p>
        </w:tc>
      </w:tr>
      <w:tr w:rsidR="004E0CFC">
        <w:trPr>
          <w:trHeight w:val="1264"/>
        </w:trPr>
        <w:tc>
          <w:tcPr>
            <w:tcW w:w="9285" w:type="dxa"/>
          </w:tcPr>
          <w:p w:rsidR="004E0CFC" w:rsidRDefault="00A3410B">
            <w:pPr>
              <w:pStyle w:val="TableParagraph"/>
              <w:spacing w:line="250" w:lineRule="exact"/>
              <w:ind w:left="107"/>
              <w:rPr>
                <w:b/>
              </w:rPr>
            </w:pPr>
            <w:r>
              <w:rPr>
                <w:b/>
              </w:rPr>
              <w:t>Физическое</w:t>
            </w:r>
            <w:r>
              <w:rPr>
                <w:b/>
                <w:spacing w:val="-5"/>
              </w:rPr>
              <w:t xml:space="preserve"> </w:t>
            </w:r>
            <w:r>
              <w:rPr>
                <w:b/>
                <w:spacing w:val="-2"/>
              </w:rPr>
              <w:t>развитие</w:t>
            </w:r>
          </w:p>
          <w:p w:rsidR="004E0CFC" w:rsidRDefault="00A3410B">
            <w:pPr>
              <w:pStyle w:val="TableParagraph"/>
              <w:ind w:left="107"/>
            </w:pPr>
            <w:r>
              <w:t xml:space="preserve">Формировать интерес и ценностное отношение к занятиям физической </w:t>
            </w:r>
            <w:r w:rsidR="00517511">
              <w:t>культурой, начальных</w:t>
            </w:r>
            <w:r>
              <w:t xml:space="preserve"> представлений</w:t>
            </w:r>
            <w:r>
              <w:rPr>
                <w:spacing w:val="-5"/>
              </w:rPr>
              <w:t xml:space="preserve"> </w:t>
            </w:r>
            <w:r>
              <w:t>о</w:t>
            </w:r>
            <w:r>
              <w:rPr>
                <w:spacing w:val="-7"/>
              </w:rPr>
              <w:t xml:space="preserve"> </w:t>
            </w:r>
            <w:r>
              <w:t>видах</w:t>
            </w:r>
            <w:r>
              <w:rPr>
                <w:spacing w:val="-3"/>
              </w:rPr>
              <w:t xml:space="preserve"> </w:t>
            </w:r>
            <w:r>
              <w:t>спорта,</w:t>
            </w:r>
            <w:r>
              <w:rPr>
                <w:spacing w:val="-7"/>
              </w:rPr>
              <w:t xml:space="preserve"> </w:t>
            </w:r>
            <w:r>
              <w:t>культуры</w:t>
            </w:r>
            <w:r>
              <w:rPr>
                <w:spacing w:val="-3"/>
              </w:rPr>
              <w:t xml:space="preserve"> </w:t>
            </w:r>
            <w:r>
              <w:t>здоровья</w:t>
            </w:r>
            <w:r>
              <w:rPr>
                <w:spacing w:val="-9"/>
              </w:rPr>
              <w:t xml:space="preserve"> </w:t>
            </w:r>
            <w:r>
              <w:t>посредством</w:t>
            </w:r>
            <w:r>
              <w:rPr>
                <w:spacing w:val="-4"/>
              </w:rPr>
              <w:t xml:space="preserve"> </w:t>
            </w:r>
            <w:r>
              <w:t>ознакомления</w:t>
            </w:r>
            <w:r>
              <w:rPr>
                <w:spacing w:val="-9"/>
              </w:rPr>
              <w:t xml:space="preserve"> </w:t>
            </w:r>
            <w:r>
              <w:t>дошкольников</w:t>
            </w:r>
            <w:r>
              <w:rPr>
                <w:spacing w:val="-7"/>
              </w:rPr>
              <w:t xml:space="preserve"> </w:t>
            </w:r>
            <w:r>
              <w:t>с: известными спортсменами, видами спорта,</w:t>
            </w:r>
          </w:p>
          <w:p w:rsidR="004E0CFC" w:rsidRDefault="00A3410B">
            <w:pPr>
              <w:pStyle w:val="TableParagraph"/>
              <w:spacing w:line="238" w:lineRule="exact"/>
              <w:ind w:left="107"/>
            </w:pPr>
            <w:r>
              <w:t>подвижными</w:t>
            </w:r>
            <w:r>
              <w:rPr>
                <w:spacing w:val="-14"/>
              </w:rPr>
              <w:t xml:space="preserve"> </w:t>
            </w:r>
            <w:r>
              <w:t>играми,</w:t>
            </w:r>
            <w:r>
              <w:rPr>
                <w:spacing w:val="-10"/>
              </w:rPr>
              <w:t xml:space="preserve"> </w:t>
            </w:r>
            <w:r>
              <w:t>спортивными</w:t>
            </w:r>
            <w:r>
              <w:rPr>
                <w:spacing w:val="-8"/>
              </w:rPr>
              <w:t xml:space="preserve"> </w:t>
            </w:r>
            <w:r>
              <w:t>сооружениями</w:t>
            </w:r>
            <w:r>
              <w:rPr>
                <w:spacing w:val="-12"/>
              </w:rPr>
              <w:t xml:space="preserve"> </w:t>
            </w:r>
            <w:r>
              <w:t>города</w:t>
            </w:r>
            <w:r>
              <w:rPr>
                <w:spacing w:val="-10"/>
              </w:rPr>
              <w:t xml:space="preserve"> </w:t>
            </w:r>
            <w:r>
              <w:t>Кызыла</w:t>
            </w:r>
            <w:r>
              <w:rPr>
                <w:spacing w:val="-10"/>
              </w:rPr>
              <w:t xml:space="preserve"> </w:t>
            </w:r>
            <w:r>
              <w:t>и</w:t>
            </w:r>
            <w:r>
              <w:rPr>
                <w:spacing w:val="-13"/>
              </w:rPr>
              <w:t xml:space="preserve"> </w:t>
            </w:r>
            <w:r>
              <w:t>республики</w:t>
            </w:r>
            <w:r>
              <w:rPr>
                <w:spacing w:val="-10"/>
              </w:rPr>
              <w:t xml:space="preserve"> </w:t>
            </w:r>
            <w:r>
              <w:rPr>
                <w:spacing w:val="-2"/>
              </w:rPr>
              <w:t>Тыва.</w:t>
            </w:r>
          </w:p>
        </w:tc>
      </w:tr>
    </w:tbl>
    <w:p w:rsidR="004E0CFC" w:rsidRDefault="004E0CFC">
      <w:pPr>
        <w:pStyle w:val="a3"/>
        <w:spacing w:before="14"/>
        <w:rPr>
          <w:b/>
        </w:rPr>
      </w:pPr>
    </w:p>
    <w:p w:rsidR="004E0CFC" w:rsidRDefault="00A3410B">
      <w:pPr>
        <w:pStyle w:val="4"/>
        <w:spacing w:before="1"/>
        <w:ind w:left="513"/>
        <w:jc w:val="both"/>
      </w:pPr>
      <w:r>
        <w:t>Планируемые</w:t>
      </w:r>
      <w:r>
        <w:rPr>
          <w:spacing w:val="-8"/>
        </w:rPr>
        <w:t xml:space="preserve"> </w:t>
      </w:r>
      <w:r>
        <w:t>результаты</w:t>
      </w:r>
      <w:r>
        <w:rPr>
          <w:spacing w:val="-6"/>
        </w:rPr>
        <w:t xml:space="preserve"> </w:t>
      </w:r>
      <w:r>
        <w:t>освоения</w:t>
      </w:r>
      <w:r>
        <w:rPr>
          <w:spacing w:val="-5"/>
        </w:rPr>
        <w:t xml:space="preserve"> </w:t>
      </w:r>
      <w:r>
        <w:t>национально-регионального</w:t>
      </w:r>
      <w:r>
        <w:rPr>
          <w:spacing w:val="-7"/>
        </w:rPr>
        <w:t xml:space="preserve"> </w:t>
      </w:r>
      <w:r>
        <w:rPr>
          <w:spacing w:val="-2"/>
        </w:rPr>
        <w:t>компонента</w:t>
      </w:r>
    </w:p>
    <w:p w:rsidR="004E0CFC" w:rsidRDefault="00A3410B">
      <w:pPr>
        <w:pStyle w:val="a3"/>
        <w:ind w:left="513" w:right="551"/>
        <w:jc w:val="both"/>
      </w:pPr>
      <w:r>
        <w:t>Ребенок имеет первичные представления о своей семье, родном городе Кызыле (ближайшем социуме), природе Республики Тыва, истории родного края, о людях, прославивших Республики Тыва ( в том числе, министр обороны Сергей Кужугетович Шойгу). Может рассказать о своем родном городе, назвать его, рассказывает и показывает основные достопримечательности города (Музыкально-драматический театр, площадь Арата, Национальный музей, обелиск центр Азии, памятник тувинским добровольцам при ВОВ и т.д), знает государственную символику родного города Кызыла, Республики Тыва. Имеет представление о карте</w:t>
      </w:r>
      <w:r>
        <w:rPr>
          <w:spacing w:val="40"/>
        </w:rPr>
        <w:t xml:space="preserve"> </w:t>
      </w:r>
      <w:r>
        <w:t>Республики Тыва.</w:t>
      </w:r>
    </w:p>
    <w:p w:rsidR="004E0CFC" w:rsidRDefault="00A3410B">
      <w:pPr>
        <w:pStyle w:val="a3"/>
        <w:ind w:left="513" w:right="559"/>
        <w:jc w:val="both"/>
      </w:pPr>
      <w:r>
        <w:t>Проявляет интерес к народному</w:t>
      </w:r>
      <w:r>
        <w:rPr>
          <w:spacing w:val="-2"/>
        </w:rPr>
        <w:t xml:space="preserve"> </w:t>
      </w:r>
      <w:r>
        <w:t>творчеству, узнает и называет изделия народного промысла, тувинскую национальную одежду Республики Тыва .</w:t>
      </w:r>
    </w:p>
    <w:p w:rsidR="004E0CFC" w:rsidRDefault="00A3410B">
      <w:pPr>
        <w:pStyle w:val="a3"/>
        <w:ind w:left="513" w:right="549"/>
        <w:jc w:val="both"/>
      </w:pPr>
      <w:r>
        <w:t>Знает представителей растительного и животного мира Республики Тыва, в том числе занесенных в Красную книгу (черный журавль, северный олень, манул, ирбис – снежный барс, алтайский горный баран и т.д), имеющиеся на территории заповедники.</w:t>
      </w:r>
    </w:p>
    <w:p w:rsidR="004E0CFC" w:rsidRDefault="00A3410B">
      <w:pPr>
        <w:pStyle w:val="a3"/>
        <w:ind w:left="513" w:right="554"/>
        <w:jc w:val="both"/>
      </w:pPr>
      <w:r>
        <w:t>Имеет первичные представления о правилах поведения дома, на улице, в транспорте, знает правила</w:t>
      </w:r>
      <w:r>
        <w:rPr>
          <w:spacing w:val="40"/>
        </w:rPr>
        <w:t xml:space="preserve"> </w:t>
      </w:r>
      <w:r>
        <w:t>обращения с опасными предметами, элементарные правила поведения на дороге, в лесу, парке.</w:t>
      </w:r>
    </w:p>
    <w:p w:rsidR="004E0CFC" w:rsidRDefault="004E0CFC">
      <w:pPr>
        <w:jc w:val="both"/>
        <w:sectPr w:rsidR="004E0CFC">
          <w:pgSz w:w="11900" w:h="16860"/>
          <w:pgMar w:top="940" w:right="580" w:bottom="1800" w:left="620" w:header="0" w:footer="1545" w:gutter="0"/>
          <w:cols w:space="720"/>
        </w:sectPr>
      </w:pPr>
    </w:p>
    <w:p w:rsidR="004E0CFC" w:rsidRDefault="00A3410B">
      <w:pPr>
        <w:pStyle w:val="a3"/>
        <w:spacing w:before="78"/>
        <w:ind w:left="252" w:right="483"/>
      </w:pPr>
      <w:r>
        <w:lastRenderedPageBreak/>
        <w:t>У ребенка развито фонематическое восприятие, навыки первоначального звукового анализа</w:t>
      </w:r>
      <w:r>
        <w:rPr>
          <w:spacing w:val="80"/>
        </w:rPr>
        <w:t xml:space="preserve"> </w:t>
      </w:r>
      <w:r>
        <w:t>и синтеза.</w:t>
      </w:r>
    </w:p>
    <w:p w:rsidR="004E0CFC" w:rsidRDefault="004E0CFC">
      <w:pPr>
        <w:pStyle w:val="a3"/>
        <w:spacing w:before="5"/>
      </w:pPr>
    </w:p>
    <w:p w:rsidR="004E0CFC" w:rsidRDefault="00A3410B">
      <w:pPr>
        <w:pStyle w:val="3"/>
        <w:tabs>
          <w:tab w:val="left" w:pos="2077"/>
          <w:tab w:val="left" w:pos="3564"/>
          <w:tab w:val="left" w:pos="5226"/>
          <w:tab w:val="left" w:pos="7344"/>
          <w:tab w:val="left" w:pos="8792"/>
          <w:tab w:val="left" w:pos="9255"/>
        </w:tabs>
        <w:ind w:left="252" w:right="400" w:firstLine="60"/>
      </w:pPr>
      <w:r>
        <w:rPr>
          <w:spacing w:val="-2"/>
        </w:rPr>
        <w:t>Направления,</w:t>
      </w:r>
      <w:r>
        <w:tab/>
      </w:r>
      <w:r>
        <w:rPr>
          <w:spacing w:val="-2"/>
        </w:rPr>
        <w:t>выбранные</w:t>
      </w:r>
      <w:r>
        <w:tab/>
      </w:r>
      <w:r>
        <w:rPr>
          <w:spacing w:val="-2"/>
        </w:rPr>
        <w:t>участниками</w:t>
      </w:r>
      <w:r>
        <w:tab/>
      </w:r>
      <w:r>
        <w:rPr>
          <w:spacing w:val="-2"/>
        </w:rPr>
        <w:t>образовательных</w:t>
      </w:r>
      <w:r>
        <w:tab/>
      </w:r>
      <w:r>
        <w:rPr>
          <w:spacing w:val="-2"/>
        </w:rPr>
        <w:t>отношений</w:t>
      </w:r>
      <w:r>
        <w:tab/>
      </w:r>
      <w:r>
        <w:rPr>
          <w:spacing w:val="-6"/>
        </w:rPr>
        <w:t>из</w:t>
      </w:r>
      <w:r>
        <w:tab/>
      </w:r>
      <w:r>
        <w:rPr>
          <w:spacing w:val="-2"/>
        </w:rPr>
        <w:t xml:space="preserve">числа </w:t>
      </w:r>
      <w:r>
        <w:t>парциальных и иных программ и/или созданных ими самостоятельно</w:t>
      </w:r>
    </w:p>
    <w:p w:rsidR="004E0CFC" w:rsidRDefault="004E0CFC">
      <w:pPr>
        <w:pStyle w:val="a3"/>
        <w:rPr>
          <w:b/>
        </w:rPr>
      </w:pPr>
    </w:p>
    <w:p w:rsidR="004E0CFC" w:rsidRDefault="00A3410B">
      <w:pPr>
        <w:ind w:left="252"/>
        <w:rPr>
          <w:b/>
          <w:sz w:val="24"/>
        </w:rPr>
      </w:pPr>
      <w:r>
        <w:rPr>
          <w:b/>
          <w:sz w:val="24"/>
        </w:rPr>
        <w:t>«Русский</w:t>
      </w:r>
      <w:r>
        <w:rPr>
          <w:b/>
          <w:spacing w:val="-3"/>
          <w:sz w:val="24"/>
        </w:rPr>
        <w:t xml:space="preserve"> </w:t>
      </w:r>
      <w:r>
        <w:rPr>
          <w:b/>
          <w:spacing w:val="-2"/>
          <w:sz w:val="24"/>
        </w:rPr>
        <w:t>язык»</w:t>
      </w:r>
    </w:p>
    <w:p w:rsidR="004E0CFC" w:rsidRDefault="00A3410B">
      <w:pPr>
        <w:pStyle w:val="4"/>
        <w:spacing w:line="240" w:lineRule="auto"/>
        <w:ind w:left="252"/>
      </w:pPr>
      <w:r>
        <w:t>(обучение</w:t>
      </w:r>
      <w:r>
        <w:rPr>
          <w:spacing w:val="-3"/>
        </w:rPr>
        <w:t xml:space="preserve"> </w:t>
      </w:r>
      <w:r>
        <w:t>детей</w:t>
      </w:r>
      <w:r>
        <w:rPr>
          <w:spacing w:val="-1"/>
        </w:rPr>
        <w:t xml:space="preserve"> </w:t>
      </w:r>
      <w:r>
        <w:t>русскому</w:t>
      </w:r>
      <w:r>
        <w:rPr>
          <w:spacing w:val="-2"/>
        </w:rPr>
        <w:t xml:space="preserve"> </w:t>
      </w:r>
      <w:r>
        <w:t>языку</w:t>
      </w:r>
      <w:r>
        <w:rPr>
          <w:spacing w:val="-2"/>
        </w:rPr>
        <w:t xml:space="preserve"> </w:t>
      </w:r>
      <w:r>
        <w:t>как не</w:t>
      </w:r>
      <w:r>
        <w:rPr>
          <w:spacing w:val="-2"/>
        </w:rPr>
        <w:t xml:space="preserve"> родному)</w:t>
      </w:r>
    </w:p>
    <w:p w:rsidR="004E0CFC" w:rsidRDefault="00A3410B">
      <w:pPr>
        <w:spacing w:line="274" w:lineRule="exact"/>
        <w:ind w:left="252"/>
        <w:rPr>
          <w:b/>
          <w:i/>
          <w:sz w:val="24"/>
        </w:rPr>
      </w:pPr>
      <w:r>
        <w:rPr>
          <w:b/>
          <w:i/>
          <w:sz w:val="24"/>
        </w:rPr>
        <w:t>Задачи</w:t>
      </w:r>
      <w:r>
        <w:rPr>
          <w:b/>
          <w:i/>
          <w:spacing w:val="-4"/>
          <w:sz w:val="24"/>
        </w:rPr>
        <w:t xml:space="preserve"> </w:t>
      </w:r>
      <w:r>
        <w:rPr>
          <w:b/>
          <w:i/>
          <w:sz w:val="24"/>
        </w:rPr>
        <w:t>обучения</w:t>
      </w:r>
      <w:r>
        <w:rPr>
          <w:b/>
          <w:i/>
          <w:spacing w:val="-2"/>
          <w:sz w:val="24"/>
        </w:rPr>
        <w:t xml:space="preserve"> </w:t>
      </w:r>
      <w:r>
        <w:rPr>
          <w:b/>
          <w:i/>
          <w:sz w:val="24"/>
        </w:rPr>
        <w:t>русскому</w:t>
      </w:r>
      <w:r>
        <w:rPr>
          <w:b/>
          <w:i/>
          <w:spacing w:val="-3"/>
          <w:sz w:val="24"/>
        </w:rPr>
        <w:t xml:space="preserve"> </w:t>
      </w:r>
      <w:r>
        <w:rPr>
          <w:b/>
          <w:i/>
          <w:sz w:val="24"/>
        </w:rPr>
        <w:t>языку</w:t>
      </w:r>
      <w:r>
        <w:rPr>
          <w:b/>
          <w:i/>
          <w:spacing w:val="-2"/>
          <w:sz w:val="24"/>
        </w:rPr>
        <w:t xml:space="preserve"> </w:t>
      </w:r>
      <w:r>
        <w:rPr>
          <w:b/>
          <w:i/>
          <w:sz w:val="24"/>
        </w:rPr>
        <w:t>детей</w:t>
      </w:r>
      <w:r>
        <w:rPr>
          <w:b/>
          <w:i/>
          <w:spacing w:val="-2"/>
          <w:sz w:val="24"/>
        </w:rPr>
        <w:t xml:space="preserve"> </w:t>
      </w:r>
      <w:r>
        <w:rPr>
          <w:b/>
          <w:i/>
          <w:sz w:val="24"/>
        </w:rPr>
        <w:t>4-5</w:t>
      </w:r>
      <w:r>
        <w:rPr>
          <w:b/>
          <w:i/>
          <w:spacing w:val="-2"/>
          <w:sz w:val="24"/>
        </w:rPr>
        <w:t xml:space="preserve"> </w:t>
      </w:r>
      <w:r>
        <w:rPr>
          <w:b/>
          <w:i/>
          <w:sz w:val="24"/>
        </w:rPr>
        <w:t>лет (средняя</w:t>
      </w:r>
      <w:r>
        <w:rPr>
          <w:b/>
          <w:i/>
          <w:spacing w:val="-2"/>
          <w:sz w:val="24"/>
        </w:rPr>
        <w:t xml:space="preserve"> группа).</w:t>
      </w:r>
    </w:p>
    <w:p w:rsidR="004E0CFC" w:rsidRDefault="00A3410B">
      <w:pPr>
        <w:pStyle w:val="a3"/>
        <w:ind w:left="252" w:right="400"/>
      </w:pPr>
      <w:r>
        <w:t>Формирование</w:t>
      </w:r>
      <w:r>
        <w:rPr>
          <w:spacing w:val="80"/>
        </w:rPr>
        <w:t xml:space="preserve"> </w:t>
      </w:r>
      <w:r>
        <w:t>элементарных</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аудирования</w:t>
      </w:r>
      <w:r>
        <w:rPr>
          <w:spacing w:val="80"/>
        </w:rPr>
        <w:t xml:space="preserve"> </w:t>
      </w:r>
      <w:r>
        <w:t>(слушания</w:t>
      </w:r>
      <w:r>
        <w:rPr>
          <w:spacing w:val="80"/>
        </w:rPr>
        <w:t xml:space="preserve"> </w:t>
      </w:r>
      <w:r>
        <w:t>и</w:t>
      </w:r>
      <w:r>
        <w:rPr>
          <w:spacing w:val="80"/>
        </w:rPr>
        <w:t xml:space="preserve"> </w:t>
      </w:r>
      <w:r>
        <w:t>понимания) отчетливой</w:t>
      </w:r>
      <w:r>
        <w:rPr>
          <w:spacing w:val="47"/>
        </w:rPr>
        <w:t xml:space="preserve"> </w:t>
      </w:r>
      <w:r>
        <w:t>русской</w:t>
      </w:r>
      <w:r>
        <w:rPr>
          <w:spacing w:val="50"/>
        </w:rPr>
        <w:t xml:space="preserve"> </w:t>
      </w:r>
      <w:r>
        <w:t>устной</w:t>
      </w:r>
      <w:r>
        <w:rPr>
          <w:spacing w:val="48"/>
        </w:rPr>
        <w:t xml:space="preserve"> </w:t>
      </w:r>
      <w:r>
        <w:t>речи</w:t>
      </w:r>
      <w:r>
        <w:rPr>
          <w:spacing w:val="48"/>
        </w:rPr>
        <w:t xml:space="preserve"> </w:t>
      </w:r>
      <w:r>
        <w:t>и</w:t>
      </w:r>
      <w:r>
        <w:rPr>
          <w:spacing w:val="48"/>
        </w:rPr>
        <w:t xml:space="preserve"> </w:t>
      </w:r>
      <w:r>
        <w:t>говорения</w:t>
      </w:r>
      <w:r>
        <w:rPr>
          <w:spacing w:val="47"/>
        </w:rPr>
        <w:t xml:space="preserve"> </w:t>
      </w:r>
      <w:r>
        <w:t>в</w:t>
      </w:r>
      <w:r>
        <w:rPr>
          <w:spacing w:val="47"/>
        </w:rPr>
        <w:t xml:space="preserve"> </w:t>
      </w:r>
      <w:r>
        <w:t>игровых</w:t>
      </w:r>
      <w:r>
        <w:rPr>
          <w:spacing w:val="49"/>
        </w:rPr>
        <w:t xml:space="preserve"> </w:t>
      </w:r>
      <w:r>
        <w:t>и</w:t>
      </w:r>
      <w:r>
        <w:rPr>
          <w:spacing w:val="50"/>
        </w:rPr>
        <w:t xml:space="preserve"> </w:t>
      </w:r>
      <w:r>
        <w:t>учебных</w:t>
      </w:r>
      <w:r>
        <w:rPr>
          <w:spacing w:val="48"/>
        </w:rPr>
        <w:t xml:space="preserve"> </w:t>
      </w:r>
      <w:r>
        <w:t>ситуациях</w:t>
      </w:r>
      <w:r>
        <w:rPr>
          <w:spacing w:val="49"/>
        </w:rPr>
        <w:t xml:space="preserve"> </w:t>
      </w:r>
      <w:r>
        <w:t>по</w:t>
      </w:r>
      <w:r>
        <w:rPr>
          <w:spacing w:val="45"/>
        </w:rPr>
        <w:t xml:space="preserve"> </w:t>
      </w:r>
      <w:r>
        <w:rPr>
          <w:spacing w:val="-2"/>
        </w:rPr>
        <w:t>темам:</w:t>
      </w:r>
    </w:p>
    <w:p w:rsidR="004E0CFC" w:rsidRDefault="00A3410B">
      <w:pPr>
        <w:pStyle w:val="a3"/>
        <w:ind w:left="252"/>
      </w:pPr>
      <w:r>
        <w:t>«Знакомство</w:t>
      </w:r>
      <w:r>
        <w:rPr>
          <w:spacing w:val="75"/>
          <w:w w:val="150"/>
        </w:rPr>
        <w:t xml:space="preserve"> </w:t>
      </w:r>
      <w:r>
        <w:t>(приветствие)»,</w:t>
      </w:r>
      <w:r>
        <w:rPr>
          <w:spacing w:val="25"/>
        </w:rPr>
        <w:t xml:space="preserve">  </w:t>
      </w:r>
      <w:r>
        <w:t>«Игрушки»,</w:t>
      </w:r>
      <w:r>
        <w:rPr>
          <w:spacing w:val="25"/>
        </w:rPr>
        <w:t xml:space="preserve">  </w:t>
      </w:r>
      <w:r>
        <w:t>«Это</w:t>
      </w:r>
      <w:r>
        <w:rPr>
          <w:spacing w:val="78"/>
          <w:w w:val="150"/>
        </w:rPr>
        <w:t xml:space="preserve"> </w:t>
      </w:r>
      <w:r>
        <w:t>я»,</w:t>
      </w:r>
      <w:r>
        <w:rPr>
          <w:spacing w:val="25"/>
        </w:rPr>
        <w:t xml:space="preserve">  </w:t>
      </w:r>
      <w:r>
        <w:t>«Животные»,</w:t>
      </w:r>
      <w:r>
        <w:rPr>
          <w:spacing w:val="28"/>
        </w:rPr>
        <w:t xml:space="preserve">  </w:t>
      </w:r>
      <w:r>
        <w:t>«Овощи</w:t>
      </w:r>
      <w:r>
        <w:rPr>
          <w:spacing w:val="77"/>
          <w:w w:val="150"/>
        </w:rPr>
        <w:t xml:space="preserve"> </w:t>
      </w:r>
      <w:r>
        <w:t>и</w:t>
      </w:r>
      <w:r>
        <w:rPr>
          <w:spacing w:val="78"/>
          <w:w w:val="150"/>
        </w:rPr>
        <w:t xml:space="preserve"> </w:t>
      </w:r>
      <w:r>
        <w:rPr>
          <w:spacing w:val="-2"/>
        </w:rPr>
        <w:t>фрукты»,</w:t>
      </w:r>
    </w:p>
    <w:p w:rsidR="004E0CFC" w:rsidRDefault="00A3410B">
      <w:pPr>
        <w:pStyle w:val="a3"/>
        <w:ind w:left="252"/>
      </w:pPr>
      <w:r>
        <w:t>«Посуда</w:t>
      </w:r>
      <w:r>
        <w:rPr>
          <w:spacing w:val="-5"/>
        </w:rPr>
        <w:t xml:space="preserve"> </w:t>
      </w:r>
      <w:r>
        <w:t>и</w:t>
      </w:r>
      <w:r>
        <w:rPr>
          <w:spacing w:val="-4"/>
        </w:rPr>
        <w:t xml:space="preserve"> </w:t>
      </w:r>
      <w:r>
        <w:t>продукты</w:t>
      </w:r>
      <w:r>
        <w:rPr>
          <w:spacing w:val="-4"/>
        </w:rPr>
        <w:t xml:space="preserve"> </w:t>
      </w:r>
      <w:r>
        <w:t>питания», «Одежда</w:t>
      </w:r>
      <w:r>
        <w:rPr>
          <w:spacing w:val="-5"/>
        </w:rPr>
        <w:t xml:space="preserve"> </w:t>
      </w:r>
      <w:r>
        <w:t>и</w:t>
      </w:r>
      <w:r>
        <w:rPr>
          <w:spacing w:val="-3"/>
        </w:rPr>
        <w:t xml:space="preserve"> </w:t>
      </w:r>
      <w:r>
        <w:rPr>
          <w:spacing w:val="-2"/>
        </w:rPr>
        <w:t>обувь».</w:t>
      </w:r>
    </w:p>
    <w:p w:rsidR="004E0CFC" w:rsidRDefault="00A3410B">
      <w:pPr>
        <w:pStyle w:val="a3"/>
        <w:ind w:left="252" w:right="483"/>
      </w:pPr>
      <w:r>
        <w:t>Основное внимание в первый год обучения уделяется пониманию слов, выражений и фраз,</w:t>
      </w:r>
      <w:r>
        <w:rPr>
          <w:spacing w:val="40"/>
        </w:rPr>
        <w:t xml:space="preserve"> </w:t>
      </w:r>
      <w:r>
        <w:t>повторению их вместе с воспитателем и вместе с другими детьми.</w:t>
      </w:r>
    </w:p>
    <w:p w:rsidR="004E0CFC" w:rsidRDefault="00A3410B">
      <w:pPr>
        <w:pStyle w:val="a3"/>
        <w:ind w:left="252" w:right="483"/>
      </w:pPr>
      <w:r>
        <w:t>Первоначальное накопление и активное усвоение слов, которые обозначают предметы: шарик,</w:t>
      </w:r>
      <w:r>
        <w:rPr>
          <w:spacing w:val="-3"/>
        </w:rPr>
        <w:t xml:space="preserve"> </w:t>
      </w:r>
      <w:r>
        <w:t>мяч,</w:t>
      </w:r>
      <w:r>
        <w:rPr>
          <w:spacing w:val="-3"/>
        </w:rPr>
        <w:t xml:space="preserve"> </w:t>
      </w:r>
      <w:r>
        <w:t>заяц,</w:t>
      </w:r>
      <w:r>
        <w:rPr>
          <w:spacing w:val="-3"/>
        </w:rPr>
        <w:t xml:space="preserve"> </w:t>
      </w:r>
      <w:r>
        <w:t>медведь,</w:t>
      </w:r>
      <w:r>
        <w:rPr>
          <w:spacing w:val="-3"/>
        </w:rPr>
        <w:t xml:space="preserve"> </w:t>
      </w:r>
      <w:r>
        <w:t>машина,</w:t>
      </w:r>
      <w:r>
        <w:rPr>
          <w:spacing w:val="-3"/>
        </w:rPr>
        <w:t xml:space="preserve"> </w:t>
      </w:r>
      <w:r>
        <w:t>мышка,</w:t>
      </w:r>
      <w:r>
        <w:rPr>
          <w:spacing w:val="-3"/>
        </w:rPr>
        <w:t xml:space="preserve"> </w:t>
      </w:r>
      <w:r>
        <w:t>ведро,</w:t>
      </w:r>
      <w:r>
        <w:rPr>
          <w:spacing w:val="-3"/>
        </w:rPr>
        <w:t xml:space="preserve"> </w:t>
      </w:r>
      <w:r>
        <w:t>барабан,</w:t>
      </w:r>
      <w:r>
        <w:rPr>
          <w:spacing w:val="-3"/>
        </w:rPr>
        <w:t xml:space="preserve"> </w:t>
      </w:r>
      <w:r>
        <w:t>кукла,</w:t>
      </w:r>
      <w:r>
        <w:rPr>
          <w:spacing w:val="-3"/>
        </w:rPr>
        <w:t xml:space="preserve"> </w:t>
      </w:r>
      <w:r>
        <w:t>неваляшка,</w:t>
      </w:r>
      <w:r>
        <w:rPr>
          <w:spacing w:val="-3"/>
        </w:rPr>
        <w:t xml:space="preserve"> </w:t>
      </w:r>
      <w:r>
        <w:t>рука,</w:t>
      </w:r>
      <w:r>
        <w:rPr>
          <w:spacing w:val="-3"/>
        </w:rPr>
        <w:t xml:space="preserve"> </w:t>
      </w:r>
      <w:r>
        <w:t>нога, нос, рот, глаза, голова, кошка, матрешка, гармошка, велосипед, коза, курица, цыпленок, мама, папа, я, стол, стул, кровать, картошка, репка, морковь, помидор, огурец, капуста,</w:t>
      </w:r>
    </w:p>
    <w:p w:rsidR="004E0CFC" w:rsidRDefault="00A3410B">
      <w:pPr>
        <w:pStyle w:val="a3"/>
        <w:ind w:left="252" w:right="483"/>
      </w:pPr>
      <w:r>
        <w:t>яблоко,</w:t>
      </w:r>
      <w:r>
        <w:rPr>
          <w:spacing w:val="-3"/>
        </w:rPr>
        <w:t xml:space="preserve"> </w:t>
      </w:r>
      <w:r>
        <w:t>ложка,</w:t>
      </w:r>
      <w:r>
        <w:rPr>
          <w:spacing w:val="-3"/>
        </w:rPr>
        <w:t xml:space="preserve"> </w:t>
      </w:r>
      <w:r>
        <w:t>чашка,</w:t>
      </w:r>
      <w:r>
        <w:rPr>
          <w:spacing w:val="-3"/>
        </w:rPr>
        <w:t xml:space="preserve"> </w:t>
      </w:r>
      <w:r>
        <w:t>тарелка,</w:t>
      </w:r>
      <w:r>
        <w:rPr>
          <w:spacing w:val="-3"/>
        </w:rPr>
        <w:t xml:space="preserve"> </w:t>
      </w:r>
      <w:r>
        <w:t>вилка,</w:t>
      </w:r>
      <w:r>
        <w:rPr>
          <w:spacing w:val="-3"/>
        </w:rPr>
        <w:t xml:space="preserve"> </w:t>
      </w:r>
      <w:r>
        <w:t>стакан,</w:t>
      </w:r>
      <w:r>
        <w:rPr>
          <w:spacing w:val="-3"/>
        </w:rPr>
        <w:t xml:space="preserve"> </w:t>
      </w:r>
      <w:r>
        <w:t>чайник,</w:t>
      </w:r>
      <w:r>
        <w:rPr>
          <w:spacing w:val="-6"/>
        </w:rPr>
        <w:t xml:space="preserve"> </w:t>
      </w:r>
      <w:r>
        <w:t>предметы</w:t>
      </w:r>
      <w:r>
        <w:rPr>
          <w:spacing w:val="-3"/>
        </w:rPr>
        <w:t xml:space="preserve"> </w:t>
      </w:r>
      <w:r>
        <w:t>одежды</w:t>
      </w:r>
      <w:r>
        <w:rPr>
          <w:spacing w:val="-3"/>
        </w:rPr>
        <w:t xml:space="preserve"> </w:t>
      </w:r>
      <w:r>
        <w:t>(юбка,</w:t>
      </w:r>
      <w:r>
        <w:rPr>
          <w:spacing w:val="-3"/>
        </w:rPr>
        <w:t xml:space="preserve"> </w:t>
      </w:r>
      <w:r>
        <w:t>кофта, платье, сарафан, варежки и т. д.).</w:t>
      </w:r>
    </w:p>
    <w:p w:rsidR="004E0CFC" w:rsidRDefault="00A3410B">
      <w:pPr>
        <w:pStyle w:val="a3"/>
        <w:ind w:left="252"/>
      </w:pPr>
      <w:r>
        <w:t>Выработка</w:t>
      </w:r>
      <w:r>
        <w:rPr>
          <w:spacing w:val="-1"/>
        </w:rPr>
        <w:t xml:space="preserve"> </w:t>
      </w:r>
      <w:r>
        <w:t>умений</w:t>
      </w:r>
      <w:r>
        <w:rPr>
          <w:spacing w:val="-3"/>
        </w:rPr>
        <w:t xml:space="preserve"> </w:t>
      </w:r>
      <w:r>
        <w:t>и</w:t>
      </w:r>
      <w:r>
        <w:rPr>
          <w:spacing w:val="-4"/>
        </w:rPr>
        <w:t xml:space="preserve"> </w:t>
      </w:r>
      <w:r>
        <w:rPr>
          <w:spacing w:val="-2"/>
        </w:rPr>
        <w:t>навыков:</w:t>
      </w:r>
    </w:p>
    <w:p w:rsidR="004E0CFC" w:rsidRDefault="00A3410B" w:rsidP="007B415A">
      <w:pPr>
        <w:pStyle w:val="a5"/>
        <w:numPr>
          <w:ilvl w:val="0"/>
          <w:numId w:val="15"/>
        </w:numPr>
        <w:tabs>
          <w:tab w:val="left" w:pos="390"/>
        </w:tabs>
        <w:ind w:left="390" w:hanging="138"/>
        <w:rPr>
          <w:sz w:val="24"/>
        </w:rPr>
      </w:pPr>
      <w:r>
        <w:rPr>
          <w:sz w:val="24"/>
        </w:rPr>
        <w:t>по</w:t>
      </w:r>
      <w:r>
        <w:rPr>
          <w:spacing w:val="-5"/>
          <w:sz w:val="24"/>
        </w:rPr>
        <w:t xml:space="preserve"> </w:t>
      </w:r>
      <w:r>
        <w:rPr>
          <w:sz w:val="24"/>
        </w:rPr>
        <w:t>заданию</w:t>
      </w:r>
      <w:r>
        <w:rPr>
          <w:spacing w:val="-3"/>
          <w:sz w:val="24"/>
        </w:rPr>
        <w:t xml:space="preserve"> </w:t>
      </w:r>
      <w:r>
        <w:rPr>
          <w:sz w:val="24"/>
        </w:rPr>
        <w:t>воспитателя</w:t>
      </w:r>
      <w:r>
        <w:rPr>
          <w:spacing w:val="-3"/>
          <w:sz w:val="24"/>
        </w:rPr>
        <w:t xml:space="preserve"> </w:t>
      </w:r>
      <w:r>
        <w:rPr>
          <w:sz w:val="24"/>
        </w:rPr>
        <w:t>найти</w:t>
      </w:r>
      <w:r>
        <w:rPr>
          <w:spacing w:val="-3"/>
          <w:sz w:val="24"/>
        </w:rPr>
        <w:t xml:space="preserve"> </w:t>
      </w:r>
      <w:r>
        <w:rPr>
          <w:sz w:val="24"/>
        </w:rPr>
        <w:t>и</w:t>
      </w:r>
      <w:r>
        <w:rPr>
          <w:spacing w:val="-3"/>
          <w:sz w:val="24"/>
        </w:rPr>
        <w:t xml:space="preserve"> </w:t>
      </w:r>
      <w:r>
        <w:rPr>
          <w:sz w:val="24"/>
        </w:rPr>
        <w:t>показать</w:t>
      </w:r>
      <w:r>
        <w:rPr>
          <w:spacing w:val="-2"/>
          <w:sz w:val="24"/>
        </w:rPr>
        <w:t xml:space="preserve"> </w:t>
      </w:r>
      <w:r>
        <w:rPr>
          <w:sz w:val="24"/>
        </w:rPr>
        <w:t>среди</w:t>
      </w:r>
      <w:r>
        <w:rPr>
          <w:spacing w:val="-1"/>
          <w:sz w:val="24"/>
        </w:rPr>
        <w:t xml:space="preserve"> </w:t>
      </w:r>
      <w:r>
        <w:rPr>
          <w:sz w:val="24"/>
        </w:rPr>
        <w:t>других</w:t>
      </w:r>
      <w:r>
        <w:rPr>
          <w:spacing w:val="-1"/>
          <w:sz w:val="24"/>
        </w:rPr>
        <w:t xml:space="preserve"> </w:t>
      </w:r>
      <w:r>
        <w:rPr>
          <w:sz w:val="24"/>
        </w:rPr>
        <w:t>предмет</w:t>
      </w:r>
      <w:r>
        <w:rPr>
          <w:spacing w:val="-3"/>
          <w:sz w:val="24"/>
        </w:rPr>
        <w:t xml:space="preserve"> </w:t>
      </w:r>
      <w:r>
        <w:rPr>
          <w:sz w:val="24"/>
        </w:rPr>
        <w:t>или</w:t>
      </w:r>
      <w:r>
        <w:rPr>
          <w:spacing w:val="-4"/>
          <w:sz w:val="24"/>
        </w:rPr>
        <w:t xml:space="preserve"> </w:t>
      </w:r>
      <w:r>
        <w:rPr>
          <w:spacing w:val="-5"/>
          <w:sz w:val="24"/>
        </w:rPr>
        <w:t>его</w:t>
      </w:r>
    </w:p>
    <w:p w:rsidR="004E0CFC" w:rsidRDefault="00A3410B">
      <w:pPr>
        <w:pStyle w:val="a3"/>
        <w:ind w:left="252" w:right="802"/>
      </w:pPr>
      <w:r>
        <w:t>изображение:</w:t>
      </w:r>
      <w:r>
        <w:rPr>
          <w:spacing w:val="-3"/>
        </w:rPr>
        <w:t xml:space="preserve"> </w:t>
      </w:r>
      <w:r>
        <w:t>Дай</w:t>
      </w:r>
      <w:r>
        <w:rPr>
          <w:spacing w:val="-3"/>
        </w:rPr>
        <w:t xml:space="preserve"> </w:t>
      </w:r>
      <w:r>
        <w:t>мне</w:t>
      </w:r>
      <w:r>
        <w:rPr>
          <w:spacing w:val="-7"/>
        </w:rPr>
        <w:t xml:space="preserve"> </w:t>
      </w:r>
      <w:r>
        <w:t>неваляшку.</w:t>
      </w:r>
      <w:r>
        <w:rPr>
          <w:spacing w:val="-3"/>
        </w:rPr>
        <w:t xml:space="preserve"> </w:t>
      </w:r>
      <w:r>
        <w:t>Дай</w:t>
      </w:r>
      <w:r>
        <w:rPr>
          <w:spacing w:val="-3"/>
        </w:rPr>
        <w:t xml:space="preserve"> </w:t>
      </w:r>
      <w:r>
        <w:t>Аясу</w:t>
      </w:r>
      <w:r>
        <w:rPr>
          <w:spacing w:val="40"/>
        </w:rPr>
        <w:t xml:space="preserve"> </w:t>
      </w:r>
      <w:r>
        <w:t>машинку.</w:t>
      </w:r>
      <w:r>
        <w:rPr>
          <w:spacing w:val="-1"/>
        </w:rPr>
        <w:t xml:space="preserve"> </w:t>
      </w:r>
      <w:r>
        <w:t>Покажи</w:t>
      </w:r>
      <w:r>
        <w:rPr>
          <w:spacing w:val="-4"/>
        </w:rPr>
        <w:t xml:space="preserve"> </w:t>
      </w:r>
      <w:r>
        <w:t>и</w:t>
      </w:r>
      <w:r>
        <w:rPr>
          <w:spacing w:val="-2"/>
        </w:rPr>
        <w:t xml:space="preserve"> </w:t>
      </w:r>
      <w:r>
        <w:t>назови,</w:t>
      </w:r>
      <w:r>
        <w:rPr>
          <w:spacing w:val="-3"/>
        </w:rPr>
        <w:t xml:space="preserve"> </w:t>
      </w:r>
      <w:r>
        <w:t>где</w:t>
      </w:r>
      <w:r>
        <w:rPr>
          <w:spacing w:val="-4"/>
        </w:rPr>
        <w:t xml:space="preserve"> </w:t>
      </w:r>
      <w:r>
        <w:t>машина (мяч, кубик) и т.д.</w:t>
      </w:r>
    </w:p>
    <w:p w:rsidR="004E0CFC" w:rsidRDefault="00A3410B" w:rsidP="007B415A">
      <w:pPr>
        <w:pStyle w:val="a5"/>
        <w:numPr>
          <w:ilvl w:val="0"/>
          <w:numId w:val="15"/>
        </w:numPr>
        <w:tabs>
          <w:tab w:val="left" w:pos="390"/>
        </w:tabs>
        <w:ind w:left="390" w:hanging="138"/>
        <w:rPr>
          <w:sz w:val="24"/>
        </w:rPr>
      </w:pPr>
      <w:r>
        <w:rPr>
          <w:sz w:val="24"/>
        </w:rPr>
        <w:t>правильно</w:t>
      </w:r>
      <w:r>
        <w:rPr>
          <w:spacing w:val="-3"/>
          <w:sz w:val="24"/>
        </w:rPr>
        <w:t xml:space="preserve"> </w:t>
      </w:r>
      <w:r>
        <w:rPr>
          <w:sz w:val="24"/>
        </w:rPr>
        <w:t>назвать</w:t>
      </w:r>
      <w:r>
        <w:rPr>
          <w:spacing w:val="-1"/>
          <w:sz w:val="24"/>
        </w:rPr>
        <w:t xml:space="preserve"> </w:t>
      </w:r>
      <w:r>
        <w:rPr>
          <w:sz w:val="24"/>
        </w:rPr>
        <w:t>предмет:</w:t>
      </w:r>
      <w:r>
        <w:rPr>
          <w:spacing w:val="-2"/>
          <w:sz w:val="24"/>
        </w:rPr>
        <w:t xml:space="preserve"> </w:t>
      </w:r>
      <w:r>
        <w:rPr>
          <w:sz w:val="24"/>
        </w:rPr>
        <w:t>Это</w:t>
      </w:r>
      <w:r>
        <w:rPr>
          <w:spacing w:val="-2"/>
          <w:sz w:val="24"/>
        </w:rPr>
        <w:t xml:space="preserve"> </w:t>
      </w:r>
      <w:r>
        <w:rPr>
          <w:sz w:val="24"/>
        </w:rPr>
        <w:t>стол</w:t>
      </w:r>
      <w:r>
        <w:rPr>
          <w:spacing w:val="-3"/>
          <w:sz w:val="24"/>
        </w:rPr>
        <w:t xml:space="preserve"> </w:t>
      </w:r>
      <w:r>
        <w:rPr>
          <w:sz w:val="24"/>
        </w:rPr>
        <w:t>или</w:t>
      </w:r>
      <w:r>
        <w:rPr>
          <w:spacing w:val="-1"/>
          <w:sz w:val="24"/>
        </w:rPr>
        <w:t xml:space="preserve"> </w:t>
      </w:r>
      <w:r>
        <w:rPr>
          <w:spacing w:val="-4"/>
          <w:sz w:val="24"/>
        </w:rPr>
        <w:t>стул?</w:t>
      </w:r>
    </w:p>
    <w:p w:rsidR="004E0CFC" w:rsidRDefault="00A3410B">
      <w:pPr>
        <w:pStyle w:val="a3"/>
        <w:ind w:left="252" w:right="483"/>
      </w:pPr>
      <w:r>
        <w:t>Выработка</w:t>
      </w:r>
      <w:r>
        <w:rPr>
          <w:spacing w:val="-1"/>
        </w:rPr>
        <w:t xml:space="preserve"> </w:t>
      </w:r>
      <w:r>
        <w:t>умений</w:t>
      </w:r>
      <w:r>
        <w:rPr>
          <w:spacing w:val="-4"/>
        </w:rPr>
        <w:t xml:space="preserve"> </w:t>
      </w:r>
      <w:r>
        <w:t>и</w:t>
      </w:r>
      <w:r>
        <w:rPr>
          <w:spacing w:val="-6"/>
        </w:rPr>
        <w:t xml:space="preserve"> </w:t>
      </w:r>
      <w:r>
        <w:t>навыков</w:t>
      </w:r>
      <w:r>
        <w:rPr>
          <w:spacing w:val="-5"/>
        </w:rPr>
        <w:t xml:space="preserve"> </w:t>
      </w:r>
      <w:r>
        <w:t>различать</w:t>
      </w:r>
      <w:r>
        <w:rPr>
          <w:spacing w:val="-3"/>
        </w:rPr>
        <w:t xml:space="preserve"> </w:t>
      </w:r>
      <w:r>
        <w:t>по</w:t>
      </w:r>
      <w:r>
        <w:rPr>
          <w:spacing w:val="-4"/>
        </w:rPr>
        <w:t xml:space="preserve"> </w:t>
      </w:r>
      <w:r>
        <w:t>интонации</w:t>
      </w:r>
      <w:r>
        <w:rPr>
          <w:spacing w:val="-4"/>
        </w:rPr>
        <w:t xml:space="preserve"> </w:t>
      </w:r>
      <w:r>
        <w:t>и</w:t>
      </w:r>
      <w:r>
        <w:rPr>
          <w:spacing w:val="-4"/>
        </w:rPr>
        <w:t xml:space="preserve"> </w:t>
      </w:r>
      <w:r>
        <w:t>правильно</w:t>
      </w:r>
      <w:r>
        <w:rPr>
          <w:spacing w:val="-7"/>
        </w:rPr>
        <w:t xml:space="preserve"> </w:t>
      </w:r>
      <w:r>
        <w:t>произносить повествовательные, вопросительные и побудительные предложения.</w:t>
      </w:r>
    </w:p>
    <w:p w:rsidR="004E0CFC" w:rsidRDefault="00A3410B">
      <w:pPr>
        <w:pStyle w:val="a3"/>
        <w:ind w:left="252" w:right="483"/>
      </w:pPr>
      <w:r>
        <w:t>Выработка</w:t>
      </w:r>
      <w:r>
        <w:rPr>
          <w:spacing w:val="-1"/>
        </w:rPr>
        <w:t xml:space="preserve"> </w:t>
      </w:r>
      <w:r>
        <w:t>умений</w:t>
      </w:r>
      <w:r>
        <w:rPr>
          <w:spacing w:val="-4"/>
        </w:rPr>
        <w:t xml:space="preserve"> </w:t>
      </w:r>
      <w:r>
        <w:t>и</w:t>
      </w:r>
      <w:r>
        <w:rPr>
          <w:spacing w:val="-6"/>
        </w:rPr>
        <w:t xml:space="preserve"> </w:t>
      </w:r>
      <w:r>
        <w:t>навыков</w:t>
      </w:r>
      <w:r>
        <w:rPr>
          <w:spacing w:val="-5"/>
        </w:rPr>
        <w:t xml:space="preserve"> </w:t>
      </w:r>
      <w:r>
        <w:t>детей</w:t>
      </w:r>
      <w:r>
        <w:rPr>
          <w:spacing w:val="-4"/>
        </w:rPr>
        <w:t xml:space="preserve"> </w:t>
      </w:r>
      <w:r>
        <w:t>понимать</w:t>
      </w:r>
      <w:r>
        <w:rPr>
          <w:spacing w:val="-5"/>
        </w:rPr>
        <w:t xml:space="preserve"> </w:t>
      </w:r>
      <w:r>
        <w:t>вопросительные</w:t>
      </w:r>
      <w:r>
        <w:rPr>
          <w:spacing w:val="-6"/>
        </w:rPr>
        <w:t xml:space="preserve"> </w:t>
      </w:r>
      <w:r>
        <w:t>предложения</w:t>
      </w:r>
      <w:r>
        <w:rPr>
          <w:spacing w:val="-4"/>
        </w:rPr>
        <w:t xml:space="preserve"> </w:t>
      </w:r>
      <w:r>
        <w:t>с вопросительными словами «что?», «кто?».</w:t>
      </w:r>
    </w:p>
    <w:p w:rsidR="004E0CFC" w:rsidRDefault="00A3410B">
      <w:pPr>
        <w:pStyle w:val="a3"/>
        <w:ind w:left="252" w:right="483"/>
      </w:pPr>
      <w:r>
        <w:t>Первоначальное</w:t>
      </w:r>
      <w:r>
        <w:rPr>
          <w:spacing w:val="80"/>
        </w:rPr>
        <w:t xml:space="preserve"> </w:t>
      </w:r>
      <w:r>
        <w:t>накопление</w:t>
      </w:r>
      <w:r>
        <w:rPr>
          <w:spacing w:val="80"/>
        </w:rPr>
        <w:t xml:space="preserve"> </w:t>
      </w:r>
      <w:r>
        <w:t>и</w:t>
      </w:r>
      <w:r>
        <w:rPr>
          <w:spacing w:val="80"/>
        </w:rPr>
        <w:t xml:space="preserve"> </w:t>
      </w:r>
      <w:r>
        <w:t>активное</w:t>
      </w:r>
      <w:r>
        <w:rPr>
          <w:spacing w:val="80"/>
        </w:rPr>
        <w:t xml:space="preserve"> </w:t>
      </w:r>
      <w:r>
        <w:t>участие</w:t>
      </w:r>
      <w:r>
        <w:rPr>
          <w:spacing w:val="80"/>
        </w:rPr>
        <w:t xml:space="preserve"> </w:t>
      </w:r>
      <w:r>
        <w:t>слов,</w:t>
      </w:r>
      <w:r>
        <w:rPr>
          <w:spacing w:val="80"/>
        </w:rPr>
        <w:t xml:space="preserve"> </w:t>
      </w:r>
      <w:r>
        <w:t>которые</w:t>
      </w:r>
      <w:r>
        <w:rPr>
          <w:spacing w:val="80"/>
        </w:rPr>
        <w:t xml:space="preserve"> </w:t>
      </w:r>
      <w:r>
        <w:t>обозначают</w:t>
      </w:r>
      <w:r>
        <w:rPr>
          <w:spacing w:val="80"/>
        </w:rPr>
        <w:t xml:space="preserve"> </w:t>
      </w:r>
      <w:r>
        <w:t>действие</w:t>
      </w:r>
      <w:r>
        <w:rPr>
          <w:spacing w:val="80"/>
        </w:rPr>
        <w:t xml:space="preserve"> </w:t>
      </w:r>
      <w:r>
        <w:t>предмета (глаголы): сидит, спит, лежит, идет, плачет.</w:t>
      </w:r>
    </w:p>
    <w:p w:rsidR="004E0CFC" w:rsidRDefault="00A3410B">
      <w:pPr>
        <w:pStyle w:val="a3"/>
        <w:ind w:left="252" w:right="400"/>
      </w:pPr>
      <w:r>
        <w:t>Выработка</w:t>
      </w:r>
      <w:r>
        <w:rPr>
          <w:spacing w:val="80"/>
        </w:rPr>
        <w:t xml:space="preserve"> </w:t>
      </w:r>
      <w:r>
        <w:t>умений</w:t>
      </w:r>
      <w:r>
        <w:rPr>
          <w:spacing w:val="80"/>
        </w:rPr>
        <w:t xml:space="preserve"> </w:t>
      </w:r>
      <w:r>
        <w:t>и</w:t>
      </w:r>
      <w:r>
        <w:rPr>
          <w:spacing w:val="79"/>
        </w:rPr>
        <w:t xml:space="preserve"> </w:t>
      </w:r>
      <w:r>
        <w:t>навыков</w:t>
      </w:r>
      <w:r>
        <w:rPr>
          <w:spacing w:val="80"/>
        </w:rPr>
        <w:t xml:space="preserve"> </w:t>
      </w:r>
      <w:r>
        <w:t>понимать</w:t>
      </w:r>
      <w:r>
        <w:rPr>
          <w:spacing w:val="80"/>
        </w:rPr>
        <w:t xml:space="preserve"> </w:t>
      </w:r>
      <w:r>
        <w:t>вопрос</w:t>
      </w:r>
      <w:r>
        <w:rPr>
          <w:spacing w:val="80"/>
        </w:rPr>
        <w:t xml:space="preserve"> </w:t>
      </w:r>
      <w:r>
        <w:t>«Что</w:t>
      </w:r>
      <w:r>
        <w:rPr>
          <w:spacing w:val="80"/>
        </w:rPr>
        <w:t xml:space="preserve"> </w:t>
      </w:r>
      <w:r>
        <w:t>делает?»</w:t>
      </w:r>
      <w:r>
        <w:rPr>
          <w:spacing w:val="73"/>
        </w:rPr>
        <w:t xml:space="preserve"> </w:t>
      </w:r>
      <w:r>
        <w:t>как</w:t>
      </w:r>
      <w:r>
        <w:rPr>
          <w:spacing w:val="80"/>
        </w:rPr>
        <w:t xml:space="preserve"> </w:t>
      </w:r>
      <w:r>
        <w:t>вопрос</w:t>
      </w:r>
      <w:r>
        <w:rPr>
          <w:spacing w:val="79"/>
        </w:rPr>
        <w:t xml:space="preserve"> </w:t>
      </w:r>
      <w:r>
        <w:t>о</w:t>
      </w:r>
      <w:r>
        <w:rPr>
          <w:spacing w:val="80"/>
        </w:rPr>
        <w:t xml:space="preserve"> </w:t>
      </w:r>
      <w:r>
        <w:t>действии предмета и отвечать на вопрос «Кто что делает?»:</w:t>
      </w:r>
    </w:p>
    <w:p w:rsidR="004E0CFC" w:rsidRDefault="00A3410B" w:rsidP="007B415A">
      <w:pPr>
        <w:pStyle w:val="a5"/>
        <w:numPr>
          <w:ilvl w:val="0"/>
          <w:numId w:val="15"/>
        </w:numPr>
        <w:tabs>
          <w:tab w:val="left" w:pos="390"/>
        </w:tabs>
        <w:ind w:left="390" w:hanging="138"/>
        <w:rPr>
          <w:sz w:val="24"/>
        </w:rPr>
      </w:pPr>
      <w:r>
        <w:rPr>
          <w:sz w:val="24"/>
        </w:rPr>
        <w:t>Мишка</w:t>
      </w:r>
      <w:r>
        <w:rPr>
          <w:spacing w:val="-3"/>
          <w:sz w:val="24"/>
        </w:rPr>
        <w:t xml:space="preserve"> </w:t>
      </w:r>
      <w:r>
        <w:rPr>
          <w:sz w:val="24"/>
        </w:rPr>
        <w:t>что</w:t>
      </w:r>
      <w:r>
        <w:rPr>
          <w:spacing w:val="-2"/>
          <w:sz w:val="24"/>
        </w:rPr>
        <w:t xml:space="preserve"> </w:t>
      </w:r>
      <w:r>
        <w:rPr>
          <w:sz w:val="24"/>
        </w:rPr>
        <w:t>делает?</w:t>
      </w:r>
      <w:r>
        <w:rPr>
          <w:spacing w:val="4"/>
          <w:sz w:val="24"/>
        </w:rPr>
        <w:t xml:space="preserve"> </w:t>
      </w:r>
      <w:r>
        <w:rPr>
          <w:sz w:val="24"/>
        </w:rPr>
        <w:t>—</w:t>
      </w:r>
      <w:r>
        <w:rPr>
          <w:spacing w:val="-5"/>
          <w:sz w:val="24"/>
        </w:rPr>
        <w:t xml:space="preserve"> </w:t>
      </w:r>
      <w:r>
        <w:rPr>
          <w:sz w:val="24"/>
        </w:rPr>
        <w:t>Мишка</w:t>
      </w:r>
      <w:r>
        <w:rPr>
          <w:spacing w:val="-3"/>
          <w:sz w:val="24"/>
        </w:rPr>
        <w:t xml:space="preserve"> </w:t>
      </w:r>
      <w:r>
        <w:rPr>
          <w:sz w:val="24"/>
        </w:rPr>
        <w:t>спит</w:t>
      </w:r>
      <w:r>
        <w:rPr>
          <w:spacing w:val="-1"/>
          <w:sz w:val="24"/>
        </w:rPr>
        <w:t xml:space="preserve"> </w:t>
      </w:r>
      <w:r>
        <w:rPr>
          <w:sz w:val="24"/>
        </w:rPr>
        <w:t>(бежит,</w:t>
      </w:r>
      <w:r>
        <w:rPr>
          <w:spacing w:val="-2"/>
          <w:sz w:val="24"/>
        </w:rPr>
        <w:t xml:space="preserve"> </w:t>
      </w:r>
      <w:r>
        <w:rPr>
          <w:sz w:val="24"/>
        </w:rPr>
        <w:t>плачет,</w:t>
      </w:r>
      <w:r>
        <w:rPr>
          <w:spacing w:val="-1"/>
          <w:sz w:val="24"/>
        </w:rPr>
        <w:t xml:space="preserve"> </w:t>
      </w:r>
      <w:r>
        <w:rPr>
          <w:spacing w:val="-2"/>
          <w:sz w:val="24"/>
        </w:rPr>
        <w:t>лежит);</w:t>
      </w:r>
    </w:p>
    <w:p w:rsidR="004E0CFC" w:rsidRDefault="00A3410B">
      <w:pPr>
        <w:pStyle w:val="a3"/>
        <w:ind w:left="252"/>
      </w:pPr>
      <w:r>
        <w:t>-Девочка</w:t>
      </w:r>
      <w:r>
        <w:rPr>
          <w:spacing w:val="-2"/>
        </w:rPr>
        <w:t xml:space="preserve"> </w:t>
      </w:r>
      <w:r>
        <w:t>что</w:t>
      </w:r>
      <w:r>
        <w:rPr>
          <w:spacing w:val="-2"/>
        </w:rPr>
        <w:t xml:space="preserve"> </w:t>
      </w:r>
      <w:r>
        <w:t>делает?</w:t>
      </w:r>
      <w:r>
        <w:rPr>
          <w:spacing w:val="3"/>
        </w:rPr>
        <w:t xml:space="preserve"> </w:t>
      </w:r>
      <w:r>
        <w:t>-</w:t>
      </w:r>
      <w:r>
        <w:rPr>
          <w:spacing w:val="-3"/>
        </w:rPr>
        <w:t xml:space="preserve"> </w:t>
      </w:r>
      <w:r>
        <w:t>Спит</w:t>
      </w:r>
      <w:r>
        <w:rPr>
          <w:spacing w:val="-2"/>
        </w:rPr>
        <w:t xml:space="preserve"> (сидит).</w:t>
      </w:r>
    </w:p>
    <w:p w:rsidR="004E0CFC" w:rsidRDefault="00A3410B">
      <w:pPr>
        <w:pStyle w:val="a3"/>
        <w:ind w:left="252" w:right="394"/>
        <w:jc w:val="both"/>
      </w:pPr>
      <w:r>
        <w:t>Первоначальное накопление и активное усвоение слов, которые обозначают признак предмета (имена прилагательные): красный, большой, маленький, желтый, зеленый, белый и т. д.</w:t>
      </w:r>
    </w:p>
    <w:p w:rsidR="004E0CFC" w:rsidRDefault="00A3410B">
      <w:pPr>
        <w:pStyle w:val="a3"/>
        <w:ind w:left="252" w:right="483"/>
      </w:pPr>
      <w:r>
        <w:t>Выработка</w:t>
      </w:r>
      <w:r>
        <w:rPr>
          <w:spacing w:val="-1"/>
        </w:rPr>
        <w:t xml:space="preserve"> </w:t>
      </w:r>
      <w:r>
        <w:t>умений</w:t>
      </w:r>
      <w:r>
        <w:rPr>
          <w:spacing w:val="-4"/>
        </w:rPr>
        <w:t xml:space="preserve"> </w:t>
      </w:r>
      <w:r>
        <w:t>и</w:t>
      </w:r>
      <w:r>
        <w:rPr>
          <w:spacing w:val="-6"/>
        </w:rPr>
        <w:t xml:space="preserve"> </w:t>
      </w:r>
      <w:r>
        <w:t>навыков</w:t>
      </w:r>
      <w:r>
        <w:rPr>
          <w:spacing w:val="-5"/>
        </w:rPr>
        <w:t xml:space="preserve"> </w:t>
      </w:r>
      <w:r>
        <w:t>по</w:t>
      </w:r>
      <w:r>
        <w:rPr>
          <w:spacing w:val="-4"/>
        </w:rPr>
        <w:t xml:space="preserve"> </w:t>
      </w:r>
      <w:r>
        <w:t>названию</w:t>
      </w:r>
      <w:r>
        <w:rPr>
          <w:spacing w:val="-6"/>
        </w:rPr>
        <w:t xml:space="preserve"> </w:t>
      </w:r>
      <w:r>
        <w:t>признака</w:t>
      </w:r>
      <w:r>
        <w:rPr>
          <w:spacing w:val="-5"/>
        </w:rPr>
        <w:t xml:space="preserve"> </w:t>
      </w:r>
      <w:r>
        <w:t>находить</w:t>
      </w:r>
      <w:r>
        <w:rPr>
          <w:spacing w:val="-3"/>
        </w:rPr>
        <w:t xml:space="preserve"> </w:t>
      </w:r>
      <w:r>
        <w:t>предмет:</w:t>
      </w:r>
      <w:r>
        <w:rPr>
          <w:spacing w:val="-4"/>
        </w:rPr>
        <w:t xml:space="preserve"> </w:t>
      </w:r>
      <w:r>
        <w:t>Возьми</w:t>
      </w:r>
      <w:r>
        <w:rPr>
          <w:spacing w:val="-4"/>
        </w:rPr>
        <w:t xml:space="preserve"> </w:t>
      </w:r>
      <w:r>
        <w:t>красную машину» и т. д.</w:t>
      </w:r>
    </w:p>
    <w:p w:rsidR="004E0CFC" w:rsidRDefault="00A3410B">
      <w:pPr>
        <w:pStyle w:val="a3"/>
        <w:ind w:left="252" w:right="483"/>
      </w:pPr>
      <w:r>
        <w:t>Выработка</w:t>
      </w:r>
      <w:r>
        <w:rPr>
          <w:spacing w:val="30"/>
        </w:rPr>
        <w:t xml:space="preserve"> </w:t>
      </w:r>
      <w:r>
        <w:t>умений понимать вопрос «Какой?» как вопрос о признаке предмета и называть</w:t>
      </w:r>
      <w:r>
        <w:rPr>
          <w:spacing w:val="80"/>
        </w:rPr>
        <w:t xml:space="preserve"> </w:t>
      </w:r>
      <w:r>
        <w:t>признак предмета:</w:t>
      </w:r>
    </w:p>
    <w:p w:rsidR="004E0CFC" w:rsidRDefault="00A3410B">
      <w:pPr>
        <w:pStyle w:val="a3"/>
        <w:ind w:left="252"/>
      </w:pPr>
      <w:r>
        <w:t>-Какой</w:t>
      </w:r>
      <w:r>
        <w:rPr>
          <w:spacing w:val="1"/>
        </w:rPr>
        <w:t xml:space="preserve"> </w:t>
      </w:r>
      <w:r>
        <w:t>у</w:t>
      </w:r>
      <w:r>
        <w:rPr>
          <w:spacing w:val="-5"/>
        </w:rPr>
        <w:t xml:space="preserve"> </w:t>
      </w:r>
      <w:r>
        <w:t>тебя</w:t>
      </w:r>
      <w:r>
        <w:rPr>
          <w:spacing w:val="-1"/>
        </w:rPr>
        <w:t xml:space="preserve"> </w:t>
      </w:r>
      <w:r>
        <w:t>мяч?</w:t>
      </w:r>
      <w:r>
        <w:rPr>
          <w:spacing w:val="3"/>
        </w:rPr>
        <w:t xml:space="preserve"> </w:t>
      </w:r>
      <w:r>
        <w:t>-</w:t>
      </w:r>
      <w:r>
        <w:rPr>
          <w:spacing w:val="-1"/>
        </w:rPr>
        <w:t xml:space="preserve"> </w:t>
      </w:r>
      <w:r>
        <w:rPr>
          <w:spacing w:val="-2"/>
        </w:rPr>
        <w:t>Красный;</w:t>
      </w:r>
    </w:p>
    <w:p w:rsidR="004E0CFC" w:rsidRDefault="00A3410B" w:rsidP="007B415A">
      <w:pPr>
        <w:pStyle w:val="a5"/>
        <w:numPr>
          <w:ilvl w:val="0"/>
          <w:numId w:val="15"/>
        </w:numPr>
        <w:tabs>
          <w:tab w:val="left" w:pos="390"/>
        </w:tabs>
        <w:ind w:left="390" w:hanging="138"/>
        <w:rPr>
          <w:sz w:val="24"/>
        </w:rPr>
      </w:pPr>
      <w:r>
        <w:rPr>
          <w:sz w:val="24"/>
        </w:rPr>
        <w:t>Какой</w:t>
      </w:r>
      <w:r>
        <w:rPr>
          <w:spacing w:val="1"/>
          <w:sz w:val="24"/>
        </w:rPr>
        <w:t xml:space="preserve"> </w:t>
      </w:r>
      <w:r>
        <w:rPr>
          <w:sz w:val="24"/>
        </w:rPr>
        <w:t>у</w:t>
      </w:r>
      <w:r>
        <w:rPr>
          <w:spacing w:val="-6"/>
          <w:sz w:val="24"/>
        </w:rPr>
        <w:t xml:space="preserve"> </w:t>
      </w:r>
      <w:r>
        <w:rPr>
          <w:sz w:val="24"/>
        </w:rPr>
        <w:t>тебя</w:t>
      </w:r>
      <w:r>
        <w:rPr>
          <w:spacing w:val="-1"/>
          <w:sz w:val="24"/>
        </w:rPr>
        <w:t xml:space="preserve"> </w:t>
      </w:r>
      <w:r>
        <w:rPr>
          <w:sz w:val="24"/>
        </w:rPr>
        <w:t>шарик?</w:t>
      </w:r>
      <w:r>
        <w:rPr>
          <w:spacing w:val="3"/>
          <w:sz w:val="24"/>
        </w:rPr>
        <w:t xml:space="preserve"> </w:t>
      </w:r>
      <w:r>
        <w:rPr>
          <w:sz w:val="24"/>
        </w:rPr>
        <w:t>-</w:t>
      </w:r>
      <w:r>
        <w:rPr>
          <w:spacing w:val="-2"/>
          <w:sz w:val="24"/>
        </w:rPr>
        <w:t xml:space="preserve"> Желтый.</w:t>
      </w:r>
    </w:p>
    <w:p w:rsidR="004E0CFC" w:rsidRDefault="00A3410B">
      <w:pPr>
        <w:pStyle w:val="a3"/>
        <w:ind w:left="252"/>
      </w:pPr>
      <w:r>
        <w:t>Выработка</w:t>
      </w:r>
      <w:r>
        <w:rPr>
          <w:spacing w:val="-5"/>
        </w:rPr>
        <w:t xml:space="preserve"> </w:t>
      </w:r>
      <w:r>
        <w:t>умений</w:t>
      </w:r>
      <w:r>
        <w:rPr>
          <w:spacing w:val="-5"/>
        </w:rPr>
        <w:t xml:space="preserve"> </w:t>
      </w:r>
      <w:r>
        <w:t>понимать</w:t>
      </w:r>
      <w:r>
        <w:rPr>
          <w:spacing w:val="-4"/>
        </w:rPr>
        <w:t xml:space="preserve"> </w:t>
      </w:r>
      <w:r>
        <w:t>наиболее</w:t>
      </w:r>
      <w:r>
        <w:rPr>
          <w:spacing w:val="-5"/>
        </w:rPr>
        <w:t xml:space="preserve"> </w:t>
      </w:r>
      <w:r>
        <w:t>употребительные</w:t>
      </w:r>
      <w:r>
        <w:rPr>
          <w:spacing w:val="-7"/>
        </w:rPr>
        <w:t xml:space="preserve"> </w:t>
      </w:r>
      <w:r>
        <w:t>предложения</w:t>
      </w:r>
      <w:r>
        <w:rPr>
          <w:spacing w:val="-5"/>
        </w:rPr>
        <w:t xml:space="preserve"> </w:t>
      </w:r>
      <w:r>
        <w:t>в</w:t>
      </w:r>
      <w:r>
        <w:rPr>
          <w:spacing w:val="-6"/>
        </w:rPr>
        <w:t xml:space="preserve"> </w:t>
      </w:r>
      <w:r>
        <w:t>речи</w:t>
      </w:r>
      <w:r>
        <w:rPr>
          <w:spacing w:val="-5"/>
        </w:rPr>
        <w:t xml:space="preserve"> </w:t>
      </w:r>
      <w:r>
        <w:rPr>
          <w:spacing w:val="-2"/>
        </w:rPr>
        <w:t>воспитателя:</w:t>
      </w:r>
    </w:p>
    <w:p w:rsidR="004E0CFC" w:rsidRDefault="00A3410B">
      <w:pPr>
        <w:pStyle w:val="a3"/>
        <w:ind w:left="252"/>
      </w:pPr>
      <w:r>
        <w:t>-с</w:t>
      </w:r>
      <w:r>
        <w:rPr>
          <w:spacing w:val="-5"/>
        </w:rPr>
        <w:t xml:space="preserve"> </w:t>
      </w:r>
      <w:r>
        <w:t>формами</w:t>
      </w:r>
      <w:r>
        <w:rPr>
          <w:spacing w:val="-3"/>
        </w:rPr>
        <w:t xml:space="preserve"> </w:t>
      </w:r>
      <w:r>
        <w:t>повелительного</w:t>
      </w:r>
      <w:r>
        <w:rPr>
          <w:spacing w:val="-4"/>
        </w:rPr>
        <w:t xml:space="preserve"> </w:t>
      </w:r>
      <w:r>
        <w:t>наклонения</w:t>
      </w:r>
      <w:r>
        <w:rPr>
          <w:spacing w:val="-3"/>
        </w:rPr>
        <w:t xml:space="preserve"> </w:t>
      </w:r>
      <w:r>
        <w:rPr>
          <w:spacing w:val="-2"/>
        </w:rPr>
        <w:t>глагола:</w:t>
      </w:r>
    </w:p>
    <w:p w:rsidR="004E0CFC" w:rsidRDefault="00A3410B">
      <w:pPr>
        <w:pStyle w:val="a3"/>
        <w:ind w:left="252"/>
      </w:pPr>
      <w:r>
        <w:t>-дети,</w:t>
      </w:r>
      <w:r>
        <w:rPr>
          <w:spacing w:val="-5"/>
        </w:rPr>
        <w:t xml:space="preserve"> </w:t>
      </w:r>
      <w:r>
        <w:t>встаньте</w:t>
      </w:r>
      <w:r>
        <w:rPr>
          <w:spacing w:val="-3"/>
        </w:rPr>
        <w:t xml:space="preserve"> </w:t>
      </w:r>
      <w:r>
        <w:t>(прыгайте,</w:t>
      </w:r>
      <w:r>
        <w:rPr>
          <w:spacing w:val="-3"/>
        </w:rPr>
        <w:t xml:space="preserve"> </w:t>
      </w:r>
      <w:r>
        <w:t>бегайте,</w:t>
      </w:r>
      <w:r>
        <w:rPr>
          <w:spacing w:val="-3"/>
        </w:rPr>
        <w:t xml:space="preserve"> </w:t>
      </w:r>
      <w:r>
        <w:t>сядьте,</w:t>
      </w:r>
      <w:r>
        <w:rPr>
          <w:spacing w:val="-3"/>
        </w:rPr>
        <w:t xml:space="preserve"> </w:t>
      </w:r>
      <w:r>
        <w:t>топайте,</w:t>
      </w:r>
      <w:r>
        <w:rPr>
          <w:spacing w:val="-2"/>
        </w:rPr>
        <w:t xml:space="preserve"> хлопайте);</w:t>
      </w:r>
    </w:p>
    <w:p w:rsidR="004E0CFC" w:rsidRDefault="00A3410B">
      <w:pPr>
        <w:pStyle w:val="a3"/>
        <w:ind w:left="252"/>
      </w:pPr>
      <w:r>
        <w:t>-девочки</w:t>
      </w:r>
      <w:r>
        <w:rPr>
          <w:spacing w:val="-5"/>
        </w:rPr>
        <w:t xml:space="preserve"> </w:t>
      </w:r>
      <w:r>
        <w:t>(мальчики),</w:t>
      </w:r>
      <w:r>
        <w:rPr>
          <w:spacing w:val="-3"/>
        </w:rPr>
        <w:t xml:space="preserve"> </w:t>
      </w:r>
      <w:r>
        <w:t>встаньте</w:t>
      </w:r>
      <w:r>
        <w:rPr>
          <w:spacing w:val="-3"/>
        </w:rPr>
        <w:t xml:space="preserve"> </w:t>
      </w:r>
      <w:r>
        <w:t>(сядьте,</w:t>
      </w:r>
      <w:r>
        <w:rPr>
          <w:spacing w:val="-3"/>
        </w:rPr>
        <w:t xml:space="preserve"> </w:t>
      </w:r>
      <w:r>
        <w:t>сосчитайте,</w:t>
      </w:r>
      <w:r>
        <w:rPr>
          <w:spacing w:val="-3"/>
        </w:rPr>
        <w:t xml:space="preserve"> </w:t>
      </w:r>
      <w:r>
        <w:t>пойдите</w:t>
      </w:r>
      <w:r>
        <w:rPr>
          <w:spacing w:val="-3"/>
        </w:rPr>
        <w:t xml:space="preserve"> </w:t>
      </w:r>
      <w:r>
        <w:t>ко</w:t>
      </w:r>
      <w:r>
        <w:rPr>
          <w:spacing w:val="-3"/>
        </w:rPr>
        <w:t xml:space="preserve"> </w:t>
      </w:r>
      <w:r>
        <w:rPr>
          <w:spacing w:val="-2"/>
        </w:rPr>
        <w:t>мне);</w:t>
      </w:r>
    </w:p>
    <w:p w:rsidR="004E0CFC" w:rsidRDefault="00A3410B">
      <w:pPr>
        <w:pStyle w:val="a3"/>
        <w:ind w:left="252"/>
      </w:pPr>
      <w:r>
        <w:t>-с</w:t>
      </w:r>
      <w:r>
        <w:rPr>
          <w:spacing w:val="-4"/>
        </w:rPr>
        <w:t xml:space="preserve"> </w:t>
      </w:r>
      <w:r>
        <w:t>формами</w:t>
      </w:r>
      <w:r>
        <w:rPr>
          <w:spacing w:val="-2"/>
        </w:rPr>
        <w:t xml:space="preserve"> </w:t>
      </w:r>
      <w:r>
        <w:t>косвенных</w:t>
      </w:r>
      <w:r>
        <w:rPr>
          <w:spacing w:val="-3"/>
        </w:rPr>
        <w:t xml:space="preserve"> </w:t>
      </w:r>
      <w:r>
        <w:t>падежей</w:t>
      </w:r>
      <w:r>
        <w:rPr>
          <w:spacing w:val="-2"/>
        </w:rPr>
        <w:t xml:space="preserve"> существительных:</w:t>
      </w:r>
    </w:p>
    <w:p w:rsidR="004E0CFC" w:rsidRDefault="00A3410B">
      <w:pPr>
        <w:pStyle w:val="a3"/>
        <w:ind w:left="252"/>
      </w:pPr>
      <w:r>
        <w:t>-сними</w:t>
      </w:r>
      <w:r>
        <w:rPr>
          <w:spacing w:val="-3"/>
        </w:rPr>
        <w:t xml:space="preserve"> </w:t>
      </w:r>
      <w:r>
        <w:t>пальто</w:t>
      </w:r>
      <w:r>
        <w:rPr>
          <w:spacing w:val="-2"/>
        </w:rPr>
        <w:t xml:space="preserve"> (шапку);</w:t>
      </w:r>
    </w:p>
    <w:p w:rsidR="004E0CFC" w:rsidRDefault="00A3410B">
      <w:pPr>
        <w:pStyle w:val="a3"/>
        <w:ind w:left="252"/>
      </w:pPr>
      <w:r>
        <w:t>-возьми</w:t>
      </w:r>
      <w:r>
        <w:rPr>
          <w:spacing w:val="-3"/>
        </w:rPr>
        <w:t xml:space="preserve"> </w:t>
      </w:r>
      <w:r>
        <w:t>(положи,</w:t>
      </w:r>
      <w:r>
        <w:rPr>
          <w:spacing w:val="-6"/>
        </w:rPr>
        <w:t xml:space="preserve"> </w:t>
      </w:r>
      <w:r>
        <w:t>покажи,</w:t>
      </w:r>
      <w:r>
        <w:rPr>
          <w:spacing w:val="-3"/>
        </w:rPr>
        <w:t xml:space="preserve"> </w:t>
      </w:r>
      <w:r>
        <w:t>дай)</w:t>
      </w:r>
      <w:r>
        <w:rPr>
          <w:spacing w:val="-3"/>
        </w:rPr>
        <w:t xml:space="preserve"> </w:t>
      </w:r>
      <w:r>
        <w:t>куклу</w:t>
      </w:r>
      <w:r>
        <w:rPr>
          <w:spacing w:val="-8"/>
        </w:rPr>
        <w:t xml:space="preserve"> </w:t>
      </w:r>
      <w:r>
        <w:t xml:space="preserve">(зайку, </w:t>
      </w:r>
      <w:r>
        <w:rPr>
          <w:spacing w:val="-2"/>
        </w:rPr>
        <w:t>мишку).</w:t>
      </w:r>
    </w:p>
    <w:p w:rsidR="004E0CFC" w:rsidRDefault="004E0CFC">
      <w:pPr>
        <w:sectPr w:rsidR="004E0CFC">
          <w:footerReference w:type="default" r:id="rId21"/>
          <w:pgSz w:w="11920" w:h="16850"/>
          <w:pgMar w:top="880" w:right="740" w:bottom="1420" w:left="880" w:header="0" w:footer="1237" w:gutter="0"/>
          <w:cols w:space="720"/>
        </w:sectPr>
      </w:pPr>
    </w:p>
    <w:p w:rsidR="004E0CFC" w:rsidRDefault="00A3410B">
      <w:pPr>
        <w:pStyle w:val="a3"/>
        <w:spacing w:before="78"/>
        <w:ind w:left="252"/>
      </w:pPr>
      <w:r>
        <w:lastRenderedPageBreak/>
        <w:t>Усвоение</w:t>
      </w:r>
      <w:r>
        <w:rPr>
          <w:spacing w:val="5"/>
        </w:rPr>
        <w:t xml:space="preserve"> </w:t>
      </w:r>
      <w:r>
        <w:t>(в</w:t>
      </w:r>
      <w:r>
        <w:rPr>
          <w:spacing w:val="8"/>
        </w:rPr>
        <w:t xml:space="preserve"> </w:t>
      </w:r>
      <w:r>
        <w:t>словарном</w:t>
      </w:r>
      <w:r>
        <w:rPr>
          <w:spacing w:val="7"/>
        </w:rPr>
        <w:t xml:space="preserve"> </w:t>
      </w:r>
      <w:r>
        <w:t>порядке)</w:t>
      </w:r>
      <w:r>
        <w:rPr>
          <w:spacing w:val="6"/>
        </w:rPr>
        <w:t xml:space="preserve"> </w:t>
      </w:r>
      <w:r>
        <w:t>формы</w:t>
      </w:r>
      <w:r>
        <w:rPr>
          <w:spacing w:val="6"/>
        </w:rPr>
        <w:t xml:space="preserve"> </w:t>
      </w:r>
      <w:r>
        <w:t>множественного</w:t>
      </w:r>
      <w:r>
        <w:rPr>
          <w:spacing w:val="7"/>
        </w:rPr>
        <w:t xml:space="preserve"> </w:t>
      </w:r>
      <w:r>
        <w:t>числа</w:t>
      </w:r>
      <w:r>
        <w:rPr>
          <w:spacing w:val="5"/>
        </w:rPr>
        <w:t xml:space="preserve"> </w:t>
      </w:r>
      <w:r>
        <w:t>имен</w:t>
      </w:r>
      <w:r>
        <w:rPr>
          <w:spacing w:val="8"/>
        </w:rPr>
        <w:t xml:space="preserve"> </w:t>
      </w:r>
      <w:r>
        <w:t>существительных:</w:t>
      </w:r>
      <w:r>
        <w:rPr>
          <w:spacing w:val="7"/>
        </w:rPr>
        <w:t xml:space="preserve"> </w:t>
      </w:r>
      <w:r>
        <w:rPr>
          <w:spacing w:val="-4"/>
        </w:rPr>
        <w:t>стол</w:t>
      </w:r>
    </w:p>
    <w:p w:rsidR="004E0CFC" w:rsidRDefault="00A3410B" w:rsidP="007B415A">
      <w:pPr>
        <w:pStyle w:val="a5"/>
        <w:numPr>
          <w:ilvl w:val="0"/>
          <w:numId w:val="15"/>
        </w:numPr>
        <w:tabs>
          <w:tab w:val="left" w:pos="390"/>
        </w:tabs>
        <w:ind w:left="390" w:hanging="138"/>
        <w:rPr>
          <w:sz w:val="24"/>
        </w:rPr>
      </w:pPr>
      <w:r>
        <w:rPr>
          <w:sz w:val="24"/>
        </w:rPr>
        <w:t>столы,</w:t>
      </w:r>
      <w:r>
        <w:rPr>
          <w:spacing w:val="-3"/>
          <w:sz w:val="24"/>
        </w:rPr>
        <w:t xml:space="preserve"> </w:t>
      </w:r>
      <w:r>
        <w:rPr>
          <w:sz w:val="24"/>
        </w:rPr>
        <w:t>девочка</w:t>
      </w:r>
      <w:r>
        <w:rPr>
          <w:spacing w:val="-1"/>
          <w:sz w:val="24"/>
        </w:rPr>
        <w:t xml:space="preserve"> </w:t>
      </w:r>
      <w:r>
        <w:rPr>
          <w:sz w:val="24"/>
        </w:rPr>
        <w:t>-</w:t>
      </w:r>
      <w:r>
        <w:rPr>
          <w:spacing w:val="-3"/>
          <w:sz w:val="24"/>
        </w:rPr>
        <w:t xml:space="preserve"> </w:t>
      </w:r>
      <w:r>
        <w:rPr>
          <w:sz w:val="24"/>
        </w:rPr>
        <w:t>девочки,</w:t>
      </w:r>
      <w:r>
        <w:rPr>
          <w:spacing w:val="-2"/>
          <w:sz w:val="24"/>
        </w:rPr>
        <w:t xml:space="preserve"> </w:t>
      </w:r>
      <w:r>
        <w:rPr>
          <w:sz w:val="24"/>
        </w:rPr>
        <w:t>мальчик -</w:t>
      </w:r>
      <w:r>
        <w:rPr>
          <w:spacing w:val="-2"/>
          <w:sz w:val="24"/>
        </w:rPr>
        <w:t>мальчики.</w:t>
      </w:r>
    </w:p>
    <w:p w:rsidR="004E0CFC" w:rsidRDefault="00A3410B">
      <w:pPr>
        <w:pStyle w:val="a3"/>
        <w:ind w:left="252"/>
      </w:pPr>
      <w:r>
        <w:t>Умение</w:t>
      </w:r>
      <w:r>
        <w:rPr>
          <w:spacing w:val="-6"/>
        </w:rPr>
        <w:t xml:space="preserve"> </w:t>
      </w:r>
      <w:r>
        <w:t>понимать</w:t>
      </w:r>
      <w:r>
        <w:rPr>
          <w:spacing w:val="-2"/>
        </w:rPr>
        <w:t xml:space="preserve"> </w:t>
      </w:r>
      <w:r>
        <w:t>предложение</w:t>
      </w:r>
      <w:r>
        <w:rPr>
          <w:spacing w:val="-3"/>
        </w:rPr>
        <w:t xml:space="preserve"> </w:t>
      </w:r>
      <w:r>
        <w:t>с</w:t>
      </w:r>
      <w:r>
        <w:rPr>
          <w:spacing w:val="-4"/>
        </w:rPr>
        <w:t xml:space="preserve"> </w:t>
      </w:r>
      <w:r>
        <w:t>вопросительным</w:t>
      </w:r>
      <w:r>
        <w:rPr>
          <w:spacing w:val="-4"/>
        </w:rPr>
        <w:t xml:space="preserve"> </w:t>
      </w:r>
      <w:r>
        <w:t>словом «где?»</w:t>
      </w:r>
      <w:r>
        <w:rPr>
          <w:spacing w:val="-11"/>
        </w:rPr>
        <w:t xml:space="preserve"> </w:t>
      </w:r>
      <w:r>
        <w:t>как вопрос</w:t>
      </w:r>
      <w:r>
        <w:rPr>
          <w:spacing w:val="-4"/>
        </w:rPr>
        <w:t xml:space="preserve"> </w:t>
      </w:r>
      <w:r>
        <w:t>о</w:t>
      </w:r>
      <w:r>
        <w:rPr>
          <w:spacing w:val="-2"/>
        </w:rPr>
        <w:t xml:space="preserve"> месте:</w:t>
      </w:r>
    </w:p>
    <w:p w:rsidR="004E0CFC" w:rsidRDefault="00A3410B">
      <w:pPr>
        <w:pStyle w:val="a3"/>
        <w:spacing w:before="1"/>
        <w:ind w:left="252"/>
      </w:pPr>
      <w:r>
        <w:t>-Где</w:t>
      </w:r>
      <w:r>
        <w:rPr>
          <w:spacing w:val="-3"/>
        </w:rPr>
        <w:t xml:space="preserve"> </w:t>
      </w:r>
      <w:r>
        <w:t>мальчик?</w:t>
      </w:r>
      <w:r>
        <w:rPr>
          <w:spacing w:val="2"/>
        </w:rPr>
        <w:t xml:space="preserve"> </w:t>
      </w:r>
      <w:r>
        <w:t>-</w:t>
      </w:r>
      <w:r>
        <w:rPr>
          <w:spacing w:val="-3"/>
        </w:rPr>
        <w:t xml:space="preserve"> </w:t>
      </w:r>
      <w:r>
        <w:rPr>
          <w:spacing w:val="-4"/>
        </w:rPr>
        <w:t>Там;</w:t>
      </w:r>
    </w:p>
    <w:p w:rsidR="004E0CFC" w:rsidRDefault="00A3410B">
      <w:pPr>
        <w:pStyle w:val="a3"/>
        <w:ind w:left="252"/>
      </w:pPr>
      <w:r>
        <w:t>-Где</w:t>
      </w:r>
      <w:r>
        <w:rPr>
          <w:spacing w:val="-4"/>
        </w:rPr>
        <w:t xml:space="preserve"> </w:t>
      </w:r>
      <w:r>
        <w:t>девочки?</w:t>
      </w:r>
      <w:r>
        <w:rPr>
          <w:spacing w:val="3"/>
        </w:rPr>
        <w:t xml:space="preserve"> </w:t>
      </w:r>
      <w:r>
        <w:t>—</w:t>
      </w:r>
      <w:r>
        <w:rPr>
          <w:spacing w:val="-1"/>
        </w:rPr>
        <w:t xml:space="preserve"> </w:t>
      </w:r>
      <w:r>
        <w:rPr>
          <w:spacing w:val="-4"/>
        </w:rPr>
        <w:t>Тут;</w:t>
      </w:r>
    </w:p>
    <w:p w:rsidR="004E0CFC" w:rsidRDefault="00A3410B">
      <w:pPr>
        <w:pStyle w:val="a3"/>
        <w:ind w:left="252"/>
      </w:pPr>
      <w:r>
        <w:t>-Где</w:t>
      </w:r>
      <w:r>
        <w:rPr>
          <w:spacing w:val="-2"/>
        </w:rPr>
        <w:t xml:space="preserve"> </w:t>
      </w:r>
      <w:r>
        <w:t>девочка</w:t>
      </w:r>
      <w:r>
        <w:rPr>
          <w:spacing w:val="-3"/>
        </w:rPr>
        <w:t xml:space="preserve"> </w:t>
      </w:r>
      <w:r>
        <w:t>(мальчик)?</w:t>
      </w:r>
      <w:r>
        <w:rPr>
          <w:spacing w:val="-1"/>
        </w:rPr>
        <w:t xml:space="preserve"> </w:t>
      </w:r>
      <w:r>
        <w:t>-</w:t>
      </w:r>
      <w:r>
        <w:rPr>
          <w:spacing w:val="-3"/>
        </w:rPr>
        <w:t xml:space="preserve"> </w:t>
      </w:r>
      <w:r>
        <w:t>Вот</w:t>
      </w:r>
      <w:r>
        <w:rPr>
          <w:spacing w:val="-2"/>
        </w:rPr>
        <w:t xml:space="preserve"> </w:t>
      </w:r>
      <w:r>
        <w:t>девочка</w:t>
      </w:r>
      <w:r>
        <w:rPr>
          <w:spacing w:val="-2"/>
        </w:rPr>
        <w:t xml:space="preserve"> (мальчик).</w:t>
      </w:r>
    </w:p>
    <w:p w:rsidR="004E0CFC" w:rsidRDefault="00A3410B">
      <w:pPr>
        <w:pStyle w:val="a3"/>
        <w:ind w:left="252" w:right="483"/>
      </w:pPr>
      <w:r>
        <w:t>Формирование</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детей</w:t>
      </w:r>
      <w:r>
        <w:rPr>
          <w:spacing w:val="40"/>
        </w:rPr>
        <w:t xml:space="preserve"> </w:t>
      </w:r>
      <w:r>
        <w:t>здороваться</w:t>
      </w:r>
      <w:r>
        <w:rPr>
          <w:spacing w:val="40"/>
        </w:rPr>
        <w:t xml:space="preserve"> </w:t>
      </w:r>
      <w:r>
        <w:t>и</w:t>
      </w:r>
      <w:r>
        <w:rPr>
          <w:spacing w:val="40"/>
        </w:rPr>
        <w:t xml:space="preserve"> </w:t>
      </w:r>
      <w:r>
        <w:t>прощаться</w:t>
      </w:r>
      <w:r>
        <w:rPr>
          <w:spacing w:val="40"/>
        </w:rPr>
        <w:t xml:space="preserve"> </w:t>
      </w:r>
      <w:r>
        <w:t>полными</w:t>
      </w:r>
      <w:r>
        <w:rPr>
          <w:spacing w:val="40"/>
        </w:rPr>
        <w:t xml:space="preserve"> </w:t>
      </w:r>
      <w:r>
        <w:t>и</w:t>
      </w:r>
      <w:r>
        <w:rPr>
          <w:spacing w:val="40"/>
        </w:rPr>
        <w:t xml:space="preserve"> </w:t>
      </w:r>
      <w:r>
        <w:t>короткими дружескими формулами, правильно называть свое имя: «Здравствуй», «Привет», «Пока»,</w:t>
      </w:r>
    </w:p>
    <w:p w:rsidR="004E0CFC" w:rsidRDefault="00A3410B">
      <w:pPr>
        <w:pStyle w:val="a3"/>
        <w:ind w:left="252"/>
      </w:pPr>
      <w:r>
        <w:t>«Спасибо»,</w:t>
      </w:r>
      <w:r>
        <w:rPr>
          <w:spacing w:val="-3"/>
        </w:rPr>
        <w:t xml:space="preserve"> </w:t>
      </w:r>
      <w:r>
        <w:t>«Доброе</w:t>
      </w:r>
      <w:r>
        <w:rPr>
          <w:spacing w:val="-1"/>
        </w:rPr>
        <w:t xml:space="preserve"> </w:t>
      </w:r>
      <w:r>
        <w:t>утро», «Добрый</w:t>
      </w:r>
      <w:r>
        <w:rPr>
          <w:spacing w:val="-4"/>
        </w:rPr>
        <w:t xml:space="preserve"> </w:t>
      </w:r>
      <w:r>
        <w:t>день», «До</w:t>
      </w:r>
      <w:r>
        <w:rPr>
          <w:spacing w:val="-4"/>
        </w:rPr>
        <w:t xml:space="preserve"> </w:t>
      </w:r>
      <w:r>
        <w:t>свидания», «Я</w:t>
      </w:r>
      <w:r>
        <w:rPr>
          <w:spacing w:val="2"/>
        </w:rPr>
        <w:t xml:space="preserve"> </w:t>
      </w:r>
      <w:r>
        <w:t>–</w:t>
      </w:r>
      <w:r>
        <w:rPr>
          <w:spacing w:val="-2"/>
        </w:rPr>
        <w:t xml:space="preserve"> </w:t>
      </w:r>
      <w:r>
        <w:t>Аяс</w:t>
      </w:r>
      <w:r>
        <w:rPr>
          <w:spacing w:val="-4"/>
        </w:rPr>
        <w:t xml:space="preserve"> </w:t>
      </w:r>
      <w:r>
        <w:t>.</w:t>
      </w:r>
      <w:r>
        <w:rPr>
          <w:spacing w:val="-4"/>
        </w:rPr>
        <w:t xml:space="preserve"> </w:t>
      </w:r>
      <w:r>
        <w:t>Я</w:t>
      </w:r>
      <w:r>
        <w:rPr>
          <w:spacing w:val="-4"/>
        </w:rPr>
        <w:t xml:space="preserve"> </w:t>
      </w:r>
      <w:r>
        <w:t>-</w:t>
      </w:r>
      <w:r>
        <w:rPr>
          <w:spacing w:val="-4"/>
        </w:rPr>
        <w:t xml:space="preserve"> </w:t>
      </w:r>
      <w:r>
        <w:rPr>
          <w:spacing w:val="-2"/>
        </w:rPr>
        <w:t>мальчик»,</w:t>
      </w:r>
    </w:p>
    <w:p w:rsidR="004E0CFC" w:rsidRDefault="00A3410B">
      <w:pPr>
        <w:pStyle w:val="a3"/>
        <w:ind w:left="252"/>
      </w:pPr>
      <w:r>
        <w:t>«Меня</w:t>
      </w:r>
      <w:r>
        <w:rPr>
          <w:spacing w:val="-3"/>
        </w:rPr>
        <w:t xml:space="preserve"> </w:t>
      </w:r>
      <w:r>
        <w:t>зовут</w:t>
      </w:r>
      <w:r>
        <w:rPr>
          <w:spacing w:val="-2"/>
        </w:rPr>
        <w:t xml:space="preserve"> </w:t>
      </w:r>
      <w:r>
        <w:t>Аяс</w:t>
      </w:r>
      <w:r>
        <w:rPr>
          <w:spacing w:val="1"/>
        </w:rPr>
        <w:t xml:space="preserve"> </w:t>
      </w:r>
      <w:r>
        <w:rPr>
          <w:spacing w:val="-5"/>
        </w:rPr>
        <w:t>».</w:t>
      </w:r>
    </w:p>
    <w:p w:rsidR="004E0CFC" w:rsidRDefault="00A3410B">
      <w:pPr>
        <w:pStyle w:val="a3"/>
        <w:ind w:left="252" w:right="483"/>
      </w:pPr>
      <w:r>
        <w:t>Закрепление названия знакомых</w:t>
      </w:r>
      <w:r>
        <w:rPr>
          <w:spacing w:val="30"/>
        </w:rPr>
        <w:t xml:space="preserve"> </w:t>
      </w:r>
      <w:r>
        <w:t>предметов,</w:t>
      </w:r>
      <w:r>
        <w:rPr>
          <w:spacing w:val="33"/>
        </w:rPr>
        <w:t xml:space="preserve"> </w:t>
      </w:r>
      <w:r>
        <w:t>умение</w:t>
      </w:r>
      <w:r>
        <w:rPr>
          <w:spacing w:val="32"/>
        </w:rPr>
        <w:t xml:space="preserve"> </w:t>
      </w:r>
      <w:r>
        <w:t>давать ответ с помощью частицы</w:t>
      </w:r>
      <w:r>
        <w:rPr>
          <w:spacing w:val="32"/>
        </w:rPr>
        <w:t xml:space="preserve"> </w:t>
      </w:r>
      <w:r>
        <w:t>«да» или «нет»:</w:t>
      </w:r>
    </w:p>
    <w:p w:rsidR="004E0CFC" w:rsidRDefault="00A3410B">
      <w:pPr>
        <w:pStyle w:val="a3"/>
        <w:ind w:left="252" w:right="8433"/>
      </w:pPr>
      <w:r>
        <w:t>-Ты</w:t>
      </w:r>
      <w:r>
        <w:rPr>
          <w:spacing w:val="-4"/>
        </w:rPr>
        <w:t xml:space="preserve"> </w:t>
      </w:r>
      <w:r>
        <w:t>Аяс?</w:t>
      </w:r>
      <w:r>
        <w:rPr>
          <w:spacing w:val="2"/>
        </w:rPr>
        <w:t xml:space="preserve"> </w:t>
      </w:r>
      <w:r>
        <w:t>-</w:t>
      </w:r>
      <w:r>
        <w:rPr>
          <w:spacing w:val="-1"/>
        </w:rPr>
        <w:t xml:space="preserve"> </w:t>
      </w:r>
      <w:r>
        <w:rPr>
          <w:spacing w:val="-4"/>
        </w:rPr>
        <w:t>Нет;</w:t>
      </w:r>
    </w:p>
    <w:p w:rsidR="004E0CFC" w:rsidRDefault="00A3410B">
      <w:pPr>
        <w:pStyle w:val="a3"/>
        <w:ind w:left="252" w:right="8433"/>
      </w:pPr>
      <w:r>
        <w:t>Ты</w:t>
      </w:r>
      <w:r>
        <w:rPr>
          <w:spacing w:val="-5"/>
        </w:rPr>
        <w:t xml:space="preserve"> </w:t>
      </w:r>
      <w:r>
        <w:t>Марат?</w:t>
      </w:r>
      <w:r>
        <w:rPr>
          <w:spacing w:val="1"/>
        </w:rPr>
        <w:t xml:space="preserve"> </w:t>
      </w:r>
      <w:r>
        <w:t>-</w:t>
      </w:r>
      <w:r>
        <w:rPr>
          <w:spacing w:val="-5"/>
        </w:rPr>
        <w:t>Да;</w:t>
      </w:r>
    </w:p>
    <w:p w:rsidR="004E0CFC" w:rsidRDefault="00A3410B">
      <w:pPr>
        <w:pStyle w:val="a3"/>
        <w:ind w:left="252"/>
      </w:pPr>
      <w:r>
        <w:t>-Ты</w:t>
      </w:r>
      <w:r>
        <w:rPr>
          <w:spacing w:val="-5"/>
        </w:rPr>
        <w:t xml:space="preserve"> </w:t>
      </w:r>
      <w:r>
        <w:t>медведь?</w:t>
      </w:r>
      <w:r>
        <w:rPr>
          <w:spacing w:val="2"/>
        </w:rPr>
        <w:t xml:space="preserve"> </w:t>
      </w:r>
      <w:r>
        <w:t>-</w:t>
      </w:r>
      <w:r>
        <w:rPr>
          <w:spacing w:val="-2"/>
        </w:rPr>
        <w:t xml:space="preserve"> </w:t>
      </w:r>
      <w:r>
        <w:rPr>
          <w:spacing w:val="-4"/>
        </w:rPr>
        <w:t>Нет;</w:t>
      </w:r>
    </w:p>
    <w:p w:rsidR="004E0CFC" w:rsidRDefault="00A3410B">
      <w:pPr>
        <w:pStyle w:val="a3"/>
        <w:ind w:left="252"/>
      </w:pPr>
      <w:r>
        <w:t>-Ты</w:t>
      </w:r>
      <w:r>
        <w:rPr>
          <w:spacing w:val="-3"/>
        </w:rPr>
        <w:t xml:space="preserve"> </w:t>
      </w:r>
      <w:r>
        <w:t>мальчик?</w:t>
      </w:r>
      <w:r>
        <w:rPr>
          <w:spacing w:val="4"/>
        </w:rPr>
        <w:t xml:space="preserve"> </w:t>
      </w:r>
      <w:r>
        <w:t>—</w:t>
      </w:r>
      <w:r>
        <w:rPr>
          <w:spacing w:val="-2"/>
        </w:rPr>
        <w:t xml:space="preserve"> </w:t>
      </w:r>
      <w:r>
        <w:t>Нет,</w:t>
      </w:r>
      <w:r>
        <w:rPr>
          <w:spacing w:val="-1"/>
        </w:rPr>
        <w:t xml:space="preserve"> </w:t>
      </w:r>
      <w:r>
        <w:t>я</w:t>
      </w:r>
      <w:r>
        <w:rPr>
          <w:spacing w:val="-3"/>
        </w:rPr>
        <w:t xml:space="preserve"> </w:t>
      </w:r>
      <w:r>
        <w:rPr>
          <w:spacing w:val="-2"/>
        </w:rPr>
        <w:t>девочка;</w:t>
      </w:r>
    </w:p>
    <w:p w:rsidR="004E0CFC" w:rsidRDefault="00A3410B">
      <w:pPr>
        <w:pStyle w:val="a3"/>
        <w:spacing w:line="275" w:lineRule="exact"/>
        <w:ind w:left="252"/>
      </w:pPr>
      <w:r>
        <w:t>-Это</w:t>
      </w:r>
      <w:r>
        <w:rPr>
          <w:spacing w:val="-1"/>
        </w:rPr>
        <w:t xml:space="preserve"> </w:t>
      </w:r>
      <w:r>
        <w:t>мяч?</w:t>
      </w:r>
      <w:r>
        <w:rPr>
          <w:spacing w:val="2"/>
        </w:rPr>
        <w:t xml:space="preserve"> </w:t>
      </w:r>
      <w:r>
        <w:t>-</w:t>
      </w:r>
      <w:r>
        <w:rPr>
          <w:spacing w:val="-2"/>
        </w:rPr>
        <w:t xml:space="preserve"> </w:t>
      </w:r>
      <w:r>
        <w:t>Нет, это</w:t>
      </w:r>
      <w:r>
        <w:rPr>
          <w:spacing w:val="-1"/>
        </w:rPr>
        <w:t xml:space="preserve"> </w:t>
      </w:r>
      <w:r>
        <w:rPr>
          <w:spacing w:val="-2"/>
        </w:rPr>
        <w:t>кубик.</w:t>
      </w:r>
    </w:p>
    <w:p w:rsidR="004E0CFC" w:rsidRDefault="00A3410B">
      <w:pPr>
        <w:pStyle w:val="a3"/>
        <w:ind w:left="252" w:right="400"/>
      </w:pPr>
      <w:r>
        <w:t>Выработка умений понимать и использовать в речи местоимение первого лица «я»</w:t>
      </w:r>
      <w:r>
        <w:rPr>
          <w:spacing w:val="-4"/>
        </w:rPr>
        <w:t xml:space="preserve"> </w:t>
      </w:r>
      <w:r>
        <w:t>и второго лица «ты».</w:t>
      </w:r>
    </w:p>
    <w:p w:rsidR="004E0CFC" w:rsidRDefault="00A3410B">
      <w:pPr>
        <w:pStyle w:val="a3"/>
        <w:ind w:left="252"/>
      </w:pPr>
      <w:r>
        <w:t>Формирование</w:t>
      </w:r>
      <w:r>
        <w:rPr>
          <w:spacing w:val="-7"/>
        </w:rPr>
        <w:t xml:space="preserve"> </w:t>
      </w:r>
      <w:r>
        <w:t>элементарных</w:t>
      </w:r>
      <w:r>
        <w:rPr>
          <w:spacing w:val="-2"/>
        </w:rPr>
        <w:t xml:space="preserve"> </w:t>
      </w:r>
      <w:r>
        <w:t>умений</w:t>
      </w:r>
      <w:r>
        <w:rPr>
          <w:spacing w:val="-4"/>
        </w:rPr>
        <w:t xml:space="preserve"> </w:t>
      </w:r>
      <w:r>
        <w:t>и</w:t>
      </w:r>
      <w:r>
        <w:rPr>
          <w:spacing w:val="-5"/>
        </w:rPr>
        <w:t xml:space="preserve"> </w:t>
      </w:r>
      <w:r>
        <w:t>навыков</w:t>
      </w:r>
      <w:r>
        <w:rPr>
          <w:spacing w:val="-5"/>
        </w:rPr>
        <w:t xml:space="preserve"> </w:t>
      </w:r>
      <w:r>
        <w:t>связывать</w:t>
      </w:r>
      <w:r>
        <w:rPr>
          <w:spacing w:val="-3"/>
        </w:rPr>
        <w:t xml:space="preserve"> </w:t>
      </w:r>
      <w:r>
        <w:t>предложения</w:t>
      </w:r>
      <w:r>
        <w:rPr>
          <w:spacing w:val="-4"/>
        </w:rPr>
        <w:t xml:space="preserve"> </w:t>
      </w:r>
      <w:r>
        <w:t>по</w:t>
      </w:r>
      <w:r>
        <w:rPr>
          <w:spacing w:val="-4"/>
        </w:rPr>
        <w:t xml:space="preserve"> </w:t>
      </w:r>
      <w:r>
        <w:rPr>
          <w:spacing w:val="-2"/>
        </w:rPr>
        <w:t>образцу:</w:t>
      </w:r>
    </w:p>
    <w:p w:rsidR="004E0CFC" w:rsidRDefault="00A3410B" w:rsidP="007B415A">
      <w:pPr>
        <w:pStyle w:val="a5"/>
        <w:numPr>
          <w:ilvl w:val="0"/>
          <w:numId w:val="15"/>
        </w:numPr>
        <w:tabs>
          <w:tab w:val="left" w:pos="390"/>
        </w:tabs>
        <w:ind w:left="390" w:hanging="138"/>
        <w:rPr>
          <w:sz w:val="24"/>
        </w:rPr>
      </w:pPr>
      <w:r>
        <w:rPr>
          <w:sz w:val="24"/>
        </w:rPr>
        <w:t>У</w:t>
      </w:r>
      <w:r>
        <w:rPr>
          <w:spacing w:val="-2"/>
          <w:sz w:val="24"/>
        </w:rPr>
        <w:t xml:space="preserve"> </w:t>
      </w:r>
      <w:r>
        <w:rPr>
          <w:sz w:val="24"/>
        </w:rPr>
        <w:t>меня</w:t>
      </w:r>
      <w:r>
        <w:rPr>
          <w:spacing w:val="-1"/>
          <w:sz w:val="24"/>
        </w:rPr>
        <w:t xml:space="preserve"> </w:t>
      </w:r>
      <w:r>
        <w:rPr>
          <w:sz w:val="24"/>
        </w:rPr>
        <w:t>машина.</w:t>
      </w:r>
      <w:r>
        <w:rPr>
          <w:spacing w:val="-1"/>
          <w:sz w:val="24"/>
        </w:rPr>
        <w:t xml:space="preserve"> </w:t>
      </w:r>
      <w:r>
        <w:rPr>
          <w:sz w:val="24"/>
        </w:rPr>
        <w:t>Машина</w:t>
      </w:r>
      <w:r>
        <w:rPr>
          <w:spacing w:val="-2"/>
          <w:sz w:val="24"/>
        </w:rPr>
        <w:t xml:space="preserve"> красная;</w:t>
      </w:r>
    </w:p>
    <w:p w:rsidR="004E0CFC" w:rsidRDefault="00A3410B" w:rsidP="007B415A">
      <w:pPr>
        <w:pStyle w:val="a5"/>
        <w:numPr>
          <w:ilvl w:val="0"/>
          <w:numId w:val="15"/>
        </w:numPr>
        <w:tabs>
          <w:tab w:val="left" w:pos="390"/>
        </w:tabs>
        <w:ind w:left="390" w:hanging="138"/>
        <w:rPr>
          <w:sz w:val="24"/>
        </w:rPr>
      </w:pPr>
      <w:r>
        <w:rPr>
          <w:sz w:val="24"/>
        </w:rPr>
        <w:t>У</w:t>
      </w:r>
      <w:r>
        <w:rPr>
          <w:spacing w:val="-3"/>
          <w:sz w:val="24"/>
        </w:rPr>
        <w:t xml:space="preserve"> </w:t>
      </w:r>
      <w:r>
        <w:rPr>
          <w:sz w:val="24"/>
        </w:rPr>
        <w:t>меня</w:t>
      </w:r>
      <w:r>
        <w:rPr>
          <w:spacing w:val="-2"/>
          <w:sz w:val="24"/>
        </w:rPr>
        <w:t xml:space="preserve"> </w:t>
      </w:r>
      <w:r>
        <w:rPr>
          <w:sz w:val="24"/>
        </w:rPr>
        <w:t>кубик.</w:t>
      </w:r>
      <w:r>
        <w:rPr>
          <w:spacing w:val="-3"/>
          <w:sz w:val="24"/>
        </w:rPr>
        <w:t xml:space="preserve"> </w:t>
      </w:r>
      <w:r>
        <w:rPr>
          <w:sz w:val="24"/>
        </w:rPr>
        <w:t xml:space="preserve">Кубик </w:t>
      </w:r>
      <w:r>
        <w:rPr>
          <w:spacing w:val="-2"/>
          <w:sz w:val="24"/>
        </w:rPr>
        <w:t>желтый.</w:t>
      </w:r>
    </w:p>
    <w:p w:rsidR="004E0CFC" w:rsidRDefault="00A3410B">
      <w:pPr>
        <w:pStyle w:val="a3"/>
        <w:ind w:left="252" w:right="483"/>
      </w:pPr>
      <w:r>
        <w:t>Выработка</w:t>
      </w:r>
      <w:r>
        <w:rPr>
          <w:spacing w:val="-1"/>
        </w:rPr>
        <w:t xml:space="preserve"> </w:t>
      </w:r>
      <w:r>
        <w:t>умений</w:t>
      </w:r>
      <w:r>
        <w:rPr>
          <w:spacing w:val="-4"/>
        </w:rPr>
        <w:t xml:space="preserve"> </w:t>
      </w:r>
      <w:r>
        <w:t>и</w:t>
      </w:r>
      <w:r>
        <w:rPr>
          <w:spacing w:val="-6"/>
        </w:rPr>
        <w:t xml:space="preserve"> </w:t>
      </w:r>
      <w:r>
        <w:t>навыков</w:t>
      </w:r>
      <w:r>
        <w:rPr>
          <w:spacing w:val="-5"/>
        </w:rPr>
        <w:t xml:space="preserve"> </w:t>
      </w:r>
      <w:r>
        <w:t>детей</w:t>
      </w:r>
      <w:r>
        <w:rPr>
          <w:spacing w:val="-4"/>
        </w:rPr>
        <w:t xml:space="preserve"> </w:t>
      </w:r>
      <w:r>
        <w:t>понимать</w:t>
      </w:r>
      <w:r>
        <w:rPr>
          <w:spacing w:val="-5"/>
        </w:rPr>
        <w:t xml:space="preserve"> </w:t>
      </w:r>
      <w:r>
        <w:t>вопросительные</w:t>
      </w:r>
      <w:r>
        <w:rPr>
          <w:spacing w:val="-6"/>
        </w:rPr>
        <w:t xml:space="preserve"> </w:t>
      </w:r>
      <w:r>
        <w:t>предложения</w:t>
      </w:r>
      <w:r>
        <w:rPr>
          <w:spacing w:val="-4"/>
        </w:rPr>
        <w:t xml:space="preserve"> </w:t>
      </w:r>
      <w:r>
        <w:t>с вопросительными местоимениями «чей?», «чья?». Например:</w:t>
      </w:r>
    </w:p>
    <w:p w:rsidR="004E0CFC" w:rsidRDefault="00A3410B" w:rsidP="007B415A">
      <w:pPr>
        <w:pStyle w:val="a5"/>
        <w:numPr>
          <w:ilvl w:val="0"/>
          <w:numId w:val="15"/>
        </w:numPr>
        <w:tabs>
          <w:tab w:val="left" w:pos="390"/>
        </w:tabs>
        <w:ind w:right="1363" w:firstLine="0"/>
        <w:rPr>
          <w:sz w:val="24"/>
        </w:rPr>
      </w:pPr>
      <w:r>
        <w:rPr>
          <w:sz w:val="24"/>
        </w:rPr>
        <w:t>Это</w:t>
      </w:r>
      <w:r>
        <w:rPr>
          <w:spacing w:val="-3"/>
          <w:sz w:val="24"/>
        </w:rPr>
        <w:t xml:space="preserve"> </w:t>
      </w:r>
      <w:r>
        <w:rPr>
          <w:sz w:val="24"/>
        </w:rPr>
        <w:t>чей</w:t>
      </w:r>
      <w:r>
        <w:rPr>
          <w:spacing w:val="-3"/>
          <w:sz w:val="24"/>
        </w:rPr>
        <w:t xml:space="preserve"> </w:t>
      </w:r>
      <w:r>
        <w:rPr>
          <w:sz w:val="24"/>
        </w:rPr>
        <w:t>шарик</w:t>
      </w:r>
      <w:r>
        <w:rPr>
          <w:spacing w:val="-3"/>
          <w:sz w:val="24"/>
        </w:rPr>
        <w:t xml:space="preserve"> </w:t>
      </w:r>
      <w:r>
        <w:rPr>
          <w:sz w:val="24"/>
        </w:rPr>
        <w:t>(мячик,</w:t>
      </w:r>
      <w:r>
        <w:rPr>
          <w:spacing w:val="-3"/>
          <w:sz w:val="24"/>
        </w:rPr>
        <w:t xml:space="preserve"> </w:t>
      </w:r>
      <w:r>
        <w:rPr>
          <w:sz w:val="24"/>
        </w:rPr>
        <w:t>кубик,</w:t>
      </w:r>
      <w:r>
        <w:rPr>
          <w:spacing w:val="-3"/>
          <w:sz w:val="24"/>
        </w:rPr>
        <w:t xml:space="preserve"> </w:t>
      </w:r>
      <w:r>
        <w:rPr>
          <w:sz w:val="24"/>
        </w:rPr>
        <w:t>самолет,</w:t>
      </w:r>
      <w:r>
        <w:rPr>
          <w:spacing w:val="-3"/>
          <w:sz w:val="24"/>
        </w:rPr>
        <w:t xml:space="preserve"> </w:t>
      </w:r>
      <w:r>
        <w:rPr>
          <w:sz w:val="24"/>
        </w:rPr>
        <w:t>барабан)? —</w:t>
      </w:r>
      <w:r>
        <w:rPr>
          <w:spacing w:val="-3"/>
          <w:sz w:val="24"/>
        </w:rPr>
        <w:t xml:space="preserve"> </w:t>
      </w:r>
      <w:r>
        <w:rPr>
          <w:sz w:val="24"/>
        </w:rPr>
        <w:t>Это</w:t>
      </w:r>
      <w:r>
        <w:rPr>
          <w:spacing w:val="-3"/>
          <w:sz w:val="24"/>
        </w:rPr>
        <w:t xml:space="preserve"> </w:t>
      </w:r>
      <w:r>
        <w:rPr>
          <w:sz w:val="24"/>
        </w:rPr>
        <w:t>мой</w:t>
      </w:r>
      <w:r>
        <w:rPr>
          <w:spacing w:val="-3"/>
          <w:sz w:val="24"/>
        </w:rPr>
        <w:t xml:space="preserve"> </w:t>
      </w:r>
      <w:r>
        <w:rPr>
          <w:sz w:val="24"/>
        </w:rPr>
        <w:t>шарик</w:t>
      </w:r>
      <w:r>
        <w:rPr>
          <w:spacing w:val="-5"/>
          <w:sz w:val="24"/>
        </w:rPr>
        <w:t xml:space="preserve"> </w:t>
      </w:r>
      <w:r>
        <w:rPr>
          <w:sz w:val="24"/>
        </w:rPr>
        <w:t>(мячик,</w:t>
      </w:r>
      <w:r>
        <w:rPr>
          <w:spacing w:val="-3"/>
          <w:sz w:val="24"/>
        </w:rPr>
        <w:t xml:space="preserve"> </w:t>
      </w:r>
      <w:r>
        <w:rPr>
          <w:sz w:val="24"/>
        </w:rPr>
        <w:t>кубик, самолет, барабан);</w:t>
      </w:r>
    </w:p>
    <w:p w:rsidR="004E0CFC" w:rsidRDefault="00A3410B" w:rsidP="007B415A">
      <w:pPr>
        <w:pStyle w:val="a5"/>
        <w:numPr>
          <w:ilvl w:val="0"/>
          <w:numId w:val="15"/>
        </w:numPr>
        <w:tabs>
          <w:tab w:val="left" w:pos="390"/>
        </w:tabs>
        <w:ind w:right="2226" w:firstLine="0"/>
        <w:rPr>
          <w:sz w:val="24"/>
        </w:rPr>
      </w:pPr>
      <w:r>
        <w:rPr>
          <w:sz w:val="24"/>
        </w:rPr>
        <w:t>Это</w:t>
      </w:r>
      <w:r>
        <w:rPr>
          <w:spacing w:val="-3"/>
          <w:sz w:val="24"/>
        </w:rPr>
        <w:t xml:space="preserve"> </w:t>
      </w:r>
      <w:r>
        <w:rPr>
          <w:sz w:val="24"/>
        </w:rPr>
        <w:t>чья</w:t>
      </w:r>
      <w:r>
        <w:rPr>
          <w:spacing w:val="-3"/>
          <w:sz w:val="24"/>
        </w:rPr>
        <w:t xml:space="preserve"> </w:t>
      </w:r>
      <w:r>
        <w:rPr>
          <w:sz w:val="24"/>
        </w:rPr>
        <w:t>машинка</w:t>
      </w:r>
      <w:r>
        <w:rPr>
          <w:spacing w:val="-4"/>
          <w:sz w:val="24"/>
        </w:rPr>
        <w:t xml:space="preserve"> </w:t>
      </w:r>
      <w:r>
        <w:rPr>
          <w:sz w:val="24"/>
        </w:rPr>
        <w:t>(собачка,</w:t>
      </w:r>
      <w:r>
        <w:rPr>
          <w:spacing w:val="-3"/>
          <w:sz w:val="24"/>
        </w:rPr>
        <w:t xml:space="preserve"> </w:t>
      </w:r>
      <w:r>
        <w:rPr>
          <w:sz w:val="24"/>
        </w:rPr>
        <w:t>кошка)? —</w:t>
      </w:r>
      <w:r>
        <w:rPr>
          <w:spacing w:val="-3"/>
          <w:sz w:val="24"/>
        </w:rPr>
        <w:t xml:space="preserve"> </w:t>
      </w:r>
      <w:r>
        <w:rPr>
          <w:sz w:val="24"/>
        </w:rPr>
        <w:t>Это</w:t>
      </w:r>
      <w:r>
        <w:rPr>
          <w:spacing w:val="-3"/>
          <w:sz w:val="24"/>
        </w:rPr>
        <w:t xml:space="preserve"> </w:t>
      </w:r>
      <w:r>
        <w:rPr>
          <w:sz w:val="24"/>
        </w:rPr>
        <w:t>моя</w:t>
      </w:r>
      <w:r>
        <w:rPr>
          <w:spacing w:val="-3"/>
          <w:sz w:val="24"/>
        </w:rPr>
        <w:t xml:space="preserve"> </w:t>
      </w:r>
      <w:r>
        <w:rPr>
          <w:sz w:val="24"/>
        </w:rPr>
        <w:t>машинка</w:t>
      </w:r>
      <w:r>
        <w:rPr>
          <w:spacing w:val="-4"/>
          <w:sz w:val="24"/>
        </w:rPr>
        <w:t xml:space="preserve"> </w:t>
      </w:r>
      <w:r>
        <w:rPr>
          <w:sz w:val="24"/>
        </w:rPr>
        <w:t>(собачка,</w:t>
      </w:r>
      <w:r>
        <w:rPr>
          <w:spacing w:val="-3"/>
          <w:sz w:val="24"/>
        </w:rPr>
        <w:t xml:space="preserve"> </w:t>
      </w:r>
      <w:r>
        <w:rPr>
          <w:sz w:val="24"/>
        </w:rPr>
        <w:t>кошка). Формирование и развитие русскоязычных фонетических навыков.</w:t>
      </w:r>
    </w:p>
    <w:p w:rsidR="004E0CFC" w:rsidRDefault="00A3410B">
      <w:pPr>
        <w:pStyle w:val="a3"/>
        <w:ind w:left="252"/>
      </w:pPr>
      <w:r>
        <w:t>Заучивание</w:t>
      </w:r>
      <w:r>
        <w:rPr>
          <w:spacing w:val="-8"/>
        </w:rPr>
        <w:t xml:space="preserve"> </w:t>
      </w:r>
      <w:r>
        <w:t>наизусть</w:t>
      </w:r>
      <w:r>
        <w:rPr>
          <w:spacing w:val="-3"/>
        </w:rPr>
        <w:t xml:space="preserve"> </w:t>
      </w:r>
      <w:r>
        <w:t>небольших</w:t>
      </w:r>
      <w:r>
        <w:rPr>
          <w:spacing w:val="-2"/>
        </w:rPr>
        <w:t xml:space="preserve"> </w:t>
      </w:r>
      <w:r>
        <w:t>стихотворений,</w:t>
      </w:r>
      <w:r>
        <w:rPr>
          <w:spacing w:val="-4"/>
        </w:rPr>
        <w:t xml:space="preserve"> </w:t>
      </w:r>
      <w:r>
        <w:t>считалок,</w:t>
      </w:r>
      <w:r>
        <w:rPr>
          <w:spacing w:val="-4"/>
        </w:rPr>
        <w:t xml:space="preserve"> </w:t>
      </w:r>
      <w:r>
        <w:rPr>
          <w:spacing w:val="-2"/>
        </w:rPr>
        <w:t>рифмовок.</w:t>
      </w:r>
    </w:p>
    <w:p w:rsidR="004E0CFC" w:rsidRDefault="004E0CFC">
      <w:pPr>
        <w:pStyle w:val="a3"/>
        <w:spacing w:before="5"/>
      </w:pPr>
    </w:p>
    <w:p w:rsidR="004E0CFC" w:rsidRDefault="00A3410B">
      <w:pPr>
        <w:pStyle w:val="4"/>
        <w:ind w:left="252"/>
        <w:jc w:val="both"/>
      </w:pPr>
      <w:r>
        <w:t>Примерный</w:t>
      </w:r>
      <w:r>
        <w:rPr>
          <w:spacing w:val="-6"/>
        </w:rPr>
        <w:t xml:space="preserve"> </w:t>
      </w:r>
      <w:r>
        <w:t>список</w:t>
      </w:r>
      <w:r>
        <w:rPr>
          <w:spacing w:val="-3"/>
        </w:rPr>
        <w:t xml:space="preserve"> </w:t>
      </w:r>
      <w:r>
        <w:t>слов</w:t>
      </w:r>
      <w:r>
        <w:rPr>
          <w:spacing w:val="-3"/>
        </w:rPr>
        <w:t xml:space="preserve"> </w:t>
      </w:r>
      <w:r>
        <w:t>для</w:t>
      </w:r>
      <w:r>
        <w:rPr>
          <w:spacing w:val="-4"/>
        </w:rPr>
        <w:t xml:space="preserve"> </w:t>
      </w:r>
      <w:r>
        <w:t>активного</w:t>
      </w:r>
      <w:r>
        <w:rPr>
          <w:spacing w:val="-3"/>
        </w:rPr>
        <w:t xml:space="preserve"> </w:t>
      </w:r>
      <w:r>
        <w:t>усвоения</w:t>
      </w:r>
      <w:r>
        <w:rPr>
          <w:spacing w:val="-3"/>
        </w:rPr>
        <w:t xml:space="preserve"> </w:t>
      </w:r>
      <w:r>
        <w:t>(средняя</w:t>
      </w:r>
      <w:r>
        <w:rPr>
          <w:spacing w:val="-3"/>
        </w:rPr>
        <w:t xml:space="preserve"> </w:t>
      </w:r>
      <w:r>
        <w:rPr>
          <w:spacing w:val="-2"/>
        </w:rPr>
        <w:t>группа).</w:t>
      </w:r>
    </w:p>
    <w:p w:rsidR="004E0CFC" w:rsidRDefault="00A3410B">
      <w:pPr>
        <w:pStyle w:val="a3"/>
        <w:ind w:left="252" w:right="394"/>
        <w:jc w:val="both"/>
      </w:pPr>
      <w:r>
        <w:t>Слова, обозначающие предметы (имена существительные): шарик, мяч, заяц, медведь, мышка, ведро, кукла, неваляшка, руке нага, нос, рот, глаза, голова, кошка, коза, курица, цыпленок, собаке мама, папа, я, дедушка, бабушка, дом. зонтик, стол, стул, картошке репка, морковь, огурец, капуста, яблоко, ложка, чашка, тарелка, платье, сарафан, варежки, машина, барабан, гармошка, матрешка, велосипед, пирамидка, кровать и т. д.</w:t>
      </w:r>
    </w:p>
    <w:p w:rsidR="004E0CFC" w:rsidRDefault="00A3410B">
      <w:pPr>
        <w:pStyle w:val="a3"/>
        <w:ind w:left="252" w:right="483"/>
      </w:pPr>
      <w:r>
        <w:t>Слова,</w:t>
      </w:r>
      <w:r>
        <w:rPr>
          <w:spacing w:val="40"/>
        </w:rPr>
        <w:t xml:space="preserve"> </w:t>
      </w:r>
      <w:r>
        <w:t>обозначающие</w:t>
      </w:r>
      <w:r>
        <w:rPr>
          <w:spacing w:val="40"/>
        </w:rPr>
        <w:t xml:space="preserve"> </w:t>
      </w:r>
      <w:r>
        <w:t>признак</w:t>
      </w:r>
      <w:r>
        <w:rPr>
          <w:spacing w:val="80"/>
        </w:rPr>
        <w:t xml:space="preserve"> </w:t>
      </w:r>
      <w:r>
        <w:t>предмета</w:t>
      </w:r>
      <w:r>
        <w:rPr>
          <w:spacing w:val="40"/>
        </w:rPr>
        <w:t xml:space="preserve"> </w:t>
      </w:r>
      <w:r>
        <w:t>(имена</w:t>
      </w:r>
      <w:r>
        <w:rPr>
          <w:spacing w:val="40"/>
        </w:rPr>
        <w:t xml:space="preserve"> </w:t>
      </w:r>
      <w:r>
        <w:t>прилагательные):</w:t>
      </w:r>
      <w:r>
        <w:rPr>
          <w:spacing w:val="40"/>
        </w:rPr>
        <w:t xml:space="preserve"> </w:t>
      </w:r>
      <w:r>
        <w:t>большой,</w:t>
      </w:r>
      <w:r>
        <w:rPr>
          <w:spacing w:val="40"/>
        </w:rPr>
        <w:t xml:space="preserve"> </w:t>
      </w:r>
      <w:r>
        <w:t>маленький,</w:t>
      </w:r>
      <w:r>
        <w:rPr>
          <w:spacing w:val="80"/>
        </w:rPr>
        <w:t xml:space="preserve"> </w:t>
      </w:r>
      <w:r>
        <w:t>красный, желтый, зеленый, белый и т. д.</w:t>
      </w:r>
    </w:p>
    <w:p w:rsidR="004E0CFC" w:rsidRDefault="00A3410B">
      <w:pPr>
        <w:pStyle w:val="a3"/>
        <w:ind w:left="252" w:right="483"/>
      </w:pPr>
      <w:r>
        <w:t>Слова,</w:t>
      </w:r>
      <w:r>
        <w:rPr>
          <w:spacing w:val="-4"/>
        </w:rPr>
        <w:t xml:space="preserve"> </w:t>
      </w:r>
      <w:r>
        <w:t>обозначающие</w:t>
      </w:r>
      <w:r>
        <w:rPr>
          <w:spacing w:val="-4"/>
        </w:rPr>
        <w:t xml:space="preserve"> </w:t>
      </w:r>
      <w:r>
        <w:t>действие</w:t>
      </w:r>
      <w:r>
        <w:rPr>
          <w:spacing w:val="-4"/>
        </w:rPr>
        <w:t xml:space="preserve"> </w:t>
      </w:r>
      <w:r>
        <w:t>предмета</w:t>
      </w:r>
      <w:r>
        <w:rPr>
          <w:spacing w:val="-4"/>
        </w:rPr>
        <w:t xml:space="preserve"> </w:t>
      </w:r>
      <w:r>
        <w:t>(глаголы):</w:t>
      </w:r>
      <w:r>
        <w:rPr>
          <w:spacing w:val="-4"/>
        </w:rPr>
        <w:t xml:space="preserve"> </w:t>
      </w:r>
      <w:r>
        <w:t>сидит,</w:t>
      </w:r>
      <w:r>
        <w:rPr>
          <w:spacing w:val="-4"/>
        </w:rPr>
        <w:t xml:space="preserve"> </w:t>
      </w:r>
      <w:r>
        <w:t>спит,</w:t>
      </w:r>
      <w:r>
        <w:rPr>
          <w:spacing w:val="-4"/>
        </w:rPr>
        <w:t xml:space="preserve"> </w:t>
      </w:r>
      <w:r>
        <w:t>лежит,</w:t>
      </w:r>
      <w:r>
        <w:rPr>
          <w:spacing w:val="-4"/>
        </w:rPr>
        <w:t xml:space="preserve"> </w:t>
      </w:r>
      <w:r>
        <w:t>идет,</w:t>
      </w:r>
      <w:r>
        <w:rPr>
          <w:spacing w:val="-4"/>
        </w:rPr>
        <w:t xml:space="preserve"> </w:t>
      </w:r>
      <w:r>
        <w:t>плачет,</w:t>
      </w:r>
      <w:r>
        <w:rPr>
          <w:spacing w:val="-4"/>
        </w:rPr>
        <w:t xml:space="preserve"> </w:t>
      </w:r>
      <w:r>
        <w:t>ест. Имена числительные: один, два, три, четыре, пять.</w:t>
      </w:r>
    </w:p>
    <w:p w:rsidR="004E0CFC" w:rsidRDefault="00A3410B">
      <w:pPr>
        <w:spacing w:before="274" w:after="6"/>
        <w:ind w:left="252"/>
        <w:rPr>
          <w:i/>
          <w:sz w:val="24"/>
        </w:rPr>
      </w:pPr>
      <w:r>
        <w:rPr>
          <w:i/>
          <w:sz w:val="24"/>
        </w:rPr>
        <w:t>Диагностические</w:t>
      </w:r>
      <w:r>
        <w:rPr>
          <w:i/>
          <w:spacing w:val="-5"/>
          <w:sz w:val="24"/>
        </w:rPr>
        <w:t xml:space="preserve"> </w:t>
      </w:r>
      <w:r>
        <w:rPr>
          <w:i/>
          <w:sz w:val="24"/>
        </w:rPr>
        <w:t>задания.</w:t>
      </w:r>
      <w:r>
        <w:rPr>
          <w:i/>
          <w:spacing w:val="-5"/>
          <w:sz w:val="24"/>
        </w:rPr>
        <w:t xml:space="preserve"> </w:t>
      </w:r>
      <w:r>
        <w:rPr>
          <w:i/>
          <w:sz w:val="24"/>
        </w:rPr>
        <w:t>Средняя</w:t>
      </w:r>
      <w:r>
        <w:rPr>
          <w:i/>
          <w:spacing w:val="-6"/>
          <w:sz w:val="24"/>
        </w:rPr>
        <w:t xml:space="preserve"> </w:t>
      </w:r>
      <w:r>
        <w:rPr>
          <w:i/>
          <w:spacing w:val="-2"/>
          <w:sz w:val="24"/>
        </w:rPr>
        <w:t>группа.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174"/>
        <w:gridCol w:w="3644"/>
        <w:gridCol w:w="3226"/>
      </w:tblGrid>
      <w:tr w:rsidR="004E0CFC">
        <w:trPr>
          <w:trHeight w:val="506"/>
        </w:trPr>
        <w:tc>
          <w:tcPr>
            <w:tcW w:w="528" w:type="dxa"/>
            <w:vMerge w:val="restart"/>
          </w:tcPr>
          <w:p w:rsidR="004E0CFC" w:rsidRDefault="004E0CFC">
            <w:pPr>
              <w:pStyle w:val="TableParagraph"/>
              <w:rPr>
                <w:i/>
              </w:rPr>
            </w:pPr>
          </w:p>
          <w:p w:rsidR="004E0CFC" w:rsidRDefault="004E0CFC">
            <w:pPr>
              <w:pStyle w:val="TableParagraph"/>
              <w:spacing w:before="248"/>
              <w:rPr>
                <w:i/>
              </w:rPr>
            </w:pPr>
          </w:p>
          <w:p w:rsidR="004E0CFC" w:rsidRDefault="00A3410B">
            <w:pPr>
              <w:pStyle w:val="TableParagraph"/>
              <w:ind w:left="107" w:right="248"/>
              <w:jc w:val="both"/>
            </w:pPr>
            <w:r>
              <w:rPr>
                <w:spacing w:val="-10"/>
              </w:rPr>
              <w:t>С Л О В А</w:t>
            </w:r>
          </w:p>
          <w:p w:rsidR="004E0CFC" w:rsidRDefault="00A3410B">
            <w:pPr>
              <w:pStyle w:val="TableParagraph"/>
              <w:spacing w:line="252" w:lineRule="exact"/>
              <w:ind w:left="107" w:right="242"/>
            </w:pPr>
            <w:r>
              <w:rPr>
                <w:spacing w:val="-10"/>
              </w:rPr>
              <w:t>Р Н</w:t>
            </w:r>
          </w:p>
        </w:tc>
        <w:tc>
          <w:tcPr>
            <w:tcW w:w="2174" w:type="dxa"/>
          </w:tcPr>
          <w:p w:rsidR="004E0CFC" w:rsidRDefault="00A3410B">
            <w:pPr>
              <w:pStyle w:val="TableParagraph"/>
              <w:spacing w:line="247" w:lineRule="exact"/>
              <w:ind w:left="108"/>
            </w:pPr>
            <w:r>
              <w:rPr>
                <w:spacing w:val="-4"/>
              </w:rPr>
              <w:t>Цель</w:t>
            </w:r>
          </w:p>
        </w:tc>
        <w:tc>
          <w:tcPr>
            <w:tcW w:w="3644" w:type="dxa"/>
          </w:tcPr>
          <w:p w:rsidR="004E0CFC" w:rsidRDefault="00A3410B">
            <w:pPr>
              <w:pStyle w:val="TableParagraph"/>
              <w:tabs>
                <w:tab w:val="left" w:pos="1857"/>
              </w:tabs>
              <w:spacing w:line="247" w:lineRule="exact"/>
              <w:ind w:left="108"/>
            </w:pPr>
            <w:r>
              <w:rPr>
                <w:spacing w:val="-2"/>
              </w:rPr>
              <w:t>Содержание</w:t>
            </w:r>
            <w:r>
              <w:tab/>
            </w:r>
            <w:r>
              <w:rPr>
                <w:spacing w:val="-2"/>
              </w:rPr>
              <w:t>диагностического</w:t>
            </w:r>
          </w:p>
          <w:p w:rsidR="004E0CFC" w:rsidRDefault="00A3410B">
            <w:pPr>
              <w:pStyle w:val="TableParagraph"/>
              <w:spacing w:before="1" w:line="238" w:lineRule="exact"/>
              <w:ind w:left="108"/>
            </w:pPr>
            <w:r>
              <w:rPr>
                <w:spacing w:val="-2"/>
              </w:rPr>
              <w:t>материала</w:t>
            </w:r>
          </w:p>
        </w:tc>
        <w:tc>
          <w:tcPr>
            <w:tcW w:w="3226" w:type="dxa"/>
          </w:tcPr>
          <w:p w:rsidR="004E0CFC" w:rsidRDefault="00A3410B">
            <w:pPr>
              <w:pStyle w:val="TableParagraph"/>
              <w:spacing w:line="247" w:lineRule="exact"/>
              <w:ind w:left="108"/>
            </w:pPr>
            <w:r>
              <w:t>Критерии</w:t>
            </w:r>
            <w:r>
              <w:rPr>
                <w:spacing w:val="-9"/>
              </w:rPr>
              <w:t xml:space="preserve"> </w:t>
            </w:r>
            <w:r>
              <w:rPr>
                <w:spacing w:val="-2"/>
              </w:rPr>
              <w:t>оценки</w:t>
            </w:r>
          </w:p>
        </w:tc>
      </w:tr>
      <w:tr w:rsidR="004E0CFC">
        <w:trPr>
          <w:trHeight w:val="2025"/>
        </w:trPr>
        <w:tc>
          <w:tcPr>
            <w:tcW w:w="528" w:type="dxa"/>
            <w:vMerge/>
            <w:tcBorders>
              <w:top w:val="nil"/>
            </w:tcBorders>
          </w:tcPr>
          <w:p w:rsidR="004E0CFC" w:rsidRDefault="004E0CFC">
            <w:pPr>
              <w:rPr>
                <w:sz w:val="2"/>
                <w:szCs w:val="2"/>
              </w:rPr>
            </w:pPr>
          </w:p>
        </w:tc>
        <w:tc>
          <w:tcPr>
            <w:tcW w:w="2174" w:type="dxa"/>
          </w:tcPr>
          <w:p w:rsidR="004E0CFC" w:rsidRDefault="00A3410B">
            <w:pPr>
              <w:pStyle w:val="TableParagraph"/>
              <w:spacing w:before="248" w:line="252" w:lineRule="exact"/>
              <w:ind w:left="108"/>
            </w:pPr>
            <w:r>
              <w:t>Выявить</w:t>
            </w:r>
            <w:r>
              <w:rPr>
                <w:spacing w:val="-7"/>
              </w:rPr>
              <w:t xml:space="preserve"> </w:t>
            </w:r>
            <w:r>
              <w:rPr>
                <w:spacing w:val="-2"/>
              </w:rPr>
              <w:t>уровень</w:t>
            </w:r>
          </w:p>
          <w:p w:rsidR="004E0CFC" w:rsidRDefault="00A3410B">
            <w:pPr>
              <w:pStyle w:val="TableParagraph"/>
              <w:ind w:left="108" w:right="202"/>
            </w:pPr>
            <w:r>
              <w:rPr>
                <w:spacing w:val="-2"/>
              </w:rPr>
              <w:t xml:space="preserve">сформированности </w:t>
            </w:r>
            <w:r>
              <w:t>у детей словаря: умение называть</w:t>
            </w:r>
          </w:p>
          <w:p w:rsidR="004E0CFC" w:rsidRDefault="00A3410B">
            <w:pPr>
              <w:pStyle w:val="TableParagraph"/>
              <w:spacing w:line="252" w:lineRule="exact"/>
              <w:ind w:left="108"/>
            </w:pPr>
            <w:r>
              <w:rPr>
                <w:spacing w:val="-2"/>
              </w:rPr>
              <w:t>предметы</w:t>
            </w:r>
          </w:p>
          <w:p w:rsidR="004E0CFC" w:rsidRDefault="00A3410B">
            <w:pPr>
              <w:pStyle w:val="TableParagraph"/>
              <w:spacing w:line="252" w:lineRule="exact"/>
              <w:ind w:left="108" w:right="483"/>
            </w:pPr>
            <w:r>
              <w:rPr>
                <w:spacing w:val="-2"/>
              </w:rPr>
              <w:t>ближайшего окружения,</w:t>
            </w:r>
          </w:p>
        </w:tc>
        <w:tc>
          <w:tcPr>
            <w:tcW w:w="3644" w:type="dxa"/>
          </w:tcPr>
          <w:p w:rsidR="004E0CFC" w:rsidRDefault="00A3410B">
            <w:pPr>
              <w:pStyle w:val="TableParagraph"/>
              <w:ind w:left="108" w:right="94"/>
              <w:jc w:val="both"/>
            </w:pPr>
            <w:r>
              <w:t>Задание 1. Называние игрушек и предметов групповой комнаты. Педагог указывает на предметы групповой комнаты, игрушки, предлагает ребенку ответить на вопрос «Что это?».</w:t>
            </w:r>
          </w:p>
          <w:p w:rsidR="004E0CFC" w:rsidRDefault="00A3410B">
            <w:pPr>
              <w:pStyle w:val="TableParagraph"/>
              <w:spacing w:line="252" w:lineRule="exact"/>
              <w:ind w:left="108" w:right="92"/>
              <w:jc w:val="both"/>
            </w:pPr>
            <w:r>
              <w:t>Задание2. Использование в речи существительных,</w:t>
            </w:r>
            <w:r>
              <w:rPr>
                <w:spacing w:val="61"/>
                <w:w w:val="150"/>
              </w:rPr>
              <w:t xml:space="preserve">  </w:t>
            </w:r>
            <w:r>
              <w:rPr>
                <w:spacing w:val="-2"/>
              </w:rPr>
              <w:t>обозначающих</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spacing w:before="236" w:line="252" w:lineRule="exact"/>
              <w:ind w:left="108" w:right="794"/>
            </w:pPr>
            <w:r>
              <w:t>2</w:t>
            </w:r>
            <w:r>
              <w:rPr>
                <w:spacing w:val="-11"/>
              </w:rPr>
              <w:t xml:space="preserve"> </w:t>
            </w:r>
            <w:r>
              <w:t>балла</w:t>
            </w:r>
            <w:r>
              <w:rPr>
                <w:spacing w:val="-11"/>
              </w:rPr>
              <w:t xml:space="preserve"> </w:t>
            </w:r>
            <w:r>
              <w:t>-</w:t>
            </w:r>
            <w:r>
              <w:rPr>
                <w:spacing w:val="-14"/>
              </w:rPr>
              <w:t xml:space="preserve"> </w:t>
            </w:r>
            <w:r>
              <w:t>ребенок называет не все</w:t>
            </w:r>
          </w:p>
        </w:tc>
      </w:tr>
    </w:tbl>
    <w:p w:rsidR="004E0CFC" w:rsidRDefault="004E0CFC">
      <w:pPr>
        <w:spacing w:line="252" w:lineRule="exact"/>
        <w:sectPr w:rsidR="004E0CFC">
          <w:pgSz w:w="11920" w:h="16850"/>
          <w:pgMar w:top="88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174"/>
        <w:gridCol w:w="3644"/>
        <w:gridCol w:w="3226"/>
      </w:tblGrid>
      <w:tr w:rsidR="004E0CFC">
        <w:trPr>
          <w:trHeight w:val="3794"/>
        </w:trPr>
        <w:tc>
          <w:tcPr>
            <w:tcW w:w="528" w:type="dxa"/>
            <w:vMerge w:val="restart"/>
          </w:tcPr>
          <w:p w:rsidR="004E0CFC" w:rsidRDefault="00A3410B">
            <w:pPr>
              <w:pStyle w:val="TableParagraph"/>
              <w:ind w:left="107" w:right="209"/>
            </w:pPr>
            <w:r>
              <w:rPr>
                <w:spacing w:val="-10"/>
              </w:rPr>
              <w:lastRenderedPageBreak/>
              <w:t>Ы Й</w:t>
            </w:r>
          </w:p>
          <w:p w:rsidR="004E0CFC" w:rsidRDefault="004E0CFC">
            <w:pPr>
              <w:pStyle w:val="TableParagraph"/>
              <w:spacing w:before="245"/>
              <w:rPr>
                <w:i/>
              </w:rPr>
            </w:pPr>
          </w:p>
          <w:p w:rsidR="004E0CFC" w:rsidRDefault="00A3410B">
            <w:pPr>
              <w:pStyle w:val="TableParagraph"/>
              <w:ind w:left="107" w:right="248"/>
              <w:jc w:val="both"/>
            </w:pPr>
            <w:r>
              <w:rPr>
                <w:spacing w:val="-10"/>
              </w:rPr>
              <w:t>З А П А С</w:t>
            </w: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spacing w:before="3"/>
              <w:rPr>
                <w:i/>
              </w:rPr>
            </w:pPr>
          </w:p>
          <w:p w:rsidR="004E0CFC" w:rsidRDefault="00A3410B">
            <w:pPr>
              <w:pStyle w:val="TableParagraph"/>
              <w:ind w:left="107" w:right="248"/>
              <w:jc w:val="both"/>
            </w:pPr>
            <w:r>
              <w:rPr>
                <w:spacing w:val="-10"/>
              </w:rPr>
              <w:t>С В Я З Н А Я</w:t>
            </w:r>
          </w:p>
          <w:p w:rsidR="004E0CFC" w:rsidRDefault="00A3410B">
            <w:pPr>
              <w:pStyle w:val="TableParagraph"/>
              <w:spacing w:before="252"/>
              <w:ind w:left="107" w:right="264"/>
              <w:jc w:val="both"/>
            </w:pPr>
            <w:r>
              <w:rPr>
                <w:spacing w:val="-10"/>
              </w:rPr>
              <w:t>Р Е Ч Ь</w:t>
            </w:r>
          </w:p>
        </w:tc>
        <w:tc>
          <w:tcPr>
            <w:tcW w:w="2174" w:type="dxa"/>
            <w:vMerge w:val="restart"/>
          </w:tcPr>
          <w:p w:rsidR="004E0CFC" w:rsidRDefault="00A3410B">
            <w:pPr>
              <w:pStyle w:val="TableParagraph"/>
              <w:ind w:left="108" w:right="483"/>
            </w:pPr>
            <w:r>
              <w:rPr>
                <w:spacing w:val="-2"/>
              </w:rPr>
              <w:t xml:space="preserve">признаки </w:t>
            </w:r>
            <w:r>
              <w:t>предметов,</w:t>
            </w:r>
            <w:r>
              <w:rPr>
                <w:spacing w:val="-14"/>
              </w:rPr>
              <w:t xml:space="preserve"> </w:t>
            </w:r>
            <w:r>
              <w:t xml:space="preserve">имен </w:t>
            </w:r>
            <w:r>
              <w:rPr>
                <w:spacing w:val="-2"/>
              </w:rPr>
              <w:t>числительных</w:t>
            </w:r>
          </w:p>
        </w:tc>
        <w:tc>
          <w:tcPr>
            <w:tcW w:w="3644" w:type="dxa"/>
          </w:tcPr>
          <w:p w:rsidR="004E0CFC" w:rsidRDefault="00A3410B">
            <w:pPr>
              <w:pStyle w:val="TableParagraph"/>
              <w:ind w:left="108" w:right="95"/>
              <w:jc w:val="both"/>
            </w:pPr>
            <w:r>
              <w:t>предметы мебели. Педагог демонстрирует</w:t>
            </w:r>
            <w:r>
              <w:rPr>
                <w:spacing w:val="66"/>
              </w:rPr>
              <w:t xml:space="preserve"> </w:t>
            </w:r>
            <w:r>
              <w:t>сюжетную</w:t>
            </w:r>
            <w:r>
              <w:rPr>
                <w:spacing w:val="66"/>
              </w:rPr>
              <w:t xml:space="preserve"> </w:t>
            </w:r>
            <w:r>
              <w:rPr>
                <w:spacing w:val="-2"/>
              </w:rPr>
              <w:t>картину</w:t>
            </w:r>
          </w:p>
          <w:p w:rsidR="004E0CFC" w:rsidRDefault="00A3410B">
            <w:pPr>
              <w:pStyle w:val="TableParagraph"/>
              <w:ind w:left="108" w:right="94"/>
              <w:jc w:val="both"/>
            </w:pPr>
            <w:r>
              <w:t>«Комната девочки», дети называют предметы</w:t>
            </w:r>
            <w:r>
              <w:rPr>
                <w:spacing w:val="-2"/>
              </w:rPr>
              <w:t xml:space="preserve"> </w:t>
            </w:r>
            <w:r>
              <w:t xml:space="preserve">мебели, изображенные на </w:t>
            </w:r>
            <w:r>
              <w:rPr>
                <w:spacing w:val="-2"/>
              </w:rPr>
              <w:t>картине.</w:t>
            </w:r>
          </w:p>
          <w:p w:rsidR="004E0CFC" w:rsidRDefault="00A3410B">
            <w:pPr>
              <w:pStyle w:val="TableParagraph"/>
              <w:ind w:left="108" w:right="95"/>
              <w:jc w:val="both"/>
            </w:pPr>
            <w:r>
              <w:t>Задание3.«Расскажи про одежду, которая на тебе, какая одежда у Алины и т. д.»</w:t>
            </w:r>
          </w:p>
          <w:p w:rsidR="004E0CFC" w:rsidRDefault="00A3410B">
            <w:pPr>
              <w:pStyle w:val="TableParagraph"/>
              <w:ind w:left="108" w:right="92"/>
              <w:jc w:val="both"/>
            </w:pPr>
            <w:r>
              <w:t>Задание4. Использование в речи существительных, обозначающих названия животных, овощей и фруктов. Воспитатель показывает предметные картинки, просит ребенка</w:t>
            </w:r>
            <w:r>
              <w:rPr>
                <w:spacing w:val="24"/>
              </w:rPr>
              <w:t xml:space="preserve"> </w:t>
            </w:r>
            <w:r>
              <w:t>ответить</w:t>
            </w:r>
            <w:r>
              <w:rPr>
                <w:spacing w:val="22"/>
              </w:rPr>
              <w:t xml:space="preserve"> </w:t>
            </w:r>
            <w:r>
              <w:t>на</w:t>
            </w:r>
            <w:r>
              <w:rPr>
                <w:spacing w:val="25"/>
              </w:rPr>
              <w:t xml:space="preserve"> </w:t>
            </w:r>
            <w:r>
              <w:t>вопросы:</w:t>
            </w:r>
            <w:r>
              <w:rPr>
                <w:spacing w:val="25"/>
              </w:rPr>
              <w:t xml:space="preserve"> </w:t>
            </w:r>
            <w:r>
              <w:rPr>
                <w:spacing w:val="-4"/>
              </w:rPr>
              <w:t>«Кто</w:t>
            </w:r>
          </w:p>
          <w:p w:rsidR="004E0CFC" w:rsidRDefault="00A3410B">
            <w:pPr>
              <w:pStyle w:val="TableParagraph"/>
              <w:spacing w:line="238" w:lineRule="exact"/>
              <w:ind w:left="108"/>
              <w:jc w:val="both"/>
            </w:pPr>
            <w:r>
              <w:t>это?»,</w:t>
            </w:r>
            <w:r>
              <w:rPr>
                <w:spacing w:val="-4"/>
              </w:rPr>
              <w:t xml:space="preserve"> </w:t>
            </w:r>
            <w:r>
              <w:t>«Что</w:t>
            </w:r>
            <w:r>
              <w:rPr>
                <w:spacing w:val="-4"/>
              </w:rPr>
              <w:t xml:space="preserve"> это?»</w:t>
            </w:r>
          </w:p>
        </w:tc>
        <w:tc>
          <w:tcPr>
            <w:tcW w:w="3226" w:type="dxa"/>
          </w:tcPr>
          <w:p w:rsidR="004E0CFC" w:rsidRDefault="00A3410B">
            <w:pPr>
              <w:pStyle w:val="TableParagraph"/>
              <w:ind w:left="108" w:right="1361"/>
              <w:jc w:val="both"/>
            </w:pPr>
            <w:r>
              <w:t>игрушки,</w:t>
            </w:r>
            <w:r>
              <w:rPr>
                <w:spacing w:val="-5"/>
              </w:rPr>
              <w:t xml:space="preserve"> </w:t>
            </w:r>
            <w:r>
              <w:t>овощи</w:t>
            </w:r>
            <w:r>
              <w:rPr>
                <w:spacing w:val="-5"/>
              </w:rPr>
              <w:t xml:space="preserve"> </w:t>
            </w:r>
            <w:r>
              <w:t>и фрукты,</w:t>
            </w:r>
            <w:r>
              <w:rPr>
                <w:spacing w:val="-14"/>
              </w:rPr>
              <w:t xml:space="preserve"> </w:t>
            </w:r>
            <w:r>
              <w:t>предметы посуды, одежды.</w:t>
            </w:r>
          </w:p>
          <w:p w:rsidR="004E0CFC" w:rsidRDefault="00A3410B">
            <w:pPr>
              <w:pStyle w:val="TableParagraph"/>
              <w:spacing w:before="245"/>
              <w:ind w:left="108" w:right="794"/>
            </w:pPr>
            <w:r>
              <w:t>1</w:t>
            </w:r>
            <w:r>
              <w:rPr>
                <w:spacing w:val="-9"/>
              </w:rPr>
              <w:t xml:space="preserve"> </w:t>
            </w:r>
            <w:r>
              <w:t>балл</w:t>
            </w:r>
            <w:r>
              <w:rPr>
                <w:spacing w:val="-9"/>
              </w:rPr>
              <w:t xml:space="preserve"> </w:t>
            </w:r>
            <w:r>
              <w:t>-</w:t>
            </w:r>
            <w:r>
              <w:rPr>
                <w:spacing w:val="-12"/>
              </w:rPr>
              <w:t xml:space="preserve"> </w:t>
            </w:r>
            <w:r>
              <w:t>отвечает</w:t>
            </w:r>
            <w:r>
              <w:rPr>
                <w:spacing w:val="-9"/>
              </w:rPr>
              <w:t xml:space="preserve"> </w:t>
            </w:r>
            <w:r>
              <w:t>только с помощью взрослого, договаривает начатое</w:t>
            </w:r>
          </w:p>
          <w:p w:rsidR="004E0CFC" w:rsidRDefault="00A3410B">
            <w:pPr>
              <w:pStyle w:val="TableParagraph"/>
              <w:spacing w:before="2"/>
              <w:ind w:left="108"/>
            </w:pPr>
            <w:r>
              <w:t>им</w:t>
            </w:r>
            <w:r>
              <w:rPr>
                <w:spacing w:val="-1"/>
              </w:rPr>
              <w:t xml:space="preserve"> </w:t>
            </w:r>
            <w:r>
              <w:rPr>
                <w:spacing w:val="-2"/>
              </w:rPr>
              <w:t>слово.</w:t>
            </w:r>
          </w:p>
        </w:tc>
      </w:tr>
      <w:tr w:rsidR="004E0CFC">
        <w:trPr>
          <w:trHeight w:val="4807"/>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Pr>
          <w:p w:rsidR="004E0CFC" w:rsidRDefault="00A3410B">
            <w:pPr>
              <w:pStyle w:val="TableParagraph"/>
              <w:ind w:left="108" w:right="92"/>
              <w:jc w:val="both"/>
            </w:pPr>
            <w:r>
              <w:t>Задание 5. Использование в речи прилагательных, обозначающих цвет,</w:t>
            </w:r>
            <w:r>
              <w:rPr>
                <w:spacing w:val="36"/>
              </w:rPr>
              <w:t xml:space="preserve">  </w:t>
            </w:r>
            <w:r>
              <w:t>величину</w:t>
            </w:r>
            <w:r>
              <w:rPr>
                <w:spacing w:val="37"/>
              </w:rPr>
              <w:t xml:space="preserve">  </w:t>
            </w:r>
            <w:r>
              <w:t>предметов.</w:t>
            </w:r>
            <w:r>
              <w:rPr>
                <w:spacing w:val="37"/>
              </w:rPr>
              <w:t xml:space="preserve">  </w:t>
            </w:r>
            <w:r>
              <w:rPr>
                <w:spacing w:val="-4"/>
              </w:rPr>
              <w:t>Игра</w:t>
            </w:r>
          </w:p>
          <w:p w:rsidR="004E0CFC" w:rsidRDefault="00A3410B">
            <w:pPr>
              <w:pStyle w:val="TableParagraph"/>
              <w:ind w:left="108" w:right="93"/>
              <w:jc w:val="both"/>
            </w:pPr>
            <w:r>
              <w:t>«Какой?». На карточках: игрушки разного цвета и размера: машина (красная, зеленая), мяч (красный, желтый) мяч (большой и маленький), шарик (большой и маленький), машинка (большая и маленькая).</w:t>
            </w:r>
            <w:r>
              <w:rPr>
                <w:spacing w:val="-14"/>
              </w:rPr>
              <w:t xml:space="preserve"> </w:t>
            </w:r>
            <w:r>
              <w:t>Воспитатель</w:t>
            </w:r>
            <w:r>
              <w:rPr>
                <w:spacing w:val="-14"/>
              </w:rPr>
              <w:t xml:space="preserve"> </w:t>
            </w:r>
            <w:r>
              <w:t>предлагает назвать игрушку, цвет: - Что это? (Машинка.) - Какая машинка? Красная или желтая? и т. д. Воспитатель предлагает назвать игрушку и размер- -Что это? (Машинка.) Какая машинка? Большая</w:t>
            </w:r>
            <w:r>
              <w:rPr>
                <w:spacing w:val="53"/>
              </w:rPr>
              <w:t xml:space="preserve"> </w:t>
            </w:r>
            <w:r>
              <w:t>или</w:t>
            </w:r>
            <w:r>
              <w:rPr>
                <w:spacing w:val="53"/>
              </w:rPr>
              <w:t xml:space="preserve"> </w:t>
            </w:r>
            <w:r>
              <w:t>маленькая?</w:t>
            </w:r>
            <w:r>
              <w:rPr>
                <w:spacing w:val="53"/>
              </w:rPr>
              <w:t xml:space="preserve"> </w:t>
            </w:r>
            <w:r>
              <w:t>Что</w:t>
            </w:r>
            <w:r>
              <w:rPr>
                <w:spacing w:val="54"/>
              </w:rPr>
              <w:t xml:space="preserve"> </w:t>
            </w:r>
            <w:r>
              <w:rPr>
                <w:spacing w:val="-4"/>
              </w:rPr>
              <w:t>это?</w:t>
            </w:r>
          </w:p>
          <w:p w:rsidR="004E0CFC" w:rsidRDefault="00A3410B">
            <w:pPr>
              <w:pStyle w:val="TableParagraph"/>
              <w:spacing w:line="252" w:lineRule="exact"/>
              <w:ind w:left="108" w:right="94"/>
              <w:jc w:val="both"/>
            </w:pPr>
            <w:r>
              <w:t>(Шарик.) Шарик какой? Маленький или большой? и т. д</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spacing w:before="248"/>
              <w:ind w:left="108" w:right="1360"/>
            </w:pPr>
            <w:r>
              <w:t>2 балла - ребенок называет не все игрушки,</w:t>
            </w:r>
            <w:r>
              <w:rPr>
                <w:spacing w:val="-5"/>
              </w:rPr>
              <w:t xml:space="preserve"> </w:t>
            </w:r>
            <w:r>
              <w:t>овощи</w:t>
            </w:r>
            <w:r>
              <w:rPr>
                <w:spacing w:val="-5"/>
              </w:rPr>
              <w:t xml:space="preserve"> </w:t>
            </w:r>
            <w:r>
              <w:t>и фрукты,</w:t>
            </w:r>
            <w:r>
              <w:rPr>
                <w:spacing w:val="-14"/>
              </w:rPr>
              <w:t xml:space="preserve"> </w:t>
            </w:r>
            <w:r>
              <w:t>предметы посуды, одежды.</w:t>
            </w:r>
          </w:p>
          <w:p w:rsidR="004E0CFC" w:rsidRDefault="00A3410B">
            <w:pPr>
              <w:pStyle w:val="TableParagraph"/>
              <w:spacing w:before="252"/>
              <w:ind w:left="108" w:right="794"/>
            </w:pPr>
            <w:r>
              <w:t>1</w:t>
            </w:r>
            <w:r>
              <w:rPr>
                <w:spacing w:val="-9"/>
              </w:rPr>
              <w:t xml:space="preserve"> </w:t>
            </w:r>
            <w:r>
              <w:t>балл</w:t>
            </w:r>
            <w:r>
              <w:rPr>
                <w:spacing w:val="-9"/>
              </w:rPr>
              <w:t xml:space="preserve"> </w:t>
            </w:r>
            <w:r>
              <w:t>-</w:t>
            </w:r>
            <w:r>
              <w:rPr>
                <w:spacing w:val="-12"/>
              </w:rPr>
              <w:t xml:space="preserve"> </w:t>
            </w:r>
            <w:r>
              <w:t>отвечает</w:t>
            </w:r>
            <w:r>
              <w:rPr>
                <w:spacing w:val="-9"/>
              </w:rPr>
              <w:t xml:space="preserve"> </w:t>
            </w:r>
            <w:r>
              <w:t>только с помощью взрослого, договаривает начатое</w:t>
            </w:r>
          </w:p>
          <w:p w:rsidR="004E0CFC" w:rsidRDefault="00A3410B">
            <w:pPr>
              <w:pStyle w:val="TableParagraph"/>
              <w:spacing w:line="252" w:lineRule="exact"/>
              <w:ind w:left="108"/>
            </w:pPr>
            <w:r>
              <w:t>им</w:t>
            </w:r>
            <w:r>
              <w:rPr>
                <w:spacing w:val="-1"/>
              </w:rPr>
              <w:t xml:space="preserve"> </w:t>
            </w:r>
            <w:r>
              <w:rPr>
                <w:spacing w:val="-2"/>
              </w:rPr>
              <w:t>слово</w:t>
            </w:r>
          </w:p>
        </w:tc>
      </w:tr>
      <w:tr w:rsidR="004E0CFC">
        <w:trPr>
          <w:trHeight w:val="3542"/>
        </w:trPr>
        <w:tc>
          <w:tcPr>
            <w:tcW w:w="528" w:type="dxa"/>
            <w:vMerge/>
            <w:tcBorders>
              <w:top w:val="nil"/>
            </w:tcBorders>
          </w:tcPr>
          <w:p w:rsidR="004E0CFC" w:rsidRDefault="004E0CFC">
            <w:pPr>
              <w:rPr>
                <w:sz w:val="2"/>
                <w:szCs w:val="2"/>
              </w:rPr>
            </w:pPr>
          </w:p>
        </w:tc>
        <w:tc>
          <w:tcPr>
            <w:tcW w:w="2174" w:type="dxa"/>
          </w:tcPr>
          <w:p w:rsidR="004E0CFC" w:rsidRDefault="004E0CFC">
            <w:pPr>
              <w:pStyle w:val="TableParagraph"/>
            </w:pPr>
          </w:p>
        </w:tc>
        <w:tc>
          <w:tcPr>
            <w:tcW w:w="3644" w:type="dxa"/>
          </w:tcPr>
          <w:p w:rsidR="004E0CFC" w:rsidRDefault="00A3410B">
            <w:pPr>
              <w:pStyle w:val="TableParagraph"/>
              <w:ind w:left="108"/>
            </w:pPr>
            <w:r>
              <w:t>Задание</w:t>
            </w:r>
            <w:r>
              <w:rPr>
                <w:spacing w:val="40"/>
              </w:rPr>
              <w:t xml:space="preserve"> </w:t>
            </w:r>
            <w:r>
              <w:t>6.</w:t>
            </w:r>
            <w:r>
              <w:rPr>
                <w:spacing w:val="40"/>
              </w:rPr>
              <w:t xml:space="preserve"> </w:t>
            </w:r>
            <w:r>
              <w:t>Использование</w:t>
            </w:r>
            <w:r>
              <w:rPr>
                <w:spacing w:val="40"/>
              </w:rPr>
              <w:t xml:space="preserve"> </w:t>
            </w:r>
            <w:r>
              <w:t>в</w:t>
            </w:r>
            <w:r>
              <w:rPr>
                <w:spacing w:val="40"/>
              </w:rPr>
              <w:t xml:space="preserve"> </w:t>
            </w:r>
            <w:r>
              <w:t xml:space="preserve">речи </w:t>
            </w:r>
            <w:r>
              <w:rPr>
                <w:spacing w:val="-2"/>
              </w:rPr>
              <w:t>числительных.</w:t>
            </w:r>
          </w:p>
          <w:p w:rsidR="004E0CFC" w:rsidRDefault="00A3410B">
            <w:pPr>
              <w:pStyle w:val="TableParagraph"/>
              <w:ind w:left="108"/>
            </w:pPr>
            <w:r>
              <w:t>Воспитатель</w:t>
            </w:r>
            <w:r>
              <w:rPr>
                <w:spacing w:val="15"/>
              </w:rPr>
              <w:t xml:space="preserve"> </w:t>
            </w:r>
            <w:r>
              <w:t>показывает</w:t>
            </w:r>
            <w:r>
              <w:rPr>
                <w:spacing w:val="13"/>
              </w:rPr>
              <w:t xml:space="preserve"> </w:t>
            </w:r>
            <w:r>
              <w:t>сюжетную картину «Три</w:t>
            </w:r>
          </w:p>
          <w:p w:rsidR="004E0CFC" w:rsidRDefault="00A3410B">
            <w:pPr>
              <w:pStyle w:val="TableParagraph"/>
              <w:tabs>
                <w:tab w:val="left" w:pos="1281"/>
                <w:tab w:val="left" w:pos="2555"/>
              </w:tabs>
              <w:ind w:left="108" w:right="95"/>
            </w:pPr>
            <w:r>
              <w:rPr>
                <w:spacing w:val="-2"/>
              </w:rPr>
              <w:t>медведя»,</w:t>
            </w:r>
            <w:r>
              <w:tab/>
            </w:r>
            <w:r>
              <w:rPr>
                <w:spacing w:val="-2"/>
              </w:rPr>
              <w:t>предлагает</w:t>
            </w:r>
            <w:r>
              <w:tab/>
            </w:r>
            <w:r>
              <w:rPr>
                <w:spacing w:val="-2"/>
              </w:rPr>
              <w:t xml:space="preserve">сосчитать, </w:t>
            </w:r>
            <w:r>
              <w:t>сколько столов,</w:t>
            </w:r>
          </w:p>
          <w:p w:rsidR="004E0CFC" w:rsidRDefault="00A3410B">
            <w:pPr>
              <w:pStyle w:val="TableParagraph"/>
              <w:spacing w:line="251" w:lineRule="exact"/>
              <w:ind w:left="108"/>
            </w:pPr>
            <w:r>
              <w:t>стульев</w:t>
            </w:r>
            <w:r>
              <w:rPr>
                <w:spacing w:val="-2"/>
              </w:rPr>
              <w:t xml:space="preserve"> </w:t>
            </w:r>
            <w:r>
              <w:t>в</w:t>
            </w:r>
            <w:r>
              <w:rPr>
                <w:spacing w:val="-2"/>
              </w:rPr>
              <w:t xml:space="preserve"> </w:t>
            </w:r>
            <w:r>
              <w:t>доме у</w:t>
            </w:r>
            <w:r>
              <w:rPr>
                <w:spacing w:val="-3"/>
              </w:rPr>
              <w:t xml:space="preserve"> </w:t>
            </w:r>
            <w:r>
              <w:t xml:space="preserve">трех </w:t>
            </w:r>
            <w:r>
              <w:rPr>
                <w:spacing w:val="-2"/>
              </w:rPr>
              <w:t>медведей.</w:t>
            </w:r>
          </w:p>
          <w:p w:rsidR="004E0CFC" w:rsidRDefault="00A3410B">
            <w:pPr>
              <w:pStyle w:val="TableParagraph"/>
              <w:tabs>
                <w:tab w:val="left" w:pos="1496"/>
                <w:tab w:val="left" w:pos="2778"/>
              </w:tabs>
              <w:spacing w:line="252" w:lineRule="exact"/>
              <w:ind w:left="108"/>
            </w:pPr>
            <w:r>
              <w:rPr>
                <w:spacing w:val="-2"/>
              </w:rPr>
              <w:t>Показывает</w:t>
            </w:r>
            <w:r>
              <w:tab/>
            </w:r>
            <w:r>
              <w:rPr>
                <w:spacing w:val="-2"/>
              </w:rPr>
              <w:t>сюжетную</w:t>
            </w:r>
            <w:r>
              <w:tab/>
            </w:r>
            <w:r>
              <w:rPr>
                <w:spacing w:val="-2"/>
              </w:rPr>
              <w:t>картину</w:t>
            </w:r>
          </w:p>
          <w:p w:rsidR="004E0CFC" w:rsidRDefault="00A3410B">
            <w:pPr>
              <w:pStyle w:val="TableParagraph"/>
              <w:spacing w:line="252" w:lineRule="exact"/>
              <w:ind w:left="108"/>
            </w:pPr>
            <w:r>
              <w:t>«Курица</w:t>
            </w:r>
            <w:r>
              <w:rPr>
                <w:spacing w:val="-9"/>
              </w:rPr>
              <w:t xml:space="preserve"> </w:t>
            </w:r>
            <w:r>
              <w:rPr>
                <w:spacing w:val="-10"/>
              </w:rPr>
              <w:t>с</w:t>
            </w:r>
          </w:p>
          <w:p w:rsidR="004E0CFC" w:rsidRDefault="00A3410B">
            <w:pPr>
              <w:pStyle w:val="TableParagraph"/>
              <w:tabs>
                <w:tab w:val="left" w:pos="1582"/>
                <w:tab w:val="left" w:pos="2556"/>
              </w:tabs>
              <w:ind w:left="108" w:right="94"/>
            </w:pPr>
            <w:r>
              <w:rPr>
                <w:spacing w:val="-2"/>
              </w:rPr>
              <w:t>цыплятами»</w:t>
            </w:r>
            <w:r>
              <w:tab/>
            </w:r>
            <w:r>
              <w:rPr>
                <w:spacing w:val="-2"/>
              </w:rPr>
              <w:t>просит</w:t>
            </w:r>
            <w:r>
              <w:tab/>
            </w:r>
            <w:r>
              <w:rPr>
                <w:spacing w:val="-2"/>
              </w:rPr>
              <w:t xml:space="preserve">сосчитать, </w:t>
            </w:r>
            <w:r>
              <w:t>сколько куриц и</w:t>
            </w:r>
          </w:p>
          <w:p w:rsidR="004E0CFC" w:rsidRDefault="00A3410B">
            <w:pPr>
              <w:pStyle w:val="TableParagraph"/>
              <w:ind w:left="108"/>
            </w:pPr>
            <w:r>
              <w:t>сколько</w:t>
            </w:r>
            <w:r>
              <w:rPr>
                <w:spacing w:val="-4"/>
              </w:rPr>
              <w:t xml:space="preserve"> </w:t>
            </w:r>
            <w:r>
              <w:rPr>
                <w:spacing w:val="-2"/>
              </w:rPr>
              <w:t>цыплят.</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ind w:left="108" w:right="794"/>
            </w:pPr>
            <w:r>
              <w:t>2 балла - ребенок называет не все игрушки,</w:t>
            </w:r>
            <w:r>
              <w:rPr>
                <w:spacing w:val="-4"/>
              </w:rPr>
              <w:t xml:space="preserve"> </w:t>
            </w:r>
            <w:r>
              <w:t>овощи</w:t>
            </w:r>
            <w:r>
              <w:rPr>
                <w:spacing w:val="-4"/>
              </w:rPr>
              <w:t xml:space="preserve"> </w:t>
            </w:r>
            <w:r>
              <w:t>и фрукты,</w:t>
            </w:r>
            <w:r>
              <w:rPr>
                <w:spacing w:val="-14"/>
              </w:rPr>
              <w:t xml:space="preserve"> </w:t>
            </w:r>
            <w:r>
              <w:t>предметы посуды, одежды.</w:t>
            </w:r>
          </w:p>
          <w:p w:rsidR="004E0CFC" w:rsidRDefault="00A3410B">
            <w:pPr>
              <w:pStyle w:val="TableParagraph"/>
              <w:ind w:left="108" w:right="794"/>
            </w:pPr>
            <w:r>
              <w:t>1</w:t>
            </w:r>
            <w:r>
              <w:rPr>
                <w:spacing w:val="-9"/>
              </w:rPr>
              <w:t xml:space="preserve"> </w:t>
            </w:r>
            <w:r>
              <w:t>балл</w:t>
            </w:r>
            <w:r>
              <w:rPr>
                <w:spacing w:val="-9"/>
              </w:rPr>
              <w:t xml:space="preserve"> </w:t>
            </w:r>
            <w:r>
              <w:t>-</w:t>
            </w:r>
            <w:r>
              <w:rPr>
                <w:spacing w:val="-12"/>
              </w:rPr>
              <w:t xml:space="preserve"> </w:t>
            </w:r>
            <w:r>
              <w:t>отвечает</w:t>
            </w:r>
            <w:r>
              <w:rPr>
                <w:spacing w:val="-9"/>
              </w:rPr>
              <w:t xml:space="preserve"> </w:t>
            </w:r>
            <w:r>
              <w:t>только с помощью взрослого, договаривает начатое</w:t>
            </w:r>
          </w:p>
          <w:p w:rsidR="004E0CFC" w:rsidRDefault="00A3410B">
            <w:pPr>
              <w:pStyle w:val="TableParagraph"/>
              <w:spacing w:line="240" w:lineRule="exact"/>
              <w:ind w:left="108"/>
            </w:pPr>
            <w:r>
              <w:t>им</w:t>
            </w:r>
            <w:r>
              <w:rPr>
                <w:spacing w:val="-1"/>
              </w:rPr>
              <w:t xml:space="preserve"> </w:t>
            </w:r>
            <w:r>
              <w:rPr>
                <w:spacing w:val="-2"/>
              </w:rPr>
              <w:t>слово</w:t>
            </w:r>
          </w:p>
        </w:tc>
      </w:tr>
      <w:tr w:rsidR="004E0CFC">
        <w:trPr>
          <w:trHeight w:val="2022"/>
        </w:trPr>
        <w:tc>
          <w:tcPr>
            <w:tcW w:w="528" w:type="dxa"/>
            <w:vMerge/>
            <w:tcBorders>
              <w:top w:val="nil"/>
            </w:tcBorders>
          </w:tcPr>
          <w:p w:rsidR="004E0CFC" w:rsidRDefault="004E0CFC">
            <w:pPr>
              <w:rPr>
                <w:sz w:val="2"/>
                <w:szCs w:val="2"/>
              </w:rPr>
            </w:pPr>
          </w:p>
        </w:tc>
        <w:tc>
          <w:tcPr>
            <w:tcW w:w="2174" w:type="dxa"/>
          </w:tcPr>
          <w:p w:rsidR="004E0CFC" w:rsidRDefault="004E0CFC">
            <w:pPr>
              <w:pStyle w:val="TableParagraph"/>
              <w:rPr>
                <w:i/>
              </w:rPr>
            </w:pPr>
          </w:p>
          <w:p w:rsidR="004E0CFC" w:rsidRDefault="004E0CFC">
            <w:pPr>
              <w:pStyle w:val="TableParagraph"/>
              <w:spacing w:before="246"/>
              <w:rPr>
                <w:i/>
              </w:rPr>
            </w:pPr>
          </w:p>
          <w:p w:rsidR="004E0CFC" w:rsidRDefault="00A3410B">
            <w:pPr>
              <w:pStyle w:val="TableParagraph"/>
              <w:tabs>
                <w:tab w:val="left" w:pos="1852"/>
              </w:tabs>
              <w:ind w:left="108" w:right="92"/>
              <w:jc w:val="both"/>
            </w:pPr>
            <w:r>
              <w:t xml:space="preserve">Выявить уровень сформированност и у детей умения </w:t>
            </w:r>
            <w:r>
              <w:rPr>
                <w:spacing w:val="-2"/>
              </w:rPr>
              <w:t>отвечать</w:t>
            </w:r>
            <w:r>
              <w:tab/>
            </w:r>
            <w:r>
              <w:rPr>
                <w:spacing w:val="-5"/>
              </w:rPr>
              <w:t>на</w:t>
            </w:r>
          </w:p>
          <w:p w:rsidR="004E0CFC" w:rsidRDefault="00A3410B">
            <w:pPr>
              <w:pStyle w:val="TableParagraph"/>
              <w:spacing w:before="1" w:line="238" w:lineRule="exact"/>
              <w:ind w:left="108"/>
            </w:pPr>
            <w:r>
              <w:rPr>
                <w:spacing w:val="-2"/>
              </w:rPr>
              <w:t>вопросы,</w:t>
            </w:r>
          </w:p>
        </w:tc>
        <w:tc>
          <w:tcPr>
            <w:tcW w:w="3644" w:type="dxa"/>
          </w:tcPr>
          <w:p w:rsidR="004E0CFC" w:rsidRDefault="00A3410B">
            <w:pPr>
              <w:pStyle w:val="TableParagraph"/>
              <w:ind w:left="108" w:right="93"/>
              <w:jc w:val="both"/>
            </w:pPr>
            <w:r>
              <w:t>Задание 1. Игровое упражнение «К нам пришел Мишутка с другом». - Давай с ним знакомиться! Друг Мишутки: -Привет (здравствуй), ты кто (как тебя зовут)? - Я Азат. - Ты мальчик</w:t>
            </w:r>
            <w:r>
              <w:rPr>
                <w:spacing w:val="-3"/>
              </w:rPr>
              <w:t xml:space="preserve"> </w:t>
            </w:r>
            <w:r>
              <w:t>или</w:t>
            </w:r>
            <w:r>
              <w:rPr>
                <w:spacing w:val="-6"/>
              </w:rPr>
              <w:t xml:space="preserve"> </w:t>
            </w:r>
            <w:r>
              <w:t>девочка? -</w:t>
            </w:r>
            <w:r>
              <w:rPr>
                <w:spacing w:val="-7"/>
              </w:rPr>
              <w:t xml:space="preserve"> </w:t>
            </w:r>
            <w:r>
              <w:t>Я</w:t>
            </w:r>
            <w:r>
              <w:rPr>
                <w:spacing w:val="-4"/>
              </w:rPr>
              <w:t xml:space="preserve"> </w:t>
            </w:r>
            <w:r>
              <w:t>мальчик</w:t>
            </w:r>
            <w:r>
              <w:rPr>
                <w:spacing w:val="-3"/>
              </w:rPr>
              <w:t xml:space="preserve"> </w:t>
            </w:r>
            <w:r>
              <w:t>и т. д.</w:t>
            </w:r>
          </w:p>
          <w:p w:rsidR="004E0CFC" w:rsidRDefault="00A3410B">
            <w:pPr>
              <w:pStyle w:val="TableParagraph"/>
              <w:spacing w:line="238" w:lineRule="exact"/>
              <w:ind w:left="164"/>
              <w:jc w:val="both"/>
            </w:pPr>
            <w:r>
              <w:t>Задание</w:t>
            </w:r>
            <w:r>
              <w:rPr>
                <w:spacing w:val="-1"/>
              </w:rPr>
              <w:t xml:space="preserve"> </w:t>
            </w:r>
            <w:r>
              <w:t>2.</w:t>
            </w:r>
            <w:r>
              <w:rPr>
                <w:spacing w:val="1"/>
              </w:rPr>
              <w:t xml:space="preserve"> </w:t>
            </w:r>
            <w:r>
              <w:t>«Кто</w:t>
            </w:r>
            <w:r>
              <w:rPr>
                <w:spacing w:val="1"/>
              </w:rPr>
              <w:t xml:space="preserve"> </w:t>
            </w:r>
            <w:r>
              <w:t>на фотографии</w:t>
            </w:r>
            <w:r>
              <w:rPr>
                <w:spacing w:val="1"/>
              </w:rPr>
              <w:t xml:space="preserve"> </w:t>
            </w:r>
            <w:r>
              <w:rPr>
                <w:spacing w:val="-5"/>
              </w:rPr>
              <w:t>или</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ind w:left="108" w:right="794"/>
            </w:pPr>
            <w:r>
              <w:t>2</w:t>
            </w:r>
            <w:r>
              <w:rPr>
                <w:spacing w:val="-11"/>
              </w:rPr>
              <w:t xml:space="preserve"> </w:t>
            </w:r>
            <w:r>
              <w:t>балла</w:t>
            </w:r>
            <w:r>
              <w:rPr>
                <w:spacing w:val="-11"/>
              </w:rPr>
              <w:t xml:space="preserve"> </w:t>
            </w:r>
            <w:r>
              <w:t>-</w:t>
            </w:r>
            <w:r>
              <w:rPr>
                <w:spacing w:val="-14"/>
              </w:rPr>
              <w:t xml:space="preserve"> </w:t>
            </w:r>
            <w:r>
              <w:t>ребенок называет не все</w:t>
            </w:r>
          </w:p>
          <w:p w:rsidR="004E0CFC" w:rsidRDefault="00A3410B">
            <w:pPr>
              <w:pStyle w:val="TableParagraph"/>
              <w:spacing w:line="238" w:lineRule="exact"/>
              <w:ind w:left="108"/>
            </w:pPr>
            <w:r>
              <w:t>игрушки,</w:t>
            </w:r>
            <w:r>
              <w:rPr>
                <w:spacing w:val="-4"/>
              </w:rPr>
              <w:t xml:space="preserve"> </w:t>
            </w:r>
            <w:r>
              <w:t>овощи</w:t>
            </w:r>
            <w:r>
              <w:rPr>
                <w:spacing w:val="-4"/>
              </w:rPr>
              <w:t xml:space="preserve"> </w:t>
            </w:r>
            <w:r>
              <w:rPr>
                <w:spacing w:val="-10"/>
              </w:rPr>
              <w:t>и</w:t>
            </w:r>
          </w:p>
        </w:tc>
      </w:tr>
    </w:tbl>
    <w:p w:rsidR="004E0CFC" w:rsidRDefault="004E0CFC">
      <w:pPr>
        <w:spacing w:line="238" w:lineRule="exact"/>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174"/>
        <w:gridCol w:w="3644"/>
        <w:gridCol w:w="3226"/>
      </w:tblGrid>
      <w:tr w:rsidR="004E0CFC">
        <w:trPr>
          <w:trHeight w:val="2529"/>
        </w:trPr>
        <w:tc>
          <w:tcPr>
            <w:tcW w:w="528" w:type="dxa"/>
            <w:vMerge w:val="restart"/>
          </w:tcPr>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spacing w:before="246"/>
              <w:rPr>
                <w:i/>
              </w:rPr>
            </w:pPr>
          </w:p>
          <w:p w:rsidR="004E0CFC" w:rsidRDefault="00A3410B">
            <w:pPr>
              <w:pStyle w:val="TableParagraph"/>
              <w:spacing w:before="1"/>
              <w:ind w:left="107" w:right="211"/>
              <w:jc w:val="both"/>
            </w:pPr>
            <w:r>
              <w:rPr>
                <w:spacing w:val="-10"/>
              </w:rPr>
              <w:t>П О Н И М А Н И Е</w:t>
            </w:r>
          </w:p>
          <w:p w:rsidR="004E0CFC" w:rsidRDefault="004E0CFC">
            <w:pPr>
              <w:pStyle w:val="TableParagraph"/>
              <w:spacing w:before="251"/>
              <w:rPr>
                <w:i/>
              </w:rPr>
            </w:pPr>
          </w:p>
          <w:p w:rsidR="004E0CFC" w:rsidRDefault="00A3410B">
            <w:pPr>
              <w:pStyle w:val="TableParagraph"/>
              <w:ind w:left="107" w:right="182"/>
            </w:pPr>
            <w:r>
              <w:rPr>
                <w:spacing w:val="-10"/>
              </w:rPr>
              <w:t>О Б Р А Щ Е Н Н О Й</w:t>
            </w:r>
          </w:p>
          <w:p w:rsidR="004E0CFC" w:rsidRDefault="004E0CFC">
            <w:pPr>
              <w:pStyle w:val="TableParagraph"/>
              <w:spacing w:before="2"/>
              <w:rPr>
                <w:i/>
              </w:rPr>
            </w:pPr>
          </w:p>
          <w:p w:rsidR="004E0CFC" w:rsidRDefault="00A3410B">
            <w:pPr>
              <w:pStyle w:val="TableParagraph"/>
              <w:ind w:left="107" w:right="248"/>
              <w:jc w:val="both"/>
            </w:pPr>
            <w:r>
              <w:rPr>
                <w:spacing w:val="-10"/>
              </w:rPr>
              <w:t>Р Е Ч И</w:t>
            </w:r>
          </w:p>
        </w:tc>
        <w:tc>
          <w:tcPr>
            <w:tcW w:w="2174" w:type="dxa"/>
            <w:vMerge w:val="restart"/>
          </w:tcPr>
          <w:p w:rsidR="004E0CFC" w:rsidRDefault="00A3410B">
            <w:pPr>
              <w:pStyle w:val="TableParagraph"/>
              <w:ind w:left="108" w:right="483"/>
            </w:pPr>
            <w:r>
              <w:rPr>
                <w:spacing w:val="-2"/>
              </w:rPr>
              <w:t>использовать простые предложения,</w:t>
            </w:r>
          </w:p>
          <w:p w:rsidR="004E0CFC" w:rsidRDefault="00A3410B">
            <w:pPr>
              <w:pStyle w:val="TableParagraph"/>
              <w:tabs>
                <w:tab w:val="left" w:pos="1970"/>
              </w:tabs>
              <w:ind w:left="108" w:right="93"/>
            </w:pPr>
            <w:r>
              <w:rPr>
                <w:spacing w:val="-2"/>
              </w:rPr>
              <w:t>предложения</w:t>
            </w:r>
            <w:r>
              <w:tab/>
            </w:r>
            <w:r>
              <w:rPr>
                <w:spacing w:val="-10"/>
              </w:rPr>
              <w:t xml:space="preserve">с </w:t>
            </w:r>
            <w:r>
              <w:rPr>
                <w:spacing w:val="-2"/>
              </w:rPr>
              <w:t>однородными членами.</w:t>
            </w:r>
          </w:p>
        </w:tc>
        <w:tc>
          <w:tcPr>
            <w:tcW w:w="3644" w:type="dxa"/>
          </w:tcPr>
          <w:p w:rsidR="004E0CFC" w:rsidRDefault="00A3410B">
            <w:pPr>
              <w:pStyle w:val="TableParagraph"/>
              <w:ind w:left="108" w:right="95"/>
              <w:jc w:val="both"/>
            </w:pPr>
            <w:r>
              <w:t xml:space="preserve">на сюжетной картинке «Семья»? или «Кто в доме живет'?» (Мама, папа, дедушка, бабушка, девочка, </w:t>
            </w:r>
            <w:r>
              <w:rPr>
                <w:spacing w:val="-2"/>
              </w:rPr>
              <w:t>мальчик.)</w:t>
            </w:r>
          </w:p>
          <w:p w:rsidR="004E0CFC" w:rsidRDefault="00A3410B">
            <w:pPr>
              <w:pStyle w:val="TableParagraph"/>
              <w:spacing w:line="252" w:lineRule="exact"/>
              <w:ind w:left="108"/>
              <w:jc w:val="both"/>
            </w:pPr>
            <w:r>
              <w:t>Задание</w:t>
            </w:r>
            <w:r>
              <w:rPr>
                <w:spacing w:val="41"/>
              </w:rPr>
              <w:t xml:space="preserve">  </w:t>
            </w:r>
            <w:r>
              <w:t>3.</w:t>
            </w:r>
            <w:r>
              <w:rPr>
                <w:spacing w:val="42"/>
              </w:rPr>
              <w:t xml:space="preserve">  </w:t>
            </w:r>
            <w:r>
              <w:t>Игровое</w:t>
            </w:r>
            <w:r>
              <w:rPr>
                <w:spacing w:val="43"/>
              </w:rPr>
              <w:t xml:space="preserve">  </w:t>
            </w:r>
            <w:r>
              <w:rPr>
                <w:spacing w:val="-2"/>
              </w:rPr>
              <w:t>упражнение</w:t>
            </w:r>
          </w:p>
          <w:p w:rsidR="004E0CFC" w:rsidRDefault="00A3410B">
            <w:pPr>
              <w:pStyle w:val="TableParagraph"/>
              <w:tabs>
                <w:tab w:val="left" w:pos="2472"/>
              </w:tabs>
              <w:ind w:left="108" w:right="94"/>
              <w:jc w:val="both"/>
            </w:pPr>
            <w:r>
              <w:t xml:space="preserve">«Кто пришел к зайчику в гости?». </w:t>
            </w:r>
            <w:r>
              <w:rPr>
                <w:spacing w:val="-2"/>
              </w:rPr>
              <w:t>Воспитатель</w:t>
            </w:r>
            <w:r>
              <w:tab/>
            </w:r>
            <w:r>
              <w:rPr>
                <w:spacing w:val="-2"/>
              </w:rPr>
              <w:t xml:space="preserve">показывает </w:t>
            </w:r>
            <w:r>
              <w:t>иллюстрацию, просит перечислить всех,</w:t>
            </w:r>
            <w:r>
              <w:rPr>
                <w:spacing w:val="56"/>
              </w:rPr>
              <w:t xml:space="preserve">  </w:t>
            </w:r>
            <w:r>
              <w:t>кто</w:t>
            </w:r>
            <w:r>
              <w:rPr>
                <w:spacing w:val="57"/>
              </w:rPr>
              <w:t xml:space="preserve">  </w:t>
            </w:r>
            <w:r>
              <w:t>пришел.</w:t>
            </w:r>
            <w:r>
              <w:rPr>
                <w:spacing w:val="56"/>
              </w:rPr>
              <w:t xml:space="preserve">  </w:t>
            </w:r>
            <w:r>
              <w:t>(К</w:t>
            </w:r>
            <w:r>
              <w:rPr>
                <w:spacing w:val="55"/>
              </w:rPr>
              <w:t xml:space="preserve">  </w:t>
            </w:r>
            <w:r>
              <w:rPr>
                <w:spacing w:val="-2"/>
              </w:rPr>
              <w:t>зайчику</w:t>
            </w:r>
          </w:p>
          <w:p w:rsidR="004E0CFC" w:rsidRDefault="00A3410B">
            <w:pPr>
              <w:pStyle w:val="TableParagraph"/>
              <w:spacing w:line="238" w:lineRule="exact"/>
              <w:ind w:left="108"/>
              <w:jc w:val="both"/>
            </w:pPr>
            <w:r>
              <w:t>пришел</w:t>
            </w:r>
            <w:r>
              <w:rPr>
                <w:spacing w:val="-5"/>
              </w:rPr>
              <w:t xml:space="preserve"> </w:t>
            </w:r>
            <w:r>
              <w:t>ежик,</w:t>
            </w:r>
            <w:r>
              <w:rPr>
                <w:spacing w:val="-4"/>
              </w:rPr>
              <w:t xml:space="preserve"> </w:t>
            </w:r>
            <w:r>
              <w:t>собачка,</w:t>
            </w:r>
            <w:r>
              <w:rPr>
                <w:spacing w:val="-4"/>
              </w:rPr>
              <w:t xml:space="preserve"> </w:t>
            </w:r>
            <w:r>
              <w:rPr>
                <w:spacing w:val="-2"/>
              </w:rPr>
              <w:t>кошка.)</w:t>
            </w:r>
          </w:p>
        </w:tc>
        <w:tc>
          <w:tcPr>
            <w:tcW w:w="3226" w:type="dxa"/>
          </w:tcPr>
          <w:p w:rsidR="004E0CFC" w:rsidRDefault="00A3410B">
            <w:pPr>
              <w:pStyle w:val="TableParagraph"/>
              <w:ind w:left="108" w:right="1360"/>
            </w:pPr>
            <w:r>
              <w:t>фрукты,</w:t>
            </w:r>
            <w:r>
              <w:rPr>
                <w:spacing w:val="-14"/>
              </w:rPr>
              <w:t xml:space="preserve"> </w:t>
            </w:r>
            <w:r>
              <w:t>предметы посуды, одежды.</w:t>
            </w:r>
          </w:p>
          <w:p w:rsidR="004E0CFC" w:rsidRDefault="00A3410B">
            <w:pPr>
              <w:pStyle w:val="TableParagraph"/>
              <w:ind w:left="108" w:right="794"/>
            </w:pPr>
            <w:r>
              <w:t>1</w:t>
            </w:r>
            <w:r>
              <w:rPr>
                <w:spacing w:val="-9"/>
              </w:rPr>
              <w:t xml:space="preserve"> </w:t>
            </w:r>
            <w:r>
              <w:t>балл</w:t>
            </w:r>
            <w:r>
              <w:rPr>
                <w:spacing w:val="-9"/>
              </w:rPr>
              <w:t xml:space="preserve"> </w:t>
            </w:r>
            <w:r>
              <w:t>-</w:t>
            </w:r>
            <w:r>
              <w:rPr>
                <w:spacing w:val="-12"/>
              </w:rPr>
              <w:t xml:space="preserve"> </w:t>
            </w:r>
            <w:r>
              <w:t>отвечает</w:t>
            </w:r>
            <w:r>
              <w:rPr>
                <w:spacing w:val="-9"/>
              </w:rPr>
              <w:t xml:space="preserve"> </w:t>
            </w:r>
            <w:r>
              <w:t>только с помощью взрослого, договаривает начатое</w:t>
            </w:r>
          </w:p>
          <w:p w:rsidR="004E0CFC" w:rsidRDefault="00A3410B">
            <w:pPr>
              <w:pStyle w:val="TableParagraph"/>
              <w:spacing w:line="252" w:lineRule="exact"/>
              <w:ind w:left="108"/>
            </w:pPr>
            <w:r>
              <w:t>им</w:t>
            </w:r>
            <w:r>
              <w:rPr>
                <w:spacing w:val="-1"/>
              </w:rPr>
              <w:t xml:space="preserve"> </w:t>
            </w:r>
            <w:r>
              <w:rPr>
                <w:spacing w:val="-2"/>
              </w:rPr>
              <w:t>слово</w:t>
            </w:r>
          </w:p>
        </w:tc>
      </w:tr>
      <w:tr w:rsidR="004E0CFC">
        <w:trPr>
          <w:trHeight w:val="3542"/>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Pr>
          <w:p w:rsidR="004E0CFC" w:rsidRDefault="00A3410B">
            <w:pPr>
              <w:pStyle w:val="TableParagraph"/>
              <w:ind w:left="108" w:right="94"/>
              <w:jc w:val="both"/>
            </w:pPr>
            <w:r>
              <w:t>Задание 4. Педагог предлагает рассказать любимое стихотворение (или поиграть в пальчиковую игру) на русском языке</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ind w:left="108" w:right="794"/>
            </w:pPr>
            <w:r>
              <w:t>2 балла - ребенок называет не все игрушки,</w:t>
            </w:r>
            <w:r>
              <w:rPr>
                <w:spacing w:val="-4"/>
              </w:rPr>
              <w:t xml:space="preserve"> </w:t>
            </w:r>
            <w:r>
              <w:t>овощи</w:t>
            </w:r>
            <w:r>
              <w:rPr>
                <w:spacing w:val="-4"/>
              </w:rPr>
              <w:t xml:space="preserve"> </w:t>
            </w:r>
            <w:r>
              <w:t>и фрукты,</w:t>
            </w:r>
            <w:r>
              <w:rPr>
                <w:spacing w:val="-14"/>
              </w:rPr>
              <w:t xml:space="preserve"> </w:t>
            </w:r>
            <w:r>
              <w:t>предметы посуды, одежды.</w:t>
            </w:r>
          </w:p>
          <w:p w:rsidR="004E0CFC" w:rsidRDefault="00A3410B">
            <w:pPr>
              <w:pStyle w:val="TableParagraph"/>
              <w:ind w:left="108" w:right="794"/>
            </w:pPr>
            <w:r>
              <w:t>1</w:t>
            </w:r>
            <w:r>
              <w:rPr>
                <w:spacing w:val="-9"/>
              </w:rPr>
              <w:t xml:space="preserve"> </w:t>
            </w:r>
            <w:r>
              <w:t>балл</w:t>
            </w:r>
            <w:r>
              <w:rPr>
                <w:spacing w:val="-9"/>
              </w:rPr>
              <w:t xml:space="preserve"> </w:t>
            </w:r>
            <w:r>
              <w:t>-</w:t>
            </w:r>
            <w:r>
              <w:rPr>
                <w:spacing w:val="-12"/>
              </w:rPr>
              <w:t xml:space="preserve"> </w:t>
            </w:r>
            <w:r>
              <w:t>отвечает</w:t>
            </w:r>
            <w:r>
              <w:rPr>
                <w:spacing w:val="-9"/>
              </w:rPr>
              <w:t xml:space="preserve"> </w:t>
            </w:r>
            <w:r>
              <w:t>только с помощью взрослого, договаривает начатое</w:t>
            </w:r>
          </w:p>
          <w:p w:rsidR="004E0CFC" w:rsidRDefault="00A3410B">
            <w:pPr>
              <w:pStyle w:val="TableParagraph"/>
              <w:spacing w:line="240" w:lineRule="exact"/>
              <w:ind w:left="108"/>
            </w:pPr>
            <w:r>
              <w:t>им</w:t>
            </w:r>
            <w:r>
              <w:rPr>
                <w:spacing w:val="-1"/>
              </w:rPr>
              <w:t xml:space="preserve"> </w:t>
            </w:r>
            <w:r>
              <w:rPr>
                <w:spacing w:val="-2"/>
              </w:rPr>
              <w:t>слово</w:t>
            </w:r>
          </w:p>
        </w:tc>
      </w:tr>
      <w:tr w:rsidR="004E0CFC">
        <w:trPr>
          <w:trHeight w:val="6324"/>
        </w:trPr>
        <w:tc>
          <w:tcPr>
            <w:tcW w:w="528" w:type="dxa"/>
            <w:vMerge/>
            <w:tcBorders>
              <w:top w:val="nil"/>
            </w:tcBorders>
          </w:tcPr>
          <w:p w:rsidR="004E0CFC" w:rsidRDefault="004E0CFC">
            <w:pPr>
              <w:rPr>
                <w:sz w:val="2"/>
                <w:szCs w:val="2"/>
              </w:rPr>
            </w:pPr>
          </w:p>
        </w:tc>
        <w:tc>
          <w:tcPr>
            <w:tcW w:w="2174" w:type="dxa"/>
            <w:vMerge w:val="restart"/>
          </w:tcPr>
          <w:p w:rsidR="004E0CFC" w:rsidRDefault="004E0CFC">
            <w:pPr>
              <w:pStyle w:val="TableParagraph"/>
              <w:rPr>
                <w:i/>
              </w:rPr>
            </w:pPr>
          </w:p>
          <w:p w:rsidR="004E0CFC" w:rsidRDefault="004E0CFC">
            <w:pPr>
              <w:pStyle w:val="TableParagraph"/>
              <w:spacing w:before="246"/>
              <w:rPr>
                <w:i/>
              </w:rPr>
            </w:pPr>
          </w:p>
          <w:p w:rsidR="004E0CFC" w:rsidRDefault="00A3410B">
            <w:pPr>
              <w:pStyle w:val="TableParagraph"/>
              <w:ind w:left="108" w:right="92"/>
              <w:jc w:val="both"/>
            </w:pPr>
            <w:r>
              <w:t xml:space="preserve">Выявить уровень понимания детьми речи окружающих, умение ребенка выполнять действия по инструкциям </w:t>
            </w:r>
            <w:r>
              <w:rPr>
                <w:spacing w:val="-2"/>
              </w:rPr>
              <w:t>педагога.</w:t>
            </w:r>
          </w:p>
        </w:tc>
        <w:tc>
          <w:tcPr>
            <w:tcW w:w="3644" w:type="dxa"/>
          </w:tcPr>
          <w:p w:rsidR="004E0CFC" w:rsidRDefault="00A3410B">
            <w:pPr>
              <w:pStyle w:val="TableParagraph"/>
              <w:ind w:left="108" w:right="93"/>
              <w:jc w:val="both"/>
            </w:pPr>
            <w:r>
              <w:t>Задание</w:t>
            </w:r>
            <w:r>
              <w:rPr>
                <w:spacing w:val="-1"/>
              </w:rPr>
              <w:t xml:space="preserve"> </w:t>
            </w:r>
            <w:r>
              <w:t>1. Выполнение</w:t>
            </w:r>
            <w:r>
              <w:rPr>
                <w:spacing w:val="-1"/>
              </w:rPr>
              <w:t xml:space="preserve"> </w:t>
            </w:r>
            <w:r>
              <w:t>действий на основании инструкции: «Дай... Покажи...» Педагог (обращаясь к ребенку): -Покажи, где неваляшка, мяч, кубик, машина и т. д. -Дай мне синий (зеленый, красный)</w:t>
            </w:r>
            <w:r>
              <w:rPr>
                <w:spacing w:val="40"/>
              </w:rPr>
              <w:t xml:space="preserve"> </w:t>
            </w:r>
            <w:r>
              <w:t>карандаш, кубик мячик и т. д. -Дай мне,</w:t>
            </w:r>
            <w:r>
              <w:rPr>
                <w:spacing w:val="3"/>
              </w:rPr>
              <w:t xml:space="preserve"> </w:t>
            </w:r>
            <w:r>
              <w:t>пожалуйста,</w:t>
            </w:r>
            <w:r>
              <w:rPr>
                <w:spacing w:val="5"/>
              </w:rPr>
              <w:t xml:space="preserve"> </w:t>
            </w:r>
            <w:r>
              <w:t>1</w:t>
            </w:r>
            <w:r>
              <w:rPr>
                <w:spacing w:val="6"/>
              </w:rPr>
              <w:t xml:space="preserve"> </w:t>
            </w:r>
            <w:r>
              <w:t>(2,</w:t>
            </w:r>
            <w:r>
              <w:rPr>
                <w:spacing w:val="5"/>
              </w:rPr>
              <w:t xml:space="preserve"> </w:t>
            </w:r>
            <w:r>
              <w:t>3,</w:t>
            </w:r>
            <w:r>
              <w:rPr>
                <w:spacing w:val="3"/>
              </w:rPr>
              <w:t xml:space="preserve"> </w:t>
            </w:r>
            <w:r>
              <w:t>4)</w:t>
            </w:r>
            <w:r>
              <w:rPr>
                <w:spacing w:val="6"/>
              </w:rPr>
              <w:t xml:space="preserve"> </w:t>
            </w:r>
            <w:r>
              <w:t>кубик,</w:t>
            </w:r>
            <w:r>
              <w:rPr>
                <w:spacing w:val="6"/>
              </w:rPr>
              <w:t xml:space="preserve"> </w:t>
            </w:r>
            <w:r>
              <w:rPr>
                <w:spacing w:val="-10"/>
              </w:rPr>
              <w:t>1</w:t>
            </w:r>
          </w:p>
          <w:p w:rsidR="004E0CFC" w:rsidRDefault="00A3410B">
            <w:pPr>
              <w:pStyle w:val="TableParagraph"/>
              <w:spacing w:line="253" w:lineRule="exact"/>
              <w:ind w:left="108"/>
              <w:jc w:val="both"/>
            </w:pPr>
            <w:r>
              <w:t>(2,</w:t>
            </w:r>
            <w:r>
              <w:rPr>
                <w:spacing w:val="-2"/>
              </w:rPr>
              <w:t xml:space="preserve"> </w:t>
            </w:r>
            <w:r>
              <w:t>3,</w:t>
            </w:r>
            <w:r>
              <w:rPr>
                <w:spacing w:val="-1"/>
              </w:rPr>
              <w:t xml:space="preserve"> </w:t>
            </w:r>
            <w:r>
              <w:t>4)</w:t>
            </w:r>
            <w:r>
              <w:rPr>
                <w:spacing w:val="-2"/>
              </w:rPr>
              <w:t xml:space="preserve"> </w:t>
            </w:r>
            <w:r>
              <w:t xml:space="preserve">мячик. </w:t>
            </w:r>
            <w:r>
              <w:rPr>
                <w:spacing w:val="-10"/>
              </w:rPr>
              <w:t>–</w:t>
            </w:r>
          </w:p>
          <w:p w:rsidR="004E0CFC" w:rsidRDefault="00A3410B">
            <w:pPr>
              <w:pStyle w:val="TableParagraph"/>
              <w:ind w:left="108" w:right="94"/>
              <w:jc w:val="both"/>
            </w:pPr>
            <w:r>
              <w:t>Задание 2. Показ частей предмета. Перед ребенком ставится игрушка (кукла, мишка). -Это кукла.</w:t>
            </w:r>
            <w:r>
              <w:rPr>
                <w:spacing w:val="40"/>
              </w:rPr>
              <w:t xml:space="preserve"> </w:t>
            </w:r>
            <w:r>
              <w:t>Покажи, где у куклы голова, руки, ноги, глаза, нос, рот.</w:t>
            </w:r>
          </w:p>
          <w:p w:rsidR="004E0CFC" w:rsidRDefault="00A3410B">
            <w:pPr>
              <w:pStyle w:val="TableParagraph"/>
              <w:ind w:left="108" w:right="95"/>
              <w:jc w:val="both"/>
            </w:pPr>
            <w:r>
              <w:t>Задание 3. «Семейное фото». - Покажи, где папа (мама, бабушка).</w:t>
            </w:r>
            <w:r>
              <w:rPr>
                <w:spacing w:val="40"/>
              </w:rPr>
              <w:t xml:space="preserve"> </w:t>
            </w:r>
            <w:r>
              <w:rPr>
                <w:spacing w:val="-10"/>
              </w:rPr>
              <w:t>–</w:t>
            </w:r>
          </w:p>
          <w:p w:rsidR="004E0CFC" w:rsidRDefault="00A3410B">
            <w:pPr>
              <w:pStyle w:val="TableParagraph"/>
              <w:ind w:left="108" w:right="95"/>
              <w:jc w:val="both"/>
            </w:pPr>
            <w:r>
              <w:t>Задание 4. Игра «Наведем</w:t>
            </w:r>
            <w:r>
              <w:rPr>
                <w:spacing w:val="40"/>
              </w:rPr>
              <w:t xml:space="preserve"> </w:t>
            </w:r>
            <w:r>
              <w:t>порядок». Положи огурец</w:t>
            </w:r>
            <w:r>
              <w:rPr>
                <w:spacing w:val="40"/>
              </w:rPr>
              <w:t xml:space="preserve"> </w:t>
            </w:r>
            <w:r>
              <w:t>(помидор, капусту, кабачок) в корзину. Положи яблоко (апельсин, банан, лимон) в вазу.</w:t>
            </w:r>
          </w:p>
          <w:p w:rsidR="004E0CFC" w:rsidRDefault="00A3410B">
            <w:pPr>
              <w:pStyle w:val="TableParagraph"/>
              <w:tabs>
                <w:tab w:val="left" w:pos="1224"/>
                <w:tab w:val="left" w:pos="1754"/>
                <w:tab w:val="left" w:pos="2574"/>
              </w:tabs>
              <w:ind w:left="108" w:right="94"/>
            </w:pPr>
            <w:r>
              <w:rPr>
                <w:spacing w:val="-2"/>
              </w:rPr>
              <w:t>Задание</w:t>
            </w:r>
            <w:r>
              <w:tab/>
            </w:r>
            <w:r>
              <w:rPr>
                <w:spacing w:val="-6"/>
              </w:rPr>
              <w:t>5.</w:t>
            </w:r>
            <w:r>
              <w:tab/>
            </w:r>
            <w:r>
              <w:rPr>
                <w:spacing w:val="-4"/>
              </w:rPr>
              <w:t>Игра</w:t>
            </w:r>
            <w:r>
              <w:tab/>
            </w:r>
            <w:r>
              <w:rPr>
                <w:spacing w:val="-2"/>
              </w:rPr>
              <w:t xml:space="preserve">«Покорми </w:t>
            </w:r>
            <w:r>
              <w:t>Зайчика».</w:t>
            </w:r>
            <w:r>
              <w:rPr>
                <w:spacing w:val="47"/>
              </w:rPr>
              <w:t xml:space="preserve"> </w:t>
            </w:r>
            <w:r>
              <w:t>-Дай</w:t>
            </w:r>
            <w:r>
              <w:rPr>
                <w:spacing w:val="43"/>
              </w:rPr>
              <w:t xml:space="preserve"> </w:t>
            </w:r>
            <w:r>
              <w:t>Зайчику</w:t>
            </w:r>
            <w:r>
              <w:rPr>
                <w:spacing w:val="41"/>
              </w:rPr>
              <w:t xml:space="preserve"> </w:t>
            </w:r>
            <w:r>
              <w:t>суп</w:t>
            </w:r>
            <w:r>
              <w:rPr>
                <w:spacing w:val="44"/>
              </w:rPr>
              <w:t xml:space="preserve"> </w:t>
            </w:r>
            <w:r>
              <w:rPr>
                <w:spacing w:val="-2"/>
              </w:rPr>
              <w:t>(хлеб,</w:t>
            </w:r>
          </w:p>
          <w:p w:rsidR="004E0CFC" w:rsidRDefault="00A3410B">
            <w:pPr>
              <w:pStyle w:val="TableParagraph"/>
              <w:spacing w:line="238" w:lineRule="exact"/>
              <w:ind w:left="108"/>
            </w:pPr>
            <w:r>
              <w:rPr>
                <w:spacing w:val="-2"/>
              </w:rPr>
              <w:t>конфеты).</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ind w:left="108" w:right="1360"/>
            </w:pPr>
            <w:r>
              <w:t>2 балла - ребенок называет не все игрушки,</w:t>
            </w:r>
            <w:r>
              <w:rPr>
                <w:spacing w:val="-5"/>
              </w:rPr>
              <w:t xml:space="preserve"> </w:t>
            </w:r>
            <w:r>
              <w:t>овощи</w:t>
            </w:r>
            <w:r>
              <w:rPr>
                <w:spacing w:val="-5"/>
              </w:rPr>
              <w:t xml:space="preserve"> </w:t>
            </w:r>
            <w:r>
              <w:t>и фрукты,</w:t>
            </w:r>
            <w:r>
              <w:rPr>
                <w:spacing w:val="-14"/>
              </w:rPr>
              <w:t xml:space="preserve"> </w:t>
            </w:r>
            <w:r>
              <w:t>предметы посуды, одежды.</w:t>
            </w:r>
          </w:p>
          <w:p w:rsidR="004E0CFC" w:rsidRDefault="00A3410B">
            <w:pPr>
              <w:pStyle w:val="TableParagraph"/>
              <w:ind w:left="108" w:right="794"/>
            </w:pPr>
            <w:r>
              <w:t>1</w:t>
            </w:r>
            <w:r>
              <w:rPr>
                <w:spacing w:val="-9"/>
              </w:rPr>
              <w:t xml:space="preserve"> </w:t>
            </w:r>
            <w:r>
              <w:t>балл</w:t>
            </w:r>
            <w:r>
              <w:rPr>
                <w:spacing w:val="-9"/>
              </w:rPr>
              <w:t xml:space="preserve"> </w:t>
            </w:r>
            <w:r>
              <w:t>-</w:t>
            </w:r>
            <w:r>
              <w:rPr>
                <w:spacing w:val="-12"/>
              </w:rPr>
              <w:t xml:space="preserve"> </w:t>
            </w:r>
            <w:r>
              <w:t>отвечает</w:t>
            </w:r>
            <w:r>
              <w:rPr>
                <w:spacing w:val="-9"/>
              </w:rPr>
              <w:t xml:space="preserve"> </w:t>
            </w:r>
            <w:r>
              <w:t>только с помощью взрослого, договаривает начатое</w:t>
            </w:r>
          </w:p>
          <w:p w:rsidR="004E0CFC" w:rsidRDefault="00A3410B">
            <w:pPr>
              <w:pStyle w:val="TableParagraph"/>
              <w:spacing w:line="252" w:lineRule="exact"/>
              <w:ind w:left="108"/>
            </w:pPr>
            <w:r>
              <w:t>им</w:t>
            </w:r>
            <w:r>
              <w:rPr>
                <w:spacing w:val="-1"/>
              </w:rPr>
              <w:t xml:space="preserve"> </w:t>
            </w:r>
            <w:r>
              <w:rPr>
                <w:spacing w:val="-2"/>
              </w:rPr>
              <w:t>слово</w:t>
            </w:r>
          </w:p>
        </w:tc>
      </w:tr>
      <w:tr w:rsidR="004E0CFC">
        <w:trPr>
          <w:trHeight w:val="1770"/>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Pr>
          <w:p w:rsidR="004E0CFC" w:rsidRDefault="00A3410B">
            <w:pPr>
              <w:pStyle w:val="TableParagraph"/>
              <w:ind w:left="108" w:right="92"/>
              <w:jc w:val="both"/>
            </w:pPr>
            <w:r>
              <w:t>Задание 6. Игра «Да - нет» Воспитатель закрывает глаза, дотрагивается до какой-нибудь игрушки (животного, посуды, предмета</w:t>
            </w:r>
            <w:r>
              <w:rPr>
                <w:spacing w:val="54"/>
                <w:w w:val="150"/>
              </w:rPr>
              <w:t xml:space="preserve">  </w:t>
            </w:r>
            <w:r>
              <w:t>одежды,</w:t>
            </w:r>
            <w:r>
              <w:rPr>
                <w:spacing w:val="55"/>
                <w:w w:val="150"/>
              </w:rPr>
              <w:t xml:space="preserve">  </w:t>
            </w:r>
            <w:r>
              <w:t>овоща</w:t>
            </w:r>
            <w:r>
              <w:rPr>
                <w:spacing w:val="55"/>
                <w:w w:val="150"/>
              </w:rPr>
              <w:t xml:space="preserve">  </w:t>
            </w:r>
            <w:r>
              <w:rPr>
                <w:spacing w:val="-5"/>
              </w:rPr>
              <w:t>или</w:t>
            </w:r>
          </w:p>
          <w:p w:rsidR="004E0CFC" w:rsidRDefault="00A3410B">
            <w:pPr>
              <w:pStyle w:val="TableParagraph"/>
              <w:spacing w:line="254" w:lineRule="exact"/>
              <w:ind w:left="108" w:right="95"/>
              <w:jc w:val="both"/>
            </w:pPr>
            <w:r>
              <w:t>фрукта) и называет ее. Если воспитатель</w:t>
            </w:r>
            <w:r>
              <w:rPr>
                <w:spacing w:val="58"/>
                <w:w w:val="150"/>
              </w:rPr>
              <w:t xml:space="preserve">  </w:t>
            </w:r>
            <w:r>
              <w:t>правильно</w:t>
            </w:r>
            <w:r>
              <w:rPr>
                <w:spacing w:val="58"/>
                <w:w w:val="150"/>
              </w:rPr>
              <w:t xml:space="preserve">  </w:t>
            </w:r>
            <w:r>
              <w:rPr>
                <w:spacing w:val="-2"/>
              </w:rPr>
              <w:t>назовет</w:t>
            </w:r>
          </w:p>
        </w:tc>
        <w:tc>
          <w:tcPr>
            <w:tcW w:w="3226" w:type="dxa"/>
          </w:tcPr>
          <w:p w:rsidR="004E0CFC" w:rsidRDefault="00A3410B">
            <w:pPr>
              <w:pStyle w:val="TableParagraph"/>
              <w:ind w:left="108" w:right="794"/>
            </w:pPr>
            <w:r>
              <w:t>3 балла - ребенок правильно называет игрушки, овощи и фрукты,</w:t>
            </w:r>
            <w:r>
              <w:rPr>
                <w:spacing w:val="-14"/>
              </w:rPr>
              <w:t xml:space="preserve"> </w:t>
            </w:r>
            <w:r>
              <w:t>все</w:t>
            </w:r>
            <w:r>
              <w:rPr>
                <w:spacing w:val="-14"/>
              </w:rPr>
              <w:t xml:space="preserve"> </w:t>
            </w:r>
            <w:r>
              <w:t>предметы посуды, одежды.</w:t>
            </w:r>
          </w:p>
          <w:p w:rsidR="004E0CFC" w:rsidRDefault="00A3410B">
            <w:pPr>
              <w:pStyle w:val="TableParagraph"/>
              <w:spacing w:line="254" w:lineRule="exact"/>
              <w:ind w:left="108" w:right="794"/>
            </w:pPr>
            <w:r>
              <w:t>2</w:t>
            </w:r>
            <w:r>
              <w:rPr>
                <w:spacing w:val="-11"/>
              </w:rPr>
              <w:t xml:space="preserve"> </w:t>
            </w:r>
            <w:r>
              <w:t>балла</w:t>
            </w:r>
            <w:r>
              <w:rPr>
                <w:spacing w:val="-11"/>
              </w:rPr>
              <w:t xml:space="preserve"> </w:t>
            </w:r>
            <w:r>
              <w:t>-</w:t>
            </w:r>
            <w:r>
              <w:rPr>
                <w:spacing w:val="-14"/>
              </w:rPr>
              <w:t xml:space="preserve"> </w:t>
            </w:r>
            <w:r>
              <w:t>ребенок называет не все</w:t>
            </w:r>
          </w:p>
        </w:tc>
      </w:tr>
    </w:tbl>
    <w:p w:rsidR="004E0CFC" w:rsidRDefault="004E0CFC">
      <w:pPr>
        <w:spacing w:line="254" w:lineRule="exact"/>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174"/>
        <w:gridCol w:w="3644"/>
        <w:gridCol w:w="3226"/>
      </w:tblGrid>
      <w:tr w:rsidR="004E0CFC">
        <w:trPr>
          <w:trHeight w:val="245"/>
        </w:trPr>
        <w:tc>
          <w:tcPr>
            <w:tcW w:w="528" w:type="dxa"/>
            <w:vMerge w:val="restart"/>
          </w:tcPr>
          <w:p w:rsidR="004E0CFC" w:rsidRDefault="004E0CFC">
            <w:pPr>
              <w:pStyle w:val="TableParagraph"/>
            </w:pPr>
          </w:p>
        </w:tc>
        <w:tc>
          <w:tcPr>
            <w:tcW w:w="2174" w:type="dxa"/>
            <w:vMerge w:val="restart"/>
          </w:tcPr>
          <w:p w:rsidR="004E0CFC" w:rsidRDefault="004E0CFC">
            <w:pPr>
              <w:pStyle w:val="TableParagraph"/>
            </w:pPr>
          </w:p>
        </w:tc>
        <w:tc>
          <w:tcPr>
            <w:tcW w:w="3644" w:type="dxa"/>
            <w:tcBorders>
              <w:bottom w:val="nil"/>
            </w:tcBorders>
          </w:tcPr>
          <w:p w:rsidR="004E0CFC" w:rsidRDefault="00A3410B">
            <w:pPr>
              <w:pStyle w:val="TableParagraph"/>
              <w:tabs>
                <w:tab w:val="left" w:pos="1337"/>
                <w:tab w:val="left" w:pos="2769"/>
              </w:tabs>
              <w:spacing w:line="226" w:lineRule="exact"/>
              <w:ind w:left="108"/>
            </w:pPr>
            <w:r>
              <w:rPr>
                <w:spacing w:val="-2"/>
              </w:rPr>
              <w:t>игрушки</w:t>
            </w:r>
            <w:r>
              <w:tab/>
            </w:r>
            <w:r>
              <w:rPr>
                <w:spacing w:val="-2"/>
              </w:rPr>
              <w:t>(животных</w:t>
            </w:r>
            <w:r>
              <w:tab/>
            </w:r>
            <w:r>
              <w:rPr>
                <w:spacing w:val="-2"/>
              </w:rPr>
              <w:t>,посуду,</w:t>
            </w:r>
          </w:p>
        </w:tc>
        <w:tc>
          <w:tcPr>
            <w:tcW w:w="3226" w:type="dxa"/>
            <w:tcBorders>
              <w:bottom w:val="nil"/>
            </w:tcBorders>
          </w:tcPr>
          <w:p w:rsidR="004E0CFC" w:rsidRDefault="00A3410B">
            <w:pPr>
              <w:pStyle w:val="TableParagraph"/>
              <w:spacing w:line="226" w:lineRule="exact"/>
              <w:ind w:left="108"/>
            </w:pPr>
            <w:r>
              <w:t>игрушки,</w:t>
            </w:r>
            <w:r>
              <w:rPr>
                <w:spacing w:val="-4"/>
              </w:rPr>
              <w:t xml:space="preserve"> </w:t>
            </w:r>
            <w:r>
              <w:t>овощи</w:t>
            </w:r>
            <w:r>
              <w:rPr>
                <w:spacing w:val="-4"/>
              </w:rPr>
              <w:t xml:space="preserve"> </w:t>
            </w:r>
            <w:r>
              <w:rPr>
                <w:spacing w:val="-10"/>
              </w:rPr>
              <w:t>и</w:t>
            </w:r>
          </w:p>
        </w:tc>
      </w:tr>
      <w:tr w:rsidR="004E0CFC">
        <w:trPr>
          <w:trHeight w:val="243"/>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Borders>
              <w:top w:val="nil"/>
              <w:bottom w:val="nil"/>
            </w:tcBorders>
          </w:tcPr>
          <w:p w:rsidR="004E0CFC" w:rsidRDefault="00A3410B">
            <w:pPr>
              <w:pStyle w:val="TableParagraph"/>
              <w:spacing w:line="223" w:lineRule="exact"/>
              <w:ind w:left="108"/>
            </w:pPr>
            <w:r>
              <w:t>одежду,</w:t>
            </w:r>
            <w:r>
              <w:rPr>
                <w:spacing w:val="78"/>
              </w:rPr>
              <w:t xml:space="preserve"> </w:t>
            </w:r>
            <w:r>
              <w:t>овощи,</w:t>
            </w:r>
            <w:r>
              <w:rPr>
                <w:spacing w:val="79"/>
              </w:rPr>
              <w:t xml:space="preserve"> </w:t>
            </w:r>
            <w:r>
              <w:t>фрукты),</w:t>
            </w:r>
            <w:r>
              <w:rPr>
                <w:spacing w:val="79"/>
              </w:rPr>
              <w:t xml:space="preserve"> </w:t>
            </w:r>
            <w:r>
              <w:rPr>
                <w:spacing w:val="-2"/>
              </w:rPr>
              <w:t>ребенок</w:t>
            </w:r>
          </w:p>
        </w:tc>
        <w:tc>
          <w:tcPr>
            <w:tcW w:w="3226" w:type="dxa"/>
            <w:tcBorders>
              <w:top w:val="nil"/>
              <w:bottom w:val="nil"/>
            </w:tcBorders>
          </w:tcPr>
          <w:p w:rsidR="004E0CFC" w:rsidRDefault="00A3410B">
            <w:pPr>
              <w:pStyle w:val="TableParagraph"/>
              <w:spacing w:line="223" w:lineRule="exact"/>
              <w:ind w:left="108"/>
            </w:pPr>
            <w:r>
              <w:t>фрукты,</w:t>
            </w:r>
            <w:r>
              <w:rPr>
                <w:spacing w:val="-5"/>
              </w:rPr>
              <w:t xml:space="preserve"> </w:t>
            </w:r>
            <w:r>
              <w:rPr>
                <w:spacing w:val="-2"/>
              </w:rPr>
              <w:t>предметы</w:t>
            </w:r>
          </w:p>
        </w:tc>
      </w:tr>
      <w:tr w:rsidR="004E0CFC">
        <w:trPr>
          <w:trHeight w:val="243"/>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Borders>
              <w:top w:val="nil"/>
              <w:bottom w:val="nil"/>
            </w:tcBorders>
          </w:tcPr>
          <w:p w:rsidR="004E0CFC" w:rsidRDefault="00A3410B">
            <w:pPr>
              <w:pStyle w:val="TableParagraph"/>
              <w:spacing w:line="223" w:lineRule="exact"/>
              <w:ind w:left="108"/>
            </w:pPr>
            <w:r>
              <w:t>говорит</w:t>
            </w:r>
            <w:r>
              <w:rPr>
                <w:spacing w:val="65"/>
              </w:rPr>
              <w:t xml:space="preserve"> </w:t>
            </w:r>
            <w:r>
              <w:t>«да»,</w:t>
            </w:r>
            <w:r>
              <w:rPr>
                <w:spacing w:val="66"/>
              </w:rPr>
              <w:t xml:space="preserve"> </w:t>
            </w:r>
            <w:r>
              <w:t>если</w:t>
            </w:r>
            <w:r>
              <w:rPr>
                <w:spacing w:val="66"/>
              </w:rPr>
              <w:t xml:space="preserve"> </w:t>
            </w:r>
            <w:r>
              <w:t>неправильно</w:t>
            </w:r>
            <w:r>
              <w:rPr>
                <w:spacing w:val="69"/>
              </w:rPr>
              <w:t xml:space="preserve"> </w:t>
            </w:r>
            <w:r>
              <w:rPr>
                <w:spacing w:val="-10"/>
              </w:rPr>
              <w:t>-</w:t>
            </w:r>
          </w:p>
        </w:tc>
        <w:tc>
          <w:tcPr>
            <w:tcW w:w="3226" w:type="dxa"/>
            <w:tcBorders>
              <w:top w:val="nil"/>
              <w:bottom w:val="nil"/>
            </w:tcBorders>
          </w:tcPr>
          <w:p w:rsidR="004E0CFC" w:rsidRDefault="00A3410B">
            <w:pPr>
              <w:pStyle w:val="TableParagraph"/>
              <w:spacing w:line="223" w:lineRule="exact"/>
              <w:ind w:left="108"/>
            </w:pPr>
            <w:r>
              <w:t>посуды,</w:t>
            </w:r>
            <w:r>
              <w:rPr>
                <w:spacing w:val="-3"/>
              </w:rPr>
              <w:t xml:space="preserve"> </w:t>
            </w:r>
            <w:r>
              <w:rPr>
                <w:spacing w:val="-2"/>
              </w:rPr>
              <w:t>одежды.</w:t>
            </w:r>
          </w:p>
        </w:tc>
      </w:tr>
      <w:tr w:rsidR="004E0CFC">
        <w:trPr>
          <w:trHeight w:val="242"/>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Borders>
              <w:top w:val="nil"/>
              <w:bottom w:val="nil"/>
            </w:tcBorders>
          </w:tcPr>
          <w:p w:rsidR="004E0CFC" w:rsidRDefault="00A3410B">
            <w:pPr>
              <w:pStyle w:val="TableParagraph"/>
              <w:spacing w:line="222" w:lineRule="exact"/>
              <w:ind w:left="108"/>
            </w:pPr>
            <w:r>
              <w:rPr>
                <w:spacing w:val="-2"/>
              </w:rPr>
              <w:t>«нет».</w:t>
            </w:r>
          </w:p>
        </w:tc>
        <w:tc>
          <w:tcPr>
            <w:tcW w:w="3226" w:type="dxa"/>
            <w:tcBorders>
              <w:top w:val="nil"/>
              <w:bottom w:val="nil"/>
            </w:tcBorders>
          </w:tcPr>
          <w:p w:rsidR="004E0CFC" w:rsidRDefault="00A3410B">
            <w:pPr>
              <w:pStyle w:val="TableParagraph"/>
              <w:spacing w:line="222" w:lineRule="exact"/>
              <w:ind w:left="108"/>
            </w:pPr>
            <w:r>
              <w:t>1</w:t>
            </w:r>
            <w:r>
              <w:rPr>
                <w:spacing w:val="-4"/>
              </w:rPr>
              <w:t xml:space="preserve"> </w:t>
            </w:r>
            <w:r>
              <w:t>балл</w:t>
            </w:r>
            <w:r>
              <w:rPr>
                <w:spacing w:val="-1"/>
              </w:rPr>
              <w:t xml:space="preserve"> </w:t>
            </w:r>
            <w:r>
              <w:t>-</w:t>
            </w:r>
            <w:r>
              <w:rPr>
                <w:spacing w:val="-4"/>
              </w:rPr>
              <w:t xml:space="preserve"> </w:t>
            </w:r>
            <w:r>
              <w:t>отвечает</w:t>
            </w:r>
            <w:r>
              <w:rPr>
                <w:spacing w:val="-1"/>
              </w:rPr>
              <w:t xml:space="preserve"> </w:t>
            </w:r>
            <w:r>
              <w:rPr>
                <w:spacing w:val="-2"/>
              </w:rPr>
              <w:t>только</w:t>
            </w:r>
          </w:p>
        </w:tc>
      </w:tr>
      <w:tr w:rsidR="004E0CFC">
        <w:trPr>
          <w:trHeight w:val="243"/>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Borders>
              <w:top w:val="nil"/>
              <w:bottom w:val="nil"/>
            </w:tcBorders>
          </w:tcPr>
          <w:p w:rsidR="004E0CFC" w:rsidRDefault="004E0CFC">
            <w:pPr>
              <w:pStyle w:val="TableParagraph"/>
              <w:rPr>
                <w:sz w:val="16"/>
              </w:rPr>
            </w:pPr>
          </w:p>
        </w:tc>
        <w:tc>
          <w:tcPr>
            <w:tcW w:w="3226" w:type="dxa"/>
            <w:tcBorders>
              <w:top w:val="nil"/>
              <w:bottom w:val="nil"/>
            </w:tcBorders>
          </w:tcPr>
          <w:p w:rsidR="004E0CFC" w:rsidRDefault="00A3410B">
            <w:pPr>
              <w:pStyle w:val="TableParagraph"/>
              <w:spacing w:line="223" w:lineRule="exact"/>
              <w:ind w:left="108"/>
            </w:pPr>
            <w:r>
              <w:t>с</w:t>
            </w:r>
            <w:r>
              <w:rPr>
                <w:spacing w:val="-3"/>
              </w:rPr>
              <w:t xml:space="preserve"> </w:t>
            </w:r>
            <w:r>
              <w:t>помощью</w:t>
            </w:r>
            <w:r>
              <w:rPr>
                <w:spacing w:val="-2"/>
              </w:rPr>
              <w:t xml:space="preserve"> взрослого,</w:t>
            </w:r>
          </w:p>
        </w:tc>
      </w:tr>
      <w:tr w:rsidR="004E0CFC">
        <w:trPr>
          <w:trHeight w:val="243"/>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Borders>
              <w:top w:val="nil"/>
              <w:bottom w:val="nil"/>
            </w:tcBorders>
          </w:tcPr>
          <w:p w:rsidR="004E0CFC" w:rsidRDefault="004E0CFC">
            <w:pPr>
              <w:pStyle w:val="TableParagraph"/>
              <w:rPr>
                <w:sz w:val="16"/>
              </w:rPr>
            </w:pPr>
          </w:p>
        </w:tc>
        <w:tc>
          <w:tcPr>
            <w:tcW w:w="3226" w:type="dxa"/>
            <w:tcBorders>
              <w:top w:val="nil"/>
              <w:bottom w:val="nil"/>
            </w:tcBorders>
          </w:tcPr>
          <w:p w:rsidR="004E0CFC" w:rsidRDefault="00A3410B">
            <w:pPr>
              <w:pStyle w:val="TableParagraph"/>
              <w:spacing w:line="223" w:lineRule="exact"/>
              <w:ind w:left="108"/>
            </w:pPr>
            <w:r>
              <w:t>договаривает</w:t>
            </w:r>
            <w:r>
              <w:rPr>
                <w:spacing w:val="-12"/>
              </w:rPr>
              <w:t xml:space="preserve"> </w:t>
            </w:r>
            <w:r>
              <w:rPr>
                <w:spacing w:val="-2"/>
              </w:rPr>
              <w:t>начатое</w:t>
            </w:r>
          </w:p>
        </w:tc>
      </w:tr>
      <w:tr w:rsidR="004E0CFC">
        <w:trPr>
          <w:trHeight w:val="250"/>
        </w:trPr>
        <w:tc>
          <w:tcPr>
            <w:tcW w:w="528" w:type="dxa"/>
            <w:vMerge/>
            <w:tcBorders>
              <w:top w:val="nil"/>
            </w:tcBorders>
          </w:tcPr>
          <w:p w:rsidR="004E0CFC" w:rsidRDefault="004E0CFC">
            <w:pPr>
              <w:rPr>
                <w:sz w:val="2"/>
                <w:szCs w:val="2"/>
              </w:rPr>
            </w:pPr>
          </w:p>
        </w:tc>
        <w:tc>
          <w:tcPr>
            <w:tcW w:w="2174" w:type="dxa"/>
            <w:vMerge/>
            <w:tcBorders>
              <w:top w:val="nil"/>
            </w:tcBorders>
          </w:tcPr>
          <w:p w:rsidR="004E0CFC" w:rsidRDefault="004E0CFC">
            <w:pPr>
              <w:rPr>
                <w:sz w:val="2"/>
                <w:szCs w:val="2"/>
              </w:rPr>
            </w:pPr>
          </w:p>
        </w:tc>
        <w:tc>
          <w:tcPr>
            <w:tcW w:w="3644" w:type="dxa"/>
            <w:tcBorders>
              <w:top w:val="nil"/>
            </w:tcBorders>
          </w:tcPr>
          <w:p w:rsidR="004E0CFC" w:rsidRDefault="004E0CFC">
            <w:pPr>
              <w:pStyle w:val="TableParagraph"/>
              <w:rPr>
                <w:sz w:val="18"/>
              </w:rPr>
            </w:pPr>
          </w:p>
        </w:tc>
        <w:tc>
          <w:tcPr>
            <w:tcW w:w="3226" w:type="dxa"/>
            <w:tcBorders>
              <w:top w:val="nil"/>
            </w:tcBorders>
          </w:tcPr>
          <w:p w:rsidR="004E0CFC" w:rsidRDefault="00A3410B">
            <w:pPr>
              <w:pStyle w:val="TableParagraph"/>
              <w:spacing w:line="230" w:lineRule="exact"/>
              <w:ind w:left="108"/>
            </w:pPr>
            <w:r>
              <w:t>им</w:t>
            </w:r>
            <w:r>
              <w:rPr>
                <w:spacing w:val="-1"/>
              </w:rPr>
              <w:t xml:space="preserve"> </w:t>
            </w:r>
            <w:r>
              <w:rPr>
                <w:spacing w:val="-2"/>
              </w:rPr>
              <w:t>слово</w:t>
            </w:r>
          </w:p>
        </w:tc>
      </w:tr>
    </w:tbl>
    <w:p w:rsidR="004E0CFC" w:rsidRDefault="004E0CFC">
      <w:pPr>
        <w:pStyle w:val="a3"/>
        <w:spacing w:before="24"/>
        <w:rPr>
          <w:i/>
        </w:rPr>
      </w:pPr>
    </w:p>
    <w:p w:rsidR="004E0CFC" w:rsidRDefault="00A3410B">
      <w:pPr>
        <w:pStyle w:val="4"/>
        <w:spacing w:before="1"/>
        <w:ind w:left="252"/>
        <w:jc w:val="both"/>
      </w:pPr>
      <w:r>
        <w:t>Задачи</w:t>
      </w:r>
      <w:r>
        <w:rPr>
          <w:spacing w:val="-4"/>
        </w:rPr>
        <w:t xml:space="preserve"> </w:t>
      </w:r>
      <w:r>
        <w:t>обучения</w:t>
      </w:r>
      <w:r>
        <w:rPr>
          <w:spacing w:val="-1"/>
        </w:rPr>
        <w:t xml:space="preserve"> </w:t>
      </w:r>
      <w:r>
        <w:t>русскому</w:t>
      </w:r>
      <w:r>
        <w:rPr>
          <w:spacing w:val="-3"/>
        </w:rPr>
        <w:t xml:space="preserve"> </w:t>
      </w:r>
      <w:r>
        <w:t>языку</w:t>
      </w:r>
      <w:r>
        <w:rPr>
          <w:spacing w:val="-1"/>
        </w:rPr>
        <w:t xml:space="preserve"> </w:t>
      </w:r>
      <w:r>
        <w:t>детей</w:t>
      </w:r>
      <w:r>
        <w:rPr>
          <w:spacing w:val="-2"/>
        </w:rPr>
        <w:t xml:space="preserve"> </w:t>
      </w:r>
      <w:r>
        <w:t>5-6</w:t>
      </w:r>
      <w:r>
        <w:rPr>
          <w:spacing w:val="-1"/>
        </w:rPr>
        <w:t xml:space="preserve"> </w:t>
      </w:r>
      <w:r>
        <w:rPr>
          <w:spacing w:val="-4"/>
        </w:rPr>
        <w:t>лет.</w:t>
      </w:r>
    </w:p>
    <w:p w:rsidR="004E0CFC" w:rsidRDefault="00A3410B">
      <w:pPr>
        <w:pStyle w:val="a3"/>
        <w:ind w:left="252" w:right="400"/>
        <w:jc w:val="both"/>
      </w:pPr>
      <w:r>
        <w:t>Формирование, развитие умений и навыков аудирования, говорения в игровых ситуациях по примерным темам: «Игры и игрушки», «Дом, в котором я живу», «Посуда и продукты питания», «Одежда и обувь», «Домашние и дикие животные», «Сад и огород»,</w:t>
      </w:r>
    </w:p>
    <w:p w:rsidR="004E0CFC" w:rsidRDefault="00A3410B">
      <w:pPr>
        <w:pStyle w:val="a3"/>
        <w:ind w:left="252"/>
      </w:pPr>
      <w:r>
        <w:rPr>
          <w:spacing w:val="-2"/>
        </w:rPr>
        <w:t>«Транспорт».</w:t>
      </w:r>
    </w:p>
    <w:p w:rsidR="004E0CFC" w:rsidRDefault="00A3410B">
      <w:pPr>
        <w:pStyle w:val="a3"/>
        <w:ind w:left="252" w:right="397" w:firstLine="360"/>
        <w:jc w:val="both"/>
      </w:pPr>
      <w:r>
        <w:t>Обогащение активного словарного запаса детей существительными: лисичка, слон, петушок, цыплята, дом, крыша, стена, дверь, окно, труба, семья, дедушка, бабушка, очки, платок, молоток, посуда, сковородка, половник, малина, лук, каша, суп, ложки, вилки, карман, корова, теленок, лошадь, жеребенок, рыба, гусь, гусенок, утка, утенок, лес, дерево, белка, круг, овал, сад, огород, фрукты, яблоня, вишня, колесо, лодка, паровоз.</w:t>
      </w:r>
    </w:p>
    <w:p w:rsidR="004E0CFC" w:rsidRDefault="00A3410B">
      <w:pPr>
        <w:pStyle w:val="a3"/>
        <w:ind w:left="613"/>
        <w:jc w:val="both"/>
      </w:pPr>
      <w:r>
        <w:t>Усвоение</w:t>
      </w:r>
      <w:r>
        <w:rPr>
          <w:spacing w:val="-3"/>
        </w:rPr>
        <w:t xml:space="preserve"> </w:t>
      </w:r>
      <w:r>
        <w:t>в</w:t>
      </w:r>
      <w:r>
        <w:rPr>
          <w:spacing w:val="-3"/>
        </w:rPr>
        <w:t xml:space="preserve"> </w:t>
      </w:r>
      <w:r>
        <w:t>словарном</w:t>
      </w:r>
      <w:r>
        <w:rPr>
          <w:spacing w:val="-3"/>
        </w:rPr>
        <w:t xml:space="preserve"> </w:t>
      </w:r>
      <w:r>
        <w:t>порядке</w:t>
      </w:r>
      <w:r>
        <w:rPr>
          <w:spacing w:val="-3"/>
        </w:rPr>
        <w:t xml:space="preserve"> </w:t>
      </w:r>
      <w:r>
        <w:t>форму</w:t>
      </w:r>
      <w:r>
        <w:rPr>
          <w:spacing w:val="-7"/>
        </w:rPr>
        <w:t xml:space="preserve"> </w:t>
      </w:r>
      <w:r>
        <w:t>множественного</w:t>
      </w:r>
      <w:r>
        <w:rPr>
          <w:spacing w:val="-2"/>
        </w:rPr>
        <w:t xml:space="preserve"> </w:t>
      </w:r>
      <w:r>
        <w:t>числа</w:t>
      </w:r>
      <w:r>
        <w:rPr>
          <w:spacing w:val="-3"/>
        </w:rPr>
        <w:t xml:space="preserve"> </w:t>
      </w:r>
      <w:r>
        <w:t>имен</w:t>
      </w:r>
      <w:r>
        <w:rPr>
          <w:spacing w:val="-2"/>
        </w:rPr>
        <w:t xml:space="preserve"> </w:t>
      </w:r>
      <w:r>
        <w:t>существительных:</w:t>
      </w:r>
      <w:r>
        <w:rPr>
          <w:spacing w:val="4"/>
        </w:rPr>
        <w:t xml:space="preserve"> </w:t>
      </w:r>
      <w:r>
        <w:rPr>
          <w:spacing w:val="-10"/>
        </w:rPr>
        <w:t>-</w:t>
      </w:r>
    </w:p>
    <w:p w:rsidR="004E0CFC" w:rsidRDefault="00A3410B" w:rsidP="007B415A">
      <w:pPr>
        <w:pStyle w:val="a5"/>
        <w:numPr>
          <w:ilvl w:val="0"/>
          <w:numId w:val="15"/>
        </w:numPr>
        <w:tabs>
          <w:tab w:val="left" w:pos="397"/>
        </w:tabs>
        <w:ind w:left="397" w:hanging="145"/>
        <w:rPr>
          <w:sz w:val="24"/>
        </w:rPr>
      </w:pPr>
      <w:r>
        <w:rPr>
          <w:sz w:val="24"/>
        </w:rPr>
        <w:t>Покажи,</w:t>
      </w:r>
      <w:r>
        <w:rPr>
          <w:spacing w:val="2"/>
          <w:sz w:val="24"/>
        </w:rPr>
        <w:t xml:space="preserve"> </w:t>
      </w:r>
      <w:r>
        <w:rPr>
          <w:sz w:val="24"/>
        </w:rPr>
        <w:t>где</w:t>
      </w:r>
      <w:r>
        <w:rPr>
          <w:spacing w:val="6"/>
          <w:sz w:val="24"/>
        </w:rPr>
        <w:t xml:space="preserve"> </w:t>
      </w:r>
      <w:r>
        <w:rPr>
          <w:sz w:val="24"/>
        </w:rPr>
        <w:t>мяч</w:t>
      </w:r>
      <w:r>
        <w:rPr>
          <w:spacing w:val="4"/>
          <w:sz w:val="24"/>
        </w:rPr>
        <w:t xml:space="preserve"> </w:t>
      </w:r>
      <w:r>
        <w:rPr>
          <w:sz w:val="24"/>
        </w:rPr>
        <w:t>(мячи).-</w:t>
      </w:r>
      <w:r>
        <w:rPr>
          <w:spacing w:val="5"/>
          <w:sz w:val="24"/>
        </w:rPr>
        <w:t xml:space="preserve"> </w:t>
      </w:r>
      <w:r>
        <w:rPr>
          <w:sz w:val="24"/>
        </w:rPr>
        <w:t>Кукла</w:t>
      </w:r>
      <w:r>
        <w:rPr>
          <w:spacing w:val="6"/>
          <w:sz w:val="24"/>
        </w:rPr>
        <w:t xml:space="preserve"> </w:t>
      </w:r>
      <w:r>
        <w:rPr>
          <w:sz w:val="24"/>
        </w:rPr>
        <w:t>(куклы)</w:t>
      </w:r>
      <w:r>
        <w:rPr>
          <w:spacing w:val="3"/>
          <w:sz w:val="24"/>
        </w:rPr>
        <w:t xml:space="preserve"> </w:t>
      </w:r>
      <w:r>
        <w:rPr>
          <w:sz w:val="24"/>
        </w:rPr>
        <w:t>и</w:t>
      </w:r>
      <w:r>
        <w:rPr>
          <w:spacing w:val="5"/>
          <w:sz w:val="24"/>
        </w:rPr>
        <w:t xml:space="preserve"> </w:t>
      </w:r>
      <w:r>
        <w:rPr>
          <w:sz w:val="24"/>
        </w:rPr>
        <w:t>т.</w:t>
      </w:r>
      <w:r>
        <w:rPr>
          <w:spacing w:val="8"/>
          <w:sz w:val="24"/>
        </w:rPr>
        <w:t xml:space="preserve"> </w:t>
      </w:r>
      <w:r>
        <w:rPr>
          <w:sz w:val="24"/>
        </w:rPr>
        <w:t>д.</w:t>
      </w:r>
      <w:r>
        <w:rPr>
          <w:spacing w:val="70"/>
          <w:sz w:val="24"/>
        </w:rPr>
        <w:t xml:space="preserve"> </w:t>
      </w:r>
      <w:r>
        <w:rPr>
          <w:sz w:val="24"/>
        </w:rPr>
        <w:t>Активное</w:t>
      </w:r>
      <w:r>
        <w:rPr>
          <w:spacing w:val="5"/>
          <w:sz w:val="24"/>
        </w:rPr>
        <w:t xml:space="preserve"> </w:t>
      </w:r>
      <w:r>
        <w:rPr>
          <w:sz w:val="24"/>
        </w:rPr>
        <w:t>усвоение</w:t>
      </w:r>
      <w:r>
        <w:rPr>
          <w:spacing w:val="6"/>
          <w:sz w:val="24"/>
        </w:rPr>
        <w:t xml:space="preserve"> </w:t>
      </w:r>
      <w:r>
        <w:rPr>
          <w:sz w:val="24"/>
        </w:rPr>
        <w:t>местоимений</w:t>
      </w:r>
      <w:r>
        <w:rPr>
          <w:spacing w:val="10"/>
          <w:sz w:val="24"/>
        </w:rPr>
        <w:t xml:space="preserve"> </w:t>
      </w:r>
      <w:r>
        <w:rPr>
          <w:sz w:val="24"/>
        </w:rPr>
        <w:t>«я»,</w:t>
      </w:r>
      <w:r>
        <w:rPr>
          <w:spacing w:val="11"/>
          <w:sz w:val="24"/>
        </w:rPr>
        <w:t xml:space="preserve"> </w:t>
      </w:r>
      <w:r>
        <w:rPr>
          <w:spacing w:val="-2"/>
          <w:sz w:val="24"/>
        </w:rPr>
        <w:t>«ты»,</w:t>
      </w:r>
    </w:p>
    <w:p w:rsidR="004E0CFC" w:rsidRDefault="00A3410B">
      <w:pPr>
        <w:pStyle w:val="a3"/>
        <w:ind w:left="252"/>
      </w:pPr>
      <w:r>
        <w:t>«он»,</w:t>
      </w:r>
      <w:r>
        <w:rPr>
          <w:spacing w:val="-2"/>
        </w:rPr>
        <w:t xml:space="preserve"> «она».</w:t>
      </w:r>
    </w:p>
    <w:p w:rsidR="004E0CFC" w:rsidRDefault="00A3410B">
      <w:pPr>
        <w:pStyle w:val="a3"/>
        <w:ind w:left="252" w:right="400"/>
      </w:pPr>
      <w:r>
        <w:t>Выработка</w:t>
      </w:r>
      <w:r>
        <w:rPr>
          <w:spacing w:val="79"/>
        </w:rPr>
        <w:t xml:space="preserve"> </w:t>
      </w:r>
      <w:r>
        <w:t>и</w:t>
      </w:r>
      <w:r>
        <w:rPr>
          <w:spacing w:val="80"/>
        </w:rPr>
        <w:t xml:space="preserve"> </w:t>
      </w:r>
      <w:r>
        <w:t>закрепление</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преобразовывать</w:t>
      </w:r>
      <w:r>
        <w:rPr>
          <w:spacing w:val="80"/>
        </w:rPr>
        <w:t xml:space="preserve"> </w:t>
      </w:r>
      <w:r>
        <w:t>предложения</w:t>
      </w:r>
      <w:r>
        <w:rPr>
          <w:spacing w:val="80"/>
        </w:rPr>
        <w:t xml:space="preserve"> </w:t>
      </w:r>
      <w:r>
        <w:t>типа</w:t>
      </w:r>
      <w:r>
        <w:rPr>
          <w:spacing w:val="80"/>
        </w:rPr>
        <w:t xml:space="preserve"> </w:t>
      </w:r>
      <w:r>
        <w:t>«Это игрушка» в предложение типа «Кукла - это игрушка», «Это петух. Петух - это птица»</w:t>
      </w:r>
      <w:r>
        <w:rPr>
          <w:spacing w:val="-1"/>
        </w:rPr>
        <w:t xml:space="preserve"> </w:t>
      </w:r>
      <w:r>
        <w:t>и</w:t>
      </w:r>
    </w:p>
    <w:p w:rsidR="004E0CFC" w:rsidRDefault="00A3410B">
      <w:pPr>
        <w:pStyle w:val="a3"/>
        <w:ind w:left="252"/>
      </w:pPr>
      <w:r>
        <w:t xml:space="preserve">т. </w:t>
      </w:r>
      <w:r>
        <w:rPr>
          <w:spacing w:val="-5"/>
        </w:rPr>
        <w:t>д.</w:t>
      </w:r>
    </w:p>
    <w:p w:rsidR="004E0CFC" w:rsidRDefault="00A3410B">
      <w:pPr>
        <w:pStyle w:val="a3"/>
        <w:ind w:left="252" w:right="400" w:firstLine="300"/>
      </w:pPr>
      <w:r>
        <w:t>Выработка умений</w:t>
      </w:r>
      <w:r>
        <w:rPr>
          <w:spacing w:val="-3"/>
        </w:rPr>
        <w:t xml:space="preserve"> </w:t>
      </w:r>
      <w:r>
        <w:t>и</w:t>
      </w:r>
      <w:r>
        <w:rPr>
          <w:spacing w:val="-5"/>
        </w:rPr>
        <w:t xml:space="preserve"> </w:t>
      </w:r>
      <w:r>
        <w:t>навыков</w:t>
      </w:r>
      <w:r>
        <w:rPr>
          <w:spacing w:val="-4"/>
        </w:rPr>
        <w:t xml:space="preserve"> </w:t>
      </w:r>
      <w:r>
        <w:t>понимать</w:t>
      </w:r>
      <w:r>
        <w:rPr>
          <w:spacing w:val="-2"/>
        </w:rPr>
        <w:t xml:space="preserve"> </w:t>
      </w:r>
      <w:r>
        <w:t>и употреблять</w:t>
      </w:r>
      <w:r>
        <w:rPr>
          <w:spacing w:val="-3"/>
        </w:rPr>
        <w:t xml:space="preserve"> </w:t>
      </w:r>
      <w:r>
        <w:t>в</w:t>
      </w:r>
      <w:r>
        <w:rPr>
          <w:spacing w:val="-4"/>
        </w:rPr>
        <w:t xml:space="preserve"> </w:t>
      </w:r>
      <w:r>
        <w:t>речи</w:t>
      </w:r>
      <w:r>
        <w:rPr>
          <w:spacing w:val="-3"/>
        </w:rPr>
        <w:t xml:space="preserve"> </w:t>
      </w:r>
      <w:r>
        <w:t>формы</w:t>
      </w:r>
      <w:r>
        <w:rPr>
          <w:spacing w:val="-3"/>
        </w:rPr>
        <w:t xml:space="preserve"> </w:t>
      </w:r>
      <w:r>
        <w:t>родительного</w:t>
      </w:r>
      <w:r>
        <w:rPr>
          <w:spacing w:val="-3"/>
        </w:rPr>
        <w:t xml:space="preserve"> </w:t>
      </w:r>
      <w:r>
        <w:t>падежа единственного числа существительных, личных местоимений с предлогом «у»,</w:t>
      </w:r>
    </w:p>
    <w:p w:rsidR="004E0CFC" w:rsidRDefault="00A3410B">
      <w:pPr>
        <w:pStyle w:val="a3"/>
        <w:ind w:left="252"/>
      </w:pPr>
      <w:r>
        <w:t>отвечающих</w:t>
      </w:r>
      <w:r>
        <w:rPr>
          <w:spacing w:val="-1"/>
        </w:rPr>
        <w:t xml:space="preserve"> </w:t>
      </w:r>
      <w:r>
        <w:t>на</w:t>
      </w:r>
      <w:r>
        <w:rPr>
          <w:spacing w:val="-3"/>
        </w:rPr>
        <w:t xml:space="preserve"> </w:t>
      </w:r>
      <w:r>
        <w:t>вопрос</w:t>
      </w:r>
      <w:r>
        <w:rPr>
          <w:spacing w:val="-6"/>
        </w:rPr>
        <w:t xml:space="preserve"> </w:t>
      </w:r>
      <w:r>
        <w:t>«у</w:t>
      </w:r>
      <w:r>
        <w:rPr>
          <w:spacing w:val="-3"/>
        </w:rPr>
        <w:t xml:space="preserve"> </w:t>
      </w:r>
      <w:r>
        <w:rPr>
          <w:spacing w:val="-2"/>
        </w:rPr>
        <w:t>кого?»:</w:t>
      </w:r>
    </w:p>
    <w:p w:rsidR="004E0CFC" w:rsidRDefault="00A3410B">
      <w:pPr>
        <w:pStyle w:val="a3"/>
        <w:ind w:left="252"/>
      </w:pPr>
      <w:r>
        <w:t>-У</w:t>
      </w:r>
      <w:r>
        <w:rPr>
          <w:spacing w:val="-1"/>
        </w:rPr>
        <w:t xml:space="preserve"> </w:t>
      </w:r>
      <w:r>
        <w:t>кого</w:t>
      </w:r>
      <w:r>
        <w:rPr>
          <w:spacing w:val="-1"/>
        </w:rPr>
        <w:t xml:space="preserve"> </w:t>
      </w:r>
      <w:r>
        <w:t>мячик?</w:t>
      </w:r>
      <w:r>
        <w:rPr>
          <w:spacing w:val="3"/>
        </w:rPr>
        <w:t xml:space="preserve"> </w:t>
      </w:r>
      <w:r>
        <w:t>-</w:t>
      </w:r>
      <w:r>
        <w:rPr>
          <w:spacing w:val="-2"/>
        </w:rPr>
        <w:t xml:space="preserve"> </w:t>
      </w:r>
      <w:r>
        <w:t xml:space="preserve">У </w:t>
      </w:r>
      <w:r>
        <w:rPr>
          <w:spacing w:val="-2"/>
        </w:rPr>
        <w:t>меня;</w:t>
      </w:r>
    </w:p>
    <w:p w:rsidR="004E0CFC" w:rsidRDefault="00A3410B">
      <w:pPr>
        <w:pStyle w:val="a3"/>
        <w:ind w:left="252"/>
      </w:pPr>
      <w:r>
        <w:t>-У</w:t>
      </w:r>
      <w:r>
        <w:rPr>
          <w:spacing w:val="-1"/>
        </w:rPr>
        <w:t xml:space="preserve"> </w:t>
      </w:r>
      <w:r>
        <w:t>кого</w:t>
      </w:r>
      <w:r>
        <w:rPr>
          <w:spacing w:val="-1"/>
        </w:rPr>
        <w:t xml:space="preserve"> </w:t>
      </w:r>
      <w:r>
        <w:t>3</w:t>
      </w:r>
      <w:r>
        <w:rPr>
          <w:spacing w:val="-1"/>
        </w:rPr>
        <w:t xml:space="preserve"> </w:t>
      </w:r>
      <w:r>
        <w:t>машины?</w:t>
      </w:r>
      <w:r>
        <w:rPr>
          <w:spacing w:val="3"/>
        </w:rPr>
        <w:t xml:space="preserve"> </w:t>
      </w:r>
      <w:r>
        <w:t>-</w:t>
      </w:r>
      <w:r>
        <w:rPr>
          <w:spacing w:val="-2"/>
        </w:rPr>
        <w:t xml:space="preserve"> </w:t>
      </w:r>
      <w:r>
        <w:t>У</w:t>
      </w:r>
      <w:r>
        <w:rPr>
          <w:spacing w:val="-2"/>
        </w:rPr>
        <w:t xml:space="preserve"> Аяса;</w:t>
      </w:r>
    </w:p>
    <w:p w:rsidR="004E0CFC" w:rsidRDefault="00A3410B">
      <w:pPr>
        <w:pStyle w:val="a3"/>
        <w:ind w:left="252"/>
      </w:pPr>
      <w:r>
        <w:t>-У</w:t>
      </w:r>
      <w:r>
        <w:rPr>
          <w:spacing w:val="-2"/>
        </w:rPr>
        <w:t xml:space="preserve"> </w:t>
      </w:r>
      <w:r>
        <w:t>кого</w:t>
      </w:r>
      <w:r>
        <w:rPr>
          <w:spacing w:val="-1"/>
        </w:rPr>
        <w:t xml:space="preserve"> </w:t>
      </w:r>
      <w:r>
        <w:t>есть бабушка? —</w:t>
      </w:r>
      <w:r>
        <w:rPr>
          <w:spacing w:val="-1"/>
        </w:rPr>
        <w:t xml:space="preserve"> </w:t>
      </w:r>
      <w:r>
        <w:t>У</w:t>
      </w:r>
      <w:r>
        <w:rPr>
          <w:spacing w:val="-1"/>
        </w:rPr>
        <w:t xml:space="preserve"> </w:t>
      </w:r>
      <w:r>
        <w:rPr>
          <w:spacing w:val="-2"/>
        </w:rPr>
        <w:t>меня.</w:t>
      </w:r>
    </w:p>
    <w:p w:rsidR="004E0CFC" w:rsidRDefault="00A3410B">
      <w:pPr>
        <w:pStyle w:val="a3"/>
        <w:ind w:left="252"/>
      </w:pPr>
      <w:r>
        <w:t>Выработка</w:t>
      </w:r>
      <w:r>
        <w:rPr>
          <w:spacing w:val="-4"/>
        </w:rPr>
        <w:t xml:space="preserve"> </w:t>
      </w:r>
      <w:r>
        <w:t>умений</w:t>
      </w:r>
      <w:r>
        <w:rPr>
          <w:spacing w:val="-4"/>
        </w:rPr>
        <w:t xml:space="preserve"> </w:t>
      </w:r>
      <w:r>
        <w:t>давать</w:t>
      </w:r>
      <w:r>
        <w:rPr>
          <w:spacing w:val="-1"/>
        </w:rPr>
        <w:t xml:space="preserve"> </w:t>
      </w:r>
      <w:r>
        <w:t>утвердительные</w:t>
      </w:r>
      <w:r>
        <w:rPr>
          <w:spacing w:val="-6"/>
        </w:rPr>
        <w:t xml:space="preserve"> </w:t>
      </w:r>
      <w:r>
        <w:t>и</w:t>
      </w:r>
      <w:r>
        <w:rPr>
          <w:spacing w:val="-4"/>
        </w:rPr>
        <w:t xml:space="preserve"> </w:t>
      </w:r>
      <w:r>
        <w:t>отрицательные</w:t>
      </w:r>
      <w:r>
        <w:rPr>
          <w:spacing w:val="-6"/>
        </w:rPr>
        <w:t xml:space="preserve"> </w:t>
      </w:r>
      <w:r>
        <w:t>ответы</w:t>
      </w:r>
      <w:r>
        <w:rPr>
          <w:spacing w:val="-4"/>
        </w:rPr>
        <w:t xml:space="preserve"> </w:t>
      </w:r>
      <w:r>
        <w:t>на</w:t>
      </w:r>
      <w:r>
        <w:rPr>
          <w:spacing w:val="-7"/>
        </w:rPr>
        <w:t xml:space="preserve"> </w:t>
      </w:r>
      <w:r>
        <w:rPr>
          <w:spacing w:val="-2"/>
        </w:rPr>
        <w:t>вопрос:</w:t>
      </w:r>
    </w:p>
    <w:p w:rsidR="004E0CFC" w:rsidRDefault="00A3410B">
      <w:pPr>
        <w:pStyle w:val="a3"/>
        <w:ind w:left="252"/>
      </w:pPr>
      <w:r>
        <w:t>-У</w:t>
      </w:r>
      <w:r>
        <w:rPr>
          <w:spacing w:val="-2"/>
        </w:rPr>
        <w:t xml:space="preserve"> </w:t>
      </w:r>
      <w:r>
        <w:t>тебя</w:t>
      </w:r>
      <w:r>
        <w:rPr>
          <w:spacing w:val="-1"/>
        </w:rPr>
        <w:t xml:space="preserve"> </w:t>
      </w:r>
      <w:r>
        <w:t>есть мяч?</w:t>
      </w:r>
      <w:r>
        <w:rPr>
          <w:spacing w:val="2"/>
        </w:rPr>
        <w:t xml:space="preserve"> </w:t>
      </w:r>
      <w:r>
        <w:t>-</w:t>
      </w:r>
      <w:r>
        <w:rPr>
          <w:spacing w:val="-2"/>
        </w:rPr>
        <w:t xml:space="preserve"> </w:t>
      </w:r>
      <w:r>
        <w:t>Да,</w:t>
      </w:r>
      <w:r>
        <w:rPr>
          <w:spacing w:val="-2"/>
        </w:rPr>
        <w:t xml:space="preserve"> </w:t>
      </w:r>
      <w:r>
        <w:t>у</w:t>
      </w:r>
      <w:r>
        <w:rPr>
          <w:spacing w:val="-4"/>
        </w:rPr>
        <w:t xml:space="preserve"> </w:t>
      </w:r>
      <w:r>
        <w:t>меня</w:t>
      </w:r>
      <w:r>
        <w:rPr>
          <w:spacing w:val="-1"/>
        </w:rPr>
        <w:t xml:space="preserve"> </w:t>
      </w:r>
      <w:r>
        <w:t xml:space="preserve">есть </w:t>
      </w:r>
      <w:r>
        <w:rPr>
          <w:spacing w:val="-4"/>
        </w:rPr>
        <w:t>мяч;</w:t>
      </w:r>
    </w:p>
    <w:p w:rsidR="004E0CFC" w:rsidRDefault="00A3410B">
      <w:pPr>
        <w:pStyle w:val="a3"/>
        <w:ind w:left="252"/>
      </w:pPr>
      <w:r>
        <w:t>-Я</w:t>
      </w:r>
      <w:r>
        <w:rPr>
          <w:spacing w:val="-2"/>
        </w:rPr>
        <w:t xml:space="preserve"> </w:t>
      </w:r>
      <w:r>
        <w:t>Незнайка.</w:t>
      </w:r>
      <w:r>
        <w:rPr>
          <w:spacing w:val="-1"/>
        </w:rPr>
        <w:t xml:space="preserve"> </w:t>
      </w:r>
      <w:r>
        <w:t>А</w:t>
      </w:r>
      <w:r>
        <w:rPr>
          <w:spacing w:val="-3"/>
        </w:rPr>
        <w:t xml:space="preserve"> </w:t>
      </w:r>
      <w:r>
        <w:t>ты</w:t>
      </w:r>
      <w:r>
        <w:rPr>
          <w:spacing w:val="-1"/>
        </w:rPr>
        <w:t xml:space="preserve"> </w:t>
      </w:r>
      <w:r>
        <w:t>Белек?</w:t>
      </w:r>
      <w:r>
        <w:rPr>
          <w:spacing w:val="4"/>
        </w:rPr>
        <w:t xml:space="preserve"> </w:t>
      </w:r>
      <w:r>
        <w:t>-</w:t>
      </w:r>
      <w:r>
        <w:rPr>
          <w:spacing w:val="-3"/>
        </w:rPr>
        <w:t xml:space="preserve"> </w:t>
      </w:r>
      <w:r>
        <w:t>Нет,</w:t>
      </w:r>
      <w:r>
        <w:rPr>
          <w:spacing w:val="-1"/>
        </w:rPr>
        <w:t xml:space="preserve"> </w:t>
      </w:r>
      <w:r>
        <w:t>я</w:t>
      </w:r>
      <w:r>
        <w:rPr>
          <w:spacing w:val="-1"/>
        </w:rPr>
        <w:t xml:space="preserve"> </w:t>
      </w:r>
      <w:r>
        <w:rPr>
          <w:spacing w:val="-4"/>
        </w:rPr>
        <w:t>Аяс;</w:t>
      </w:r>
    </w:p>
    <w:p w:rsidR="004E0CFC" w:rsidRDefault="00A3410B">
      <w:pPr>
        <w:pStyle w:val="a3"/>
        <w:ind w:left="252"/>
      </w:pPr>
      <w:r>
        <w:t>-У</w:t>
      </w:r>
      <w:r>
        <w:rPr>
          <w:spacing w:val="-2"/>
        </w:rPr>
        <w:t xml:space="preserve"> </w:t>
      </w:r>
      <w:r>
        <w:t>вас</w:t>
      </w:r>
      <w:r>
        <w:rPr>
          <w:spacing w:val="-2"/>
        </w:rPr>
        <w:t xml:space="preserve"> </w:t>
      </w:r>
      <w:r>
        <w:t>есть красная</w:t>
      </w:r>
      <w:r>
        <w:rPr>
          <w:spacing w:val="-1"/>
        </w:rPr>
        <w:t xml:space="preserve"> </w:t>
      </w:r>
      <w:r>
        <w:t>юбка?</w:t>
      </w:r>
      <w:r>
        <w:rPr>
          <w:spacing w:val="4"/>
        </w:rPr>
        <w:t xml:space="preserve"> </w:t>
      </w:r>
      <w:r>
        <w:t>-</w:t>
      </w:r>
      <w:r>
        <w:rPr>
          <w:spacing w:val="-2"/>
        </w:rPr>
        <w:t xml:space="preserve"> </w:t>
      </w:r>
      <w:r>
        <w:t>У</w:t>
      </w:r>
      <w:r>
        <w:rPr>
          <w:spacing w:val="-1"/>
        </w:rPr>
        <w:t xml:space="preserve"> </w:t>
      </w:r>
      <w:r>
        <w:t>нас</w:t>
      </w:r>
      <w:r>
        <w:rPr>
          <w:spacing w:val="-2"/>
        </w:rPr>
        <w:t xml:space="preserve"> </w:t>
      </w:r>
      <w:r>
        <w:t>нет</w:t>
      </w:r>
      <w:r>
        <w:rPr>
          <w:spacing w:val="-1"/>
        </w:rPr>
        <w:t xml:space="preserve"> </w:t>
      </w:r>
      <w:r>
        <w:t>красной</w:t>
      </w:r>
      <w:r>
        <w:rPr>
          <w:spacing w:val="-3"/>
        </w:rPr>
        <w:t xml:space="preserve"> </w:t>
      </w:r>
      <w:r>
        <w:rPr>
          <w:spacing w:val="-2"/>
        </w:rPr>
        <w:t>юбки.</w:t>
      </w:r>
    </w:p>
    <w:p w:rsidR="004E0CFC" w:rsidRDefault="00A3410B">
      <w:pPr>
        <w:pStyle w:val="a3"/>
        <w:ind w:left="252" w:right="400" w:firstLine="360"/>
      </w:pPr>
      <w:r>
        <w:t>Активизация</w:t>
      </w:r>
      <w:r>
        <w:rPr>
          <w:spacing w:val="80"/>
        </w:rPr>
        <w:t xml:space="preserve"> </w:t>
      </w:r>
      <w:r>
        <w:t>в</w:t>
      </w:r>
      <w:r>
        <w:rPr>
          <w:spacing w:val="80"/>
        </w:rPr>
        <w:t xml:space="preserve"> </w:t>
      </w:r>
      <w:r>
        <w:t>речи</w:t>
      </w:r>
      <w:r>
        <w:rPr>
          <w:spacing w:val="80"/>
        </w:rPr>
        <w:t xml:space="preserve"> </w:t>
      </w:r>
      <w:r>
        <w:t>знакомых</w:t>
      </w:r>
      <w:r>
        <w:rPr>
          <w:spacing w:val="80"/>
        </w:rPr>
        <w:t xml:space="preserve"> </w:t>
      </w:r>
      <w:r>
        <w:t>имен</w:t>
      </w:r>
      <w:r>
        <w:rPr>
          <w:spacing w:val="80"/>
        </w:rPr>
        <w:t xml:space="preserve"> </w:t>
      </w:r>
      <w:r>
        <w:t>прилагательных,</w:t>
      </w:r>
      <w:r>
        <w:rPr>
          <w:spacing w:val="80"/>
        </w:rPr>
        <w:t xml:space="preserve"> </w:t>
      </w:r>
      <w:r>
        <w:t>совершенствование</w:t>
      </w:r>
      <w:r>
        <w:rPr>
          <w:spacing w:val="80"/>
        </w:rPr>
        <w:t xml:space="preserve"> </w:t>
      </w:r>
      <w:r>
        <w:t>умений</w:t>
      </w:r>
      <w:r>
        <w:rPr>
          <w:spacing w:val="80"/>
        </w:rPr>
        <w:t xml:space="preserve"> </w:t>
      </w:r>
      <w:r>
        <w:t>и навыков согласования прилагательных с существительными в роде и числе:</w:t>
      </w:r>
    </w:p>
    <w:p w:rsidR="004E0CFC" w:rsidRDefault="00A3410B">
      <w:pPr>
        <w:pStyle w:val="a3"/>
        <w:ind w:left="252"/>
      </w:pPr>
      <w:r>
        <w:t>-Это</w:t>
      </w:r>
      <w:r>
        <w:rPr>
          <w:spacing w:val="-2"/>
        </w:rPr>
        <w:t xml:space="preserve"> </w:t>
      </w:r>
      <w:r>
        <w:t>красный</w:t>
      </w:r>
      <w:r>
        <w:rPr>
          <w:spacing w:val="-2"/>
        </w:rPr>
        <w:t xml:space="preserve"> </w:t>
      </w:r>
      <w:r>
        <w:t>карандаш?</w:t>
      </w:r>
      <w:r>
        <w:rPr>
          <w:spacing w:val="1"/>
        </w:rPr>
        <w:t xml:space="preserve"> </w:t>
      </w:r>
      <w:r>
        <w:t>-</w:t>
      </w:r>
      <w:r>
        <w:rPr>
          <w:spacing w:val="-2"/>
        </w:rPr>
        <w:t xml:space="preserve"> </w:t>
      </w:r>
      <w:r>
        <w:t>Нет,</w:t>
      </w:r>
      <w:r>
        <w:rPr>
          <w:spacing w:val="-2"/>
        </w:rPr>
        <w:t xml:space="preserve"> </w:t>
      </w:r>
      <w:r>
        <w:t>это</w:t>
      </w:r>
      <w:r>
        <w:rPr>
          <w:spacing w:val="-2"/>
        </w:rPr>
        <w:t xml:space="preserve"> </w:t>
      </w:r>
      <w:r>
        <w:t>синий</w:t>
      </w:r>
      <w:r>
        <w:rPr>
          <w:spacing w:val="-1"/>
        </w:rPr>
        <w:t xml:space="preserve"> </w:t>
      </w:r>
      <w:r>
        <w:rPr>
          <w:spacing w:val="-2"/>
        </w:rPr>
        <w:t>карандаш;</w:t>
      </w:r>
    </w:p>
    <w:p w:rsidR="004E0CFC" w:rsidRDefault="00A3410B">
      <w:pPr>
        <w:pStyle w:val="a3"/>
        <w:ind w:left="252" w:right="483"/>
      </w:pPr>
      <w:r>
        <w:t>-Где</w:t>
      </w:r>
      <w:r>
        <w:rPr>
          <w:spacing w:val="-3"/>
        </w:rPr>
        <w:t xml:space="preserve"> </w:t>
      </w:r>
      <w:r>
        <w:t>большие</w:t>
      </w:r>
      <w:r>
        <w:rPr>
          <w:spacing w:val="-4"/>
        </w:rPr>
        <w:t xml:space="preserve"> </w:t>
      </w:r>
      <w:r>
        <w:t>мячи? -</w:t>
      </w:r>
      <w:r>
        <w:rPr>
          <w:spacing w:val="-4"/>
        </w:rPr>
        <w:t xml:space="preserve"> </w:t>
      </w:r>
      <w:r>
        <w:t>Большие</w:t>
      </w:r>
      <w:r>
        <w:rPr>
          <w:spacing w:val="-4"/>
        </w:rPr>
        <w:t xml:space="preserve"> </w:t>
      </w:r>
      <w:r>
        <w:t>мячи</w:t>
      </w:r>
      <w:r>
        <w:rPr>
          <w:spacing w:val="-3"/>
        </w:rPr>
        <w:t xml:space="preserve"> </w:t>
      </w:r>
      <w:r>
        <w:t>на</w:t>
      </w:r>
      <w:r>
        <w:rPr>
          <w:spacing w:val="-4"/>
        </w:rPr>
        <w:t xml:space="preserve"> </w:t>
      </w:r>
      <w:r>
        <w:t>полу.</w:t>
      </w:r>
      <w:r>
        <w:rPr>
          <w:spacing w:val="-1"/>
        </w:rPr>
        <w:t xml:space="preserve"> </w:t>
      </w:r>
      <w:r>
        <w:t>Усвоение</w:t>
      </w:r>
      <w:r>
        <w:rPr>
          <w:spacing w:val="-4"/>
        </w:rPr>
        <w:t xml:space="preserve"> </w:t>
      </w:r>
      <w:r>
        <w:t>в</w:t>
      </w:r>
      <w:r>
        <w:rPr>
          <w:spacing w:val="-4"/>
        </w:rPr>
        <w:t xml:space="preserve"> </w:t>
      </w:r>
      <w:r>
        <w:t>словарном</w:t>
      </w:r>
      <w:r>
        <w:rPr>
          <w:spacing w:val="-2"/>
        </w:rPr>
        <w:t xml:space="preserve"> </w:t>
      </w:r>
      <w:r>
        <w:t>порядке прилагательных: синий, круглый, красный.</w:t>
      </w:r>
    </w:p>
    <w:p w:rsidR="004E0CFC" w:rsidRDefault="00A3410B">
      <w:pPr>
        <w:pStyle w:val="a3"/>
        <w:tabs>
          <w:tab w:val="left" w:pos="1980"/>
          <w:tab w:val="left" w:pos="3191"/>
          <w:tab w:val="left" w:pos="5199"/>
          <w:tab w:val="left" w:pos="6813"/>
          <w:tab w:val="left" w:pos="7774"/>
          <w:tab w:val="left" w:pos="8172"/>
        </w:tabs>
        <w:ind w:left="252" w:right="402" w:firstLine="480"/>
      </w:pPr>
      <w:r>
        <w:rPr>
          <w:spacing w:val="-2"/>
        </w:rPr>
        <w:t>Усвоение</w:t>
      </w:r>
      <w:r>
        <w:tab/>
      </w:r>
      <w:r>
        <w:rPr>
          <w:spacing w:val="-2"/>
        </w:rPr>
        <w:t>значений</w:t>
      </w:r>
      <w:r>
        <w:tab/>
      </w:r>
      <w:r>
        <w:rPr>
          <w:spacing w:val="-2"/>
        </w:rPr>
        <w:t>вопросительного</w:t>
      </w:r>
      <w:r>
        <w:tab/>
      </w:r>
      <w:r>
        <w:rPr>
          <w:spacing w:val="-2"/>
        </w:rPr>
        <w:t>местоимения</w:t>
      </w:r>
      <w:r>
        <w:tab/>
      </w:r>
      <w:r>
        <w:rPr>
          <w:spacing w:val="-2"/>
        </w:rPr>
        <w:t>«чей?»</w:t>
      </w:r>
      <w:r>
        <w:tab/>
      </w:r>
      <w:r>
        <w:rPr>
          <w:spacing w:val="-10"/>
        </w:rPr>
        <w:t>и</w:t>
      </w:r>
      <w:r>
        <w:tab/>
      </w:r>
      <w:r>
        <w:rPr>
          <w:spacing w:val="-2"/>
        </w:rPr>
        <w:t xml:space="preserve">притяжательных </w:t>
      </w:r>
      <w:r>
        <w:t>местоимений «мой (моя)», «твой (твоя)».</w:t>
      </w:r>
    </w:p>
    <w:p w:rsidR="004E0CFC" w:rsidRDefault="00A3410B">
      <w:pPr>
        <w:pStyle w:val="a3"/>
        <w:ind w:left="553"/>
      </w:pPr>
      <w:r>
        <w:t>Формирование</w:t>
      </w:r>
      <w:r>
        <w:rPr>
          <w:spacing w:val="-7"/>
        </w:rPr>
        <w:t xml:space="preserve"> </w:t>
      </w:r>
      <w:r>
        <w:t>умений</w:t>
      </w:r>
      <w:r>
        <w:rPr>
          <w:spacing w:val="-6"/>
        </w:rPr>
        <w:t xml:space="preserve"> </w:t>
      </w:r>
      <w:r>
        <w:t>согласовывать</w:t>
      </w:r>
      <w:r>
        <w:rPr>
          <w:spacing w:val="-4"/>
        </w:rPr>
        <w:t xml:space="preserve"> </w:t>
      </w:r>
      <w:r>
        <w:t>вопросительные</w:t>
      </w:r>
      <w:r>
        <w:rPr>
          <w:spacing w:val="-8"/>
        </w:rPr>
        <w:t xml:space="preserve"> </w:t>
      </w:r>
      <w:r>
        <w:t>местоимения</w:t>
      </w:r>
      <w:r>
        <w:rPr>
          <w:spacing w:val="-2"/>
        </w:rPr>
        <w:t xml:space="preserve"> </w:t>
      </w:r>
      <w:r>
        <w:t>«чей?</w:t>
      </w:r>
      <w:r>
        <w:rPr>
          <w:spacing w:val="-3"/>
        </w:rPr>
        <w:t xml:space="preserve"> </w:t>
      </w:r>
      <w:r>
        <w:t>(чья?</w:t>
      </w:r>
      <w:r>
        <w:rPr>
          <w:spacing w:val="-2"/>
        </w:rPr>
        <w:t xml:space="preserve"> чье?)»</w:t>
      </w:r>
    </w:p>
    <w:p w:rsidR="004E0CFC" w:rsidRDefault="00A3410B">
      <w:pPr>
        <w:pStyle w:val="a3"/>
        <w:tabs>
          <w:tab w:val="left" w:pos="626"/>
          <w:tab w:val="left" w:pos="2572"/>
          <w:tab w:val="left" w:pos="4166"/>
          <w:tab w:val="left" w:pos="4926"/>
          <w:tab w:val="left" w:pos="5694"/>
          <w:tab w:val="left" w:pos="6516"/>
          <w:tab w:val="left" w:pos="6866"/>
          <w:tab w:val="left" w:pos="8384"/>
          <w:tab w:val="left" w:pos="9376"/>
        </w:tabs>
        <w:spacing w:before="2" w:line="237" w:lineRule="auto"/>
        <w:ind w:left="252" w:right="397"/>
      </w:pPr>
      <w:r>
        <w:rPr>
          <w:spacing w:val="-10"/>
        </w:rPr>
        <w:t>и</w:t>
      </w:r>
      <w:r>
        <w:tab/>
      </w:r>
      <w:r>
        <w:rPr>
          <w:spacing w:val="-2"/>
        </w:rPr>
        <w:t>притяжательные</w:t>
      </w:r>
      <w:r>
        <w:tab/>
      </w:r>
      <w:r>
        <w:rPr>
          <w:spacing w:val="-2"/>
        </w:rPr>
        <w:t>местоимения</w:t>
      </w:r>
      <w:r>
        <w:tab/>
      </w:r>
      <w:r>
        <w:rPr>
          <w:spacing w:val="-4"/>
        </w:rPr>
        <w:t>«мой</w:t>
      </w:r>
      <w:r>
        <w:tab/>
      </w:r>
      <w:r>
        <w:rPr>
          <w:spacing w:val="-2"/>
        </w:rPr>
        <w:t>(моя,</w:t>
      </w:r>
      <w:r>
        <w:tab/>
      </w:r>
      <w:r>
        <w:rPr>
          <w:spacing w:val="-2"/>
        </w:rPr>
        <w:t>мое)»</w:t>
      </w:r>
      <w:r>
        <w:tab/>
      </w:r>
      <w:r>
        <w:rPr>
          <w:spacing w:val="-10"/>
        </w:rPr>
        <w:t>с</w:t>
      </w:r>
      <w:r>
        <w:tab/>
      </w:r>
      <w:r>
        <w:rPr>
          <w:spacing w:val="-2"/>
        </w:rPr>
        <w:t>изученными</w:t>
      </w:r>
      <w:r>
        <w:tab/>
      </w:r>
      <w:r>
        <w:rPr>
          <w:spacing w:val="-2"/>
        </w:rPr>
        <w:t>типами</w:t>
      </w:r>
      <w:r>
        <w:tab/>
      </w:r>
      <w:r>
        <w:rPr>
          <w:spacing w:val="-4"/>
        </w:rPr>
        <w:t xml:space="preserve">имен </w:t>
      </w:r>
      <w:r>
        <w:t>существительных мужского, женского, среднего рода в единственном числе:</w:t>
      </w:r>
    </w:p>
    <w:p w:rsidR="004E0CFC" w:rsidRDefault="00A3410B">
      <w:pPr>
        <w:pStyle w:val="a3"/>
        <w:spacing w:before="1"/>
        <w:ind w:left="252"/>
      </w:pPr>
      <w:r>
        <w:t>-Это</w:t>
      </w:r>
      <w:r>
        <w:rPr>
          <w:spacing w:val="-2"/>
        </w:rPr>
        <w:t xml:space="preserve"> </w:t>
      </w:r>
      <w:r>
        <w:t>чей</w:t>
      </w:r>
      <w:r>
        <w:rPr>
          <w:spacing w:val="-1"/>
        </w:rPr>
        <w:t xml:space="preserve"> </w:t>
      </w:r>
      <w:r>
        <w:t>шар?</w:t>
      </w:r>
      <w:r>
        <w:rPr>
          <w:spacing w:val="2"/>
        </w:rPr>
        <w:t xml:space="preserve"> </w:t>
      </w:r>
      <w:r>
        <w:t>-</w:t>
      </w:r>
      <w:r>
        <w:rPr>
          <w:spacing w:val="-2"/>
        </w:rPr>
        <w:t xml:space="preserve"> </w:t>
      </w:r>
      <w:r>
        <w:t>Это</w:t>
      </w:r>
      <w:r>
        <w:rPr>
          <w:spacing w:val="-1"/>
        </w:rPr>
        <w:t xml:space="preserve"> </w:t>
      </w:r>
      <w:r>
        <w:t>мой</w:t>
      </w:r>
      <w:r>
        <w:rPr>
          <w:spacing w:val="-1"/>
        </w:rPr>
        <w:t xml:space="preserve"> </w:t>
      </w:r>
      <w:r>
        <w:rPr>
          <w:spacing w:val="-4"/>
        </w:rPr>
        <w:t>шар;</w:t>
      </w:r>
    </w:p>
    <w:p w:rsidR="004E0CFC" w:rsidRDefault="00A3410B">
      <w:pPr>
        <w:pStyle w:val="a3"/>
        <w:ind w:left="252"/>
      </w:pPr>
      <w:r>
        <w:t>-Это</w:t>
      </w:r>
      <w:r>
        <w:rPr>
          <w:spacing w:val="-4"/>
        </w:rPr>
        <w:t xml:space="preserve"> </w:t>
      </w:r>
      <w:r>
        <w:t>чья</w:t>
      </w:r>
      <w:r>
        <w:rPr>
          <w:spacing w:val="-2"/>
        </w:rPr>
        <w:t xml:space="preserve"> </w:t>
      </w:r>
      <w:r>
        <w:t>машина?</w:t>
      </w:r>
      <w:r>
        <w:rPr>
          <w:spacing w:val="3"/>
        </w:rPr>
        <w:t xml:space="preserve"> </w:t>
      </w:r>
      <w:r>
        <w:t>-</w:t>
      </w:r>
      <w:r>
        <w:rPr>
          <w:spacing w:val="-2"/>
        </w:rPr>
        <w:t xml:space="preserve"> </w:t>
      </w:r>
      <w:r>
        <w:t>Это</w:t>
      </w:r>
      <w:r>
        <w:rPr>
          <w:spacing w:val="-5"/>
        </w:rPr>
        <w:t xml:space="preserve"> </w:t>
      </w:r>
      <w:r>
        <w:t>моя</w:t>
      </w:r>
      <w:r>
        <w:rPr>
          <w:spacing w:val="-1"/>
        </w:rPr>
        <w:t xml:space="preserve"> </w:t>
      </w:r>
      <w:r>
        <w:rPr>
          <w:spacing w:val="-2"/>
        </w:rPr>
        <w:t>машина;</w:t>
      </w:r>
    </w:p>
    <w:p w:rsidR="004E0CFC" w:rsidRDefault="00A3410B">
      <w:pPr>
        <w:pStyle w:val="a3"/>
        <w:ind w:left="252"/>
      </w:pPr>
      <w:r>
        <w:t>-Это</w:t>
      </w:r>
      <w:r>
        <w:rPr>
          <w:spacing w:val="-1"/>
        </w:rPr>
        <w:t xml:space="preserve"> </w:t>
      </w:r>
      <w:r>
        <w:t>чье</w:t>
      </w:r>
      <w:r>
        <w:rPr>
          <w:spacing w:val="-2"/>
        </w:rPr>
        <w:t xml:space="preserve"> </w:t>
      </w:r>
      <w:r>
        <w:t>ведро?</w:t>
      </w:r>
      <w:r>
        <w:rPr>
          <w:spacing w:val="3"/>
        </w:rPr>
        <w:t xml:space="preserve"> </w:t>
      </w:r>
      <w:r>
        <w:t>-</w:t>
      </w:r>
      <w:r>
        <w:rPr>
          <w:spacing w:val="-2"/>
        </w:rPr>
        <w:t xml:space="preserve"> </w:t>
      </w:r>
      <w:r>
        <w:t>Это</w:t>
      </w:r>
      <w:r>
        <w:rPr>
          <w:spacing w:val="-1"/>
        </w:rPr>
        <w:t xml:space="preserve"> </w:t>
      </w:r>
      <w:r>
        <w:t>мое</w:t>
      </w:r>
      <w:r>
        <w:rPr>
          <w:spacing w:val="-1"/>
        </w:rPr>
        <w:t xml:space="preserve"> </w:t>
      </w:r>
      <w:r>
        <w:rPr>
          <w:spacing w:val="-2"/>
        </w:rPr>
        <w:t>ведро.</w:t>
      </w:r>
    </w:p>
    <w:p w:rsidR="004E0CFC" w:rsidRDefault="00A3410B">
      <w:pPr>
        <w:pStyle w:val="a3"/>
        <w:ind w:left="613"/>
      </w:pPr>
      <w:r>
        <w:t>Активное</w:t>
      </w:r>
      <w:r>
        <w:rPr>
          <w:spacing w:val="-5"/>
        </w:rPr>
        <w:t xml:space="preserve"> </w:t>
      </w:r>
      <w:r>
        <w:t>усвоение</w:t>
      </w:r>
      <w:r>
        <w:rPr>
          <w:spacing w:val="-3"/>
        </w:rPr>
        <w:t xml:space="preserve"> </w:t>
      </w:r>
      <w:r>
        <w:t>вопросительных</w:t>
      </w:r>
      <w:r>
        <w:rPr>
          <w:spacing w:val="-2"/>
        </w:rPr>
        <w:t xml:space="preserve"> </w:t>
      </w:r>
      <w:r>
        <w:t>предложений</w:t>
      </w:r>
      <w:r>
        <w:rPr>
          <w:spacing w:val="-4"/>
        </w:rPr>
        <w:t xml:space="preserve"> </w:t>
      </w:r>
      <w:r>
        <w:t>со</w:t>
      </w:r>
      <w:r>
        <w:rPr>
          <w:spacing w:val="-4"/>
        </w:rPr>
        <w:t xml:space="preserve"> </w:t>
      </w:r>
      <w:r>
        <w:t>словом</w:t>
      </w:r>
      <w:r>
        <w:rPr>
          <w:spacing w:val="-1"/>
        </w:rPr>
        <w:t xml:space="preserve"> </w:t>
      </w:r>
      <w:r>
        <w:t>«как»,</w:t>
      </w:r>
      <w:r>
        <w:rPr>
          <w:spacing w:val="-2"/>
        </w:rPr>
        <w:t xml:space="preserve"> </w:t>
      </w:r>
      <w:r>
        <w:t>ответов</w:t>
      </w:r>
      <w:r>
        <w:rPr>
          <w:spacing w:val="-5"/>
        </w:rPr>
        <w:t xml:space="preserve"> </w:t>
      </w:r>
      <w:r>
        <w:t>на</w:t>
      </w:r>
      <w:r>
        <w:rPr>
          <w:spacing w:val="-4"/>
        </w:rPr>
        <w:t xml:space="preserve"> </w:t>
      </w:r>
      <w:r>
        <w:rPr>
          <w:spacing w:val="-5"/>
        </w:rPr>
        <w:t>них</w:t>
      </w:r>
    </w:p>
    <w:p w:rsidR="004E0CFC" w:rsidRDefault="00A3410B">
      <w:pPr>
        <w:pStyle w:val="a3"/>
        <w:ind w:left="252" w:right="396"/>
        <w:jc w:val="both"/>
      </w:pPr>
      <w:r>
        <w:t>словами: громко, тихо, быстро. Закрепление и активизация глаголов. Обогащение активного словарного запаса глаголами: гуляет, читает, живет, кричит, умывается, моет, пьет, едет, рисует, стирает, играет, вяжет, стоит и т. д.</w:t>
      </w:r>
    </w:p>
    <w:p w:rsidR="004E0CFC" w:rsidRDefault="004E0CFC">
      <w:pPr>
        <w:jc w:val="both"/>
        <w:sectPr w:rsidR="004E0CFC">
          <w:type w:val="continuous"/>
          <w:pgSz w:w="11920" w:h="16850"/>
          <w:pgMar w:top="940" w:right="740" w:bottom="1500" w:left="880" w:header="0" w:footer="1237" w:gutter="0"/>
          <w:cols w:space="720"/>
        </w:sectPr>
      </w:pPr>
    </w:p>
    <w:p w:rsidR="004E0CFC" w:rsidRDefault="00A3410B">
      <w:pPr>
        <w:pStyle w:val="a3"/>
        <w:spacing w:before="78"/>
        <w:ind w:left="252" w:right="391"/>
        <w:jc w:val="both"/>
      </w:pPr>
      <w:r>
        <w:lastRenderedPageBreak/>
        <w:t>Выработка умений различать и использовать в речи формы повелительного наклонения глаголов в единственном и множественном числе: прыгай - прыгайте, надень - наденьте, положи - положите.</w:t>
      </w:r>
    </w:p>
    <w:p w:rsidR="004E0CFC" w:rsidRDefault="00A3410B">
      <w:pPr>
        <w:pStyle w:val="a3"/>
        <w:spacing w:before="1"/>
        <w:ind w:left="252" w:right="397" w:firstLine="420"/>
        <w:jc w:val="both"/>
      </w:pPr>
      <w:r>
        <w:t>Выработка умений понимать предложения с вопросительным словом «когда?» как вопрос о времени: Когда мы спим (играем, делаем зарядку, гуляем и т. д.)?</w:t>
      </w:r>
    </w:p>
    <w:p w:rsidR="004E0CFC" w:rsidRDefault="00A3410B">
      <w:pPr>
        <w:pStyle w:val="a3"/>
        <w:ind w:left="252"/>
      </w:pPr>
      <w:r>
        <w:t>Обогащение</w:t>
      </w:r>
      <w:r>
        <w:rPr>
          <w:spacing w:val="74"/>
        </w:rPr>
        <w:t xml:space="preserve"> </w:t>
      </w:r>
      <w:r>
        <w:t>активного</w:t>
      </w:r>
      <w:r>
        <w:rPr>
          <w:spacing w:val="74"/>
        </w:rPr>
        <w:t xml:space="preserve"> </w:t>
      </w:r>
      <w:r>
        <w:t>словарного</w:t>
      </w:r>
      <w:r>
        <w:rPr>
          <w:spacing w:val="77"/>
        </w:rPr>
        <w:t xml:space="preserve"> </w:t>
      </w:r>
      <w:r>
        <w:t>запаса</w:t>
      </w:r>
      <w:r>
        <w:rPr>
          <w:spacing w:val="77"/>
        </w:rPr>
        <w:t xml:space="preserve"> </w:t>
      </w:r>
      <w:r>
        <w:t>наречиями</w:t>
      </w:r>
      <w:r>
        <w:rPr>
          <w:spacing w:val="78"/>
        </w:rPr>
        <w:t xml:space="preserve"> </w:t>
      </w:r>
      <w:r>
        <w:t>времени,</w:t>
      </w:r>
      <w:r>
        <w:rPr>
          <w:spacing w:val="77"/>
        </w:rPr>
        <w:t xml:space="preserve"> </w:t>
      </w:r>
      <w:r>
        <w:t>отвечающими</w:t>
      </w:r>
      <w:r>
        <w:rPr>
          <w:spacing w:val="78"/>
        </w:rPr>
        <w:t xml:space="preserve"> </w:t>
      </w:r>
      <w:r>
        <w:t>на</w:t>
      </w:r>
      <w:r>
        <w:rPr>
          <w:spacing w:val="77"/>
        </w:rPr>
        <w:t xml:space="preserve"> </w:t>
      </w:r>
      <w:r>
        <w:rPr>
          <w:spacing w:val="-2"/>
        </w:rPr>
        <w:t>вопрос</w:t>
      </w:r>
    </w:p>
    <w:p w:rsidR="004E0CFC" w:rsidRDefault="00A3410B">
      <w:pPr>
        <w:pStyle w:val="a3"/>
        <w:ind w:left="252"/>
      </w:pPr>
      <w:r>
        <w:t>«Когда?»:</w:t>
      </w:r>
      <w:r>
        <w:rPr>
          <w:spacing w:val="-5"/>
        </w:rPr>
        <w:t xml:space="preserve"> </w:t>
      </w:r>
      <w:r>
        <w:t>вечером,</w:t>
      </w:r>
      <w:r>
        <w:rPr>
          <w:spacing w:val="-2"/>
        </w:rPr>
        <w:t xml:space="preserve"> </w:t>
      </w:r>
      <w:r>
        <w:t>вчера, утром, сегодня</w:t>
      </w:r>
      <w:r>
        <w:rPr>
          <w:spacing w:val="-2"/>
        </w:rPr>
        <w:t xml:space="preserve"> </w:t>
      </w:r>
      <w:r>
        <w:t>и</w:t>
      </w:r>
      <w:r>
        <w:rPr>
          <w:spacing w:val="-2"/>
        </w:rPr>
        <w:t xml:space="preserve"> </w:t>
      </w:r>
      <w:r>
        <w:t>т.</w:t>
      </w:r>
      <w:r>
        <w:rPr>
          <w:spacing w:val="-2"/>
        </w:rPr>
        <w:t xml:space="preserve"> </w:t>
      </w:r>
      <w:r>
        <w:rPr>
          <w:spacing w:val="-5"/>
        </w:rPr>
        <w:t>д.</w:t>
      </w:r>
    </w:p>
    <w:p w:rsidR="004E0CFC" w:rsidRDefault="00A3410B">
      <w:pPr>
        <w:pStyle w:val="a3"/>
        <w:ind w:left="252"/>
      </w:pPr>
      <w:r>
        <w:t>-Когда</w:t>
      </w:r>
      <w:r>
        <w:rPr>
          <w:spacing w:val="-4"/>
        </w:rPr>
        <w:t xml:space="preserve"> </w:t>
      </w:r>
      <w:r>
        <w:t>мы</w:t>
      </w:r>
      <w:r>
        <w:rPr>
          <w:spacing w:val="2"/>
        </w:rPr>
        <w:t xml:space="preserve"> </w:t>
      </w:r>
      <w:r>
        <w:t>умываемся?</w:t>
      </w:r>
      <w:r>
        <w:rPr>
          <w:spacing w:val="-2"/>
        </w:rPr>
        <w:t xml:space="preserve"> </w:t>
      </w:r>
      <w:r>
        <w:t>Что</w:t>
      </w:r>
      <w:r>
        <w:rPr>
          <w:spacing w:val="-2"/>
        </w:rPr>
        <w:t xml:space="preserve"> </w:t>
      </w:r>
      <w:r>
        <w:t>мы</w:t>
      </w:r>
      <w:r>
        <w:rPr>
          <w:spacing w:val="-2"/>
        </w:rPr>
        <w:t xml:space="preserve"> </w:t>
      </w:r>
      <w:r>
        <w:t>делаем</w:t>
      </w:r>
      <w:r>
        <w:rPr>
          <w:spacing w:val="-1"/>
        </w:rPr>
        <w:t xml:space="preserve"> </w:t>
      </w:r>
      <w:r>
        <w:rPr>
          <w:spacing w:val="-2"/>
        </w:rPr>
        <w:t>вечером?</w:t>
      </w:r>
    </w:p>
    <w:p w:rsidR="004E0CFC" w:rsidRDefault="00A3410B">
      <w:pPr>
        <w:pStyle w:val="a3"/>
        <w:ind w:left="252"/>
      </w:pPr>
      <w:r>
        <w:t>Выработка</w:t>
      </w:r>
      <w:r>
        <w:rPr>
          <w:spacing w:val="72"/>
        </w:rPr>
        <w:t xml:space="preserve"> </w:t>
      </w:r>
      <w:r>
        <w:t>умений</w:t>
      </w:r>
      <w:r>
        <w:rPr>
          <w:spacing w:val="72"/>
        </w:rPr>
        <w:t xml:space="preserve"> </w:t>
      </w:r>
      <w:r>
        <w:t>и</w:t>
      </w:r>
      <w:r>
        <w:rPr>
          <w:spacing w:val="71"/>
        </w:rPr>
        <w:t xml:space="preserve"> </w:t>
      </w:r>
      <w:r>
        <w:t>навыков</w:t>
      </w:r>
      <w:r>
        <w:rPr>
          <w:spacing w:val="70"/>
        </w:rPr>
        <w:t xml:space="preserve"> </w:t>
      </w:r>
      <w:r>
        <w:t>понимать</w:t>
      </w:r>
      <w:r>
        <w:rPr>
          <w:spacing w:val="72"/>
        </w:rPr>
        <w:t xml:space="preserve"> </w:t>
      </w:r>
      <w:r>
        <w:t>смысл</w:t>
      </w:r>
      <w:r>
        <w:rPr>
          <w:spacing w:val="70"/>
        </w:rPr>
        <w:t xml:space="preserve"> </w:t>
      </w:r>
      <w:r>
        <w:t>предложений</w:t>
      </w:r>
      <w:r>
        <w:rPr>
          <w:spacing w:val="72"/>
        </w:rPr>
        <w:t xml:space="preserve"> </w:t>
      </w:r>
      <w:r>
        <w:t>с</w:t>
      </w:r>
      <w:r>
        <w:rPr>
          <w:spacing w:val="70"/>
        </w:rPr>
        <w:t xml:space="preserve"> </w:t>
      </w:r>
      <w:r>
        <w:t>вопросительным</w:t>
      </w:r>
      <w:r>
        <w:rPr>
          <w:spacing w:val="70"/>
        </w:rPr>
        <w:t xml:space="preserve"> </w:t>
      </w:r>
      <w:r>
        <w:rPr>
          <w:spacing w:val="-2"/>
        </w:rPr>
        <w:t>словом</w:t>
      </w:r>
    </w:p>
    <w:p w:rsidR="004E0CFC" w:rsidRDefault="00A3410B">
      <w:pPr>
        <w:pStyle w:val="a3"/>
        <w:ind w:left="252"/>
      </w:pPr>
      <w:r>
        <w:t>«кому?»</w:t>
      </w:r>
      <w:r>
        <w:rPr>
          <w:spacing w:val="-12"/>
        </w:rPr>
        <w:t xml:space="preserve"> </w:t>
      </w:r>
      <w:r>
        <w:t>и</w:t>
      </w:r>
      <w:r>
        <w:rPr>
          <w:spacing w:val="2"/>
        </w:rPr>
        <w:t xml:space="preserve"> </w:t>
      </w:r>
      <w:r>
        <w:t>употреблять формы</w:t>
      </w:r>
      <w:r>
        <w:rPr>
          <w:spacing w:val="-3"/>
        </w:rPr>
        <w:t xml:space="preserve"> </w:t>
      </w:r>
      <w:r>
        <w:t>дательного</w:t>
      </w:r>
      <w:r>
        <w:rPr>
          <w:spacing w:val="-2"/>
        </w:rPr>
        <w:t xml:space="preserve"> </w:t>
      </w:r>
      <w:r>
        <w:t>падежа</w:t>
      </w:r>
      <w:r>
        <w:rPr>
          <w:spacing w:val="-4"/>
        </w:rPr>
        <w:t xml:space="preserve"> </w:t>
      </w:r>
      <w:r>
        <w:t>имен</w:t>
      </w:r>
      <w:r>
        <w:rPr>
          <w:spacing w:val="-2"/>
        </w:rPr>
        <w:t xml:space="preserve"> существительных:</w:t>
      </w:r>
    </w:p>
    <w:p w:rsidR="004E0CFC" w:rsidRDefault="00A3410B">
      <w:pPr>
        <w:pStyle w:val="a3"/>
        <w:ind w:left="252"/>
      </w:pPr>
      <w:r>
        <w:t>-Кому</w:t>
      </w:r>
      <w:r>
        <w:rPr>
          <w:spacing w:val="-5"/>
        </w:rPr>
        <w:t xml:space="preserve"> </w:t>
      </w:r>
      <w:r>
        <w:t>Незнайка</w:t>
      </w:r>
      <w:r>
        <w:rPr>
          <w:spacing w:val="-3"/>
        </w:rPr>
        <w:t xml:space="preserve"> </w:t>
      </w:r>
      <w:r>
        <w:t>дал</w:t>
      </w:r>
      <w:r>
        <w:rPr>
          <w:spacing w:val="-2"/>
        </w:rPr>
        <w:t xml:space="preserve"> </w:t>
      </w:r>
      <w:r>
        <w:t>мячик?</w:t>
      </w:r>
      <w:r>
        <w:rPr>
          <w:spacing w:val="3"/>
        </w:rPr>
        <w:t xml:space="preserve"> </w:t>
      </w:r>
      <w:r>
        <w:t>—</w:t>
      </w:r>
      <w:r>
        <w:rPr>
          <w:spacing w:val="-2"/>
        </w:rPr>
        <w:t xml:space="preserve"> </w:t>
      </w:r>
      <w:r>
        <w:t>Незнайка</w:t>
      </w:r>
      <w:r>
        <w:rPr>
          <w:spacing w:val="-2"/>
        </w:rPr>
        <w:t xml:space="preserve"> </w:t>
      </w:r>
      <w:r>
        <w:t>дал</w:t>
      </w:r>
      <w:r>
        <w:rPr>
          <w:spacing w:val="-2"/>
        </w:rPr>
        <w:t xml:space="preserve"> </w:t>
      </w:r>
      <w:r>
        <w:t>мячик</w:t>
      </w:r>
      <w:r>
        <w:rPr>
          <w:spacing w:val="-2"/>
        </w:rPr>
        <w:t xml:space="preserve"> Алине.</w:t>
      </w:r>
    </w:p>
    <w:p w:rsidR="004E0CFC" w:rsidRDefault="00A3410B">
      <w:pPr>
        <w:pStyle w:val="a3"/>
        <w:ind w:left="252" w:right="2138"/>
      </w:pPr>
      <w:r>
        <w:t>Обогащение</w:t>
      </w:r>
      <w:r>
        <w:rPr>
          <w:spacing w:val="-6"/>
        </w:rPr>
        <w:t xml:space="preserve"> </w:t>
      </w:r>
      <w:r>
        <w:t>активного</w:t>
      </w:r>
      <w:r>
        <w:rPr>
          <w:spacing w:val="-8"/>
        </w:rPr>
        <w:t xml:space="preserve"> </w:t>
      </w:r>
      <w:r>
        <w:t>словарного</w:t>
      </w:r>
      <w:r>
        <w:rPr>
          <w:spacing w:val="-4"/>
        </w:rPr>
        <w:t xml:space="preserve"> </w:t>
      </w:r>
      <w:r>
        <w:t>запаса</w:t>
      </w:r>
      <w:r>
        <w:rPr>
          <w:spacing w:val="-6"/>
        </w:rPr>
        <w:t xml:space="preserve"> </w:t>
      </w:r>
      <w:r>
        <w:t>детей</w:t>
      </w:r>
      <w:r>
        <w:rPr>
          <w:spacing w:val="-5"/>
        </w:rPr>
        <w:t xml:space="preserve"> </w:t>
      </w:r>
      <w:r>
        <w:t>наречием</w:t>
      </w:r>
      <w:r>
        <w:rPr>
          <w:spacing w:val="-6"/>
        </w:rPr>
        <w:t xml:space="preserve"> </w:t>
      </w:r>
      <w:r>
        <w:t>места, отвечающим на вопрос «Где?»:</w:t>
      </w:r>
    </w:p>
    <w:p w:rsidR="004E0CFC" w:rsidRDefault="00A3410B">
      <w:pPr>
        <w:pStyle w:val="a3"/>
        <w:ind w:left="252"/>
      </w:pPr>
      <w:r>
        <w:t>-Кто</w:t>
      </w:r>
      <w:r>
        <w:rPr>
          <w:spacing w:val="-1"/>
        </w:rPr>
        <w:t xml:space="preserve"> </w:t>
      </w:r>
      <w:r>
        <w:t>дома?</w:t>
      </w:r>
      <w:r>
        <w:rPr>
          <w:spacing w:val="2"/>
        </w:rPr>
        <w:t xml:space="preserve"> </w:t>
      </w:r>
      <w:r>
        <w:t>-</w:t>
      </w:r>
      <w:r>
        <w:rPr>
          <w:spacing w:val="-2"/>
        </w:rPr>
        <w:t xml:space="preserve"> </w:t>
      </w:r>
      <w:r>
        <w:t>Мама</w:t>
      </w:r>
      <w:r>
        <w:rPr>
          <w:spacing w:val="-1"/>
        </w:rPr>
        <w:t xml:space="preserve"> </w:t>
      </w:r>
      <w:r>
        <w:t>и</w:t>
      </w:r>
      <w:r>
        <w:rPr>
          <w:spacing w:val="-1"/>
        </w:rPr>
        <w:t xml:space="preserve"> </w:t>
      </w:r>
      <w:r>
        <w:rPr>
          <w:spacing w:val="-2"/>
        </w:rPr>
        <w:t>папа.</w:t>
      </w:r>
    </w:p>
    <w:p w:rsidR="004E0CFC" w:rsidRDefault="00A3410B">
      <w:pPr>
        <w:pStyle w:val="a3"/>
        <w:ind w:left="252"/>
      </w:pPr>
      <w:r>
        <w:t>-Где</w:t>
      </w:r>
      <w:r>
        <w:rPr>
          <w:spacing w:val="-2"/>
        </w:rPr>
        <w:t xml:space="preserve"> </w:t>
      </w:r>
      <w:r>
        <w:t>мама</w:t>
      </w:r>
      <w:r>
        <w:rPr>
          <w:spacing w:val="-3"/>
        </w:rPr>
        <w:t xml:space="preserve"> </w:t>
      </w:r>
      <w:r>
        <w:t>и</w:t>
      </w:r>
      <w:r>
        <w:rPr>
          <w:spacing w:val="-2"/>
        </w:rPr>
        <w:t xml:space="preserve"> </w:t>
      </w:r>
      <w:r>
        <w:t>папа?</w:t>
      </w:r>
      <w:r>
        <w:rPr>
          <w:spacing w:val="3"/>
        </w:rPr>
        <w:t xml:space="preserve"> </w:t>
      </w:r>
      <w:r>
        <w:t>-</w:t>
      </w:r>
      <w:r>
        <w:rPr>
          <w:spacing w:val="-2"/>
        </w:rPr>
        <w:t>Дома.</w:t>
      </w:r>
    </w:p>
    <w:p w:rsidR="004E0CFC" w:rsidRDefault="00A3410B">
      <w:pPr>
        <w:pStyle w:val="a3"/>
        <w:ind w:left="252"/>
      </w:pPr>
      <w:r>
        <w:t>Различать</w:t>
      </w:r>
      <w:r>
        <w:rPr>
          <w:spacing w:val="-7"/>
        </w:rPr>
        <w:t xml:space="preserve"> </w:t>
      </w:r>
      <w:r>
        <w:t>значения</w:t>
      </w:r>
      <w:r>
        <w:rPr>
          <w:spacing w:val="-4"/>
        </w:rPr>
        <w:t xml:space="preserve"> </w:t>
      </w:r>
      <w:r>
        <w:t>предлогов</w:t>
      </w:r>
      <w:r>
        <w:rPr>
          <w:spacing w:val="-1"/>
        </w:rPr>
        <w:t xml:space="preserve"> </w:t>
      </w:r>
      <w:r>
        <w:t>«в»</w:t>
      </w:r>
      <w:r>
        <w:rPr>
          <w:spacing w:val="-9"/>
        </w:rPr>
        <w:t xml:space="preserve"> </w:t>
      </w:r>
      <w:r>
        <w:t>и</w:t>
      </w:r>
      <w:r>
        <w:rPr>
          <w:spacing w:val="1"/>
        </w:rPr>
        <w:t xml:space="preserve"> </w:t>
      </w:r>
      <w:r>
        <w:rPr>
          <w:spacing w:val="-4"/>
        </w:rPr>
        <w:t>«на»:</w:t>
      </w:r>
    </w:p>
    <w:p w:rsidR="004E0CFC" w:rsidRDefault="00A3410B">
      <w:pPr>
        <w:pStyle w:val="a3"/>
        <w:spacing w:line="275" w:lineRule="exact"/>
        <w:ind w:left="252"/>
      </w:pPr>
      <w:r>
        <w:t>-Где</w:t>
      </w:r>
      <w:r>
        <w:rPr>
          <w:spacing w:val="-2"/>
        </w:rPr>
        <w:t xml:space="preserve"> </w:t>
      </w:r>
      <w:r>
        <w:t>игрушки</w:t>
      </w:r>
      <w:r>
        <w:rPr>
          <w:spacing w:val="-1"/>
        </w:rPr>
        <w:t xml:space="preserve"> </w:t>
      </w:r>
      <w:r>
        <w:t>стоят?</w:t>
      </w:r>
      <w:r>
        <w:rPr>
          <w:spacing w:val="4"/>
        </w:rPr>
        <w:t xml:space="preserve"> </w:t>
      </w:r>
      <w:r>
        <w:t>-</w:t>
      </w:r>
      <w:r>
        <w:rPr>
          <w:spacing w:val="-2"/>
        </w:rPr>
        <w:t xml:space="preserve"> </w:t>
      </w:r>
      <w:r>
        <w:t>На</w:t>
      </w:r>
      <w:r>
        <w:rPr>
          <w:spacing w:val="-3"/>
        </w:rPr>
        <w:t xml:space="preserve"> </w:t>
      </w:r>
      <w:r>
        <w:rPr>
          <w:spacing w:val="-2"/>
        </w:rPr>
        <w:t>столе;</w:t>
      </w:r>
    </w:p>
    <w:p w:rsidR="004E0CFC" w:rsidRDefault="00A3410B">
      <w:pPr>
        <w:pStyle w:val="a3"/>
        <w:spacing w:line="275" w:lineRule="exact"/>
        <w:ind w:left="252"/>
      </w:pPr>
      <w:r>
        <w:t>-Где</w:t>
      </w:r>
      <w:r>
        <w:rPr>
          <w:spacing w:val="-2"/>
        </w:rPr>
        <w:t xml:space="preserve"> </w:t>
      </w:r>
      <w:r>
        <w:t>висит</w:t>
      </w:r>
      <w:r>
        <w:rPr>
          <w:spacing w:val="-1"/>
        </w:rPr>
        <w:t xml:space="preserve"> </w:t>
      </w:r>
      <w:r>
        <w:t>картина?</w:t>
      </w:r>
      <w:r>
        <w:rPr>
          <w:spacing w:val="3"/>
        </w:rPr>
        <w:t xml:space="preserve"> </w:t>
      </w:r>
      <w:r>
        <w:t>-</w:t>
      </w:r>
      <w:r>
        <w:rPr>
          <w:spacing w:val="-2"/>
        </w:rPr>
        <w:t xml:space="preserve"> </w:t>
      </w:r>
      <w:r>
        <w:t>На</w:t>
      </w:r>
      <w:r>
        <w:rPr>
          <w:spacing w:val="-3"/>
        </w:rPr>
        <w:t xml:space="preserve"> </w:t>
      </w:r>
      <w:r>
        <w:rPr>
          <w:spacing w:val="-2"/>
        </w:rPr>
        <w:t>стене;</w:t>
      </w:r>
    </w:p>
    <w:p w:rsidR="004E0CFC" w:rsidRDefault="00A3410B">
      <w:pPr>
        <w:pStyle w:val="a3"/>
        <w:ind w:left="252"/>
      </w:pPr>
      <w:r>
        <w:t>-Где</w:t>
      </w:r>
      <w:r>
        <w:rPr>
          <w:spacing w:val="-1"/>
        </w:rPr>
        <w:t xml:space="preserve"> </w:t>
      </w:r>
      <w:r>
        <w:t>живет</w:t>
      </w:r>
      <w:r>
        <w:rPr>
          <w:spacing w:val="-1"/>
        </w:rPr>
        <w:t xml:space="preserve"> </w:t>
      </w:r>
      <w:r>
        <w:t>лиса?</w:t>
      </w:r>
      <w:r>
        <w:rPr>
          <w:spacing w:val="3"/>
        </w:rPr>
        <w:t xml:space="preserve"> </w:t>
      </w:r>
      <w:r>
        <w:t>-</w:t>
      </w:r>
      <w:r>
        <w:rPr>
          <w:spacing w:val="-2"/>
        </w:rPr>
        <w:t xml:space="preserve"> </w:t>
      </w:r>
      <w:r>
        <w:t>В</w:t>
      </w:r>
      <w:r>
        <w:rPr>
          <w:spacing w:val="-2"/>
        </w:rPr>
        <w:t xml:space="preserve"> </w:t>
      </w:r>
      <w:r>
        <w:rPr>
          <w:spacing w:val="-4"/>
        </w:rPr>
        <w:t>лесу.</w:t>
      </w:r>
    </w:p>
    <w:p w:rsidR="004E0CFC" w:rsidRDefault="00A3410B">
      <w:pPr>
        <w:pStyle w:val="a3"/>
        <w:ind w:left="252" w:right="400" w:firstLine="300"/>
        <w:jc w:val="both"/>
      </w:pPr>
      <w:r>
        <w:t>Выработка умений и навыков вести диалог, составлять по ситуативным картинкам описание о знакомых предметах, об окружающей действительности, об игрушке, о семье. Разучивание стихотворений, песен, считалок на русском языке.</w:t>
      </w:r>
    </w:p>
    <w:p w:rsidR="004E0CFC" w:rsidRDefault="004E0CFC">
      <w:pPr>
        <w:pStyle w:val="a3"/>
        <w:spacing w:before="5"/>
      </w:pPr>
    </w:p>
    <w:p w:rsidR="004E0CFC" w:rsidRDefault="00A3410B">
      <w:pPr>
        <w:pStyle w:val="4"/>
        <w:spacing w:line="240" w:lineRule="auto"/>
        <w:ind w:left="252"/>
      </w:pPr>
      <w:r>
        <w:t>Примерный</w:t>
      </w:r>
      <w:r>
        <w:rPr>
          <w:spacing w:val="-3"/>
        </w:rPr>
        <w:t xml:space="preserve"> </w:t>
      </w:r>
      <w:r>
        <w:t>список</w:t>
      </w:r>
      <w:r>
        <w:rPr>
          <w:spacing w:val="-3"/>
        </w:rPr>
        <w:t xml:space="preserve"> </w:t>
      </w:r>
      <w:r>
        <w:t>слов</w:t>
      </w:r>
      <w:r>
        <w:rPr>
          <w:spacing w:val="-2"/>
        </w:rPr>
        <w:t xml:space="preserve"> </w:t>
      </w:r>
      <w:r>
        <w:t>для</w:t>
      </w:r>
      <w:r>
        <w:rPr>
          <w:spacing w:val="-3"/>
        </w:rPr>
        <w:t xml:space="preserve"> </w:t>
      </w:r>
      <w:r>
        <w:t>активного</w:t>
      </w:r>
      <w:r>
        <w:rPr>
          <w:spacing w:val="-2"/>
        </w:rPr>
        <w:t xml:space="preserve"> </w:t>
      </w:r>
      <w:r>
        <w:t>усвоения</w:t>
      </w:r>
      <w:r>
        <w:rPr>
          <w:spacing w:val="-3"/>
        </w:rPr>
        <w:t xml:space="preserve"> </w:t>
      </w:r>
      <w:r>
        <w:t>(старшая</w:t>
      </w:r>
      <w:r>
        <w:rPr>
          <w:spacing w:val="-2"/>
        </w:rPr>
        <w:t xml:space="preserve"> группа).</w:t>
      </w:r>
    </w:p>
    <w:p w:rsidR="004E0CFC" w:rsidRDefault="00A3410B">
      <w:pPr>
        <w:pStyle w:val="a3"/>
        <w:spacing w:before="272"/>
        <w:ind w:left="252" w:right="396"/>
        <w:jc w:val="both"/>
      </w:pPr>
      <w:r>
        <w:t>Слова,</w:t>
      </w:r>
      <w:r>
        <w:rPr>
          <w:spacing w:val="-1"/>
        </w:rPr>
        <w:t xml:space="preserve"> </w:t>
      </w:r>
      <w:r>
        <w:t>обозначающие</w:t>
      </w:r>
      <w:r>
        <w:rPr>
          <w:spacing w:val="-2"/>
        </w:rPr>
        <w:t xml:space="preserve"> </w:t>
      </w:r>
      <w:r>
        <w:t>предметы</w:t>
      </w:r>
      <w:r>
        <w:rPr>
          <w:spacing w:val="-1"/>
        </w:rPr>
        <w:t xml:space="preserve"> </w:t>
      </w:r>
      <w:r>
        <w:t>(имена</w:t>
      </w:r>
      <w:r>
        <w:rPr>
          <w:spacing w:val="-2"/>
        </w:rPr>
        <w:t xml:space="preserve"> </w:t>
      </w:r>
      <w:r>
        <w:t>существительные):</w:t>
      </w:r>
      <w:r>
        <w:rPr>
          <w:spacing w:val="-2"/>
        </w:rPr>
        <w:t xml:space="preserve"> </w:t>
      </w:r>
      <w:r>
        <w:t>лисичка,</w:t>
      </w:r>
      <w:r>
        <w:rPr>
          <w:spacing w:val="-1"/>
        </w:rPr>
        <w:t xml:space="preserve"> </w:t>
      </w:r>
      <w:r>
        <w:t>слон,</w:t>
      </w:r>
      <w:r>
        <w:rPr>
          <w:spacing w:val="-1"/>
        </w:rPr>
        <w:t xml:space="preserve"> </w:t>
      </w:r>
      <w:r>
        <w:t>петушок,</w:t>
      </w:r>
      <w:r>
        <w:rPr>
          <w:spacing w:val="-1"/>
        </w:rPr>
        <w:t xml:space="preserve"> </w:t>
      </w:r>
      <w:r>
        <w:t>цыплята, ежик, дом, крыша, стена, дверь окно, труба, семья, мальчик, девочка, очки, одел/еда, платок, мою ток, посуда, сковородка, половник, малина, лук. каша, суп, компот карман, корова, теленок, лошадь, жеребенок, рыба, гусь, гусѐнок, утка, утенок, лес, дерево, елка, круг, овал, сад, огород, фрукты, яблоня, вишня, колесо, лодка, паровоз.</w:t>
      </w:r>
    </w:p>
    <w:p w:rsidR="004E0CFC" w:rsidRDefault="00A3410B">
      <w:pPr>
        <w:pStyle w:val="a3"/>
        <w:ind w:left="613"/>
        <w:jc w:val="both"/>
      </w:pPr>
      <w:r>
        <w:t>Слова,</w:t>
      </w:r>
      <w:r>
        <w:rPr>
          <w:spacing w:val="-6"/>
        </w:rPr>
        <w:t xml:space="preserve"> </w:t>
      </w:r>
      <w:r>
        <w:t>обозначающие</w:t>
      </w:r>
      <w:r>
        <w:rPr>
          <w:spacing w:val="-3"/>
        </w:rPr>
        <w:t xml:space="preserve"> </w:t>
      </w:r>
      <w:r>
        <w:t>признак</w:t>
      </w:r>
      <w:r>
        <w:rPr>
          <w:spacing w:val="-5"/>
        </w:rPr>
        <w:t xml:space="preserve"> </w:t>
      </w:r>
      <w:r>
        <w:t>предмета</w:t>
      </w:r>
      <w:r>
        <w:rPr>
          <w:spacing w:val="-3"/>
        </w:rPr>
        <w:t xml:space="preserve"> </w:t>
      </w:r>
      <w:r>
        <w:t>(имена</w:t>
      </w:r>
      <w:r>
        <w:rPr>
          <w:spacing w:val="-4"/>
        </w:rPr>
        <w:t xml:space="preserve"> </w:t>
      </w:r>
      <w:r>
        <w:t>прилагательные):</w:t>
      </w:r>
      <w:r>
        <w:rPr>
          <w:spacing w:val="-3"/>
        </w:rPr>
        <w:t xml:space="preserve"> </w:t>
      </w:r>
      <w:r>
        <w:t>синий,</w:t>
      </w:r>
      <w:r>
        <w:rPr>
          <w:spacing w:val="-3"/>
        </w:rPr>
        <w:t xml:space="preserve"> </w:t>
      </w:r>
      <w:r>
        <w:rPr>
          <w:spacing w:val="-2"/>
        </w:rPr>
        <w:t>круглый,</w:t>
      </w:r>
    </w:p>
    <w:p w:rsidR="004E0CFC" w:rsidRDefault="00A3410B">
      <w:pPr>
        <w:pStyle w:val="a3"/>
        <w:ind w:left="252" w:right="400"/>
        <w:jc w:val="both"/>
      </w:pPr>
      <w:r>
        <w:t>красный, красивый, хороший, вкусный, сладкий, и т. д.</w:t>
      </w:r>
      <w:r>
        <w:rPr>
          <w:spacing w:val="40"/>
        </w:rPr>
        <w:t xml:space="preserve"> </w:t>
      </w:r>
      <w:r>
        <w:t>Слова, обозначающие действие предмета (глаголы): читает, живет, кричит, умывается, моет, пьет, едет, рисует, стирает, играет, вяжет, стоит, бежит и т. д. Местоимения: ты, мы, мой, моя.</w:t>
      </w:r>
    </w:p>
    <w:p w:rsidR="004E0CFC" w:rsidRDefault="00A3410B">
      <w:pPr>
        <w:pStyle w:val="a3"/>
        <w:ind w:left="252"/>
        <w:jc w:val="both"/>
      </w:pPr>
      <w:r>
        <w:t>Имена</w:t>
      </w:r>
      <w:r>
        <w:rPr>
          <w:spacing w:val="-7"/>
        </w:rPr>
        <w:t xml:space="preserve"> </w:t>
      </w:r>
      <w:r>
        <w:t>числительные:</w:t>
      </w:r>
      <w:r>
        <w:rPr>
          <w:spacing w:val="-3"/>
        </w:rPr>
        <w:t xml:space="preserve"> </w:t>
      </w:r>
      <w:r>
        <w:t>шесть,</w:t>
      </w:r>
      <w:r>
        <w:rPr>
          <w:spacing w:val="-3"/>
        </w:rPr>
        <w:t xml:space="preserve"> </w:t>
      </w:r>
      <w:r>
        <w:t>семь,</w:t>
      </w:r>
      <w:r>
        <w:rPr>
          <w:spacing w:val="-3"/>
        </w:rPr>
        <w:t xml:space="preserve"> </w:t>
      </w:r>
      <w:r>
        <w:t>восемь,</w:t>
      </w:r>
      <w:r>
        <w:rPr>
          <w:spacing w:val="-3"/>
        </w:rPr>
        <w:t xml:space="preserve"> </w:t>
      </w:r>
      <w:r>
        <w:t>девять,</w:t>
      </w:r>
      <w:r>
        <w:rPr>
          <w:spacing w:val="-3"/>
        </w:rPr>
        <w:t xml:space="preserve"> </w:t>
      </w:r>
      <w:r>
        <w:rPr>
          <w:spacing w:val="-2"/>
        </w:rPr>
        <w:t>десять.</w:t>
      </w:r>
    </w:p>
    <w:p w:rsidR="004E0CFC" w:rsidRDefault="004E0CFC">
      <w:pPr>
        <w:pStyle w:val="a3"/>
      </w:pPr>
    </w:p>
    <w:p w:rsidR="004E0CFC" w:rsidRDefault="00A3410B">
      <w:pPr>
        <w:spacing w:after="6"/>
        <w:ind w:left="252"/>
        <w:rPr>
          <w:i/>
          <w:sz w:val="24"/>
        </w:rPr>
      </w:pPr>
      <w:r>
        <w:rPr>
          <w:i/>
          <w:sz w:val="24"/>
        </w:rPr>
        <w:t>Диагностические</w:t>
      </w:r>
      <w:r>
        <w:rPr>
          <w:i/>
          <w:spacing w:val="-5"/>
          <w:sz w:val="24"/>
        </w:rPr>
        <w:t xml:space="preserve"> </w:t>
      </w:r>
      <w:r>
        <w:rPr>
          <w:i/>
          <w:sz w:val="24"/>
        </w:rPr>
        <w:t>задания.</w:t>
      </w:r>
      <w:r>
        <w:rPr>
          <w:i/>
          <w:spacing w:val="-4"/>
          <w:sz w:val="24"/>
        </w:rPr>
        <w:t xml:space="preserve"> </w:t>
      </w:r>
      <w:r>
        <w:rPr>
          <w:i/>
          <w:sz w:val="24"/>
        </w:rPr>
        <w:t>Старшая</w:t>
      </w:r>
      <w:r>
        <w:rPr>
          <w:i/>
          <w:spacing w:val="-6"/>
          <w:sz w:val="24"/>
        </w:rPr>
        <w:t xml:space="preserve"> </w:t>
      </w:r>
      <w:r>
        <w:rPr>
          <w:i/>
          <w:spacing w:val="-2"/>
          <w:sz w:val="24"/>
        </w:rPr>
        <w:t>группа.</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79"/>
        <w:gridCol w:w="4320"/>
        <w:gridCol w:w="2803"/>
      </w:tblGrid>
      <w:tr w:rsidR="004E0CFC">
        <w:trPr>
          <w:trHeight w:val="436"/>
        </w:trPr>
        <w:tc>
          <w:tcPr>
            <w:tcW w:w="468" w:type="dxa"/>
          </w:tcPr>
          <w:p w:rsidR="004E0CFC" w:rsidRDefault="004E0CFC">
            <w:pPr>
              <w:pStyle w:val="TableParagraph"/>
            </w:pPr>
          </w:p>
        </w:tc>
        <w:tc>
          <w:tcPr>
            <w:tcW w:w="1979" w:type="dxa"/>
          </w:tcPr>
          <w:p w:rsidR="004E0CFC" w:rsidRDefault="00A3410B">
            <w:pPr>
              <w:pStyle w:val="TableParagraph"/>
              <w:spacing w:line="247" w:lineRule="exact"/>
              <w:ind w:left="108"/>
            </w:pPr>
            <w:r>
              <w:rPr>
                <w:spacing w:val="-4"/>
              </w:rPr>
              <w:t>цель</w:t>
            </w:r>
          </w:p>
        </w:tc>
        <w:tc>
          <w:tcPr>
            <w:tcW w:w="4320" w:type="dxa"/>
          </w:tcPr>
          <w:p w:rsidR="004E0CFC" w:rsidRDefault="00A3410B">
            <w:pPr>
              <w:pStyle w:val="TableParagraph"/>
              <w:spacing w:line="247" w:lineRule="exact"/>
              <w:ind w:left="109"/>
            </w:pPr>
            <w:r>
              <w:t>Содержание</w:t>
            </w:r>
            <w:r>
              <w:rPr>
                <w:spacing w:val="-12"/>
              </w:rPr>
              <w:t xml:space="preserve"> </w:t>
            </w:r>
            <w:r>
              <w:t>диагностического</w:t>
            </w:r>
            <w:r>
              <w:rPr>
                <w:spacing w:val="-12"/>
              </w:rPr>
              <w:t xml:space="preserve"> </w:t>
            </w:r>
            <w:r>
              <w:rPr>
                <w:spacing w:val="-2"/>
              </w:rPr>
              <w:t>материала</w:t>
            </w:r>
          </w:p>
        </w:tc>
        <w:tc>
          <w:tcPr>
            <w:tcW w:w="2803" w:type="dxa"/>
          </w:tcPr>
          <w:p w:rsidR="004E0CFC" w:rsidRDefault="00A3410B">
            <w:pPr>
              <w:pStyle w:val="TableParagraph"/>
              <w:spacing w:line="247" w:lineRule="exact"/>
              <w:ind w:left="110"/>
            </w:pPr>
            <w:r>
              <w:t>Критерии</w:t>
            </w:r>
            <w:r>
              <w:rPr>
                <w:spacing w:val="-9"/>
              </w:rPr>
              <w:t xml:space="preserve"> </w:t>
            </w:r>
            <w:r>
              <w:rPr>
                <w:spacing w:val="-2"/>
              </w:rPr>
              <w:t>оценки</w:t>
            </w:r>
          </w:p>
        </w:tc>
      </w:tr>
      <w:tr w:rsidR="004E0CFC">
        <w:trPr>
          <w:trHeight w:val="3036"/>
        </w:trPr>
        <w:tc>
          <w:tcPr>
            <w:tcW w:w="468" w:type="dxa"/>
            <w:vMerge w:val="restart"/>
          </w:tcPr>
          <w:p w:rsidR="004E0CFC" w:rsidRDefault="00A3410B">
            <w:pPr>
              <w:pStyle w:val="TableParagraph"/>
              <w:spacing w:before="245"/>
              <w:ind w:left="107" w:right="155"/>
              <w:jc w:val="both"/>
            </w:pPr>
            <w:r>
              <w:rPr>
                <w:spacing w:val="-10"/>
              </w:rPr>
              <w:t>С Л О В А Р Н Ы Й</w:t>
            </w:r>
          </w:p>
          <w:p w:rsidR="004E0CFC" w:rsidRDefault="004E0CFC">
            <w:pPr>
              <w:pStyle w:val="TableParagraph"/>
              <w:spacing w:before="1"/>
              <w:rPr>
                <w:i/>
              </w:rPr>
            </w:pPr>
          </w:p>
          <w:p w:rsidR="004E0CFC" w:rsidRDefault="00A3410B">
            <w:pPr>
              <w:pStyle w:val="TableParagraph"/>
              <w:ind w:left="107"/>
            </w:pPr>
            <w:r>
              <w:rPr>
                <w:spacing w:val="-10"/>
              </w:rPr>
              <w:t>З</w:t>
            </w:r>
          </w:p>
          <w:p w:rsidR="004E0CFC" w:rsidRDefault="00A3410B">
            <w:pPr>
              <w:pStyle w:val="TableParagraph"/>
              <w:spacing w:line="252" w:lineRule="exact"/>
              <w:ind w:left="107" w:right="182"/>
            </w:pPr>
            <w:r>
              <w:rPr>
                <w:spacing w:val="-10"/>
              </w:rPr>
              <w:t>А П</w:t>
            </w:r>
          </w:p>
        </w:tc>
        <w:tc>
          <w:tcPr>
            <w:tcW w:w="1979" w:type="dxa"/>
            <w:vMerge w:val="restart"/>
          </w:tcPr>
          <w:p w:rsidR="004E0CFC" w:rsidRDefault="00A3410B">
            <w:pPr>
              <w:pStyle w:val="TableParagraph"/>
              <w:tabs>
                <w:tab w:val="left" w:pos="1123"/>
              </w:tabs>
              <w:ind w:left="108" w:right="94"/>
            </w:pPr>
            <w:r>
              <w:rPr>
                <w:spacing w:val="-2"/>
              </w:rPr>
              <w:t>Выявить</w:t>
            </w:r>
            <w:r>
              <w:tab/>
            </w:r>
            <w:r>
              <w:rPr>
                <w:spacing w:val="-2"/>
              </w:rPr>
              <w:t xml:space="preserve">уровень сформированност </w:t>
            </w:r>
            <w:r>
              <w:t xml:space="preserve">и у детей словаря: </w:t>
            </w:r>
            <w:r>
              <w:rPr>
                <w:spacing w:val="-2"/>
              </w:rPr>
              <w:t>владение</w:t>
            </w:r>
          </w:p>
          <w:p w:rsidR="004E0CFC" w:rsidRDefault="00A3410B">
            <w:pPr>
              <w:pStyle w:val="TableParagraph"/>
              <w:ind w:left="108" w:right="92"/>
            </w:pPr>
            <w:r>
              <w:rPr>
                <w:spacing w:val="-2"/>
              </w:rPr>
              <w:t>обобщающими понятиями,</w:t>
            </w:r>
          </w:p>
          <w:p w:rsidR="004E0CFC" w:rsidRDefault="00A3410B">
            <w:pPr>
              <w:pStyle w:val="TableParagraph"/>
              <w:tabs>
                <w:tab w:val="left" w:pos="875"/>
                <w:tab w:val="left" w:pos="1022"/>
                <w:tab w:val="left" w:pos="1240"/>
              </w:tabs>
              <w:ind w:left="108" w:right="92"/>
            </w:pPr>
            <w:r>
              <w:rPr>
                <w:spacing w:val="-2"/>
              </w:rPr>
              <w:t>умение</w:t>
            </w:r>
            <w:r>
              <w:tab/>
            </w:r>
            <w:r>
              <w:tab/>
            </w:r>
            <w:r>
              <w:rPr>
                <w:spacing w:val="-2"/>
              </w:rPr>
              <w:t>называть части</w:t>
            </w:r>
            <w:r>
              <w:tab/>
            </w:r>
            <w:r>
              <w:rPr>
                <w:spacing w:val="-10"/>
              </w:rPr>
              <w:t>и</w:t>
            </w:r>
            <w:r>
              <w:tab/>
            </w:r>
            <w:r>
              <w:tab/>
            </w:r>
            <w:r>
              <w:rPr>
                <w:spacing w:val="-2"/>
              </w:rPr>
              <w:t>детали различных предметов,</w:t>
            </w:r>
          </w:p>
          <w:p w:rsidR="004E0CFC" w:rsidRDefault="00A3410B">
            <w:pPr>
              <w:pStyle w:val="TableParagraph"/>
              <w:tabs>
                <w:tab w:val="left" w:pos="875"/>
                <w:tab w:val="left" w:pos="1768"/>
              </w:tabs>
              <w:ind w:left="108" w:right="93"/>
            </w:pPr>
            <w:r>
              <w:rPr>
                <w:spacing w:val="-2"/>
              </w:rPr>
              <w:t>употреблять</w:t>
            </w:r>
            <w:r>
              <w:tab/>
            </w:r>
            <w:r>
              <w:rPr>
                <w:spacing w:val="-10"/>
              </w:rPr>
              <w:t xml:space="preserve">в </w:t>
            </w:r>
            <w:r>
              <w:rPr>
                <w:spacing w:val="-4"/>
              </w:rPr>
              <w:t>речи</w:t>
            </w:r>
            <w:r>
              <w:tab/>
            </w:r>
            <w:r>
              <w:rPr>
                <w:spacing w:val="-2"/>
              </w:rPr>
              <w:t>различные</w:t>
            </w:r>
          </w:p>
          <w:p w:rsidR="004E0CFC" w:rsidRDefault="00A3410B">
            <w:pPr>
              <w:pStyle w:val="TableParagraph"/>
              <w:tabs>
                <w:tab w:val="left" w:pos="1374"/>
              </w:tabs>
              <w:spacing w:line="252" w:lineRule="exact"/>
              <w:ind w:left="108" w:right="94"/>
            </w:pPr>
            <w:r>
              <w:rPr>
                <w:spacing w:val="-2"/>
              </w:rPr>
              <w:t>части</w:t>
            </w:r>
            <w:r>
              <w:tab/>
            </w:r>
            <w:r>
              <w:rPr>
                <w:spacing w:val="-2"/>
              </w:rPr>
              <w:t>речи: существительные,</w:t>
            </w:r>
          </w:p>
        </w:tc>
        <w:tc>
          <w:tcPr>
            <w:tcW w:w="4320" w:type="dxa"/>
          </w:tcPr>
          <w:p w:rsidR="004E0CFC" w:rsidRDefault="00A3410B">
            <w:pPr>
              <w:pStyle w:val="TableParagraph"/>
              <w:tabs>
                <w:tab w:val="left" w:pos="2812"/>
              </w:tabs>
              <w:ind w:left="109" w:right="89"/>
              <w:jc w:val="both"/>
            </w:pPr>
            <w:r>
              <w:t xml:space="preserve">Задание 1. Использование в речи </w:t>
            </w:r>
            <w:r>
              <w:rPr>
                <w:spacing w:val="-2"/>
              </w:rPr>
              <w:t>существительных,</w:t>
            </w:r>
            <w:r>
              <w:tab/>
            </w:r>
            <w:r>
              <w:rPr>
                <w:spacing w:val="-2"/>
              </w:rPr>
              <w:t xml:space="preserve">обозначающих </w:t>
            </w:r>
            <w:r>
              <w:t>детенышей домашних животных.</w:t>
            </w:r>
          </w:p>
          <w:p w:rsidR="004E0CFC" w:rsidRDefault="00A3410B">
            <w:pPr>
              <w:pStyle w:val="TableParagraph"/>
              <w:ind w:left="109" w:right="93" w:firstLine="55"/>
              <w:jc w:val="both"/>
            </w:pPr>
            <w:r>
              <w:t>Задание 2. Использование в речи существительных, обозначающих детали дома и части транспорта. Воспитатель показывает ребенку изображение деревенского дома, просит назвать части дома: крыша, стена, окно, дверь.</w:t>
            </w:r>
          </w:p>
          <w:p w:rsidR="004E0CFC" w:rsidRDefault="00A3410B">
            <w:pPr>
              <w:pStyle w:val="TableParagraph"/>
              <w:spacing w:line="252" w:lineRule="exact"/>
              <w:ind w:left="109" w:right="93" w:firstLine="55"/>
              <w:jc w:val="both"/>
            </w:pPr>
            <w:r>
              <w:t>Задание 3. Воспитатель показывает ребенку разные виды транспорта, просит назвать детали транспорта.</w:t>
            </w:r>
          </w:p>
        </w:tc>
        <w:tc>
          <w:tcPr>
            <w:tcW w:w="2803" w:type="dxa"/>
          </w:tcPr>
          <w:p w:rsidR="004E0CFC" w:rsidRDefault="00A3410B">
            <w:pPr>
              <w:pStyle w:val="TableParagraph"/>
              <w:ind w:left="110" w:right="91"/>
              <w:jc w:val="both"/>
            </w:pPr>
            <w:r>
              <w:t>3 балла - ребенок правильно называет всех детенышей, виды и части транспорта, детали дома .</w:t>
            </w:r>
          </w:p>
          <w:p w:rsidR="004E0CFC" w:rsidRDefault="00A3410B">
            <w:pPr>
              <w:pStyle w:val="TableParagraph"/>
              <w:ind w:left="110" w:right="92"/>
              <w:jc w:val="both"/>
            </w:pPr>
            <w:r>
              <w:t>2 балла - ребенок называет не всех</w:t>
            </w:r>
            <w:r>
              <w:rPr>
                <w:spacing w:val="-2"/>
              </w:rPr>
              <w:t xml:space="preserve"> </w:t>
            </w:r>
            <w:r>
              <w:t>детенышей, виды</w:t>
            </w:r>
            <w:r>
              <w:rPr>
                <w:spacing w:val="-2"/>
              </w:rPr>
              <w:t xml:space="preserve"> </w:t>
            </w:r>
            <w:r>
              <w:t xml:space="preserve">и части транспорта, детали </w:t>
            </w:r>
            <w:r>
              <w:rPr>
                <w:spacing w:val="-2"/>
              </w:rPr>
              <w:t>дома.</w:t>
            </w:r>
          </w:p>
          <w:p w:rsidR="004E0CFC" w:rsidRDefault="00A3410B">
            <w:pPr>
              <w:pStyle w:val="TableParagraph"/>
              <w:tabs>
                <w:tab w:val="left" w:pos="1715"/>
              </w:tabs>
              <w:ind w:left="110" w:right="92" w:firstLine="55"/>
              <w:jc w:val="both"/>
            </w:pPr>
            <w:r>
              <w:t xml:space="preserve">1 балл - отвечает только с </w:t>
            </w:r>
            <w:r>
              <w:rPr>
                <w:spacing w:val="-2"/>
              </w:rPr>
              <w:t>помощью</w:t>
            </w:r>
            <w:r>
              <w:tab/>
            </w:r>
            <w:r>
              <w:rPr>
                <w:spacing w:val="-2"/>
              </w:rPr>
              <w:t>взрослого,</w:t>
            </w:r>
          </w:p>
          <w:p w:rsidR="004E0CFC" w:rsidRDefault="00A3410B">
            <w:pPr>
              <w:pStyle w:val="TableParagraph"/>
              <w:spacing w:line="252" w:lineRule="exact"/>
              <w:ind w:left="110" w:right="93"/>
              <w:jc w:val="both"/>
            </w:pPr>
            <w:r>
              <w:t xml:space="preserve">договаривает начатое им </w:t>
            </w:r>
            <w:r>
              <w:rPr>
                <w:spacing w:val="-2"/>
              </w:rPr>
              <w:t>слово.</w:t>
            </w:r>
          </w:p>
        </w:tc>
      </w:tr>
      <w:tr w:rsidR="004E0CFC">
        <w:trPr>
          <w:trHeight w:val="505"/>
        </w:trPr>
        <w:tc>
          <w:tcPr>
            <w:tcW w:w="468" w:type="dxa"/>
            <w:vMerge/>
            <w:tcBorders>
              <w:top w:val="nil"/>
            </w:tcBorders>
          </w:tcPr>
          <w:p w:rsidR="004E0CFC" w:rsidRDefault="004E0CFC">
            <w:pPr>
              <w:rPr>
                <w:sz w:val="2"/>
                <w:szCs w:val="2"/>
              </w:rPr>
            </w:pPr>
          </w:p>
        </w:tc>
        <w:tc>
          <w:tcPr>
            <w:tcW w:w="1979" w:type="dxa"/>
            <w:vMerge/>
            <w:tcBorders>
              <w:top w:val="nil"/>
            </w:tcBorders>
          </w:tcPr>
          <w:p w:rsidR="004E0CFC" w:rsidRDefault="004E0CFC">
            <w:pPr>
              <w:rPr>
                <w:sz w:val="2"/>
                <w:szCs w:val="2"/>
              </w:rPr>
            </w:pPr>
          </w:p>
        </w:tc>
        <w:tc>
          <w:tcPr>
            <w:tcW w:w="4320" w:type="dxa"/>
          </w:tcPr>
          <w:p w:rsidR="004E0CFC" w:rsidRDefault="00A3410B">
            <w:pPr>
              <w:pStyle w:val="TableParagraph"/>
              <w:spacing w:line="246" w:lineRule="exact"/>
              <w:ind w:left="109"/>
            </w:pPr>
            <w:r>
              <w:t>Задание</w:t>
            </w:r>
            <w:r>
              <w:rPr>
                <w:spacing w:val="-3"/>
              </w:rPr>
              <w:t xml:space="preserve"> </w:t>
            </w:r>
            <w:r>
              <w:rPr>
                <w:spacing w:val="-5"/>
              </w:rPr>
              <w:t>4.</w:t>
            </w:r>
          </w:p>
          <w:p w:rsidR="004E0CFC" w:rsidRDefault="00A3410B">
            <w:pPr>
              <w:pStyle w:val="TableParagraph"/>
              <w:tabs>
                <w:tab w:val="left" w:pos="1896"/>
                <w:tab w:val="left" w:pos="3187"/>
              </w:tabs>
              <w:spacing w:line="240" w:lineRule="exact"/>
              <w:ind w:left="109"/>
            </w:pPr>
            <w:r>
              <w:rPr>
                <w:spacing w:val="-2"/>
              </w:rPr>
              <w:t>Обобщающие</w:t>
            </w:r>
            <w:r>
              <w:tab/>
            </w:r>
            <w:r>
              <w:rPr>
                <w:spacing w:val="-2"/>
              </w:rPr>
              <w:t>понятия.</w:t>
            </w:r>
            <w:r>
              <w:tab/>
            </w:r>
            <w:r>
              <w:rPr>
                <w:spacing w:val="-2"/>
              </w:rPr>
              <w:t>Называние</w:t>
            </w:r>
          </w:p>
        </w:tc>
        <w:tc>
          <w:tcPr>
            <w:tcW w:w="2803" w:type="dxa"/>
          </w:tcPr>
          <w:p w:rsidR="004E0CFC" w:rsidRDefault="00A3410B">
            <w:pPr>
              <w:pStyle w:val="TableParagraph"/>
              <w:tabs>
                <w:tab w:val="left" w:pos="594"/>
                <w:tab w:val="left" w:pos="1500"/>
                <w:tab w:val="left" w:pos="1944"/>
              </w:tabs>
              <w:spacing w:line="246" w:lineRule="exact"/>
              <w:ind w:left="110"/>
            </w:pPr>
            <w:r>
              <w:rPr>
                <w:spacing w:val="-10"/>
              </w:rPr>
              <w:t>3</w:t>
            </w:r>
            <w:r>
              <w:tab/>
            </w:r>
            <w:r>
              <w:rPr>
                <w:spacing w:val="-2"/>
              </w:rPr>
              <w:t>балла</w:t>
            </w:r>
            <w:r>
              <w:tab/>
            </w:r>
            <w:r>
              <w:rPr>
                <w:spacing w:val="-10"/>
              </w:rPr>
              <w:t>-</w:t>
            </w:r>
            <w:r>
              <w:tab/>
            </w:r>
            <w:r>
              <w:rPr>
                <w:spacing w:val="-2"/>
              </w:rPr>
              <w:t>ребенок</w:t>
            </w:r>
          </w:p>
          <w:p w:rsidR="004E0CFC" w:rsidRDefault="00A3410B">
            <w:pPr>
              <w:pStyle w:val="TableParagraph"/>
              <w:tabs>
                <w:tab w:val="left" w:pos="1854"/>
              </w:tabs>
              <w:spacing w:line="240" w:lineRule="exact"/>
              <w:ind w:left="110"/>
            </w:pPr>
            <w:r>
              <w:rPr>
                <w:spacing w:val="-2"/>
              </w:rPr>
              <w:t>самостоятельно</w:t>
            </w:r>
            <w:r>
              <w:tab/>
            </w:r>
            <w:r>
              <w:rPr>
                <w:spacing w:val="-2"/>
              </w:rPr>
              <w:t>называет</w:t>
            </w:r>
          </w:p>
        </w:tc>
      </w:tr>
    </w:tbl>
    <w:p w:rsidR="004E0CFC" w:rsidRDefault="004E0CFC">
      <w:pPr>
        <w:spacing w:line="240" w:lineRule="exact"/>
        <w:sectPr w:rsidR="004E0CFC">
          <w:pgSz w:w="11920" w:h="16850"/>
          <w:pgMar w:top="88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79"/>
        <w:gridCol w:w="4320"/>
        <w:gridCol w:w="2803"/>
      </w:tblGrid>
      <w:tr w:rsidR="004E0CFC">
        <w:trPr>
          <w:trHeight w:val="3036"/>
        </w:trPr>
        <w:tc>
          <w:tcPr>
            <w:tcW w:w="468" w:type="dxa"/>
            <w:vMerge w:val="restart"/>
          </w:tcPr>
          <w:p w:rsidR="004E0CFC" w:rsidRDefault="00A3410B">
            <w:pPr>
              <w:pStyle w:val="TableParagraph"/>
              <w:ind w:left="107" w:right="182"/>
            </w:pPr>
            <w:r>
              <w:rPr>
                <w:spacing w:val="-10"/>
              </w:rPr>
              <w:lastRenderedPageBreak/>
              <w:t>А С</w:t>
            </w:r>
          </w:p>
        </w:tc>
        <w:tc>
          <w:tcPr>
            <w:tcW w:w="1979" w:type="dxa"/>
            <w:vMerge w:val="restart"/>
          </w:tcPr>
          <w:p w:rsidR="004E0CFC" w:rsidRDefault="00A3410B">
            <w:pPr>
              <w:pStyle w:val="TableParagraph"/>
              <w:tabs>
                <w:tab w:val="left" w:pos="1209"/>
              </w:tabs>
              <w:ind w:left="108" w:right="90"/>
            </w:pPr>
            <w:r>
              <w:rPr>
                <w:spacing w:val="-2"/>
              </w:rPr>
              <w:t xml:space="preserve">прилагательные, </w:t>
            </w:r>
            <w:r>
              <w:t>глаголы,</w:t>
            </w:r>
            <w:r>
              <w:rPr>
                <w:spacing w:val="-9"/>
              </w:rPr>
              <w:t xml:space="preserve"> </w:t>
            </w:r>
            <w:r>
              <w:t>наречия</w:t>
            </w:r>
            <w:r>
              <w:rPr>
                <w:spacing w:val="-8"/>
              </w:rPr>
              <w:t xml:space="preserve"> </w:t>
            </w:r>
            <w:r>
              <w:t xml:space="preserve">- </w:t>
            </w:r>
            <w:r>
              <w:rPr>
                <w:spacing w:val="-10"/>
              </w:rPr>
              <w:t>в</w:t>
            </w:r>
            <w:r>
              <w:tab/>
            </w:r>
            <w:r>
              <w:rPr>
                <w:spacing w:val="-2"/>
              </w:rPr>
              <w:t>рамках</w:t>
            </w:r>
          </w:p>
          <w:p w:rsidR="004E0CFC" w:rsidRDefault="00A3410B">
            <w:pPr>
              <w:pStyle w:val="TableParagraph"/>
              <w:ind w:left="108" w:right="842"/>
            </w:pPr>
            <w:r>
              <w:rPr>
                <w:spacing w:val="-2"/>
              </w:rPr>
              <w:t>материала изученных</w:t>
            </w:r>
          </w:p>
          <w:p w:rsidR="004E0CFC" w:rsidRDefault="00A3410B">
            <w:pPr>
              <w:pStyle w:val="TableParagraph"/>
              <w:ind w:left="108"/>
            </w:pPr>
            <w:r>
              <w:t>лексических</w:t>
            </w:r>
            <w:r>
              <w:rPr>
                <w:spacing w:val="-2"/>
              </w:rPr>
              <w:t xml:space="preserve"> </w:t>
            </w:r>
            <w:r>
              <w:rPr>
                <w:spacing w:val="-5"/>
              </w:rPr>
              <w:t>тем</w:t>
            </w:r>
          </w:p>
        </w:tc>
        <w:tc>
          <w:tcPr>
            <w:tcW w:w="4320" w:type="dxa"/>
          </w:tcPr>
          <w:p w:rsidR="004E0CFC" w:rsidRDefault="00A3410B">
            <w:pPr>
              <w:pStyle w:val="TableParagraph"/>
              <w:spacing w:line="246" w:lineRule="exact"/>
              <w:ind w:left="109"/>
            </w:pPr>
            <w:r>
              <w:t>предметов</w:t>
            </w:r>
            <w:r>
              <w:rPr>
                <w:spacing w:val="-7"/>
              </w:rPr>
              <w:t xml:space="preserve"> </w:t>
            </w:r>
            <w:r>
              <w:t>одним</w:t>
            </w:r>
            <w:r>
              <w:rPr>
                <w:spacing w:val="-7"/>
              </w:rPr>
              <w:t xml:space="preserve"> </w:t>
            </w:r>
            <w:r>
              <w:rPr>
                <w:spacing w:val="-2"/>
              </w:rPr>
              <w:t>словом.</w:t>
            </w:r>
          </w:p>
          <w:p w:rsidR="004E0CFC" w:rsidRDefault="00A3410B" w:rsidP="007B415A">
            <w:pPr>
              <w:pStyle w:val="TableParagraph"/>
              <w:numPr>
                <w:ilvl w:val="0"/>
                <w:numId w:val="14"/>
              </w:numPr>
              <w:tabs>
                <w:tab w:val="left" w:pos="233"/>
              </w:tabs>
              <w:spacing w:line="252" w:lineRule="exact"/>
              <w:ind w:left="233" w:hanging="124"/>
            </w:pPr>
            <w:r>
              <w:t>Мяч,</w:t>
            </w:r>
            <w:r>
              <w:rPr>
                <w:spacing w:val="-2"/>
              </w:rPr>
              <w:t xml:space="preserve"> </w:t>
            </w:r>
            <w:r>
              <w:t>машина,</w:t>
            </w:r>
            <w:r>
              <w:rPr>
                <w:spacing w:val="-2"/>
              </w:rPr>
              <w:t xml:space="preserve"> </w:t>
            </w:r>
            <w:r>
              <w:t>кукла</w:t>
            </w:r>
            <w:r>
              <w:rPr>
                <w:spacing w:val="-1"/>
              </w:rPr>
              <w:t xml:space="preserve"> </w:t>
            </w:r>
            <w:r>
              <w:t>-</w:t>
            </w:r>
            <w:r>
              <w:rPr>
                <w:spacing w:val="-6"/>
              </w:rPr>
              <w:t xml:space="preserve"> </w:t>
            </w:r>
            <w:r>
              <w:t>что</w:t>
            </w:r>
            <w:r>
              <w:rPr>
                <w:spacing w:val="-2"/>
              </w:rPr>
              <w:t xml:space="preserve"> </w:t>
            </w:r>
            <w:r>
              <w:t>это?</w:t>
            </w:r>
            <w:r>
              <w:rPr>
                <w:spacing w:val="-1"/>
              </w:rPr>
              <w:t xml:space="preserve"> </w:t>
            </w:r>
            <w:r>
              <w:rPr>
                <w:spacing w:val="-2"/>
              </w:rPr>
              <w:t>(Игрушки.)</w:t>
            </w:r>
          </w:p>
          <w:p w:rsidR="004E0CFC" w:rsidRDefault="00A3410B" w:rsidP="007B415A">
            <w:pPr>
              <w:pStyle w:val="TableParagraph"/>
              <w:numPr>
                <w:ilvl w:val="0"/>
                <w:numId w:val="14"/>
              </w:numPr>
              <w:tabs>
                <w:tab w:val="left" w:pos="269"/>
              </w:tabs>
              <w:spacing w:before="2"/>
              <w:ind w:right="94" w:firstLine="0"/>
            </w:pPr>
            <w:r>
              <w:t>Какие</w:t>
            </w:r>
            <w:r>
              <w:rPr>
                <w:spacing w:val="29"/>
              </w:rPr>
              <w:t xml:space="preserve"> </w:t>
            </w:r>
            <w:r>
              <w:t>игрушки</w:t>
            </w:r>
            <w:r>
              <w:rPr>
                <w:spacing w:val="29"/>
              </w:rPr>
              <w:t xml:space="preserve"> </w:t>
            </w:r>
            <w:r>
              <w:t>ты</w:t>
            </w:r>
            <w:r>
              <w:rPr>
                <w:spacing w:val="30"/>
              </w:rPr>
              <w:t xml:space="preserve"> </w:t>
            </w:r>
            <w:r>
              <w:t>еще</w:t>
            </w:r>
            <w:r>
              <w:rPr>
                <w:spacing w:val="28"/>
              </w:rPr>
              <w:t xml:space="preserve"> </w:t>
            </w:r>
            <w:r>
              <w:t>знаешь?</w:t>
            </w:r>
            <w:r>
              <w:rPr>
                <w:spacing w:val="28"/>
              </w:rPr>
              <w:t xml:space="preserve"> </w:t>
            </w:r>
            <w:r>
              <w:t>(Кубик, пирамидка, матрешка, барабан.)</w:t>
            </w:r>
          </w:p>
          <w:p w:rsidR="004E0CFC" w:rsidRDefault="00A3410B">
            <w:pPr>
              <w:pStyle w:val="TableParagraph"/>
              <w:tabs>
                <w:tab w:val="left" w:pos="1726"/>
                <w:tab w:val="left" w:pos="3391"/>
              </w:tabs>
              <w:ind w:left="109" w:right="95"/>
            </w:pPr>
            <w:r>
              <w:t>На</w:t>
            </w:r>
            <w:r>
              <w:rPr>
                <w:spacing w:val="40"/>
              </w:rPr>
              <w:t xml:space="preserve"> </w:t>
            </w:r>
            <w:r>
              <w:t>усмотрение</w:t>
            </w:r>
            <w:r>
              <w:rPr>
                <w:spacing w:val="40"/>
              </w:rPr>
              <w:t xml:space="preserve"> </w:t>
            </w:r>
            <w:r>
              <w:t>педагога</w:t>
            </w:r>
            <w:r>
              <w:rPr>
                <w:spacing w:val="40"/>
              </w:rPr>
              <w:t xml:space="preserve"> </w:t>
            </w:r>
            <w:r>
              <w:t>в</w:t>
            </w:r>
            <w:r>
              <w:rPr>
                <w:spacing w:val="40"/>
              </w:rPr>
              <w:t xml:space="preserve"> </w:t>
            </w:r>
            <w:r>
              <w:t>таком</w:t>
            </w:r>
            <w:r>
              <w:rPr>
                <w:spacing w:val="40"/>
              </w:rPr>
              <w:t xml:space="preserve"> </w:t>
            </w:r>
            <w:r>
              <w:t xml:space="preserve">порядке </w:t>
            </w:r>
            <w:r>
              <w:rPr>
                <w:spacing w:val="-2"/>
              </w:rPr>
              <w:t>проверяются</w:t>
            </w:r>
            <w:r>
              <w:tab/>
            </w:r>
            <w:r>
              <w:rPr>
                <w:spacing w:val="-2"/>
              </w:rPr>
              <w:t>обобщающие</w:t>
            </w:r>
            <w:r>
              <w:tab/>
            </w:r>
            <w:r>
              <w:rPr>
                <w:spacing w:val="-2"/>
              </w:rPr>
              <w:t>понятия:</w:t>
            </w:r>
          </w:p>
          <w:p w:rsidR="004E0CFC" w:rsidRDefault="00A3410B">
            <w:pPr>
              <w:pStyle w:val="TableParagraph"/>
              <w:ind w:left="109"/>
            </w:pPr>
            <w:r>
              <w:t>«мебель»,</w:t>
            </w:r>
            <w:r>
              <w:rPr>
                <w:spacing w:val="-8"/>
              </w:rPr>
              <w:t xml:space="preserve"> </w:t>
            </w:r>
            <w:r>
              <w:t>«овощи»,</w:t>
            </w:r>
            <w:r>
              <w:rPr>
                <w:spacing w:val="-7"/>
              </w:rPr>
              <w:t xml:space="preserve"> </w:t>
            </w:r>
            <w:r>
              <w:t>«фрукты»,</w:t>
            </w:r>
            <w:r>
              <w:rPr>
                <w:spacing w:val="-7"/>
              </w:rPr>
              <w:t xml:space="preserve"> </w:t>
            </w:r>
            <w:r>
              <w:rPr>
                <w:spacing w:val="-2"/>
              </w:rPr>
              <w:t>«одежда».</w:t>
            </w:r>
          </w:p>
        </w:tc>
        <w:tc>
          <w:tcPr>
            <w:tcW w:w="2803" w:type="dxa"/>
          </w:tcPr>
          <w:p w:rsidR="004E0CFC" w:rsidRDefault="00A3410B">
            <w:pPr>
              <w:pStyle w:val="TableParagraph"/>
              <w:ind w:left="110" w:right="93"/>
              <w:jc w:val="both"/>
            </w:pPr>
            <w:r>
              <w:t>обобщающие слова и добавляет к названной группе 2-3 предмета.</w:t>
            </w:r>
          </w:p>
          <w:p w:rsidR="004E0CFC" w:rsidRDefault="00A3410B">
            <w:pPr>
              <w:pStyle w:val="TableParagraph"/>
              <w:tabs>
                <w:tab w:val="left" w:pos="1669"/>
              </w:tabs>
              <w:ind w:left="110" w:right="92"/>
              <w:jc w:val="both"/>
            </w:pPr>
            <w:r>
              <w:t xml:space="preserve">2 балла - ребенок при </w:t>
            </w:r>
            <w:r>
              <w:rPr>
                <w:spacing w:val="-2"/>
              </w:rPr>
              <w:t>ответе</w:t>
            </w:r>
            <w:r>
              <w:tab/>
            </w:r>
            <w:r>
              <w:rPr>
                <w:spacing w:val="-2"/>
              </w:rPr>
              <w:t>пользуется</w:t>
            </w:r>
          </w:p>
          <w:p w:rsidR="004E0CFC" w:rsidRDefault="00A3410B">
            <w:pPr>
              <w:pStyle w:val="TableParagraph"/>
              <w:tabs>
                <w:tab w:val="left" w:pos="1715"/>
              </w:tabs>
              <w:spacing w:line="252" w:lineRule="exact"/>
              <w:ind w:left="110"/>
            </w:pPr>
            <w:r>
              <w:rPr>
                <w:spacing w:val="-2"/>
              </w:rPr>
              <w:t>помощью</w:t>
            </w:r>
            <w:r>
              <w:tab/>
            </w:r>
            <w:r>
              <w:rPr>
                <w:spacing w:val="-2"/>
              </w:rPr>
              <w:t>взрослого,</w:t>
            </w:r>
          </w:p>
          <w:p w:rsidR="004E0CFC" w:rsidRDefault="00A3410B">
            <w:pPr>
              <w:pStyle w:val="TableParagraph"/>
              <w:tabs>
                <w:tab w:val="left" w:pos="1571"/>
                <w:tab w:val="left" w:pos="2399"/>
              </w:tabs>
              <w:ind w:left="110" w:right="92"/>
            </w:pPr>
            <w:r>
              <w:rPr>
                <w:spacing w:val="-2"/>
              </w:rPr>
              <w:t>называет</w:t>
            </w:r>
            <w:r>
              <w:tab/>
            </w:r>
            <w:r>
              <w:rPr>
                <w:spacing w:val="-6"/>
              </w:rPr>
              <w:t>не</w:t>
            </w:r>
            <w:r>
              <w:tab/>
            </w:r>
            <w:r>
              <w:rPr>
                <w:spacing w:val="-4"/>
              </w:rPr>
              <w:t xml:space="preserve">все </w:t>
            </w:r>
            <w:r>
              <w:t>обобщающие понятия.</w:t>
            </w:r>
          </w:p>
          <w:p w:rsidR="004E0CFC" w:rsidRDefault="00A3410B">
            <w:pPr>
              <w:pStyle w:val="TableParagraph"/>
              <w:tabs>
                <w:tab w:val="left" w:pos="1715"/>
              </w:tabs>
              <w:ind w:left="110" w:right="92" w:firstLine="55"/>
            </w:pPr>
            <w:r>
              <w:t xml:space="preserve">1 балл - отвечает только с </w:t>
            </w:r>
            <w:r>
              <w:rPr>
                <w:spacing w:val="-2"/>
              </w:rPr>
              <w:t>помощью</w:t>
            </w:r>
            <w:r>
              <w:tab/>
            </w:r>
            <w:r>
              <w:rPr>
                <w:spacing w:val="-2"/>
              </w:rPr>
              <w:t>взрослого,</w:t>
            </w:r>
          </w:p>
          <w:p w:rsidR="004E0CFC" w:rsidRDefault="00A3410B">
            <w:pPr>
              <w:pStyle w:val="TableParagraph"/>
              <w:spacing w:line="252" w:lineRule="exact"/>
              <w:ind w:left="110"/>
            </w:pPr>
            <w:r>
              <w:t>договаривает</w:t>
            </w:r>
            <w:r>
              <w:rPr>
                <w:spacing w:val="80"/>
              </w:rPr>
              <w:t xml:space="preserve"> </w:t>
            </w:r>
            <w:r>
              <w:t>начатое</w:t>
            </w:r>
            <w:r>
              <w:rPr>
                <w:spacing w:val="80"/>
              </w:rPr>
              <w:t xml:space="preserve"> </w:t>
            </w:r>
            <w:r>
              <w:t xml:space="preserve">им </w:t>
            </w:r>
            <w:r>
              <w:rPr>
                <w:spacing w:val="-2"/>
              </w:rPr>
              <w:t>слово.</w:t>
            </w:r>
          </w:p>
        </w:tc>
      </w:tr>
      <w:tr w:rsidR="004E0CFC">
        <w:trPr>
          <w:trHeight w:val="3036"/>
        </w:trPr>
        <w:tc>
          <w:tcPr>
            <w:tcW w:w="468" w:type="dxa"/>
            <w:vMerge/>
            <w:tcBorders>
              <w:top w:val="nil"/>
            </w:tcBorders>
          </w:tcPr>
          <w:p w:rsidR="004E0CFC" w:rsidRDefault="004E0CFC">
            <w:pPr>
              <w:rPr>
                <w:sz w:val="2"/>
                <w:szCs w:val="2"/>
              </w:rPr>
            </w:pPr>
          </w:p>
        </w:tc>
        <w:tc>
          <w:tcPr>
            <w:tcW w:w="1979" w:type="dxa"/>
            <w:vMerge/>
            <w:tcBorders>
              <w:top w:val="nil"/>
            </w:tcBorders>
          </w:tcPr>
          <w:p w:rsidR="004E0CFC" w:rsidRDefault="004E0CFC">
            <w:pPr>
              <w:rPr>
                <w:sz w:val="2"/>
                <w:szCs w:val="2"/>
              </w:rPr>
            </w:pPr>
          </w:p>
        </w:tc>
        <w:tc>
          <w:tcPr>
            <w:tcW w:w="4320" w:type="dxa"/>
          </w:tcPr>
          <w:p w:rsidR="004E0CFC" w:rsidRDefault="00A3410B">
            <w:pPr>
              <w:pStyle w:val="TableParagraph"/>
              <w:spacing w:line="246" w:lineRule="exact"/>
              <w:ind w:left="109"/>
              <w:jc w:val="both"/>
            </w:pPr>
            <w:r>
              <w:t>Задание</w:t>
            </w:r>
            <w:r>
              <w:rPr>
                <w:spacing w:val="-3"/>
              </w:rPr>
              <w:t xml:space="preserve"> </w:t>
            </w:r>
            <w:r>
              <w:rPr>
                <w:spacing w:val="-5"/>
              </w:rPr>
              <w:t>5.</w:t>
            </w:r>
          </w:p>
          <w:p w:rsidR="004E0CFC" w:rsidRDefault="00A3410B">
            <w:pPr>
              <w:pStyle w:val="TableParagraph"/>
              <w:ind w:left="109" w:right="93"/>
              <w:jc w:val="both"/>
            </w:pPr>
            <w:r>
              <w:t>«Подскажи словечко». Воспитатель показывает предметные картинки с изображением зимней и летней одежды, овощей и фруктов, видов транспорта. Воспитатель называет предмет, ребенок должен сказать, какой он (цвет или</w:t>
            </w:r>
            <w:r>
              <w:rPr>
                <w:spacing w:val="40"/>
              </w:rPr>
              <w:t xml:space="preserve"> </w:t>
            </w:r>
            <w:r>
              <w:rPr>
                <w:spacing w:val="-2"/>
              </w:rPr>
              <w:t>размер):</w:t>
            </w:r>
          </w:p>
          <w:p w:rsidR="004E0CFC" w:rsidRDefault="00A3410B">
            <w:pPr>
              <w:pStyle w:val="TableParagraph"/>
              <w:ind w:left="109" w:right="92"/>
              <w:jc w:val="both"/>
            </w:pPr>
            <w:r>
              <w:t>- Огурец зеленый. - Лимон желтый.</w:t>
            </w:r>
            <w:r>
              <w:rPr>
                <w:spacing w:val="40"/>
              </w:rPr>
              <w:t xml:space="preserve"> </w:t>
            </w:r>
            <w:r>
              <w:t>- Машина большая. - Машина красная. - Платье белое и т. д</w:t>
            </w:r>
          </w:p>
        </w:tc>
        <w:tc>
          <w:tcPr>
            <w:tcW w:w="2803" w:type="dxa"/>
          </w:tcPr>
          <w:p w:rsidR="004E0CFC" w:rsidRDefault="00A3410B">
            <w:pPr>
              <w:pStyle w:val="TableParagraph"/>
              <w:tabs>
                <w:tab w:val="left" w:pos="1852"/>
              </w:tabs>
              <w:ind w:left="110" w:right="92"/>
              <w:jc w:val="both"/>
            </w:pPr>
            <w:r>
              <w:t xml:space="preserve">3 балла - самостоятельно и </w:t>
            </w:r>
            <w:r>
              <w:rPr>
                <w:spacing w:val="-2"/>
              </w:rPr>
              <w:t>правильно</w:t>
            </w:r>
            <w:r>
              <w:tab/>
            </w:r>
            <w:r>
              <w:rPr>
                <w:spacing w:val="-2"/>
              </w:rPr>
              <w:t xml:space="preserve">называет </w:t>
            </w:r>
            <w:r>
              <w:t>признак предмета.</w:t>
            </w:r>
          </w:p>
          <w:p w:rsidR="004E0CFC" w:rsidRDefault="00A3410B">
            <w:pPr>
              <w:pStyle w:val="TableParagraph"/>
              <w:tabs>
                <w:tab w:val="left" w:pos="1854"/>
              </w:tabs>
              <w:ind w:left="110" w:right="93"/>
              <w:jc w:val="both"/>
            </w:pPr>
            <w:r>
              <w:t>2 балла- признаки</w:t>
            </w:r>
            <w:r>
              <w:rPr>
                <w:spacing w:val="40"/>
              </w:rPr>
              <w:t xml:space="preserve"> </w:t>
            </w:r>
            <w:r>
              <w:rPr>
                <w:spacing w:val="-2"/>
              </w:rPr>
              <w:t>предмета</w:t>
            </w:r>
            <w:r>
              <w:tab/>
            </w:r>
            <w:r>
              <w:rPr>
                <w:spacing w:val="-2"/>
              </w:rPr>
              <w:t xml:space="preserve">называет </w:t>
            </w:r>
            <w:r>
              <w:t>частично (только цвет или только размер).</w:t>
            </w:r>
          </w:p>
          <w:p w:rsidR="004E0CFC" w:rsidRDefault="00A3410B">
            <w:pPr>
              <w:pStyle w:val="TableParagraph"/>
              <w:tabs>
                <w:tab w:val="left" w:pos="1825"/>
                <w:tab w:val="left" w:pos="1950"/>
              </w:tabs>
              <w:ind w:left="110" w:right="91" w:firstLine="55"/>
              <w:jc w:val="both"/>
            </w:pPr>
            <w:r>
              <w:t xml:space="preserve">1 балл - постоянно </w:t>
            </w:r>
            <w:r>
              <w:rPr>
                <w:spacing w:val="-2"/>
              </w:rPr>
              <w:t>использует</w:t>
            </w:r>
            <w:r>
              <w:tab/>
            </w:r>
            <w:r>
              <w:tab/>
            </w:r>
            <w:r>
              <w:rPr>
                <w:spacing w:val="-2"/>
              </w:rPr>
              <w:t xml:space="preserve">помощь </w:t>
            </w:r>
            <w:r>
              <w:t xml:space="preserve">взрослого, затрудняется </w:t>
            </w:r>
            <w:r>
              <w:rPr>
                <w:spacing w:val="-2"/>
              </w:rPr>
              <w:t>называть</w:t>
            </w:r>
            <w:r>
              <w:tab/>
            </w:r>
            <w:r>
              <w:rPr>
                <w:spacing w:val="-2"/>
              </w:rPr>
              <w:t>признаки</w:t>
            </w:r>
          </w:p>
          <w:p w:rsidR="004E0CFC" w:rsidRDefault="00A3410B">
            <w:pPr>
              <w:pStyle w:val="TableParagraph"/>
              <w:spacing w:line="239" w:lineRule="exact"/>
              <w:ind w:left="110"/>
            </w:pPr>
            <w:r>
              <w:rPr>
                <w:spacing w:val="-2"/>
              </w:rPr>
              <w:t>предметов.</w:t>
            </w:r>
          </w:p>
        </w:tc>
      </w:tr>
      <w:tr w:rsidR="004E0CFC">
        <w:trPr>
          <w:trHeight w:val="3288"/>
        </w:trPr>
        <w:tc>
          <w:tcPr>
            <w:tcW w:w="468" w:type="dxa"/>
            <w:vMerge w:val="restart"/>
          </w:tcPr>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spacing w:before="245"/>
              <w:rPr>
                <w:i/>
              </w:rPr>
            </w:pPr>
          </w:p>
          <w:p w:rsidR="004E0CFC" w:rsidRDefault="00A3410B">
            <w:pPr>
              <w:pStyle w:val="TableParagraph"/>
              <w:ind w:left="107" w:right="188"/>
              <w:jc w:val="both"/>
            </w:pPr>
            <w:r>
              <w:rPr>
                <w:spacing w:val="-10"/>
              </w:rPr>
              <w:t>С В Я З Н А Я</w:t>
            </w:r>
          </w:p>
          <w:p w:rsidR="004E0CFC" w:rsidRDefault="004E0CFC">
            <w:pPr>
              <w:pStyle w:val="TableParagraph"/>
              <w:spacing w:before="2"/>
              <w:rPr>
                <w:i/>
              </w:rPr>
            </w:pPr>
          </w:p>
          <w:p w:rsidR="004E0CFC" w:rsidRDefault="00A3410B">
            <w:pPr>
              <w:pStyle w:val="TableParagraph"/>
              <w:ind w:left="107" w:right="204"/>
              <w:jc w:val="both"/>
            </w:pPr>
            <w:r>
              <w:rPr>
                <w:spacing w:val="-10"/>
              </w:rPr>
              <w:t>Р Е Ч Ь</w:t>
            </w:r>
          </w:p>
        </w:tc>
        <w:tc>
          <w:tcPr>
            <w:tcW w:w="1979" w:type="dxa"/>
            <w:vMerge w:val="restart"/>
          </w:tcPr>
          <w:p w:rsidR="004E0CFC" w:rsidRDefault="004E0CFC">
            <w:pPr>
              <w:pStyle w:val="TableParagraph"/>
              <w:spacing w:before="247"/>
              <w:rPr>
                <w:i/>
              </w:rPr>
            </w:pPr>
          </w:p>
          <w:p w:rsidR="004E0CFC" w:rsidRDefault="00A3410B">
            <w:pPr>
              <w:pStyle w:val="TableParagraph"/>
              <w:tabs>
                <w:tab w:val="left" w:pos="1060"/>
                <w:tab w:val="left" w:pos="1123"/>
                <w:tab w:val="left" w:pos="1192"/>
              </w:tabs>
              <w:ind w:left="108" w:right="92"/>
            </w:pPr>
            <w:r>
              <w:rPr>
                <w:spacing w:val="-2"/>
              </w:rPr>
              <w:t>Выявить</w:t>
            </w:r>
            <w:r>
              <w:tab/>
            </w:r>
            <w:r>
              <w:tab/>
            </w:r>
            <w:r>
              <w:rPr>
                <w:spacing w:val="-2"/>
              </w:rPr>
              <w:t xml:space="preserve">уровень сформированност </w:t>
            </w:r>
            <w:r>
              <w:t>и</w:t>
            </w:r>
            <w:r>
              <w:rPr>
                <w:spacing w:val="27"/>
              </w:rPr>
              <w:t xml:space="preserve"> </w:t>
            </w:r>
            <w:r>
              <w:t>у</w:t>
            </w:r>
            <w:r>
              <w:rPr>
                <w:spacing w:val="25"/>
              </w:rPr>
              <w:t xml:space="preserve"> </w:t>
            </w:r>
            <w:r>
              <w:t>детей</w:t>
            </w:r>
            <w:r>
              <w:rPr>
                <w:spacing w:val="27"/>
              </w:rPr>
              <w:t xml:space="preserve"> </w:t>
            </w:r>
            <w:r>
              <w:t xml:space="preserve">связной </w:t>
            </w:r>
            <w:r>
              <w:rPr>
                <w:spacing w:val="-2"/>
              </w:rPr>
              <w:t>речи,</w:t>
            </w:r>
            <w:r>
              <w:tab/>
            </w:r>
            <w:r>
              <w:tab/>
            </w:r>
            <w:r>
              <w:tab/>
            </w:r>
            <w:r>
              <w:rPr>
                <w:spacing w:val="-2"/>
              </w:rPr>
              <w:t>умение ребенка</w:t>
            </w:r>
            <w:r>
              <w:tab/>
            </w:r>
            <w:r>
              <w:rPr>
                <w:spacing w:val="-2"/>
              </w:rPr>
              <w:t xml:space="preserve">отвечать </w:t>
            </w:r>
            <w:r>
              <w:rPr>
                <w:spacing w:val="-6"/>
              </w:rPr>
              <w:t>на</w:t>
            </w:r>
            <w:r>
              <w:tab/>
            </w:r>
            <w:r>
              <w:rPr>
                <w:spacing w:val="-41"/>
              </w:rPr>
              <w:t xml:space="preserve"> </w:t>
            </w:r>
            <w:r>
              <w:rPr>
                <w:spacing w:val="-2"/>
              </w:rPr>
              <w:t>вопросы взрослого, используя</w:t>
            </w:r>
          </w:p>
          <w:p w:rsidR="004E0CFC" w:rsidRDefault="00A3410B">
            <w:pPr>
              <w:pStyle w:val="TableParagraph"/>
              <w:ind w:left="108" w:right="92"/>
              <w:jc w:val="both"/>
            </w:pPr>
            <w:r>
              <w:t xml:space="preserve">практически все части речи в </w:t>
            </w:r>
            <w:r>
              <w:rPr>
                <w:spacing w:val="-2"/>
              </w:rPr>
              <w:t>рамках</w:t>
            </w:r>
          </w:p>
          <w:p w:rsidR="004E0CFC" w:rsidRDefault="00A3410B">
            <w:pPr>
              <w:pStyle w:val="TableParagraph"/>
              <w:spacing w:line="252" w:lineRule="exact"/>
              <w:ind w:left="108"/>
            </w:pPr>
            <w:r>
              <w:rPr>
                <w:spacing w:val="-2"/>
              </w:rPr>
              <w:t>программы,</w:t>
            </w:r>
          </w:p>
          <w:p w:rsidR="004E0CFC" w:rsidRDefault="00A3410B">
            <w:pPr>
              <w:pStyle w:val="TableParagraph"/>
              <w:spacing w:before="1"/>
              <w:ind w:left="108" w:right="92"/>
            </w:pPr>
            <w:r>
              <w:t>умение</w:t>
            </w:r>
            <w:r>
              <w:rPr>
                <w:spacing w:val="-7"/>
              </w:rPr>
              <w:t xml:space="preserve"> </w:t>
            </w:r>
            <w:r>
              <w:t xml:space="preserve">составлять </w:t>
            </w:r>
            <w:r>
              <w:rPr>
                <w:spacing w:val="-2"/>
              </w:rPr>
              <w:t>небольшой</w:t>
            </w:r>
          </w:p>
          <w:p w:rsidR="004E0CFC" w:rsidRDefault="00A3410B">
            <w:pPr>
              <w:pStyle w:val="TableParagraph"/>
              <w:tabs>
                <w:tab w:val="left" w:pos="1645"/>
              </w:tabs>
              <w:ind w:left="108" w:right="92"/>
            </w:pPr>
            <w:r>
              <w:rPr>
                <w:spacing w:val="-2"/>
              </w:rPr>
              <w:t>рассказ</w:t>
            </w:r>
            <w:r>
              <w:tab/>
            </w:r>
            <w:r>
              <w:rPr>
                <w:spacing w:val="-6"/>
              </w:rPr>
              <w:t xml:space="preserve">по </w:t>
            </w:r>
            <w:r>
              <w:rPr>
                <w:spacing w:val="-2"/>
              </w:rPr>
              <w:t>сюжетной</w:t>
            </w:r>
            <w:r>
              <w:rPr>
                <w:spacing w:val="40"/>
              </w:rPr>
              <w:t xml:space="preserve"> </w:t>
            </w:r>
            <w:r>
              <w:t>картине,</w:t>
            </w:r>
            <w:r>
              <w:rPr>
                <w:spacing w:val="18"/>
              </w:rPr>
              <w:t xml:space="preserve"> </w:t>
            </w:r>
            <w:r>
              <w:t xml:space="preserve">игрушке, </w:t>
            </w:r>
            <w:r>
              <w:rPr>
                <w:spacing w:val="-2"/>
              </w:rPr>
              <w:t xml:space="preserve">пересказывать небольшие произведения, пользоваться </w:t>
            </w:r>
            <w:r>
              <w:t>словами</w:t>
            </w:r>
            <w:r>
              <w:rPr>
                <w:spacing w:val="67"/>
              </w:rPr>
              <w:t xml:space="preserve"> </w:t>
            </w:r>
            <w:r>
              <w:t xml:space="preserve">речевого </w:t>
            </w:r>
            <w:r>
              <w:rPr>
                <w:spacing w:val="-2"/>
              </w:rPr>
              <w:t>этикета («спасибо»,</w:t>
            </w:r>
          </w:p>
          <w:p w:rsidR="004E0CFC" w:rsidRDefault="00A3410B">
            <w:pPr>
              <w:pStyle w:val="TableParagraph"/>
              <w:spacing w:before="1" w:line="252" w:lineRule="exact"/>
              <w:ind w:left="108"/>
            </w:pPr>
            <w:r>
              <w:rPr>
                <w:spacing w:val="-2"/>
              </w:rPr>
              <w:t>«пожалуйста»,</w:t>
            </w:r>
          </w:p>
          <w:p w:rsidR="004E0CFC" w:rsidRDefault="00A3410B">
            <w:pPr>
              <w:pStyle w:val="TableParagraph"/>
              <w:spacing w:line="252" w:lineRule="exact"/>
              <w:ind w:left="108"/>
            </w:pPr>
            <w:r>
              <w:rPr>
                <w:spacing w:val="-2"/>
              </w:rPr>
              <w:t>«здравствуйте».)</w:t>
            </w:r>
          </w:p>
        </w:tc>
        <w:tc>
          <w:tcPr>
            <w:tcW w:w="4320" w:type="dxa"/>
          </w:tcPr>
          <w:p w:rsidR="004E0CFC" w:rsidRDefault="00A3410B">
            <w:pPr>
              <w:pStyle w:val="TableParagraph"/>
              <w:spacing w:line="246" w:lineRule="exact"/>
              <w:ind w:left="109"/>
            </w:pPr>
            <w:r>
              <w:t>Задание</w:t>
            </w:r>
            <w:r>
              <w:rPr>
                <w:spacing w:val="-3"/>
              </w:rPr>
              <w:t xml:space="preserve"> </w:t>
            </w:r>
            <w:r>
              <w:rPr>
                <w:spacing w:val="-5"/>
              </w:rPr>
              <w:t>1.</w:t>
            </w:r>
          </w:p>
          <w:p w:rsidR="004E0CFC" w:rsidRDefault="00A3410B">
            <w:pPr>
              <w:pStyle w:val="TableParagraph"/>
              <w:tabs>
                <w:tab w:val="left" w:pos="2042"/>
                <w:tab w:val="left" w:pos="3417"/>
              </w:tabs>
              <w:spacing w:line="252" w:lineRule="exact"/>
              <w:ind w:left="109"/>
            </w:pPr>
            <w:r>
              <w:rPr>
                <w:spacing w:val="-2"/>
              </w:rPr>
              <w:t>Рассматривание</w:t>
            </w:r>
            <w:r>
              <w:tab/>
            </w:r>
            <w:r>
              <w:rPr>
                <w:spacing w:val="-2"/>
              </w:rPr>
              <w:t>сюжетной</w:t>
            </w:r>
            <w:r>
              <w:tab/>
            </w:r>
            <w:r>
              <w:rPr>
                <w:spacing w:val="-2"/>
              </w:rPr>
              <w:t>картины</w:t>
            </w:r>
          </w:p>
          <w:p w:rsidR="004E0CFC" w:rsidRDefault="00A3410B">
            <w:pPr>
              <w:pStyle w:val="TableParagraph"/>
              <w:spacing w:before="1" w:line="252" w:lineRule="exact"/>
              <w:ind w:left="109"/>
            </w:pPr>
            <w:r>
              <w:rPr>
                <w:spacing w:val="-2"/>
              </w:rPr>
              <w:t>«Семья»:</w:t>
            </w:r>
          </w:p>
          <w:p w:rsidR="004E0CFC" w:rsidRDefault="00A3410B">
            <w:pPr>
              <w:pStyle w:val="TableParagraph"/>
              <w:ind w:left="109" w:right="91"/>
              <w:jc w:val="both"/>
            </w:pPr>
            <w:r>
              <w:t>-Кто нарисован на картине? - Мама. - Что делает мама? - Что делает папа? (Бабушка, дедушка, мальчик, девочка.)</w:t>
            </w:r>
          </w:p>
        </w:tc>
        <w:tc>
          <w:tcPr>
            <w:tcW w:w="2803" w:type="dxa"/>
          </w:tcPr>
          <w:p w:rsidR="004E0CFC" w:rsidRDefault="00A3410B">
            <w:pPr>
              <w:pStyle w:val="TableParagraph"/>
              <w:tabs>
                <w:tab w:val="left" w:pos="935"/>
                <w:tab w:val="left" w:pos="1844"/>
              </w:tabs>
              <w:ind w:left="110" w:right="91"/>
              <w:jc w:val="both"/>
            </w:pPr>
            <w:r>
              <w:t>3 балла- ребенок самостоятельно отвечает</w:t>
            </w:r>
            <w:r>
              <w:rPr>
                <w:spacing w:val="40"/>
              </w:rPr>
              <w:t xml:space="preserve"> </w:t>
            </w:r>
            <w:r>
              <w:rPr>
                <w:spacing w:val="-6"/>
              </w:rPr>
              <w:t>на</w:t>
            </w:r>
            <w:r>
              <w:tab/>
            </w:r>
            <w:r>
              <w:rPr>
                <w:spacing w:val="-4"/>
              </w:rPr>
              <w:t>все</w:t>
            </w:r>
            <w:r>
              <w:tab/>
            </w:r>
            <w:r>
              <w:rPr>
                <w:spacing w:val="-2"/>
              </w:rPr>
              <w:t xml:space="preserve">вопросы, </w:t>
            </w:r>
            <w:r>
              <w:t>поставленные педагогом.</w:t>
            </w:r>
            <w:r>
              <w:rPr>
                <w:spacing w:val="-2"/>
              </w:rPr>
              <w:t xml:space="preserve"> </w:t>
            </w:r>
            <w:r>
              <w:t>2 балла - ребенок отвечает</w:t>
            </w:r>
            <w:r>
              <w:rPr>
                <w:spacing w:val="40"/>
              </w:rPr>
              <w:t xml:space="preserve"> </w:t>
            </w:r>
            <w:r>
              <w:t>не на все вопросы</w:t>
            </w:r>
            <w:r>
              <w:rPr>
                <w:spacing w:val="40"/>
              </w:rPr>
              <w:t xml:space="preserve"> </w:t>
            </w:r>
            <w:r>
              <w:t>педагога, используется помощь</w:t>
            </w:r>
            <w:r>
              <w:rPr>
                <w:spacing w:val="73"/>
              </w:rPr>
              <w:t xml:space="preserve">  </w:t>
            </w:r>
            <w:r>
              <w:t>(начало</w:t>
            </w:r>
            <w:r>
              <w:rPr>
                <w:spacing w:val="73"/>
              </w:rPr>
              <w:t xml:space="preserve">  </w:t>
            </w:r>
            <w:r>
              <w:rPr>
                <w:spacing w:val="-2"/>
              </w:rPr>
              <w:t>ответа</w:t>
            </w:r>
          </w:p>
          <w:p w:rsidR="004E0CFC" w:rsidRDefault="00A3410B">
            <w:pPr>
              <w:pStyle w:val="TableParagraph"/>
              <w:tabs>
                <w:tab w:val="left" w:pos="2046"/>
              </w:tabs>
              <w:ind w:left="110" w:right="92"/>
              <w:jc w:val="both"/>
            </w:pPr>
            <w:r>
              <w:t xml:space="preserve">«Папа си...Мама варит...»). 1 балл - ребенок отвечает только с помощью </w:t>
            </w:r>
            <w:r>
              <w:rPr>
                <w:spacing w:val="-2"/>
              </w:rPr>
              <w:t>педагога,</w:t>
            </w:r>
            <w:r>
              <w:tab/>
            </w:r>
            <w:r>
              <w:rPr>
                <w:spacing w:val="-2"/>
              </w:rPr>
              <w:t>ответы</w:t>
            </w:r>
          </w:p>
          <w:p w:rsidR="004E0CFC" w:rsidRDefault="00A3410B">
            <w:pPr>
              <w:pStyle w:val="TableParagraph"/>
              <w:spacing w:line="238" w:lineRule="exact"/>
              <w:ind w:left="110"/>
            </w:pPr>
            <w:r>
              <w:rPr>
                <w:spacing w:val="-2"/>
              </w:rPr>
              <w:t>односложные.</w:t>
            </w:r>
          </w:p>
        </w:tc>
      </w:tr>
      <w:tr w:rsidR="004E0CFC">
        <w:trPr>
          <w:trHeight w:val="4807"/>
        </w:trPr>
        <w:tc>
          <w:tcPr>
            <w:tcW w:w="468" w:type="dxa"/>
            <w:vMerge/>
            <w:tcBorders>
              <w:top w:val="nil"/>
            </w:tcBorders>
          </w:tcPr>
          <w:p w:rsidR="004E0CFC" w:rsidRDefault="004E0CFC">
            <w:pPr>
              <w:rPr>
                <w:sz w:val="2"/>
                <w:szCs w:val="2"/>
              </w:rPr>
            </w:pPr>
          </w:p>
        </w:tc>
        <w:tc>
          <w:tcPr>
            <w:tcW w:w="1979" w:type="dxa"/>
            <w:vMerge/>
            <w:tcBorders>
              <w:top w:val="nil"/>
            </w:tcBorders>
          </w:tcPr>
          <w:p w:rsidR="004E0CFC" w:rsidRDefault="004E0CFC">
            <w:pPr>
              <w:rPr>
                <w:sz w:val="2"/>
                <w:szCs w:val="2"/>
              </w:rPr>
            </w:pPr>
          </w:p>
        </w:tc>
        <w:tc>
          <w:tcPr>
            <w:tcW w:w="4320" w:type="dxa"/>
          </w:tcPr>
          <w:p w:rsidR="004E0CFC" w:rsidRDefault="00A3410B">
            <w:pPr>
              <w:pStyle w:val="TableParagraph"/>
              <w:ind w:left="109" w:right="91"/>
              <w:jc w:val="both"/>
            </w:pPr>
            <w:r>
              <w:t>Задание 2. Составление описательного рассказа по предметным картинкам на</w:t>
            </w:r>
            <w:r>
              <w:rPr>
                <w:spacing w:val="40"/>
              </w:rPr>
              <w:t xml:space="preserve"> </w:t>
            </w:r>
            <w:r>
              <w:t>тему «Домашние животные»:</w:t>
            </w:r>
            <w:r>
              <w:rPr>
                <w:spacing w:val="40"/>
              </w:rPr>
              <w:t xml:space="preserve"> </w:t>
            </w:r>
            <w:r>
              <w:t xml:space="preserve">- Кто это? - Где живет? -Что любит? - Как называется </w:t>
            </w:r>
            <w:r>
              <w:rPr>
                <w:spacing w:val="-2"/>
              </w:rPr>
              <w:t>детеныш?</w:t>
            </w:r>
          </w:p>
          <w:p w:rsidR="004E0CFC" w:rsidRDefault="00A3410B">
            <w:pPr>
              <w:pStyle w:val="TableParagraph"/>
              <w:ind w:left="109" w:right="91"/>
              <w:jc w:val="both"/>
            </w:pPr>
            <w:r>
              <w:t>Задание 3. Рассматривание и описание игрушки. Перед ребенком ставится игрушка (кукла, медведь) . - Что это? – Кукла. - Какая она, большая или маленькая? - Что (части тела) есть у</w:t>
            </w:r>
            <w:r>
              <w:rPr>
                <w:spacing w:val="40"/>
              </w:rPr>
              <w:t xml:space="preserve"> </w:t>
            </w:r>
            <w:r>
              <w:t>куклы? (голова, руки, ноги, глаза, рот,</w:t>
            </w:r>
            <w:r>
              <w:rPr>
                <w:spacing w:val="40"/>
              </w:rPr>
              <w:t xml:space="preserve"> </w:t>
            </w:r>
            <w:r>
              <w:t>нос). - Какая одежда у куклы? (белое платье, красные туфли и т.д.</w:t>
            </w:r>
          </w:p>
        </w:tc>
        <w:tc>
          <w:tcPr>
            <w:tcW w:w="2803" w:type="dxa"/>
          </w:tcPr>
          <w:p w:rsidR="004E0CFC" w:rsidRDefault="00A3410B">
            <w:pPr>
              <w:pStyle w:val="TableParagraph"/>
              <w:tabs>
                <w:tab w:val="left" w:pos="1691"/>
                <w:tab w:val="left" w:pos="1955"/>
                <w:tab w:val="left" w:pos="2481"/>
              </w:tabs>
              <w:ind w:left="110" w:right="93"/>
              <w:jc w:val="both"/>
            </w:pPr>
            <w:r>
              <w:t>3 балла - описание</w:t>
            </w:r>
            <w:r>
              <w:rPr>
                <w:spacing w:val="40"/>
              </w:rPr>
              <w:t xml:space="preserve"> </w:t>
            </w:r>
            <w:r>
              <w:t>игрушки и</w:t>
            </w:r>
            <w:r>
              <w:rPr>
                <w:spacing w:val="40"/>
              </w:rPr>
              <w:t xml:space="preserve"> </w:t>
            </w:r>
            <w:r>
              <w:t xml:space="preserve">описательный рассказ по сюжетной и </w:t>
            </w:r>
            <w:r>
              <w:rPr>
                <w:spacing w:val="-2"/>
              </w:rPr>
              <w:t>предметной</w:t>
            </w:r>
            <w:r>
              <w:tab/>
            </w:r>
            <w:r>
              <w:tab/>
            </w:r>
            <w:r>
              <w:rPr>
                <w:spacing w:val="-2"/>
              </w:rPr>
              <w:t>картине ребенок</w:t>
            </w:r>
            <w:r>
              <w:tab/>
            </w:r>
            <w:r>
              <w:rPr>
                <w:spacing w:val="-2"/>
              </w:rPr>
              <w:t>составляет самостоятельно,</w:t>
            </w:r>
            <w:r>
              <w:tab/>
            </w:r>
            <w:r>
              <w:tab/>
            </w:r>
            <w:r>
              <w:tab/>
            </w:r>
            <w:r>
              <w:rPr>
                <w:spacing w:val="-6"/>
              </w:rPr>
              <w:t xml:space="preserve">не </w:t>
            </w:r>
            <w:r>
              <w:t xml:space="preserve">нарушая порядок слов в предложении, использует </w:t>
            </w:r>
            <w:r>
              <w:rPr>
                <w:spacing w:val="-2"/>
              </w:rPr>
              <w:t>правильные</w:t>
            </w:r>
          </w:p>
          <w:p w:rsidR="004E0CFC" w:rsidRDefault="00A3410B">
            <w:pPr>
              <w:pStyle w:val="TableParagraph"/>
              <w:tabs>
                <w:tab w:val="left" w:pos="1239"/>
                <w:tab w:val="left" w:pos="1451"/>
                <w:tab w:val="left" w:pos="1782"/>
                <w:tab w:val="left" w:pos="1885"/>
                <w:tab w:val="left" w:pos="2096"/>
                <w:tab w:val="left" w:pos="2599"/>
              </w:tabs>
              <w:ind w:left="110" w:right="91"/>
            </w:pPr>
            <w:r>
              <w:rPr>
                <w:spacing w:val="-2"/>
              </w:rPr>
              <w:t>грамматические конструкции.</w:t>
            </w:r>
            <w:r>
              <w:tab/>
            </w:r>
            <w:r>
              <w:tab/>
            </w:r>
            <w:r>
              <w:rPr>
                <w:spacing w:val="-10"/>
              </w:rPr>
              <w:t>2</w:t>
            </w:r>
            <w:r>
              <w:tab/>
            </w:r>
            <w:r>
              <w:tab/>
            </w:r>
            <w:r>
              <w:rPr>
                <w:spacing w:val="-2"/>
              </w:rPr>
              <w:t>балла- рассказ</w:t>
            </w:r>
            <w:r>
              <w:tab/>
            </w:r>
            <w:r>
              <w:rPr>
                <w:spacing w:val="-2"/>
              </w:rPr>
              <w:t>составлен</w:t>
            </w:r>
            <w:r>
              <w:tab/>
            </w:r>
            <w:r>
              <w:rPr>
                <w:spacing w:val="-10"/>
              </w:rPr>
              <w:t xml:space="preserve">с </w:t>
            </w:r>
            <w:r>
              <w:rPr>
                <w:spacing w:val="-2"/>
              </w:rPr>
              <w:t>помощью</w:t>
            </w:r>
            <w:r>
              <w:tab/>
            </w:r>
            <w:r>
              <w:tab/>
            </w:r>
            <w:r>
              <w:tab/>
            </w:r>
            <w:r>
              <w:tab/>
            </w:r>
            <w:r>
              <w:rPr>
                <w:spacing w:val="-2"/>
              </w:rPr>
              <w:t>педагога (подсказки,</w:t>
            </w:r>
            <w:r>
              <w:tab/>
            </w:r>
            <w:r>
              <w:tab/>
            </w:r>
            <w:r>
              <w:rPr>
                <w:spacing w:val="-2"/>
              </w:rPr>
              <w:t xml:space="preserve">напоминание </w:t>
            </w:r>
            <w:r>
              <w:t>элементов сюжета).</w:t>
            </w:r>
          </w:p>
          <w:p w:rsidR="004E0CFC" w:rsidRDefault="00A3410B">
            <w:pPr>
              <w:pStyle w:val="TableParagraph"/>
              <w:tabs>
                <w:tab w:val="left" w:pos="1830"/>
              </w:tabs>
              <w:ind w:left="110" w:right="92"/>
              <w:jc w:val="both"/>
            </w:pPr>
            <w:r>
              <w:t xml:space="preserve">1 балл - рассказ составлен по наводящим вопросам с </w:t>
            </w:r>
            <w:r>
              <w:rPr>
                <w:spacing w:val="-2"/>
              </w:rPr>
              <w:t>помощью</w:t>
            </w:r>
            <w:r>
              <w:tab/>
            </w:r>
            <w:r>
              <w:rPr>
                <w:spacing w:val="-2"/>
              </w:rPr>
              <w:t>педагога,</w:t>
            </w:r>
          </w:p>
          <w:p w:rsidR="004E0CFC" w:rsidRDefault="00A3410B">
            <w:pPr>
              <w:pStyle w:val="TableParagraph"/>
              <w:spacing w:line="237" w:lineRule="exact"/>
              <w:ind w:left="110"/>
              <w:jc w:val="both"/>
            </w:pPr>
            <w:r>
              <w:t>наблюдается</w:t>
            </w:r>
            <w:r>
              <w:rPr>
                <w:spacing w:val="57"/>
              </w:rPr>
              <w:t xml:space="preserve">   </w:t>
            </w:r>
            <w:r>
              <w:rPr>
                <w:spacing w:val="-2"/>
              </w:rPr>
              <w:t>нарушение</w:t>
            </w:r>
          </w:p>
        </w:tc>
      </w:tr>
    </w:tbl>
    <w:p w:rsidR="004E0CFC" w:rsidRDefault="004E0CFC">
      <w:pPr>
        <w:spacing w:line="237" w:lineRule="exact"/>
        <w:jc w:val="both"/>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79"/>
        <w:gridCol w:w="4320"/>
        <w:gridCol w:w="2803"/>
      </w:tblGrid>
      <w:tr w:rsidR="004E0CFC">
        <w:trPr>
          <w:trHeight w:hRule="exact" w:val="261"/>
        </w:trPr>
        <w:tc>
          <w:tcPr>
            <w:tcW w:w="468" w:type="dxa"/>
            <w:vMerge w:val="restart"/>
          </w:tcPr>
          <w:p w:rsidR="004E0CFC" w:rsidRDefault="004E0CFC">
            <w:pPr>
              <w:pStyle w:val="TableParagraph"/>
            </w:pPr>
          </w:p>
        </w:tc>
        <w:tc>
          <w:tcPr>
            <w:tcW w:w="1979" w:type="dxa"/>
            <w:vMerge w:val="restart"/>
          </w:tcPr>
          <w:p w:rsidR="004E0CFC" w:rsidRDefault="004E0CFC">
            <w:pPr>
              <w:pStyle w:val="TableParagraph"/>
            </w:pPr>
          </w:p>
        </w:tc>
        <w:tc>
          <w:tcPr>
            <w:tcW w:w="4320" w:type="dxa"/>
          </w:tcPr>
          <w:p w:rsidR="004E0CFC" w:rsidRDefault="004E0CFC">
            <w:pPr>
              <w:pStyle w:val="TableParagraph"/>
              <w:rPr>
                <w:sz w:val="18"/>
              </w:rPr>
            </w:pPr>
          </w:p>
        </w:tc>
        <w:tc>
          <w:tcPr>
            <w:tcW w:w="2803" w:type="dxa"/>
          </w:tcPr>
          <w:p w:rsidR="004E0CFC" w:rsidRDefault="00A3410B">
            <w:pPr>
              <w:pStyle w:val="TableParagraph"/>
              <w:spacing w:line="232" w:lineRule="exact"/>
              <w:ind w:left="103"/>
            </w:pPr>
            <w:r>
              <w:t>структуры</w:t>
            </w:r>
            <w:r>
              <w:rPr>
                <w:spacing w:val="-6"/>
              </w:rPr>
              <w:t xml:space="preserve"> </w:t>
            </w:r>
            <w:r>
              <w:rPr>
                <w:spacing w:val="-2"/>
              </w:rPr>
              <w:t>предложения.</w:t>
            </w:r>
          </w:p>
        </w:tc>
      </w:tr>
      <w:tr w:rsidR="004E0CFC">
        <w:trPr>
          <w:trHeight w:hRule="exact" w:val="4311"/>
        </w:trPr>
        <w:tc>
          <w:tcPr>
            <w:tcW w:w="468" w:type="dxa"/>
            <w:vMerge/>
            <w:tcBorders>
              <w:top w:val="nil"/>
            </w:tcBorders>
          </w:tcPr>
          <w:p w:rsidR="004E0CFC" w:rsidRDefault="004E0CFC">
            <w:pPr>
              <w:rPr>
                <w:sz w:val="2"/>
                <w:szCs w:val="2"/>
              </w:rPr>
            </w:pPr>
          </w:p>
        </w:tc>
        <w:tc>
          <w:tcPr>
            <w:tcW w:w="1979" w:type="dxa"/>
            <w:vMerge/>
            <w:tcBorders>
              <w:top w:val="nil"/>
            </w:tcBorders>
          </w:tcPr>
          <w:p w:rsidR="004E0CFC" w:rsidRDefault="004E0CFC">
            <w:pPr>
              <w:rPr>
                <w:sz w:val="2"/>
                <w:szCs w:val="2"/>
              </w:rPr>
            </w:pPr>
          </w:p>
        </w:tc>
        <w:tc>
          <w:tcPr>
            <w:tcW w:w="4320" w:type="dxa"/>
          </w:tcPr>
          <w:p w:rsidR="004E0CFC" w:rsidRDefault="00A3410B">
            <w:pPr>
              <w:pStyle w:val="TableParagraph"/>
              <w:ind w:left="102" w:right="99"/>
              <w:jc w:val="both"/>
            </w:pPr>
            <w:r>
              <w:t>Задание 4. Оставление рассказа о себе. Игровая ситуация «Незнайка пришел с другом в гости». Сначала</w:t>
            </w:r>
            <w:r>
              <w:rPr>
                <w:spacing w:val="40"/>
              </w:rPr>
              <w:t xml:space="preserve"> </w:t>
            </w:r>
            <w:r>
              <w:t>«друг» рассказывает о себе, потом ребенок</w:t>
            </w:r>
            <w:r>
              <w:rPr>
                <w:spacing w:val="80"/>
              </w:rPr>
              <w:t xml:space="preserve"> </w:t>
            </w:r>
            <w:r>
              <w:t>должен рассказать о себе: - Меня зовут Аяс, я мальчик. Мне 5 лет. У меня есть мама, папа, бабушка, дедушка. Я люблю апельсин, банан.</w:t>
            </w:r>
          </w:p>
        </w:tc>
        <w:tc>
          <w:tcPr>
            <w:tcW w:w="2803" w:type="dxa"/>
          </w:tcPr>
          <w:p w:rsidR="004E0CFC" w:rsidRDefault="00A3410B">
            <w:pPr>
              <w:pStyle w:val="TableParagraph"/>
              <w:tabs>
                <w:tab w:val="left" w:pos="1683"/>
                <w:tab w:val="left" w:pos="2473"/>
              </w:tabs>
              <w:ind w:left="103" w:right="100"/>
              <w:jc w:val="both"/>
            </w:pPr>
            <w:r>
              <w:t xml:space="preserve">3 балла - рассказ о себе </w:t>
            </w:r>
            <w:r>
              <w:rPr>
                <w:spacing w:val="-2"/>
              </w:rPr>
              <w:t>ребенок</w:t>
            </w:r>
            <w:r>
              <w:tab/>
            </w:r>
            <w:r>
              <w:rPr>
                <w:spacing w:val="-2"/>
              </w:rPr>
              <w:t>составляет самостоятельно,</w:t>
            </w:r>
            <w:r>
              <w:tab/>
            </w:r>
            <w:r>
              <w:tab/>
            </w:r>
            <w:r>
              <w:rPr>
                <w:spacing w:val="-6"/>
              </w:rPr>
              <w:t xml:space="preserve">не </w:t>
            </w:r>
            <w:r>
              <w:t xml:space="preserve">нарушая порядок слов в предложении, использует </w:t>
            </w:r>
            <w:r>
              <w:rPr>
                <w:spacing w:val="-2"/>
              </w:rPr>
              <w:t>правильные</w:t>
            </w:r>
          </w:p>
          <w:p w:rsidR="004E0CFC" w:rsidRDefault="00A3410B">
            <w:pPr>
              <w:pStyle w:val="TableParagraph"/>
              <w:ind w:left="103"/>
            </w:pPr>
            <w:r>
              <w:rPr>
                <w:spacing w:val="-2"/>
              </w:rPr>
              <w:t>грамматические конструкции.</w:t>
            </w:r>
          </w:p>
          <w:p w:rsidR="004E0CFC" w:rsidRDefault="00A3410B">
            <w:pPr>
              <w:pStyle w:val="TableParagraph"/>
              <w:ind w:left="103" w:right="100"/>
              <w:jc w:val="both"/>
            </w:pPr>
            <w:r>
              <w:t>2 балла- рассказ составлен с помощью педагога (подсказки, напоминание элементов сюжета).</w:t>
            </w:r>
          </w:p>
          <w:p w:rsidR="004E0CFC" w:rsidRDefault="00A3410B">
            <w:pPr>
              <w:pStyle w:val="TableParagraph"/>
              <w:tabs>
                <w:tab w:val="left" w:pos="1823"/>
              </w:tabs>
              <w:ind w:left="103" w:right="100" w:firstLine="55"/>
              <w:jc w:val="both"/>
            </w:pPr>
            <w:r>
              <w:t xml:space="preserve">1 балл - рассказ составлен по наводящим вопросам с </w:t>
            </w:r>
            <w:r>
              <w:rPr>
                <w:spacing w:val="-2"/>
              </w:rPr>
              <w:t>помощью</w:t>
            </w:r>
            <w:r>
              <w:tab/>
            </w:r>
            <w:r>
              <w:rPr>
                <w:spacing w:val="-2"/>
              </w:rPr>
              <w:t>педагога,</w:t>
            </w:r>
          </w:p>
          <w:p w:rsidR="004E0CFC" w:rsidRDefault="00A3410B">
            <w:pPr>
              <w:pStyle w:val="TableParagraph"/>
              <w:spacing w:line="252" w:lineRule="exact"/>
              <w:ind w:left="103" w:right="102"/>
              <w:jc w:val="both"/>
            </w:pPr>
            <w:r>
              <w:t>наблюдается нарушение структуры предложения.</w:t>
            </w:r>
          </w:p>
        </w:tc>
      </w:tr>
      <w:tr w:rsidR="004E0CFC">
        <w:trPr>
          <w:trHeight w:hRule="exact" w:val="3552"/>
        </w:trPr>
        <w:tc>
          <w:tcPr>
            <w:tcW w:w="468" w:type="dxa"/>
            <w:vMerge/>
            <w:tcBorders>
              <w:top w:val="nil"/>
            </w:tcBorders>
          </w:tcPr>
          <w:p w:rsidR="004E0CFC" w:rsidRDefault="004E0CFC">
            <w:pPr>
              <w:rPr>
                <w:sz w:val="2"/>
                <w:szCs w:val="2"/>
              </w:rPr>
            </w:pPr>
          </w:p>
        </w:tc>
        <w:tc>
          <w:tcPr>
            <w:tcW w:w="1979" w:type="dxa"/>
            <w:vMerge/>
            <w:tcBorders>
              <w:top w:val="nil"/>
            </w:tcBorders>
          </w:tcPr>
          <w:p w:rsidR="004E0CFC" w:rsidRDefault="004E0CFC">
            <w:pPr>
              <w:rPr>
                <w:sz w:val="2"/>
                <w:szCs w:val="2"/>
              </w:rPr>
            </w:pPr>
          </w:p>
        </w:tc>
        <w:tc>
          <w:tcPr>
            <w:tcW w:w="4320" w:type="dxa"/>
          </w:tcPr>
          <w:p w:rsidR="004E0CFC" w:rsidRDefault="00A3410B">
            <w:pPr>
              <w:pStyle w:val="TableParagraph"/>
              <w:spacing w:line="248" w:lineRule="exact"/>
              <w:ind w:left="102"/>
            </w:pPr>
            <w:r>
              <w:t>Задание</w:t>
            </w:r>
            <w:r>
              <w:rPr>
                <w:spacing w:val="63"/>
              </w:rPr>
              <w:t xml:space="preserve"> </w:t>
            </w:r>
            <w:r>
              <w:t>5.</w:t>
            </w:r>
            <w:r>
              <w:rPr>
                <w:spacing w:val="64"/>
              </w:rPr>
              <w:t xml:space="preserve"> </w:t>
            </w:r>
            <w:r>
              <w:t>Пересказ</w:t>
            </w:r>
            <w:r>
              <w:rPr>
                <w:spacing w:val="63"/>
              </w:rPr>
              <w:t xml:space="preserve"> </w:t>
            </w:r>
            <w:r>
              <w:t>сказки</w:t>
            </w:r>
            <w:r>
              <w:rPr>
                <w:spacing w:val="66"/>
              </w:rPr>
              <w:t xml:space="preserve"> </w:t>
            </w:r>
            <w:r>
              <w:t>«Репка»</w:t>
            </w:r>
            <w:r>
              <w:rPr>
                <w:spacing w:val="60"/>
              </w:rPr>
              <w:t xml:space="preserve"> </w:t>
            </w:r>
            <w:r>
              <w:rPr>
                <w:spacing w:val="-5"/>
              </w:rPr>
              <w:t>или</w:t>
            </w:r>
          </w:p>
          <w:p w:rsidR="004E0CFC" w:rsidRDefault="00A3410B">
            <w:pPr>
              <w:pStyle w:val="TableParagraph"/>
              <w:spacing w:line="252" w:lineRule="exact"/>
              <w:ind w:left="102"/>
            </w:pPr>
            <w:r>
              <w:t>«Колобок»</w:t>
            </w:r>
            <w:r>
              <w:rPr>
                <w:spacing w:val="-7"/>
              </w:rPr>
              <w:t xml:space="preserve"> </w:t>
            </w:r>
            <w:r>
              <w:t>(по</w:t>
            </w:r>
            <w:r>
              <w:rPr>
                <w:spacing w:val="-2"/>
              </w:rPr>
              <w:t xml:space="preserve"> </w:t>
            </w:r>
            <w:r>
              <w:t>выбору</w:t>
            </w:r>
            <w:r>
              <w:rPr>
                <w:spacing w:val="-4"/>
              </w:rPr>
              <w:t xml:space="preserve"> </w:t>
            </w:r>
            <w:r>
              <w:rPr>
                <w:spacing w:val="-2"/>
              </w:rPr>
              <w:t>педагога).</w:t>
            </w:r>
          </w:p>
        </w:tc>
        <w:tc>
          <w:tcPr>
            <w:tcW w:w="2803" w:type="dxa"/>
          </w:tcPr>
          <w:p w:rsidR="004E0CFC" w:rsidRDefault="00A3410B">
            <w:pPr>
              <w:pStyle w:val="TableParagraph"/>
              <w:tabs>
                <w:tab w:val="left" w:pos="1756"/>
              </w:tabs>
              <w:ind w:left="103" w:right="100"/>
              <w:jc w:val="both"/>
            </w:pPr>
            <w:r>
              <w:t xml:space="preserve">3 балла - пересказ составлен самостоятельно, </w:t>
            </w:r>
            <w:r>
              <w:rPr>
                <w:spacing w:val="-2"/>
              </w:rPr>
              <w:t>полностью</w:t>
            </w:r>
            <w:r>
              <w:tab/>
            </w:r>
            <w:r>
              <w:rPr>
                <w:spacing w:val="-2"/>
              </w:rPr>
              <w:t>передавая</w:t>
            </w:r>
          </w:p>
          <w:p w:rsidR="004E0CFC" w:rsidRDefault="00A3410B">
            <w:pPr>
              <w:pStyle w:val="TableParagraph"/>
              <w:tabs>
                <w:tab w:val="left" w:pos="2044"/>
              </w:tabs>
              <w:ind w:left="103" w:right="101"/>
              <w:jc w:val="both"/>
            </w:pPr>
            <w:r>
              <w:rPr>
                <w:spacing w:val="-2"/>
              </w:rPr>
              <w:t>содержание</w:t>
            </w:r>
            <w:r>
              <w:tab/>
            </w:r>
            <w:r>
              <w:rPr>
                <w:spacing w:val="-2"/>
              </w:rPr>
              <w:t xml:space="preserve">текста, </w:t>
            </w:r>
            <w:r>
              <w:t xml:space="preserve">соблюдается связность и </w:t>
            </w:r>
            <w:r>
              <w:rPr>
                <w:spacing w:val="-2"/>
              </w:rPr>
              <w:t>последовательность</w:t>
            </w:r>
          </w:p>
          <w:p w:rsidR="004E0CFC" w:rsidRDefault="00A3410B">
            <w:pPr>
              <w:pStyle w:val="TableParagraph"/>
              <w:ind w:left="103" w:right="99"/>
              <w:jc w:val="both"/>
            </w:pPr>
            <w:r>
              <w:t>изложения.</w:t>
            </w:r>
            <w:r>
              <w:rPr>
                <w:spacing w:val="40"/>
              </w:rPr>
              <w:t xml:space="preserve"> </w:t>
            </w:r>
            <w:r>
              <w:t>2 балла - пересказ составлен с незначительной помощью педагога (стимулирующие вопросы).</w:t>
            </w:r>
            <w:r>
              <w:rPr>
                <w:spacing w:val="-5"/>
              </w:rPr>
              <w:t xml:space="preserve"> </w:t>
            </w:r>
            <w:r>
              <w:t>1</w:t>
            </w:r>
            <w:r>
              <w:rPr>
                <w:spacing w:val="-5"/>
              </w:rPr>
              <w:t xml:space="preserve"> </w:t>
            </w:r>
            <w:r>
              <w:t>балл</w:t>
            </w:r>
            <w:r>
              <w:rPr>
                <w:spacing w:val="-4"/>
              </w:rPr>
              <w:t xml:space="preserve"> </w:t>
            </w:r>
            <w:r>
              <w:t>-</w:t>
            </w:r>
            <w:r>
              <w:rPr>
                <w:spacing w:val="-6"/>
              </w:rPr>
              <w:t xml:space="preserve"> </w:t>
            </w:r>
            <w:r>
              <w:t>пересказ составлен по наводящим вопросам</w:t>
            </w:r>
            <w:r>
              <w:rPr>
                <w:spacing w:val="71"/>
              </w:rPr>
              <w:t xml:space="preserve">  </w:t>
            </w:r>
            <w:r>
              <w:t>и</w:t>
            </w:r>
            <w:r>
              <w:rPr>
                <w:spacing w:val="71"/>
              </w:rPr>
              <w:t xml:space="preserve">  </w:t>
            </w:r>
            <w:r>
              <w:rPr>
                <w:spacing w:val="-2"/>
              </w:rPr>
              <w:t>подсказкам</w:t>
            </w:r>
          </w:p>
          <w:p w:rsidR="004E0CFC" w:rsidRDefault="00A3410B">
            <w:pPr>
              <w:pStyle w:val="TableParagraph"/>
              <w:spacing w:line="238" w:lineRule="exact"/>
              <w:ind w:left="103"/>
            </w:pPr>
            <w:r>
              <w:rPr>
                <w:spacing w:val="-2"/>
              </w:rPr>
              <w:t>педагога.</w:t>
            </w:r>
          </w:p>
        </w:tc>
      </w:tr>
      <w:tr w:rsidR="004E0CFC">
        <w:trPr>
          <w:trHeight w:hRule="exact" w:val="2793"/>
        </w:trPr>
        <w:tc>
          <w:tcPr>
            <w:tcW w:w="468" w:type="dxa"/>
            <w:vMerge w:val="restart"/>
          </w:tcPr>
          <w:p w:rsidR="004E0CFC" w:rsidRDefault="004E0CFC">
            <w:pPr>
              <w:pStyle w:val="TableParagraph"/>
            </w:pPr>
          </w:p>
        </w:tc>
        <w:tc>
          <w:tcPr>
            <w:tcW w:w="1979" w:type="dxa"/>
            <w:vMerge w:val="restart"/>
          </w:tcPr>
          <w:p w:rsidR="004E0CFC" w:rsidRDefault="004E0CFC">
            <w:pPr>
              <w:pStyle w:val="TableParagraph"/>
              <w:spacing w:before="247"/>
              <w:rPr>
                <w:i/>
              </w:rPr>
            </w:pPr>
          </w:p>
          <w:p w:rsidR="004E0CFC" w:rsidRDefault="00A3410B">
            <w:pPr>
              <w:pStyle w:val="TableParagraph"/>
              <w:tabs>
                <w:tab w:val="left" w:pos="1187"/>
                <w:tab w:val="left" w:pos="1765"/>
              </w:tabs>
              <w:ind w:left="102" w:right="97"/>
            </w:pPr>
            <w:r>
              <w:rPr>
                <w:spacing w:val="-2"/>
              </w:rPr>
              <w:t>Выявить</w:t>
            </w:r>
            <w:r>
              <w:tab/>
            </w:r>
            <w:r>
              <w:rPr>
                <w:spacing w:val="-2"/>
              </w:rPr>
              <w:t>умение детей</w:t>
            </w:r>
            <w:r>
              <w:rPr>
                <w:spacing w:val="40"/>
              </w:rPr>
              <w:t xml:space="preserve"> </w:t>
            </w:r>
            <w:r>
              <w:rPr>
                <w:spacing w:val="-2"/>
              </w:rPr>
              <w:t>использовать</w:t>
            </w:r>
            <w:r>
              <w:tab/>
            </w:r>
            <w:r>
              <w:rPr>
                <w:spacing w:val="-10"/>
              </w:rPr>
              <w:t xml:space="preserve">в </w:t>
            </w:r>
            <w:r>
              <w:rPr>
                <w:spacing w:val="-4"/>
              </w:rPr>
              <w:t>речи</w:t>
            </w:r>
          </w:p>
          <w:p w:rsidR="004E0CFC" w:rsidRDefault="00A3410B">
            <w:pPr>
              <w:pStyle w:val="TableParagraph"/>
              <w:spacing w:before="1"/>
              <w:ind w:left="102" w:right="115"/>
            </w:pPr>
            <w:r>
              <w:rPr>
                <w:spacing w:val="-2"/>
              </w:rPr>
              <w:t>существительные</w:t>
            </w:r>
            <w:r>
              <w:rPr>
                <w:spacing w:val="40"/>
              </w:rPr>
              <w:t xml:space="preserve"> </w:t>
            </w:r>
            <w:r>
              <w:t>в</w:t>
            </w:r>
            <w:r>
              <w:rPr>
                <w:spacing w:val="34"/>
              </w:rPr>
              <w:t xml:space="preserve"> </w:t>
            </w:r>
            <w:r>
              <w:t>единственном</w:t>
            </w:r>
            <w:r>
              <w:rPr>
                <w:spacing w:val="35"/>
              </w:rPr>
              <w:t xml:space="preserve"> </w:t>
            </w:r>
            <w:r>
              <w:t xml:space="preserve">и </w:t>
            </w:r>
            <w:r>
              <w:rPr>
                <w:spacing w:val="-2"/>
              </w:rPr>
              <w:t>множественном числе,</w:t>
            </w:r>
          </w:p>
          <w:p w:rsidR="004E0CFC" w:rsidRDefault="00A3410B">
            <w:pPr>
              <w:pStyle w:val="TableParagraph"/>
              <w:tabs>
                <w:tab w:val="left" w:pos="1751"/>
              </w:tabs>
              <w:ind w:left="102" w:right="98"/>
            </w:pPr>
            <w:r>
              <w:rPr>
                <w:spacing w:val="-2"/>
              </w:rPr>
              <w:t>согласовывать существительные, местоимения</w:t>
            </w:r>
            <w:r>
              <w:tab/>
            </w:r>
            <w:r>
              <w:rPr>
                <w:spacing w:val="-37"/>
              </w:rPr>
              <w:t xml:space="preserve"> </w:t>
            </w:r>
            <w:r>
              <w:rPr>
                <w:spacing w:val="-8"/>
              </w:rPr>
              <w:t xml:space="preserve">с </w:t>
            </w:r>
            <w:r>
              <w:rPr>
                <w:spacing w:val="-2"/>
              </w:rPr>
              <w:t>глаголами, прилагательными, порядковыми</w:t>
            </w:r>
            <w:r>
              <w:tab/>
            </w:r>
            <w:r>
              <w:rPr>
                <w:spacing w:val="-10"/>
              </w:rPr>
              <w:t xml:space="preserve">и </w:t>
            </w:r>
            <w:r>
              <w:rPr>
                <w:spacing w:val="-2"/>
              </w:rPr>
              <w:t>количественными числительными.</w:t>
            </w:r>
          </w:p>
        </w:tc>
        <w:tc>
          <w:tcPr>
            <w:tcW w:w="4320" w:type="dxa"/>
          </w:tcPr>
          <w:p w:rsidR="004E0CFC" w:rsidRDefault="00A3410B">
            <w:pPr>
              <w:pStyle w:val="TableParagraph"/>
              <w:ind w:left="102" w:right="100"/>
              <w:jc w:val="both"/>
            </w:pPr>
            <w:r>
              <w:t>Задание 1. Использование конструкции «Я вижу». Воспитатель на магнитную доску прикрепляет картинки. Ребенку предлагает игрушечный бинокль. Просит его посмотреть в бинокль и рассказать о том, что он видит:</w:t>
            </w:r>
          </w:p>
          <w:p w:rsidR="004E0CFC" w:rsidRDefault="00A3410B">
            <w:pPr>
              <w:pStyle w:val="TableParagraph"/>
              <w:ind w:left="102" w:firstLine="55"/>
            </w:pPr>
            <w:r>
              <w:t>-Я</w:t>
            </w:r>
            <w:r>
              <w:rPr>
                <w:spacing w:val="40"/>
              </w:rPr>
              <w:t xml:space="preserve"> </w:t>
            </w:r>
            <w:r>
              <w:t>вижу</w:t>
            </w:r>
            <w:r>
              <w:rPr>
                <w:spacing w:val="40"/>
              </w:rPr>
              <w:t xml:space="preserve"> </w:t>
            </w:r>
            <w:r>
              <w:t>Мишку.</w:t>
            </w:r>
            <w:r>
              <w:rPr>
                <w:spacing w:val="40"/>
              </w:rPr>
              <w:t xml:space="preserve"> </w:t>
            </w:r>
            <w:r>
              <w:t>(Тематику</w:t>
            </w:r>
            <w:r>
              <w:rPr>
                <w:spacing w:val="40"/>
              </w:rPr>
              <w:t xml:space="preserve"> </w:t>
            </w:r>
            <w:r>
              <w:t>воспитатель определяет на свое усмотрение.) Воспитатель: - А ты видишь барабан?</w:t>
            </w:r>
          </w:p>
          <w:p w:rsidR="004E0CFC" w:rsidRDefault="00A3410B">
            <w:pPr>
              <w:pStyle w:val="TableParagraph"/>
              <w:spacing w:line="252" w:lineRule="exact"/>
              <w:ind w:left="158"/>
            </w:pPr>
            <w:r>
              <w:t>–</w:t>
            </w:r>
            <w:r>
              <w:rPr>
                <w:spacing w:val="-2"/>
              </w:rPr>
              <w:t xml:space="preserve"> </w:t>
            </w:r>
            <w:r>
              <w:t>Нет,</w:t>
            </w:r>
            <w:r>
              <w:rPr>
                <w:spacing w:val="-1"/>
              </w:rPr>
              <w:t xml:space="preserve"> </w:t>
            </w:r>
            <w:r>
              <w:t>не</w:t>
            </w:r>
            <w:r>
              <w:rPr>
                <w:spacing w:val="-1"/>
              </w:rPr>
              <w:t xml:space="preserve"> </w:t>
            </w:r>
            <w:r>
              <w:t>вижу.</w:t>
            </w:r>
            <w:r>
              <w:rPr>
                <w:spacing w:val="-2"/>
              </w:rPr>
              <w:t xml:space="preserve"> </w:t>
            </w:r>
            <w:r>
              <w:t>и</w:t>
            </w:r>
            <w:r>
              <w:rPr>
                <w:spacing w:val="-1"/>
              </w:rPr>
              <w:t xml:space="preserve"> </w:t>
            </w:r>
            <w:r>
              <w:t>т.</w:t>
            </w:r>
            <w:r>
              <w:rPr>
                <w:spacing w:val="-1"/>
              </w:rPr>
              <w:t xml:space="preserve"> </w:t>
            </w:r>
            <w:r>
              <w:rPr>
                <w:spacing w:val="-5"/>
              </w:rPr>
              <w:t>д.</w:t>
            </w:r>
          </w:p>
        </w:tc>
        <w:tc>
          <w:tcPr>
            <w:tcW w:w="2803" w:type="dxa"/>
          </w:tcPr>
          <w:p w:rsidR="004E0CFC" w:rsidRDefault="00A3410B">
            <w:pPr>
              <w:pStyle w:val="TableParagraph"/>
              <w:tabs>
                <w:tab w:val="left" w:pos="2572"/>
              </w:tabs>
              <w:spacing w:line="242" w:lineRule="auto"/>
              <w:ind w:left="103" w:right="99"/>
              <w:jc w:val="both"/>
            </w:pPr>
            <w:r>
              <w:t xml:space="preserve">3 балла - ребенок </w:t>
            </w:r>
            <w:r>
              <w:rPr>
                <w:spacing w:val="-2"/>
              </w:rPr>
              <w:t>правильно</w:t>
            </w:r>
            <w:r>
              <w:tab/>
            </w:r>
            <w:r>
              <w:rPr>
                <w:spacing w:val="-10"/>
              </w:rPr>
              <w:t>и</w:t>
            </w:r>
          </w:p>
          <w:p w:rsidR="004E0CFC" w:rsidRDefault="00A3410B">
            <w:pPr>
              <w:pStyle w:val="TableParagraph"/>
              <w:tabs>
                <w:tab w:val="left" w:pos="2571"/>
              </w:tabs>
              <w:ind w:left="103" w:right="101"/>
              <w:jc w:val="both"/>
            </w:pPr>
            <w:r>
              <w:t xml:space="preserve">самостоятельно согласует </w:t>
            </w:r>
            <w:r>
              <w:rPr>
                <w:spacing w:val="-2"/>
              </w:rPr>
              <w:t>существительные</w:t>
            </w:r>
            <w:r>
              <w:tab/>
            </w:r>
            <w:r>
              <w:rPr>
                <w:spacing w:val="-10"/>
              </w:rPr>
              <w:t xml:space="preserve">и </w:t>
            </w:r>
            <w:r>
              <w:rPr>
                <w:spacing w:val="-2"/>
              </w:rPr>
              <w:t>местоимения.</w:t>
            </w:r>
          </w:p>
          <w:p w:rsidR="004E0CFC" w:rsidRDefault="00A3410B">
            <w:pPr>
              <w:pStyle w:val="TableParagraph"/>
              <w:ind w:left="103" w:right="101"/>
              <w:jc w:val="both"/>
            </w:pPr>
            <w:r>
              <w:t>2 балла - затрудняется в согласовании, допускает единичные ошибки.</w:t>
            </w:r>
          </w:p>
          <w:p w:rsidR="004E0CFC" w:rsidRDefault="00A3410B">
            <w:pPr>
              <w:pStyle w:val="TableParagraph"/>
              <w:spacing w:line="252" w:lineRule="exact"/>
              <w:ind w:left="103" w:right="102"/>
              <w:jc w:val="both"/>
            </w:pPr>
            <w:r>
              <w:t>1 балл - затрудняется в согласовании, допускает множество ошибок.</w:t>
            </w:r>
          </w:p>
        </w:tc>
      </w:tr>
      <w:tr w:rsidR="004E0CFC">
        <w:trPr>
          <w:trHeight w:hRule="exact" w:val="526"/>
        </w:trPr>
        <w:tc>
          <w:tcPr>
            <w:tcW w:w="468" w:type="dxa"/>
            <w:vMerge/>
            <w:tcBorders>
              <w:top w:val="nil"/>
            </w:tcBorders>
          </w:tcPr>
          <w:p w:rsidR="004E0CFC" w:rsidRDefault="004E0CFC">
            <w:pPr>
              <w:rPr>
                <w:sz w:val="2"/>
                <w:szCs w:val="2"/>
              </w:rPr>
            </w:pPr>
          </w:p>
        </w:tc>
        <w:tc>
          <w:tcPr>
            <w:tcW w:w="1979" w:type="dxa"/>
            <w:vMerge/>
            <w:tcBorders>
              <w:top w:val="nil"/>
            </w:tcBorders>
          </w:tcPr>
          <w:p w:rsidR="004E0CFC" w:rsidRDefault="004E0CFC">
            <w:pPr>
              <w:rPr>
                <w:sz w:val="2"/>
                <w:szCs w:val="2"/>
              </w:rPr>
            </w:pPr>
          </w:p>
        </w:tc>
        <w:tc>
          <w:tcPr>
            <w:tcW w:w="4320" w:type="dxa"/>
            <w:vMerge w:val="restart"/>
          </w:tcPr>
          <w:p w:rsidR="004E0CFC" w:rsidRDefault="00A3410B">
            <w:pPr>
              <w:pStyle w:val="TableParagraph"/>
              <w:ind w:left="102" w:right="104"/>
              <w:jc w:val="both"/>
            </w:pPr>
            <w:r>
              <w:t>Задание 2. Сказка «Репка». Воспитатель показывает</w:t>
            </w:r>
            <w:r>
              <w:rPr>
                <w:spacing w:val="5"/>
              </w:rPr>
              <w:t xml:space="preserve"> </w:t>
            </w:r>
            <w:r>
              <w:t>иллюстрации</w:t>
            </w:r>
            <w:r>
              <w:rPr>
                <w:spacing w:val="4"/>
              </w:rPr>
              <w:t xml:space="preserve"> </w:t>
            </w:r>
            <w:r>
              <w:t>к</w:t>
            </w:r>
            <w:r>
              <w:rPr>
                <w:spacing w:val="6"/>
              </w:rPr>
              <w:t xml:space="preserve"> </w:t>
            </w:r>
            <w:r>
              <w:t>сказке</w:t>
            </w:r>
            <w:r>
              <w:rPr>
                <w:spacing w:val="7"/>
              </w:rPr>
              <w:t xml:space="preserve"> </w:t>
            </w:r>
            <w:r>
              <w:rPr>
                <w:spacing w:val="-2"/>
              </w:rPr>
              <w:t>«Репка».</w:t>
            </w:r>
          </w:p>
          <w:p w:rsidR="004E0CFC" w:rsidRDefault="00A3410B">
            <w:pPr>
              <w:pStyle w:val="TableParagraph"/>
              <w:ind w:left="102" w:right="102"/>
              <w:jc w:val="both"/>
            </w:pPr>
            <w:r>
              <w:t>- Кто живет в этой сказке? Сколько их?</w:t>
            </w:r>
            <w:r>
              <w:rPr>
                <w:spacing w:val="40"/>
              </w:rPr>
              <w:t xml:space="preserve"> </w:t>
            </w:r>
            <w:r>
              <w:t>Кто стоит первый, кто второй и т. д.</w:t>
            </w:r>
          </w:p>
          <w:p w:rsidR="004E0CFC" w:rsidRDefault="00A3410B">
            <w:pPr>
              <w:pStyle w:val="TableParagraph"/>
              <w:ind w:left="102" w:right="99"/>
              <w:jc w:val="both"/>
            </w:pPr>
            <w:r>
              <w:t xml:space="preserve">Задание 3. Умение понимать и использовать в речи притяжательные местоимения «мой, моя». Воспитатель показывает предметы одежды (шарф, шапка, кофта): - Чья кофта? - Моя кофта (шапка, шарф). - Чья мама? - Моя мама </w:t>
            </w:r>
            <w:r>
              <w:rPr>
                <w:spacing w:val="-2"/>
              </w:rPr>
              <w:t>(бабушка).</w:t>
            </w:r>
          </w:p>
          <w:p w:rsidR="004E0CFC" w:rsidRDefault="00A3410B">
            <w:pPr>
              <w:pStyle w:val="TableParagraph"/>
              <w:spacing w:line="252" w:lineRule="exact"/>
              <w:ind w:left="102" w:right="99"/>
              <w:jc w:val="both"/>
            </w:pPr>
            <w:r>
              <w:t>Задание 4. Умение понимать и отвечать на вопрос</w:t>
            </w:r>
            <w:r>
              <w:rPr>
                <w:spacing w:val="5"/>
              </w:rPr>
              <w:t xml:space="preserve"> </w:t>
            </w:r>
            <w:r>
              <w:t>«У</w:t>
            </w:r>
            <w:r>
              <w:rPr>
                <w:spacing w:val="6"/>
              </w:rPr>
              <w:t xml:space="preserve"> </w:t>
            </w:r>
            <w:r>
              <w:t>кого?»</w:t>
            </w:r>
            <w:r>
              <w:rPr>
                <w:spacing w:val="3"/>
              </w:rPr>
              <w:t xml:space="preserve"> </w:t>
            </w:r>
            <w:r>
              <w:t>Настольная</w:t>
            </w:r>
            <w:r>
              <w:rPr>
                <w:spacing w:val="5"/>
              </w:rPr>
              <w:t xml:space="preserve"> </w:t>
            </w:r>
            <w:r>
              <w:t>игра</w:t>
            </w:r>
            <w:r>
              <w:rPr>
                <w:spacing w:val="5"/>
              </w:rPr>
              <w:t xml:space="preserve"> </w:t>
            </w:r>
            <w:r>
              <w:rPr>
                <w:spacing w:val="-2"/>
              </w:rPr>
              <w:t>«Лото».</w:t>
            </w:r>
          </w:p>
        </w:tc>
        <w:tc>
          <w:tcPr>
            <w:tcW w:w="2803" w:type="dxa"/>
            <w:vMerge w:val="restart"/>
          </w:tcPr>
          <w:p w:rsidR="004E0CFC" w:rsidRDefault="00A3410B">
            <w:pPr>
              <w:pStyle w:val="TableParagraph"/>
              <w:tabs>
                <w:tab w:val="left" w:pos="587"/>
                <w:tab w:val="left" w:pos="1493"/>
                <w:tab w:val="left" w:pos="1937"/>
                <w:tab w:val="left" w:pos="2572"/>
              </w:tabs>
              <w:ind w:left="103" w:right="99"/>
            </w:pPr>
            <w:r>
              <w:rPr>
                <w:spacing w:val="-10"/>
              </w:rPr>
              <w:t>3</w:t>
            </w:r>
            <w:r>
              <w:tab/>
            </w:r>
            <w:r>
              <w:rPr>
                <w:spacing w:val="-2"/>
              </w:rPr>
              <w:t>балла</w:t>
            </w:r>
            <w:r>
              <w:tab/>
            </w:r>
            <w:r>
              <w:rPr>
                <w:spacing w:val="-10"/>
              </w:rPr>
              <w:t>-</w:t>
            </w:r>
            <w:r>
              <w:tab/>
            </w:r>
            <w:r>
              <w:rPr>
                <w:spacing w:val="-2"/>
              </w:rPr>
              <w:t>ребенок правильно</w:t>
            </w:r>
            <w:r>
              <w:tab/>
            </w:r>
            <w:r>
              <w:tab/>
            </w:r>
            <w:r>
              <w:tab/>
            </w:r>
            <w:r>
              <w:rPr>
                <w:spacing w:val="-10"/>
              </w:rPr>
              <w:t>и</w:t>
            </w:r>
          </w:p>
          <w:p w:rsidR="004E0CFC" w:rsidRDefault="00A3410B">
            <w:pPr>
              <w:pStyle w:val="TableParagraph"/>
              <w:tabs>
                <w:tab w:val="left" w:pos="2571"/>
              </w:tabs>
              <w:ind w:left="103" w:right="101"/>
            </w:pPr>
            <w:r>
              <w:t>самостоятельно</w:t>
            </w:r>
            <w:r>
              <w:rPr>
                <w:spacing w:val="80"/>
              </w:rPr>
              <w:t xml:space="preserve"> </w:t>
            </w:r>
            <w:r>
              <w:t xml:space="preserve">согласует </w:t>
            </w:r>
            <w:r>
              <w:rPr>
                <w:spacing w:val="-2"/>
              </w:rPr>
              <w:t>существительные</w:t>
            </w:r>
            <w:r>
              <w:tab/>
            </w:r>
            <w:r>
              <w:rPr>
                <w:spacing w:val="-10"/>
              </w:rPr>
              <w:t>и</w:t>
            </w:r>
          </w:p>
          <w:p w:rsidR="004E0CFC" w:rsidRDefault="00A3410B">
            <w:pPr>
              <w:pStyle w:val="TableParagraph"/>
              <w:tabs>
                <w:tab w:val="left" w:pos="2591"/>
              </w:tabs>
              <w:ind w:left="103" w:right="102"/>
            </w:pPr>
            <w:r>
              <w:rPr>
                <w:spacing w:val="-2"/>
              </w:rPr>
              <w:t>местоимения</w:t>
            </w:r>
            <w:r>
              <w:tab/>
            </w:r>
            <w:r>
              <w:rPr>
                <w:spacing w:val="-10"/>
              </w:rPr>
              <w:t xml:space="preserve">с </w:t>
            </w:r>
            <w:r>
              <w:rPr>
                <w:spacing w:val="-2"/>
              </w:rPr>
              <w:t>порядковыми</w:t>
            </w:r>
          </w:p>
          <w:p w:rsidR="004E0CFC" w:rsidRDefault="00A3410B">
            <w:pPr>
              <w:pStyle w:val="TableParagraph"/>
              <w:ind w:left="103" w:right="205"/>
            </w:pPr>
            <w:r>
              <w:rPr>
                <w:spacing w:val="-2"/>
              </w:rPr>
              <w:t>числительными, глаголами, прилагательными.</w:t>
            </w:r>
          </w:p>
          <w:p w:rsidR="004E0CFC" w:rsidRDefault="00A3410B">
            <w:pPr>
              <w:pStyle w:val="TableParagraph"/>
              <w:ind w:left="103" w:right="101"/>
              <w:jc w:val="both"/>
            </w:pPr>
            <w:r>
              <w:t>2 балла - затрудняется в согласовании, допускает единичные ошибки.</w:t>
            </w:r>
          </w:p>
          <w:p w:rsidR="004E0CFC" w:rsidRDefault="00A3410B">
            <w:pPr>
              <w:pStyle w:val="TableParagraph"/>
              <w:spacing w:line="237" w:lineRule="exact"/>
              <w:ind w:left="103"/>
              <w:jc w:val="both"/>
            </w:pPr>
            <w:r>
              <w:t>1</w:t>
            </w:r>
            <w:r>
              <w:rPr>
                <w:spacing w:val="76"/>
                <w:w w:val="150"/>
              </w:rPr>
              <w:t xml:space="preserve"> </w:t>
            </w:r>
            <w:r>
              <w:t>балл</w:t>
            </w:r>
            <w:r>
              <w:rPr>
                <w:spacing w:val="77"/>
                <w:w w:val="150"/>
              </w:rPr>
              <w:t xml:space="preserve"> </w:t>
            </w:r>
            <w:r>
              <w:t>-</w:t>
            </w:r>
            <w:r>
              <w:rPr>
                <w:spacing w:val="73"/>
                <w:w w:val="150"/>
              </w:rPr>
              <w:t xml:space="preserve"> </w:t>
            </w:r>
            <w:r>
              <w:t>затрудняется</w:t>
            </w:r>
            <w:r>
              <w:rPr>
                <w:spacing w:val="77"/>
                <w:w w:val="150"/>
              </w:rPr>
              <w:t xml:space="preserve"> </w:t>
            </w:r>
            <w:r>
              <w:rPr>
                <w:spacing w:val="-10"/>
              </w:rPr>
              <w:t>в</w:t>
            </w:r>
          </w:p>
        </w:tc>
      </w:tr>
      <w:tr w:rsidR="004E0CFC">
        <w:trPr>
          <w:trHeight w:hRule="exact" w:val="2771"/>
        </w:trPr>
        <w:tc>
          <w:tcPr>
            <w:tcW w:w="468" w:type="dxa"/>
          </w:tcPr>
          <w:p w:rsidR="004E0CFC" w:rsidRDefault="004E0CFC">
            <w:pPr>
              <w:pStyle w:val="TableParagraph"/>
            </w:pPr>
          </w:p>
        </w:tc>
        <w:tc>
          <w:tcPr>
            <w:tcW w:w="1979" w:type="dxa"/>
            <w:vMerge/>
            <w:tcBorders>
              <w:top w:val="nil"/>
            </w:tcBorders>
          </w:tcPr>
          <w:p w:rsidR="004E0CFC" w:rsidRDefault="004E0CFC">
            <w:pPr>
              <w:rPr>
                <w:sz w:val="2"/>
                <w:szCs w:val="2"/>
              </w:rPr>
            </w:pPr>
          </w:p>
        </w:tc>
        <w:tc>
          <w:tcPr>
            <w:tcW w:w="4320" w:type="dxa"/>
            <w:vMerge/>
            <w:tcBorders>
              <w:top w:val="nil"/>
            </w:tcBorders>
          </w:tcPr>
          <w:p w:rsidR="004E0CFC" w:rsidRDefault="004E0CFC">
            <w:pPr>
              <w:rPr>
                <w:sz w:val="2"/>
                <w:szCs w:val="2"/>
              </w:rPr>
            </w:pPr>
          </w:p>
        </w:tc>
        <w:tc>
          <w:tcPr>
            <w:tcW w:w="2803" w:type="dxa"/>
            <w:vMerge/>
            <w:tcBorders>
              <w:top w:val="nil"/>
            </w:tcBorders>
          </w:tcPr>
          <w:p w:rsidR="004E0CFC" w:rsidRDefault="004E0CFC">
            <w:pPr>
              <w:rPr>
                <w:sz w:val="2"/>
                <w:szCs w:val="2"/>
              </w:rPr>
            </w:pPr>
          </w:p>
        </w:tc>
      </w:tr>
    </w:tbl>
    <w:p w:rsidR="004E0CFC" w:rsidRDefault="004E0CFC">
      <w:pPr>
        <w:rPr>
          <w:sz w:val="2"/>
          <w:szCs w:val="2"/>
        </w:rPr>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1979"/>
        <w:gridCol w:w="4320"/>
        <w:gridCol w:w="2803"/>
      </w:tblGrid>
      <w:tr w:rsidR="004E0CFC">
        <w:trPr>
          <w:trHeight w:val="2277"/>
        </w:trPr>
        <w:tc>
          <w:tcPr>
            <w:tcW w:w="468" w:type="dxa"/>
          </w:tcPr>
          <w:p w:rsidR="004E0CFC" w:rsidRDefault="004E0CFC">
            <w:pPr>
              <w:pStyle w:val="TableParagraph"/>
            </w:pPr>
          </w:p>
        </w:tc>
        <w:tc>
          <w:tcPr>
            <w:tcW w:w="1979" w:type="dxa"/>
          </w:tcPr>
          <w:p w:rsidR="004E0CFC" w:rsidRDefault="004E0CFC">
            <w:pPr>
              <w:pStyle w:val="TableParagraph"/>
            </w:pPr>
          </w:p>
        </w:tc>
        <w:tc>
          <w:tcPr>
            <w:tcW w:w="4320" w:type="dxa"/>
          </w:tcPr>
          <w:p w:rsidR="004E0CFC" w:rsidRDefault="00A3410B">
            <w:pPr>
              <w:pStyle w:val="TableParagraph"/>
              <w:spacing w:line="246" w:lineRule="exact"/>
              <w:ind w:left="109"/>
              <w:jc w:val="both"/>
            </w:pPr>
            <w:r>
              <w:t>Воспитатель</w:t>
            </w:r>
            <w:r>
              <w:rPr>
                <w:spacing w:val="8"/>
              </w:rPr>
              <w:t xml:space="preserve"> </w:t>
            </w:r>
            <w:r>
              <w:t>ведет</w:t>
            </w:r>
            <w:r>
              <w:rPr>
                <w:spacing w:val="7"/>
              </w:rPr>
              <w:t xml:space="preserve"> </w:t>
            </w:r>
            <w:r>
              <w:t>игру:</w:t>
            </w:r>
            <w:r>
              <w:rPr>
                <w:spacing w:val="10"/>
              </w:rPr>
              <w:t xml:space="preserve"> </w:t>
            </w:r>
            <w:r>
              <w:t>-</w:t>
            </w:r>
            <w:r>
              <w:rPr>
                <w:spacing w:val="5"/>
              </w:rPr>
              <w:t xml:space="preserve"> </w:t>
            </w:r>
            <w:r>
              <w:t>У</w:t>
            </w:r>
            <w:r>
              <w:rPr>
                <w:spacing w:val="7"/>
              </w:rPr>
              <w:t xml:space="preserve"> </w:t>
            </w:r>
            <w:r>
              <w:t>кого</w:t>
            </w:r>
            <w:r>
              <w:rPr>
                <w:spacing w:val="7"/>
              </w:rPr>
              <w:t xml:space="preserve"> </w:t>
            </w:r>
            <w:r>
              <w:t>огурец?</w:t>
            </w:r>
            <w:r>
              <w:rPr>
                <w:spacing w:val="11"/>
              </w:rPr>
              <w:t xml:space="preserve"> </w:t>
            </w:r>
            <w:r>
              <w:rPr>
                <w:spacing w:val="-10"/>
              </w:rPr>
              <w:t>-</w:t>
            </w:r>
          </w:p>
          <w:p w:rsidR="004E0CFC" w:rsidRDefault="00A3410B">
            <w:pPr>
              <w:pStyle w:val="TableParagraph"/>
              <w:spacing w:line="252" w:lineRule="exact"/>
              <w:ind w:left="109"/>
              <w:jc w:val="both"/>
            </w:pPr>
            <w:r>
              <w:t>У</w:t>
            </w:r>
            <w:r>
              <w:rPr>
                <w:spacing w:val="-4"/>
              </w:rPr>
              <w:t xml:space="preserve"> </w:t>
            </w:r>
            <w:r>
              <w:t>меня</w:t>
            </w:r>
            <w:r>
              <w:rPr>
                <w:spacing w:val="-4"/>
              </w:rPr>
              <w:t xml:space="preserve"> </w:t>
            </w:r>
            <w:r>
              <w:t>(ребенок</w:t>
            </w:r>
            <w:r>
              <w:rPr>
                <w:spacing w:val="-3"/>
              </w:rPr>
              <w:t xml:space="preserve"> </w:t>
            </w:r>
            <w:r>
              <w:t>закрывает</w:t>
            </w:r>
            <w:r>
              <w:rPr>
                <w:spacing w:val="-2"/>
              </w:rPr>
              <w:t xml:space="preserve"> «окно»).</w:t>
            </w:r>
          </w:p>
          <w:p w:rsidR="004E0CFC" w:rsidRDefault="00A3410B">
            <w:pPr>
              <w:pStyle w:val="TableParagraph"/>
              <w:spacing w:before="2"/>
              <w:ind w:left="109" w:right="92"/>
              <w:jc w:val="both"/>
            </w:pPr>
            <w:r>
              <w:t>Задание</w:t>
            </w:r>
            <w:r>
              <w:rPr>
                <w:spacing w:val="-8"/>
              </w:rPr>
              <w:t xml:space="preserve"> </w:t>
            </w:r>
            <w:r>
              <w:t>5.</w:t>
            </w:r>
            <w:r>
              <w:rPr>
                <w:spacing w:val="-6"/>
              </w:rPr>
              <w:t xml:space="preserve"> </w:t>
            </w:r>
            <w:r>
              <w:t>Употребление</w:t>
            </w:r>
            <w:r>
              <w:rPr>
                <w:spacing w:val="-9"/>
              </w:rPr>
              <w:t xml:space="preserve"> </w:t>
            </w:r>
            <w:r>
              <w:t>существительных с глаголами и местоимениями (по сюжетным картинам). Ребенку задаются вопросы: - Что делает мальчик? – Мальчик рисует.</w:t>
            </w:r>
            <w:r>
              <w:rPr>
                <w:spacing w:val="40"/>
              </w:rPr>
              <w:t xml:space="preserve"> </w:t>
            </w:r>
            <w:r>
              <w:t>- Что делает папа, (мама бабушка, т.д.)?</w:t>
            </w:r>
            <w:r>
              <w:rPr>
                <w:spacing w:val="1"/>
              </w:rPr>
              <w:t xml:space="preserve"> </w:t>
            </w:r>
            <w:r>
              <w:t>-</w:t>
            </w:r>
            <w:r>
              <w:rPr>
                <w:spacing w:val="-4"/>
              </w:rPr>
              <w:t xml:space="preserve"> </w:t>
            </w:r>
            <w:r>
              <w:t>Что делает</w:t>
            </w:r>
            <w:r>
              <w:rPr>
                <w:spacing w:val="56"/>
              </w:rPr>
              <w:t xml:space="preserve"> </w:t>
            </w:r>
            <w:r>
              <w:t>Мишутка?</w:t>
            </w:r>
            <w:r>
              <w:rPr>
                <w:spacing w:val="-2"/>
              </w:rPr>
              <w:t xml:space="preserve"> </w:t>
            </w:r>
            <w:r>
              <w:t xml:space="preserve">(спит, </w:t>
            </w:r>
            <w:r>
              <w:rPr>
                <w:spacing w:val="-2"/>
              </w:rPr>
              <w:t>бежит,</w:t>
            </w:r>
          </w:p>
          <w:p w:rsidR="004E0CFC" w:rsidRDefault="00A3410B">
            <w:pPr>
              <w:pStyle w:val="TableParagraph"/>
              <w:spacing w:line="239" w:lineRule="exact"/>
              <w:ind w:left="109"/>
              <w:jc w:val="both"/>
            </w:pPr>
            <w:r>
              <w:t>сидит,</w:t>
            </w:r>
            <w:r>
              <w:rPr>
                <w:spacing w:val="-2"/>
              </w:rPr>
              <w:t xml:space="preserve"> </w:t>
            </w:r>
            <w:r>
              <w:t>плачет,</w:t>
            </w:r>
            <w:r>
              <w:rPr>
                <w:spacing w:val="-3"/>
              </w:rPr>
              <w:t xml:space="preserve"> </w:t>
            </w:r>
            <w:r>
              <w:rPr>
                <w:spacing w:val="-2"/>
              </w:rPr>
              <w:t>стоит).</w:t>
            </w:r>
          </w:p>
        </w:tc>
        <w:tc>
          <w:tcPr>
            <w:tcW w:w="2803" w:type="dxa"/>
          </w:tcPr>
          <w:p w:rsidR="004E0CFC" w:rsidRDefault="00A3410B">
            <w:pPr>
              <w:pStyle w:val="TableParagraph"/>
              <w:tabs>
                <w:tab w:val="left" w:pos="1753"/>
              </w:tabs>
              <w:ind w:left="110" w:right="94"/>
            </w:pPr>
            <w:r>
              <w:rPr>
                <w:spacing w:val="-2"/>
              </w:rPr>
              <w:t>согласовании,</w:t>
            </w:r>
            <w:r>
              <w:tab/>
            </w:r>
            <w:r>
              <w:rPr>
                <w:spacing w:val="-2"/>
              </w:rPr>
              <w:t xml:space="preserve">допускает </w:t>
            </w:r>
            <w:r>
              <w:t>множество ошибок</w:t>
            </w:r>
          </w:p>
        </w:tc>
      </w:tr>
    </w:tbl>
    <w:p w:rsidR="004E0CFC" w:rsidRDefault="004E0CFC">
      <w:pPr>
        <w:pStyle w:val="a3"/>
        <w:spacing w:before="23"/>
        <w:rPr>
          <w:i/>
        </w:rPr>
      </w:pPr>
    </w:p>
    <w:p w:rsidR="004E0CFC" w:rsidRDefault="00A3410B">
      <w:pPr>
        <w:pStyle w:val="4"/>
        <w:ind w:left="252"/>
      </w:pPr>
      <w:r>
        <w:t>Задачи</w:t>
      </w:r>
      <w:r>
        <w:rPr>
          <w:spacing w:val="-4"/>
        </w:rPr>
        <w:t xml:space="preserve"> </w:t>
      </w:r>
      <w:r>
        <w:t>обучения</w:t>
      </w:r>
      <w:r>
        <w:rPr>
          <w:spacing w:val="-1"/>
        </w:rPr>
        <w:t xml:space="preserve"> </w:t>
      </w:r>
      <w:r>
        <w:t>русскому</w:t>
      </w:r>
      <w:r>
        <w:rPr>
          <w:spacing w:val="-3"/>
        </w:rPr>
        <w:t xml:space="preserve"> </w:t>
      </w:r>
      <w:r>
        <w:t>языку</w:t>
      </w:r>
      <w:r>
        <w:rPr>
          <w:spacing w:val="-1"/>
        </w:rPr>
        <w:t xml:space="preserve"> </w:t>
      </w:r>
      <w:r>
        <w:t>детей</w:t>
      </w:r>
      <w:r>
        <w:rPr>
          <w:spacing w:val="-2"/>
        </w:rPr>
        <w:t xml:space="preserve"> </w:t>
      </w:r>
      <w:r>
        <w:t>6-7</w:t>
      </w:r>
      <w:r>
        <w:rPr>
          <w:spacing w:val="-1"/>
        </w:rPr>
        <w:t xml:space="preserve"> </w:t>
      </w:r>
      <w:r>
        <w:rPr>
          <w:spacing w:val="-4"/>
        </w:rPr>
        <w:t>лет.</w:t>
      </w:r>
    </w:p>
    <w:p w:rsidR="004E0CFC" w:rsidRDefault="00A3410B">
      <w:pPr>
        <w:pStyle w:val="a3"/>
        <w:ind w:left="252" w:right="400"/>
      </w:pPr>
      <w:r>
        <w:t>Формирование и развитие умений аудирования и говорения в игровых и учебных ситуациях по</w:t>
      </w:r>
      <w:r>
        <w:rPr>
          <w:spacing w:val="20"/>
        </w:rPr>
        <w:t xml:space="preserve"> </w:t>
      </w:r>
      <w:r>
        <w:t>примерным</w:t>
      </w:r>
      <w:r>
        <w:rPr>
          <w:spacing w:val="22"/>
        </w:rPr>
        <w:t xml:space="preserve"> </w:t>
      </w:r>
      <w:r>
        <w:t>темам:</w:t>
      </w:r>
      <w:r>
        <w:rPr>
          <w:spacing w:val="24"/>
        </w:rPr>
        <w:t xml:space="preserve"> </w:t>
      </w:r>
      <w:r>
        <w:t>«Детский</w:t>
      </w:r>
      <w:r>
        <w:rPr>
          <w:spacing w:val="24"/>
        </w:rPr>
        <w:t xml:space="preserve"> </w:t>
      </w:r>
      <w:r>
        <w:t>сад»,</w:t>
      </w:r>
      <w:r>
        <w:rPr>
          <w:spacing w:val="28"/>
        </w:rPr>
        <w:t xml:space="preserve"> </w:t>
      </w:r>
      <w:r>
        <w:t>«Осень»,</w:t>
      </w:r>
      <w:r>
        <w:rPr>
          <w:spacing w:val="29"/>
        </w:rPr>
        <w:t xml:space="preserve"> </w:t>
      </w:r>
      <w:r>
        <w:t>«Дом</w:t>
      </w:r>
      <w:r>
        <w:rPr>
          <w:spacing w:val="22"/>
        </w:rPr>
        <w:t xml:space="preserve"> </w:t>
      </w:r>
      <w:r>
        <w:t>и</w:t>
      </w:r>
      <w:r>
        <w:rPr>
          <w:spacing w:val="24"/>
        </w:rPr>
        <w:t xml:space="preserve"> </w:t>
      </w:r>
      <w:r>
        <w:t>двор»,</w:t>
      </w:r>
      <w:r>
        <w:rPr>
          <w:spacing w:val="30"/>
        </w:rPr>
        <w:t xml:space="preserve"> </w:t>
      </w:r>
      <w:r>
        <w:t>«Зима»,</w:t>
      </w:r>
      <w:r>
        <w:rPr>
          <w:spacing w:val="28"/>
        </w:rPr>
        <w:t xml:space="preserve"> </w:t>
      </w:r>
      <w:r>
        <w:t>«Дикие</w:t>
      </w:r>
      <w:r>
        <w:rPr>
          <w:spacing w:val="22"/>
        </w:rPr>
        <w:t xml:space="preserve"> </w:t>
      </w:r>
      <w:r>
        <w:rPr>
          <w:spacing w:val="-2"/>
        </w:rPr>
        <w:t>животные»,</w:t>
      </w:r>
    </w:p>
    <w:p w:rsidR="004E0CFC" w:rsidRDefault="00A3410B">
      <w:pPr>
        <w:pStyle w:val="a3"/>
        <w:ind w:left="252"/>
      </w:pPr>
      <w:r>
        <w:t>«Город</w:t>
      </w:r>
      <w:r>
        <w:rPr>
          <w:spacing w:val="-6"/>
        </w:rPr>
        <w:t xml:space="preserve"> </w:t>
      </w:r>
      <w:r>
        <w:t>и</w:t>
      </w:r>
      <w:r>
        <w:rPr>
          <w:spacing w:val="-4"/>
        </w:rPr>
        <w:t xml:space="preserve"> </w:t>
      </w:r>
      <w:r>
        <w:t>транспорт»,</w:t>
      </w:r>
      <w:r>
        <w:rPr>
          <w:spacing w:val="-1"/>
        </w:rPr>
        <w:t xml:space="preserve"> </w:t>
      </w:r>
      <w:r>
        <w:t>«Весна», «Скоро</w:t>
      </w:r>
      <w:r>
        <w:rPr>
          <w:spacing w:val="-5"/>
        </w:rPr>
        <w:t xml:space="preserve"> </w:t>
      </w:r>
      <w:r>
        <w:t>в</w:t>
      </w:r>
      <w:r>
        <w:rPr>
          <w:spacing w:val="-5"/>
        </w:rPr>
        <w:t xml:space="preserve"> </w:t>
      </w:r>
      <w:r>
        <w:rPr>
          <w:spacing w:val="-2"/>
        </w:rPr>
        <w:t>школу».</w:t>
      </w:r>
    </w:p>
    <w:p w:rsidR="004E0CFC" w:rsidRDefault="00A3410B">
      <w:pPr>
        <w:pStyle w:val="a3"/>
        <w:ind w:left="252" w:right="399" w:firstLine="360"/>
        <w:jc w:val="both"/>
      </w:pPr>
      <w:r>
        <w:t>Совершенствование умений и навыков восприятия на слух и произношения слов с усвоенными звуками и их сочетаниями, трудными для не русских детей. Индивидуальная работа по устранению дефектов в произношении детей.</w:t>
      </w:r>
    </w:p>
    <w:p w:rsidR="004E0CFC" w:rsidRDefault="00A3410B">
      <w:pPr>
        <w:pStyle w:val="a3"/>
        <w:ind w:left="252" w:right="395" w:firstLine="360"/>
        <w:jc w:val="both"/>
      </w:pPr>
      <w:r>
        <w:t>Обогащение активного словарного запаса детей новыми словами, которые обозначают предметы (имена существительные): повар, друг, площадка, качели, занятие, мочалка, носовой платок, осень, туча, дождь, грядка, забор, двор, зима, снег, мороз, снежинка, снеговик, нора, берлога, метла, лопата, рукавица, горка, хвост, волк, белка, лось, город, деревня, весна, солнце, сосулька, скворец, строитель, ,'гнездо, тетрадь, урок, букварь, книга, портфель и т. д.</w:t>
      </w:r>
    </w:p>
    <w:p w:rsidR="004E0CFC" w:rsidRDefault="00A3410B">
      <w:pPr>
        <w:pStyle w:val="a3"/>
        <w:ind w:left="252" w:right="392" w:firstLine="300"/>
        <w:jc w:val="both"/>
      </w:pPr>
      <w:r>
        <w:t>Усвоение в словарном порядке формы множественного числа имен существительных, совершенствование</w:t>
      </w:r>
      <w:r>
        <w:rPr>
          <w:spacing w:val="-2"/>
        </w:rPr>
        <w:t xml:space="preserve"> </w:t>
      </w:r>
      <w:r>
        <w:t>умений</w:t>
      </w:r>
      <w:r>
        <w:rPr>
          <w:spacing w:val="-5"/>
        </w:rPr>
        <w:t xml:space="preserve"> </w:t>
      </w:r>
      <w:r>
        <w:t>и</w:t>
      </w:r>
      <w:r>
        <w:rPr>
          <w:spacing w:val="-3"/>
        </w:rPr>
        <w:t xml:space="preserve"> </w:t>
      </w:r>
      <w:r>
        <w:t>навыков</w:t>
      </w:r>
      <w:r>
        <w:rPr>
          <w:spacing w:val="-4"/>
        </w:rPr>
        <w:t xml:space="preserve"> </w:t>
      </w:r>
      <w:r>
        <w:t>различать,</w:t>
      </w:r>
      <w:r>
        <w:rPr>
          <w:spacing w:val="-1"/>
        </w:rPr>
        <w:t xml:space="preserve"> </w:t>
      </w:r>
      <w:r>
        <w:t>употреблять</w:t>
      </w:r>
      <w:r>
        <w:rPr>
          <w:spacing w:val="-3"/>
        </w:rPr>
        <w:t xml:space="preserve"> </w:t>
      </w:r>
      <w:r>
        <w:t>в</w:t>
      </w:r>
      <w:r>
        <w:rPr>
          <w:spacing w:val="-4"/>
        </w:rPr>
        <w:t xml:space="preserve"> </w:t>
      </w:r>
      <w:r>
        <w:t>речи</w:t>
      </w:r>
      <w:r>
        <w:rPr>
          <w:spacing w:val="-3"/>
        </w:rPr>
        <w:t xml:space="preserve"> </w:t>
      </w:r>
      <w:r>
        <w:t>формы</w:t>
      </w:r>
      <w:r>
        <w:rPr>
          <w:spacing w:val="-3"/>
        </w:rPr>
        <w:t xml:space="preserve"> </w:t>
      </w:r>
      <w:r>
        <w:t>единственного</w:t>
      </w:r>
      <w:r>
        <w:rPr>
          <w:spacing w:val="-3"/>
        </w:rPr>
        <w:t xml:space="preserve"> </w:t>
      </w:r>
      <w:r>
        <w:t>и множественного числа имен существительных: сосулька - сосульки, грач - грачи, лужа - лужи, месяц - месяцы, капелька - капельки.</w:t>
      </w:r>
    </w:p>
    <w:p w:rsidR="004E0CFC" w:rsidRDefault="00A3410B">
      <w:pPr>
        <w:pStyle w:val="a3"/>
        <w:ind w:left="252" w:right="395" w:firstLine="180"/>
        <w:jc w:val="both"/>
      </w:pPr>
      <w:r>
        <w:t>Совершенствование умений и навыков узнавать в потоке речи слова с предметным значением при помощи вопросительных слов «что?» и «кто?» и употреблять в речи вопросительные предложения: Кто (что) здесь (тут, там)? Кто сидит? Что здесь белое? и т.п.</w:t>
      </w:r>
    </w:p>
    <w:p w:rsidR="004E0CFC" w:rsidRDefault="00A3410B">
      <w:pPr>
        <w:pStyle w:val="a3"/>
        <w:ind w:left="252" w:right="391" w:firstLine="240"/>
        <w:jc w:val="both"/>
      </w:pPr>
      <w:r>
        <w:t>Совершенствование умений и навыков понимания вопросительных предложений со словами «сколько?» и «который?», согласование количественных и порядковых числительных с именами существительными:</w:t>
      </w:r>
    </w:p>
    <w:p w:rsidR="004E0CFC" w:rsidRDefault="00A3410B">
      <w:pPr>
        <w:pStyle w:val="a3"/>
        <w:ind w:left="252"/>
      </w:pPr>
      <w:r>
        <w:t>-Сколько</w:t>
      </w:r>
      <w:r>
        <w:rPr>
          <w:spacing w:val="-4"/>
        </w:rPr>
        <w:t xml:space="preserve"> </w:t>
      </w:r>
      <w:r>
        <w:t>мальчиков?</w:t>
      </w:r>
      <w:r>
        <w:rPr>
          <w:spacing w:val="2"/>
        </w:rPr>
        <w:t xml:space="preserve"> </w:t>
      </w:r>
      <w:r>
        <w:t>-</w:t>
      </w:r>
      <w:r>
        <w:rPr>
          <w:spacing w:val="-7"/>
        </w:rPr>
        <w:t xml:space="preserve"> </w:t>
      </w:r>
      <w:r>
        <w:t>2</w:t>
      </w:r>
      <w:r>
        <w:rPr>
          <w:spacing w:val="-3"/>
        </w:rPr>
        <w:t xml:space="preserve"> </w:t>
      </w:r>
      <w:r>
        <w:rPr>
          <w:spacing w:val="-2"/>
        </w:rPr>
        <w:t>мальчика;</w:t>
      </w:r>
    </w:p>
    <w:p w:rsidR="004E0CFC" w:rsidRDefault="00A3410B">
      <w:pPr>
        <w:pStyle w:val="a3"/>
        <w:ind w:left="252"/>
      </w:pPr>
      <w:r>
        <w:t>-Сколько</w:t>
      </w:r>
      <w:r>
        <w:rPr>
          <w:spacing w:val="-3"/>
        </w:rPr>
        <w:t xml:space="preserve"> </w:t>
      </w:r>
      <w:r>
        <w:t>девочек?</w:t>
      </w:r>
      <w:r>
        <w:rPr>
          <w:spacing w:val="3"/>
        </w:rPr>
        <w:t xml:space="preserve"> </w:t>
      </w:r>
      <w:r>
        <w:t>-</w:t>
      </w:r>
      <w:r>
        <w:rPr>
          <w:spacing w:val="-3"/>
        </w:rPr>
        <w:t xml:space="preserve"> </w:t>
      </w:r>
      <w:r>
        <w:t>5</w:t>
      </w:r>
      <w:r>
        <w:rPr>
          <w:spacing w:val="-2"/>
        </w:rPr>
        <w:t xml:space="preserve"> девочек;</w:t>
      </w:r>
    </w:p>
    <w:p w:rsidR="004E0CFC" w:rsidRDefault="00A3410B">
      <w:pPr>
        <w:pStyle w:val="a3"/>
        <w:ind w:left="252"/>
      </w:pPr>
      <w:r>
        <w:t>-Сколько</w:t>
      </w:r>
      <w:r>
        <w:rPr>
          <w:spacing w:val="-2"/>
        </w:rPr>
        <w:t xml:space="preserve"> </w:t>
      </w:r>
      <w:r>
        <w:t>шаров?</w:t>
      </w:r>
      <w:r>
        <w:rPr>
          <w:spacing w:val="3"/>
        </w:rPr>
        <w:t xml:space="preserve"> </w:t>
      </w:r>
      <w:r>
        <w:t>-</w:t>
      </w:r>
      <w:r>
        <w:rPr>
          <w:spacing w:val="-3"/>
        </w:rPr>
        <w:t xml:space="preserve"> </w:t>
      </w:r>
      <w:r>
        <w:t>1</w:t>
      </w:r>
      <w:r>
        <w:rPr>
          <w:spacing w:val="-2"/>
        </w:rPr>
        <w:t xml:space="preserve"> </w:t>
      </w:r>
      <w:r>
        <w:t>шар</w:t>
      </w:r>
      <w:r>
        <w:rPr>
          <w:spacing w:val="-2"/>
        </w:rPr>
        <w:t xml:space="preserve"> </w:t>
      </w:r>
      <w:r>
        <w:t>(2,</w:t>
      </w:r>
      <w:r>
        <w:rPr>
          <w:spacing w:val="-3"/>
        </w:rPr>
        <w:t xml:space="preserve"> </w:t>
      </w:r>
      <w:r>
        <w:t>3</w:t>
      </w:r>
      <w:r>
        <w:rPr>
          <w:spacing w:val="-1"/>
        </w:rPr>
        <w:t xml:space="preserve"> </w:t>
      </w:r>
      <w:r>
        <w:rPr>
          <w:spacing w:val="-2"/>
        </w:rPr>
        <w:t>шара);</w:t>
      </w:r>
    </w:p>
    <w:p w:rsidR="004E0CFC" w:rsidRDefault="00A3410B">
      <w:pPr>
        <w:pStyle w:val="a3"/>
        <w:ind w:left="252"/>
      </w:pPr>
      <w:r>
        <w:t>-Сколько</w:t>
      </w:r>
      <w:r>
        <w:rPr>
          <w:spacing w:val="-5"/>
        </w:rPr>
        <w:t xml:space="preserve"> </w:t>
      </w:r>
      <w:r>
        <w:t>окон</w:t>
      </w:r>
      <w:r>
        <w:rPr>
          <w:spacing w:val="-2"/>
        </w:rPr>
        <w:t xml:space="preserve"> </w:t>
      </w:r>
      <w:r>
        <w:t>в</w:t>
      </w:r>
      <w:r>
        <w:rPr>
          <w:spacing w:val="-3"/>
        </w:rPr>
        <w:t xml:space="preserve"> </w:t>
      </w:r>
      <w:r>
        <w:t>доме?</w:t>
      </w:r>
      <w:r>
        <w:rPr>
          <w:spacing w:val="-1"/>
        </w:rPr>
        <w:t xml:space="preserve"> </w:t>
      </w:r>
      <w:r>
        <w:t>Кто</w:t>
      </w:r>
      <w:r>
        <w:rPr>
          <w:spacing w:val="-2"/>
        </w:rPr>
        <w:t xml:space="preserve"> </w:t>
      </w:r>
      <w:r>
        <w:t>живет</w:t>
      </w:r>
      <w:r>
        <w:rPr>
          <w:spacing w:val="-2"/>
        </w:rPr>
        <w:t xml:space="preserve"> </w:t>
      </w:r>
      <w:r>
        <w:t>в</w:t>
      </w:r>
      <w:r>
        <w:rPr>
          <w:spacing w:val="-4"/>
        </w:rPr>
        <w:t xml:space="preserve"> </w:t>
      </w:r>
      <w:r>
        <w:t>первом</w:t>
      </w:r>
      <w:r>
        <w:rPr>
          <w:spacing w:val="-4"/>
        </w:rPr>
        <w:t xml:space="preserve"> </w:t>
      </w:r>
      <w:r>
        <w:t>домике?</w:t>
      </w:r>
      <w:r>
        <w:rPr>
          <w:spacing w:val="1"/>
        </w:rPr>
        <w:t xml:space="preserve"> </w:t>
      </w:r>
      <w:r>
        <w:t>Кто</w:t>
      </w:r>
      <w:r>
        <w:rPr>
          <w:spacing w:val="-2"/>
        </w:rPr>
        <w:t xml:space="preserve"> </w:t>
      </w:r>
      <w:r>
        <w:t>живет</w:t>
      </w:r>
      <w:r>
        <w:rPr>
          <w:spacing w:val="-2"/>
        </w:rPr>
        <w:t xml:space="preserve"> </w:t>
      </w:r>
      <w:r>
        <w:t>на</w:t>
      </w:r>
      <w:r>
        <w:rPr>
          <w:spacing w:val="-3"/>
        </w:rPr>
        <w:t xml:space="preserve"> </w:t>
      </w:r>
      <w:r>
        <w:t>третьей</w:t>
      </w:r>
      <w:r>
        <w:rPr>
          <w:spacing w:val="-2"/>
        </w:rPr>
        <w:t xml:space="preserve"> ветке?</w:t>
      </w:r>
    </w:p>
    <w:p w:rsidR="004E0CFC" w:rsidRDefault="00A3410B">
      <w:pPr>
        <w:pStyle w:val="a3"/>
        <w:ind w:left="252"/>
      </w:pPr>
      <w:r>
        <w:t>-Какие</w:t>
      </w:r>
      <w:r>
        <w:rPr>
          <w:spacing w:val="-7"/>
        </w:rPr>
        <w:t xml:space="preserve"> </w:t>
      </w:r>
      <w:r>
        <w:t>животные</w:t>
      </w:r>
      <w:r>
        <w:rPr>
          <w:spacing w:val="-5"/>
        </w:rPr>
        <w:t xml:space="preserve"> </w:t>
      </w:r>
      <w:r>
        <w:t>пришли</w:t>
      </w:r>
      <w:r>
        <w:rPr>
          <w:spacing w:val="-2"/>
        </w:rPr>
        <w:t xml:space="preserve"> </w:t>
      </w:r>
      <w:r>
        <w:t>лечиться</w:t>
      </w:r>
      <w:r>
        <w:rPr>
          <w:spacing w:val="-4"/>
        </w:rPr>
        <w:t xml:space="preserve"> </w:t>
      </w:r>
      <w:r>
        <w:t>к</w:t>
      </w:r>
      <w:r>
        <w:rPr>
          <w:spacing w:val="-3"/>
        </w:rPr>
        <w:t xml:space="preserve"> </w:t>
      </w:r>
      <w:r>
        <w:t>Айболиту?</w:t>
      </w:r>
      <w:r>
        <w:rPr>
          <w:spacing w:val="-1"/>
        </w:rPr>
        <w:t xml:space="preserve"> </w:t>
      </w:r>
      <w:r>
        <w:t>Кто</w:t>
      </w:r>
      <w:r>
        <w:rPr>
          <w:spacing w:val="-3"/>
        </w:rPr>
        <w:t xml:space="preserve"> </w:t>
      </w:r>
      <w:r>
        <w:t>пришел</w:t>
      </w:r>
      <w:r>
        <w:rPr>
          <w:spacing w:val="-3"/>
        </w:rPr>
        <w:t xml:space="preserve"> </w:t>
      </w:r>
      <w:r>
        <w:t>первый</w:t>
      </w:r>
      <w:r>
        <w:rPr>
          <w:spacing w:val="-4"/>
        </w:rPr>
        <w:t xml:space="preserve"> </w:t>
      </w:r>
      <w:r>
        <w:t>(второй)? и</w:t>
      </w:r>
      <w:r>
        <w:rPr>
          <w:spacing w:val="-3"/>
        </w:rPr>
        <w:t xml:space="preserve"> </w:t>
      </w:r>
      <w:r>
        <w:rPr>
          <w:spacing w:val="-4"/>
        </w:rPr>
        <w:t>т.д.</w:t>
      </w:r>
    </w:p>
    <w:p w:rsidR="004E0CFC" w:rsidRDefault="00A3410B">
      <w:pPr>
        <w:pStyle w:val="a3"/>
        <w:ind w:left="252" w:right="483" w:firstLine="300"/>
      </w:pPr>
      <w:r>
        <w:t>Выработка</w:t>
      </w:r>
      <w:r>
        <w:rPr>
          <w:spacing w:val="-1"/>
        </w:rPr>
        <w:t xml:space="preserve"> </w:t>
      </w:r>
      <w:r>
        <w:t>умений</w:t>
      </w:r>
      <w:r>
        <w:rPr>
          <w:spacing w:val="-4"/>
        </w:rPr>
        <w:t xml:space="preserve"> </w:t>
      </w:r>
      <w:r>
        <w:t>понимать</w:t>
      </w:r>
      <w:r>
        <w:rPr>
          <w:spacing w:val="-3"/>
        </w:rPr>
        <w:t xml:space="preserve"> </w:t>
      </w:r>
      <w:r>
        <w:t>и</w:t>
      </w:r>
      <w:r>
        <w:rPr>
          <w:spacing w:val="-1"/>
        </w:rPr>
        <w:t xml:space="preserve"> </w:t>
      </w:r>
      <w:r>
        <w:t>употреблять</w:t>
      </w:r>
      <w:r>
        <w:rPr>
          <w:spacing w:val="-6"/>
        </w:rPr>
        <w:t xml:space="preserve"> </w:t>
      </w:r>
      <w:r>
        <w:t>в</w:t>
      </w:r>
      <w:r>
        <w:rPr>
          <w:spacing w:val="-5"/>
        </w:rPr>
        <w:t xml:space="preserve"> </w:t>
      </w:r>
      <w:r>
        <w:t>речи</w:t>
      </w:r>
      <w:r>
        <w:rPr>
          <w:spacing w:val="-4"/>
        </w:rPr>
        <w:t xml:space="preserve"> </w:t>
      </w:r>
      <w:r>
        <w:t>вопросительные</w:t>
      </w:r>
      <w:r>
        <w:rPr>
          <w:spacing w:val="-6"/>
        </w:rPr>
        <w:t xml:space="preserve"> </w:t>
      </w:r>
      <w:r>
        <w:t>предложения</w:t>
      </w:r>
      <w:r>
        <w:rPr>
          <w:spacing w:val="-4"/>
        </w:rPr>
        <w:t xml:space="preserve"> </w:t>
      </w:r>
      <w:r>
        <w:t>со словами «где?», «на чем?»:</w:t>
      </w:r>
    </w:p>
    <w:p w:rsidR="004E0CFC" w:rsidRDefault="00A3410B">
      <w:pPr>
        <w:pStyle w:val="a3"/>
        <w:ind w:left="252"/>
      </w:pPr>
      <w:r>
        <w:t>-Где</w:t>
      </w:r>
      <w:r>
        <w:rPr>
          <w:spacing w:val="-2"/>
        </w:rPr>
        <w:t xml:space="preserve"> </w:t>
      </w:r>
      <w:r>
        <w:t>сидит</w:t>
      </w:r>
      <w:r>
        <w:rPr>
          <w:spacing w:val="-2"/>
        </w:rPr>
        <w:t xml:space="preserve"> </w:t>
      </w:r>
      <w:r>
        <w:t>(лежит)</w:t>
      </w:r>
      <w:r>
        <w:rPr>
          <w:spacing w:val="-2"/>
        </w:rPr>
        <w:t xml:space="preserve"> </w:t>
      </w:r>
      <w:r>
        <w:t>мишка?</w:t>
      </w:r>
      <w:r>
        <w:rPr>
          <w:spacing w:val="2"/>
        </w:rPr>
        <w:t xml:space="preserve"> </w:t>
      </w:r>
      <w:r>
        <w:t>-</w:t>
      </w:r>
      <w:r>
        <w:rPr>
          <w:spacing w:val="-3"/>
        </w:rPr>
        <w:t xml:space="preserve"> </w:t>
      </w:r>
      <w:r>
        <w:t>На</w:t>
      </w:r>
      <w:r>
        <w:rPr>
          <w:spacing w:val="-3"/>
        </w:rPr>
        <w:t xml:space="preserve"> </w:t>
      </w:r>
      <w:r>
        <w:rPr>
          <w:spacing w:val="-4"/>
        </w:rPr>
        <w:t>полу;</w:t>
      </w:r>
    </w:p>
    <w:p w:rsidR="004E0CFC" w:rsidRDefault="00A3410B">
      <w:pPr>
        <w:pStyle w:val="a3"/>
        <w:ind w:left="252"/>
      </w:pPr>
      <w:r>
        <w:t>Кто</w:t>
      </w:r>
      <w:r>
        <w:rPr>
          <w:spacing w:val="-2"/>
        </w:rPr>
        <w:t xml:space="preserve"> </w:t>
      </w:r>
      <w:r>
        <w:t>сидит</w:t>
      </w:r>
      <w:r>
        <w:rPr>
          <w:spacing w:val="-1"/>
        </w:rPr>
        <w:t xml:space="preserve"> </w:t>
      </w:r>
      <w:r>
        <w:t>под</w:t>
      </w:r>
      <w:r>
        <w:rPr>
          <w:spacing w:val="-1"/>
        </w:rPr>
        <w:t xml:space="preserve"> </w:t>
      </w:r>
      <w:r>
        <w:t>елкой?</w:t>
      </w:r>
      <w:r>
        <w:rPr>
          <w:spacing w:val="3"/>
        </w:rPr>
        <w:t xml:space="preserve"> </w:t>
      </w:r>
      <w:r>
        <w:t>-</w:t>
      </w:r>
      <w:r>
        <w:rPr>
          <w:spacing w:val="-5"/>
        </w:rPr>
        <w:t xml:space="preserve"> </w:t>
      </w:r>
      <w:r>
        <w:t>Под</w:t>
      </w:r>
      <w:r>
        <w:rPr>
          <w:spacing w:val="-1"/>
        </w:rPr>
        <w:t xml:space="preserve"> </w:t>
      </w:r>
      <w:r>
        <w:t>елкой</w:t>
      </w:r>
      <w:r>
        <w:rPr>
          <w:spacing w:val="-1"/>
        </w:rPr>
        <w:t xml:space="preserve"> </w:t>
      </w:r>
      <w:r>
        <w:t>сидит</w:t>
      </w:r>
      <w:r>
        <w:rPr>
          <w:spacing w:val="-3"/>
        </w:rPr>
        <w:t xml:space="preserve"> </w:t>
      </w:r>
      <w:r>
        <w:rPr>
          <w:spacing w:val="-4"/>
        </w:rPr>
        <w:t>заяц;</w:t>
      </w:r>
    </w:p>
    <w:p w:rsidR="004E0CFC" w:rsidRDefault="00A3410B">
      <w:pPr>
        <w:pStyle w:val="a3"/>
        <w:ind w:left="252"/>
      </w:pPr>
      <w:r>
        <w:t>-Где</w:t>
      </w:r>
      <w:r>
        <w:rPr>
          <w:spacing w:val="-4"/>
        </w:rPr>
        <w:t xml:space="preserve"> </w:t>
      </w:r>
      <w:r>
        <w:t>спит</w:t>
      </w:r>
      <w:r>
        <w:rPr>
          <w:spacing w:val="-2"/>
        </w:rPr>
        <w:t xml:space="preserve"> </w:t>
      </w:r>
      <w:r>
        <w:t>медведь</w:t>
      </w:r>
      <w:r>
        <w:rPr>
          <w:spacing w:val="-2"/>
        </w:rPr>
        <w:t xml:space="preserve"> </w:t>
      </w:r>
      <w:r>
        <w:t>зимой?</w:t>
      </w:r>
      <w:r>
        <w:rPr>
          <w:spacing w:val="3"/>
        </w:rPr>
        <w:t xml:space="preserve"> </w:t>
      </w:r>
      <w:r>
        <w:t>-</w:t>
      </w:r>
      <w:r>
        <w:rPr>
          <w:spacing w:val="-3"/>
        </w:rPr>
        <w:t xml:space="preserve"> </w:t>
      </w:r>
      <w:r>
        <w:t>Медведь</w:t>
      </w:r>
      <w:r>
        <w:rPr>
          <w:spacing w:val="-2"/>
        </w:rPr>
        <w:t xml:space="preserve"> </w:t>
      </w:r>
      <w:r>
        <w:t>спит</w:t>
      </w:r>
      <w:r>
        <w:rPr>
          <w:spacing w:val="-2"/>
        </w:rPr>
        <w:t xml:space="preserve"> </w:t>
      </w:r>
      <w:r>
        <w:t>в</w:t>
      </w:r>
      <w:r>
        <w:rPr>
          <w:spacing w:val="-2"/>
        </w:rPr>
        <w:t xml:space="preserve"> берлоге;</w:t>
      </w:r>
    </w:p>
    <w:p w:rsidR="004E0CFC" w:rsidRDefault="00A3410B">
      <w:pPr>
        <w:pStyle w:val="a3"/>
        <w:ind w:left="252"/>
      </w:pPr>
      <w:r>
        <w:t>-Где</w:t>
      </w:r>
      <w:r>
        <w:rPr>
          <w:spacing w:val="-5"/>
        </w:rPr>
        <w:t xml:space="preserve"> </w:t>
      </w:r>
      <w:r>
        <w:t>сидит</w:t>
      </w:r>
      <w:r>
        <w:rPr>
          <w:spacing w:val="-2"/>
        </w:rPr>
        <w:t xml:space="preserve"> </w:t>
      </w:r>
      <w:r>
        <w:t>солнечный</w:t>
      </w:r>
      <w:r>
        <w:rPr>
          <w:spacing w:val="-2"/>
        </w:rPr>
        <w:t xml:space="preserve"> </w:t>
      </w:r>
      <w:r>
        <w:t>зайчик?</w:t>
      </w:r>
      <w:r>
        <w:rPr>
          <w:spacing w:val="4"/>
        </w:rPr>
        <w:t xml:space="preserve"> </w:t>
      </w:r>
      <w:r>
        <w:t>-</w:t>
      </w:r>
      <w:r>
        <w:rPr>
          <w:spacing w:val="-3"/>
        </w:rPr>
        <w:t xml:space="preserve"> </w:t>
      </w:r>
      <w:r>
        <w:t>На</w:t>
      </w:r>
      <w:r>
        <w:rPr>
          <w:spacing w:val="-4"/>
        </w:rPr>
        <w:t xml:space="preserve"> </w:t>
      </w:r>
      <w:r>
        <w:t>стене</w:t>
      </w:r>
      <w:r>
        <w:rPr>
          <w:spacing w:val="-3"/>
        </w:rPr>
        <w:t xml:space="preserve"> </w:t>
      </w:r>
      <w:r>
        <w:t>(на</w:t>
      </w:r>
      <w:r>
        <w:rPr>
          <w:spacing w:val="-2"/>
        </w:rPr>
        <w:t xml:space="preserve"> </w:t>
      </w:r>
      <w:r>
        <w:t>столе,</w:t>
      </w:r>
      <w:r>
        <w:rPr>
          <w:spacing w:val="-2"/>
        </w:rPr>
        <w:t xml:space="preserve"> </w:t>
      </w:r>
      <w:r>
        <w:t>на</w:t>
      </w:r>
      <w:r>
        <w:rPr>
          <w:spacing w:val="-3"/>
        </w:rPr>
        <w:t xml:space="preserve"> </w:t>
      </w:r>
      <w:r>
        <w:rPr>
          <w:spacing w:val="-2"/>
        </w:rPr>
        <w:t>потолке);</w:t>
      </w:r>
    </w:p>
    <w:p w:rsidR="004E0CFC" w:rsidRDefault="00A3410B">
      <w:pPr>
        <w:pStyle w:val="a3"/>
        <w:ind w:left="252"/>
      </w:pPr>
      <w:r>
        <w:t>-Где</w:t>
      </w:r>
      <w:r>
        <w:rPr>
          <w:spacing w:val="-3"/>
        </w:rPr>
        <w:t xml:space="preserve"> </w:t>
      </w:r>
      <w:r>
        <w:t>сидит</w:t>
      </w:r>
      <w:r>
        <w:rPr>
          <w:spacing w:val="-2"/>
        </w:rPr>
        <w:t xml:space="preserve"> </w:t>
      </w:r>
      <w:r>
        <w:t>зайчик?</w:t>
      </w:r>
      <w:r>
        <w:rPr>
          <w:spacing w:val="3"/>
        </w:rPr>
        <w:t xml:space="preserve"> </w:t>
      </w:r>
      <w:r>
        <w:t>-</w:t>
      </w:r>
      <w:r>
        <w:rPr>
          <w:spacing w:val="-3"/>
        </w:rPr>
        <w:t xml:space="preserve"> </w:t>
      </w:r>
      <w:r>
        <w:t>Под</w:t>
      </w:r>
      <w:r>
        <w:rPr>
          <w:spacing w:val="-2"/>
        </w:rPr>
        <w:t xml:space="preserve"> столом;</w:t>
      </w:r>
    </w:p>
    <w:p w:rsidR="004E0CFC" w:rsidRDefault="00A3410B">
      <w:pPr>
        <w:pStyle w:val="a3"/>
        <w:ind w:left="252"/>
      </w:pPr>
      <w:r>
        <w:t>-Куда</w:t>
      </w:r>
      <w:r>
        <w:rPr>
          <w:spacing w:val="-2"/>
        </w:rPr>
        <w:t xml:space="preserve"> </w:t>
      </w:r>
      <w:r>
        <w:t>Артыш</w:t>
      </w:r>
      <w:r>
        <w:rPr>
          <w:spacing w:val="-2"/>
        </w:rPr>
        <w:t xml:space="preserve"> </w:t>
      </w:r>
      <w:r>
        <w:t>положил</w:t>
      </w:r>
      <w:r>
        <w:rPr>
          <w:spacing w:val="-4"/>
        </w:rPr>
        <w:t xml:space="preserve"> </w:t>
      </w:r>
      <w:r>
        <w:t>помидор?</w:t>
      </w:r>
      <w:r>
        <w:rPr>
          <w:spacing w:val="3"/>
        </w:rPr>
        <w:t xml:space="preserve"> </w:t>
      </w:r>
      <w:r>
        <w:t>-</w:t>
      </w:r>
      <w:r>
        <w:rPr>
          <w:spacing w:val="-3"/>
        </w:rPr>
        <w:t xml:space="preserve"> </w:t>
      </w:r>
      <w:r>
        <w:t>В</w:t>
      </w:r>
      <w:r>
        <w:rPr>
          <w:spacing w:val="-3"/>
        </w:rPr>
        <w:t xml:space="preserve"> </w:t>
      </w:r>
      <w:r>
        <w:rPr>
          <w:spacing w:val="-2"/>
        </w:rPr>
        <w:t>корзину;</w:t>
      </w:r>
    </w:p>
    <w:p w:rsidR="004E0CFC" w:rsidRDefault="00A3410B">
      <w:pPr>
        <w:pStyle w:val="a3"/>
        <w:ind w:left="252"/>
      </w:pPr>
      <w:r>
        <w:t>-Что</w:t>
      </w:r>
      <w:r>
        <w:rPr>
          <w:spacing w:val="-4"/>
        </w:rPr>
        <w:t xml:space="preserve"> </w:t>
      </w:r>
      <w:r>
        <w:t>стоит</w:t>
      </w:r>
      <w:r>
        <w:rPr>
          <w:spacing w:val="-1"/>
        </w:rPr>
        <w:t xml:space="preserve"> </w:t>
      </w:r>
      <w:r>
        <w:t>на</w:t>
      </w:r>
      <w:r>
        <w:rPr>
          <w:spacing w:val="-2"/>
        </w:rPr>
        <w:t xml:space="preserve"> </w:t>
      </w:r>
      <w:r>
        <w:t>столе?</w:t>
      </w:r>
      <w:r>
        <w:rPr>
          <w:spacing w:val="4"/>
        </w:rPr>
        <w:t xml:space="preserve"> </w:t>
      </w:r>
      <w:r>
        <w:t>-</w:t>
      </w:r>
      <w:r>
        <w:rPr>
          <w:spacing w:val="-6"/>
        </w:rPr>
        <w:t xml:space="preserve"> </w:t>
      </w:r>
      <w:r>
        <w:t>На</w:t>
      </w:r>
      <w:r>
        <w:rPr>
          <w:spacing w:val="-3"/>
        </w:rPr>
        <w:t xml:space="preserve"> </w:t>
      </w:r>
      <w:r>
        <w:t>столе</w:t>
      </w:r>
      <w:r>
        <w:rPr>
          <w:spacing w:val="-2"/>
        </w:rPr>
        <w:t xml:space="preserve"> </w:t>
      </w:r>
      <w:r>
        <w:t>стоит</w:t>
      </w:r>
      <w:r>
        <w:rPr>
          <w:spacing w:val="-1"/>
        </w:rPr>
        <w:t xml:space="preserve"> </w:t>
      </w:r>
      <w:r>
        <w:t>чашка</w:t>
      </w:r>
      <w:r>
        <w:rPr>
          <w:spacing w:val="-2"/>
        </w:rPr>
        <w:t xml:space="preserve"> (тарелка).</w:t>
      </w:r>
    </w:p>
    <w:p w:rsidR="004E0CFC" w:rsidRDefault="00A3410B">
      <w:pPr>
        <w:pStyle w:val="a3"/>
        <w:ind w:left="252" w:right="400" w:firstLine="300"/>
      </w:pPr>
      <w:r>
        <w:t>Ознакомление</w:t>
      </w:r>
      <w:r>
        <w:rPr>
          <w:spacing w:val="80"/>
        </w:rPr>
        <w:t xml:space="preserve"> </w:t>
      </w:r>
      <w:r>
        <w:t>со</w:t>
      </w:r>
      <w:r>
        <w:rPr>
          <w:spacing w:val="80"/>
        </w:rPr>
        <w:t xml:space="preserve"> </w:t>
      </w:r>
      <w:r>
        <w:t>значением</w:t>
      </w:r>
      <w:r>
        <w:rPr>
          <w:spacing w:val="80"/>
        </w:rPr>
        <w:t xml:space="preserve"> </w:t>
      </w:r>
      <w:r>
        <w:t>предлогов</w:t>
      </w:r>
      <w:r>
        <w:rPr>
          <w:spacing w:val="80"/>
        </w:rPr>
        <w:t xml:space="preserve"> </w:t>
      </w:r>
      <w:r>
        <w:t>«в»,</w:t>
      </w:r>
      <w:r>
        <w:rPr>
          <w:spacing w:val="80"/>
        </w:rPr>
        <w:t xml:space="preserve"> </w:t>
      </w:r>
      <w:r>
        <w:t>«на»,</w:t>
      </w:r>
      <w:r>
        <w:rPr>
          <w:spacing w:val="80"/>
        </w:rPr>
        <w:t xml:space="preserve"> </w:t>
      </w:r>
      <w:r>
        <w:t>«под»,</w:t>
      </w:r>
      <w:r>
        <w:rPr>
          <w:spacing w:val="80"/>
        </w:rPr>
        <w:t xml:space="preserve"> </w:t>
      </w:r>
      <w:r>
        <w:t>«за»</w:t>
      </w:r>
      <w:r>
        <w:rPr>
          <w:spacing w:val="80"/>
        </w:rPr>
        <w:t xml:space="preserve"> </w:t>
      </w:r>
      <w:r>
        <w:t>и</w:t>
      </w:r>
      <w:r>
        <w:rPr>
          <w:spacing w:val="80"/>
        </w:rPr>
        <w:t xml:space="preserve"> </w:t>
      </w:r>
      <w:r>
        <w:t>выработка</w:t>
      </w:r>
      <w:r>
        <w:rPr>
          <w:spacing w:val="80"/>
        </w:rPr>
        <w:t xml:space="preserve"> </w:t>
      </w:r>
      <w:r>
        <w:t>умений понимать и составлять предложения с ними.</w:t>
      </w:r>
    </w:p>
    <w:p w:rsidR="004E0CFC" w:rsidRDefault="00A3410B">
      <w:pPr>
        <w:pStyle w:val="a3"/>
        <w:tabs>
          <w:tab w:val="left" w:pos="2863"/>
          <w:tab w:val="left" w:pos="3865"/>
          <w:tab w:val="left" w:pos="4232"/>
          <w:tab w:val="left" w:pos="5330"/>
          <w:tab w:val="left" w:pos="6613"/>
          <w:tab w:val="left" w:pos="8114"/>
          <w:tab w:val="left" w:pos="8467"/>
          <w:tab w:val="left" w:pos="9182"/>
        </w:tabs>
        <w:ind w:left="252" w:right="398" w:firstLine="300"/>
      </w:pPr>
      <w:r>
        <w:rPr>
          <w:spacing w:val="-2"/>
        </w:rPr>
        <w:t>Совершенствование</w:t>
      </w:r>
      <w:r>
        <w:tab/>
      </w:r>
      <w:r>
        <w:rPr>
          <w:spacing w:val="-2"/>
        </w:rPr>
        <w:t>умений</w:t>
      </w:r>
      <w:r>
        <w:tab/>
      </w:r>
      <w:r>
        <w:rPr>
          <w:spacing w:val="-10"/>
        </w:rPr>
        <w:t>и</w:t>
      </w:r>
      <w:r>
        <w:tab/>
      </w:r>
      <w:r>
        <w:rPr>
          <w:spacing w:val="-2"/>
        </w:rPr>
        <w:t>навыков</w:t>
      </w:r>
      <w:r>
        <w:tab/>
      </w:r>
      <w:r>
        <w:rPr>
          <w:spacing w:val="-2"/>
        </w:rPr>
        <w:t>понимать,</w:t>
      </w:r>
      <w:r>
        <w:tab/>
      </w:r>
      <w:r>
        <w:rPr>
          <w:spacing w:val="-2"/>
        </w:rPr>
        <w:t>употреблять</w:t>
      </w:r>
      <w:r>
        <w:tab/>
      </w:r>
      <w:r>
        <w:rPr>
          <w:spacing w:val="-10"/>
        </w:rPr>
        <w:t>в</w:t>
      </w:r>
      <w:r>
        <w:tab/>
      </w:r>
      <w:r>
        <w:rPr>
          <w:spacing w:val="-4"/>
        </w:rPr>
        <w:t>речи</w:t>
      </w:r>
      <w:r>
        <w:tab/>
      </w:r>
      <w:r>
        <w:rPr>
          <w:spacing w:val="-2"/>
        </w:rPr>
        <w:t xml:space="preserve">формы </w:t>
      </w:r>
      <w:r>
        <w:t>родительного падежа личных местоимений и слов с предлогом «у» (у меня, у нас, у вас).</w:t>
      </w:r>
    </w:p>
    <w:p w:rsidR="004E0CFC" w:rsidRDefault="00A3410B">
      <w:pPr>
        <w:pStyle w:val="a3"/>
        <w:ind w:left="252"/>
      </w:pPr>
      <w:r>
        <w:t>Активизация</w:t>
      </w:r>
      <w:r>
        <w:rPr>
          <w:spacing w:val="-7"/>
        </w:rPr>
        <w:t xml:space="preserve"> </w:t>
      </w:r>
      <w:r>
        <w:t>в</w:t>
      </w:r>
      <w:r>
        <w:rPr>
          <w:spacing w:val="-5"/>
        </w:rPr>
        <w:t xml:space="preserve"> </w:t>
      </w:r>
      <w:r>
        <w:t>речи</w:t>
      </w:r>
      <w:r>
        <w:rPr>
          <w:spacing w:val="-4"/>
        </w:rPr>
        <w:t xml:space="preserve"> </w:t>
      </w:r>
      <w:r>
        <w:t>вопросительных</w:t>
      </w:r>
      <w:r>
        <w:rPr>
          <w:spacing w:val="-5"/>
        </w:rPr>
        <w:t xml:space="preserve"> </w:t>
      </w:r>
      <w:r>
        <w:t>предложений</w:t>
      </w:r>
      <w:r>
        <w:rPr>
          <w:spacing w:val="-4"/>
        </w:rPr>
        <w:t xml:space="preserve"> </w:t>
      </w:r>
      <w:r>
        <w:t>со</w:t>
      </w:r>
      <w:r>
        <w:rPr>
          <w:spacing w:val="-4"/>
        </w:rPr>
        <w:t xml:space="preserve"> </w:t>
      </w:r>
      <w:r>
        <w:t>словами «у</w:t>
      </w:r>
      <w:r>
        <w:rPr>
          <w:spacing w:val="-6"/>
        </w:rPr>
        <w:t xml:space="preserve"> </w:t>
      </w:r>
      <w:r>
        <w:rPr>
          <w:spacing w:val="-2"/>
        </w:rPr>
        <w:t>кого?»:</w:t>
      </w:r>
    </w:p>
    <w:p w:rsidR="004E0CFC" w:rsidRDefault="004E0CFC">
      <w:pPr>
        <w:sectPr w:rsidR="004E0CFC">
          <w:type w:val="continuous"/>
          <w:pgSz w:w="11920" w:h="16850"/>
          <w:pgMar w:top="940" w:right="740" w:bottom="1500" w:left="880" w:header="0" w:footer="1237" w:gutter="0"/>
          <w:cols w:space="720"/>
        </w:sectPr>
      </w:pPr>
    </w:p>
    <w:p w:rsidR="004E0CFC" w:rsidRDefault="00A3410B" w:rsidP="007B415A">
      <w:pPr>
        <w:pStyle w:val="a5"/>
        <w:numPr>
          <w:ilvl w:val="0"/>
          <w:numId w:val="13"/>
        </w:numPr>
        <w:tabs>
          <w:tab w:val="left" w:pos="390"/>
        </w:tabs>
        <w:spacing w:before="78"/>
        <w:ind w:left="390" w:hanging="138"/>
        <w:rPr>
          <w:sz w:val="24"/>
        </w:rPr>
      </w:pPr>
      <w:r>
        <w:rPr>
          <w:sz w:val="24"/>
        </w:rPr>
        <w:lastRenderedPageBreak/>
        <w:t>У</w:t>
      </w:r>
      <w:r>
        <w:rPr>
          <w:spacing w:val="-4"/>
          <w:sz w:val="24"/>
        </w:rPr>
        <w:t xml:space="preserve"> </w:t>
      </w:r>
      <w:r>
        <w:rPr>
          <w:sz w:val="24"/>
        </w:rPr>
        <w:t>кого</w:t>
      </w:r>
      <w:r>
        <w:rPr>
          <w:spacing w:val="-1"/>
          <w:sz w:val="24"/>
        </w:rPr>
        <w:t xml:space="preserve"> </w:t>
      </w:r>
      <w:r>
        <w:rPr>
          <w:sz w:val="24"/>
        </w:rPr>
        <w:t>красная</w:t>
      </w:r>
      <w:r>
        <w:rPr>
          <w:spacing w:val="-2"/>
          <w:sz w:val="24"/>
        </w:rPr>
        <w:t xml:space="preserve"> </w:t>
      </w:r>
      <w:r>
        <w:rPr>
          <w:sz w:val="24"/>
        </w:rPr>
        <w:t>рубашка</w:t>
      </w:r>
      <w:r>
        <w:rPr>
          <w:spacing w:val="-5"/>
          <w:sz w:val="24"/>
        </w:rPr>
        <w:t xml:space="preserve"> </w:t>
      </w:r>
      <w:r>
        <w:rPr>
          <w:sz w:val="24"/>
        </w:rPr>
        <w:t>?</w:t>
      </w:r>
      <w:r>
        <w:rPr>
          <w:spacing w:val="3"/>
          <w:sz w:val="24"/>
        </w:rPr>
        <w:t xml:space="preserve"> </w:t>
      </w:r>
      <w:r>
        <w:rPr>
          <w:sz w:val="24"/>
        </w:rPr>
        <w:t>-</w:t>
      </w:r>
      <w:r>
        <w:rPr>
          <w:spacing w:val="-2"/>
          <w:sz w:val="24"/>
        </w:rPr>
        <w:t xml:space="preserve"> </w:t>
      </w:r>
      <w:r>
        <w:rPr>
          <w:sz w:val="24"/>
        </w:rPr>
        <w:t>У</w:t>
      </w:r>
      <w:r>
        <w:rPr>
          <w:spacing w:val="-2"/>
          <w:sz w:val="24"/>
        </w:rPr>
        <w:t xml:space="preserve"> </w:t>
      </w:r>
      <w:r>
        <w:rPr>
          <w:sz w:val="24"/>
        </w:rPr>
        <w:t>мальчика</w:t>
      </w:r>
      <w:r>
        <w:rPr>
          <w:spacing w:val="-2"/>
          <w:sz w:val="24"/>
        </w:rPr>
        <w:t xml:space="preserve"> </w:t>
      </w:r>
      <w:r>
        <w:rPr>
          <w:sz w:val="24"/>
        </w:rPr>
        <w:t>красная</w:t>
      </w:r>
      <w:r>
        <w:rPr>
          <w:spacing w:val="-1"/>
          <w:sz w:val="24"/>
        </w:rPr>
        <w:t xml:space="preserve"> </w:t>
      </w:r>
      <w:r>
        <w:rPr>
          <w:spacing w:val="-2"/>
          <w:sz w:val="24"/>
        </w:rPr>
        <w:t>рубашка;</w:t>
      </w:r>
    </w:p>
    <w:p w:rsidR="004E0CFC" w:rsidRDefault="00A3410B" w:rsidP="007B415A">
      <w:pPr>
        <w:pStyle w:val="a5"/>
        <w:numPr>
          <w:ilvl w:val="0"/>
          <w:numId w:val="13"/>
        </w:numPr>
        <w:tabs>
          <w:tab w:val="left" w:pos="390"/>
        </w:tabs>
        <w:ind w:left="390" w:hanging="138"/>
        <w:rPr>
          <w:sz w:val="24"/>
        </w:rPr>
      </w:pPr>
      <w:r>
        <w:rPr>
          <w:sz w:val="24"/>
        </w:rPr>
        <w:t>У</w:t>
      </w:r>
      <w:r>
        <w:rPr>
          <w:spacing w:val="-1"/>
          <w:sz w:val="24"/>
        </w:rPr>
        <w:t xml:space="preserve"> </w:t>
      </w:r>
      <w:r>
        <w:rPr>
          <w:sz w:val="24"/>
        </w:rPr>
        <w:t>кого яблоко</w:t>
      </w:r>
      <w:r>
        <w:rPr>
          <w:spacing w:val="-3"/>
          <w:sz w:val="24"/>
        </w:rPr>
        <w:t xml:space="preserve"> </w:t>
      </w:r>
      <w:r>
        <w:rPr>
          <w:sz w:val="24"/>
        </w:rPr>
        <w:t>?</w:t>
      </w:r>
      <w:r>
        <w:rPr>
          <w:spacing w:val="3"/>
          <w:sz w:val="24"/>
        </w:rPr>
        <w:t xml:space="preserve"> </w:t>
      </w:r>
      <w:r>
        <w:rPr>
          <w:sz w:val="24"/>
        </w:rPr>
        <w:t>-</w:t>
      </w:r>
      <w:r>
        <w:rPr>
          <w:spacing w:val="-1"/>
          <w:sz w:val="24"/>
        </w:rPr>
        <w:t xml:space="preserve"> </w:t>
      </w:r>
      <w:r>
        <w:rPr>
          <w:sz w:val="24"/>
        </w:rPr>
        <w:t xml:space="preserve">У меня </w:t>
      </w:r>
      <w:r>
        <w:rPr>
          <w:spacing w:val="-2"/>
          <w:sz w:val="24"/>
        </w:rPr>
        <w:t>яблоко;</w:t>
      </w:r>
    </w:p>
    <w:p w:rsidR="004E0CFC" w:rsidRDefault="00A3410B" w:rsidP="007B415A">
      <w:pPr>
        <w:pStyle w:val="a5"/>
        <w:numPr>
          <w:ilvl w:val="0"/>
          <w:numId w:val="13"/>
        </w:numPr>
        <w:tabs>
          <w:tab w:val="left" w:pos="390"/>
        </w:tabs>
        <w:ind w:left="390" w:hanging="138"/>
        <w:rPr>
          <w:sz w:val="24"/>
        </w:rPr>
      </w:pPr>
      <w:r>
        <w:rPr>
          <w:sz w:val="24"/>
        </w:rPr>
        <w:t>У</w:t>
      </w:r>
      <w:r>
        <w:rPr>
          <w:spacing w:val="-4"/>
          <w:sz w:val="24"/>
        </w:rPr>
        <w:t xml:space="preserve"> </w:t>
      </w:r>
      <w:r>
        <w:rPr>
          <w:sz w:val="24"/>
        </w:rPr>
        <w:t>кого</w:t>
      </w:r>
      <w:r>
        <w:rPr>
          <w:spacing w:val="-1"/>
          <w:sz w:val="24"/>
        </w:rPr>
        <w:t xml:space="preserve"> </w:t>
      </w:r>
      <w:r>
        <w:rPr>
          <w:sz w:val="24"/>
        </w:rPr>
        <w:t>зайчата?</w:t>
      </w:r>
      <w:r>
        <w:rPr>
          <w:spacing w:val="2"/>
          <w:sz w:val="24"/>
        </w:rPr>
        <w:t xml:space="preserve"> </w:t>
      </w:r>
      <w:r>
        <w:rPr>
          <w:sz w:val="24"/>
        </w:rPr>
        <w:t>-</w:t>
      </w:r>
      <w:r>
        <w:rPr>
          <w:spacing w:val="-2"/>
          <w:sz w:val="24"/>
        </w:rPr>
        <w:t xml:space="preserve"> </w:t>
      </w:r>
      <w:r>
        <w:rPr>
          <w:sz w:val="24"/>
        </w:rPr>
        <w:t>У</w:t>
      </w:r>
      <w:r>
        <w:rPr>
          <w:spacing w:val="-1"/>
          <w:sz w:val="24"/>
        </w:rPr>
        <w:t xml:space="preserve"> </w:t>
      </w:r>
      <w:r>
        <w:rPr>
          <w:sz w:val="24"/>
        </w:rPr>
        <w:t>зайца</w:t>
      </w:r>
      <w:r>
        <w:rPr>
          <w:spacing w:val="-2"/>
          <w:sz w:val="24"/>
        </w:rPr>
        <w:t xml:space="preserve"> зайчата;</w:t>
      </w:r>
    </w:p>
    <w:p w:rsidR="004E0CFC" w:rsidRDefault="00A3410B" w:rsidP="007B415A">
      <w:pPr>
        <w:pStyle w:val="a5"/>
        <w:numPr>
          <w:ilvl w:val="0"/>
          <w:numId w:val="13"/>
        </w:numPr>
        <w:tabs>
          <w:tab w:val="left" w:pos="390"/>
        </w:tabs>
        <w:spacing w:before="1"/>
        <w:ind w:left="390" w:hanging="138"/>
        <w:rPr>
          <w:sz w:val="24"/>
        </w:rPr>
      </w:pPr>
      <w:r>
        <w:rPr>
          <w:sz w:val="24"/>
        </w:rPr>
        <w:t>У</w:t>
      </w:r>
      <w:r>
        <w:rPr>
          <w:spacing w:val="-2"/>
          <w:sz w:val="24"/>
        </w:rPr>
        <w:t xml:space="preserve"> </w:t>
      </w:r>
      <w:r>
        <w:rPr>
          <w:sz w:val="24"/>
        </w:rPr>
        <w:t>кого</w:t>
      </w:r>
      <w:r>
        <w:rPr>
          <w:spacing w:val="-1"/>
          <w:sz w:val="24"/>
        </w:rPr>
        <w:t xml:space="preserve"> </w:t>
      </w:r>
      <w:r>
        <w:rPr>
          <w:sz w:val="24"/>
        </w:rPr>
        <w:t>синяя</w:t>
      </w:r>
      <w:r>
        <w:rPr>
          <w:spacing w:val="-1"/>
          <w:sz w:val="24"/>
        </w:rPr>
        <w:t xml:space="preserve"> </w:t>
      </w:r>
      <w:r>
        <w:rPr>
          <w:sz w:val="24"/>
        </w:rPr>
        <w:t>футболка?</w:t>
      </w:r>
      <w:r>
        <w:rPr>
          <w:spacing w:val="4"/>
          <w:sz w:val="24"/>
        </w:rPr>
        <w:t xml:space="preserve"> </w:t>
      </w:r>
      <w:r>
        <w:rPr>
          <w:sz w:val="24"/>
        </w:rPr>
        <w:t>-</w:t>
      </w:r>
      <w:r>
        <w:rPr>
          <w:spacing w:val="-2"/>
          <w:sz w:val="24"/>
        </w:rPr>
        <w:t xml:space="preserve"> </w:t>
      </w:r>
      <w:r>
        <w:rPr>
          <w:sz w:val="24"/>
        </w:rPr>
        <w:t>У</w:t>
      </w:r>
      <w:r>
        <w:rPr>
          <w:spacing w:val="-1"/>
          <w:sz w:val="24"/>
        </w:rPr>
        <w:t xml:space="preserve"> </w:t>
      </w:r>
      <w:r>
        <w:rPr>
          <w:sz w:val="24"/>
        </w:rPr>
        <w:t>меня</w:t>
      </w:r>
      <w:r>
        <w:rPr>
          <w:spacing w:val="-1"/>
          <w:sz w:val="24"/>
        </w:rPr>
        <w:t xml:space="preserve"> </w:t>
      </w:r>
      <w:r>
        <w:rPr>
          <w:sz w:val="24"/>
        </w:rPr>
        <w:t>синяя</w:t>
      </w:r>
      <w:r>
        <w:rPr>
          <w:spacing w:val="-4"/>
          <w:sz w:val="24"/>
        </w:rPr>
        <w:t xml:space="preserve"> </w:t>
      </w:r>
      <w:r>
        <w:rPr>
          <w:spacing w:val="-2"/>
          <w:sz w:val="24"/>
        </w:rPr>
        <w:t>футболка;</w:t>
      </w:r>
    </w:p>
    <w:p w:rsidR="004E0CFC" w:rsidRDefault="00A3410B" w:rsidP="007B415A">
      <w:pPr>
        <w:pStyle w:val="a5"/>
        <w:numPr>
          <w:ilvl w:val="0"/>
          <w:numId w:val="13"/>
        </w:numPr>
        <w:tabs>
          <w:tab w:val="left" w:pos="390"/>
        </w:tabs>
        <w:ind w:left="390" w:hanging="138"/>
        <w:rPr>
          <w:sz w:val="24"/>
        </w:rPr>
      </w:pPr>
      <w:r>
        <w:rPr>
          <w:sz w:val="24"/>
        </w:rPr>
        <w:t>У</w:t>
      </w:r>
      <w:r>
        <w:rPr>
          <w:spacing w:val="-1"/>
          <w:sz w:val="24"/>
        </w:rPr>
        <w:t xml:space="preserve"> </w:t>
      </w:r>
      <w:r>
        <w:rPr>
          <w:sz w:val="24"/>
        </w:rPr>
        <w:t>нас</w:t>
      </w:r>
      <w:r>
        <w:rPr>
          <w:spacing w:val="-2"/>
          <w:sz w:val="24"/>
        </w:rPr>
        <w:t xml:space="preserve"> </w:t>
      </w:r>
      <w:r>
        <w:rPr>
          <w:sz w:val="24"/>
        </w:rPr>
        <w:t>мыло, а</w:t>
      </w:r>
      <w:r>
        <w:rPr>
          <w:spacing w:val="2"/>
          <w:sz w:val="24"/>
        </w:rPr>
        <w:t xml:space="preserve"> </w:t>
      </w:r>
      <w:r>
        <w:rPr>
          <w:sz w:val="24"/>
        </w:rPr>
        <w:t>у</w:t>
      </w:r>
      <w:r>
        <w:rPr>
          <w:spacing w:val="-5"/>
          <w:sz w:val="24"/>
        </w:rPr>
        <w:t xml:space="preserve"> </w:t>
      </w:r>
      <w:r>
        <w:rPr>
          <w:sz w:val="24"/>
        </w:rPr>
        <w:t>вас?</w:t>
      </w:r>
      <w:r>
        <w:rPr>
          <w:spacing w:val="2"/>
          <w:sz w:val="24"/>
        </w:rPr>
        <w:t xml:space="preserve"> </w:t>
      </w:r>
      <w:r>
        <w:rPr>
          <w:sz w:val="24"/>
        </w:rPr>
        <w:t>У</w:t>
      </w:r>
      <w:r>
        <w:rPr>
          <w:spacing w:val="-3"/>
          <w:sz w:val="24"/>
        </w:rPr>
        <w:t xml:space="preserve"> </w:t>
      </w:r>
      <w:r>
        <w:rPr>
          <w:sz w:val="24"/>
        </w:rPr>
        <w:t>нас</w:t>
      </w:r>
      <w:r>
        <w:rPr>
          <w:spacing w:val="-1"/>
          <w:sz w:val="24"/>
        </w:rPr>
        <w:t xml:space="preserve"> </w:t>
      </w:r>
      <w:r>
        <w:rPr>
          <w:sz w:val="24"/>
        </w:rPr>
        <w:t>зубная</w:t>
      </w:r>
      <w:r>
        <w:rPr>
          <w:spacing w:val="-1"/>
          <w:sz w:val="24"/>
        </w:rPr>
        <w:t xml:space="preserve"> </w:t>
      </w:r>
      <w:r>
        <w:rPr>
          <w:sz w:val="24"/>
        </w:rPr>
        <w:t>щетка, а</w:t>
      </w:r>
      <w:r>
        <w:rPr>
          <w:spacing w:val="2"/>
          <w:sz w:val="24"/>
        </w:rPr>
        <w:t xml:space="preserve"> </w:t>
      </w:r>
      <w:r>
        <w:rPr>
          <w:sz w:val="24"/>
        </w:rPr>
        <w:t>у</w:t>
      </w:r>
      <w:r>
        <w:rPr>
          <w:spacing w:val="-5"/>
          <w:sz w:val="24"/>
        </w:rPr>
        <w:t xml:space="preserve"> </w:t>
      </w:r>
      <w:r>
        <w:rPr>
          <w:spacing w:val="-4"/>
          <w:sz w:val="24"/>
        </w:rPr>
        <w:t>вас?</w:t>
      </w:r>
    </w:p>
    <w:p w:rsidR="004E0CFC" w:rsidRDefault="00A3410B">
      <w:pPr>
        <w:pStyle w:val="a3"/>
        <w:ind w:left="252" w:right="399" w:firstLine="240"/>
        <w:jc w:val="both"/>
      </w:pPr>
      <w:r>
        <w:t xml:space="preserve">Активизация в речи вопросительных предложений со словами «что делает?», «что </w:t>
      </w:r>
      <w:r>
        <w:rPr>
          <w:spacing w:val="-2"/>
        </w:rPr>
        <w:t>делают?».</w:t>
      </w:r>
    </w:p>
    <w:p w:rsidR="004E0CFC" w:rsidRDefault="00A3410B">
      <w:pPr>
        <w:pStyle w:val="a3"/>
        <w:ind w:left="252" w:right="398" w:firstLine="300"/>
        <w:jc w:val="both"/>
      </w:pPr>
      <w:r>
        <w:t>Обогащение словарного запаса детей новыми глаголами: собирает, гуляют, лепит, играет, рисует, поет, танцует, бросает, ловит, одевает, снимает, растет, тает, катаются, возит, строит и т. д.</w:t>
      </w:r>
    </w:p>
    <w:p w:rsidR="004E0CFC" w:rsidRDefault="00A3410B">
      <w:pPr>
        <w:pStyle w:val="a3"/>
        <w:ind w:left="252"/>
        <w:jc w:val="both"/>
      </w:pPr>
      <w:r>
        <w:t>Активация</w:t>
      </w:r>
      <w:r>
        <w:rPr>
          <w:spacing w:val="-7"/>
        </w:rPr>
        <w:t xml:space="preserve"> </w:t>
      </w:r>
      <w:r>
        <w:t>и</w:t>
      </w:r>
      <w:r>
        <w:rPr>
          <w:spacing w:val="-4"/>
        </w:rPr>
        <w:t xml:space="preserve"> </w:t>
      </w:r>
      <w:r>
        <w:t>закрепление</w:t>
      </w:r>
      <w:r>
        <w:rPr>
          <w:spacing w:val="-2"/>
        </w:rPr>
        <w:t xml:space="preserve"> </w:t>
      </w:r>
      <w:r>
        <w:t>усвоенных</w:t>
      </w:r>
      <w:r>
        <w:rPr>
          <w:spacing w:val="-3"/>
        </w:rPr>
        <w:t xml:space="preserve"> </w:t>
      </w:r>
      <w:r>
        <w:t>ранее</w:t>
      </w:r>
      <w:r>
        <w:rPr>
          <w:spacing w:val="-4"/>
        </w:rPr>
        <w:t xml:space="preserve"> </w:t>
      </w:r>
      <w:r>
        <w:rPr>
          <w:spacing w:val="-2"/>
        </w:rPr>
        <w:t>прилагательных.</w:t>
      </w:r>
    </w:p>
    <w:p w:rsidR="004E0CFC" w:rsidRDefault="00A3410B">
      <w:pPr>
        <w:pStyle w:val="a3"/>
        <w:ind w:left="252" w:right="397" w:firstLine="240"/>
        <w:jc w:val="both"/>
      </w:pPr>
      <w:r>
        <w:t>Совершенствование умений употреблять в речи вопросительные предложения с вопросительным словом «какой (-ая, -ое, -ие)?»:</w:t>
      </w:r>
    </w:p>
    <w:p w:rsidR="004E0CFC" w:rsidRDefault="00A3410B" w:rsidP="007B415A">
      <w:pPr>
        <w:pStyle w:val="a5"/>
        <w:numPr>
          <w:ilvl w:val="0"/>
          <w:numId w:val="13"/>
        </w:numPr>
        <w:tabs>
          <w:tab w:val="left" w:pos="390"/>
        </w:tabs>
        <w:ind w:left="390" w:hanging="138"/>
        <w:rPr>
          <w:sz w:val="24"/>
        </w:rPr>
      </w:pPr>
      <w:r>
        <w:rPr>
          <w:sz w:val="24"/>
        </w:rPr>
        <w:t>Какой</w:t>
      </w:r>
      <w:r>
        <w:rPr>
          <w:spacing w:val="2"/>
          <w:sz w:val="24"/>
        </w:rPr>
        <w:t xml:space="preserve"> </w:t>
      </w:r>
      <w:r>
        <w:rPr>
          <w:sz w:val="24"/>
        </w:rPr>
        <w:t>у</w:t>
      </w:r>
      <w:r>
        <w:rPr>
          <w:spacing w:val="-6"/>
          <w:sz w:val="24"/>
        </w:rPr>
        <w:t xml:space="preserve"> </w:t>
      </w:r>
      <w:r>
        <w:rPr>
          <w:sz w:val="24"/>
        </w:rPr>
        <w:t>тебя</w:t>
      </w:r>
      <w:r>
        <w:rPr>
          <w:spacing w:val="-1"/>
          <w:sz w:val="24"/>
        </w:rPr>
        <w:t xml:space="preserve"> </w:t>
      </w:r>
      <w:r>
        <w:rPr>
          <w:sz w:val="24"/>
        </w:rPr>
        <w:t>платок?</w:t>
      </w:r>
      <w:r>
        <w:rPr>
          <w:spacing w:val="1"/>
          <w:sz w:val="24"/>
        </w:rPr>
        <w:t xml:space="preserve"> </w:t>
      </w:r>
      <w:r>
        <w:rPr>
          <w:sz w:val="24"/>
        </w:rPr>
        <w:t>-</w:t>
      </w:r>
      <w:r>
        <w:rPr>
          <w:spacing w:val="-2"/>
          <w:sz w:val="24"/>
        </w:rPr>
        <w:t xml:space="preserve"> </w:t>
      </w:r>
      <w:r>
        <w:rPr>
          <w:sz w:val="24"/>
        </w:rPr>
        <w:t>У</w:t>
      </w:r>
      <w:r>
        <w:rPr>
          <w:spacing w:val="-1"/>
          <w:sz w:val="24"/>
        </w:rPr>
        <w:t xml:space="preserve"> </w:t>
      </w:r>
      <w:r>
        <w:rPr>
          <w:sz w:val="24"/>
        </w:rPr>
        <w:t>меня</w:t>
      </w:r>
      <w:r>
        <w:rPr>
          <w:spacing w:val="-1"/>
          <w:sz w:val="24"/>
        </w:rPr>
        <w:t xml:space="preserve"> </w:t>
      </w:r>
      <w:r>
        <w:rPr>
          <w:sz w:val="24"/>
        </w:rPr>
        <w:t>синий</w:t>
      </w:r>
      <w:r>
        <w:rPr>
          <w:spacing w:val="-2"/>
          <w:sz w:val="24"/>
        </w:rPr>
        <w:t xml:space="preserve"> платок;</w:t>
      </w:r>
    </w:p>
    <w:p w:rsidR="004E0CFC" w:rsidRDefault="00A3410B" w:rsidP="007B415A">
      <w:pPr>
        <w:pStyle w:val="a5"/>
        <w:numPr>
          <w:ilvl w:val="0"/>
          <w:numId w:val="13"/>
        </w:numPr>
        <w:tabs>
          <w:tab w:val="left" w:pos="390"/>
        </w:tabs>
        <w:ind w:left="390" w:hanging="138"/>
        <w:rPr>
          <w:sz w:val="24"/>
        </w:rPr>
      </w:pPr>
      <w:r>
        <w:rPr>
          <w:sz w:val="24"/>
        </w:rPr>
        <w:t>Какое</w:t>
      </w:r>
      <w:r>
        <w:rPr>
          <w:spacing w:val="1"/>
          <w:sz w:val="24"/>
        </w:rPr>
        <w:t xml:space="preserve"> </w:t>
      </w:r>
      <w:r>
        <w:rPr>
          <w:sz w:val="24"/>
        </w:rPr>
        <w:t>у</w:t>
      </w:r>
      <w:r>
        <w:rPr>
          <w:spacing w:val="-5"/>
          <w:sz w:val="24"/>
        </w:rPr>
        <w:t xml:space="preserve"> </w:t>
      </w:r>
      <w:r>
        <w:rPr>
          <w:sz w:val="24"/>
        </w:rPr>
        <w:t>Розы платье?-</w:t>
      </w:r>
      <w:r>
        <w:rPr>
          <w:spacing w:val="-4"/>
          <w:sz w:val="24"/>
        </w:rPr>
        <w:t xml:space="preserve"> </w:t>
      </w:r>
      <w:r>
        <w:rPr>
          <w:sz w:val="24"/>
        </w:rPr>
        <w:t xml:space="preserve">У Розы красное </w:t>
      </w:r>
      <w:r>
        <w:rPr>
          <w:spacing w:val="-2"/>
          <w:sz w:val="24"/>
        </w:rPr>
        <w:t>платье.</w:t>
      </w:r>
    </w:p>
    <w:p w:rsidR="004E0CFC" w:rsidRDefault="00A3410B">
      <w:pPr>
        <w:pStyle w:val="a3"/>
        <w:ind w:left="252"/>
      </w:pPr>
      <w:r>
        <w:t>Обогащение</w:t>
      </w:r>
      <w:r>
        <w:rPr>
          <w:spacing w:val="-6"/>
        </w:rPr>
        <w:t xml:space="preserve"> </w:t>
      </w:r>
      <w:r>
        <w:t>словарного</w:t>
      </w:r>
      <w:r>
        <w:rPr>
          <w:spacing w:val="-3"/>
        </w:rPr>
        <w:t xml:space="preserve"> </w:t>
      </w:r>
      <w:r>
        <w:t>запаса</w:t>
      </w:r>
      <w:r>
        <w:rPr>
          <w:spacing w:val="-4"/>
        </w:rPr>
        <w:t xml:space="preserve"> </w:t>
      </w:r>
      <w:r>
        <w:t>детей</w:t>
      </w:r>
      <w:r>
        <w:rPr>
          <w:spacing w:val="-3"/>
        </w:rPr>
        <w:t xml:space="preserve"> </w:t>
      </w:r>
      <w:r>
        <w:t>новыми</w:t>
      </w:r>
      <w:r>
        <w:rPr>
          <w:spacing w:val="-2"/>
        </w:rPr>
        <w:t xml:space="preserve"> прилагательными:</w:t>
      </w:r>
    </w:p>
    <w:p w:rsidR="004E0CFC" w:rsidRDefault="00A3410B">
      <w:pPr>
        <w:pStyle w:val="a3"/>
        <w:spacing w:before="3" w:line="237" w:lineRule="auto"/>
        <w:ind w:left="252" w:right="400"/>
      </w:pPr>
      <w:r>
        <w:t>зимний,</w:t>
      </w:r>
      <w:r>
        <w:rPr>
          <w:spacing w:val="40"/>
        </w:rPr>
        <w:t xml:space="preserve"> </w:t>
      </w:r>
      <w:r>
        <w:t>северный,</w:t>
      </w:r>
      <w:r>
        <w:rPr>
          <w:spacing w:val="40"/>
        </w:rPr>
        <w:t xml:space="preserve"> </w:t>
      </w:r>
      <w:r>
        <w:t>хитрый,</w:t>
      </w:r>
      <w:r>
        <w:rPr>
          <w:spacing w:val="40"/>
        </w:rPr>
        <w:t xml:space="preserve"> </w:t>
      </w:r>
      <w:r>
        <w:t>весенний,</w:t>
      </w:r>
      <w:r>
        <w:rPr>
          <w:spacing w:val="40"/>
        </w:rPr>
        <w:t xml:space="preserve"> </w:t>
      </w:r>
      <w:r>
        <w:t>солнечный,</w:t>
      </w:r>
      <w:r>
        <w:rPr>
          <w:spacing w:val="40"/>
        </w:rPr>
        <w:t xml:space="preserve"> </w:t>
      </w:r>
      <w:r>
        <w:t>теплый,</w:t>
      </w:r>
      <w:r>
        <w:rPr>
          <w:spacing w:val="40"/>
        </w:rPr>
        <w:t xml:space="preserve"> </w:t>
      </w:r>
      <w:r>
        <w:t>холодный,</w:t>
      </w:r>
      <w:r>
        <w:rPr>
          <w:spacing w:val="40"/>
        </w:rPr>
        <w:t xml:space="preserve"> </w:t>
      </w:r>
      <w:r>
        <w:t>высокий,</w:t>
      </w:r>
      <w:r>
        <w:rPr>
          <w:spacing w:val="40"/>
        </w:rPr>
        <w:t xml:space="preserve"> </w:t>
      </w:r>
      <w:r>
        <w:t>домашние, дикие, длинные, короткий, серый, кирпичный, деревянный, воздушный, водный.</w:t>
      </w:r>
    </w:p>
    <w:p w:rsidR="004E0CFC" w:rsidRDefault="00A3410B">
      <w:pPr>
        <w:pStyle w:val="a3"/>
        <w:spacing w:before="1"/>
        <w:ind w:left="252" w:right="483" w:firstLine="300"/>
      </w:pPr>
      <w:r>
        <w:t>Выработка</w:t>
      </w:r>
      <w:r>
        <w:rPr>
          <w:spacing w:val="77"/>
        </w:rPr>
        <w:t xml:space="preserve"> </w:t>
      </w:r>
      <w:r>
        <w:t>умений</w:t>
      </w:r>
      <w:r>
        <w:rPr>
          <w:spacing w:val="40"/>
        </w:rPr>
        <w:t xml:space="preserve"> </w:t>
      </w:r>
      <w:r>
        <w:t>понимать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вопросительные</w:t>
      </w:r>
      <w:r>
        <w:rPr>
          <w:spacing w:val="40"/>
        </w:rPr>
        <w:t xml:space="preserve"> </w:t>
      </w:r>
      <w:r>
        <w:t>предложения</w:t>
      </w:r>
      <w:r>
        <w:rPr>
          <w:spacing w:val="40"/>
        </w:rPr>
        <w:t xml:space="preserve"> </w:t>
      </w:r>
      <w:r>
        <w:t>со</w:t>
      </w:r>
      <w:r>
        <w:rPr>
          <w:spacing w:val="80"/>
        </w:rPr>
        <w:t xml:space="preserve"> </w:t>
      </w:r>
      <w:r>
        <w:t>словами «чей?», «чья?»:</w:t>
      </w:r>
    </w:p>
    <w:p w:rsidR="004E0CFC" w:rsidRDefault="00A3410B" w:rsidP="007B415A">
      <w:pPr>
        <w:pStyle w:val="a5"/>
        <w:numPr>
          <w:ilvl w:val="0"/>
          <w:numId w:val="13"/>
        </w:numPr>
        <w:tabs>
          <w:tab w:val="left" w:pos="390"/>
        </w:tabs>
        <w:ind w:left="390" w:hanging="138"/>
        <w:rPr>
          <w:sz w:val="24"/>
        </w:rPr>
      </w:pPr>
      <w:r>
        <w:rPr>
          <w:sz w:val="24"/>
        </w:rPr>
        <w:t>Это</w:t>
      </w:r>
      <w:r>
        <w:rPr>
          <w:spacing w:val="-1"/>
          <w:sz w:val="24"/>
        </w:rPr>
        <w:t xml:space="preserve"> </w:t>
      </w:r>
      <w:r>
        <w:rPr>
          <w:sz w:val="24"/>
        </w:rPr>
        <w:t>мой</w:t>
      </w:r>
      <w:r>
        <w:rPr>
          <w:spacing w:val="-1"/>
          <w:sz w:val="24"/>
        </w:rPr>
        <w:t xml:space="preserve"> </w:t>
      </w:r>
      <w:r>
        <w:rPr>
          <w:sz w:val="24"/>
        </w:rPr>
        <w:t>карандаш</w:t>
      </w:r>
      <w:r>
        <w:rPr>
          <w:spacing w:val="-1"/>
          <w:sz w:val="24"/>
        </w:rPr>
        <w:t xml:space="preserve"> </w:t>
      </w:r>
      <w:r>
        <w:rPr>
          <w:sz w:val="24"/>
        </w:rPr>
        <w:t>-</w:t>
      </w:r>
      <w:r>
        <w:rPr>
          <w:spacing w:val="-2"/>
          <w:sz w:val="24"/>
        </w:rPr>
        <w:t xml:space="preserve"> </w:t>
      </w:r>
      <w:r>
        <w:rPr>
          <w:sz w:val="24"/>
        </w:rPr>
        <w:t>А это</w:t>
      </w:r>
      <w:r>
        <w:rPr>
          <w:spacing w:val="-1"/>
          <w:sz w:val="24"/>
        </w:rPr>
        <w:t xml:space="preserve"> </w:t>
      </w:r>
      <w:r>
        <w:rPr>
          <w:sz w:val="24"/>
        </w:rPr>
        <w:t>чей</w:t>
      </w:r>
      <w:r>
        <w:rPr>
          <w:spacing w:val="-1"/>
          <w:sz w:val="24"/>
        </w:rPr>
        <w:t xml:space="preserve"> </w:t>
      </w:r>
      <w:r>
        <w:rPr>
          <w:spacing w:val="-2"/>
          <w:sz w:val="24"/>
        </w:rPr>
        <w:t>карандаш?</w:t>
      </w:r>
    </w:p>
    <w:p w:rsidR="004E0CFC" w:rsidRDefault="00A3410B" w:rsidP="007B415A">
      <w:pPr>
        <w:pStyle w:val="a5"/>
        <w:numPr>
          <w:ilvl w:val="0"/>
          <w:numId w:val="13"/>
        </w:numPr>
        <w:tabs>
          <w:tab w:val="left" w:pos="390"/>
        </w:tabs>
        <w:ind w:left="390" w:hanging="138"/>
        <w:rPr>
          <w:sz w:val="24"/>
        </w:rPr>
      </w:pPr>
      <w:r>
        <w:rPr>
          <w:sz w:val="24"/>
        </w:rPr>
        <w:t>Это</w:t>
      </w:r>
      <w:r>
        <w:rPr>
          <w:spacing w:val="-2"/>
          <w:sz w:val="24"/>
        </w:rPr>
        <w:t xml:space="preserve"> </w:t>
      </w:r>
      <w:r>
        <w:rPr>
          <w:sz w:val="24"/>
        </w:rPr>
        <w:t>чья</w:t>
      </w:r>
      <w:r>
        <w:rPr>
          <w:spacing w:val="-1"/>
          <w:sz w:val="24"/>
        </w:rPr>
        <w:t xml:space="preserve"> </w:t>
      </w:r>
      <w:r>
        <w:rPr>
          <w:sz w:val="24"/>
        </w:rPr>
        <w:t>кукла?</w:t>
      </w:r>
      <w:r>
        <w:rPr>
          <w:spacing w:val="2"/>
          <w:sz w:val="24"/>
        </w:rPr>
        <w:t xml:space="preserve"> </w:t>
      </w:r>
      <w:r>
        <w:rPr>
          <w:sz w:val="24"/>
        </w:rPr>
        <w:t>-</w:t>
      </w:r>
      <w:r>
        <w:rPr>
          <w:spacing w:val="-2"/>
          <w:sz w:val="24"/>
        </w:rPr>
        <w:t xml:space="preserve"> </w:t>
      </w:r>
      <w:r>
        <w:rPr>
          <w:sz w:val="24"/>
        </w:rPr>
        <w:t>Это</w:t>
      </w:r>
      <w:r>
        <w:rPr>
          <w:spacing w:val="-1"/>
          <w:sz w:val="24"/>
        </w:rPr>
        <w:t xml:space="preserve"> </w:t>
      </w:r>
      <w:r>
        <w:rPr>
          <w:sz w:val="24"/>
        </w:rPr>
        <w:t>моя</w:t>
      </w:r>
      <w:r>
        <w:rPr>
          <w:spacing w:val="-1"/>
          <w:sz w:val="24"/>
        </w:rPr>
        <w:t xml:space="preserve"> </w:t>
      </w:r>
      <w:r>
        <w:rPr>
          <w:spacing w:val="-2"/>
          <w:sz w:val="24"/>
        </w:rPr>
        <w:t>кукла.</w:t>
      </w:r>
    </w:p>
    <w:p w:rsidR="004E0CFC" w:rsidRDefault="00A3410B">
      <w:pPr>
        <w:pStyle w:val="a3"/>
        <w:ind w:left="252" w:right="400" w:firstLine="360"/>
        <w:jc w:val="both"/>
      </w:pPr>
      <w:r>
        <w:t>Выработка умений</w:t>
      </w:r>
      <w:r>
        <w:rPr>
          <w:spacing w:val="-3"/>
        </w:rPr>
        <w:t xml:space="preserve"> </w:t>
      </w:r>
      <w:r>
        <w:t>понимать</w:t>
      </w:r>
      <w:r>
        <w:rPr>
          <w:spacing w:val="-2"/>
        </w:rPr>
        <w:t xml:space="preserve"> </w:t>
      </w:r>
      <w:r>
        <w:t>предложения</w:t>
      </w:r>
      <w:r>
        <w:rPr>
          <w:spacing w:val="-5"/>
        </w:rPr>
        <w:t xml:space="preserve"> </w:t>
      </w:r>
      <w:r>
        <w:t>с</w:t>
      </w:r>
      <w:r>
        <w:rPr>
          <w:spacing w:val="-2"/>
        </w:rPr>
        <w:t xml:space="preserve"> </w:t>
      </w:r>
      <w:r>
        <w:t>вопросительным</w:t>
      </w:r>
      <w:r>
        <w:rPr>
          <w:spacing w:val="-4"/>
        </w:rPr>
        <w:t xml:space="preserve"> </w:t>
      </w:r>
      <w:r>
        <w:t>словом «когда?»</w:t>
      </w:r>
      <w:r>
        <w:rPr>
          <w:spacing w:val="-10"/>
        </w:rPr>
        <w:t xml:space="preserve"> </w:t>
      </w:r>
      <w:r>
        <w:t>как</w:t>
      </w:r>
      <w:r>
        <w:rPr>
          <w:spacing w:val="-3"/>
        </w:rPr>
        <w:t xml:space="preserve"> </w:t>
      </w:r>
      <w:r>
        <w:t>вопрос о времени. Усвоение в словарном порядке наречий времени: весной, летом, утром, днем, вечером, ночью, сегодня, вчера, завтра.</w:t>
      </w:r>
    </w:p>
    <w:p w:rsidR="004E0CFC" w:rsidRDefault="00A3410B" w:rsidP="007B415A">
      <w:pPr>
        <w:pStyle w:val="a5"/>
        <w:numPr>
          <w:ilvl w:val="0"/>
          <w:numId w:val="13"/>
        </w:numPr>
        <w:tabs>
          <w:tab w:val="left" w:pos="390"/>
        </w:tabs>
        <w:ind w:left="390" w:hanging="138"/>
        <w:rPr>
          <w:sz w:val="24"/>
        </w:rPr>
      </w:pPr>
      <w:r>
        <w:rPr>
          <w:sz w:val="24"/>
        </w:rPr>
        <w:t>Когда</w:t>
      </w:r>
      <w:r>
        <w:rPr>
          <w:spacing w:val="-3"/>
          <w:sz w:val="24"/>
        </w:rPr>
        <w:t xml:space="preserve"> </w:t>
      </w:r>
      <w:r>
        <w:rPr>
          <w:sz w:val="24"/>
        </w:rPr>
        <w:t>мы</w:t>
      </w:r>
      <w:r>
        <w:rPr>
          <w:spacing w:val="-2"/>
          <w:sz w:val="24"/>
        </w:rPr>
        <w:t xml:space="preserve"> </w:t>
      </w:r>
      <w:r>
        <w:rPr>
          <w:sz w:val="24"/>
        </w:rPr>
        <w:t>спим?</w:t>
      </w:r>
      <w:r>
        <w:rPr>
          <w:spacing w:val="2"/>
          <w:sz w:val="24"/>
        </w:rPr>
        <w:t xml:space="preserve"> </w:t>
      </w:r>
      <w:r>
        <w:rPr>
          <w:sz w:val="24"/>
        </w:rPr>
        <w:t>Когда</w:t>
      </w:r>
      <w:r>
        <w:rPr>
          <w:spacing w:val="-3"/>
          <w:sz w:val="24"/>
        </w:rPr>
        <w:t xml:space="preserve"> </w:t>
      </w:r>
      <w:r>
        <w:rPr>
          <w:sz w:val="24"/>
        </w:rPr>
        <w:t>мы</w:t>
      </w:r>
      <w:r>
        <w:rPr>
          <w:spacing w:val="-2"/>
          <w:sz w:val="24"/>
        </w:rPr>
        <w:t xml:space="preserve"> </w:t>
      </w:r>
      <w:r>
        <w:rPr>
          <w:sz w:val="24"/>
        </w:rPr>
        <w:t>завтракаем?</w:t>
      </w:r>
      <w:r>
        <w:rPr>
          <w:spacing w:val="4"/>
          <w:sz w:val="24"/>
        </w:rPr>
        <w:t xml:space="preserve"> </w:t>
      </w:r>
      <w:r>
        <w:rPr>
          <w:sz w:val="24"/>
        </w:rPr>
        <w:t>Когда</w:t>
      </w:r>
      <w:r>
        <w:rPr>
          <w:spacing w:val="-6"/>
          <w:sz w:val="24"/>
        </w:rPr>
        <w:t xml:space="preserve"> </w:t>
      </w:r>
      <w:r>
        <w:rPr>
          <w:sz w:val="24"/>
        </w:rPr>
        <w:t>идем</w:t>
      </w:r>
      <w:r>
        <w:rPr>
          <w:spacing w:val="-2"/>
          <w:sz w:val="24"/>
        </w:rPr>
        <w:t xml:space="preserve"> </w:t>
      </w:r>
      <w:r>
        <w:rPr>
          <w:sz w:val="24"/>
        </w:rPr>
        <w:t>в</w:t>
      </w:r>
      <w:r>
        <w:rPr>
          <w:spacing w:val="-3"/>
          <w:sz w:val="24"/>
        </w:rPr>
        <w:t xml:space="preserve"> </w:t>
      </w:r>
      <w:r>
        <w:rPr>
          <w:sz w:val="24"/>
        </w:rPr>
        <w:t>детский</w:t>
      </w:r>
      <w:r>
        <w:rPr>
          <w:spacing w:val="-1"/>
          <w:sz w:val="24"/>
        </w:rPr>
        <w:t xml:space="preserve"> </w:t>
      </w:r>
      <w:r>
        <w:rPr>
          <w:spacing w:val="-4"/>
          <w:sz w:val="24"/>
        </w:rPr>
        <w:t>сад?</w:t>
      </w:r>
    </w:p>
    <w:p w:rsidR="004E0CFC" w:rsidRDefault="00A3410B">
      <w:pPr>
        <w:pStyle w:val="a3"/>
        <w:ind w:left="252"/>
      </w:pPr>
      <w:r>
        <w:t>Ввести</w:t>
      </w:r>
      <w:r>
        <w:rPr>
          <w:spacing w:val="-5"/>
        </w:rPr>
        <w:t xml:space="preserve"> </w:t>
      </w:r>
      <w:r>
        <w:t>в</w:t>
      </w:r>
      <w:r>
        <w:rPr>
          <w:spacing w:val="-4"/>
        </w:rPr>
        <w:t xml:space="preserve"> </w:t>
      </w:r>
      <w:r>
        <w:t>активный</w:t>
      </w:r>
      <w:r>
        <w:rPr>
          <w:spacing w:val="-3"/>
        </w:rPr>
        <w:t xml:space="preserve"> </w:t>
      </w:r>
      <w:r>
        <w:t>словарь</w:t>
      </w:r>
      <w:r>
        <w:rPr>
          <w:spacing w:val="-4"/>
        </w:rPr>
        <w:t xml:space="preserve"> </w:t>
      </w:r>
      <w:r>
        <w:t>наречия</w:t>
      </w:r>
      <w:r>
        <w:rPr>
          <w:spacing w:val="-3"/>
        </w:rPr>
        <w:t xml:space="preserve"> </w:t>
      </w:r>
      <w:r>
        <w:t>места:</w:t>
      </w:r>
      <w:r>
        <w:rPr>
          <w:spacing w:val="-2"/>
        </w:rPr>
        <w:t xml:space="preserve"> </w:t>
      </w:r>
      <w:r>
        <w:t>впереди,</w:t>
      </w:r>
      <w:r>
        <w:rPr>
          <w:spacing w:val="-3"/>
        </w:rPr>
        <w:t xml:space="preserve"> </w:t>
      </w:r>
      <w:r>
        <w:t>сзади,</w:t>
      </w:r>
      <w:r>
        <w:rPr>
          <w:spacing w:val="-3"/>
        </w:rPr>
        <w:t xml:space="preserve"> </w:t>
      </w:r>
      <w:r>
        <w:t>справа,</w:t>
      </w:r>
      <w:r>
        <w:rPr>
          <w:spacing w:val="-3"/>
        </w:rPr>
        <w:t xml:space="preserve"> </w:t>
      </w:r>
      <w:r>
        <w:rPr>
          <w:spacing w:val="-2"/>
        </w:rPr>
        <w:t>слева.</w:t>
      </w:r>
    </w:p>
    <w:p w:rsidR="004E0CFC" w:rsidRDefault="00A3410B" w:rsidP="007B415A">
      <w:pPr>
        <w:pStyle w:val="a5"/>
        <w:numPr>
          <w:ilvl w:val="0"/>
          <w:numId w:val="13"/>
        </w:numPr>
        <w:tabs>
          <w:tab w:val="left" w:pos="390"/>
        </w:tabs>
        <w:ind w:left="390" w:hanging="138"/>
        <w:rPr>
          <w:sz w:val="24"/>
        </w:rPr>
      </w:pPr>
      <w:r>
        <w:rPr>
          <w:sz w:val="24"/>
        </w:rPr>
        <w:t>Кто</w:t>
      </w:r>
      <w:r>
        <w:rPr>
          <w:spacing w:val="-1"/>
          <w:sz w:val="24"/>
        </w:rPr>
        <w:t xml:space="preserve"> </w:t>
      </w:r>
      <w:r>
        <w:rPr>
          <w:sz w:val="24"/>
        </w:rPr>
        <w:t>сидит</w:t>
      </w:r>
      <w:r>
        <w:rPr>
          <w:spacing w:val="-2"/>
          <w:sz w:val="24"/>
        </w:rPr>
        <w:t xml:space="preserve"> </w:t>
      </w:r>
      <w:r>
        <w:rPr>
          <w:sz w:val="24"/>
        </w:rPr>
        <w:t>слева</w:t>
      </w:r>
      <w:r>
        <w:rPr>
          <w:spacing w:val="-2"/>
          <w:sz w:val="24"/>
        </w:rPr>
        <w:t xml:space="preserve"> </w:t>
      </w:r>
      <w:r>
        <w:rPr>
          <w:sz w:val="24"/>
        </w:rPr>
        <w:t>(справа)</w:t>
      </w:r>
      <w:r>
        <w:rPr>
          <w:spacing w:val="-1"/>
          <w:sz w:val="24"/>
        </w:rPr>
        <w:t xml:space="preserve"> </w:t>
      </w:r>
      <w:r>
        <w:rPr>
          <w:sz w:val="24"/>
        </w:rPr>
        <w:t>от</w:t>
      </w:r>
      <w:r>
        <w:rPr>
          <w:spacing w:val="-1"/>
          <w:sz w:val="24"/>
        </w:rPr>
        <w:t xml:space="preserve"> </w:t>
      </w:r>
      <w:r>
        <w:rPr>
          <w:spacing w:val="-2"/>
          <w:sz w:val="24"/>
        </w:rPr>
        <w:t>тебя?</w:t>
      </w:r>
    </w:p>
    <w:p w:rsidR="004E0CFC" w:rsidRDefault="00A3410B">
      <w:pPr>
        <w:pStyle w:val="a3"/>
        <w:ind w:left="493"/>
      </w:pPr>
      <w:r>
        <w:t>Формирование</w:t>
      </w:r>
      <w:r>
        <w:rPr>
          <w:spacing w:val="13"/>
        </w:rPr>
        <w:t xml:space="preserve"> </w:t>
      </w:r>
      <w:r>
        <w:t>умений</w:t>
      </w:r>
      <w:r>
        <w:rPr>
          <w:spacing w:val="14"/>
        </w:rPr>
        <w:t xml:space="preserve"> </w:t>
      </w:r>
      <w:r>
        <w:t>понимать</w:t>
      </w:r>
      <w:r>
        <w:rPr>
          <w:spacing w:val="12"/>
        </w:rPr>
        <w:t xml:space="preserve"> </w:t>
      </w:r>
      <w:r>
        <w:t>значение</w:t>
      </w:r>
      <w:r>
        <w:rPr>
          <w:spacing w:val="11"/>
        </w:rPr>
        <w:t xml:space="preserve"> </w:t>
      </w:r>
      <w:r>
        <w:t>родственных</w:t>
      </w:r>
      <w:r>
        <w:rPr>
          <w:spacing w:val="15"/>
        </w:rPr>
        <w:t xml:space="preserve"> </w:t>
      </w:r>
      <w:r>
        <w:t>слов:</w:t>
      </w:r>
      <w:r>
        <w:rPr>
          <w:spacing w:val="13"/>
        </w:rPr>
        <w:t xml:space="preserve"> </w:t>
      </w:r>
      <w:r>
        <w:t>школа</w:t>
      </w:r>
      <w:r>
        <w:rPr>
          <w:spacing w:val="20"/>
        </w:rPr>
        <w:t xml:space="preserve"> </w:t>
      </w:r>
      <w:r>
        <w:t>-</w:t>
      </w:r>
      <w:r>
        <w:rPr>
          <w:spacing w:val="13"/>
        </w:rPr>
        <w:t xml:space="preserve"> </w:t>
      </w:r>
      <w:r>
        <w:t>школьник,</w:t>
      </w:r>
      <w:r>
        <w:rPr>
          <w:spacing w:val="13"/>
        </w:rPr>
        <w:t xml:space="preserve"> </w:t>
      </w:r>
      <w:r>
        <w:t>дерево</w:t>
      </w:r>
      <w:r>
        <w:rPr>
          <w:spacing w:val="16"/>
        </w:rPr>
        <w:t xml:space="preserve"> </w:t>
      </w:r>
      <w:r>
        <w:rPr>
          <w:spacing w:val="-10"/>
        </w:rPr>
        <w:t>-</w:t>
      </w:r>
    </w:p>
    <w:p w:rsidR="004E0CFC" w:rsidRDefault="00A3410B">
      <w:pPr>
        <w:pStyle w:val="a3"/>
        <w:ind w:left="252"/>
      </w:pPr>
      <w:r>
        <w:t>деревянный,</w:t>
      </w:r>
      <w:r>
        <w:rPr>
          <w:spacing w:val="-1"/>
        </w:rPr>
        <w:t xml:space="preserve"> </w:t>
      </w:r>
      <w:r>
        <w:t>утро</w:t>
      </w:r>
      <w:r>
        <w:rPr>
          <w:spacing w:val="-1"/>
        </w:rPr>
        <w:t xml:space="preserve"> </w:t>
      </w:r>
      <w:r>
        <w:t>—утром,</w:t>
      </w:r>
      <w:r>
        <w:rPr>
          <w:spacing w:val="-3"/>
        </w:rPr>
        <w:t xml:space="preserve"> </w:t>
      </w:r>
      <w:r>
        <w:t>кирпич</w:t>
      </w:r>
      <w:r>
        <w:rPr>
          <w:spacing w:val="-3"/>
        </w:rPr>
        <w:t xml:space="preserve"> </w:t>
      </w:r>
      <w:r>
        <w:t>-</w:t>
      </w:r>
      <w:r>
        <w:rPr>
          <w:spacing w:val="-3"/>
        </w:rPr>
        <w:t xml:space="preserve"> </w:t>
      </w:r>
      <w:r>
        <w:t>кирпичный</w:t>
      </w:r>
      <w:r>
        <w:rPr>
          <w:spacing w:val="-3"/>
        </w:rPr>
        <w:t xml:space="preserve"> </w:t>
      </w:r>
      <w:r>
        <w:t>и</w:t>
      </w:r>
      <w:r>
        <w:rPr>
          <w:spacing w:val="-3"/>
        </w:rPr>
        <w:t xml:space="preserve"> </w:t>
      </w:r>
      <w:r>
        <w:t>т.</w:t>
      </w:r>
      <w:r>
        <w:rPr>
          <w:spacing w:val="-2"/>
        </w:rPr>
        <w:t xml:space="preserve"> </w:t>
      </w:r>
      <w:r>
        <w:rPr>
          <w:spacing w:val="-5"/>
        </w:rPr>
        <w:t>д.</w:t>
      </w:r>
    </w:p>
    <w:p w:rsidR="004E0CFC" w:rsidRDefault="00A3410B">
      <w:pPr>
        <w:pStyle w:val="a3"/>
        <w:ind w:left="252" w:right="483"/>
      </w:pPr>
      <w:r>
        <w:t>Выработка умений</w:t>
      </w:r>
      <w:r>
        <w:rPr>
          <w:spacing w:val="-3"/>
        </w:rPr>
        <w:t xml:space="preserve"> </w:t>
      </w:r>
      <w:r>
        <w:t>и</w:t>
      </w:r>
      <w:r>
        <w:rPr>
          <w:spacing w:val="-5"/>
        </w:rPr>
        <w:t xml:space="preserve"> </w:t>
      </w:r>
      <w:r>
        <w:t>навыков</w:t>
      </w:r>
      <w:r>
        <w:rPr>
          <w:spacing w:val="-4"/>
        </w:rPr>
        <w:t xml:space="preserve"> </w:t>
      </w:r>
      <w:r>
        <w:t>понимать</w:t>
      </w:r>
      <w:r>
        <w:rPr>
          <w:spacing w:val="-4"/>
        </w:rPr>
        <w:t xml:space="preserve"> </w:t>
      </w:r>
      <w:r>
        <w:t>и употреблять</w:t>
      </w:r>
      <w:r>
        <w:rPr>
          <w:spacing w:val="-3"/>
        </w:rPr>
        <w:t xml:space="preserve"> </w:t>
      </w:r>
      <w:r>
        <w:t>в</w:t>
      </w:r>
      <w:r>
        <w:rPr>
          <w:spacing w:val="-4"/>
        </w:rPr>
        <w:t xml:space="preserve"> </w:t>
      </w:r>
      <w:r>
        <w:t>речи</w:t>
      </w:r>
      <w:r>
        <w:rPr>
          <w:spacing w:val="-3"/>
        </w:rPr>
        <w:t xml:space="preserve"> </w:t>
      </w:r>
      <w:r>
        <w:t>форму</w:t>
      </w:r>
      <w:r>
        <w:rPr>
          <w:spacing w:val="-8"/>
        </w:rPr>
        <w:t xml:space="preserve"> </w:t>
      </w:r>
      <w:r>
        <w:t>дательного</w:t>
      </w:r>
      <w:r>
        <w:rPr>
          <w:spacing w:val="-3"/>
        </w:rPr>
        <w:t xml:space="preserve"> </w:t>
      </w:r>
      <w:r>
        <w:t>падежа: Кому Дед Мороз дал куклу?</w:t>
      </w:r>
    </w:p>
    <w:p w:rsidR="004E0CFC" w:rsidRDefault="00A3410B">
      <w:pPr>
        <w:pStyle w:val="a3"/>
        <w:ind w:left="252"/>
      </w:pPr>
      <w:r>
        <w:t>Выработка</w:t>
      </w:r>
      <w:r>
        <w:rPr>
          <w:spacing w:val="-4"/>
        </w:rPr>
        <w:t xml:space="preserve"> </w:t>
      </w:r>
      <w:r>
        <w:t>умений</w:t>
      </w:r>
      <w:r>
        <w:rPr>
          <w:spacing w:val="-4"/>
        </w:rPr>
        <w:t xml:space="preserve"> </w:t>
      </w:r>
      <w:r>
        <w:t>и</w:t>
      </w:r>
      <w:r>
        <w:rPr>
          <w:spacing w:val="-6"/>
        </w:rPr>
        <w:t xml:space="preserve"> </w:t>
      </w:r>
      <w:r>
        <w:t>навыков</w:t>
      </w:r>
      <w:r>
        <w:rPr>
          <w:spacing w:val="-3"/>
        </w:rPr>
        <w:t xml:space="preserve"> </w:t>
      </w:r>
      <w:r>
        <w:t>устанавливать</w:t>
      </w:r>
      <w:r>
        <w:rPr>
          <w:spacing w:val="-3"/>
        </w:rPr>
        <w:t xml:space="preserve"> </w:t>
      </w:r>
      <w:r>
        <w:t>родовидовые</w:t>
      </w:r>
      <w:r>
        <w:rPr>
          <w:spacing w:val="-5"/>
        </w:rPr>
        <w:t xml:space="preserve"> </w:t>
      </w:r>
      <w:r>
        <w:t>отношения:</w:t>
      </w:r>
      <w:r>
        <w:rPr>
          <w:spacing w:val="-5"/>
        </w:rPr>
        <w:t xml:space="preserve"> </w:t>
      </w:r>
      <w:r>
        <w:t>мяч,</w:t>
      </w:r>
      <w:r>
        <w:rPr>
          <w:spacing w:val="-4"/>
        </w:rPr>
        <w:t xml:space="preserve"> </w:t>
      </w:r>
      <w:r>
        <w:t>кукла,</w:t>
      </w:r>
      <w:r>
        <w:rPr>
          <w:spacing w:val="-4"/>
        </w:rPr>
        <w:t xml:space="preserve"> </w:t>
      </w:r>
      <w:r>
        <w:rPr>
          <w:spacing w:val="-2"/>
        </w:rPr>
        <w:t>кубик</w:t>
      </w:r>
    </w:p>
    <w:p w:rsidR="004E0CFC" w:rsidRDefault="00A3410B">
      <w:pPr>
        <w:pStyle w:val="a3"/>
        <w:ind w:left="252"/>
      </w:pPr>
      <w:r>
        <w:t>—</w:t>
      </w:r>
      <w:r>
        <w:rPr>
          <w:spacing w:val="-4"/>
        </w:rPr>
        <w:t xml:space="preserve"> </w:t>
      </w:r>
      <w:r>
        <w:t>игрушки;</w:t>
      </w:r>
      <w:r>
        <w:rPr>
          <w:spacing w:val="-2"/>
        </w:rPr>
        <w:t xml:space="preserve"> </w:t>
      </w:r>
      <w:r>
        <w:t>стол,</w:t>
      </w:r>
      <w:r>
        <w:rPr>
          <w:spacing w:val="-2"/>
        </w:rPr>
        <w:t xml:space="preserve"> </w:t>
      </w:r>
      <w:r>
        <w:t>стул,</w:t>
      </w:r>
      <w:r>
        <w:rPr>
          <w:spacing w:val="-1"/>
        </w:rPr>
        <w:t xml:space="preserve"> </w:t>
      </w:r>
      <w:r>
        <w:t>диван</w:t>
      </w:r>
      <w:r>
        <w:rPr>
          <w:spacing w:val="1"/>
        </w:rPr>
        <w:t xml:space="preserve"> </w:t>
      </w:r>
      <w:r>
        <w:t>-</w:t>
      </w:r>
      <w:r>
        <w:rPr>
          <w:spacing w:val="-3"/>
        </w:rPr>
        <w:t xml:space="preserve"> </w:t>
      </w:r>
      <w:r>
        <w:t>мебель;</w:t>
      </w:r>
      <w:r>
        <w:rPr>
          <w:spacing w:val="-2"/>
        </w:rPr>
        <w:t xml:space="preserve"> </w:t>
      </w:r>
      <w:r>
        <w:t>лук,</w:t>
      </w:r>
      <w:r>
        <w:rPr>
          <w:spacing w:val="-2"/>
        </w:rPr>
        <w:t xml:space="preserve"> </w:t>
      </w:r>
      <w:r>
        <w:t>помидор,</w:t>
      </w:r>
      <w:r>
        <w:rPr>
          <w:spacing w:val="-2"/>
        </w:rPr>
        <w:t xml:space="preserve"> </w:t>
      </w:r>
      <w:r>
        <w:t>огурец</w:t>
      </w:r>
      <w:r>
        <w:rPr>
          <w:spacing w:val="-1"/>
        </w:rPr>
        <w:t xml:space="preserve"> </w:t>
      </w:r>
      <w:r>
        <w:t>-</w:t>
      </w:r>
      <w:r>
        <w:rPr>
          <w:spacing w:val="-2"/>
        </w:rPr>
        <w:t xml:space="preserve"> овощи.</w:t>
      </w:r>
    </w:p>
    <w:p w:rsidR="004E0CFC" w:rsidRDefault="00A3410B">
      <w:pPr>
        <w:pStyle w:val="a3"/>
        <w:ind w:left="252" w:right="399" w:firstLine="300"/>
        <w:jc w:val="both"/>
      </w:pPr>
      <w:r>
        <w:t>Развитие речи детей на основе активизации усвоенных слов, грамматических форм, синтаксических конструкций и образцов связной речи.</w:t>
      </w:r>
    </w:p>
    <w:p w:rsidR="004E0CFC" w:rsidRDefault="00A3410B">
      <w:pPr>
        <w:pStyle w:val="a3"/>
        <w:ind w:left="252" w:right="398" w:firstLine="300"/>
        <w:jc w:val="both"/>
      </w:pPr>
      <w:r>
        <w:t>Выработка умений и навыков употреблять слова «пожалуйста» при формах повелительного наклонения: Дайте мне, пожалуйста, машину (игрушку, одежду и т. д.). Положи, пожалуйста, мыло на стол. Повесь, пожалуйста, полотенце на крючок.</w:t>
      </w:r>
    </w:p>
    <w:p w:rsidR="004E0CFC" w:rsidRDefault="00A3410B">
      <w:pPr>
        <w:pStyle w:val="a3"/>
        <w:ind w:left="252" w:right="398" w:firstLine="240"/>
        <w:jc w:val="both"/>
      </w:pPr>
      <w:r>
        <w:t>Совершенствование умений составлять по ситуативным картинкам или без них описание или рассказ из 4-5 предложений о знакомых предметах (игрушках), об окружающей действительности, о себе, о семье, о работе старших, о помощи старшим и т. д. Разучивание стихотворений, песен, загадок, считалок, скороговорок на русском языке.</w:t>
      </w:r>
    </w:p>
    <w:p w:rsidR="004E0CFC" w:rsidRDefault="004E0CFC">
      <w:pPr>
        <w:pStyle w:val="a3"/>
        <w:spacing w:before="6"/>
      </w:pPr>
    </w:p>
    <w:p w:rsidR="004E0CFC" w:rsidRDefault="00A3410B">
      <w:pPr>
        <w:pStyle w:val="4"/>
        <w:ind w:left="252"/>
        <w:jc w:val="both"/>
      </w:pPr>
      <w:r>
        <w:t>Примерный</w:t>
      </w:r>
      <w:r>
        <w:rPr>
          <w:spacing w:val="-3"/>
        </w:rPr>
        <w:t xml:space="preserve"> </w:t>
      </w:r>
      <w:r>
        <w:t>список</w:t>
      </w:r>
      <w:r>
        <w:rPr>
          <w:spacing w:val="-3"/>
        </w:rPr>
        <w:t xml:space="preserve"> </w:t>
      </w:r>
      <w:r>
        <w:t>слов</w:t>
      </w:r>
      <w:r>
        <w:rPr>
          <w:spacing w:val="-2"/>
        </w:rPr>
        <w:t xml:space="preserve"> </w:t>
      </w:r>
      <w:r>
        <w:t>для</w:t>
      </w:r>
      <w:r>
        <w:rPr>
          <w:spacing w:val="-3"/>
        </w:rPr>
        <w:t xml:space="preserve"> </w:t>
      </w:r>
      <w:r>
        <w:t>активного</w:t>
      </w:r>
      <w:r>
        <w:rPr>
          <w:spacing w:val="-3"/>
        </w:rPr>
        <w:t xml:space="preserve"> </w:t>
      </w:r>
      <w:r>
        <w:t>усвоения</w:t>
      </w:r>
      <w:r>
        <w:rPr>
          <w:spacing w:val="55"/>
        </w:rPr>
        <w:t xml:space="preserve"> </w:t>
      </w:r>
      <w:r>
        <w:t>(подготовительная</w:t>
      </w:r>
      <w:r>
        <w:rPr>
          <w:spacing w:val="-2"/>
        </w:rPr>
        <w:t xml:space="preserve"> </w:t>
      </w:r>
      <w:r>
        <w:t>к</w:t>
      </w:r>
      <w:r>
        <w:rPr>
          <w:spacing w:val="-3"/>
        </w:rPr>
        <w:t xml:space="preserve"> </w:t>
      </w:r>
      <w:r>
        <w:t>школе</w:t>
      </w:r>
      <w:r>
        <w:rPr>
          <w:spacing w:val="-3"/>
        </w:rPr>
        <w:t xml:space="preserve"> </w:t>
      </w:r>
      <w:r>
        <w:rPr>
          <w:spacing w:val="-2"/>
        </w:rPr>
        <w:t>группа).</w:t>
      </w:r>
    </w:p>
    <w:p w:rsidR="004E0CFC" w:rsidRDefault="00A3410B">
      <w:pPr>
        <w:pStyle w:val="a3"/>
        <w:ind w:left="252" w:right="395" w:firstLine="300"/>
        <w:jc w:val="both"/>
      </w:pPr>
      <w:r>
        <w:t>Слова, обозначающие предметы (имена существительные): повар, суп, сыр, хлеб, друг, подруга, площадка, качели, занятие, мочалка, носовой платок, лицо, зубы, осень, туча,</w:t>
      </w:r>
      <w:r>
        <w:rPr>
          <w:spacing w:val="80"/>
        </w:rPr>
        <w:t xml:space="preserve"> </w:t>
      </w:r>
      <w:r>
        <w:t>дождь, грядка,</w:t>
      </w:r>
      <w:r>
        <w:rPr>
          <w:spacing w:val="40"/>
        </w:rPr>
        <w:t xml:space="preserve"> </w:t>
      </w:r>
      <w:r>
        <w:t>двор, брат, сестра, зима, снег, мороз, снежинка, снеговик, Ноый год, Дед Мороз, Снегурочка, лыжи, санки, коньки, нора, берлога, метла, лопата, рукавица, горка, хвост, котенок, щенок, волк, тигр, белка, лось, город, деревня, весна, солнце, сосулька, скворец, строитель, гнездо, школа, парта, тетрадь, урок, букварь, книга, портфель и т. д.</w:t>
      </w:r>
    </w:p>
    <w:p w:rsidR="004E0CFC" w:rsidRDefault="004E0CFC">
      <w:pPr>
        <w:jc w:val="both"/>
        <w:sectPr w:rsidR="004E0CFC">
          <w:pgSz w:w="11920" w:h="16850"/>
          <w:pgMar w:top="880" w:right="740" w:bottom="1500" w:left="880" w:header="0" w:footer="1237" w:gutter="0"/>
          <w:cols w:space="720"/>
        </w:sectPr>
      </w:pPr>
    </w:p>
    <w:p w:rsidR="004E0CFC" w:rsidRDefault="00A3410B">
      <w:pPr>
        <w:pStyle w:val="a3"/>
        <w:spacing w:before="78"/>
        <w:ind w:left="252" w:right="401"/>
        <w:jc w:val="both"/>
      </w:pPr>
      <w:r>
        <w:lastRenderedPageBreak/>
        <w:t>Слова, обозначающие признак предмета (имена прилагательные): зимний, северный, хитрая, весенний, солнечный, теплый, холодный, высокий, домашние, дикие, длинные, короткий, серый, кирпичный, деревянный, воздушный, водный, осенний и т. д.</w:t>
      </w:r>
    </w:p>
    <w:p w:rsidR="004E0CFC" w:rsidRDefault="00A3410B">
      <w:pPr>
        <w:pStyle w:val="a3"/>
        <w:spacing w:before="1"/>
        <w:ind w:left="252" w:right="396"/>
        <w:jc w:val="both"/>
      </w:pPr>
      <w:r>
        <w:t>Слова, обозначающие действие предмета (глаголы): собирает, гуляют, лепит, играет(ют), рисует(ют), поет(ют), танцует(ют), бросает, ловит, одевает, снимает, растет, тает, катаются, вопит, строит, варит, прыгает и т. д.</w:t>
      </w:r>
    </w:p>
    <w:p w:rsidR="004E0CFC" w:rsidRDefault="00A3410B">
      <w:pPr>
        <w:pStyle w:val="a3"/>
        <w:ind w:left="252"/>
        <w:jc w:val="both"/>
      </w:pPr>
      <w:r>
        <w:t>Наречия</w:t>
      </w:r>
      <w:r>
        <w:rPr>
          <w:spacing w:val="-3"/>
        </w:rPr>
        <w:t xml:space="preserve"> </w:t>
      </w:r>
      <w:r>
        <w:t>времени:</w:t>
      </w:r>
      <w:r>
        <w:rPr>
          <w:spacing w:val="-2"/>
        </w:rPr>
        <w:t xml:space="preserve"> </w:t>
      </w:r>
      <w:r>
        <w:t>утром,</w:t>
      </w:r>
      <w:r>
        <w:rPr>
          <w:spacing w:val="-3"/>
        </w:rPr>
        <w:t xml:space="preserve"> </w:t>
      </w:r>
      <w:r>
        <w:t>вечером,</w:t>
      </w:r>
      <w:r>
        <w:rPr>
          <w:spacing w:val="-3"/>
        </w:rPr>
        <w:t xml:space="preserve"> </w:t>
      </w:r>
      <w:r>
        <w:t>днем,</w:t>
      </w:r>
      <w:r>
        <w:rPr>
          <w:spacing w:val="-2"/>
        </w:rPr>
        <w:t xml:space="preserve"> ночью.</w:t>
      </w:r>
    </w:p>
    <w:p w:rsidR="004E0CFC" w:rsidRDefault="00A3410B">
      <w:pPr>
        <w:spacing w:before="276" w:after="6"/>
        <w:ind w:left="252"/>
        <w:jc w:val="both"/>
        <w:rPr>
          <w:i/>
          <w:sz w:val="24"/>
        </w:rPr>
      </w:pPr>
      <w:r>
        <w:rPr>
          <w:i/>
          <w:sz w:val="24"/>
        </w:rPr>
        <w:t>Диагностические</w:t>
      </w:r>
      <w:r>
        <w:rPr>
          <w:i/>
          <w:spacing w:val="-5"/>
          <w:sz w:val="24"/>
        </w:rPr>
        <w:t xml:space="preserve"> </w:t>
      </w:r>
      <w:r>
        <w:rPr>
          <w:i/>
          <w:sz w:val="24"/>
        </w:rPr>
        <w:t>задания</w:t>
      </w:r>
      <w:r>
        <w:rPr>
          <w:i/>
          <w:spacing w:val="-6"/>
          <w:sz w:val="24"/>
        </w:rPr>
        <w:t xml:space="preserve"> </w:t>
      </w:r>
      <w:r>
        <w:rPr>
          <w:i/>
          <w:sz w:val="24"/>
        </w:rPr>
        <w:t>для</w:t>
      </w:r>
      <w:r>
        <w:rPr>
          <w:i/>
          <w:spacing w:val="-6"/>
          <w:sz w:val="24"/>
        </w:rPr>
        <w:t xml:space="preserve"> </w:t>
      </w:r>
      <w:r>
        <w:rPr>
          <w:i/>
          <w:sz w:val="24"/>
        </w:rPr>
        <w:t>подготовительной</w:t>
      </w:r>
      <w:r>
        <w:rPr>
          <w:i/>
          <w:spacing w:val="-4"/>
          <w:sz w:val="24"/>
        </w:rPr>
        <w:t xml:space="preserve"> </w:t>
      </w:r>
      <w:r>
        <w:rPr>
          <w:i/>
          <w:spacing w:val="-2"/>
          <w:sz w:val="24"/>
        </w:rPr>
        <w:t>группы.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159"/>
        <w:gridCol w:w="4140"/>
        <w:gridCol w:w="2803"/>
      </w:tblGrid>
      <w:tr w:rsidR="004E0CFC">
        <w:trPr>
          <w:trHeight w:val="434"/>
        </w:trPr>
        <w:tc>
          <w:tcPr>
            <w:tcW w:w="468" w:type="dxa"/>
          </w:tcPr>
          <w:p w:rsidR="004E0CFC" w:rsidRDefault="004E0CFC">
            <w:pPr>
              <w:pStyle w:val="TableParagraph"/>
            </w:pPr>
          </w:p>
        </w:tc>
        <w:tc>
          <w:tcPr>
            <w:tcW w:w="2159" w:type="dxa"/>
          </w:tcPr>
          <w:p w:rsidR="004E0CFC" w:rsidRDefault="00A3410B">
            <w:pPr>
              <w:pStyle w:val="TableParagraph"/>
              <w:spacing w:line="247" w:lineRule="exact"/>
              <w:ind w:left="108"/>
            </w:pPr>
            <w:r>
              <w:rPr>
                <w:spacing w:val="-4"/>
              </w:rPr>
              <w:t>цель</w:t>
            </w:r>
          </w:p>
        </w:tc>
        <w:tc>
          <w:tcPr>
            <w:tcW w:w="4140" w:type="dxa"/>
          </w:tcPr>
          <w:p w:rsidR="004E0CFC" w:rsidRDefault="00A3410B">
            <w:pPr>
              <w:pStyle w:val="TableParagraph"/>
              <w:spacing w:line="247" w:lineRule="exact"/>
              <w:ind w:left="109"/>
            </w:pPr>
            <w:r>
              <w:t>Содержание</w:t>
            </w:r>
            <w:r>
              <w:rPr>
                <w:spacing w:val="-12"/>
              </w:rPr>
              <w:t xml:space="preserve"> </w:t>
            </w:r>
            <w:r>
              <w:t>диагностического</w:t>
            </w:r>
            <w:r>
              <w:rPr>
                <w:spacing w:val="-12"/>
              </w:rPr>
              <w:t xml:space="preserve"> </w:t>
            </w:r>
            <w:r>
              <w:rPr>
                <w:spacing w:val="-2"/>
              </w:rPr>
              <w:t>материала</w:t>
            </w:r>
          </w:p>
        </w:tc>
        <w:tc>
          <w:tcPr>
            <w:tcW w:w="2803" w:type="dxa"/>
          </w:tcPr>
          <w:p w:rsidR="004E0CFC" w:rsidRDefault="00A3410B">
            <w:pPr>
              <w:pStyle w:val="TableParagraph"/>
              <w:spacing w:line="247" w:lineRule="exact"/>
              <w:ind w:left="110"/>
            </w:pPr>
            <w:r>
              <w:t>Критерии</w:t>
            </w:r>
            <w:r>
              <w:rPr>
                <w:spacing w:val="-9"/>
              </w:rPr>
              <w:t xml:space="preserve"> </w:t>
            </w:r>
            <w:r>
              <w:rPr>
                <w:spacing w:val="-2"/>
              </w:rPr>
              <w:t>оценки</w:t>
            </w:r>
          </w:p>
        </w:tc>
      </w:tr>
      <w:tr w:rsidR="004E0CFC">
        <w:trPr>
          <w:trHeight w:val="3288"/>
        </w:trPr>
        <w:tc>
          <w:tcPr>
            <w:tcW w:w="468" w:type="dxa"/>
            <w:vMerge w:val="restart"/>
          </w:tcPr>
          <w:p w:rsidR="004E0CFC" w:rsidRDefault="00A3410B">
            <w:pPr>
              <w:pStyle w:val="TableParagraph"/>
              <w:spacing w:before="248"/>
              <w:ind w:left="107" w:right="155"/>
              <w:jc w:val="both"/>
            </w:pPr>
            <w:r>
              <w:rPr>
                <w:spacing w:val="-10"/>
              </w:rPr>
              <w:t>С Л О В А Р Н Ы Й</w:t>
            </w:r>
          </w:p>
          <w:p w:rsidR="004E0CFC" w:rsidRDefault="004E0CFC">
            <w:pPr>
              <w:pStyle w:val="TableParagraph"/>
              <w:rPr>
                <w:i/>
              </w:rPr>
            </w:pPr>
          </w:p>
          <w:p w:rsidR="004E0CFC" w:rsidRDefault="00A3410B">
            <w:pPr>
              <w:pStyle w:val="TableParagraph"/>
              <w:ind w:left="107" w:right="188"/>
              <w:jc w:val="both"/>
            </w:pPr>
            <w:r>
              <w:rPr>
                <w:spacing w:val="-10"/>
              </w:rPr>
              <w:t>З А П А С</w:t>
            </w:r>
          </w:p>
        </w:tc>
        <w:tc>
          <w:tcPr>
            <w:tcW w:w="2159" w:type="dxa"/>
            <w:vMerge w:val="restart"/>
          </w:tcPr>
          <w:p w:rsidR="004E0CFC" w:rsidRDefault="00A3410B">
            <w:pPr>
              <w:pStyle w:val="TableParagraph"/>
              <w:tabs>
                <w:tab w:val="left" w:pos="477"/>
                <w:tab w:val="left" w:pos="1261"/>
                <w:tab w:val="left" w:pos="1303"/>
              </w:tabs>
              <w:ind w:left="108" w:right="93"/>
            </w:pPr>
            <w:r>
              <w:rPr>
                <w:spacing w:val="-2"/>
              </w:rPr>
              <w:t>Выявить</w:t>
            </w:r>
            <w:r>
              <w:tab/>
            </w:r>
            <w:r>
              <w:tab/>
            </w:r>
            <w:r>
              <w:rPr>
                <w:spacing w:val="-2"/>
              </w:rPr>
              <w:t>уровень сформированности</w:t>
            </w:r>
            <w:r>
              <w:rPr>
                <w:spacing w:val="80"/>
              </w:rPr>
              <w:t xml:space="preserve"> </w:t>
            </w:r>
            <w:r>
              <w:rPr>
                <w:spacing w:val="-10"/>
              </w:rPr>
              <w:t>у</w:t>
            </w:r>
            <w:r>
              <w:tab/>
            </w:r>
            <w:r>
              <w:rPr>
                <w:spacing w:val="-2"/>
              </w:rPr>
              <w:t>детей</w:t>
            </w:r>
            <w:r>
              <w:tab/>
            </w:r>
            <w:r>
              <w:rPr>
                <w:spacing w:val="-2"/>
              </w:rPr>
              <w:t>словаря: владение</w:t>
            </w:r>
          </w:p>
          <w:p w:rsidR="004E0CFC" w:rsidRDefault="00A3410B">
            <w:pPr>
              <w:pStyle w:val="TableParagraph"/>
              <w:tabs>
                <w:tab w:val="left" w:pos="1046"/>
                <w:tab w:val="left" w:pos="1188"/>
                <w:tab w:val="left" w:pos="1936"/>
              </w:tabs>
              <w:ind w:left="108" w:right="92"/>
            </w:pPr>
            <w:r>
              <w:rPr>
                <w:spacing w:val="-2"/>
              </w:rPr>
              <w:t xml:space="preserve">обобщающими </w:t>
            </w:r>
            <w:r>
              <w:t>понятиями,</w:t>
            </w:r>
            <w:r>
              <w:rPr>
                <w:spacing w:val="80"/>
              </w:rPr>
              <w:t xml:space="preserve"> </w:t>
            </w:r>
            <w:r>
              <w:t xml:space="preserve">умение </w:t>
            </w:r>
            <w:r>
              <w:rPr>
                <w:spacing w:val="-2"/>
              </w:rPr>
              <w:t>называть</w:t>
            </w:r>
            <w:r>
              <w:tab/>
            </w:r>
            <w:r>
              <w:tab/>
            </w:r>
            <w:r>
              <w:rPr>
                <w:spacing w:val="-2"/>
              </w:rPr>
              <w:t>части</w:t>
            </w:r>
            <w:r>
              <w:tab/>
            </w:r>
            <w:r>
              <w:rPr>
                <w:spacing w:val="-10"/>
              </w:rPr>
              <w:t xml:space="preserve">и </w:t>
            </w:r>
            <w:r>
              <w:rPr>
                <w:spacing w:val="-2"/>
              </w:rPr>
              <w:t>детали</w:t>
            </w:r>
            <w:r>
              <w:tab/>
            </w:r>
            <w:r>
              <w:rPr>
                <w:spacing w:val="-2"/>
              </w:rPr>
              <w:t>различных предметов,</w:t>
            </w:r>
          </w:p>
          <w:p w:rsidR="004E0CFC" w:rsidRDefault="00A3410B">
            <w:pPr>
              <w:pStyle w:val="TableParagraph"/>
              <w:ind w:left="108" w:right="91"/>
              <w:jc w:val="both"/>
            </w:pPr>
            <w:r>
              <w:t xml:space="preserve">употреблять в речи различные части </w:t>
            </w:r>
            <w:r>
              <w:rPr>
                <w:spacing w:val="-2"/>
              </w:rPr>
              <w:t>речи:</w:t>
            </w:r>
          </w:p>
          <w:p w:rsidR="004E0CFC" w:rsidRDefault="00A3410B">
            <w:pPr>
              <w:pStyle w:val="TableParagraph"/>
              <w:tabs>
                <w:tab w:val="left" w:pos="1091"/>
              </w:tabs>
              <w:ind w:left="108" w:right="93"/>
            </w:pPr>
            <w:r>
              <w:rPr>
                <w:spacing w:val="-2"/>
              </w:rPr>
              <w:t xml:space="preserve">существительные, прилагательные, </w:t>
            </w:r>
            <w:r>
              <w:t>глаголы, наречия -</w:t>
            </w:r>
            <w:r>
              <w:rPr>
                <w:spacing w:val="-1"/>
              </w:rPr>
              <w:t xml:space="preserve"> </w:t>
            </w:r>
            <w:r>
              <w:t xml:space="preserve">в </w:t>
            </w:r>
            <w:r>
              <w:rPr>
                <w:spacing w:val="-2"/>
              </w:rPr>
              <w:t>рамках</w:t>
            </w:r>
            <w:r>
              <w:tab/>
            </w:r>
            <w:r>
              <w:rPr>
                <w:spacing w:val="-2"/>
              </w:rPr>
              <w:t>материала изученных</w:t>
            </w:r>
          </w:p>
          <w:p w:rsidR="004E0CFC" w:rsidRDefault="00A3410B">
            <w:pPr>
              <w:pStyle w:val="TableParagraph"/>
              <w:ind w:left="108"/>
            </w:pPr>
            <w:r>
              <w:t>лексических</w:t>
            </w:r>
            <w:r>
              <w:rPr>
                <w:spacing w:val="-2"/>
              </w:rPr>
              <w:t xml:space="preserve"> </w:t>
            </w:r>
            <w:r>
              <w:rPr>
                <w:spacing w:val="-5"/>
              </w:rPr>
              <w:t>тем</w:t>
            </w:r>
          </w:p>
        </w:tc>
        <w:tc>
          <w:tcPr>
            <w:tcW w:w="4140" w:type="dxa"/>
          </w:tcPr>
          <w:p w:rsidR="004E0CFC" w:rsidRDefault="00A3410B">
            <w:pPr>
              <w:pStyle w:val="TableParagraph"/>
              <w:tabs>
                <w:tab w:val="left" w:pos="1162"/>
                <w:tab w:val="left" w:pos="2971"/>
              </w:tabs>
              <w:ind w:left="109" w:right="91"/>
              <w:jc w:val="both"/>
            </w:pPr>
            <w:r>
              <w:t>Задание 1. Использование в речи существительных, обозначающих диких животных, домашних птиц и их детенышей, времен года, частей суток, школьных</w:t>
            </w:r>
            <w:r>
              <w:rPr>
                <w:spacing w:val="-6"/>
              </w:rPr>
              <w:t xml:space="preserve"> </w:t>
            </w:r>
            <w:r>
              <w:t>принадлежностей.</w:t>
            </w:r>
            <w:r>
              <w:rPr>
                <w:spacing w:val="-7"/>
              </w:rPr>
              <w:t xml:space="preserve"> </w:t>
            </w:r>
            <w:r>
              <w:t>Педагог</w:t>
            </w:r>
            <w:r>
              <w:rPr>
                <w:spacing w:val="-6"/>
              </w:rPr>
              <w:t xml:space="preserve"> </w:t>
            </w:r>
            <w:r>
              <w:t xml:space="preserve">(на </w:t>
            </w:r>
            <w:r>
              <w:rPr>
                <w:spacing w:val="-4"/>
              </w:rPr>
              <w:t>свое</w:t>
            </w:r>
            <w:r>
              <w:tab/>
            </w:r>
            <w:r>
              <w:rPr>
                <w:spacing w:val="-2"/>
              </w:rPr>
              <w:t>усмотрение)</w:t>
            </w:r>
            <w:r>
              <w:tab/>
            </w:r>
            <w:r>
              <w:rPr>
                <w:spacing w:val="-2"/>
              </w:rPr>
              <w:t xml:space="preserve">показывает </w:t>
            </w:r>
            <w:r>
              <w:t>предметные картинки или игрушки в рамках обозначенных тем. Просит ребенка назвать их и положить на указанное взрослым место.</w:t>
            </w:r>
          </w:p>
        </w:tc>
        <w:tc>
          <w:tcPr>
            <w:tcW w:w="2803" w:type="dxa"/>
          </w:tcPr>
          <w:p w:rsidR="004E0CFC" w:rsidRDefault="00A3410B">
            <w:pPr>
              <w:pStyle w:val="TableParagraph"/>
              <w:ind w:left="110" w:right="91"/>
              <w:jc w:val="both"/>
            </w:pPr>
            <w:r>
              <w:t>3 балла - ребенок правильно называет и показывает</w:t>
            </w:r>
            <w:r>
              <w:rPr>
                <w:spacing w:val="-4"/>
              </w:rPr>
              <w:t xml:space="preserve"> </w:t>
            </w:r>
            <w:r>
              <w:t>все</w:t>
            </w:r>
            <w:r>
              <w:rPr>
                <w:spacing w:val="-3"/>
              </w:rPr>
              <w:t xml:space="preserve"> </w:t>
            </w:r>
            <w:r>
              <w:t>предметы</w:t>
            </w:r>
            <w:r>
              <w:rPr>
                <w:spacing w:val="-5"/>
              </w:rPr>
              <w:t xml:space="preserve"> </w:t>
            </w:r>
            <w:r>
              <w:t xml:space="preserve">и выполняет инструкцию </w:t>
            </w:r>
            <w:r>
              <w:rPr>
                <w:spacing w:val="-2"/>
              </w:rPr>
              <w:t>педагога.</w:t>
            </w:r>
          </w:p>
          <w:p w:rsidR="004E0CFC" w:rsidRDefault="00A3410B">
            <w:pPr>
              <w:pStyle w:val="TableParagraph"/>
              <w:ind w:left="110" w:right="91"/>
              <w:jc w:val="both"/>
            </w:pPr>
            <w:r>
              <w:t>2 балла — ребенок называет и показывает не все предметы и выполняет инструкцию педагога.</w:t>
            </w:r>
          </w:p>
          <w:p w:rsidR="004E0CFC" w:rsidRDefault="00A3410B">
            <w:pPr>
              <w:pStyle w:val="TableParagraph"/>
              <w:tabs>
                <w:tab w:val="left" w:pos="1715"/>
              </w:tabs>
              <w:ind w:left="110" w:right="92"/>
              <w:jc w:val="both"/>
            </w:pPr>
            <w:r>
              <w:t xml:space="preserve">1 балл - отвечает с </w:t>
            </w:r>
            <w:r>
              <w:rPr>
                <w:spacing w:val="-2"/>
              </w:rPr>
              <w:t>помощью</w:t>
            </w:r>
            <w:r>
              <w:tab/>
            </w:r>
            <w:r>
              <w:rPr>
                <w:spacing w:val="-2"/>
              </w:rPr>
              <w:t>взрослого,</w:t>
            </w:r>
          </w:p>
          <w:p w:rsidR="004E0CFC" w:rsidRDefault="00A3410B">
            <w:pPr>
              <w:pStyle w:val="TableParagraph"/>
              <w:spacing w:line="252" w:lineRule="exact"/>
              <w:ind w:left="110" w:right="92"/>
              <w:jc w:val="both"/>
            </w:pPr>
            <w:r>
              <w:t xml:space="preserve">договаривает начатое им </w:t>
            </w:r>
            <w:r>
              <w:rPr>
                <w:spacing w:val="-2"/>
              </w:rPr>
              <w:t>слово.</w:t>
            </w:r>
          </w:p>
        </w:tc>
      </w:tr>
      <w:tr w:rsidR="004E0CFC">
        <w:trPr>
          <w:trHeight w:val="4303"/>
        </w:trPr>
        <w:tc>
          <w:tcPr>
            <w:tcW w:w="468" w:type="dxa"/>
            <w:vMerge/>
            <w:tcBorders>
              <w:top w:val="nil"/>
            </w:tcBorders>
          </w:tcPr>
          <w:p w:rsidR="004E0CFC" w:rsidRDefault="004E0CFC">
            <w:pPr>
              <w:rPr>
                <w:sz w:val="2"/>
                <w:szCs w:val="2"/>
              </w:rPr>
            </w:pPr>
          </w:p>
        </w:tc>
        <w:tc>
          <w:tcPr>
            <w:tcW w:w="2159" w:type="dxa"/>
            <w:vMerge/>
            <w:tcBorders>
              <w:top w:val="nil"/>
            </w:tcBorders>
          </w:tcPr>
          <w:p w:rsidR="004E0CFC" w:rsidRDefault="004E0CFC">
            <w:pPr>
              <w:rPr>
                <w:sz w:val="2"/>
                <w:szCs w:val="2"/>
              </w:rPr>
            </w:pPr>
          </w:p>
        </w:tc>
        <w:tc>
          <w:tcPr>
            <w:tcW w:w="4140" w:type="dxa"/>
          </w:tcPr>
          <w:p w:rsidR="004E0CFC" w:rsidRDefault="00A3410B">
            <w:pPr>
              <w:pStyle w:val="TableParagraph"/>
              <w:spacing w:line="248" w:lineRule="exact"/>
              <w:ind w:left="109"/>
              <w:jc w:val="both"/>
            </w:pPr>
            <w:r>
              <w:t>Задание</w:t>
            </w:r>
            <w:r>
              <w:rPr>
                <w:spacing w:val="-3"/>
              </w:rPr>
              <w:t xml:space="preserve"> </w:t>
            </w:r>
            <w:r>
              <w:rPr>
                <w:spacing w:val="-5"/>
              </w:rPr>
              <w:t>2.</w:t>
            </w:r>
          </w:p>
          <w:p w:rsidR="004E0CFC" w:rsidRDefault="00A3410B">
            <w:pPr>
              <w:pStyle w:val="TableParagraph"/>
              <w:ind w:left="109" w:right="93"/>
              <w:jc w:val="both"/>
            </w:pPr>
            <w:r>
              <w:t>Обобщающие понятия. Называние предметов одним словом:</w:t>
            </w:r>
          </w:p>
          <w:p w:rsidR="004E0CFC" w:rsidRDefault="00A3410B" w:rsidP="007B415A">
            <w:pPr>
              <w:pStyle w:val="TableParagraph"/>
              <w:numPr>
                <w:ilvl w:val="0"/>
                <w:numId w:val="12"/>
              </w:numPr>
              <w:tabs>
                <w:tab w:val="left" w:pos="440"/>
              </w:tabs>
              <w:ind w:right="93" w:firstLine="55"/>
              <w:jc w:val="both"/>
            </w:pPr>
            <w:r>
              <w:t>Пальто, шуба, варежки что это? (Зимняя одежда.)</w:t>
            </w:r>
          </w:p>
          <w:p w:rsidR="004E0CFC" w:rsidRDefault="00A3410B" w:rsidP="007B415A">
            <w:pPr>
              <w:pStyle w:val="TableParagraph"/>
              <w:numPr>
                <w:ilvl w:val="0"/>
                <w:numId w:val="12"/>
              </w:numPr>
              <w:tabs>
                <w:tab w:val="left" w:pos="236"/>
              </w:tabs>
              <w:spacing w:line="253" w:lineRule="exact"/>
              <w:ind w:left="236" w:hanging="127"/>
              <w:jc w:val="both"/>
            </w:pPr>
            <w:r>
              <w:t>Назови</w:t>
            </w:r>
            <w:r>
              <w:rPr>
                <w:spacing w:val="-4"/>
              </w:rPr>
              <w:t xml:space="preserve"> </w:t>
            </w:r>
            <w:r>
              <w:t>еще</w:t>
            </w:r>
            <w:r>
              <w:rPr>
                <w:spacing w:val="-4"/>
              </w:rPr>
              <w:t xml:space="preserve"> </w:t>
            </w:r>
            <w:r>
              <w:t>зимнюю</w:t>
            </w:r>
            <w:r>
              <w:rPr>
                <w:spacing w:val="-4"/>
              </w:rPr>
              <w:t xml:space="preserve"> </w:t>
            </w:r>
            <w:r>
              <w:rPr>
                <w:spacing w:val="-2"/>
              </w:rPr>
              <w:t>одежду.</w:t>
            </w:r>
          </w:p>
          <w:p w:rsidR="004E0CFC" w:rsidRDefault="00A3410B" w:rsidP="007B415A">
            <w:pPr>
              <w:pStyle w:val="TableParagraph"/>
              <w:numPr>
                <w:ilvl w:val="0"/>
                <w:numId w:val="12"/>
              </w:numPr>
              <w:tabs>
                <w:tab w:val="left" w:pos="325"/>
              </w:tabs>
              <w:ind w:right="91" w:firstLine="0"/>
              <w:jc w:val="both"/>
            </w:pPr>
            <w:r>
              <w:t>Корова, лошадь, кошка - какие это животные? (Домашние животные.)</w:t>
            </w:r>
          </w:p>
          <w:p w:rsidR="004E0CFC" w:rsidRDefault="00A3410B" w:rsidP="007B415A">
            <w:pPr>
              <w:pStyle w:val="TableParagraph"/>
              <w:numPr>
                <w:ilvl w:val="0"/>
                <w:numId w:val="12"/>
              </w:numPr>
              <w:tabs>
                <w:tab w:val="left" w:pos="310"/>
              </w:tabs>
              <w:ind w:right="91" w:firstLine="55"/>
              <w:jc w:val="both"/>
            </w:pPr>
            <w:r>
              <w:t>Какие домашние животные еще живут у вас? Волк, медведь, ежик - какие это животные? (Дикие животные.)</w:t>
            </w:r>
          </w:p>
          <w:p w:rsidR="004E0CFC" w:rsidRDefault="00A3410B" w:rsidP="007B415A">
            <w:pPr>
              <w:pStyle w:val="TableParagraph"/>
              <w:numPr>
                <w:ilvl w:val="0"/>
                <w:numId w:val="12"/>
              </w:numPr>
              <w:tabs>
                <w:tab w:val="left" w:pos="300"/>
              </w:tabs>
              <w:ind w:right="94" w:firstLine="55"/>
              <w:jc w:val="both"/>
            </w:pPr>
            <w:r>
              <w:t xml:space="preserve">Назови, каких диких животных ты еще </w:t>
            </w:r>
            <w:r>
              <w:rPr>
                <w:spacing w:val="-2"/>
              </w:rPr>
              <w:t>знаешь.</w:t>
            </w:r>
          </w:p>
          <w:p w:rsidR="004E0CFC" w:rsidRDefault="00A3410B">
            <w:pPr>
              <w:pStyle w:val="TableParagraph"/>
              <w:ind w:left="109" w:right="92"/>
              <w:jc w:val="both"/>
            </w:pPr>
            <w:r>
              <w:t>На усмотрение педагога проверяются обобщающие</w:t>
            </w:r>
            <w:r>
              <w:rPr>
                <w:spacing w:val="75"/>
              </w:rPr>
              <w:t xml:space="preserve"> </w:t>
            </w:r>
            <w:r>
              <w:t>понятия</w:t>
            </w:r>
            <w:r>
              <w:rPr>
                <w:spacing w:val="75"/>
              </w:rPr>
              <w:t xml:space="preserve"> </w:t>
            </w:r>
            <w:r>
              <w:t>«Времена</w:t>
            </w:r>
            <w:r>
              <w:rPr>
                <w:spacing w:val="76"/>
              </w:rPr>
              <w:t xml:space="preserve"> </w:t>
            </w:r>
            <w:r>
              <w:rPr>
                <w:spacing w:val="-2"/>
              </w:rPr>
              <w:t>года»,</w:t>
            </w:r>
          </w:p>
          <w:p w:rsidR="004E0CFC" w:rsidRDefault="00A3410B">
            <w:pPr>
              <w:pStyle w:val="TableParagraph"/>
              <w:tabs>
                <w:tab w:val="left" w:pos="2297"/>
              </w:tabs>
              <w:spacing w:before="1" w:line="252" w:lineRule="exact"/>
              <w:ind w:left="109"/>
            </w:pPr>
            <w:r>
              <w:rPr>
                <w:spacing w:val="-2"/>
              </w:rPr>
              <w:t>«Школьные</w:t>
            </w:r>
            <w:r>
              <w:tab/>
            </w:r>
            <w:r>
              <w:rPr>
                <w:spacing w:val="-2"/>
              </w:rPr>
              <w:t>принадлежности»,</w:t>
            </w:r>
          </w:p>
          <w:p w:rsidR="004E0CFC" w:rsidRDefault="00A3410B">
            <w:pPr>
              <w:pStyle w:val="TableParagraph"/>
              <w:spacing w:line="240" w:lineRule="exact"/>
              <w:ind w:left="109"/>
            </w:pPr>
            <w:r>
              <w:rPr>
                <w:spacing w:val="-2"/>
              </w:rPr>
              <w:t>«Транспорт».</w:t>
            </w:r>
          </w:p>
        </w:tc>
        <w:tc>
          <w:tcPr>
            <w:tcW w:w="2803" w:type="dxa"/>
          </w:tcPr>
          <w:p w:rsidR="004E0CFC" w:rsidRDefault="00A3410B">
            <w:pPr>
              <w:pStyle w:val="TableParagraph"/>
              <w:ind w:left="110" w:right="91"/>
              <w:jc w:val="both"/>
            </w:pPr>
            <w:r>
              <w:t>3 балла - ребенок самостоятельно называет обобщающие слова и добавляет к названной группе 2-3 предмета.</w:t>
            </w:r>
          </w:p>
          <w:p w:rsidR="004E0CFC" w:rsidRDefault="00A3410B">
            <w:pPr>
              <w:pStyle w:val="TableParagraph"/>
              <w:tabs>
                <w:tab w:val="left" w:pos="1669"/>
              </w:tabs>
              <w:ind w:left="110" w:right="92"/>
              <w:jc w:val="both"/>
            </w:pPr>
            <w:r>
              <w:t xml:space="preserve">2 балла - ребенок при </w:t>
            </w:r>
            <w:r>
              <w:rPr>
                <w:spacing w:val="-2"/>
              </w:rPr>
              <w:t>ответе</w:t>
            </w:r>
            <w:r>
              <w:tab/>
            </w:r>
            <w:r>
              <w:rPr>
                <w:spacing w:val="-2"/>
              </w:rPr>
              <w:t>пользуется</w:t>
            </w:r>
          </w:p>
          <w:p w:rsidR="004E0CFC" w:rsidRDefault="00A3410B">
            <w:pPr>
              <w:pStyle w:val="TableParagraph"/>
              <w:tabs>
                <w:tab w:val="left" w:pos="1715"/>
              </w:tabs>
              <w:spacing w:line="251" w:lineRule="exact"/>
              <w:ind w:left="110"/>
              <w:jc w:val="both"/>
            </w:pPr>
            <w:r>
              <w:rPr>
                <w:spacing w:val="-2"/>
              </w:rPr>
              <w:t>помощью</w:t>
            </w:r>
            <w:r>
              <w:tab/>
            </w:r>
            <w:r>
              <w:rPr>
                <w:spacing w:val="-2"/>
              </w:rPr>
              <w:t>взрослого,</w:t>
            </w:r>
          </w:p>
          <w:p w:rsidR="004E0CFC" w:rsidRDefault="00A3410B">
            <w:pPr>
              <w:pStyle w:val="TableParagraph"/>
              <w:tabs>
                <w:tab w:val="left" w:pos="1571"/>
                <w:tab w:val="left" w:pos="2399"/>
              </w:tabs>
              <w:ind w:left="110" w:right="92"/>
              <w:jc w:val="both"/>
            </w:pPr>
            <w:r>
              <w:rPr>
                <w:spacing w:val="-2"/>
              </w:rPr>
              <w:t>называет</w:t>
            </w:r>
            <w:r>
              <w:tab/>
            </w:r>
            <w:r>
              <w:rPr>
                <w:spacing w:val="-6"/>
              </w:rPr>
              <w:t>не</w:t>
            </w:r>
            <w:r>
              <w:tab/>
            </w:r>
            <w:r>
              <w:rPr>
                <w:spacing w:val="-4"/>
              </w:rPr>
              <w:t xml:space="preserve">все </w:t>
            </w:r>
            <w:r>
              <w:t>обобщающие понятия.</w:t>
            </w:r>
          </w:p>
          <w:p w:rsidR="004E0CFC" w:rsidRDefault="00A3410B">
            <w:pPr>
              <w:pStyle w:val="TableParagraph"/>
              <w:tabs>
                <w:tab w:val="left" w:pos="1715"/>
              </w:tabs>
              <w:ind w:left="110" w:right="92" w:firstLine="55"/>
              <w:jc w:val="both"/>
            </w:pPr>
            <w:r>
              <w:t xml:space="preserve">1 балл - отвечает только с </w:t>
            </w:r>
            <w:r>
              <w:rPr>
                <w:spacing w:val="-2"/>
              </w:rPr>
              <w:t>помощью</w:t>
            </w:r>
            <w:r>
              <w:tab/>
            </w:r>
            <w:r>
              <w:rPr>
                <w:spacing w:val="-2"/>
              </w:rPr>
              <w:t xml:space="preserve">взрослого, </w:t>
            </w:r>
            <w:r>
              <w:t xml:space="preserve">договаривает начатое им </w:t>
            </w:r>
            <w:r>
              <w:rPr>
                <w:spacing w:val="-2"/>
              </w:rPr>
              <w:t>слово.</w:t>
            </w:r>
          </w:p>
        </w:tc>
      </w:tr>
      <w:tr w:rsidR="004E0CFC">
        <w:trPr>
          <w:trHeight w:val="3794"/>
        </w:trPr>
        <w:tc>
          <w:tcPr>
            <w:tcW w:w="468" w:type="dxa"/>
            <w:vMerge/>
            <w:tcBorders>
              <w:top w:val="nil"/>
            </w:tcBorders>
          </w:tcPr>
          <w:p w:rsidR="004E0CFC" w:rsidRDefault="004E0CFC">
            <w:pPr>
              <w:rPr>
                <w:sz w:val="2"/>
                <w:szCs w:val="2"/>
              </w:rPr>
            </w:pPr>
          </w:p>
        </w:tc>
        <w:tc>
          <w:tcPr>
            <w:tcW w:w="2159" w:type="dxa"/>
            <w:vMerge/>
            <w:tcBorders>
              <w:top w:val="nil"/>
            </w:tcBorders>
          </w:tcPr>
          <w:p w:rsidR="004E0CFC" w:rsidRDefault="004E0CFC">
            <w:pPr>
              <w:rPr>
                <w:sz w:val="2"/>
                <w:szCs w:val="2"/>
              </w:rPr>
            </w:pPr>
          </w:p>
        </w:tc>
        <w:tc>
          <w:tcPr>
            <w:tcW w:w="4140" w:type="dxa"/>
          </w:tcPr>
          <w:p w:rsidR="004E0CFC" w:rsidRDefault="00A3410B">
            <w:pPr>
              <w:pStyle w:val="TableParagraph"/>
              <w:ind w:left="109" w:right="92"/>
              <w:jc w:val="both"/>
            </w:pPr>
            <w:r>
              <w:t>Задание 3. «Кто что делает». Ребенку предъявляются поочередно наборы картинок. Педагог предлагает ответить</w:t>
            </w:r>
            <w:r>
              <w:rPr>
                <w:spacing w:val="40"/>
              </w:rPr>
              <w:t xml:space="preserve"> </w:t>
            </w:r>
            <w:r>
              <w:t>на вопросы: - Кто (что) нарисован на картине и что делает? (В рамках изученных тем «Семья», «Транспорт».)</w:t>
            </w:r>
          </w:p>
          <w:p w:rsidR="004E0CFC" w:rsidRDefault="00A3410B">
            <w:pPr>
              <w:pStyle w:val="TableParagraph"/>
              <w:spacing w:line="253" w:lineRule="exact"/>
              <w:ind w:left="109"/>
            </w:pPr>
            <w:r>
              <w:t>Задание</w:t>
            </w:r>
            <w:r>
              <w:rPr>
                <w:spacing w:val="-4"/>
              </w:rPr>
              <w:t xml:space="preserve"> </w:t>
            </w:r>
            <w:r>
              <w:t>4.</w:t>
            </w:r>
            <w:r>
              <w:rPr>
                <w:spacing w:val="-3"/>
              </w:rPr>
              <w:t xml:space="preserve"> </w:t>
            </w:r>
            <w:r>
              <w:t>Игра</w:t>
            </w:r>
            <w:r>
              <w:rPr>
                <w:spacing w:val="-4"/>
              </w:rPr>
              <w:t xml:space="preserve"> </w:t>
            </w:r>
            <w:r>
              <w:t>«Закончи</w:t>
            </w:r>
            <w:r>
              <w:rPr>
                <w:spacing w:val="-3"/>
              </w:rPr>
              <w:t xml:space="preserve"> </w:t>
            </w:r>
            <w:r>
              <w:rPr>
                <w:spacing w:val="-2"/>
              </w:rPr>
              <w:t>предложение»:</w:t>
            </w:r>
          </w:p>
          <w:p w:rsidR="004E0CFC" w:rsidRDefault="00A3410B" w:rsidP="007B415A">
            <w:pPr>
              <w:pStyle w:val="TableParagraph"/>
              <w:numPr>
                <w:ilvl w:val="0"/>
                <w:numId w:val="11"/>
              </w:numPr>
              <w:tabs>
                <w:tab w:val="left" w:pos="288"/>
              </w:tabs>
              <w:spacing w:line="252" w:lineRule="exact"/>
              <w:ind w:left="288" w:hanging="124"/>
            </w:pPr>
            <w:r>
              <w:t>Машину</w:t>
            </w:r>
            <w:r>
              <w:rPr>
                <w:spacing w:val="-6"/>
              </w:rPr>
              <w:t xml:space="preserve"> </w:t>
            </w:r>
            <w:r>
              <w:t>водит...</w:t>
            </w:r>
            <w:r>
              <w:rPr>
                <w:spacing w:val="-2"/>
              </w:rPr>
              <w:t xml:space="preserve"> (шофер).</w:t>
            </w:r>
          </w:p>
          <w:p w:rsidR="004E0CFC" w:rsidRDefault="00A3410B" w:rsidP="007B415A">
            <w:pPr>
              <w:pStyle w:val="TableParagraph"/>
              <w:numPr>
                <w:ilvl w:val="0"/>
                <w:numId w:val="11"/>
              </w:numPr>
              <w:tabs>
                <w:tab w:val="left" w:pos="288"/>
              </w:tabs>
              <w:spacing w:line="252" w:lineRule="exact"/>
              <w:ind w:left="288" w:hanging="124"/>
            </w:pPr>
            <w:r>
              <w:t>Дома</w:t>
            </w:r>
            <w:r>
              <w:rPr>
                <w:spacing w:val="-3"/>
              </w:rPr>
              <w:t xml:space="preserve"> </w:t>
            </w:r>
            <w:r>
              <w:t>строит...</w:t>
            </w:r>
            <w:r>
              <w:rPr>
                <w:spacing w:val="-2"/>
              </w:rPr>
              <w:t xml:space="preserve"> (строитель).</w:t>
            </w:r>
          </w:p>
          <w:p w:rsidR="004E0CFC" w:rsidRDefault="00A3410B" w:rsidP="007B415A">
            <w:pPr>
              <w:pStyle w:val="TableParagraph"/>
              <w:numPr>
                <w:ilvl w:val="0"/>
                <w:numId w:val="11"/>
              </w:numPr>
              <w:tabs>
                <w:tab w:val="left" w:pos="241"/>
              </w:tabs>
              <w:ind w:right="93" w:firstLine="0"/>
            </w:pPr>
            <w:r>
              <w:t>Везет</w:t>
            </w:r>
            <w:r>
              <w:rPr>
                <w:spacing w:val="-2"/>
              </w:rPr>
              <w:t xml:space="preserve"> </w:t>
            </w:r>
            <w:r>
              <w:t>людей...</w:t>
            </w:r>
            <w:r>
              <w:rPr>
                <w:spacing w:val="-4"/>
              </w:rPr>
              <w:t xml:space="preserve"> </w:t>
            </w:r>
            <w:r>
              <w:t>(автобус,</w:t>
            </w:r>
            <w:r>
              <w:rPr>
                <w:spacing w:val="-3"/>
              </w:rPr>
              <w:t xml:space="preserve"> </w:t>
            </w:r>
            <w:r>
              <w:t>трамвай,</w:t>
            </w:r>
            <w:r>
              <w:rPr>
                <w:spacing w:val="-1"/>
              </w:rPr>
              <w:t xml:space="preserve"> </w:t>
            </w:r>
            <w:r>
              <w:t xml:space="preserve">поезд, </w:t>
            </w:r>
            <w:r>
              <w:rPr>
                <w:spacing w:val="-2"/>
              </w:rPr>
              <w:t>машина).</w:t>
            </w:r>
          </w:p>
          <w:p w:rsidR="004E0CFC" w:rsidRDefault="00A3410B">
            <w:pPr>
              <w:pStyle w:val="TableParagraph"/>
              <w:ind w:left="164"/>
            </w:pPr>
            <w:r>
              <w:t>-Учит</w:t>
            </w:r>
            <w:r>
              <w:rPr>
                <w:spacing w:val="-3"/>
              </w:rPr>
              <w:t xml:space="preserve"> </w:t>
            </w:r>
            <w:r>
              <w:t>детей...</w:t>
            </w:r>
            <w:r>
              <w:rPr>
                <w:spacing w:val="-1"/>
              </w:rPr>
              <w:t xml:space="preserve"> </w:t>
            </w:r>
            <w:r>
              <w:rPr>
                <w:spacing w:val="-2"/>
              </w:rPr>
              <w:t>(учитель).</w:t>
            </w:r>
          </w:p>
          <w:p w:rsidR="004E0CFC" w:rsidRDefault="00A3410B">
            <w:pPr>
              <w:pStyle w:val="TableParagraph"/>
              <w:spacing w:line="252" w:lineRule="exact"/>
              <w:ind w:left="109"/>
            </w:pPr>
            <w:r>
              <w:t>Задание</w:t>
            </w:r>
            <w:r>
              <w:rPr>
                <w:spacing w:val="-5"/>
              </w:rPr>
              <w:t xml:space="preserve"> </w:t>
            </w:r>
            <w:r>
              <w:t>5.</w:t>
            </w:r>
            <w:r>
              <w:rPr>
                <w:spacing w:val="-4"/>
              </w:rPr>
              <w:t xml:space="preserve"> </w:t>
            </w:r>
            <w:r>
              <w:t>Игра</w:t>
            </w:r>
            <w:r>
              <w:rPr>
                <w:spacing w:val="-4"/>
              </w:rPr>
              <w:t xml:space="preserve"> </w:t>
            </w:r>
            <w:r>
              <w:t>«Назови</w:t>
            </w:r>
            <w:r>
              <w:rPr>
                <w:spacing w:val="-3"/>
              </w:rPr>
              <w:t xml:space="preserve"> </w:t>
            </w:r>
            <w:r>
              <w:t>три</w:t>
            </w:r>
            <w:r>
              <w:rPr>
                <w:spacing w:val="-5"/>
              </w:rPr>
              <w:t xml:space="preserve"> </w:t>
            </w:r>
            <w:r>
              <w:rPr>
                <w:spacing w:val="-2"/>
              </w:rPr>
              <w:t>слова»:</w:t>
            </w:r>
          </w:p>
          <w:p w:rsidR="004E0CFC" w:rsidRDefault="00A3410B" w:rsidP="007B415A">
            <w:pPr>
              <w:pStyle w:val="TableParagraph"/>
              <w:numPr>
                <w:ilvl w:val="0"/>
                <w:numId w:val="11"/>
              </w:numPr>
              <w:tabs>
                <w:tab w:val="left" w:pos="440"/>
                <w:tab w:val="left" w:pos="997"/>
                <w:tab w:val="left" w:pos="1832"/>
                <w:tab w:val="left" w:pos="2794"/>
                <w:tab w:val="left" w:pos="3652"/>
              </w:tabs>
              <w:spacing w:line="252" w:lineRule="exact"/>
              <w:ind w:right="95" w:firstLine="55"/>
            </w:pPr>
            <w:r>
              <w:rPr>
                <w:spacing w:val="-4"/>
              </w:rPr>
              <w:t>Что</w:t>
            </w:r>
            <w:r>
              <w:tab/>
            </w:r>
            <w:r>
              <w:rPr>
                <w:spacing w:val="-2"/>
              </w:rPr>
              <w:t>можно</w:t>
            </w:r>
            <w:r>
              <w:tab/>
            </w:r>
            <w:r>
              <w:rPr>
                <w:spacing w:val="-2"/>
              </w:rPr>
              <w:t>варить'.'</w:t>
            </w:r>
            <w:r>
              <w:tab/>
            </w:r>
            <w:r>
              <w:rPr>
                <w:spacing w:val="-2"/>
              </w:rPr>
              <w:t>(Кашу,</w:t>
            </w:r>
            <w:r>
              <w:tab/>
            </w:r>
            <w:r>
              <w:rPr>
                <w:spacing w:val="-4"/>
              </w:rPr>
              <w:t xml:space="preserve">суп, </w:t>
            </w:r>
            <w:r>
              <w:rPr>
                <w:spacing w:val="-2"/>
              </w:rPr>
              <w:t>компот.)</w:t>
            </w:r>
          </w:p>
        </w:tc>
        <w:tc>
          <w:tcPr>
            <w:tcW w:w="2803" w:type="dxa"/>
          </w:tcPr>
          <w:p w:rsidR="004E0CFC" w:rsidRDefault="00A3410B">
            <w:pPr>
              <w:pStyle w:val="TableParagraph"/>
              <w:tabs>
                <w:tab w:val="left" w:pos="2216"/>
              </w:tabs>
              <w:ind w:left="110" w:right="91"/>
              <w:jc w:val="both"/>
            </w:pPr>
            <w:r>
              <w:t xml:space="preserve">3 балла - ребенок правильно называет слова, обозначающие действия, </w:t>
            </w:r>
            <w:r>
              <w:rPr>
                <w:spacing w:val="-2"/>
              </w:rPr>
              <w:t>профессии,</w:t>
            </w:r>
            <w:r>
              <w:tab/>
            </w:r>
            <w:r>
              <w:rPr>
                <w:spacing w:val="-4"/>
              </w:rPr>
              <w:t>виды</w:t>
            </w:r>
          </w:p>
          <w:p w:rsidR="004E0CFC" w:rsidRDefault="00A3410B">
            <w:pPr>
              <w:pStyle w:val="TableParagraph"/>
              <w:ind w:left="110" w:right="94"/>
              <w:jc w:val="both"/>
            </w:pPr>
            <w:r>
              <w:t xml:space="preserve">транспорта, продукты </w:t>
            </w:r>
            <w:r>
              <w:rPr>
                <w:spacing w:val="-2"/>
              </w:rPr>
              <w:t>питания.</w:t>
            </w:r>
          </w:p>
          <w:p w:rsidR="004E0CFC" w:rsidRDefault="00A3410B">
            <w:pPr>
              <w:pStyle w:val="TableParagraph"/>
              <w:tabs>
                <w:tab w:val="left" w:pos="1074"/>
                <w:tab w:val="left" w:pos="2122"/>
                <w:tab w:val="left" w:pos="2216"/>
              </w:tabs>
              <w:ind w:left="110" w:right="93"/>
              <w:jc w:val="both"/>
            </w:pPr>
            <w:r>
              <w:t xml:space="preserve">2 балла - ребенок называет </w:t>
            </w:r>
            <w:r>
              <w:rPr>
                <w:spacing w:val="-6"/>
              </w:rPr>
              <w:t>не</w:t>
            </w:r>
            <w:r>
              <w:tab/>
            </w:r>
            <w:r>
              <w:rPr>
                <w:spacing w:val="-4"/>
              </w:rPr>
              <w:t>все</w:t>
            </w:r>
            <w:r>
              <w:tab/>
            </w:r>
            <w:r>
              <w:rPr>
                <w:spacing w:val="-2"/>
              </w:rPr>
              <w:t xml:space="preserve">слова, </w:t>
            </w:r>
            <w:r>
              <w:t xml:space="preserve">обозначающие действия, </w:t>
            </w:r>
            <w:r>
              <w:rPr>
                <w:spacing w:val="-2"/>
              </w:rPr>
              <w:t>профессии,</w:t>
            </w:r>
            <w:r>
              <w:tab/>
            </w:r>
            <w:r>
              <w:tab/>
            </w:r>
            <w:r>
              <w:rPr>
                <w:spacing w:val="-4"/>
              </w:rPr>
              <w:t>виды</w:t>
            </w:r>
          </w:p>
          <w:p w:rsidR="004E0CFC" w:rsidRDefault="00A3410B">
            <w:pPr>
              <w:pStyle w:val="TableParagraph"/>
              <w:ind w:left="110" w:right="94"/>
              <w:jc w:val="both"/>
            </w:pPr>
            <w:r>
              <w:t xml:space="preserve">транспорта, продукты </w:t>
            </w:r>
            <w:r>
              <w:rPr>
                <w:spacing w:val="-2"/>
              </w:rPr>
              <w:t>питания.</w:t>
            </w:r>
          </w:p>
          <w:p w:rsidR="004E0CFC" w:rsidRDefault="00A3410B">
            <w:pPr>
              <w:pStyle w:val="TableParagraph"/>
              <w:tabs>
                <w:tab w:val="left" w:pos="1715"/>
              </w:tabs>
              <w:spacing w:line="252" w:lineRule="exact"/>
              <w:ind w:left="110" w:right="93"/>
              <w:jc w:val="both"/>
            </w:pPr>
            <w:r>
              <w:t xml:space="preserve">1 балл - отвечает только с </w:t>
            </w:r>
            <w:r>
              <w:rPr>
                <w:spacing w:val="-2"/>
              </w:rPr>
              <w:t>помощью</w:t>
            </w:r>
            <w:r>
              <w:tab/>
            </w:r>
            <w:r>
              <w:rPr>
                <w:spacing w:val="-2"/>
              </w:rPr>
              <w:t xml:space="preserve">взрослого, </w:t>
            </w:r>
            <w:r>
              <w:t>договаривает</w:t>
            </w:r>
            <w:r>
              <w:rPr>
                <w:spacing w:val="30"/>
              </w:rPr>
              <w:t xml:space="preserve">  </w:t>
            </w:r>
            <w:r>
              <w:t>начатое</w:t>
            </w:r>
            <w:r>
              <w:rPr>
                <w:spacing w:val="30"/>
              </w:rPr>
              <w:t xml:space="preserve">  </w:t>
            </w:r>
            <w:r>
              <w:rPr>
                <w:spacing w:val="-5"/>
              </w:rPr>
              <w:t>им</w:t>
            </w:r>
          </w:p>
        </w:tc>
      </w:tr>
    </w:tbl>
    <w:p w:rsidR="004E0CFC" w:rsidRDefault="004E0CFC">
      <w:pPr>
        <w:spacing w:line="252" w:lineRule="exact"/>
        <w:jc w:val="both"/>
        <w:sectPr w:rsidR="004E0CFC">
          <w:pgSz w:w="11920" w:h="16850"/>
          <w:pgMar w:top="880" w:right="740" w:bottom="144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159"/>
        <w:gridCol w:w="4140"/>
        <w:gridCol w:w="2803"/>
      </w:tblGrid>
      <w:tr w:rsidR="004E0CFC">
        <w:trPr>
          <w:trHeight w:val="1010"/>
        </w:trPr>
        <w:tc>
          <w:tcPr>
            <w:tcW w:w="468" w:type="dxa"/>
          </w:tcPr>
          <w:p w:rsidR="004E0CFC" w:rsidRDefault="004E0CFC">
            <w:pPr>
              <w:pStyle w:val="TableParagraph"/>
            </w:pPr>
          </w:p>
        </w:tc>
        <w:tc>
          <w:tcPr>
            <w:tcW w:w="2159" w:type="dxa"/>
          </w:tcPr>
          <w:p w:rsidR="004E0CFC" w:rsidRDefault="004E0CFC">
            <w:pPr>
              <w:pStyle w:val="TableParagraph"/>
            </w:pPr>
          </w:p>
        </w:tc>
        <w:tc>
          <w:tcPr>
            <w:tcW w:w="4140" w:type="dxa"/>
          </w:tcPr>
          <w:p w:rsidR="004E0CFC" w:rsidRDefault="00A3410B" w:rsidP="007B415A">
            <w:pPr>
              <w:pStyle w:val="TableParagraph"/>
              <w:numPr>
                <w:ilvl w:val="0"/>
                <w:numId w:val="10"/>
              </w:numPr>
              <w:tabs>
                <w:tab w:val="left" w:pos="310"/>
              </w:tabs>
              <w:ind w:right="91" w:firstLine="0"/>
            </w:pPr>
            <w:r>
              <w:t>Что</w:t>
            </w:r>
            <w:r>
              <w:rPr>
                <w:spacing w:val="40"/>
              </w:rPr>
              <w:t xml:space="preserve"> </w:t>
            </w:r>
            <w:r>
              <w:t>можно</w:t>
            </w:r>
            <w:r>
              <w:rPr>
                <w:spacing w:val="40"/>
              </w:rPr>
              <w:t xml:space="preserve"> </w:t>
            </w:r>
            <w:r>
              <w:t>купить?</w:t>
            </w:r>
            <w:r>
              <w:rPr>
                <w:spacing w:val="40"/>
              </w:rPr>
              <w:t xml:space="preserve"> </w:t>
            </w:r>
            <w:r>
              <w:t>(Игрушки,</w:t>
            </w:r>
            <w:r>
              <w:rPr>
                <w:spacing w:val="40"/>
              </w:rPr>
              <w:t xml:space="preserve"> </w:t>
            </w:r>
            <w:r>
              <w:t xml:space="preserve">хлеб, </w:t>
            </w:r>
            <w:r>
              <w:rPr>
                <w:spacing w:val="-2"/>
              </w:rPr>
              <w:t>платье.)</w:t>
            </w:r>
          </w:p>
          <w:p w:rsidR="004E0CFC" w:rsidRDefault="00A3410B" w:rsidP="007B415A">
            <w:pPr>
              <w:pStyle w:val="TableParagraph"/>
              <w:numPr>
                <w:ilvl w:val="0"/>
                <w:numId w:val="10"/>
              </w:numPr>
              <w:tabs>
                <w:tab w:val="left" w:pos="288"/>
              </w:tabs>
              <w:spacing w:line="252" w:lineRule="exact"/>
              <w:ind w:left="288" w:hanging="124"/>
            </w:pPr>
            <w:r>
              <w:t xml:space="preserve">Что можно </w:t>
            </w:r>
            <w:r>
              <w:rPr>
                <w:spacing w:val="-4"/>
              </w:rPr>
              <w:t>естъ?</w:t>
            </w:r>
          </w:p>
          <w:p w:rsidR="004E0CFC" w:rsidRDefault="00A3410B" w:rsidP="007B415A">
            <w:pPr>
              <w:pStyle w:val="TableParagraph"/>
              <w:numPr>
                <w:ilvl w:val="0"/>
                <w:numId w:val="10"/>
              </w:numPr>
              <w:tabs>
                <w:tab w:val="left" w:pos="288"/>
              </w:tabs>
              <w:spacing w:line="238" w:lineRule="exact"/>
              <w:ind w:left="288" w:hanging="124"/>
            </w:pPr>
            <w:r>
              <w:t xml:space="preserve">Что можно </w:t>
            </w:r>
            <w:r>
              <w:rPr>
                <w:spacing w:val="-2"/>
              </w:rPr>
              <w:t>мыть?</w:t>
            </w:r>
          </w:p>
        </w:tc>
        <w:tc>
          <w:tcPr>
            <w:tcW w:w="2803" w:type="dxa"/>
          </w:tcPr>
          <w:p w:rsidR="004E0CFC" w:rsidRDefault="00A3410B">
            <w:pPr>
              <w:pStyle w:val="TableParagraph"/>
              <w:spacing w:line="247" w:lineRule="exact"/>
              <w:ind w:left="110"/>
            </w:pPr>
            <w:r>
              <w:rPr>
                <w:spacing w:val="-2"/>
              </w:rPr>
              <w:t>слово</w:t>
            </w:r>
          </w:p>
        </w:tc>
      </w:tr>
      <w:tr w:rsidR="004E0CFC">
        <w:trPr>
          <w:trHeight w:val="5061"/>
        </w:trPr>
        <w:tc>
          <w:tcPr>
            <w:tcW w:w="468" w:type="dxa"/>
            <w:vMerge w:val="restart"/>
          </w:tcPr>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rPr>
                <w:i/>
              </w:rPr>
            </w:pPr>
          </w:p>
          <w:p w:rsidR="004E0CFC" w:rsidRDefault="004E0CFC">
            <w:pPr>
              <w:pStyle w:val="TableParagraph"/>
              <w:spacing w:before="247"/>
              <w:rPr>
                <w:i/>
              </w:rPr>
            </w:pPr>
          </w:p>
          <w:p w:rsidR="004E0CFC" w:rsidRDefault="00A3410B">
            <w:pPr>
              <w:pStyle w:val="TableParagraph"/>
              <w:spacing w:before="1"/>
              <w:ind w:left="107" w:right="188"/>
              <w:jc w:val="both"/>
            </w:pPr>
            <w:r>
              <w:rPr>
                <w:spacing w:val="-10"/>
              </w:rPr>
              <w:t>С В Я З Н А Я</w:t>
            </w:r>
          </w:p>
          <w:p w:rsidR="004E0CFC" w:rsidRDefault="00A3410B">
            <w:pPr>
              <w:pStyle w:val="TableParagraph"/>
              <w:spacing w:before="253"/>
              <w:ind w:left="107" w:right="204"/>
              <w:jc w:val="both"/>
            </w:pPr>
            <w:r>
              <w:rPr>
                <w:spacing w:val="-10"/>
              </w:rPr>
              <w:t>Р Е Ч Ь</w:t>
            </w:r>
          </w:p>
        </w:tc>
        <w:tc>
          <w:tcPr>
            <w:tcW w:w="2159" w:type="dxa"/>
            <w:vMerge w:val="restart"/>
          </w:tcPr>
          <w:p w:rsidR="004E0CFC" w:rsidRDefault="00A3410B">
            <w:pPr>
              <w:pStyle w:val="TableParagraph"/>
              <w:tabs>
                <w:tab w:val="left" w:pos="503"/>
                <w:tab w:val="left" w:pos="1303"/>
                <w:tab w:val="left" w:pos="1372"/>
              </w:tabs>
              <w:ind w:left="108" w:right="92"/>
            </w:pPr>
            <w:r>
              <w:rPr>
                <w:spacing w:val="-2"/>
              </w:rPr>
              <w:t>Выявить</w:t>
            </w:r>
            <w:r>
              <w:tab/>
            </w:r>
            <w:r>
              <w:rPr>
                <w:spacing w:val="-2"/>
              </w:rPr>
              <w:t>уровень сформированности</w:t>
            </w:r>
            <w:r>
              <w:rPr>
                <w:spacing w:val="80"/>
              </w:rPr>
              <w:t xml:space="preserve"> </w:t>
            </w:r>
            <w:r>
              <w:rPr>
                <w:spacing w:val="-10"/>
              </w:rPr>
              <w:t>у</w:t>
            </w:r>
            <w:r>
              <w:tab/>
            </w:r>
            <w:r>
              <w:rPr>
                <w:spacing w:val="-2"/>
              </w:rPr>
              <w:t>детей</w:t>
            </w:r>
            <w:r>
              <w:tab/>
            </w:r>
            <w:r>
              <w:rPr>
                <w:spacing w:val="-45"/>
              </w:rPr>
              <w:t xml:space="preserve"> </w:t>
            </w:r>
            <w:r>
              <w:rPr>
                <w:spacing w:val="-2"/>
              </w:rPr>
              <w:t>связной речи,</w:t>
            </w:r>
            <w:r>
              <w:tab/>
            </w:r>
            <w:r>
              <w:tab/>
            </w:r>
            <w:r>
              <w:rPr>
                <w:spacing w:val="-2"/>
              </w:rPr>
              <w:t xml:space="preserve">умение </w:t>
            </w:r>
            <w:r>
              <w:t>ребенка</w:t>
            </w:r>
            <w:r>
              <w:rPr>
                <w:spacing w:val="17"/>
              </w:rPr>
              <w:t xml:space="preserve"> </w:t>
            </w:r>
            <w:r>
              <w:t>отвечать</w:t>
            </w:r>
            <w:r>
              <w:rPr>
                <w:spacing w:val="14"/>
              </w:rPr>
              <w:t xml:space="preserve"> </w:t>
            </w:r>
            <w:r>
              <w:t>на вопросы</w:t>
            </w:r>
            <w:r>
              <w:rPr>
                <w:spacing w:val="73"/>
              </w:rPr>
              <w:t xml:space="preserve"> </w:t>
            </w:r>
            <w:r>
              <w:t xml:space="preserve">взрослого, </w:t>
            </w:r>
            <w:r>
              <w:rPr>
                <w:spacing w:val="-2"/>
              </w:rPr>
              <w:t>используя</w:t>
            </w:r>
          </w:p>
          <w:p w:rsidR="004E0CFC" w:rsidRDefault="00A3410B">
            <w:pPr>
              <w:pStyle w:val="TableParagraph"/>
              <w:tabs>
                <w:tab w:val="left" w:pos="621"/>
                <w:tab w:val="left" w:pos="1360"/>
                <w:tab w:val="left" w:pos="1708"/>
                <w:tab w:val="left" w:pos="1754"/>
              </w:tabs>
              <w:ind w:left="108" w:right="91"/>
            </w:pPr>
            <w:r>
              <w:rPr>
                <w:spacing w:val="-2"/>
              </w:rPr>
              <w:t>практически</w:t>
            </w:r>
            <w:r>
              <w:tab/>
            </w:r>
            <w:r>
              <w:tab/>
            </w:r>
            <w:r>
              <w:tab/>
            </w:r>
            <w:r>
              <w:rPr>
                <w:spacing w:val="-4"/>
              </w:rPr>
              <w:t xml:space="preserve">все </w:t>
            </w:r>
            <w:r>
              <w:t>части речи в рамках программы;</w:t>
            </w:r>
            <w:r>
              <w:rPr>
                <w:spacing w:val="40"/>
              </w:rPr>
              <w:t xml:space="preserve"> </w:t>
            </w:r>
            <w:r>
              <w:t xml:space="preserve">умение </w:t>
            </w:r>
            <w:r>
              <w:rPr>
                <w:spacing w:val="-2"/>
              </w:rPr>
              <w:t>составлять небольшой</w:t>
            </w:r>
            <w:r>
              <w:tab/>
            </w:r>
            <w:r>
              <w:rPr>
                <w:spacing w:val="-2"/>
              </w:rPr>
              <w:t xml:space="preserve">рассказ </w:t>
            </w:r>
            <w:r>
              <w:rPr>
                <w:spacing w:val="-6"/>
              </w:rPr>
              <w:t>по</w:t>
            </w:r>
            <w:r>
              <w:tab/>
            </w:r>
            <w:r>
              <w:rPr>
                <w:spacing w:val="-2"/>
              </w:rPr>
              <w:t>игрушке</w:t>
            </w:r>
            <w:r>
              <w:tab/>
            </w:r>
            <w:r>
              <w:rPr>
                <w:spacing w:val="-4"/>
              </w:rPr>
              <w:t xml:space="preserve">или </w:t>
            </w:r>
            <w:r>
              <w:t>предмету,</w:t>
            </w:r>
            <w:r>
              <w:rPr>
                <w:spacing w:val="-14"/>
              </w:rPr>
              <w:t xml:space="preserve"> </w:t>
            </w:r>
            <w:r>
              <w:t xml:space="preserve">сюжетной </w:t>
            </w:r>
            <w:r>
              <w:rPr>
                <w:spacing w:val="-2"/>
              </w:rPr>
              <w:t>картине,</w:t>
            </w:r>
          </w:p>
          <w:p w:rsidR="004E0CFC" w:rsidRDefault="00A3410B">
            <w:pPr>
              <w:pStyle w:val="TableParagraph"/>
              <w:ind w:left="108" w:right="92"/>
            </w:pPr>
            <w:r>
              <w:rPr>
                <w:spacing w:val="-2"/>
              </w:rPr>
              <w:t>пересказывать небольшие произведения</w:t>
            </w:r>
          </w:p>
          <w:p w:rsidR="004E0CFC" w:rsidRDefault="00A3410B">
            <w:pPr>
              <w:pStyle w:val="TableParagraph"/>
              <w:ind w:left="108" w:right="92"/>
              <w:jc w:val="both"/>
            </w:pPr>
            <w:r>
              <w:t xml:space="preserve">(сказку), соблюдая при этом правила </w:t>
            </w:r>
            <w:r>
              <w:rPr>
                <w:spacing w:val="-2"/>
              </w:rPr>
              <w:t>использования</w:t>
            </w:r>
          </w:p>
          <w:p w:rsidR="004E0CFC" w:rsidRDefault="00A3410B">
            <w:pPr>
              <w:pStyle w:val="TableParagraph"/>
              <w:ind w:left="108" w:right="92"/>
              <w:jc w:val="both"/>
            </w:pPr>
            <w:r>
              <w:rPr>
                <w:spacing w:val="-2"/>
              </w:rPr>
              <w:t xml:space="preserve">лексикограмматичес </w:t>
            </w:r>
            <w:r>
              <w:t xml:space="preserve">ких средств языка, доступных данному </w:t>
            </w:r>
            <w:r>
              <w:rPr>
                <w:spacing w:val="-2"/>
              </w:rPr>
              <w:t>возрасту.</w:t>
            </w:r>
          </w:p>
        </w:tc>
        <w:tc>
          <w:tcPr>
            <w:tcW w:w="4140" w:type="dxa"/>
          </w:tcPr>
          <w:p w:rsidR="004E0CFC" w:rsidRDefault="00A3410B">
            <w:pPr>
              <w:pStyle w:val="TableParagraph"/>
              <w:spacing w:line="248" w:lineRule="exact"/>
              <w:ind w:left="109"/>
              <w:jc w:val="both"/>
            </w:pPr>
            <w:r>
              <w:t>Задание</w:t>
            </w:r>
            <w:r>
              <w:rPr>
                <w:spacing w:val="-3"/>
              </w:rPr>
              <w:t xml:space="preserve"> </w:t>
            </w:r>
            <w:r>
              <w:rPr>
                <w:spacing w:val="-5"/>
              </w:rPr>
              <w:t>1.</w:t>
            </w:r>
          </w:p>
          <w:p w:rsidR="004E0CFC" w:rsidRDefault="00A3410B">
            <w:pPr>
              <w:pStyle w:val="TableParagraph"/>
              <w:ind w:left="109" w:right="93"/>
              <w:jc w:val="both"/>
            </w:pPr>
            <w:r>
              <w:t>Составление</w:t>
            </w:r>
            <w:r>
              <w:rPr>
                <w:spacing w:val="40"/>
              </w:rPr>
              <w:t xml:space="preserve"> </w:t>
            </w:r>
            <w:r>
              <w:t xml:space="preserve">описательного рассказа по предметным картинкам «Дикие </w:t>
            </w:r>
            <w:r>
              <w:rPr>
                <w:spacing w:val="-2"/>
              </w:rPr>
              <w:t>животные»:</w:t>
            </w:r>
          </w:p>
          <w:p w:rsidR="004E0CFC" w:rsidRDefault="00A3410B">
            <w:pPr>
              <w:pStyle w:val="TableParagraph"/>
              <w:spacing w:line="252" w:lineRule="exact"/>
              <w:ind w:left="164"/>
            </w:pPr>
            <w:r>
              <w:t>-Кто</w:t>
            </w:r>
            <w:r>
              <w:rPr>
                <w:spacing w:val="-2"/>
              </w:rPr>
              <w:t xml:space="preserve"> </w:t>
            </w:r>
            <w:r>
              <w:rPr>
                <w:spacing w:val="-4"/>
              </w:rPr>
              <w:t>это?</w:t>
            </w:r>
          </w:p>
          <w:p w:rsidR="004E0CFC" w:rsidRDefault="00A3410B" w:rsidP="007B415A">
            <w:pPr>
              <w:pStyle w:val="TableParagraph"/>
              <w:numPr>
                <w:ilvl w:val="0"/>
                <w:numId w:val="9"/>
              </w:numPr>
              <w:tabs>
                <w:tab w:val="left" w:pos="288"/>
              </w:tabs>
              <w:spacing w:before="1" w:line="252" w:lineRule="exact"/>
              <w:ind w:left="288" w:hanging="124"/>
            </w:pPr>
            <w:r>
              <w:t>Где</w:t>
            </w:r>
            <w:r>
              <w:rPr>
                <w:spacing w:val="-2"/>
              </w:rPr>
              <w:t xml:space="preserve"> живет?</w:t>
            </w:r>
          </w:p>
          <w:p w:rsidR="004E0CFC" w:rsidRDefault="00A3410B" w:rsidP="007B415A">
            <w:pPr>
              <w:pStyle w:val="TableParagraph"/>
              <w:numPr>
                <w:ilvl w:val="0"/>
                <w:numId w:val="9"/>
              </w:numPr>
              <w:tabs>
                <w:tab w:val="left" w:pos="233"/>
              </w:tabs>
              <w:spacing w:line="252" w:lineRule="exact"/>
              <w:ind w:left="233" w:hanging="124"/>
            </w:pPr>
            <w:r>
              <w:t xml:space="preserve">Что </w:t>
            </w:r>
            <w:r>
              <w:rPr>
                <w:spacing w:val="-2"/>
              </w:rPr>
              <w:t>любит?</w:t>
            </w:r>
          </w:p>
          <w:p w:rsidR="004E0CFC" w:rsidRDefault="00A3410B" w:rsidP="007B415A">
            <w:pPr>
              <w:pStyle w:val="TableParagraph"/>
              <w:numPr>
                <w:ilvl w:val="0"/>
                <w:numId w:val="9"/>
              </w:numPr>
              <w:tabs>
                <w:tab w:val="left" w:pos="236"/>
              </w:tabs>
              <w:spacing w:line="252" w:lineRule="exact"/>
              <w:ind w:left="236" w:hanging="127"/>
            </w:pPr>
            <w:r>
              <w:t>Как</w:t>
            </w:r>
            <w:r>
              <w:rPr>
                <w:spacing w:val="-1"/>
              </w:rPr>
              <w:t xml:space="preserve"> </w:t>
            </w:r>
            <w:r>
              <w:t>называется</w:t>
            </w:r>
            <w:r>
              <w:rPr>
                <w:spacing w:val="-3"/>
              </w:rPr>
              <w:t xml:space="preserve"> </w:t>
            </w:r>
            <w:r>
              <w:rPr>
                <w:spacing w:val="-2"/>
              </w:rPr>
              <w:t>детеныш?</w:t>
            </w:r>
          </w:p>
          <w:p w:rsidR="004E0CFC" w:rsidRDefault="00A3410B">
            <w:pPr>
              <w:pStyle w:val="TableParagraph"/>
              <w:spacing w:before="1"/>
              <w:ind w:left="109"/>
            </w:pPr>
            <w:r>
              <w:t>Задание</w:t>
            </w:r>
            <w:r>
              <w:rPr>
                <w:spacing w:val="40"/>
              </w:rPr>
              <w:t xml:space="preserve"> </w:t>
            </w:r>
            <w:r>
              <w:t>2.</w:t>
            </w:r>
            <w:r>
              <w:rPr>
                <w:spacing w:val="40"/>
              </w:rPr>
              <w:t xml:space="preserve"> </w:t>
            </w:r>
            <w:r>
              <w:t>Рассматривание</w:t>
            </w:r>
            <w:r>
              <w:rPr>
                <w:spacing w:val="40"/>
              </w:rPr>
              <w:t xml:space="preserve"> </w:t>
            </w:r>
            <w:r>
              <w:t>и</w:t>
            </w:r>
            <w:r>
              <w:rPr>
                <w:spacing w:val="40"/>
              </w:rPr>
              <w:t xml:space="preserve"> </w:t>
            </w:r>
            <w:r>
              <w:t>описание сюжетной</w:t>
            </w:r>
            <w:r>
              <w:rPr>
                <w:spacing w:val="54"/>
                <w:w w:val="150"/>
              </w:rPr>
              <w:t xml:space="preserve"> </w:t>
            </w:r>
            <w:r>
              <w:t>картины</w:t>
            </w:r>
            <w:r>
              <w:rPr>
                <w:spacing w:val="57"/>
                <w:w w:val="150"/>
              </w:rPr>
              <w:t xml:space="preserve"> </w:t>
            </w:r>
            <w:r>
              <w:t>«В</w:t>
            </w:r>
            <w:r>
              <w:rPr>
                <w:spacing w:val="57"/>
                <w:w w:val="150"/>
              </w:rPr>
              <w:t xml:space="preserve"> </w:t>
            </w:r>
            <w:r>
              <w:t>детском</w:t>
            </w:r>
            <w:r>
              <w:rPr>
                <w:spacing w:val="56"/>
                <w:w w:val="150"/>
              </w:rPr>
              <w:t xml:space="preserve"> </w:t>
            </w:r>
            <w:r>
              <w:rPr>
                <w:spacing w:val="-2"/>
              </w:rPr>
              <w:t>саду»,</w:t>
            </w:r>
          </w:p>
          <w:p w:rsidR="004E0CFC" w:rsidRDefault="00A3410B">
            <w:pPr>
              <w:pStyle w:val="TableParagraph"/>
              <w:ind w:left="109"/>
            </w:pPr>
            <w:r>
              <w:t>«На</w:t>
            </w:r>
            <w:r>
              <w:rPr>
                <w:spacing w:val="80"/>
              </w:rPr>
              <w:t xml:space="preserve"> </w:t>
            </w:r>
            <w:r>
              <w:t>прогулке».</w:t>
            </w:r>
            <w:r>
              <w:rPr>
                <w:spacing w:val="80"/>
              </w:rPr>
              <w:t xml:space="preserve"> </w:t>
            </w:r>
            <w:r>
              <w:t>(Можно</w:t>
            </w:r>
            <w:r>
              <w:rPr>
                <w:spacing w:val="80"/>
              </w:rPr>
              <w:t xml:space="preserve"> </w:t>
            </w:r>
            <w:r>
              <w:t>использовать опорные схемы.)</w:t>
            </w:r>
          </w:p>
        </w:tc>
        <w:tc>
          <w:tcPr>
            <w:tcW w:w="2803" w:type="dxa"/>
          </w:tcPr>
          <w:p w:rsidR="004E0CFC" w:rsidRDefault="00A3410B">
            <w:pPr>
              <w:pStyle w:val="TableParagraph"/>
              <w:tabs>
                <w:tab w:val="left" w:pos="1947"/>
              </w:tabs>
              <w:ind w:left="110" w:right="92"/>
              <w:jc w:val="both"/>
            </w:pPr>
            <w:r>
              <w:t xml:space="preserve">3 балла – описание игрушки и описательный рассказ по сюжетной </w:t>
            </w:r>
            <w:r>
              <w:rPr>
                <w:spacing w:val="-2"/>
              </w:rPr>
              <w:t>картине</w:t>
            </w:r>
            <w:r>
              <w:tab/>
            </w:r>
            <w:r>
              <w:rPr>
                <w:spacing w:val="-2"/>
              </w:rPr>
              <w:t>ребенок составляет</w:t>
            </w:r>
          </w:p>
          <w:p w:rsidR="004E0CFC" w:rsidRDefault="00A3410B">
            <w:pPr>
              <w:pStyle w:val="TableParagraph"/>
              <w:tabs>
                <w:tab w:val="left" w:pos="2481"/>
              </w:tabs>
              <w:ind w:left="110" w:right="93"/>
              <w:jc w:val="both"/>
            </w:pPr>
            <w:r>
              <w:rPr>
                <w:spacing w:val="-2"/>
              </w:rPr>
              <w:t>самостоятельно,</w:t>
            </w:r>
            <w:r>
              <w:tab/>
            </w:r>
            <w:r>
              <w:rPr>
                <w:spacing w:val="-6"/>
              </w:rPr>
              <w:t xml:space="preserve">не </w:t>
            </w:r>
            <w:r>
              <w:t xml:space="preserve">нарушая порядок слов в предложении, использует </w:t>
            </w:r>
            <w:r>
              <w:rPr>
                <w:spacing w:val="-2"/>
              </w:rPr>
              <w:t>правильные</w:t>
            </w:r>
          </w:p>
          <w:p w:rsidR="004E0CFC" w:rsidRDefault="00A3410B">
            <w:pPr>
              <w:pStyle w:val="TableParagraph"/>
              <w:ind w:left="110"/>
            </w:pPr>
            <w:r>
              <w:rPr>
                <w:spacing w:val="-2"/>
              </w:rPr>
              <w:t>грамматические конструкции.</w:t>
            </w:r>
          </w:p>
          <w:p w:rsidR="004E0CFC" w:rsidRDefault="00A3410B">
            <w:pPr>
              <w:pStyle w:val="TableParagraph"/>
              <w:ind w:left="110" w:right="92"/>
              <w:jc w:val="both"/>
            </w:pPr>
            <w:r>
              <w:t>2 балла -</w:t>
            </w:r>
            <w:r>
              <w:rPr>
                <w:spacing w:val="-3"/>
              </w:rPr>
              <w:t xml:space="preserve"> </w:t>
            </w:r>
            <w:r>
              <w:t>рассказ</w:t>
            </w:r>
            <w:r>
              <w:rPr>
                <w:spacing w:val="-2"/>
              </w:rPr>
              <w:t xml:space="preserve"> </w:t>
            </w:r>
            <w:r>
              <w:t>составлен с помощью педагога (подсказки, напоминание элементов сюжета).</w:t>
            </w:r>
          </w:p>
          <w:p w:rsidR="004E0CFC" w:rsidRDefault="00A3410B">
            <w:pPr>
              <w:pStyle w:val="TableParagraph"/>
              <w:tabs>
                <w:tab w:val="left" w:pos="1830"/>
              </w:tabs>
              <w:ind w:left="110" w:right="92" w:firstLine="55"/>
              <w:jc w:val="both"/>
            </w:pPr>
            <w:r>
              <w:t xml:space="preserve">1 балл - рассказ составлен по наводящим вопросам с </w:t>
            </w:r>
            <w:r>
              <w:rPr>
                <w:spacing w:val="-2"/>
              </w:rPr>
              <w:t>помощью</w:t>
            </w:r>
            <w:r>
              <w:tab/>
            </w:r>
            <w:r>
              <w:rPr>
                <w:spacing w:val="-2"/>
              </w:rPr>
              <w:t xml:space="preserve">педагога, </w:t>
            </w:r>
            <w:r>
              <w:t>наблюдается</w:t>
            </w:r>
            <w:r>
              <w:rPr>
                <w:spacing w:val="57"/>
              </w:rPr>
              <w:t xml:space="preserve">   </w:t>
            </w:r>
            <w:r>
              <w:rPr>
                <w:spacing w:val="-2"/>
              </w:rPr>
              <w:t>нарушение</w:t>
            </w:r>
          </w:p>
          <w:p w:rsidR="004E0CFC" w:rsidRDefault="00A3410B">
            <w:pPr>
              <w:pStyle w:val="TableParagraph"/>
              <w:spacing w:line="239" w:lineRule="exact"/>
              <w:ind w:left="110"/>
              <w:jc w:val="both"/>
            </w:pPr>
            <w:r>
              <w:t>структуры</w:t>
            </w:r>
            <w:r>
              <w:rPr>
                <w:spacing w:val="-6"/>
              </w:rPr>
              <w:t xml:space="preserve"> </w:t>
            </w:r>
            <w:r>
              <w:rPr>
                <w:spacing w:val="-2"/>
              </w:rPr>
              <w:t>предложения.</w:t>
            </w:r>
          </w:p>
        </w:tc>
      </w:tr>
      <w:tr w:rsidR="004E0CFC">
        <w:trPr>
          <w:trHeight w:val="5059"/>
        </w:trPr>
        <w:tc>
          <w:tcPr>
            <w:tcW w:w="468" w:type="dxa"/>
            <w:vMerge/>
            <w:tcBorders>
              <w:top w:val="nil"/>
            </w:tcBorders>
          </w:tcPr>
          <w:p w:rsidR="004E0CFC" w:rsidRDefault="004E0CFC">
            <w:pPr>
              <w:rPr>
                <w:sz w:val="2"/>
                <w:szCs w:val="2"/>
              </w:rPr>
            </w:pPr>
          </w:p>
        </w:tc>
        <w:tc>
          <w:tcPr>
            <w:tcW w:w="2159" w:type="dxa"/>
            <w:vMerge/>
            <w:tcBorders>
              <w:top w:val="nil"/>
            </w:tcBorders>
          </w:tcPr>
          <w:p w:rsidR="004E0CFC" w:rsidRDefault="004E0CFC">
            <w:pPr>
              <w:rPr>
                <w:sz w:val="2"/>
                <w:szCs w:val="2"/>
              </w:rPr>
            </w:pPr>
          </w:p>
        </w:tc>
        <w:tc>
          <w:tcPr>
            <w:tcW w:w="4140" w:type="dxa"/>
          </w:tcPr>
          <w:p w:rsidR="004E0CFC" w:rsidRDefault="00A3410B">
            <w:pPr>
              <w:pStyle w:val="TableParagraph"/>
              <w:ind w:left="109" w:right="91"/>
              <w:jc w:val="both"/>
            </w:pPr>
            <w:r>
              <w:t>Задание 3. Пересказ сказки «Теремок». Задание 4. Составление рассказа о себе, родителях, окружающих людях. Игровая ситуация «Расскажи о себе мальчику (девочке), которая живет в другом городе». Вопросы:</w:t>
            </w:r>
          </w:p>
          <w:p w:rsidR="004E0CFC" w:rsidRDefault="00A3410B" w:rsidP="007B415A">
            <w:pPr>
              <w:pStyle w:val="TableParagraph"/>
              <w:numPr>
                <w:ilvl w:val="0"/>
                <w:numId w:val="8"/>
              </w:numPr>
              <w:tabs>
                <w:tab w:val="left" w:pos="236"/>
              </w:tabs>
              <w:spacing w:line="252" w:lineRule="exact"/>
              <w:ind w:left="236" w:hanging="127"/>
            </w:pPr>
            <w:r>
              <w:t>Как</w:t>
            </w:r>
            <w:r>
              <w:rPr>
                <w:spacing w:val="-2"/>
              </w:rPr>
              <w:t xml:space="preserve"> </w:t>
            </w:r>
            <w:r>
              <w:t xml:space="preserve">тебя </w:t>
            </w:r>
            <w:r>
              <w:rPr>
                <w:spacing w:val="-2"/>
              </w:rPr>
              <w:t>зовут?</w:t>
            </w:r>
          </w:p>
          <w:p w:rsidR="004E0CFC" w:rsidRDefault="00A3410B" w:rsidP="007B415A">
            <w:pPr>
              <w:pStyle w:val="TableParagraph"/>
              <w:numPr>
                <w:ilvl w:val="0"/>
                <w:numId w:val="8"/>
              </w:numPr>
              <w:tabs>
                <w:tab w:val="left" w:pos="291"/>
              </w:tabs>
              <w:spacing w:line="252" w:lineRule="exact"/>
              <w:ind w:left="291" w:hanging="127"/>
            </w:pPr>
            <w:r>
              <w:t>Сколько</w:t>
            </w:r>
            <w:r>
              <w:rPr>
                <w:spacing w:val="-5"/>
              </w:rPr>
              <w:t xml:space="preserve"> </w:t>
            </w:r>
            <w:r>
              <w:t>тебе</w:t>
            </w:r>
            <w:r>
              <w:rPr>
                <w:spacing w:val="-3"/>
              </w:rPr>
              <w:t xml:space="preserve"> </w:t>
            </w:r>
            <w:r>
              <w:t>лет?</w:t>
            </w:r>
            <w:r>
              <w:rPr>
                <w:spacing w:val="-2"/>
              </w:rPr>
              <w:t xml:space="preserve"> </w:t>
            </w:r>
            <w:r>
              <w:t>Где</w:t>
            </w:r>
            <w:r>
              <w:rPr>
                <w:spacing w:val="-2"/>
              </w:rPr>
              <w:t xml:space="preserve"> </w:t>
            </w:r>
            <w:r>
              <w:t>ты</w:t>
            </w:r>
            <w:r>
              <w:rPr>
                <w:spacing w:val="-2"/>
              </w:rPr>
              <w:t xml:space="preserve"> живешь?</w:t>
            </w:r>
          </w:p>
          <w:p w:rsidR="004E0CFC" w:rsidRDefault="00A3410B" w:rsidP="007B415A">
            <w:pPr>
              <w:pStyle w:val="TableParagraph"/>
              <w:numPr>
                <w:ilvl w:val="0"/>
                <w:numId w:val="8"/>
              </w:numPr>
              <w:tabs>
                <w:tab w:val="left" w:pos="236"/>
              </w:tabs>
              <w:spacing w:line="252" w:lineRule="exact"/>
              <w:ind w:left="236" w:hanging="127"/>
            </w:pPr>
            <w:r>
              <w:t>Как</w:t>
            </w:r>
            <w:r>
              <w:rPr>
                <w:spacing w:val="-3"/>
              </w:rPr>
              <w:t xml:space="preserve"> </w:t>
            </w:r>
            <w:r>
              <w:t>зовут</w:t>
            </w:r>
            <w:r>
              <w:rPr>
                <w:spacing w:val="-3"/>
              </w:rPr>
              <w:t xml:space="preserve"> </w:t>
            </w:r>
            <w:r>
              <w:t>твою</w:t>
            </w:r>
            <w:r>
              <w:rPr>
                <w:spacing w:val="-3"/>
              </w:rPr>
              <w:t xml:space="preserve"> </w:t>
            </w:r>
            <w:r>
              <w:t>маму</w:t>
            </w:r>
            <w:r>
              <w:rPr>
                <w:spacing w:val="-6"/>
              </w:rPr>
              <w:t xml:space="preserve"> </w:t>
            </w:r>
            <w:r>
              <w:rPr>
                <w:spacing w:val="-2"/>
              </w:rPr>
              <w:t>(папу)?</w:t>
            </w:r>
          </w:p>
          <w:p w:rsidR="004E0CFC" w:rsidRDefault="00A3410B" w:rsidP="007B415A">
            <w:pPr>
              <w:pStyle w:val="TableParagraph"/>
              <w:numPr>
                <w:ilvl w:val="0"/>
                <w:numId w:val="8"/>
              </w:numPr>
              <w:tabs>
                <w:tab w:val="left" w:pos="291"/>
              </w:tabs>
              <w:spacing w:line="252" w:lineRule="exact"/>
              <w:ind w:left="291" w:hanging="127"/>
            </w:pPr>
            <w:r>
              <w:t>Как</w:t>
            </w:r>
            <w:r>
              <w:rPr>
                <w:spacing w:val="-4"/>
              </w:rPr>
              <w:t xml:space="preserve"> </w:t>
            </w:r>
            <w:r>
              <w:t>зовут</w:t>
            </w:r>
            <w:r>
              <w:rPr>
                <w:spacing w:val="-3"/>
              </w:rPr>
              <w:t xml:space="preserve"> </w:t>
            </w:r>
            <w:r>
              <w:rPr>
                <w:spacing w:val="-2"/>
              </w:rPr>
              <w:t>воспитателя?</w:t>
            </w:r>
          </w:p>
          <w:p w:rsidR="004E0CFC" w:rsidRDefault="00A3410B" w:rsidP="007B415A">
            <w:pPr>
              <w:pStyle w:val="TableParagraph"/>
              <w:numPr>
                <w:ilvl w:val="0"/>
                <w:numId w:val="8"/>
              </w:numPr>
              <w:tabs>
                <w:tab w:val="left" w:pos="320"/>
              </w:tabs>
              <w:ind w:right="94" w:firstLine="55"/>
            </w:pPr>
            <w:r>
              <w:t xml:space="preserve">Кто твой друг? Какие игрушки у тебя </w:t>
            </w:r>
            <w:r>
              <w:rPr>
                <w:spacing w:val="-2"/>
              </w:rPr>
              <w:t>есть?</w:t>
            </w:r>
          </w:p>
        </w:tc>
        <w:tc>
          <w:tcPr>
            <w:tcW w:w="2803" w:type="dxa"/>
          </w:tcPr>
          <w:p w:rsidR="004E0CFC" w:rsidRDefault="00A3410B">
            <w:pPr>
              <w:pStyle w:val="TableParagraph"/>
              <w:tabs>
                <w:tab w:val="left" w:pos="498"/>
                <w:tab w:val="left" w:pos="1250"/>
                <w:tab w:val="left" w:pos="1515"/>
                <w:tab w:val="left" w:pos="1763"/>
                <w:tab w:val="left" w:pos="2238"/>
                <w:tab w:val="left" w:pos="2580"/>
              </w:tabs>
              <w:ind w:left="110" w:right="92" w:firstLine="55"/>
            </w:pPr>
            <w:r>
              <w:rPr>
                <w:spacing w:val="-10"/>
              </w:rPr>
              <w:t>3</w:t>
            </w:r>
            <w:r>
              <w:tab/>
            </w:r>
            <w:r>
              <w:rPr>
                <w:spacing w:val="-2"/>
              </w:rPr>
              <w:t>балла</w:t>
            </w:r>
            <w:r>
              <w:tab/>
            </w:r>
            <w:r>
              <w:rPr>
                <w:spacing w:val="-10"/>
              </w:rPr>
              <w:t>-</w:t>
            </w:r>
            <w:r>
              <w:tab/>
            </w:r>
            <w:r>
              <w:rPr>
                <w:spacing w:val="-28"/>
              </w:rPr>
              <w:t xml:space="preserve"> </w:t>
            </w:r>
            <w:r>
              <w:t>пересказ</w:t>
            </w:r>
            <w:r>
              <w:tab/>
            </w:r>
            <w:r>
              <w:rPr>
                <w:spacing w:val="-10"/>
              </w:rPr>
              <w:t xml:space="preserve">и </w:t>
            </w:r>
            <w:r>
              <w:rPr>
                <w:spacing w:val="-2"/>
              </w:rPr>
              <w:t>рассказ</w:t>
            </w:r>
            <w:r>
              <w:tab/>
            </w:r>
            <w:r>
              <w:tab/>
            </w:r>
            <w:r>
              <w:tab/>
            </w:r>
            <w:r>
              <w:rPr>
                <w:spacing w:val="-49"/>
              </w:rPr>
              <w:t xml:space="preserve"> </w:t>
            </w:r>
            <w:r>
              <w:rPr>
                <w:spacing w:val="-2"/>
              </w:rPr>
              <w:t>составлен самостоятельно,</w:t>
            </w:r>
            <w:r>
              <w:rPr>
                <w:spacing w:val="80"/>
              </w:rPr>
              <w:t xml:space="preserve"> </w:t>
            </w:r>
            <w:r>
              <w:rPr>
                <w:spacing w:val="-2"/>
              </w:rPr>
              <w:t>полностью</w:t>
            </w:r>
            <w:r>
              <w:tab/>
            </w:r>
            <w:r>
              <w:tab/>
            </w:r>
            <w:r>
              <w:tab/>
            </w:r>
            <w:r>
              <w:rPr>
                <w:spacing w:val="-2"/>
              </w:rPr>
              <w:t xml:space="preserve">передавая </w:t>
            </w:r>
            <w:r>
              <w:t xml:space="preserve">содержание текста и схему </w:t>
            </w:r>
            <w:r>
              <w:rPr>
                <w:spacing w:val="-2"/>
              </w:rPr>
              <w:t>рассказа</w:t>
            </w:r>
            <w:r>
              <w:tab/>
            </w:r>
            <w:r>
              <w:tab/>
            </w:r>
            <w:r>
              <w:rPr>
                <w:spacing w:val="-10"/>
              </w:rPr>
              <w:t>о</w:t>
            </w:r>
            <w:r>
              <w:tab/>
            </w:r>
            <w:r>
              <w:tab/>
            </w:r>
            <w:r>
              <w:rPr>
                <w:spacing w:val="-4"/>
              </w:rPr>
              <w:t xml:space="preserve">себе, </w:t>
            </w:r>
            <w:r>
              <w:t>соблюдается</w:t>
            </w:r>
            <w:r>
              <w:rPr>
                <w:spacing w:val="80"/>
              </w:rPr>
              <w:t xml:space="preserve"> </w:t>
            </w:r>
            <w:r>
              <w:t>связность</w:t>
            </w:r>
            <w:r>
              <w:rPr>
                <w:spacing w:val="80"/>
              </w:rPr>
              <w:t xml:space="preserve"> </w:t>
            </w:r>
            <w:r>
              <w:t xml:space="preserve">и </w:t>
            </w:r>
            <w:r>
              <w:rPr>
                <w:spacing w:val="-2"/>
              </w:rPr>
              <w:t>последовательность</w:t>
            </w:r>
          </w:p>
          <w:p w:rsidR="004E0CFC" w:rsidRDefault="00A3410B">
            <w:pPr>
              <w:pStyle w:val="TableParagraph"/>
              <w:spacing w:line="253" w:lineRule="exact"/>
              <w:ind w:left="110"/>
            </w:pPr>
            <w:r>
              <w:rPr>
                <w:spacing w:val="-2"/>
              </w:rPr>
              <w:t>изложения.</w:t>
            </w:r>
          </w:p>
          <w:p w:rsidR="004E0CFC" w:rsidRDefault="00A3410B">
            <w:pPr>
              <w:pStyle w:val="TableParagraph"/>
              <w:tabs>
                <w:tab w:val="left" w:pos="575"/>
                <w:tab w:val="left" w:pos="1459"/>
                <w:tab w:val="left" w:pos="1884"/>
                <w:tab w:val="left" w:pos="2601"/>
              </w:tabs>
              <w:ind w:left="110" w:right="91"/>
            </w:pPr>
            <w:r>
              <w:rPr>
                <w:spacing w:val="-10"/>
              </w:rPr>
              <w:t>2</w:t>
            </w:r>
            <w:r>
              <w:tab/>
            </w:r>
            <w:r>
              <w:rPr>
                <w:spacing w:val="-2"/>
              </w:rPr>
              <w:t>балла</w:t>
            </w:r>
            <w:r>
              <w:tab/>
            </w:r>
            <w:r>
              <w:rPr>
                <w:spacing w:val="-10"/>
              </w:rPr>
              <w:t>-</w:t>
            </w:r>
            <w:r>
              <w:tab/>
            </w:r>
            <w:r>
              <w:rPr>
                <w:spacing w:val="-2"/>
              </w:rPr>
              <w:t>пересказ составлен</w:t>
            </w:r>
            <w:r>
              <w:tab/>
            </w:r>
            <w:r>
              <w:tab/>
            </w:r>
            <w:r>
              <w:tab/>
            </w:r>
            <w:r>
              <w:rPr>
                <w:spacing w:val="-10"/>
              </w:rPr>
              <w:t>с</w:t>
            </w:r>
          </w:p>
          <w:p w:rsidR="004E0CFC" w:rsidRDefault="00A3410B">
            <w:pPr>
              <w:pStyle w:val="TableParagraph"/>
              <w:ind w:left="110" w:right="91"/>
              <w:jc w:val="both"/>
            </w:pPr>
            <w:r>
              <w:t xml:space="preserve">незначительной помощью педагога (стимулирующие </w:t>
            </w:r>
            <w:r>
              <w:rPr>
                <w:spacing w:val="-2"/>
              </w:rPr>
              <w:t>вопросы).</w:t>
            </w:r>
          </w:p>
          <w:p w:rsidR="004E0CFC" w:rsidRDefault="00A3410B">
            <w:pPr>
              <w:pStyle w:val="TableParagraph"/>
              <w:ind w:left="110" w:right="93"/>
              <w:jc w:val="both"/>
            </w:pPr>
            <w:r>
              <w:t>1</w:t>
            </w:r>
            <w:r>
              <w:rPr>
                <w:spacing w:val="-5"/>
              </w:rPr>
              <w:t xml:space="preserve"> </w:t>
            </w:r>
            <w:r>
              <w:t>балл</w:t>
            </w:r>
            <w:r>
              <w:rPr>
                <w:spacing w:val="-4"/>
              </w:rPr>
              <w:t xml:space="preserve"> </w:t>
            </w:r>
            <w:r>
              <w:t>-</w:t>
            </w:r>
            <w:r>
              <w:rPr>
                <w:spacing w:val="-9"/>
              </w:rPr>
              <w:t xml:space="preserve"> </w:t>
            </w:r>
            <w:r>
              <w:t>пересказ</w:t>
            </w:r>
            <w:r>
              <w:rPr>
                <w:spacing w:val="-6"/>
              </w:rPr>
              <w:t xml:space="preserve"> </w:t>
            </w:r>
            <w:r>
              <w:t xml:space="preserve">составлен по наводящим вопросам и </w:t>
            </w:r>
            <w:r>
              <w:rPr>
                <w:spacing w:val="-2"/>
              </w:rPr>
              <w:t>подсказкам,</w:t>
            </w:r>
          </w:p>
          <w:p w:rsidR="004E0CFC" w:rsidRDefault="00A3410B">
            <w:pPr>
              <w:pStyle w:val="TableParagraph"/>
              <w:ind w:left="110" w:right="92"/>
              <w:jc w:val="both"/>
            </w:pPr>
            <w:r>
              <w:t>незначительной помощью педагога</w:t>
            </w:r>
            <w:r>
              <w:rPr>
                <w:spacing w:val="68"/>
              </w:rPr>
              <w:t xml:space="preserve">    </w:t>
            </w:r>
            <w:r>
              <w:rPr>
                <w:spacing w:val="-2"/>
              </w:rPr>
              <w:t>(побуждение,</w:t>
            </w:r>
          </w:p>
          <w:p w:rsidR="004E0CFC" w:rsidRDefault="00A3410B">
            <w:pPr>
              <w:pStyle w:val="TableParagraph"/>
              <w:spacing w:line="238" w:lineRule="exact"/>
              <w:ind w:left="110"/>
              <w:jc w:val="both"/>
            </w:pPr>
            <w:r>
              <w:t>стимулирующие</w:t>
            </w:r>
            <w:r>
              <w:rPr>
                <w:spacing w:val="-8"/>
              </w:rPr>
              <w:t xml:space="preserve"> </w:t>
            </w:r>
            <w:r>
              <w:rPr>
                <w:spacing w:val="-2"/>
              </w:rPr>
              <w:t>вопросы).</w:t>
            </w:r>
          </w:p>
        </w:tc>
      </w:tr>
      <w:tr w:rsidR="004E0CFC">
        <w:trPr>
          <w:trHeight w:val="2025"/>
        </w:trPr>
        <w:tc>
          <w:tcPr>
            <w:tcW w:w="468" w:type="dxa"/>
            <w:vMerge/>
            <w:tcBorders>
              <w:top w:val="nil"/>
            </w:tcBorders>
          </w:tcPr>
          <w:p w:rsidR="004E0CFC" w:rsidRDefault="004E0CFC">
            <w:pPr>
              <w:rPr>
                <w:sz w:val="2"/>
                <w:szCs w:val="2"/>
              </w:rPr>
            </w:pPr>
          </w:p>
        </w:tc>
        <w:tc>
          <w:tcPr>
            <w:tcW w:w="2159" w:type="dxa"/>
            <w:vMerge/>
            <w:tcBorders>
              <w:top w:val="nil"/>
            </w:tcBorders>
          </w:tcPr>
          <w:p w:rsidR="004E0CFC" w:rsidRDefault="004E0CFC">
            <w:pPr>
              <w:rPr>
                <w:sz w:val="2"/>
                <w:szCs w:val="2"/>
              </w:rPr>
            </w:pPr>
          </w:p>
        </w:tc>
        <w:tc>
          <w:tcPr>
            <w:tcW w:w="4140" w:type="dxa"/>
          </w:tcPr>
          <w:p w:rsidR="004E0CFC" w:rsidRDefault="00A3410B">
            <w:pPr>
              <w:pStyle w:val="TableParagraph"/>
              <w:spacing w:line="247" w:lineRule="exact"/>
              <w:ind w:left="109"/>
              <w:jc w:val="both"/>
            </w:pPr>
            <w:r>
              <w:t>Задание</w:t>
            </w:r>
            <w:r>
              <w:rPr>
                <w:spacing w:val="-3"/>
              </w:rPr>
              <w:t xml:space="preserve"> </w:t>
            </w:r>
            <w:r>
              <w:rPr>
                <w:spacing w:val="-5"/>
              </w:rPr>
              <w:t>5.</w:t>
            </w:r>
          </w:p>
          <w:p w:rsidR="004E0CFC" w:rsidRDefault="00A3410B">
            <w:pPr>
              <w:pStyle w:val="TableParagraph"/>
              <w:spacing w:before="2"/>
              <w:ind w:left="109" w:right="92" w:firstLine="55"/>
              <w:jc w:val="both"/>
            </w:pPr>
            <w:r>
              <w:t>Педагог предлагает рассказать любимое стихотворение (или поиграть в пальчиковую игру) на русском языке.</w:t>
            </w:r>
          </w:p>
        </w:tc>
        <w:tc>
          <w:tcPr>
            <w:tcW w:w="2803" w:type="dxa"/>
          </w:tcPr>
          <w:p w:rsidR="004E0CFC" w:rsidRDefault="00A3410B">
            <w:pPr>
              <w:pStyle w:val="TableParagraph"/>
              <w:tabs>
                <w:tab w:val="left" w:pos="1713"/>
              </w:tabs>
              <w:ind w:left="110" w:right="93"/>
              <w:jc w:val="both"/>
            </w:pPr>
            <w:r>
              <w:t xml:space="preserve">3 балла - ребенок говорит </w:t>
            </w:r>
            <w:r>
              <w:rPr>
                <w:spacing w:val="-2"/>
              </w:rPr>
              <w:t>отчетливо,</w:t>
            </w:r>
            <w:r>
              <w:tab/>
            </w:r>
            <w:r>
              <w:rPr>
                <w:spacing w:val="-2"/>
              </w:rPr>
              <w:t xml:space="preserve">правильно </w:t>
            </w:r>
            <w:r>
              <w:t xml:space="preserve">произносит звуки русского </w:t>
            </w:r>
            <w:r>
              <w:rPr>
                <w:spacing w:val="-2"/>
              </w:rPr>
              <w:t>языка.</w:t>
            </w:r>
          </w:p>
          <w:p w:rsidR="004E0CFC" w:rsidRDefault="00A3410B">
            <w:pPr>
              <w:pStyle w:val="TableParagraph"/>
              <w:ind w:left="110" w:right="92"/>
              <w:jc w:val="both"/>
            </w:pPr>
            <w:r>
              <w:t>2 балла - недостаточно четкое произношение.</w:t>
            </w:r>
          </w:p>
          <w:p w:rsidR="004E0CFC" w:rsidRDefault="00A3410B">
            <w:pPr>
              <w:pStyle w:val="TableParagraph"/>
              <w:spacing w:line="252" w:lineRule="exact"/>
              <w:ind w:left="110" w:right="94" w:firstLine="55"/>
              <w:jc w:val="both"/>
            </w:pPr>
            <w:r>
              <w:t>1 балл - ребенок не знает ни одного стихотворения.</w:t>
            </w:r>
          </w:p>
        </w:tc>
      </w:tr>
      <w:tr w:rsidR="004E0CFC">
        <w:trPr>
          <w:trHeight w:val="1009"/>
        </w:trPr>
        <w:tc>
          <w:tcPr>
            <w:tcW w:w="468" w:type="dxa"/>
          </w:tcPr>
          <w:p w:rsidR="004E0CFC" w:rsidRDefault="00A3410B">
            <w:pPr>
              <w:pStyle w:val="TableParagraph"/>
              <w:spacing w:before="245"/>
              <w:ind w:left="107"/>
            </w:pPr>
            <w:r>
              <w:rPr>
                <w:spacing w:val="-10"/>
              </w:rPr>
              <w:t>Г</w:t>
            </w:r>
          </w:p>
          <w:p w:rsidR="004E0CFC" w:rsidRDefault="00A3410B">
            <w:pPr>
              <w:pStyle w:val="TableParagraph"/>
              <w:spacing w:line="252" w:lineRule="exact"/>
              <w:ind w:left="107" w:right="182"/>
            </w:pPr>
            <w:r>
              <w:rPr>
                <w:spacing w:val="-10"/>
              </w:rPr>
              <w:t>Р А</w:t>
            </w:r>
          </w:p>
        </w:tc>
        <w:tc>
          <w:tcPr>
            <w:tcW w:w="2159" w:type="dxa"/>
          </w:tcPr>
          <w:p w:rsidR="004E0CFC" w:rsidRDefault="00A3410B">
            <w:pPr>
              <w:pStyle w:val="TableParagraph"/>
              <w:ind w:left="108" w:right="92"/>
              <w:jc w:val="both"/>
            </w:pPr>
            <w:r>
              <w:t>Выявить умения детей образовывать и</w:t>
            </w:r>
            <w:r>
              <w:rPr>
                <w:spacing w:val="70"/>
                <w:w w:val="150"/>
              </w:rPr>
              <w:t xml:space="preserve"> </w:t>
            </w:r>
            <w:r>
              <w:t>использовать</w:t>
            </w:r>
            <w:r>
              <w:rPr>
                <w:spacing w:val="71"/>
                <w:w w:val="150"/>
              </w:rPr>
              <w:t xml:space="preserve">  </w:t>
            </w:r>
            <w:r>
              <w:rPr>
                <w:spacing w:val="-10"/>
              </w:rPr>
              <w:t>в</w:t>
            </w:r>
          </w:p>
          <w:p w:rsidR="004E0CFC" w:rsidRDefault="00A3410B">
            <w:pPr>
              <w:pStyle w:val="TableParagraph"/>
              <w:spacing w:line="237" w:lineRule="exact"/>
              <w:ind w:left="108"/>
            </w:pPr>
            <w:r>
              <w:rPr>
                <w:spacing w:val="-4"/>
              </w:rPr>
              <w:t>речи</w:t>
            </w:r>
          </w:p>
        </w:tc>
        <w:tc>
          <w:tcPr>
            <w:tcW w:w="4140" w:type="dxa"/>
          </w:tcPr>
          <w:p w:rsidR="004E0CFC" w:rsidRDefault="00A3410B">
            <w:pPr>
              <w:pStyle w:val="TableParagraph"/>
              <w:tabs>
                <w:tab w:val="left" w:pos="1695"/>
                <w:tab w:val="left" w:pos="2693"/>
              </w:tabs>
              <w:ind w:left="109" w:right="92"/>
              <w:jc w:val="both"/>
            </w:pPr>
            <w:r>
              <w:rPr>
                <w:spacing w:val="-2"/>
              </w:rPr>
              <w:t>Задание</w:t>
            </w:r>
            <w:r>
              <w:tab/>
            </w:r>
            <w:r>
              <w:rPr>
                <w:spacing w:val="-6"/>
              </w:rPr>
              <w:t>1.</w:t>
            </w:r>
            <w:r>
              <w:tab/>
            </w:r>
            <w:r>
              <w:rPr>
                <w:spacing w:val="-2"/>
              </w:rPr>
              <w:t xml:space="preserve">Употребление </w:t>
            </w:r>
            <w:r>
              <w:t>существительных в единственном и множественном</w:t>
            </w:r>
            <w:r>
              <w:rPr>
                <w:spacing w:val="38"/>
              </w:rPr>
              <w:t xml:space="preserve"> </w:t>
            </w:r>
            <w:r>
              <w:t>числах,</w:t>
            </w:r>
            <w:r>
              <w:rPr>
                <w:spacing w:val="39"/>
              </w:rPr>
              <w:t xml:space="preserve"> </w:t>
            </w:r>
            <w:r>
              <w:t>в</w:t>
            </w:r>
            <w:r>
              <w:rPr>
                <w:spacing w:val="40"/>
              </w:rPr>
              <w:t xml:space="preserve"> </w:t>
            </w:r>
            <w:r>
              <w:rPr>
                <w:spacing w:val="-2"/>
              </w:rPr>
              <w:t>единственном</w:t>
            </w:r>
          </w:p>
          <w:p w:rsidR="004E0CFC" w:rsidRDefault="00A3410B">
            <w:pPr>
              <w:pStyle w:val="TableParagraph"/>
              <w:spacing w:line="237" w:lineRule="exact"/>
              <w:ind w:left="109"/>
              <w:jc w:val="both"/>
            </w:pPr>
            <w:r>
              <w:t>и</w:t>
            </w:r>
            <w:r>
              <w:rPr>
                <w:spacing w:val="55"/>
                <w:w w:val="150"/>
              </w:rPr>
              <w:t xml:space="preserve">  </w:t>
            </w:r>
            <w:r>
              <w:t>множественном</w:t>
            </w:r>
            <w:r>
              <w:rPr>
                <w:spacing w:val="56"/>
                <w:w w:val="150"/>
              </w:rPr>
              <w:t xml:space="preserve">  </w:t>
            </w:r>
            <w:r>
              <w:t>числах.</w:t>
            </w:r>
            <w:r>
              <w:rPr>
                <w:spacing w:val="57"/>
                <w:w w:val="150"/>
              </w:rPr>
              <w:t xml:space="preserve">  </w:t>
            </w:r>
            <w:r>
              <w:rPr>
                <w:spacing w:val="-2"/>
              </w:rPr>
              <w:t>Ребенку</w:t>
            </w:r>
          </w:p>
        </w:tc>
        <w:tc>
          <w:tcPr>
            <w:tcW w:w="2803" w:type="dxa"/>
          </w:tcPr>
          <w:p w:rsidR="004E0CFC" w:rsidRDefault="00A3410B">
            <w:pPr>
              <w:pStyle w:val="TableParagraph"/>
              <w:tabs>
                <w:tab w:val="left" w:pos="594"/>
                <w:tab w:val="left" w:pos="1500"/>
                <w:tab w:val="left" w:pos="1944"/>
                <w:tab w:val="left" w:pos="2579"/>
              </w:tabs>
              <w:ind w:left="110" w:right="91"/>
            </w:pPr>
            <w:r>
              <w:rPr>
                <w:spacing w:val="-10"/>
              </w:rPr>
              <w:t>3</w:t>
            </w:r>
            <w:r>
              <w:tab/>
            </w:r>
            <w:r>
              <w:rPr>
                <w:spacing w:val="-2"/>
              </w:rPr>
              <w:t>балла</w:t>
            </w:r>
            <w:r>
              <w:tab/>
            </w:r>
            <w:r>
              <w:rPr>
                <w:spacing w:val="-10"/>
              </w:rPr>
              <w:t>-</w:t>
            </w:r>
            <w:r>
              <w:tab/>
            </w:r>
            <w:r>
              <w:rPr>
                <w:spacing w:val="-2"/>
              </w:rPr>
              <w:t>ребенок правильно</w:t>
            </w:r>
            <w:r>
              <w:tab/>
            </w:r>
            <w:r>
              <w:tab/>
            </w:r>
            <w:r>
              <w:tab/>
            </w:r>
            <w:r>
              <w:rPr>
                <w:spacing w:val="-10"/>
              </w:rPr>
              <w:t>и</w:t>
            </w:r>
          </w:p>
          <w:p w:rsidR="004E0CFC" w:rsidRDefault="00A3410B">
            <w:pPr>
              <w:pStyle w:val="TableParagraph"/>
              <w:tabs>
                <w:tab w:val="left" w:pos="1223"/>
                <w:tab w:val="left" w:pos="1949"/>
                <w:tab w:val="left" w:pos="2579"/>
              </w:tabs>
              <w:spacing w:line="252" w:lineRule="exact"/>
              <w:ind w:left="110" w:right="93"/>
            </w:pPr>
            <w:r>
              <w:rPr>
                <w:spacing w:val="-2"/>
              </w:rPr>
              <w:t>самостоятельно</w:t>
            </w:r>
            <w:r>
              <w:tab/>
            </w:r>
            <w:r>
              <w:tab/>
            </w:r>
            <w:r>
              <w:rPr>
                <w:spacing w:val="-10"/>
              </w:rPr>
              <w:t xml:space="preserve">и </w:t>
            </w:r>
            <w:r>
              <w:rPr>
                <w:spacing w:val="-2"/>
              </w:rPr>
              <w:t>согласует</w:t>
            </w:r>
            <w:r>
              <w:tab/>
            </w:r>
            <w:r>
              <w:rPr>
                <w:spacing w:val="-2"/>
              </w:rPr>
              <w:t>части</w:t>
            </w:r>
            <w:r>
              <w:tab/>
            </w:r>
            <w:r>
              <w:rPr>
                <w:spacing w:val="-4"/>
              </w:rPr>
              <w:t>речи</w:t>
            </w:r>
            <w:r>
              <w:tab/>
            </w:r>
            <w:r>
              <w:rPr>
                <w:spacing w:val="-43"/>
              </w:rPr>
              <w:t xml:space="preserve"> </w:t>
            </w:r>
            <w:r>
              <w:rPr>
                <w:spacing w:val="-7"/>
              </w:rPr>
              <w:t>в</w:t>
            </w:r>
          </w:p>
        </w:tc>
      </w:tr>
    </w:tbl>
    <w:p w:rsidR="004E0CFC" w:rsidRDefault="004E0CFC">
      <w:pPr>
        <w:spacing w:line="252" w:lineRule="exact"/>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159"/>
        <w:gridCol w:w="4140"/>
        <w:gridCol w:w="2803"/>
      </w:tblGrid>
      <w:tr w:rsidR="004E0CFC">
        <w:trPr>
          <w:trHeight w:val="5311"/>
        </w:trPr>
        <w:tc>
          <w:tcPr>
            <w:tcW w:w="468" w:type="dxa"/>
            <w:vMerge w:val="restart"/>
          </w:tcPr>
          <w:p w:rsidR="004E0CFC" w:rsidRDefault="00A3410B">
            <w:pPr>
              <w:pStyle w:val="TableParagraph"/>
              <w:ind w:left="107" w:right="151"/>
              <w:jc w:val="both"/>
            </w:pPr>
            <w:r>
              <w:rPr>
                <w:spacing w:val="-10"/>
              </w:rPr>
              <w:lastRenderedPageBreak/>
              <w:t>М А Т И Ч Е С К И Й</w:t>
            </w:r>
          </w:p>
          <w:p w:rsidR="004E0CFC" w:rsidRDefault="00A3410B">
            <w:pPr>
              <w:pStyle w:val="TableParagraph"/>
              <w:spacing w:before="246"/>
              <w:ind w:left="107" w:right="188"/>
              <w:jc w:val="both"/>
            </w:pPr>
            <w:r>
              <w:rPr>
                <w:spacing w:val="-10"/>
              </w:rPr>
              <w:t>С Т Р О Й</w:t>
            </w:r>
          </w:p>
          <w:p w:rsidR="004E0CFC" w:rsidRDefault="004E0CFC">
            <w:pPr>
              <w:pStyle w:val="TableParagraph"/>
              <w:spacing w:before="1"/>
              <w:rPr>
                <w:i/>
              </w:rPr>
            </w:pPr>
          </w:p>
          <w:p w:rsidR="004E0CFC" w:rsidRDefault="00A3410B">
            <w:pPr>
              <w:pStyle w:val="TableParagraph"/>
              <w:ind w:left="107" w:right="188"/>
              <w:jc w:val="both"/>
            </w:pPr>
            <w:r>
              <w:rPr>
                <w:spacing w:val="-10"/>
              </w:rPr>
              <w:t>Р Е Ч И</w:t>
            </w:r>
          </w:p>
        </w:tc>
        <w:tc>
          <w:tcPr>
            <w:tcW w:w="2159" w:type="dxa"/>
            <w:vMerge w:val="restart"/>
          </w:tcPr>
          <w:p w:rsidR="004E0CFC" w:rsidRDefault="00A3410B">
            <w:pPr>
              <w:pStyle w:val="TableParagraph"/>
              <w:tabs>
                <w:tab w:val="left" w:pos="1936"/>
              </w:tabs>
              <w:ind w:left="108" w:right="92"/>
            </w:pPr>
            <w:r>
              <w:t>существительные</w:t>
            </w:r>
            <w:r>
              <w:rPr>
                <w:spacing w:val="80"/>
              </w:rPr>
              <w:t xml:space="preserve"> </w:t>
            </w:r>
            <w:r>
              <w:t xml:space="preserve">в </w:t>
            </w:r>
            <w:r>
              <w:rPr>
                <w:spacing w:val="-2"/>
              </w:rPr>
              <w:t>единственном</w:t>
            </w:r>
            <w:r>
              <w:tab/>
            </w:r>
            <w:r>
              <w:rPr>
                <w:spacing w:val="-10"/>
              </w:rPr>
              <w:t xml:space="preserve">и </w:t>
            </w:r>
            <w:r>
              <w:rPr>
                <w:spacing w:val="-2"/>
              </w:rPr>
              <w:t xml:space="preserve">множественном </w:t>
            </w:r>
            <w:r>
              <w:t>числе,</w:t>
            </w:r>
            <w:r>
              <w:rPr>
                <w:spacing w:val="17"/>
              </w:rPr>
              <w:t xml:space="preserve"> </w:t>
            </w:r>
            <w:r>
              <w:t xml:space="preserve">согласование </w:t>
            </w:r>
            <w:r>
              <w:rPr>
                <w:spacing w:val="-4"/>
              </w:rPr>
              <w:t>имен</w:t>
            </w:r>
          </w:p>
          <w:p w:rsidR="004E0CFC" w:rsidRDefault="00A3410B">
            <w:pPr>
              <w:pStyle w:val="TableParagraph"/>
              <w:tabs>
                <w:tab w:val="left" w:pos="1936"/>
              </w:tabs>
              <w:ind w:left="108" w:right="92"/>
            </w:pPr>
            <w:r>
              <w:t>существительных</w:t>
            </w:r>
            <w:r>
              <w:rPr>
                <w:spacing w:val="80"/>
              </w:rPr>
              <w:t xml:space="preserve"> </w:t>
            </w:r>
            <w:r>
              <w:t xml:space="preserve">с </w:t>
            </w:r>
            <w:r>
              <w:rPr>
                <w:spacing w:val="-2"/>
              </w:rPr>
              <w:t>глаголами</w:t>
            </w:r>
            <w:r>
              <w:tab/>
            </w:r>
            <w:r>
              <w:rPr>
                <w:spacing w:val="-10"/>
              </w:rPr>
              <w:t xml:space="preserve">и </w:t>
            </w:r>
            <w:r>
              <w:rPr>
                <w:spacing w:val="-2"/>
              </w:rPr>
              <w:t>прилагательными, употребление предложно-</w:t>
            </w:r>
          </w:p>
          <w:p w:rsidR="004E0CFC" w:rsidRDefault="00A3410B">
            <w:pPr>
              <w:pStyle w:val="TableParagraph"/>
              <w:ind w:left="108" w:right="92"/>
            </w:pPr>
            <w:r>
              <w:rPr>
                <w:spacing w:val="-2"/>
              </w:rPr>
              <w:t>падежных конструкций,</w:t>
            </w:r>
          </w:p>
          <w:p w:rsidR="004E0CFC" w:rsidRDefault="00A3410B">
            <w:pPr>
              <w:pStyle w:val="TableParagraph"/>
              <w:ind w:left="108" w:right="91"/>
              <w:jc w:val="both"/>
            </w:pPr>
            <w:r>
              <w:t>употребление</w:t>
            </w:r>
            <w:r>
              <w:rPr>
                <w:spacing w:val="-14"/>
              </w:rPr>
              <w:t xml:space="preserve"> </w:t>
            </w:r>
            <w:r>
              <w:t>в</w:t>
            </w:r>
            <w:r>
              <w:rPr>
                <w:spacing w:val="-14"/>
              </w:rPr>
              <w:t xml:space="preserve"> </w:t>
            </w:r>
            <w:r>
              <w:t>речи предлогов — в рамках изученных лексических тем.</w:t>
            </w:r>
          </w:p>
        </w:tc>
        <w:tc>
          <w:tcPr>
            <w:tcW w:w="4140" w:type="dxa"/>
          </w:tcPr>
          <w:p w:rsidR="004E0CFC" w:rsidRDefault="00A3410B">
            <w:pPr>
              <w:pStyle w:val="TableParagraph"/>
              <w:spacing w:line="246" w:lineRule="exact"/>
              <w:ind w:left="109"/>
            </w:pPr>
            <w:r>
              <w:t>предъявляются</w:t>
            </w:r>
            <w:r>
              <w:rPr>
                <w:spacing w:val="-10"/>
              </w:rPr>
              <w:t xml:space="preserve"> </w:t>
            </w:r>
            <w:r>
              <w:rPr>
                <w:spacing w:val="-2"/>
              </w:rPr>
              <w:t>картинки:</w:t>
            </w:r>
          </w:p>
          <w:p w:rsidR="004E0CFC" w:rsidRDefault="00A3410B" w:rsidP="007B415A">
            <w:pPr>
              <w:pStyle w:val="TableParagraph"/>
              <w:numPr>
                <w:ilvl w:val="0"/>
                <w:numId w:val="7"/>
              </w:numPr>
              <w:tabs>
                <w:tab w:val="left" w:pos="233"/>
              </w:tabs>
              <w:spacing w:line="252" w:lineRule="exact"/>
              <w:ind w:left="233" w:hanging="124"/>
            </w:pPr>
            <w:r>
              <w:t>Здесь</w:t>
            </w:r>
            <w:r>
              <w:rPr>
                <w:spacing w:val="-1"/>
              </w:rPr>
              <w:t xml:space="preserve"> </w:t>
            </w:r>
            <w:r>
              <w:t>цыпленок,</w:t>
            </w:r>
            <w:r>
              <w:rPr>
                <w:spacing w:val="-3"/>
              </w:rPr>
              <w:t xml:space="preserve"> </w:t>
            </w:r>
            <w:r>
              <w:t>а</w:t>
            </w:r>
            <w:r>
              <w:rPr>
                <w:spacing w:val="-1"/>
              </w:rPr>
              <w:t xml:space="preserve"> </w:t>
            </w:r>
            <w:r>
              <w:t>здесь...</w:t>
            </w:r>
            <w:r>
              <w:rPr>
                <w:spacing w:val="-1"/>
              </w:rPr>
              <w:t xml:space="preserve"> </w:t>
            </w:r>
            <w:r>
              <w:rPr>
                <w:spacing w:val="-2"/>
              </w:rPr>
              <w:t>цыплята.</w:t>
            </w:r>
          </w:p>
          <w:p w:rsidR="004E0CFC" w:rsidRDefault="00A3410B" w:rsidP="007B415A">
            <w:pPr>
              <w:pStyle w:val="TableParagraph"/>
              <w:numPr>
                <w:ilvl w:val="0"/>
                <w:numId w:val="7"/>
              </w:numPr>
              <w:tabs>
                <w:tab w:val="left" w:pos="423"/>
              </w:tabs>
              <w:spacing w:before="2"/>
              <w:ind w:right="91" w:firstLine="55"/>
            </w:pPr>
            <w:r>
              <w:t>Здесь</w:t>
            </w:r>
            <w:r>
              <w:rPr>
                <w:spacing w:val="80"/>
              </w:rPr>
              <w:t xml:space="preserve"> </w:t>
            </w:r>
            <w:r>
              <w:t>машина,</w:t>
            </w:r>
            <w:r>
              <w:rPr>
                <w:spacing w:val="80"/>
              </w:rPr>
              <w:t xml:space="preserve"> </w:t>
            </w:r>
            <w:r>
              <w:t>а</w:t>
            </w:r>
            <w:r>
              <w:rPr>
                <w:spacing w:val="80"/>
              </w:rPr>
              <w:t xml:space="preserve"> </w:t>
            </w:r>
            <w:r>
              <w:t>здесь...</w:t>
            </w:r>
            <w:r>
              <w:rPr>
                <w:spacing w:val="80"/>
              </w:rPr>
              <w:t xml:space="preserve"> </w:t>
            </w:r>
            <w:r>
              <w:t>машины (кубик, мальчик, девочка).</w:t>
            </w:r>
          </w:p>
          <w:p w:rsidR="004E0CFC" w:rsidRDefault="00A3410B">
            <w:pPr>
              <w:pStyle w:val="TableParagraph"/>
              <w:tabs>
                <w:tab w:val="left" w:pos="1678"/>
                <w:tab w:val="left" w:pos="3072"/>
              </w:tabs>
              <w:ind w:left="109" w:right="92"/>
              <w:jc w:val="both"/>
            </w:pPr>
            <w:r>
              <w:t>Задание 2. Использование имен существительных в</w:t>
            </w:r>
            <w:r>
              <w:rPr>
                <w:spacing w:val="-1"/>
              </w:rPr>
              <w:t xml:space="preserve"> </w:t>
            </w:r>
            <w:r>
              <w:t>родительном</w:t>
            </w:r>
            <w:r>
              <w:rPr>
                <w:spacing w:val="-1"/>
              </w:rPr>
              <w:t xml:space="preserve"> </w:t>
            </w:r>
            <w:r>
              <w:t xml:space="preserve">падеже. Игра «Чего не стало?». В рамках рекомендованных программой тем. (Игрушки, животные разных стран, </w:t>
            </w:r>
            <w:r>
              <w:rPr>
                <w:spacing w:val="-2"/>
              </w:rPr>
              <w:t>предметы</w:t>
            </w:r>
            <w:r>
              <w:tab/>
            </w:r>
            <w:r>
              <w:rPr>
                <w:spacing w:val="-2"/>
              </w:rPr>
              <w:t>посуды,</w:t>
            </w:r>
            <w:r>
              <w:tab/>
            </w:r>
            <w:r>
              <w:rPr>
                <w:spacing w:val="-2"/>
              </w:rPr>
              <w:t xml:space="preserve">школьные </w:t>
            </w:r>
            <w:r>
              <w:t>принадлежности и т. д.)</w:t>
            </w:r>
          </w:p>
          <w:p w:rsidR="004E0CFC" w:rsidRDefault="00A3410B">
            <w:pPr>
              <w:pStyle w:val="TableParagraph"/>
              <w:ind w:left="109" w:right="93"/>
              <w:jc w:val="both"/>
            </w:pPr>
            <w:r>
              <w:t xml:space="preserve">Задание 3.Согласование прилагательных с существительными в роде, числе (по </w:t>
            </w:r>
            <w:r>
              <w:rPr>
                <w:spacing w:val="-2"/>
              </w:rPr>
              <w:t>картинкам):</w:t>
            </w:r>
          </w:p>
          <w:p w:rsidR="004E0CFC" w:rsidRDefault="00A3410B" w:rsidP="007B415A">
            <w:pPr>
              <w:pStyle w:val="TableParagraph"/>
              <w:numPr>
                <w:ilvl w:val="0"/>
                <w:numId w:val="7"/>
              </w:numPr>
              <w:tabs>
                <w:tab w:val="left" w:pos="492"/>
              </w:tabs>
              <w:ind w:right="93" w:firstLine="55"/>
              <w:jc w:val="both"/>
            </w:pPr>
            <w:r>
              <w:t xml:space="preserve">Здесь нарисована красная (зеленая, белая синяя, желтая) чашка (тарелка, футболка ' карандаш), а что нарисовано </w:t>
            </w:r>
            <w:r>
              <w:rPr>
                <w:spacing w:val="-2"/>
              </w:rPr>
              <w:t>здесь?</w:t>
            </w:r>
          </w:p>
          <w:p w:rsidR="004E0CFC" w:rsidRDefault="00A3410B" w:rsidP="007B415A">
            <w:pPr>
              <w:pStyle w:val="TableParagraph"/>
              <w:numPr>
                <w:ilvl w:val="0"/>
                <w:numId w:val="7"/>
              </w:numPr>
              <w:tabs>
                <w:tab w:val="left" w:pos="411"/>
              </w:tabs>
              <w:spacing w:line="252" w:lineRule="exact"/>
              <w:ind w:left="411" w:hanging="302"/>
              <w:jc w:val="both"/>
            </w:pPr>
            <w:r>
              <w:t>Красные</w:t>
            </w:r>
            <w:r>
              <w:rPr>
                <w:spacing w:val="57"/>
              </w:rPr>
              <w:t xml:space="preserve">  </w:t>
            </w:r>
            <w:r>
              <w:t>(зеленые,</w:t>
            </w:r>
            <w:r>
              <w:rPr>
                <w:spacing w:val="59"/>
              </w:rPr>
              <w:t xml:space="preserve">  </w:t>
            </w:r>
            <w:r>
              <w:t>белые,</w:t>
            </w:r>
            <w:r>
              <w:rPr>
                <w:spacing w:val="59"/>
              </w:rPr>
              <w:t xml:space="preserve">  </w:t>
            </w:r>
            <w:r>
              <w:rPr>
                <w:spacing w:val="-2"/>
              </w:rPr>
              <w:t>синие,</w:t>
            </w:r>
          </w:p>
          <w:p w:rsidR="004E0CFC" w:rsidRDefault="00A3410B">
            <w:pPr>
              <w:pStyle w:val="TableParagraph"/>
              <w:spacing w:line="252" w:lineRule="exact"/>
              <w:ind w:left="109" w:right="91"/>
              <w:jc w:val="both"/>
            </w:pPr>
            <w:r>
              <w:t xml:space="preserve">желтые) чашки (тарелки, футболки, </w:t>
            </w:r>
            <w:r>
              <w:rPr>
                <w:spacing w:val="-2"/>
              </w:rPr>
              <w:t>карандаши).</w:t>
            </w:r>
          </w:p>
        </w:tc>
        <w:tc>
          <w:tcPr>
            <w:tcW w:w="2803" w:type="dxa"/>
          </w:tcPr>
          <w:p w:rsidR="004E0CFC" w:rsidRDefault="00A3410B">
            <w:pPr>
              <w:pStyle w:val="TableParagraph"/>
              <w:tabs>
                <w:tab w:val="left" w:pos="1410"/>
              </w:tabs>
              <w:ind w:left="110" w:right="91"/>
              <w:jc w:val="both"/>
            </w:pPr>
            <w:r>
              <w:rPr>
                <w:spacing w:val="-2"/>
              </w:rPr>
              <w:t>рамках</w:t>
            </w:r>
            <w:r>
              <w:tab/>
            </w:r>
            <w:r>
              <w:rPr>
                <w:spacing w:val="-2"/>
              </w:rPr>
              <w:t>программных требований.</w:t>
            </w:r>
          </w:p>
          <w:p w:rsidR="004E0CFC" w:rsidRDefault="00A3410B">
            <w:pPr>
              <w:pStyle w:val="TableParagraph"/>
              <w:ind w:left="110" w:right="92" w:firstLine="55"/>
              <w:jc w:val="both"/>
            </w:pPr>
            <w:r>
              <w:t>2 балла - затрудняется в согласовании, допускает единичные ошибки.</w:t>
            </w:r>
          </w:p>
          <w:p w:rsidR="004E0CFC" w:rsidRDefault="00A3410B">
            <w:pPr>
              <w:pStyle w:val="TableParagraph"/>
              <w:ind w:left="110" w:right="94" w:firstLine="55"/>
              <w:jc w:val="both"/>
            </w:pPr>
            <w:r>
              <w:t>1 балл — затрудняется в согласовании, допускает множество ошибок.</w:t>
            </w:r>
          </w:p>
        </w:tc>
      </w:tr>
      <w:tr w:rsidR="004E0CFC">
        <w:trPr>
          <w:trHeight w:val="4303"/>
        </w:trPr>
        <w:tc>
          <w:tcPr>
            <w:tcW w:w="468" w:type="dxa"/>
            <w:vMerge/>
            <w:tcBorders>
              <w:top w:val="nil"/>
            </w:tcBorders>
          </w:tcPr>
          <w:p w:rsidR="004E0CFC" w:rsidRDefault="004E0CFC">
            <w:pPr>
              <w:rPr>
                <w:sz w:val="2"/>
                <w:szCs w:val="2"/>
              </w:rPr>
            </w:pPr>
          </w:p>
        </w:tc>
        <w:tc>
          <w:tcPr>
            <w:tcW w:w="2159" w:type="dxa"/>
            <w:vMerge/>
            <w:tcBorders>
              <w:top w:val="nil"/>
            </w:tcBorders>
          </w:tcPr>
          <w:p w:rsidR="004E0CFC" w:rsidRDefault="004E0CFC">
            <w:pPr>
              <w:rPr>
                <w:sz w:val="2"/>
                <w:szCs w:val="2"/>
              </w:rPr>
            </w:pPr>
          </w:p>
        </w:tc>
        <w:tc>
          <w:tcPr>
            <w:tcW w:w="4140" w:type="dxa"/>
          </w:tcPr>
          <w:p w:rsidR="004E0CFC" w:rsidRDefault="00A3410B">
            <w:pPr>
              <w:pStyle w:val="TableParagraph"/>
              <w:tabs>
                <w:tab w:val="left" w:pos="1133"/>
                <w:tab w:val="left" w:pos="1517"/>
                <w:tab w:val="left" w:pos="3072"/>
              </w:tabs>
              <w:spacing w:line="248" w:lineRule="exact"/>
              <w:ind w:left="164"/>
            </w:pPr>
            <w:r>
              <w:rPr>
                <w:spacing w:val="-2"/>
              </w:rPr>
              <w:t>Задание</w:t>
            </w:r>
            <w:r>
              <w:tab/>
            </w:r>
            <w:r>
              <w:rPr>
                <w:spacing w:val="-5"/>
              </w:rPr>
              <w:t>4.</w:t>
            </w:r>
            <w:r>
              <w:tab/>
            </w:r>
            <w:r>
              <w:rPr>
                <w:spacing w:val="-2"/>
              </w:rPr>
              <w:t>Употребление</w:t>
            </w:r>
            <w:r>
              <w:tab/>
            </w:r>
            <w:r>
              <w:rPr>
                <w:spacing w:val="-2"/>
              </w:rPr>
              <w:t>предлогов</w:t>
            </w:r>
          </w:p>
          <w:p w:rsidR="004E0CFC" w:rsidRDefault="00A3410B">
            <w:pPr>
              <w:pStyle w:val="TableParagraph"/>
              <w:spacing w:line="252" w:lineRule="exact"/>
              <w:ind w:left="109"/>
            </w:pPr>
            <w:r>
              <w:t>«на»,</w:t>
            </w:r>
            <w:r>
              <w:rPr>
                <w:spacing w:val="-4"/>
              </w:rPr>
              <w:t xml:space="preserve"> </w:t>
            </w:r>
            <w:r>
              <w:t>«под»,</w:t>
            </w:r>
            <w:r>
              <w:rPr>
                <w:spacing w:val="-4"/>
              </w:rPr>
              <w:t xml:space="preserve"> «за».</w:t>
            </w:r>
          </w:p>
          <w:p w:rsidR="004E0CFC" w:rsidRDefault="00A3410B">
            <w:pPr>
              <w:pStyle w:val="TableParagraph"/>
              <w:spacing w:line="252" w:lineRule="exact"/>
              <w:ind w:left="109"/>
            </w:pPr>
            <w:r>
              <w:t>-Назови</w:t>
            </w:r>
            <w:r>
              <w:rPr>
                <w:spacing w:val="-6"/>
              </w:rPr>
              <w:t xml:space="preserve"> </w:t>
            </w:r>
            <w:r>
              <w:t>предметы</w:t>
            </w:r>
            <w:r>
              <w:rPr>
                <w:spacing w:val="-6"/>
              </w:rPr>
              <w:t xml:space="preserve"> </w:t>
            </w:r>
            <w:r>
              <w:rPr>
                <w:spacing w:val="-2"/>
              </w:rPr>
              <w:t>мебели.</w:t>
            </w:r>
          </w:p>
          <w:p w:rsidR="004E0CFC" w:rsidRDefault="00A3410B" w:rsidP="007B415A">
            <w:pPr>
              <w:pStyle w:val="TableParagraph"/>
              <w:numPr>
                <w:ilvl w:val="0"/>
                <w:numId w:val="6"/>
              </w:numPr>
              <w:tabs>
                <w:tab w:val="left" w:pos="257"/>
              </w:tabs>
              <w:spacing w:before="1"/>
              <w:ind w:right="93" w:firstLine="0"/>
              <w:jc w:val="both"/>
            </w:pPr>
            <w:r>
              <w:t xml:space="preserve">Посади мишку на стол, белого зайчика на | стул, кошку - под стул, собачку - под </w:t>
            </w:r>
            <w:r>
              <w:rPr>
                <w:spacing w:val="-4"/>
              </w:rPr>
              <w:t>стол</w:t>
            </w:r>
          </w:p>
          <w:p w:rsidR="004E0CFC" w:rsidRDefault="00A3410B" w:rsidP="007B415A">
            <w:pPr>
              <w:pStyle w:val="TableParagraph"/>
              <w:numPr>
                <w:ilvl w:val="0"/>
                <w:numId w:val="6"/>
              </w:numPr>
              <w:tabs>
                <w:tab w:val="left" w:pos="291"/>
              </w:tabs>
              <w:ind w:right="94" w:firstLine="55"/>
              <w:jc w:val="both"/>
            </w:pPr>
            <w:r>
              <w:t>Спрячь</w:t>
            </w:r>
            <w:r>
              <w:rPr>
                <w:spacing w:val="-5"/>
              </w:rPr>
              <w:t xml:space="preserve"> </w:t>
            </w:r>
            <w:r>
              <w:t>мышку</w:t>
            </w:r>
            <w:r>
              <w:rPr>
                <w:spacing w:val="-7"/>
              </w:rPr>
              <w:t xml:space="preserve"> </w:t>
            </w:r>
            <w:r>
              <w:t>за</w:t>
            </w:r>
            <w:r>
              <w:rPr>
                <w:spacing w:val="-5"/>
              </w:rPr>
              <w:t xml:space="preserve"> </w:t>
            </w:r>
            <w:r>
              <w:t>шкаф.</w:t>
            </w:r>
            <w:r>
              <w:rPr>
                <w:spacing w:val="-5"/>
              </w:rPr>
              <w:t xml:space="preserve"> </w:t>
            </w:r>
            <w:r>
              <w:t>Скажи,</w:t>
            </w:r>
            <w:r>
              <w:rPr>
                <w:spacing w:val="-5"/>
              </w:rPr>
              <w:t xml:space="preserve"> </w:t>
            </w:r>
            <w:r>
              <w:t>кто</w:t>
            </w:r>
            <w:r>
              <w:rPr>
                <w:spacing w:val="-7"/>
              </w:rPr>
              <w:t xml:space="preserve"> </w:t>
            </w:r>
            <w:r>
              <w:t xml:space="preserve">где </w:t>
            </w:r>
            <w:r>
              <w:rPr>
                <w:spacing w:val="-2"/>
              </w:rPr>
              <w:t>сидит.</w:t>
            </w:r>
          </w:p>
          <w:p w:rsidR="004E0CFC" w:rsidRDefault="00A3410B">
            <w:pPr>
              <w:pStyle w:val="TableParagraph"/>
              <w:spacing w:line="252" w:lineRule="exact"/>
              <w:ind w:left="109"/>
              <w:jc w:val="both"/>
            </w:pPr>
            <w:r>
              <w:t>Задание</w:t>
            </w:r>
            <w:r>
              <w:rPr>
                <w:spacing w:val="33"/>
              </w:rPr>
              <w:t xml:space="preserve">  </w:t>
            </w:r>
            <w:r>
              <w:t>5.</w:t>
            </w:r>
            <w:r>
              <w:rPr>
                <w:spacing w:val="35"/>
              </w:rPr>
              <w:t xml:space="preserve">  </w:t>
            </w:r>
            <w:r>
              <w:t>Умение</w:t>
            </w:r>
            <w:r>
              <w:rPr>
                <w:spacing w:val="36"/>
              </w:rPr>
              <w:t xml:space="preserve">  </w:t>
            </w:r>
            <w:r>
              <w:t>понимать</w:t>
            </w:r>
            <w:r>
              <w:rPr>
                <w:spacing w:val="36"/>
              </w:rPr>
              <w:t xml:space="preserve">  </w:t>
            </w:r>
            <w:r>
              <w:rPr>
                <w:spacing w:val="-2"/>
              </w:rPr>
              <w:t>вопрос</w:t>
            </w:r>
          </w:p>
          <w:p w:rsidR="004E0CFC" w:rsidRDefault="00A3410B">
            <w:pPr>
              <w:pStyle w:val="TableParagraph"/>
              <w:ind w:left="109" w:right="93"/>
              <w:jc w:val="both"/>
            </w:pPr>
            <w:r>
              <w:t>«Где?» и отвечать на него простыми предложениями.</w:t>
            </w:r>
            <w:r>
              <w:rPr>
                <w:spacing w:val="40"/>
              </w:rPr>
              <w:t xml:space="preserve"> </w:t>
            </w:r>
            <w:r>
              <w:t>Игра «Кто где живет». Воспитатель показывает ребенку карточки с изображением животных (медведь, корова, рыба) и среды</w:t>
            </w:r>
            <w:r>
              <w:rPr>
                <w:spacing w:val="40"/>
              </w:rPr>
              <w:t xml:space="preserve"> </w:t>
            </w:r>
            <w:r>
              <w:t>обитания</w:t>
            </w:r>
            <w:r>
              <w:rPr>
                <w:spacing w:val="23"/>
              </w:rPr>
              <w:t xml:space="preserve"> </w:t>
            </w:r>
            <w:r>
              <w:t>животных</w:t>
            </w:r>
            <w:r>
              <w:rPr>
                <w:spacing w:val="26"/>
              </w:rPr>
              <w:t xml:space="preserve"> </w:t>
            </w:r>
            <w:r>
              <w:t>(водоем,</w:t>
            </w:r>
            <w:r>
              <w:rPr>
                <w:spacing w:val="25"/>
              </w:rPr>
              <w:t xml:space="preserve"> </w:t>
            </w:r>
            <w:r>
              <w:t>лес,</w:t>
            </w:r>
            <w:r>
              <w:rPr>
                <w:spacing w:val="26"/>
              </w:rPr>
              <w:t xml:space="preserve"> </w:t>
            </w:r>
            <w:r>
              <w:rPr>
                <w:spacing w:val="-2"/>
              </w:rPr>
              <w:t>сарай)</w:t>
            </w:r>
          </w:p>
          <w:p w:rsidR="004E0CFC" w:rsidRDefault="00A3410B" w:rsidP="007B415A">
            <w:pPr>
              <w:pStyle w:val="TableParagraph"/>
              <w:numPr>
                <w:ilvl w:val="0"/>
                <w:numId w:val="6"/>
              </w:numPr>
              <w:tabs>
                <w:tab w:val="left" w:pos="365"/>
              </w:tabs>
              <w:spacing w:line="252" w:lineRule="exact"/>
              <w:ind w:right="94" w:firstLine="0"/>
              <w:jc w:val="both"/>
            </w:pPr>
            <w:r>
              <w:t>Назови животных, скажи, кто где живет, помоги им найти свой дом.</w:t>
            </w:r>
          </w:p>
        </w:tc>
        <w:tc>
          <w:tcPr>
            <w:tcW w:w="2803" w:type="dxa"/>
          </w:tcPr>
          <w:p w:rsidR="004E0CFC" w:rsidRDefault="00A3410B">
            <w:pPr>
              <w:pStyle w:val="TableParagraph"/>
              <w:tabs>
                <w:tab w:val="left" w:pos="1691"/>
              </w:tabs>
              <w:ind w:left="110" w:right="91"/>
              <w:jc w:val="both"/>
            </w:pPr>
            <w:r>
              <w:t xml:space="preserve">3 балла - ребенок </w:t>
            </w:r>
            <w:r>
              <w:rPr>
                <w:spacing w:val="-2"/>
              </w:rPr>
              <w:t>правильно</w:t>
            </w:r>
            <w:r>
              <w:tab/>
            </w:r>
            <w:r>
              <w:rPr>
                <w:spacing w:val="-2"/>
              </w:rPr>
              <w:t xml:space="preserve">составляет </w:t>
            </w:r>
            <w:r>
              <w:t>предложения, правильно использует предлоги.</w:t>
            </w:r>
          </w:p>
          <w:p w:rsidR="004E0CFC" w:rsidRDefault="00A3410B">
            <w:pPr>
              <w:pStyle w:val="TableParagraph"/>
              <w:tabs>
                <w:tab w:val="left" w:pos="1662"/>
                <w:tab w:val="left" w:pos="1912"/>
              </w:tabs>
              <w:ind w:left="110" w:right="91" w:firstLine="55"/>
              <w:jc w:val="both"/>
            </w:pPr>
            <w:r>
              <w:t xml:space="preserve">2 балла - Затрудняется в </w:t>
            </w:r>
            <w:r>
              <w:rPr>
                <w:spacing w:val="-2"/>
              </w:rPr>
              <w:t>выполнении</w:t>
            </w:r>
            <w:r>
              <w:tab/>
            </w:r>
            <w:r>
              <w:tab/>
            </w:r>
            <w:r>
              <w:rPr>
                <w:spacing w:val="-2"/>
              </w:rPr>
              <w:t>задания, допускает</w:t>
            </w:r>
            <w:r>
              <w:tab/>
            </w:r>
            <w:r>
              <w:rPr>
                <w:spacing w:val="-2"/>
              </w:rPr>
              <w:t>единичные ошибки.</w:t>
            </w:r>
          </w:p>
          <w:p w:rsidR="004E0CFC" w:rsidRDefault="00A3410B">
            <w:pPr>
              <w:pStyle w:val="TableParagraph"/>
              <w:tabs>
                <w:tab w:val="left" w:pos="1674"/>
                <w:tab w:val="left" w:pos="1912"/>
              </w:tabs>
              <w:ind w:left="110" w:right="92" w:firstLine="55"/>
              <w:jc w:val="both"/>
            </w:pPr>
            <w:r>
              <w:t xml:space="preserve">1 балл - затрудняется в </w:t>
            </w:r>
            <w:r>
              <w:rPr>
                <w:spacing w:val="-2"/>
              </w:rPr>
              <w:t>выполнении</w:t>
            </w:r>
            <w:r>
              <w:tab/>
            </w:r>
            <w:r>
              <w:tab/>
            </w:r>
            <w:r>
              <w:rPr>
                <w:spacing w:val="-2"/>
              </w:rPr>
              <w:t>задания, допускает</w:t>
            </w:r>
            <w:r>
              <w:tab/>
            </w:r>
            <w:r>
              <w:rPr>
                <w:spacing w:val="-2"/>
              </w:rPr>
              <w:t>множество ошибок.</w:t>
            </w:r>
          </w:p>
        </w:tc>
      </w:tr>
    </w:tbl>
    <w:p w:rsidR="004E0CFC" w:rsidRDefault="004E0CFC">
      <w:pPr>
        <w:pStyle w:val="a3"/>
        <w:spacing w:before="23"/>
        <w:rPr>
          <w:i/>
        </w:rPr>
      </w:pPr>
    </w:p>
    <w:p w:rsidR="004E0CFC" w:rsidRDefault="00A3410B">
      <w:pPr>
        <w:pStyle w:val="4"/>
        <w:ind w:left="252"/>
        <w:jc w:val="both"/>
      </w:pPr>
      <w:r>
        <w:t>Организация</w:t>
      </w:r>
      <w:r>
        <w:rPr>
          <w:spacing w:val="-6"/>
        </w:rPr>
        <w:t xml:space="preserve"> </w:t>
      </w:r>
      <w:r>
        <w:t>образовательного</w:t>
      </w:r>
      <w:r>
        <w:rPr>
          <w:spacing w:val="-8"/>
        </w:rPr>
        <w:t xml:space="preserve"> </w:t>
      </w:r>
      <w:r>
        <w:rPr>
          <w:spacing w:val="-2"/>
        </w:rPr>
        <w:t>процесса</w:t>
      </w:r>
    </w:p>
    <w:p w:rsidR="004E0CFC" w:rsidRDefault="00A3410B">
      <w:pPr>
        <w:pStyle w:val="a3"/>
        <w:ind w:left="252" w:right="1488" w:firstLine="60"/>
        <w:jc w:val="both"/>
      </w:pPr>
      <w:r>
        <w:t>Проводится</w:t>
      </w:r>
      <w:r>
        <w:rPr>
          <w:spacing w:val="-3"/>
        </w:rPr>
        <w:t xml:space="preserve"> </w:t>
      </w:r>
      <w:r>
        <w:t>образовательная</w:t>
      </w:r>
      <w:r>
        <w:rPr>
          <w:spacing w:val="-3"/>
        </w:rPr>
        <w:t xml:space="preserve"> </w:t>
      </w:r>
      <w:r>
        <w:t>деятельность</w:t>
      </w:r>
      <w:r>
        <w:rPr>
          <w:spacing w:val="-2"/>
        </w:rPr>
        <w:t xml:space="preserve"> </w:t>
      </w:r>
      <w:r>
        <w:t>с</w:t>
      </w:r>
      <w:r>
        <w:rPr>
          <w:spacing w:val="-4"/>
        </w:rPr>
        <w:t xml:space="preserve"> </w:t>
      </w:r>
      <w:r>
        <w:t>детьми</w:t>
      </w:r>
      <w:r>
        <w:rPr>
          <w:spacing w:val="-3"/>
        </w:rPr>
        <w:t xml:space="preserve"> </w:t>
      </w:r>
      <w:r>
        <w:t>с</w:t>
      </w:r>
      <w:r>
        <w:rPr>
          <w:spacing w:val="-4"/>
        </w:rPr>
        <w:t xml:space="preserve"> </w:t>
      </w:r>
      <w:r>
        <w:t>4</w:t>
      </w:r>
      <w:r>
        <w:rPr>
          <w:spacing w:val="-3"/>
        </w:rPr>
        <w:t xml:space="preserve"> </w:t>
      </w:r>
      <w:r>
        <w:t>до</w:t>
      </w:r>
      <w:r>
        <w:rPr>
          <w:spacing w:val="-3"/>
        </w:rPr>
        <w:t xml:space="preserve"> </w:t>
      </w:r>
      <w:r>
        <w:t>7</w:t>
      </w:r>
      <w:r>
        <w:rPr>
          <w:spacing w:val="-3"/>
        </w:rPr>
        <w:t xml:space="preserve"> </w:t>
      </w:r>
      <w:r>
        <w:t>лет</w:t>
      </w:r>
      <w:r>
        <w:rPr>
          <w:spacing w:val="-3"/>
        </w:rPr>
        <w:t xml:space="preserve"> </w:t>
      </w:r>
      <w:r>
        <w:t>два</w:t>
      </w:r>
      <w:r>
        <w:rPr>
          <w:spacing w:val="-4"/>
        </w:rPr>
        <w:t xml:space="preserve"> </w:t>
      </w:r>
      <w:r>
        <w:t>раза</w:t>
      </w:r>
      <w:r>
        <w:rPr>
          <w:spacing w:val="-4"/>
        </w:rPr>
        <w:t xml:space="preserve"> </w:t>
      </w:r>
      <w:r>
        <w:t>в</w:t>
      </w:r>
      <w:r>
        <w:rPr>
          <w:spacing w:val="-4"/>
        </w:rPr>
        <w:t xml:space="preserve"> </w:t>
      </w:r>
      <w:r>
        <w:t>неделю. Продолжительность образовательной деятельности по возрастам:</w:t>
      </w:r>
    </w:p>
    <w:p w:rsidR="004E0CFC" w:rsidRDefault="00A3410B">
      <w:pPr>
        <w:pStyle w:val="a3"/>
        <w:ind w:left="252" w:right="7591"/>
        <w:jc w:val="both"/>
      </w:pPr>
      <w:r>
        <w:t xml:space="preserve">С 4 до 5 лет – 20 минут С 5до 6 лет – 25 минут С 6 до 7 лет – 30 </w:t>
      </w:r>
      <w:r>
        <w:rPr>
          <w:spacing w:val="-2"/>
        </w:rPr>
        <w:t>минут.</w:t>
      </w:r>
    </w:p>
    <w:p w:rsidR="004E0CFC" w:rsidRDefault="004E0CFC">
      <w:pPr>
        <w:pStyle w:val="a3"/>
        <w:spacing w:before="3"/>
      </w:pPr>
    </w:p>
    <w:p w:rsidR="004E0CFC" w:rsidRDefault="00A3410B">
      <w:pPr>
        <w:pStyle w:val="3"/>
        <w:spacing w:before="1"/>
        <w:ind w:left="252"/>
      </w:pPr>
      <w:r>
        <w:t>«Тувинский</w:t>
      </w:r>
      <w:r>
        <w:rPr>
          <w:spacing w:val="-5"/>
        </w:rPr>
        <w:t xml:space="preserve"> </w:t>
      </w:r>
      <w:r>
        <w:rPr>
          <w:spacing w:val="-4"/>
        </w:rPr>
        <w:t>язык»</w:t>
      </w:r>
    </w:p>
    <w:p w:rsidR="004E0CFC" w:rsidRDefault="00A3410B">
      <w:pPr>
        <w:pStyle w:val="4"/>
        <w:ind w:left="252"/>
      </w:pPr>
      <w:r>
        <w:t>(обучение</w:t>
      </w:r>
      <w:r>
        <w:rPr>
          <w:spacing w:val="-5"/>
        </w:rPr>
        <w:t xml:space="preserve"> </w:t>
      </w:r>
      <w:r>
        <w:t>детей</w:t>
      </w:r>
      <w:r>
        <w:rPr>
          <w:spacing w:val="-2"/>
        </w:rPr>
        <w:t xml:space="preserve"> </w:t>
      </w:r>
      <w:r>
        <w:t>тувинскому</w:t>
      </w:r>
      <w:r>
        <w:rPr>
          <w:spacing w:val="56"/>
        </w:rPr>
        <w:t xml:space="preserve"> </w:t>
      </w:r>
      <w:r>
        <w:t>языку</w:t>
      </w:r>
      <w:r>
        <w:rPr>
          <w:spacing w:val="-2"/>
        </w:rPr>
        <w:t xml:space="preserve"> </w:t>
      </w:r>
      <w:r>
        <w:t>как</w:t>
      </w:r>
      <w:r>
        <w:rPr>
          <w:spacing w:val="-1"/>
        </w:rPr>
        <w:t xml:space="preserve"> </w:t>
      </w:r>
      <w:r>
        <w:t>родному</w:t>
      </w:r>
      <w:r>
        <w:rPr>
          <w:spacing w:val="-2"/>
        </w:rPr>
        <w:t xml:space="preserve"> </w:t>
      </w:r>
      <w:r>
        <w:t>и</w:t>
      </w:r>
      <w:r>
        <w:rPr>
          <w:spacing w:val="-2"/>
        </w:rPr>
        <w:t xml:space="preserve"> </w:t>
      </w:r>
      <w:r>
        <w:t>не</w:t>
      </w:r>
      <w:r>
        <w:rPr>
          <w:spacing w:val="-2"/>
        </w:rPr>
        <w:t xml:space="preserve"> родному)</w:t>
      </w:r>
    </w:p>
    <w:p w:rsidR="004E0CFC" w:rsidRDefault="00A3410B">
      <w:pPr>
        <w:pStyle w:val="a3"/>
        <w:ind w:left="312" w:right="2138" w:hanging="60"/>
      </w:pPr>
      <w:r>
        <w:t>Обучение</w:t>
      </w:r>
      <w:r>
        <w:rPr>
          <w:spacing w:val="-5"/>
        </w:rPr>
        <w:t xml:space="preserve"> </w:t>
      </w:r>
      <w:r>
        <w:t>тувинскому</w:t>
      </w:r>
      <w:r>
        <w:rPr>
          <w:spacing w:val="-8"/>
        </w:rPr>
        <w:t xml:space="preserve"> </w:t>
      </w:r>
      <w:r>
        <w:t>языку</w:t>
      </w:r>
      <w:r>
        <w:rPr>
          <w:spacing w:val="-9"/>
        </w:rPr>
        <w:t xml:space="preserve"> </w:t>
      </w:r>
      <w:r>
        <w:t>можно</w:t>
      </w:r>
      <w:r>
        <w:rPr>
          <w:spacing w:val="-4"/>
        </w:rPr>
        <w:t xml:space="preserve"> </w:t>
      </w:r>
      <w:r>
        <w:t>организовать</w:t>
      </w:r>
      <w:r>
        <w:rPr>
          <w:spacing w:val="-3"/>
        </w:rPr>
        <w:t xml:space="preserve"> </w:t>
      </w:r>
      <w:r>
        <w:t>на</w:t>
      </w:r>
      <w:r>
        <w:rPr>
          <w:spacing w:val="-5"/>
        </w:rPr>
        <w:t xml:space="preserve"> </w:t>
      </w:r>
      <w:r>
        <w:t>следующих</w:t>
      </w:r>
      <w:r>
        <w:rPr>
          <w:spacing w:val="-2"/>
        </w:rPr>
        <w:t xml:space="preserve"> </w:t>
      </w:r>
      <w:r>
        <w:t>этапах: первый этап - ознакомление детей с новыми словами;</w:t>
      </w:r>
    </w:p>
    <w:p w:rsidR="004E0CFC" w:rsidRDefault="00A3410B">
      <w:pPr>
        <w:pStyle w:val="a3"/>
        <w:ind w:left="252"/>
      </w:pPr>
      <w:r>
        <w:t>второй</w:t>
      </w:r>
      <w:r>
        <w:rPr>
          <w:spacing w:val="-2"/>
        </w:rPr>
        <w:t xml:space="preserve"> </w:t>
      </w:r>
      <w:r>
        <w:t>этап</w:t>
      </w:r>
      <w:r>
        <w:rPr>
          <w:spacing w:val="-1"/>
        </w:rPr>
        <w:t xml:space="preserve"> </w:t>
      </w:r>
      <w:r>
        <w:t>-</w:t>
      </w:r>
      <w:r>
        <w:rPr>
          <w:spacing w:val="-4"/>
        </w:rPr>
        <w:t xml:space="preserve"> </w:t>
      </w:r>
      <w:r>
        <w:t>повторение</w:t>
      </w:r>
      <w:r>
        <w:rPr>
          <w:spacing w:val="-4"/>
        </w:rPr>
        <w:t xml:space="preserve"> </w:t>
      </w:r>
      <w:r>
        <w:t>пройденного</w:t>
      </w:r>
      <w:r>
        <w:rPr>
          <w:spacing w:val="-2"/>
        </w:rPr>
        <w:t xml:space="preserve"> материала;</w:t>
      </w:r>
    </w:p>
    <w:p w:rsidR="004E0CFC" w:rsidRDefault="00A3410B">
      <w:pPr>
        <w:pStyle w:val="a3"/>
        <w:ind w:left="252"/>
      </w:pPr>
      <w:r>
        <w:t>третий</w:t>
      </w:r>
      <w:r>
        <w:rPr>
          <w:spacing w:val="-6"/>
        </w:rPr>
        <w:t xml:space="preserve"> </w:t>
      </w:r>
      <w:r>
        <w:t>этап</w:t>
      </w:r>
      <w:r>
        <w:rPr>
          <w:spacing w:val="-3"/>
        </w:rPr>
        <w:t xml:space="preserve"> </w:t>
      </w:r>
      <w:r>
        <w:t>-</w:t>
      </w:r>
      <w:r>
        <w:rPr>
          <w:spacing w:val="-4"/>
        </w:rPr>
        <w:t xml:space="preserve"> </w:t>
      </w:r>
      <w:r>
        <w:t>закрепление,</w:t>
      </w:r>
      <w:r>
        <w:rPr>
          <w:spacing w:val="-4"/>
        </w:rPr>
        <w:t xml:space="preserve"> </w:t>
      </w:r>
      <w:r>
        <w:t>активное</w:t>
      </w:r>
      <w:r>
        <w:rPr>
          <w:spacing w:val="-4"/>
        </w:rPr>
        <w:t xml:space="preserve"> </w:t>
      </w:r>
      <w:r>
        <w:t>пользование</w:t>
      </w:r>
      <w:r>
        <w:rPr>
          <w:spacing w:val="-4"/>
        </w:rPr>
        <w:t xml:space="preserve"> </w:t>
      </w:r>
      <w:r>
        <w:rPr>
          <w:spacing w:val="-2"/>
        </w:rPr>
        <w:t>языком.</w:t>
      </w:r>
    </w:p>
    <w:p w:rsidR="004E0CFC" w:rsidRDefault="00A3410B">
      <w:pPr>
        <w:pStyle w:val="a3"/>
        <w:ind w:left="252" w:right="393"/>
        <w:jc w:val="both"/>
      </w:pPr>
      <w:r>
        <w:t>Задачи: - воспитывать у</w:t>
      </w:r>
      <w:r>
        <w:rPr>
          <w:spacing w:val="-2"/>
        </w:rPr>
        <w:t xml:space="preserve"> </w:t>
      </w:r>
      <w:r>
        <w:t>детей любовь к родному</w:t>
      </w:r>
      <w:r>
        <w:rPr>
          <w:spacing w:val="-4"/>
        </w:rPr>
        <w:t xml:space="preserve"> </w:t>
      </w:r>
      <w:r>
        <w:t>краю, к её природе и бережное отношение</w:t>
      </w:r>
      <w:r>
        <w:rPr>
          <w:spacing w:val="-2"/>
        </w:rPr>
        <w:t xml:space="preserve"> </w:t>
      </w:r>
      <w:r>
        <w:t>к ней; - вызвать у детей интерес к историческому прошлому родного края;</w:t>
      </w:r>
      <w:r>
        <w:rPr>
          <w:spacing w:val="40"/>
        </w:rPr>
        <w:t xml:space="preserve"> </w:t>
      </w:r>
      <w:r>
        <w:t>- воспитывать патриотические</w:t>
      </w:r>
      <w:r>
        <w:rPr>
          <w:spacing w:val="37"/>
        </w:rPr>
        <w:t xml:space="preserve"> </w:t>
      </w:r>
      <w:r>
        <w:t>чувства</w:t>
      </w:r>
      <w:r>
        <w:rPr>
          <w:spacing w:val="40"/>
        </w:rPr>
        <w:t xml:space="preserve"> </w:t>
      </w:r>
      <w:r>
        <w:t>у</w:t>
      </w:r>
      <w:r>
        <w:rPr>
          <w:spacing w:val="33"/>
        </w:rPr>
        <w:t xml:space="preserve"> </w:t>
      </w:r>
      <w:r>
        <w:t>детей,</w:t>
      </w:r>
      <w:r>
        <w:rPr>
          <w:spacing w:val="38"/>
        </w:rPr>
        <w:t xml:space="preserve"> </w:t>
      </w:r>
      <w:r>
        <w:t>гордость</w:t>
      </w:r>
      <w:r>
        <w:rPr>
          <w:spacing w:val="39"/>
        </w:rPr>
        <w:t xml:space="preserve"> </w:t>
      </w:r>
      <w:r>
        <w:t>и</w:t>
      </w:r>
      <w:r>
        <w:rPr>
          <w:spacing w:val="34"/>
        </w:rPr>
        <w:t xml:space="preserve"> </w:t>
      </w:r>
      <w:r>
        <w:t>уважение</w:t>
      </w:r>
      <w:r>
        <w:rPr>
          <w:spacing w:val="37"/>
        </w:rPr>
        <w:t xml:space="preserve"> </w:t>
      </w:r>
      <w:r>
        <w:t>к</w:t>
      </w:r>
      <w:r>
        <w:rPr>
          <w:spacing w:val="39"/>
        </w:rPr>
        <w:t xml:space="preserve"> </w:t>
      </w:r>
      <w:r>
        <w:t>прошлому</w:t>
      </w:r>
      <w:r>
        <w:rPr>
          <w:spacing w:val="33"/>
        </w:rPr>
        <w:t xml:space="preserve"> </w:t>
      </w:r>
      <w:r>
        <w:t>и</w:t>
      </w:r>
      <w:r>
        <w:rPr>
          <w:spacing w:val="37"/>
        </w:rPr>
        <w:t xml:space="preserve"> </w:t>
      </w:r>
      <w:r>
        <w:t>настоящему</w:t>
      </w:r>
      <w:r>
        <w:rPr>
          <w:spacing w:val="33"/>
        </w:rPr>
        <w:t xml:space="preserve"> </w:t>
      </w:r>
      <w:r>
        <w:t>родного</w:t>
      </w:r>
    </w:p>
    <w:p w:rsidR="004E0CFC" w:rsidRDefault="004E0CFC">
      <w:pPr>
        <w:jc w:val="both"/>
        <w:sectPr w:rsidR="004E0CFC">
          <w:type w:val="continuous"/>
          <w:pgSz w:w="11920" w:h="16850"/>
          <w:pgMar w:top="940" w:right="740" w:bottom="1500" w:left="880" w:header="0" w:footer="1237" w:gutter="0"/>
          <w:cols w:space="720"/>
        </w:sectPr>
      </w:pPr>
    </w:p>
    <w:p w:rsidR="004E0CFC" w:rsidRDefault="00A3410B">
      <w:pPr>
        <w:pStyle w:val="a3"/>
        <w:spacing w:before="78"/>
        <w:ind w:left="252" w:right="400"/>
        <w:jc w:val="both"/>
      </w:pPr>
      <w:r>
        <w:lastRenderedPageBreak/>
        <w:t>края;</w:t>
      </w:r>
      <w:r>
        <w:rPr>
          <w:spacing w:val="40"/>
        </w:rPr>
        <w:t xml:space="preserve"> </w:t>
      </w:r>
      <w:r>
        <w:t>- познакомить детей с интересными историческими событиями, трудовой деятельностью, культурой, бытом и праздниками тувинского народа.</w:t>
      </w:r>
    </w:p>
    <w:p w:rsidR="004E0CFC" w:rsidRDefault="00A3410B">
      <w:pPr>
        <w:pStyle w:val="a3"/>
        <w:ind w:left="252" w:right="395"/>
        <w:jc w:val="both"/>
      </w:pPr>
      <w:r>
        <w:t>На занятиях по обучению тувинскому языку необходимо практически каждую фразу ввести</w:t>
      </w:r>
      <w:r>
        <w:rPr>
          <w:spacing w:val="80"/>
        </w:rPr>
        <w:t xml:space="preserve"> </w:t>
      </w:r>
      <w:r>
        <w:t xml:space="preserve">в сопровождении того или иного жеста и вплоть до полного усвоения фразы сопровождать им. Педагогу часто бывает достаточно показать жест, чтобы ребенок вспомнил необходимое </w:t>
      </w:r>
      <w:r>
        <w:rPr>
          <w:spacing w:val="-2"/>
        </w:rPr>
        <w:t>слово.</w:t>
      </w:r>
    </w:p>
    <w:p w:rsidR="004E0CFC" w:rsidRDefault="00A3410B">
      <w:pPr>
        <w:pStyle w:val="a3"/>
        <w:spacing w:before="1"/>
        <w:ind w:left="252" w:right="391" w:firstLine="60"/>
        <w:jc w:val="both"/>
      </w:pPr>
      <w:r>
        <w:t>На втором этапе мы переходим к сюжетно-ролевым играм. Для этого нужно подбирать материал, насыщенный глагольной, прилагательной лексикой. Ситуацию речевого общения можно усложнить, введя в игру персонажи (куклу би-ба-бо, игрушку, которые помогают перенести диалог. Дети с удовольствием вступают в беседу, знакомятся с новым</w:t>
      </w:r>
      <w:r>
        <w:rPr>
          <w:spacing w:val="80"/>
        </w:rPr>
        <w:t xml:space="preserve"> </w:t>
      </w:r>
      <w:r>
        <w:t xml:space="preserve">персонажем, отгадывают загадки, описывают предметы, которые куклы предлагают </w:t>
      </w:r>
      <w:r>
        <w:rPr>
          <w:spacing w:val="-2"/>
        </w:rPr>
        <w:t>рассмотреть.</w:t>
      </w:r>
    </w:p>
    <w:p w:rsidR="004E0CFC" w:rsidRDefault="00A3410B">
      <w:pPr>
        <w:pStyle w:val="a3"/>
        <w:ind w:left="252" w:right="388" w:firstLine="60"/>
        <w:jc w:val="both"/>
      </w:pPr>
      <w:r>
        <w:t>На следующем третьем этапе, когда развивается речь без зрительной опоры, закрепляются навыки связной речи, можно разыгрывать с детьми театрализованные игры по знакомым произведениям (авторским или фольклорным). Дети могут инсценировать лишь хорошо известные</w:t>
      </w:r>
      <w:r>
        <w:rPr>
          <w:spacing w:val="40"/>
        </w:rPr>
        <w:t xml:space="preserve"> </w:t>
      </w:r>
      <w:r>
        <w:t xml:space="preserve">тувинские сказки, рассказы или стихи, в которых большое место занимает диалог и которые при разыгрывании легко превращаются в маленькие пьески или сценки. В игре дошкольник получает удовольствие от самого ее процесса, даже если игра предполагает определенный результат. Испытывая удовольствие от самих игровых действий, ребенок захочет играть в эту игру снова и снова. А играя многократно, можно добиться хороших </w:t>
      </w:r>
      <w:r>
        <w:rPr>
          <w:spacing w:val="-2"/>
        </w:rPr>
        <w:t>результатов.</w:t>
      </w:r>
    </w:p>
    <w:p w:rsidR="004E0CFC" w:rsidRDefault="00A3410B">
      <w:pPr>
        <w:pStyle w:val="a3"/>
        <w:ind w:left="252" w:right="396" w:firstLine="60"/>
        <w:jc w:val="both"/>
      </w:pPr>
      <w:r>
        <w:t>Хорошее усвоение языка, эмоциональное, выразительное воспроизведение его вызывает у детей желание активно пользоваться им.</w:t>
      </w:r>
    </w:p>
    <w:p w:rsidR="004E0CFC" w:rsidRDefault="00A3410B">
      <w:pPr>
        <w:pStyle w:val="a3"/>
        <w:ind w:left="252" w:right="389" w:firstLine="60"/>
        <w:jc w:val="both"/>
      </w:pPr>
      <w:r>
        <w:t>На занятиях по обучению тувинскому языку с детьми</w:t>
      </w:r>
      <w:r>
        <w:rPr>
          <w:spacing w:val="40"/>
        </w:rPr>
        <w:t xml:space="preserve"> </w:t>
      </w:r>
      <w:r>
        <w:t>среднего возраста используются игрушки, атрибуты, маски зверей для разыгрывания «Алдын-кушкаш», «Ашак биле парлар» и</w:t>
      </w:r>
      <w:r>
        <w:rPr>
          <w:spacing w:val="-2"/>
        </w:rPr>
        <w:t xml:space="preserve"> </w:t>
      </w:r>
      <w:r>
        <w:t>др.,</w:t>
      </w:r>
      <w:r>
        <w:rPr>
          <w:spacing w:val="-2"/>
        </w:rPr>
        <w:t xml:space="preserve"> </w:t>
      </w:r>
      <w:r>
        <w:t>добиваясь</w:t>
      </w:r>
      <w:r>
        <w:rPr>
          <w:spacing w:val="40"/>
        </w:rPr>
        <w:t xml:space="preserve"> </w:t>
      </w:r>
      <w:r>
        <w:t>того,</w:t>
      </w:r>
      <w:r>
        <w:rPr>
          <w:spacing w:val="-2"/>
        </w:rPr>
        <w:t xml:space="preserve"> </w:t>
      </w:r>
      <w:r>
        <w:t>чтобы</w:t>
      </w:r>
      <w:r>
        <w:rPr>
          <w:spacing w:val="-2"/>
        </w:rPr>
        <w:t xml:space="preserve"> </w:t>
      </w:r>
      <w:r>
        <w:t>дети</w:t>
      </w:r>
      <w:r>
        <w:rPr>
          <w:spacing w:val="-1"/>
        </w:rPr>
        <w:t xml:space="preserve"> </w:t>
      </w:r>
      <w:r>
        <w:t>передавали</w:t>
      </w:r>
      <w:r>
        <w:rPr>
          <w:spacing w:val="-1"/>
        </w:rPr>
        <w:t xml:space="preserve"> </w:t>
      </w:r>
      <w:r>
        <w:t>настроение,</w:t>
      </w:r>
      <w:r>
        <w:rPr>
          <w:spacing w:val="-2"/>
        </w:rPr>
        <w:t xml:space="preserve"> </w:t>
      </w:r>
      <w:r>
        <w:t>меняли</w:t>
      </w:r>
      <w:r>
        <w:rPr>
          <w:spacing w:val="-1"/>
        </w:rPr>
        <w:t xml:space="preserve"> </w:t>
      </w:r>
      <w:r>
        <w:t>мимику.</w:t>
      </w:r>
      <w:r>
        <w:rPr>
          <w:spacing w:val="-2"/>
        </w:rPr>
        <w:t xml:space="preserve"> </w:t>
      </w:r>
      <w:r>
        <w:t>С</w:t>
      </w:r>
      <w:r>
        <w:rPr>
          <w:spacing w:val="-2"/>
        </w:rPr>
        <w:t xml:space="preserve"> </w:t>
      </w:r>
      <w:r>
        <w:t>детьми</w:t>
      </w:r>
      <w:r>
        <w:rPr>
          <w:spacing w:val="-2"/>
        </w:rPr>
        <w:t xml:space="preserve"> </w:t>
      </w:r>
      <w:r>
        <w:t>старших групп инсценируем небольшие сказки. При этом большое внимание уделяется речи ребенка, правильному произношению слов, построению фраз, стараясь обогатить речь. Вместе сочиняем маленькие истории, поддерживаю коллективное придумывание диалогов. Детям очень нравится красочные, яркие картинки, карточки, которые мы с удовольствием используем на занятиях.</w:t>
      </w:r>
    </w:p>
    <w:p w:rsidR="004E0CFC" w:rsidRDefault="00A3410B">
      <w:pPr>
        <w:pStyle w:val="a3"/>
        <w:ind w:left="252" w:right="400" w:firstLine="60"/>
        <w:jc w:val="both"/>
      </w:pPr>
      <w:r>
        <w:t>Дети старших групп также очень любят инсценировки. У нас большое внимание уделяется на это. На занятиях разучиваем песенки, водим хороводы. На занятиях проводятся речевые упражнения, базой для которых являются считалки, кричалки, потешки, прибаутки, т.е. детский фольклор.</w:t>
      </w:r>
    </w:p>
    <w:p w:rsidR="004E0CFC" w:rsidRDefault="00A3410B">
      <w:pPr>
        <w:pStyle w:val="a3"/>
        <w:ind w:left="252" w:right="398" w:firstLine="60"/>
        <w:jc w:val="both"/>
      </w:pPr>
      <w:r>
        <w:t>Бесспорным является положительное влияние двуязычия на развитие памяти, сообразительность, быстроту реакции, математические навыки и логику. Двуязычные дети хорошо учатся и лучше усваивают абстрактные науки, литературу и иностранные языки.</w:t>
      </w:r>
    </w:p>
    <w:p w:rsidR="004E0CFC" w:rsidRDefault="004E0CFC">
      <w:pPr>
        <w:pStyle w:val="a3"/>
        <w:spacing w:before="4"/>
      </w:pPr>
    </w:p>
    <w:p w:rsidR="004E0CFC" w:rsidRDefault="00A3410B">
      <w:pPr>
        <w:pStyle w:val="4"/>
        <w:ind w:left="252"/>
        <w:jc w:val="both"/>
      </w:pPr>
      <w:r>
        <w:t>Организация</w:t>
      </w:r>
      <w:r>
        <w:rPr>
          <w:spacing w:val="-8"/>
        </w:rPr>
        <w:t xml:space="preserve"> </w:t>
      </w:r>
      <w:r>
        <w:t>образовательного</w:t>
      </w:r>
      <w:r>
        <w:rPr>
          <w:spacing w:val="-7"/>
        </w:rPr>
        <w:t xml:space="preserve"> </w:t>
      </w:r>
      <w:r>
        <w:rPr>
          <w:spacing w:val="-2"/>
        </w:rPr>
        <w:t>процесса</w:t>
      </w:r>
    </w:p>
    <w:p w:rsidR="004E0CFC" w:rsidRDefault="00A3410B">
      <w:pPr>
        <w:pStyle w:val="a3"/>
        <w:ind w:left="252" w:right="1488" w:firstLine="60"/>
        <w:jc w:val="both"/>
      </w:pPr>
      <w:r>
        <w:t>Проводится</w:t>
      </w:r>
      <w:r>
        <w:rPr>
          <w:spacing w:val="-3"/>
        </w:rPr>
        <w:t xml:space="preserve"> </w:t>
      </w:r>
      <w:r>
        <w:t>образовательная</w:t>
      </w:r>
      <w:r>
        <w:rPr>
          <w:spacing w:val="-3"/>
        </w:rPr>
        <w:t xml:space="preserve"> </w:t>
      </w:r>
      <w:r>
        <w:t>деятельность</w:t>
      </w:r>
      <w:r>
        <w:rPr>
          <w:spacing w:val="-2"/>
        </w:rPr>
        <w:t xml:space="preserve"> </w:t>
      </w:r>
      <w:r>
        <w:t>с</w:t>
      </w:r>
      <w:r>
        <w:rPr>
          <w:spacing w:val="-4"/>
        </w:rPr>
        <w:t xml:space="preserve"> </w:t>
      </w:r>
      <w:r>
        <w:t>детьми</w:t>
      </w:r>
      <w:r>
        <w:rPr>
          <w:spacing w:val="-3"/>
        </w:rPr>
        <w:t xml:space="preserve"> </w:t>
      </w:r>
      <w:r>
        <w:t>с</w:t>
      </w:r>
      <w:r>
        <w:rPr>
          <w:spacing w:val="-4"/>
        </w:rPr>
        <w:t xml:space="preserve"> </w:t>
      </w:r>
      <w:r>
        <w:t>4</w:t>
      </w:r>
      <w:r>
        <w:rPr>
          <w:spacing w:val="-3"/>
        </w:rPr>
        <w:t xml:space="preserve"> </w:t>
      </w:r>
      <w:r>
        <w:t>до</w:t>
      </w:r>
      <w:r>
        <w:rPr>
          <w:spacing w:val="-3"/>
        </w:rPr>
        <w:t xml:space="preserve"> </w:t>
      </w:r>
      <w:r>
        <w:t>7</w:t>
      </w:r>
      <w:r>
        <w:rPr>
          <w:spacing w:val="-3"/>
        </w:rPr>
        <w:t xml:space="preserve"> </w:t>
      </w:r>
      <w:r>
        <w:t>лет</w:t>
      </w:r>
      <w:r>
        <w:rPr>
          <w:spacing w:val="-3"/>
        </w:rPr>
        <w:t xml:space="preserve"> </w:t>
      </w:r>
      <w:r>
        <w:t>два</w:t>
      </w:r>
      <w:r>
        <w:rPr>
          <w:spacing w:val="-4"/>
        </w:rPr>
        <w:t xml:space="preserve"> </w:t>
      </w:r>
      <w:r>
        <w:t>раза</w:t>
      </w:r>
      <w:r>
        <w:rPr>
          <w:spacing w:val="-4"/>
        </w:rPr>
        <w:t xml:space="preserve"> </w:t>
      </w:r>
      <w:r>
        <w:t>в</w:t>
      </w:r>
      <w:r>
        <w:rPr>
          <w:spacing w:val="-4"/>
        </w:rPr>
        <w:t xml:space="preserve"> </w:t>
      </w:r>
      <w:r>
        <w:t>неделю. Продолжительность образовательной деятельности по возрастам:</w:t>
      </w:r>
    </w:p>
    <w:p w:rsidR="00517511" w:rsidRDefault="00A3410B" w:rsidP="00517511">
      <w:pPr>
        <w:pStyle w:val="a3"/>
        <w:ind w:left="252" w:right="7591"/>
        <w:jc w:val="both"/>
      </w:pPr>
      <w:r>
        <w:t xml:space="preserve">С 4 до 5 лет – 20 минут С 5до 6 лет – 25 минут С 6 до 7 лет – 30 </w:t>
      </w:r>
      <w:r>
        <w:rPr>
          <w:spacing w:val="-2"/>
        </w:rPr>
        <w:t>минут.</w:t>
      </w:r>
    </w:p>
    <w:p w:rsidR="004E0CFC" w:rsidRDefault="00A3410B">
      <w:pPr>
        <w:pStyle w:val="3"/>
        <w:spacing w:line="274" w:lineRule="exact"/>
        <w:ind w:left="252"/>
        <w:jc w:val="both"/>
      </w:pPr>
      <w:r>
        <w:t>«Формирование</w:t>
      </w:r>
      <w:r>
        <w:rPr>
          <w:spacing w:val="-4"/>
        </w:rPr>
        <w:t xml:space="preserve"> </w:t>
      </w:r>
      <w:r>
        <w:t>культуры</w:t>
      </w:r>
      <w:r>
        <w:rPr>
          <w:spacing w:val="-3"/>
        </w:rPr>
        <w:t xml:space="preserve"> </w:t>
      </w:r>
      <w:r>
        <w:t>безопасности</w:t>
      </w:r>
      <w:r>
        <w:rPr>
          <w:spacing w:val="-2"/>
        </w:rPr>
        <w:t xml:space="preserve"> </w:t>
      </w:r>
      <w:r>
        <w:t>у</w:t>
      </w:r>
      <w:r>
        <w:rPr>
          <w:spacing w:val="-3"/>
        </w:rPr>
        <w:t xml:space="preserve"> </w:t>
      </w:r>
      <w:r>
        <w:t>детей</w:t>
      </w:r>
      <w:r>
        <w:rPr>
          <w:spacing w:val="-3"/>
        </w:rPr>
        <w:t xml:space="preserve"> </w:t>
      </w:r>
      <w:r>
        <w:t>от</w:t>
      </w:r>
      <w:r>
        <w:rPr>
          <w:spacing w:val="-1"/>
        </w:rPr>
        <w:t xml:space="preserve"> </w:t>
      </w:r>
      <w:r>
        <w:t>3</w:t>
      </w:r>
      <w:r>
        <w:rPr>
          <w:spacing w:val="-6"/>
        </w:rPr>
        <w:t xml:space="preserve"> </w:t>
      </w:r>
      <w:r>
        <w:t>до 7</w:t>
      </w:r>
      <w:r>
        <w:rPr>
          <w:spacing w:val="-2"/>
        </w:rPr>
        <w:t xml:space="preserve"> </w:t>
      </w:r>
      <w:r>
        <w:rPr>
          <w:spacing w:val="-4"/>
        </w:rPr>
        <w:t>лет»</w:t>
      </w:r>
    </w:p>
    <w:p w:rsidR="004E0CFC" w:rsidRDefault="00A3410B">
      <w:pPr>
        <w:pStyle w:val="a3"/>
        <w:spacing w:after="6" w:line="274" w:lineRule="exact"/>
        <w:ind w:left="252"/>
        <w:jc w:val="both"/>
      </w:pPr>
      <w:r>
        <w:rPr>
          <w:spacing w:val="-2"/>
        </w:rPr>
        <w:t>Социально-коммуникативное</w:t>
      </w:r>
      <w:r>
        <w:rPr>
          <w:spacing w:val="34"/>
        </w:rPr>
        <w:t xml:space="preserve"> </w:t>
      </w:r>
      <w:r>
        <w:rPr>
          <w:spacing w:val="-2"/>
        </w:rPr>
        <w:t>развитие: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4E0CFC">
        <w:trPr>
          <w:trHeight w:val="505"/>
        </w:trPr>
        <w:tc>
          <w:tcPr>
            <w:tcW w:w="2093" w:type="dxa"/>
          </w:tcPr>
          <w:p w:rsidR="004E0CFC" w:rsidRDefault="00A3410B">
            <w:pPr>
              <w:pStyle w:val="TableParagraph"/>
              <w:spacing w:line="247" w:lineRule="exact"/>
              <w:ind w:left="107"/>
            </w:pPr>
            <w:r>
              <w:rPr>
                <w:spacing w:val="-2"/>
              </w:rPr>
              <w:t>3-</w:t>
            </w:r>
            <w:r>
              <w:rPr>
                <w:spacing w:val="-10"/>
              </w:rPr>
              <w:t>4</w:t>
            </w:r>
          </w:p>
          <w:p w:rsidR="004E0CFC" w:rsidRDefault="00A3410B">
            <w:pPr>
              <w:pStyle w:val="TableParagraph"/>
              <w:spacing w:before="1" w:line="238" w:lineRule="exact"/>
              <w:ind w:left="107"/>
            </w:pPr>
            <w:r>
              <w:rPr>
                <w:spacing w:val="-4"/>
              </w:rPr>
              <w:t>года</w:t>
            </w:r>
          </w:p>
        </w:tc>
        <w:tc>
          <w:tcPr>
            <w:tcW w:w="7480" w:type="dxa"/>
          </w:tcPr>
          <w:p w:rsidR="004E0CFC" w:rsidRDefault="00A3410B">
            <w:pPr>
              <w:pStyle w:val="TableParagraph"/>
              <w:spacing w:line="247" w:lineRule="exact"/>
              <w:ind w:left="110"/>
            </w:pPr>
            <w:r>
              <w:t>Формировать</w:t>
            </w:r>
            <w:r>
              <w:rPr>
                <w:spacing w:val="62"/>
              </w:rPr>
              <w:t xml:space="preserve"> </w:t>
            </w:r>
            <w:r>
              <w:t>умение</w:t>
            </w:r>
            <w:r>
              <w:rPr>
                <w:spacing w:val="64"/>
              </w:rPr>
              <w:t xml:space="preserve"> </w:t>
            </w:r>
            <w:r>
              <w:t>различать</w:t>
            </w:r>
            <w:r>
              <w:rPr>
                <w:spacing w:val="64"/>
              </w:rPr>
              <w:t xml:space="preserve"> </w:t>
            </w:r>
            <w:r>
              <w:t>действия,</w:t>
            </w:r>
            <w:r>
              <w:rPr>
                <w:spacing w:val="64"/>
              </w:rPr>
              <w:t xml:space="preserve"> </w:t>
            </w:r>
            <w:r>
              <w:t>одобряемые</w:t>
            </w:r>
            <w:r>
              <w:rPr>
                <w:spacing w:val="65"/>
              </w:rPr>
              <w:t xml:space="preserve"> </w:t>
            </w:r>
            <w:r>
              <w:t>и</w:t>
            </w:r>
            <w:r>
              <w:rPr>
                <w:spacing w:val="64"/>
              </w:rPr>
              <w:t xml:space="preserve"> </w:t>
            </w:r>
            <w:r>
              <w:t>не</w:t>
            </w:r>
            <w:r>
              <w:rPr>
                <w:spacing w:val="65"/>
              </w:rPr>
              <w:t xml:space="preserve"> </w:t>
            </w:r>
            <w:r>
              <w:rPr>
                <w:spacing w:val="-2"/>
              </w:rPr>
              <w:t>одобряемые</w:t>
            </w:r>
          </w:p>
          <w:p w:rsidR="004E0CFC" w:rsidRDefault="00A3410B">
            <w:pPr>
              <w:pStyle w:val="TableParagraph"/>
              <w:spacing w:before="1" w:line="238" w:lineRule="exact"/>
              <w:ind w:left="110"/>
            </w:pPr>
            <w:r>
              <w:t>взрослыми</w:t>
            </w:r>
            <w:r>
              <w:rPr>
                <w:spacing w:val="45"/>
              </w:rPr>
              <w:t xml:space="preserve"> </w:t>
            </w:r>
            <w:r>
              <w:t>(родителями,</w:t>
            </w:r>
            <w:r>
              <w:rPr>
                <w:spacing w:val="45"/>
              </w:rPr>
              <w:t xml:space="preserve"> </w:t>
            </w:r>
            <w:r>
              <w:t>педагогами),</w:t>
            </w:r>
            <w:r>
              <w:rPr>
                <w:spacing w:val="46"/>
              </w:rPr>
              <w:t xml:space="preserve"> </w:t>
            </w:r>
            <w:r>
              <w:t>понимать,</w:t>
            </w:r>
            <w:r>
              <w:rPr>
                <w:spacing w:val="47"/>
              </w:rPr>
              <w:t xml:space="preserve"> </w:t>
            </w:r>
            <w:r>
              <w:t>что</w:t>
            </w:r>
            <w:r>
              <w:rPr>
                <w:spacing w:val="48"/>
              </w:rPr>
              <w:t xml:space="preserve"> </w:t>
            </w:r>
            <w:r>
              <w:t>можно</w:t>
            </w:r>
            <w:r>
              <w:rPr>
                <w:spacing w:val="45"/>
              </w:rPr>
              <w:t xml:space="preserve"> </w:t>
            </w:r>
            <w:r>
              <w:t>делать</w:t>
            </w:r>
            <w:r>
              <w:rPr>
                <w:spacing w:val="48"/>
              </w:rPr>
              <w:t xml:space="preserve"> </w:t>
            </w:r>
            <w:r>
              <w:t>и</w:t>
            </w:r>
            <w:r>
              <w:rPr>
                <w:spacing w:val="49"/>
              </w:rPr>
              <w:t xml:space="preserve"> </w:t>
            </w:r>
            <w:r>
              <w:rPr>
                <w:spacing w:val="-5"/>
              </w:rPr>
              <w:t>что</w:t>
            </w:r>
          </w:p>
        </w:tc>
      </w:tr>
    </w:tbl>
    <w:p w:rsidR="004E0CFC" w:rsidRDefault="004E0CFC">
      <w:pPr>
        <w:spacing w:line="238" w:lineRule="exact"/>
        <w:sectPr w:rsidR="004E0CFC">
          <w:pgSz w:w="11920" w:h="16850"/>
          <w:pgMar w:top="880" w:right="740" w:bottom="146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4E0CFC">
        <w:trPr>
          <w:trHeight w:val="4807"/>
        </w:trPr>
        <w:tc>
          <w:tcPr>
            <w:tcW w:w="2093" w:type="dxa"/>
          </w:tcPr>
          <w:p w:rsidR="004E0CFC" w:rsidRDefault="004E0CFC">
            <w:pPr>
              <w:pStyle w:val="TableParagraph"/>
            </w:pPr>
          </w:p>
        </w:tc>
        <w:tc>
          <w:tcPr>
            <w:tcW w:w="7480" w:type="dxa"/>
          </w:tcPr>
          <w:p w:rsidR="004E0CFC" w:rsidRDefault="00A3410B">
            <w:pPr>
              <w:pStyle w:val="TableParagraph"/>
              <w:spacing w:line="246" w:lineRule="exact"/>
              <w:ind w:left="110"/>
              <w:jc w:val="both"/>
            </w:pPr>
            <w:r>
              <w:t>нельзя</w:t>
            </w:r>
            <w:r>
              <w:rPr>
                <w:spacing w:val="-2"/>
              </w:rPr>
              <w:t xml:space="preserve"> (опасно);</w:t>
            </w:r>
          </w:p>
          <w:p w:rsidR="004E0CFC" w:rsidRDefault="00A3410B">
            <w:pPr>
              <w:pStyle w:val="TableParagraph"/>
              <w:ind w:left="110" w:right="93"/>
              <w:jc w:val="both"/>
            </w:pPr>
            <w:r>
              <w:t>Формировать умение безопасно осуществлять манипулирование (экспериментирование) с доступными для изучения материалами и веществами (песок, вода, тесто и пр.), природными объектами, предметами быта, игрушками; Формировать умение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p w:rsidR="004E0CFC" w:rsidRDefault="00A3410B">
            <w:pPr>
              <w:pStyle w:val="TableParagraph"/>
              <w:ind w:left="110" w:right="95"/>
              <w:jc w:val="both"/>
            </w:pPr>
            <w:r>
              <w:t>Подводить к пониманию элементарных наиболее общих правил поведения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взрослыми;</w:t>
            </w:r>
          </w:p>
          <w:p w:rsidR="004E0CFC" w:rsidRDefault="00A3410B">
            <w:pPr>
              <w:pStyle w:val="TableParagraph"/>
              <w:spacing w:before="1"/>
              <w:ind w:left="110" w:right="93"/>
              <w:jc w:val="both"/>
            </w:pPr>
            <w:r>
              <w:t>Формировать сенсорный, исследовательский, коммуникативный опыт, начальные представления об окружающем мире, лежащие в основе безопасного поведения;</w:t>
            </w:r>
          </w:p>
          <w:p w:rsidR="004E0CFC" w:rsidRDefault="00A3410B">
            <w:pPr>
              <w:pStyle w:val="TableParagraph"/>
              <w:ind w:left="110" w:right="98"/>
              <w:jc w:val="both"/>
            </w:pPr>
            <w:r>
              <w:t>Формировать основы мотивационной готовности к соблюдению правил безопасного поведения;</w:t>
            </w:r>
          </w:p>
          <w:p w:rsidR="004E0CFC" w:rsidRDefault="00A3410B">
            <w:pPr>
              <w:pStyle w:val="TableParagraph"/>
              <w:spacing w:line="252" w:lineRule="exact"/>
              <w:ind w:left="110" w:right="98"/>
              <w:jc w:val="both"/>
            </w:pPr>
            <w:r>
              <w:t>Закладывать основы физических качеств, двигательных умений, определяющих возможность выхода из опасных ситуаций.</w:t>
            </w:r>
          </w:p>
        </w:tc>
      </w:tr>
      <w:tr w:rsidR="004E0CFC">
        <w:trPr>
          <w:trHeight w:val="9106"/>
        </w:trPr>
        <w:tc>
          <w:tcPr>
            <w:tcW w:w="2093" w:type="dxa"/>
          </w:tcPr>
          <w:p w:rsidR="004E0CFC" w:rsidRDefault="00A3410B">
            <w:pPr>
              <w:pStyle w:val="TableParagraph"/>
              <w:spacing w:line="247" w:lineRule="exact"/>
              <w:ind w:left="107"/>
            </w:pPr>
            <w:r>
              <w:t>4-5</w:t>
            </w:r>
            <w:r>
              <w:rPr>
                <w:spacing w:val="-4"/>
              </w:rPr>
              <w:t xml:space="preserve"> </w:t>
            </w:r>
            <w:r>
              <w:rPr>
                <w:spacing w:val="-5"/>
              </w:rPr>
              <w:t>лет</w:t>
            </w:r>
          </w:p>
        </w:tc>
        <w:tc>
          <w:tcPr>
            <w:tcW w:w="7480" w:type="dxa"/>
          </w:tcPr>
          <w:p w:rsidR="004E0CFC" w:rsidRDefault="00A3410B">
            <w:pPr>
              <w:pStyle w:val="TableParagraph"/>
              <w:ind w:left="110" w:right="93"/>
              <w:jc w:val="both"/>
            </w:pPr>
            <w:r>
              <w:t>Знакомить с правилами безопасного поведения в различных погодных и природных условиях, при контактах с дикими и домашними животными; Предоставлять вниманию детей модели безопасного поведения, способствовать первичному накоплению опыта безопасного для себя, окружающих людей и природы поведения;</w:t>
            </w:r>
          </w:p>
          <w:p w:rsidR="004E0CFC" w:rsidRDefault="00A3410B">
            <w:pPr>
              <w:pStyle w:val="TableParagraph"/>
              <w:ind w:left="110" w:right="96"/>
              <w:jc w:val="both"/>
            </w:pPr>
            <w:r>
              <w:t>Пояснять суть несоответствия действий детей (действий других людей, наблюдаемых детьми) правилам, знакомить с возможными последствиями нарушения правил для человека и природы;</w:t>
            </w:r>
          </w:p>
          <w:p w:rsidR="004E0CFC" w:rsidRDefault="00A3410B">
            <w:pPr>
              <w:pStyle w:val="TableParagraph"/>
              <w:ind w:left="110" w:right="94"/>
              <w:jc w:val="both"/>
            </w:pPr>
            <w:r>
              <w:t>Закладывать основы физических качеств, двигательных умений, определяющих возможность выхода из опасных ситуаций.</w:t>
            </w:r>
          </w:p>
          <w:p w:rsidR="004E0CFC" w:rsidRDefault="00A3410B">
            <w:pPr>
              <w:pStyle w:val="TableParagraph"/>
              <w:ind w:left="110" w:right="95"/>
              <w:jc w:val="both"/>
            </w:pPr>
            <w:r>
              <w:t>Знакомить детей с основными частями улиц, элементарными правилами дорожного движения;</w:t>
            </w:r>
          </w:p>
          <w:p w:rsidR="004E0CFC" w:rsidRDefault="00A3410B">
            <w:pPr>
              <w:pStyle w:val="TableParagraph"/>
              <w:ind w:left="110" w:right="97"/>
              <w:jc w:val="both"/>
            </w:pPr>
            <w:r>
              <w:t>Демонстрировать модели культурного и безопасного поведения участников дорожного движения (пешеходов, пассажиров, водителей);</w:t>
            </w:r>
          </w:p>
          <w:p w:rsidR="004E0CFC" w:rsidRDefault="00A3410B">
            <w:pPr>
              <w:pStyle w:val="TableParagraph"/>
              <w:ind w:left="110" w:right="93"/>
              <w:jc w:val="both"/>
            </w:pPr>
            <w:r>
              <w:t xml:space="preserve">Формировать элементарные представления о дорожных знаках; знакомить с правилами безопасности на игровой площадке, поощрять стремление соблюдать их, формировать осознанное отношение к своему здоровью и </w:t>
            </w:r>
            <w:r>
              <w:rPr>
                <w:spacing w:val="-2"/>
              </w:rPr>
              <w:t>безопасности;</w:t>
            </w:r>
          </w:p>
          <w:p w:rsidR="004E0CFC" w:rsidRDefault="00A3410B">
            <w:pPr>
              <w:pStyle w:val="TableParagraph"/>
              <w:ind w:left="110" w:right="95"/>
              <w:jc w:val="both"/>
            </w:pPr>
            <w:r>
              <w:t>Формировать элементарные представления о потенциально опасных ситуациях, возникающих</w:t>
            </w:r>
            <w:r>
              <w:rPr>
                <w:spacing w:val="40"/>
              </w:rPr>
              <w:t xml:space="preserve"> </w:t>
            </w:r>
            <w:r>
              <w:t>в различных</w:t>
            </w:r>
            <w:r>
              <w:rPr>
                <w:spacing w:val="40"/>
              </w:rPr>
              <w:t xml:space="preserve"> </w:t>
            </w:r>
            <w:r>
              <w:t>погодных условиях.</w:t>
            </w:r>
          </w:p>
          <w:p w:rsidR="004E0CFC" w:rsidRDefault="00A3410B">
            <w:pPr>
              <w:pStyle w:val="TableParagraph"/>
              <w:ind w:left="110" w:right="96"/>
              <w:jc w:val="both"/>
            </w:pPr>
            <w:r>
              <w:t xml:space="preserve">Формировать представления о том, какое поведение взрослого и ребенка одобряется; Знакомить с правилами безопасного поведения при контакте с </w:t>
            </w:r>
            <w:r>
              <w:rPr>
                <w:spacing w:val="-2"/>
              </w:rPr>
              <w:t>незнакомыми</w:t>
            </w:r>
          </w:p>
          <w:p w:rsidR="004E0CFC" w:rsidRDefault="00A3410B">
            <w:pPr>
              <w:pStyle w:val="TableParagraph"/>
              <w:ind w:left="110" w:right="97"/>
              <w:jc w:val="both"/>
            </w:pPr>
            <w:r>
              <w:t xml:space="preserve">людьми, формировать начала осознанного отношения к собственной </w:t>
            </w:r>
            <w:r>
              <w:rPr>
                <w:spacing w:val="-2"/>
              </w:rPr>
              <w:t>безопасности;</w:t>
            </w:r>
          </w:p>
          <w:p w:rsidR="004E0CFC" w:rsidRDefault="00A3410B">
            <w:pPr>
              <w:pStyle w:val="TableParagraph"/>
              <w:ind w:left="110" w:right="94"/>
              <w:jc w:val="both"/>
            </w:pPr>
            <w:r>
              <w:t>Формировать коммуникативные навыки, опыт безопасного поведения различных ситуациях общения и взаимодействия, знакомить с моделями безопасных действий;</w:t>
            </w:r>
          </w:p>
          <w:p w:rsidR="004E0CFC" w:rsidRDefault="00A3410B">
            <w:pPr>
              <w:pStyle w:val="TableParagraph"/>
              <w:ind w:left="110" w:right="96"/>
              <w:jc w:val="both"/>
            </w:pPr>
            <w:r>
              <w:t xml:space="preserve">Формировать основы мотивационной готовности к преодолению опасных </w:t>
            </w:r>
            <w:r>
              <w:rPr>
                <w:spacing w:val="-2"/>
              </w:rPr>
              <w:t>ситуаций</w:t>
            </w:r>
          </w:p>
          <w:p w:rsidR="004E0CFC" w:rsidRDefault="00A3410B">
            <w:pPr>
              <w:pStyle w:val="TableParagraph"/>
              <w:ind w:left="110" w:right="95"/>
              <w:jc w:val="both"/>
            </w:pPr>
            <w:r>
              <w:t>Знакомить с факторами потенциальной опасности в помещении, учить соблюдать правила безопасного поведения, знакомить с доступными детям 4-5 лет моделями поведения в проблемных ситуациях;</w:t>
            </w:r>
          </w:p>
          <w:p w:rsidR="004E0CFC" w:rsidRDefault="00A3410B">
            <w:pPr>
              <w:pStyle w:val="TableParagraph"/>
              <w:spacing w:line="252" w:lineRule="exact"/>
              <w:ind w:left="110"/>
              <w:jc w:val="both"/>
            </w:pPr>
            <w:r>
              <w:t>Формировать</w:t>
            </w:r>
            <w:r>
              <w:rPr>
                <w:spacing w:val="19"/>
              </w:rPr>
              <w:t xml:space="preserve"> </w:t>
            </w:r>
            <w:r>
              <w:t>умение</w:t>
            </w:r>
            <w:r>
              <w:rPr>
                <w:spacing w:val="21"/>
              </w:rPr>
              <w:t xml:space="preserve"> </w:t>
            </w:r>
            <w:r>
              <w:t>безопасно</w:t>
            </w:r>
            <w:r>
              <w:rPr>
                <w:spacing w:val="22"/>
              </w:rPr>
              <w:t xml:space="preserve"> </w:t>
            </w:r>
            <w:r>
              <w:t>использовать</w:t>
            </w:r>
            <w:r>
              <w:rPr>
                <w:spacing w:val="21"/>
              </w:rPr>
              <w:t xml:space="preserve"> </w:t>
            </w:r>
            <w:r>
              <w:t>предметы</w:t>
            </w:r>
            <w:r>
              <w:rPr>
                <w:spacing w:val="22"/>
              </w:rPr>
              <w:t xml:space="preserve"> </w:t>
            </w:r>
            <w:r>
              <w:t>быта;</w:t>
            </w:r>
            <w:r>
              <w:rPr>
                <w:spacing w:val="22"/>
              </w:rPr>
              <w:t xml:space="preserve"> </w:t>
            </w:r>
            <w:r>
              <w:t>Знакомить</w:t>
            </w:r>
            <w:r>
              <w:rPr>
                <w:spacing w:val="22"/>
              </w:rPr>
              <w:t xml:space="preserve"> </w:t>
            </w:r>
            <w:r>
              <w:rPr>
                <w:spacing w:val="-10"/>
              </w:rPr>
              <w:t>с</w:t>
            </w:r>
          </w:p>
          <w:p w:rsidR="004E0CFC" w:rsidRDefault="00A3410B">
            <w:pPr>
              <w:pStyle w:val="TableParagraph"/>
              <w:spacing w:line="252" w:lineRule="exact"/>
              <w:ind w:left="110" w:right="96"/>
              <w:jc w:val="both"/>
            </w:pPr>
            <w:r>
              <w:t>правилами безопасного поведения в общественных местах, формировать необходимые умения.</w:t>
            </w:r>
          </w:p>
        </w:tc>
      </w:tr>
      <w:tr w:rsidR="004E0CFC">
        <w:trPr>
          <w:trHeight w:val="253"/>
        </w:trPr>
        <w:tc>
          <w:tcPr>
            <w:tcW w:w="2093" w:type="dxa"/>
          </w:tcPr>
          <w:p w:rsidR="004E0CFC" w:rsidRDefault="00A3410B">
            <w:pPr>
              <w:pStyle w:val="TableParagraph"/>
              <w:spacing w:line="234" w:lineRule="exact"/>
              <w:ind w:left="107"/>
            </w:pPr>
            <w:r>
              <w:t>5-6</w:t>
            </w:r>
            <w:r>
              <w:rPr>
                <w:spacing w:val="-4"/>
              </w:rPr>
              <w:t xml:space="preserve"> </w:t>
            </w:r>
            <w:r>
              <w:rPr>
                <w:spacing w:val="-5"/>
              </w:rPr>
              <w:t>лет</w:t>
            </w:r>
          </w:p>
        </w:tc>
        <w:tc>
          <w:tcPr>
            <w:tcW w:w="7480" w:type="dxa"/>
          </w:tcPr>
          <w:p w:rsidR="004E0CFC" w:rsidRDefault="00A3410B">
            <w:pPr>
              <w:pStyle w:val="TableParagraph"/>
              <w:spacing w:line="234" w:lineRule="exact"/>
              <w:ind w:left="110"/>
            </w:pPr>
            <w:r>
              <w:t>формировать</w:t>
            </w:r>
            <w:r>
              <w:rPr>
                <w:spacing w:val="9"/>
              </w:rPr>
              <w:t xml:space="preserve"> </w:t>
            </w:r>
            <w:r>
              <w:t>представления</w:t>
            </w:r>
            <w:r>
              <w:rPr>
                <w:spacing w:val="10"/>
              </w:rPr>
              <w:t xml:space="preserve"> </w:t>
            </w:r>
            <w:r>
              <w:t>о</w:t>
            </w:r>
            <w:r>
              <w:rPr>
                <w:spacing w:val="11"/>
              </w:rPr>
              <w:t xml:space="preserve"> </w:t>
            </w:r>
            <w:r>
              <w:t>свойствах</w:t>
            </w:r>
            <w:r>
              <w:rPr>
                <w:spacing w:val="11"/>
              </w:rPr>
              <w:t xml:space="preserve"> </w:t>
            </w:r>
            <w:r>
              <w:t>различных</w:t>
            </w:r>
            <w:r>
              <w:rPr>
                <w:spacing w:val="11"/>
              </w:rPr>
              <w:t xml:space="preserve"> </w:t>
            </w:r>
            <w:r>
              <w:t>природных</w:t>
            </w:r>
            <w:r>
              <w:rPr>
                <w:spacing w:val="11"/>
              </w:rPr>
              <w:t xml:space="preserve"> </w:t>
            </w:r>
            <w:r>
              <w:t>объектов,</w:t>
            </w:r>
            <w:r>
              <w:rPr>
                <w:spacing w:val="9"/>
              </w:rPr>
              <w:t xml:space="preserve"> </w:t>
            </w:r>
            <w:r>
              <w:rPr>
                <w:spacing w:val="-10"/>
              </w:rPr>
              <w:t>о</w:t>
            </w:r>
          </w:p>
        </w:tc>
      </w:tr>
    </w:tbl>
    <w:p w:rsidR="004E0CFC" w:rsidRDefault="004E0CFC">
      <w:pPr>
        <w:spacing w:line="234" w:lineRule="exact"/>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4E0CFC">
        <w:trPr>
          <w:trHeight w:val="13407"/>
        </w:trPr>
        <w:tc>
          <w:tcPr>
            <w:tcW w:w="2093" w:type="dxa"/>
          </w:tcPr>
          <w:p w:rsidR="004E0CFC" w:rsidRDefault="004E0CFC">
            <w:pPr>
              <w:pStyle w:val="TableParagraph"/>
            </w:pPr>
          </w:p>
        </w:tc>
        <w:tc>
          <w:tcPr>
            <w:tcW w:w="7480" w:type="dxa"/>
          </w:tcPr>
          <w:p w:rsidR="004E0CFC" w:rsidRDefault="00A3410B">
            <w:pPr>
              <w:pStyle w:val="TableParagraph"/>
              <w:spacing w:line="246" w:lineRule="exact"/>
              <w:ind w:left="110"/>
              <w:jc w:val="both"/>
            </w:pPr>
            <w:r>
              <w:t>связанных</w:t>
            </w:r>
            <w:r>
              <w:rPr>
                <w:spacing w:val="-5"/>
              </w:rPr>
              <w:t xml:space="preserve"> </w:t>
            </w:r>
            <w:r>
              <w:t>с</w:t>
            </w:r>
            <w:r>
              <w:rPr>
                <w:spacing w:val="-4"/>
              </w:rPr>
              <w:t xml:space="preserve"> </w:t>
            </w:r>
            <w:r>
              <w:t>ними</w:t>
            </w:r>
            <w:r>
              <w:rPr>
                <w:spacing w:val="-6"/>
              </w:rPr>
              <w:t xml:space="preserve"> </w:t>
            </w:r>
            <w:r>
              <w:t>потенциально</w:t>
            </w:r>
            <w:r>
              <w:rPr>
                <w:spacing w:val="-4"/>
              </w:rPr>
              <w:t xml:space="preserve"> </w:t>
            </w:r>
            <w:r>
              <w:t>опасных</w:t>
            </w:r>
            <w:r>
              <w:rPr>
                <w:spacing w:val="-6"/>
              </w:rPr>
              <w:t xml:space="preserve"> </w:t>
            </w:r>
            <w:r>
              <w:rPr>
                <w:spacing w:val="-2"/>
              </w:rPr>
              <w:t>ситуациях;</w:t>
            </w:r>
          </w:p>
          <w:p w:rsidR="004E0CFC" w:rsidRDefault="00A3410B">
            <w:pPr>
              <w:pStyle w:val="TableParagraph"/>
              <w:ind w:left="110" w:right="93"/>
              <w:jc w:val="both"/>
            </w:pPr>
            <w:r>
              <w:t xml:space="preserve">Знакомить с правилами сбора растений и грибов, правилами безопасности у водоемов в зимний и летний периоды, правилами поведения, связанными с различными природными явлениями, контактами с дикими и домашними </w:t>
            </w:r>
            <w:r>
              <w:rPr>
                <w:spacing w:val="-2"/>
              </w:rPr>
              <w:t>животными;</w:t>
            </w:r>
          </w:p>
          <w:p w:rsidR="004E0CFC" w:rsidRDefault="00A3410B">
            <w:pPr>
              <w:pStyle w:val="TableParagraph"/>
              <w:ind w:left="110" w:right="92"/>
              <w:jc w:val="both"/>
            </w:pPr>
            <w:r>
              <w:t>Знакомить с моделями безопасного поведения при взаимодействии с при- родными объектами на примере реальных людей,</w:t>
            </w:r>
            <w:r>
              <w:rPr>
                <w:spacing w:val="-2"/>
              </w:rPr>
              <w:t xml:space="preserve"> </w:t>
            </w:r>
            <w:r>
              <w:t xml:space="preserve">персонажей литературных произведений, учить на элементарном уровне оценивать соответствие их действий правилам, знакомить с возможными последствиями нарушения </w:t>
            </w:r>
            <w:r>
              <w:rPr>
                <w:spacing w:val="-2"/>
              </w:rPr>
              <w:t>правил</w:t>
            </w:r>
          </w:p>
          <w:p w:rsidR="004E0CFC" w:rsidRDefault="00A3410B">
            <w:pPr>
              <w:pStyle w:val="TableParagraph"/>
              <w:spacing w:line="252" w:lineRule="exact"/>
              <w:ind w:left="110"/>
              <w:jc w:val="both"/>
            </w:pPr>
            <w:r>
              <w:t>для</w:t>
            </w:r>
            <w:r>
              <w:rPr>
                <w:spacing w:val="-2"/>
              </w:rPr>
              <w:t xml:space="preserve"> </w:t>
            </w:r>
            <w:r>
              <w:t>человека</w:t>
            </w:r>
            <w:r>
              <w:rPr>
                <w:spacing w:val="-2"/>
              </w:rPr>
              <w:t xml:space="preserve"> </w:t>
            </w:r>
            <w:r>
              <w:t>и</w:t>
            </w:r>
            <w:r>
              <w:rPr>
                <w:spacing w:val="-1"/>
              </w:rPr>
              <w:t xml:space="preserve"> </w:t>
            </w:r>
            <w:r>
              <w:rPr>
                <w:spacing w:val="-2"/>
              </w:rPr>
              <w:t>природы;</w:t>
            </w:r>
          </w:p>
          <w:p w:rsidR="004E0CFC" w:rsidRDefault="00A3410B">
            <w:pPr>
              <w:pStyle w:val="TableParagraph"/>
              <w:ind w:left="110" w:right="97"/>
              <w:jc w:val="both"/>
            </w:pPr>
            <w:r>
              <w:t>Формировать умение анализировать ситуации, знакомить с тактикой избегания и путями преодоления различных видов опасностей;</w:t>
            </w:r>
          </w:p>
          <w:p w:rsidR="004E0CFC" w:rsidRDefault="00A3410B">
            <w:pPr>
              <w:pStyle w:val="TableParagraph"/>
              <w:ind w:left="110" w:right="97"/>
              <w:jc w:val="both"/>
            </w:pPr>
            <w:r>
              <w:t>Развивать основные физические качества, двигательные умения, определяющие возможность выхода из опасных ситуаций.</w:t>
            </w:r>
          </w:p>
          <w:p w:rsidR="004E0CFC" w:rsidRDefault="00A3410B">
            <w:pPr>
              <w:pStyle w:val="TableParagraph"/>
              <w:spacing w:before="1"/>
              <w:ind w:left="110" w:right="93"/>
              <w:jc w:val="both"/>
            </w:pPr>
            <w:r>
              <w:t>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 (пешеходов, пассажиров, водителей), стимулировать включение полученной информации в игровое взаимодействие; Формировать умение работать с символьной, графической информацией, схемами, моделями, самостоятельно придумывать элементарные</w:t>
            </w:r>
            <w:r>
              <w:rPr>
                <w:spacing w:val="-1"/>
              </w:rPr>
              <w:t xml:space="preserve"> </w:t>
            </w:r>
            <w:r>
              <w:t>символьные</w:t>
            </w:r>
            <w:r>
              <w:rPr>
                <w:spacing w:val="-1"/>
              </w:rPr>
              <w:t xml:space="preserve"> </w:t>
            </w:r>
            <w:r>
              <w:t>обозначения,</w:t>
            </w:r>
            <w:r>
              <w:rPr>
                <w:spacing w:val="-2"/>
              </w:rPr>
              <w:t xml:space="preserve"> </w:t>
            </w:r>
            <w:r>
              <w:t>составлять</w:t>
            </w:r>
            <w:r>
              <w:rPr>
                <w:spacing w:val="-2"/>
              </w:rPr>
              <w:t xml:space="preserve"> </w:t>
            </w:r>
            <w:r>
              <w:t>схемы;</w:t>
            </w:r>
            <w:r>
              <w:rPr>
                <w:spacing w:val="-1"/>
              </w:rPr>
              <w:t xml:space="preserve"> </w:t>
            </w:r>
            <w:r>
              <w:t>Учить</w:t>
            </w:r>
            <w:r>
              <w:rPr>
                <w:spacing w:val="-2"/>
              </w:rPr>
              <w:t xml:space="preserve"> </w:t>
            </w:r>
            <w:r>
              <w:t xml:space="preserve">оценивать соответствие действий других детей, собственных действий правилам безопасности на игровой площадке, формировать стремление и умение соблюдать их, формировать осознанное отношение к своему здоровью и </w:t>
            </w:r>
            <w:r>
              <w:rPr>
                <w:spacing w:val="-2"/>
              </w:rPr>
              <w:t>безопасности;</w:t>
            </w:r>
          </w:p>
          <w:p w:rsidR="004E0CFC" w:rsidRDefault="00A3410B">
            <w:pPr>
              <w:pStyle w:val="TableParagraph"/>
              <w:ind w:left="110" w:right="97"/>
              <w:jc w:val="both"/>
            </w:pPr>
            <w:r>
              <w:t>Обогащать представления о потенциально опасных ситуациях,</w:t>
            </w:r>
            <w:r>
              <w:rPr>
                <w:spacing w:val="40"/>
              </w:rPr>
              <w:t xml:space="preserve"> </w:t>
            </w:r>
            <w:r>
              <w:t>возникающих в различных погодных условиях.</w:t>
            </w:r>
          </w:p>
          <w:p w:rsidR="004E0CFC" w:rsidRDefault="00A3410B">
            <w:pPr>
              <w:pStyle w:val="TableParagraph"/>
              <w:ind w:left="110" w:right="96"/>
              <w:jc w:val="both"/>
            </w:pPr>
            <w:r>
              <w:t>В ходе чтения произведений художественной литературы, наблюдений, анализа ситуаций подводить детей к пониманию правил поведения при контакте с незнакомыми людьми, формировать осознанное отношение к собственной безопасности;</w:t>
            </w:r>
          </w:p>
          <w:p w:rsidR="004E0CFC" w:rsidRDefault="00A3410B">
            <w:pPr>
              <w:pStyle w:val="TableParagraph"/>
              <w:spacing w:before="1"/>
              <w:ind w:left="110" w:right="92"/>
              <w:jc w:val="both"/>
            </w:pPr>
            <w:r>
              <w:t>Обогащать коммуникативный опыт в ситуациях общения со сверстниками, старшими детьми, взрослыми, формировать элементарные умения, связанные с пониманием побуждений партнеров по взаимодействию, проявляемыми ими чувствами;</w:t>
            </w:r>
          </w:p>
          <w:p w:rsidR="004E0CFC" w:rsidRDefault="00A3410B">
            <w:pPr>
              <w:pStyle w:val="TableParagraph"/>
              <w:spacing w:before="1"/>
              <w:ind w:left="110" w:right="95"/>
              <w:jc w:val="both"/>
            </w:pPr>
            <w:r>
              <w:t>Формировать представления о правах и обязанностях ребенка, о доступных дошкольнику способах защиты своих прав, учить выявлять наиболее очевидные факты их нарушения;</w:t>
            </w:r>
          </w:p>
          <w:p w:rsidR="004E0CFC" w:rsidRDefault="00A3410B">
            <w:pPr>
              <w:pStyle w:val="TableParagraph"/>
              <w:ind w:left="110" w:right="94"/>
              <w:jc w:val="both"/>
            </w:pPr>
            <w:r>
              <w:t>Формировать и обогащать опыт безопасного поведения в различных ситуациях общения и взаимодействия, знакомить с моделями безопасных действий; Закладывать основы психологической готовности к преодолению опасных ситуаций.</w:t>
            </w:r>
          </w:p>
          <w:p w:rsidR="004E0CFC" w:rsidRDefault="00A3410B">
            <w:pPr>
              <w:pStyle w:val="TableParagraph"/>
              <w:ind w:left="110" w:right="97"/>
              <w:jc w:val="both"/>
            </w:pPr>
            <w:r>
              <w:t>Обогащать и систематизировать представления о факторах потенциальной опасности в помещении, учить соблюдать правила безопасного поведения, знакомить с моделями поведения в проблемных ситуациях;</w:t>
            </w:r>
          </w:p>
          <w:p w:rsidR="004E0CFC" w:rsidRDefault="00A3410B">
            <w:pPr>
              <w:pStyle w:val="TableParagraph"/>
              <w:ind w:left="110" w:right="95"/>
              <w:jc w:val="both"/>
            </w:pPr>
            <w:r>
              <w:t>Расширять круг предметов быта, которые дети могут безопасно использовать, воспитывать ответственное отношение к соблюдению соответствующих правил; Дополнять и конкретизировать представления о правилах безопасного поведения в общественных местах, формировать необходимые умения;</w:t>
            </w:r>
          </w:p>
          <w:p w:rsidR="004E0CFC" w:rsidRDefault="00A3410B">
            <w:pPr>
              <w:pStyle w:val="TableParagraph"/>
              <w:spacing w:line="252" w:lineRule="exact"/>
              <w:ind w:left="110" w:right="95"/>
              <w:jc w:val="both"/>
            </w:pPr>
            <w:r>
              <w:t>Систематизировать и дополнять представления о работе экстренных служб, формировать практические навыки обращения за помощью.</w:t>
            </w:r>
          </w:p>
        </w:tc>
      </w:tr>
      <w:tr w:rsidR="004E0CFC">
        <w:trPr>
          <w:trHeight w:val="760"/>
        </w:trPr>
        <w:tc>
          <w:tcPr>
            <w:tcW w:w="2093" w:type="dxa"/>
          </w:tcPr>
          <w:p w:rsidR="004E0CFC" w:rsidRDefault="00A3410B">
            <w:pPr>
              <w:pStyle w:val="TableParagraph"/>
              <w:spacing w:line="249" w:lineRule="exact"/>
              <w:ind w:left="107"/>
            </w:pPr>
            <w:r>
              <w:t>6-7</w:t>
            </w:r>
            <w:r>
              <w:rPr>
                <w:spacing w:val="-4"/>
              </w:rPr>
              <w:t xml:space="preserve"> </w:t>
            </w:r>
            <w:r>
              <w:rPr>
                <w:spacing w:val="-5"/>
              </w:rPr>
              <w:t>лет</w:t>
            </w:r>
          </w:p>
        </w:tc>
        <w:tc>
          <w:tcPr>
            <w:tcW w:w="7480" w:type="dxa"/>
          </w:tcPr>
          <w:p w:rsidR="004E0CFC" w:rsidRDefault="00A3410B">
            <w:pPr>
              <w:pStyle w:val="TableParagraph"/>
              <w:spacing w:line="252" w:lineRule="exact"/>
              <w:ind w:left="110" w:right="95"/>
              <w:jc w:val="both"/>
            </w:pPr>
            <w:r>
              <w:t>Систематизировать знания о свойствах различных природных объектов, совершенствовать умение выявлять связанные с ними потенциально</w:t>
            </w:r>
            <w:r>
              <w:rPr>
                <w:spacing w:val="40"/>
              </w:rPr>
              <w:t xml:space="preserve"> </w:t>
            </w:r>
            <w:r>
              <w:t>опасные ситуации;</w:t>
            </w:r>
          </w:p>
        </w:tc>
      </w:tr>
    </w:tbl>
    <w:p w:rsidR="004E0CFC" w:rsidRDefault="004E0CFC">
      <w:pPr>
        <w:spacing w:line="252" w:lineRule="exact"/>
        <w:jc w:val="both"/>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4E0CFC">
        <w:trPr>
          <w:trHeight w:val="12649"/>
        </w:trPr>
        <w:tc>
          <w:tcPr>
            <w:tcW w:w="2093" w:type="dxa"/>
          </w:tcPr>
          <w:p w:rsidR="004E0CFC" w:rsidRDefault="004E0CFC">
            <w:pPr>
              <w:pStyle w:val="TableParagraph"/>
            </w:pPr>
          </w:p>
        </w:tc>
        <w:tc>
          <w:tcPr>
            <w:tcW w:w="7480" w:type="dxa"/>
          </w:tcPr>
          <w:p w:rsidR="004E0CFC" w:rsidRDefault="00A3410B">
            <w:pPr>
              <w:pStyle w:val="TableParagraph"/>
              <w:ind w:left="110" w:right="95"/>
              <w:jc w:val="both"/>
            </w:pPr>
            <w:r>
              <w:t>Формировать умение применять знание правил сбора растений и грибов, правила безопасности у водоемов в зимний и летний периоды, правила поведения, связанные с различными природными явлениями, контактами с дикими и домашними животными;</w:t>
            </w:r>
          </w:p>
          <w:p w:rsidR="004E0CFC" w:rsidRDefault="00A3410B">
            <w:pPr>
              <w:pStyle w:val="TableParagraph"/>
              <w:ind w:left="110" w:right="94"/>
              <w:jc w:val="both"/>
            </w:pPr>
            <w:r>
              <w:t xml:space="preserve">Учить сопоставлять поведение реальных людей, персонажей литературных произведений, собственное поведение с правилами, выявлять степень соответствия, возможные последствия нарушения правил для человека и </w:t>
            </w:r>
            <w:r>
              <w:rPr>
                <w:spacing w:val="-2"/>
              </w:rPr>
              <w:t>природы;</w:t>
            </w:r>
          </w:p>
          <w:p w:rsidR="004E0CFC" w:rsidRDefault="00A3410B">
            <w:pPr>
              <w:pStyle w:val="TableParagraph"/>
              <w:ind w:left="110" w:right="96"/>
              <w:jc w:val="both"/>
            </w:pPr>
            <w:r>
              <w:t>Обогащать опыт анализа естественных, специально созданных и воображаемых ситуаций, поиска путей избегания и (или) преодоления опасности; Способствовать формированию физической готовности к осуществлению безопасной жизнедеятельности.</w:t>
            </w:r>
          </w:p>
          <w:p w:rsidR="004E0CFC" w:rsidRDefault="00A3410B">
            <w:pPr>
              <w:pStyle w:val="TableParagraph"/>
              <w:ind w:left="110" w:right="95"/>
              <w:jc w:val="both"/>
            </w:pPr>
            <w:r>
              <w:t>Формировать умение применять Правила дорожного движения в ходе анализа различных ситуаций, выбирать оптимальные модели поведения; учить давать оценку действий участников дорожного движения с точки зрения соблюдения Правил дорожного движения;</w:t>
            </w:r>
          </w:p>
          <w:p w:rsidR="004E0CFC" w:rsidRDefault="00A3410B">
            <w:pPr>
              <w:pStyle w:val="TableParagraph"/>
              <w:ind w:left="110" w:right="96"/>
              <w:jc w:val="both"/>
            </w:pPr>
            <w:r>
              <w:t>Совершенствовать умение работать с символьной, графической информацией, схемами, самостоятельно придумывать символьные обозначения, составлять схемы;</w:t>
            </w:r>
          </w:p>
          <w:p w:rsidR="004E0CFC" w:rsidRDefault="00A3410B">
            <w:pPr>
              <w:pStyle w:val="TableParagraph"/>
              <w:ind w:left="110" w:right="100"/>
              <w:jc w:val="both"/>
            </w:pPr>
            <w:r>
              <w:t>Формировать умение на основе анализа схемы улицы, модели дорожной ситуации выбирать наиболее безопасный маршрут;</w:t>
            </w:r>
          </w:p>
          <w:p w:rsidR="004E0CFC" w:rsidRDefault="00A3410B">
            <w:pPr>
              <w:pStyle w:val="TableParagraph"/>
              <w:ind w:left="110" w:right="91"/>
              <w:jc w:val="both"/>
            </w:pPr>
            <w:r>
              <w:t>Формировать элементарные представления об изменении дорожной ситуации в</w:t>
            </w:r>
            <w:r>
              <w:rPr>
                <w:spacing w:val="-1"/>
              </w:rPr>
              <w:t xml:space="preserve"> </w:t>
            </w:r>
            <w:r>
              <w:t>связи с различными природными явлениями</w:t>
            </w:r>
            <w:r>
              <w:rPr>
                <w:spacing w:val="-1"/>
              </w:rPr>
              <w:t xml:space="preserve"> </w:t>
            </w:r>
            <w:r>
              <w:t>(туман, дождь,</w:t>
            </w:r>
            <w:r>
              <w:rPr>
                <w:spacing w:val="-1"/>
              </w:rPr>
              <w:t xml:space="preserve"> </w:t>
            </w:r>
            <w:r>
              <w:t xml:space="preserve">снег, гололед и др.); Формировать осознанное отношение, стремление и умение соблюдать правила безопасности на игровой площадке в ходе самостоятельной игровой, двигательной, трудовой деятельности, при организации совместной деятельности с ровесниками, младшими </w:t>
            </w:r>
            <w:r>
              <w:rPr>
                <w:spacing w:val="-2"/>
              </w:rPr>
              <w:t>дошкольниками;</w:t>
            </w:r>
          </w:p>
          <w:p w:rsidR="004E0CFC" w:rsidRDefault="00A3410B">
            <w:pPr>
              <w:pStyle w:val="TableParagraph"/>
              <w:ind w:left="110" w:right="94"/>
              <w:jc w:val="both"/>
            </w:pPr>
            <w:r>
              <w:t>Совершенствовать умение выявлять и избегать потенциально опасные ситуации, возникающие на игровой площадке в связи с различными погодными условиями. Формировать осознанное отношение к собственной безопасности, стремление неукоснительно выполнять правила поведения при контакте с незнакомыми людьми;</w:t>
            </w:r>
          </w:p>
          <w:p w:rsidR="004E0CFC" w:rsidRDefault="00A3410B">
            <w:pPr>
              <w:pStyle w:val="TableParagraph"/>
              <w:ind w:left="110" w:right="92"/>
              <w:jc w:val="both"/>
            </w:pPr>
            <w:r>
              <w:t>Совершенствовать умение применять коммуникативный опыт в ситуациях общения</w:t>
            </w:r>
            <w:r>
              <w:rPr>
                <w:spacing w:val="-6"/>
              </w:rPr>
              <w:t xml:space="preserve"> </w:t>
            </w:r>
            <w:r>
              <w:t>со</w:t>
            </w:r>
            <w:r>
              <w:rPr>
                <w:spacing w:val="-5"/>
              </w:rPr>
              <w:t xml:space="preserve"> </w:t>
            </w:r>
            <w:r>
              <w:t>сверстниками,</w:t>
            </w:r>
            <w:r>
              <w:rPr>
                <w:spacing w:val="-3"/>
              </w:rPr>
              <w:t xml:space="preserve"> </w:t>
            </w:r>
            <w:r>
              <w:t>старшими</w:t>
            </w:r>
            <w:r>
              <w:rPr>
                <w:spacing w:val="-4"/>
              </w:rPr>
              <w:t xml:space="preserve"> </w:t>
            </w:r>
            <w:r>
              <w:t>детьми,</w:t>
            </w:r>
            <w:r>
              <w:rPr>
                <w:spacing w:val="-5"/>
              </w:rPr>
              <w:t xml:space="preserve"> </w:t>
            </w:r>
            <w:r>
              <w:t>формировать умение</w:t>
            </w:r>
            <w:r>
              <w:rPr>
                <w:spacing w:val="-3"/>
              </w:rPr>
              <w:t xml:space="preserve"> </w:t>
            </w:r>
            <w:r>
              <w:t>понимать побуждения партнеров по взаимодействию, выявлять проявления агрессии, недоброжелательности в свой адрес, совершенствовать навыки безопасного по- ведения в различных ситуациях; Обогащать и систематизировать представления о правах ребенка, о доступных дошкольнику способах защиты своих прав, формировать умение выявлять факты их нарушения;</w:t>
            </w:r>
          </w:p>
          <w:p w:rsidR="004E0CFC" w:rsidRDefault="00A3410B">
            <w:pPr>
              <w:pStyle w:val="TableParagraph"/>
              <w:ind w:left="110" w:right="96"/>
              <w:jc w:val="both"/>
            </w:pPr>
            <w:r>
              <w:t>В ходе анализа литературных произведений, моделей естественных</w:t>
            </w:r>
            <w:r>
              <w:rPr>
                <w:spacing w:val="40"/>
              </w:rPr>
              <w:t xml:space="preserve"> </w:t>
            </w:r>
            <w:r>
              <w:t>ситуаций формировать умение безопасно действовать в различных ситуациях общения и взаимодействия;</w:t>
            </w:r>
          </w:p>
          <w:p w:rsidR="004E0CFC" w:rsidRDefault="00A3410B">
            <w:pPr>
              <w:pStyle w:val="TableParagraph"/>
              <w:ind w:left="110" w:right="95"/>
              <w:jc w:val="both"/>
            </w:pPr>
            <w:r>
              <w:t>Способствовать</w:t>
            </w:r>
            <w:r>
              <w:rPr>
                <w:spacing w:val="-7"/>
              </w:rPr>
              <w:t xml:space="preserve"> </w:t>
            </w:r>
            <w:r>
              <w:t>формированию</w:t>
            </w:r>
            <w:r>
              <w:rPr>
                <w:spacing w:val="-7"/>
              </w:rPr>
              <w:t xml:space="preserve"> </w:t>
            </w:r>
            <w:r>
              <w:t>психологической</w:t>
            </w:r>
            <w:r>
              <w:rPr>
                <w:spacing w:val="-7"/>
              </w:rPr>
              <w:t xml:space="preserve"> </w:t>
            </w:r>
            <w:r>
              <w:t>готовности</w:t>
            </w:r>
            <w:r>
              <w:rPr>
                <w:spacing w:val="-8"/>
              </w:rPr>
              <w:t xml:space="preserve"> </w:t>
            </w:r>
            <w:r>
              <w:t>к</w:t>
            </w:r>
            <w:r>
              <w:rPr>
                <w:spacing w:val="-7"/>
              </w:rPr>
              <w:t xml:space="preserve"> </w:t>
            </w:r>
            <w:r>
              <w:t>преодолению опасных ситуаций.</w:t>
            </w:r>
          </w:p>
          <w:p w:rsidR="004E0CFC" w:rsidRDefault="00A3410B">
            <w:pPr>
              <w:pStyle w:val="TableParagraph"/>
              <w:ind w:left="110" w:right="94"/>
              <w:jc w:val="both"/>
            </w:pPr>
            <w:r>
              <w:t>Формировать умение самостоятельно выявлять факторы потенциальной опасности в помещении, соблюдать правила безопасного поведения, выбирать оптимальные модели поведения в проблемных ситуациях;</w:t>
            </w:r>
          </w:p>
          <w:p w:rsidR="004E0CFC" w:rsidRDefault="00A3410B">
            <w:pPr>
              <w:pStyle w:val="TableParagraph"/>
              <w:spacing w:line="254" w:lineRule="exact"/>
              <w:ind w:left="110" w:right="96"/>
              <w:jc w:val="both"/>
            </w:pPr>
            <w:r>
              <w:t>Воспитывать ответственное отношение к поддержанию порядка, соблюдению правил использования предметов быта.</w:t>
            </w:r>
          </w:p>
        </w:tc>
      </w:tr>
    </w:tbl>
    <w:p w:rsidR="004E0CFC" w:rsidRDefault="004E0CFC">
      <w:pPr>
        <w:pStyle w:val="a3"/>
        <w:spacing w:before="23"/>
      </w:pPr>
    </w:p>
    <w:p w:rsidR="004E0CFC" w:rsidRDefault="00A3410B">
      <w:pPr>
        <w:pStyle w:val="4"/>
        <w:ind w:left="252"/>
      </w:pPr>
      <w:r>
        <w:t>Организация</w:t>
      </w:r>
      <w:r>
        <w:rPr>
          <w:spacing w:val="-6"/>
        </w:rPr>
        <w:t xml:space="preserve"> </w:t>
      </w:r>
      <w:r>
        <w:t>образовательного</w:t>
      </w:r>
      <w:r>
        <w:rPr>
          <w:spacing w:val="-8"/>
        </w:rPr>
        <w:t xml:space="preserve"> </w:t>
      </w:r>
      <w:r>
        <w:rPr>
          <w:spacing w:val="-2"/>
        </w:rPr>
        <w:t>процесса</w:t>
      </w:r>
    </w:p>
    <w:p w:rsidR="004E0CFC" w:rsidRDefault="00A3410B">
      <w:pPr>
        <w:pStyle w:val="a3"/>
        <w:spacing w:line="273" w:lineRule="exact"/>
        <w:ind w:left="252"/>
      </w:pPr>
      <w:r>
        <w:t>Основные</w:t>
      </w:r>
      <w:r>
        <w:rPr>
          <w:spacing w:val="-6"/>
        </w:rPr>
        <w:t xml:space="preserve"> </w:t>
      </w:r>
      <w:r>
        <w:rPr>
          <w:spacing w:val="-2"/>
        </w:rPr>
        <w:t>разделы:</w:t>
      </w:r>
    </w:p>
    <w:p w:rsidR="004E0CFC" w:rsidRDefault="00A3410B" w:rsidP="007B415A">
      <w:pPr>
        <w:pStyle w:val="a5"/>
        <w:numPr>
          <w:ilvl w:val="0"/>
          <w:numId w:val="5"/>
        </w:numPr>
        <w:tabs>
          <w:tab w:val="left" w:pos="961"/>
        </w:tabs>
        <w:spacing w:line="294" w:lineRule="exact"/>
        <w:rPr>
          <w:sz w:val="24"/>
        </w:rPr>
      </w:pPr>
      <w:r>
        <w:rPr>
          <w:sz w:val="24"/>
        </w:rPr>
        <w:t>Природа</w:t>
      </w:r>
      <w:r>
        <w:rPr>
          <w:spacing w:val="-2"/>
          <w:sz w:val="24"/>
        </w:rPr>
        <w:t xml:space="preserve"> </w:t>
      </w:r>
      <w:r>
        <w:rPr>
          <w:sz w:val="24"/>
        </w:rPr>
        <w:t>и</w:t>
      </w:r>
      <w:r>
        <w:rPr>
          <w:spacing w:val="-1"/>
          <w:sz w:val="24"/>
        </w:rPr>
        <w:t xml:space="preserve"> </w:t>
      </w:r>
      <w:r>
        <w:rPr>
          <w:spacing w:val="-2"/>
          <w:sz w:val="24"/>
        </w:rPr>
        <w:t>безопасность</w:t>
      </w:r>
    </w:p>
    <w:p w:rsidR="004E0CFC" w:rsidRDefault="00A3410B" w:rsidP="007B415A">
      <w:pPr>
        <w:pStyle w:val="a5"/>
        <w:numPr>
          <w:ilvl w:val="0"/>
          <w:numId w:val="5"/>
        </w:numPr>
        <w:tabs>
          <w:tab w:val="left" w:pos="961"/>
        </w:tabs>
        <w:spacing w:before="1"/>
        <w:rPr>
          <w:sz w:val="24"/>
        </w:rPr>
      </w:pPr>
      <w:r>
        <w:rPr>
          <w:sz w:val="24"/>
        </w:rPr>
        <w:t>Безопасность</w:t>
      </w:r>
      <w:r>
        <w:rPr>
          <w:spacing w:val="-5"/>
          <w:sz w:val="24"/>
        </w:rPr>
        <w:t xml:space="preserve"> </w:t>
      </w:r>
      <w:r>
        <w:rPr>
          <w:sz w:val="24"/>
        </w:rPr>
        <w:t>на</w:t>
      </w:r>
      <w:r>
        <w:rPr>
          <w:spacing w:val="-3"/>
          <w:sz w:val="24"/>
        </w:rPr>
        <w:t xml:space="preserve"> </w:t>
      </w:r>
      <w:r>
        <w:rPr>
          <w:spacing w:val="-4"/>
          <w:sz w:val="24"/>
        </w:rPr>
        <w:t>улице</w:t>
      </w:r>
    </w:p>
    <w:p w:rsidR="004E0CFC" w:rsidRDefault="004E0CFC">
      <w:pPr>
        <w:rPr>
          <w:sz w:val="24"/>
        </w:rPr>
        <w:sectPr w:rsidR="004E0CFC">
          <w:type w:val="continuous"/>
          <w:pgSz w:w="11920" w:h="16850"/>
          <w:pgMar w:top="940" w:right="740" w:bottom="1500" w:left="880" w:header="0" w:footer="1237" w:gutter="0"/>
          <w:cols w:space="720"/>
        </w:sectPr>
      </w:pPr>
    </w:p>
    <w:p w:rsidR="004E0CFC" w:rsidRDefault="00A3410B" w:rsidP="007B415A">
      <w:pPr>
        <w:pStyle w:val="a5"/>
        <w:numPr>
          <w:ilvl w:val="0"/>
          <w:numId w:val="5"/>
        </w:numPr>
        <w:tabs>
          <w:tab w:val="left" w:pos="961"/>
        </w:tabs>
        <w:spacing w:before="78" w:line="293" w:lineRule="exact"/>
        <w:rPr>
          <w:sz w:val="24"/>
        </w:rPr>
      </w:pPr>
      <w:r>
        <w:rPr>
          <w:sz w:val="24"/>
        </w:rPr>
        <w:lastRenderedPageBreak/>
        <w:t>Безопасность</w:t>
      </w:r>
      <w:r>
        <w:rPr>
          <w:spacing w:val="-4"/>
          <w:sz w:val="24"/>
        </w:rPr>
        <w:t xml:space="preserve"> </w:t>
      </w:r>
      <w:r>
        <w:rPr>
          <w:sz w:val="24"/>
        </w:rPr>
        <w:t>в</w:t>
      </w:r>
      <w:r>
        <w:rPr>
          <w:spacing w:val="-4"/>
          <w:sz w:val="24"/>
        </w:rPr>
        <w:t xml:space="preserve"> </w:t>
      </w:r>
      <w:r>
        <w:rPr>
          <w:spacing w:val="-2"/>
          <w:sz w:val="24"/>
        </w:rPr>
        <w:t>общении</w:t>
      </w:r>
    </w:p>
    <w:p w:rsidR="004E0CFC" w:rsidRDefault="00A3410B" w:rsidP="007B415A">
      <w:pPr>
        <w:pStyle w:val="a5"/>
        <w:numPr>
          <w:ilvl w:val="0"/>
          <w:numId w:val="5"/>
        </w:numPr>
        <w:tabs>
          <w:tab w:val="left" w:pos="961"/>
        </w:tabs>
        <w:spacing w:line="293" w:lineRule="exact"/>
        <w:rPr>
          <w:sz w:val="24"/>
        </w:rPr>
      </w:pPr>
      <w:r>
        <w:rPr>
          <w:sz w:val="24"/>
        </w:rPr>
        <w:t>Безопасность</w:t>
      </w:r>
      <w:r>
        <w:rPr>
          <w:spacing w:val="-4"/>
          <w:sz w:val="24"/>
        </w:rPr>
        <w:t xml:space="preserve"> </w:t>
      </w:r>
      <w:r>
        <w:rPr>
          <w:sz w:val="24"/>
        </w:rPr>
        <w:t>в</w:t>
      </w:r>
      <w:r>
        <w:rPr>
          <w:spacing w:val="-4"/>
          <w:sz w:val="24"/>
        </w:rPr>
        <w:t xml:space="preserve"> </w:t>
      </w:r>
      <w:r>
        <w:rPr>
          <w:spacing w:val="-2"/>
          <w:sz w:val="24"/>
        </w:rPr>
        <w:t>помещении</w:t>
      </w:r>
    </w:p>
    <w:p w:rsidR="004E0CFC" w:rsidRDefault="004E0CFC">
      <w:pPr>
        <w:pStyle w:val="a3"/>
        <w:spacing w:before="51"/>
        <w:rPr>
          <w:sz w:val="20"/>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4264"/>
        <w:gridCol w:w="3395"/>
      </w:tblGrid>
      <w:tr w:rsidR="004E0CFC">
        <w:trPr>
          <w:trHeight w:val="251"/>
        </w:trPr>
        <w:tc>
          <w:tcPr>
            <w:tcW w:w="1961" w:type="dxa"/>
            <w:tcBorders>
              <w:bottom w:val="nil"/>
            </w:tcBorders>
          </w:tcPr>
          <w:p w:rsidR="004E0CFC" w:rsidRDefault="00A3410B">
            <w:pPr>
              <w:pStyle w:val="TableParagraph"/>
              <w:spacing w:line="232" w:lineRule="exact"/>
              <w:ind w:left="6"/>
            </w:pPr>
            <w:r>
              <w:t>3-4</w:t>
            </w:r>
            <w:r>
              <w:rPr>
                <w:spacing w:val="-4"/>
              </w:rPr>
              <w:t xml:space="preserve"> года</w:t>
            </w:r>
          </w:p>
        </w:tc>
        <w:tc>
          <w:tcPr>
            <w:tcW w:w="4264" w:type="dxa"/>
            <w:tcBorders>
              <w:bottom w:val="nil"/>
            </w:tcBorders>
          </w:tcPr>
          <w:p w:rsidR="004E0CFC" w:rsidRDefault="00A3410B">
            <w:pPr>
              <w:pStyle w:val="TableParagraph"/>
              <w:spacing w:line="232" w:lineRule="exact"/>
              <w:ind w:left="4"/>
            </w:pPr>
            <w:r>
              <w:t>ОД</w:t>
            </w:r>
            <w:r>
              <w:rPr>
                <w:spacing w:val="-3"/>
              </w:rPr>
              <w:t xml:space="preserve"> </w:t>
            </w:r>
            <w:r>
              <w:t>в</w:t>
            </w:r>
            <w:r>
              <w:rPr>
                <w:spacing w:val="-3"/>
              </w:rPr>
              <w:t xml:space="preserve"> </w:t>
            </w:r>
            <w:r>
              <w:t>режимных</w:t>
            </w:r>
            <w:r>
              <w:rPr>
                <w:spacing w:val="-3"/>
              </w:rPr>
              <w:t xml:space="preserve"> </w:t>
            </w:r>
            <w:r>
              <w:t>моментах</w:t>
            </w:r>
            <w:r>
              <w:rPr>
                <w:spacing w:val="-2"/>
              </w:rPr>
              <w:t xml:space="preserve"> (прием</w:t>
            </w:r>
          </w:p>
        </w:tc>
        <w:tc>
          <w:tcPr>
            <w:tcW w:w="3395" w:type="dxa"/>
            <w:tcBorders>
              <w:bottom w:val="nil"/>
            </w:tcBorders>
          </w:tcPr>
          <w:p w:rsidR="004E0CFC" w:rsidRDefault="004E0CFC">
            <w:pPr>
              <w:pStyle w:val="TableParagraph"/>
              <w:rPr>
                <w:sz w:val="18"/>
              </w:rPr>
            </w:pPr>
          </w:p>
        </w:tc>
      </w:tr>
      <w:tr w:rsidR="004E0CFC">
        <w:trPr>
          <w:trHeight w:val="253"/>
        </w:trPr>
        <w:tc>
          <w:tcPr>
            <w:tcW w:w="1961" w:type="dxa"/>
            <w:tcBorders>
              <w:top w:val="nil"/>
              <w:bottom w:val="nil"/>
            </w:tcBorders>
          </w:tcPr>
          <w:p w:rsidR="004E0CFC" w:rsidRDefault="004E0CFC">
            <w:pPr>
              <w:pStyle w:val="TableParagraph"/>
              <w:rPr>
                <w:sz w:val="18"/>
              </w:rPr>
            </w:pPr>
          </w:p>
        </w:tc>
        <w:tc>
          <w:tcPr>
            <w:tcW w:w="4264" w:type="dxa"/>
            <w:tcBorders>
              <w:top w:val="nil"/>
              <w:bottom w:val="nil"/>
            </w:tcBorders>
          </w:tcPr>
          <w:p w:rsidR="004E0CFC" w:rsidRDefault="00A3410B">
            <w:pPr>
              <w:pStyle w:val="TableParagraph"/>
              <w:spacing w:line="233" w:lineRule="exact"/>
              <w:ind w:left="4"/>
            </w:pPr>
            <w:r>
              <w:t>пищи,</w:t>
            </w:r>
            <w:r>
              <w:rPr>
                <w:spacing w:val="-3"/>
              </w:rPr>
              <w:t xml:space="preserve"> </w:t>
            </w:r>
            <w:r>
              <w:t>сбор</w:t>
            </w:r>
            <w:r>
              <w:rPr>
                <w:spacing w:val="-3"/>
              </w:rPr>
              <w:t xml:space="preserve"> </w:t>
            </w:r>
            <w:r>
              <w:t>на</w:t>
            </w:r>
            <w:r>
              <w:rPr>
                <w:spacing w:val="-3"/>
              </w:rPr>
              <w:t xml:space="preserve"> </w:t>
            </w:r>
            <w:r>
              <w:t>прогулку,</w:t>
            </w:r>
            <w:r>
              <w:rPr>
                <w:spacing w:val="-5"/>
              </w:rPr>
              <w:t xml:space="preserve"> </w:t>
            </w:r>
            <w:r>
              <w:rPr>
                <w:spacing w:val="-2"/>
              </w:rPr>
              <w:t>утренний</w:t>
            </w:r>
          </w:p>
        </w:tc>
        <w:tc>
          <w:tcPr>
            <w:tcW w:w="3395" w:type="dxa"/>
            <w:tcBorders>
              <w:top w:val="nil"/>
              <w:bottom w:val="nil"/>
            </w:tcBorders>
          </w:tcPr>
          <w:p w:rsidR="004E0CFC" w:rsidRDefault="004E0CFC">
            <w:pPr>
              <w:pStyle w:val="TableParagraph"/>
              <w:rPr>
                <w:sz w:val="18"/>
              </w:rPr>
            </w:pPr>
          </w:p>
        </w:tc>
      </w:tr>
      <w:tr w:rsidR="004E0CFC">
        <w:trPr>
          <w:trHeight w:val="450"/>
        </w:trPr>
        <w:tc>
          <w:tcPr>
            <w:tcW w:w="1961" w:type="dxa"/>
            <w:tcBorders>
              <w:top w:val="nil"/>
              <w:bottom w:val="nil"/>
            </w:tcBorders>
          </w:tcPr>
          <w:p w:rsidR="004E0CFC" w:rsidRDefault="004E0CFC">
            <w:pPr>
              <w:pStyle w:val="TableParagraph"/>
            </w:pPr>
          </w:p>
        </w:tc>
        <w:tc>
          <w:tcPr>
            <w:tcW w:w="4264" w:type="dxa"/>
            <w:tcBorders>
              <w:top w:val="nil"/>
              <w:bottom w:val="nil"/>
            </w:tcBorders>
          </w:tcPr>
          <w:p w:rsidR="004E0CFC" w:rsidRDefault="00A3410B">
            <w:pPr>
              <w:pStyle w:val="TableParagraph"/>
              <w:spacing w:line="248" w:lineRule="exact"/>
              <w:ind w:left="4"/>
            </w:pPr>
            <w:r>
              <w:t>прием,</w:t>
            </w:r>
            <w:r>
              <w:rPr>
                <w:spacing w:val="-5"/>
              </w:rPr>
              <w:t xml:space="preserve"> </w:t>
            </w:r>
            <w:r>
              <w:t>2</w:t>
            </w:r>
            <w:r>
              <w:rPr>
                <w:spacing w:val="-4"/>
              </w:rPr>
              <w:t xml:space="preserve"> </w:t>
            </w:r>
            <w:r>
              <w:t>половина</w:t>
            </w:r>
            <w:r>
              <w:rPr>
                <w:spacing w:val="-5"/>
              </w:rPr>
              <w:t xml:space="preserve"> </w:t>
            </w:r>
            <w:r>
              <w:rPr>
                <w:spacing w:val="-2"/>
              </w:rPr>
              <w:t>дня).</w:t>
            </w:r>
          </w:p>
        </w:tc>
        <w:tc>
          <w:tcPr>
            <w:tcW w:w="3395" w:type="dxa"/>
            <w:tcBorders>
              <w:top w:val="nil"/>
              <w:bottom w:val="nil"/>
            </w:tcBorders>
          </w:tcPr>
          <w:p w:rsidR="004E0CFC" w:rsidRDefault="004E0CFC">
            <w:pPr>
              <w:pStyle w:val="TableParagraph"/>
            </w:pPr>
          </w:p>
        </w:tc>
      </w:tr>
      <w:tr w:rsidR="004E0CFC">
        <w:trPr>
          <w:trHeight w:val="450"/>
        </w:trPr>
        <w:tc>
          <w:tcPr>
            <w:tcW w:w="1961" w:type="dxa"/>
            <w:tcBorders>
              <w:top w:val="nil"/>
              <w:bottom w:val="nil"/>
            </w:tcBorders>
          </w:tcPr>
          <w:p w:rsidR="004E0CFC" w:rsidRDefault="004E0CFC">
            <w:pPr>
              <w:pStyle w:val="TableParagraph"/>
            </w:pPr>
          </w:p>
        </w:tc>
        <w:tc>
          <w:tcPr>
            <w:tcW w:w="4264" w:type="dxa"/>
            <w:tcBorders>
              <w:top w:val="nil"/>
              <w:bottom w:val="nil"/>
            </w:tcBorders>
          </w:tcPr>
          <w:p w:rsidR="004E0CFC" w:rsidRDefault="004E0CFC">
            <w:pPr>
              <w:pStyle w:val="TableParagraph"/>
            </w:pPr>
          </w:p>
        </w:tc>
        <w:tc>
          <w:tcPr>
            <w:tcW w:w="3395" w:type="dxa"/>
            <w:tcBorders>
              <w:top w:val="nil"/>
              <w:bottom w:val="nil"/>
            </w:tcBorders>
          </w:tcPr>
          <w:p w:rsidR="004E0CFC" w:rsidRDefault="00A3410B">
            <w:pPr>
              <w:pStyle w:val="TableParagraph"/>
              <w:spacing w:before="193" w:line="237" w:lineRule="exact"/>
              <w:ind w:left="3"/>
            </w:pPr>
            <w:r>
              <w:t>Трудовые</w:t>
            </w:r>
            <w:r>
              <w:rPr>
                <w:spacing w:val="-2"/>
              </w:rPr>
              <w:t xml:space="preserve"> поручения</w:t>
            </w:r>
          </w:p>
        </w:tc>
      </w:tr>
      <w:tr w:rsidR="004E0CFC">
        <w:trPr>
          <w:trHeight w:val="49"/>
        </w:trPr>
        <w:tc>
          <w:tcPr>
            <w:tcW w:w="1961" w:type="dxa"/>
            <w:tcBorders>
              <w:top w:val="nil"/>
            </w:tcBorders>
          </w:tcPr>
          <w:p w:rsidR="004E0CFC" w:rsidRDefault="004E0CFC">
            <w:pPr>
              <w:pStyle w:val="TableParagraph"/>
              <w:rPr>
                <w:sz w:val="2"/>
              </w:rPr>
            </w:pPr>
          </w:p>
        </w:tc>
        <w:tc>
          <w:tcPr>
            <w:tcW w:w="4264" w:type="dxa"/>
            <w:tcBorders>
              <w:top w:val="nil"/>
            </w:tcBorders>
          </w:tcPr>
          <w:p w:rsidR="004E0CFC" w:rsidRDefault="004E0CFC">
            <w:pPr>
              <w:pStyle w:val="TableParagraph"/>
              <w:rPr>
                <w:sz w:val="2"/>
              </w:rPr>
            </w:pPr>
          </w:p>
        </w:tc>
        <w:tc>
          <w:tcPr>
            <w:tcW w:w="3395" w:type="dxa"/>
            <w:vMerge w:val="restart"/>
            <w:tcBorders>
              <w:top w:val="nil"/>
              <w:bottom w:val="nil"/>
            </w:tcBorders>
          </w:tcPr>
          <w:p w:rsidR="004E0CFC" w:rsidRDefault="00A3410B">
            <w:pPr>
              <w:pStyle w:val="TableParagraph"/>
              <w:spacing w:line="248" w:lineRule="exact"/>
              <w:ind w:left="3"/>
            </w:pPr>
            <w:r>
              <w:rPr>
                <w:spacing w:val="-2"/>
              </w:rPr>
              <w:t>Беседы</w:t>
            </w:r>
          </w:p>
          <w:p w:rsidR="004E0CFC" w:rsidRDefault="00A3410B">
            <w:pPr>
              <w:pStyle w:val="TableParagraph"/>
              <w:spacing w:line="254" w:lineRule="exact"/>
              <w:ind w:left="3" w:right="1241"/>
            </w:pPr>
            <w:r>
              <w:rPr>
                <w:spacing w:val="-2"/>
              </w:rPr>
              <w:t>Наблюдения Экскурсии</w:t>
            </w:r>
          </w:p>
        </w:tc>
      </w:tr>
      <w:tr w:rsidR="004E0CFC">
        <w:trPr>
          <w:trHeight w:val="699"/>
        </w:trPr>
        <w:tc>
          <w:tcPr>
            <w:tcW w:w="1961" w:type="dxa"/>
            <w:tcBorders>
              <w:bottom w:val="nil"/>
            </w:tcBorders>
          </w:tcPr>
          <w:p w:rsidR="004E0CFC" w:rsidRDefault="00A3410B">
            <w:pPr>
              <w:pStyle w:val="TableParagraph"/>
              <w:spacing w:line="247" w:lineRule="exact"/>
              <w:ind w:left="6"/>
            </w:pPr>
            <w:r>
              <w:t>4-5</w:t>
            </w:r>
            <w:r>
              <w:rPr>
                <w:spacing w:val="-4"/>
              </w:rPr>
              <w:t xml:space="preserve"> </w:t>
            </w:r>
            <w:r>
              <w:rPr>
                <w:spacing w:val="-5"/>
              </w:rPr>
              <w:t>лет</w:t>
            </w:r>
          </w:p>
        </w:tc>
        <w:tc>
          <w:tcPr>
            <w:tcW w:w="4264" w:type="dxa"/>
            <w:tcBorders>
              <w:bottom w:val="nil"/>
            </w:tcBorders>
          </w:tcPr>
          <w:p w:rsidR="004E0CFC" w:rsidRDefault="00A3410B">
            <w:pPr>
              <w:pStyle w:val="TableParagraph"/>
              <w:spacing w:line="242" w:lineRule="auto"/>
              <w:ind w:left="4" w:right="575"/>
            </w:pPr>
            <w:r>
              <w:t>Образовательные</w:t>
            </w:r>
            <w:r>
              <w:rPr>
                <w:spacing w:val="-14"/>
              </w:rPr>
              <w:t xml:space="preserve"> </w:t>
            </w:r>
            <w:r>
              <w:t>ситуации</w:t>
            </w:r>
            <w:r>
              <w:rPr>
                <w:spacing w:val="-14"/>
              </w:rPr>
              <w:t xml:space="preserve"> </w:t>
            </w:r>
            <w:r>
              <w:t>в режимных моментах</w:t>
            </w:r>
          </w:p>
        </w:tc>
        <w:tc>
          <w:tcPr>
            <w:tcW w:w="3395" w:type="dxa"/>
            <w:vMerge/>
            <w:tcBorders>
              <w:top w:val="nil"/>
              <w:bottom w:val="nil"/>
            </w:tcBorders>
          </w:tcPr>
          <w:p w:rsidR="004E0CFC" w:rsidRDefault="004E0CFC">
            <w:pPr>
              <w:rPr>
                <w:sz w:val="2"/>
                <w:szCs w:val="2"/>
              </w:rPr>
            </w:pPr>
          </w:p>
        </w:tc>
      </w:tr>
      <w:tr w:rsidR="004E0CFC">
        <w:trPr>
          <w:trHeight w:val="253"/>
        </w:trPr>
        <w:tc>
          <w:tcPr>
            <w:tcW w:w="1961" w:type="dxa"/>
            <w:tcBorders>
              <w:top w:val="nil"/>
              <w:bottom w:val="nil"/>
            </w:tcBorders>
          </w:tcPr>
          <w:p w:rsidR="004E0CFC" w:rsidRDefault="004E0CFC">
            <w:pPr>
              <w:pStyle w:val="TableParagraph"/>
              <w:rPr>
                <w:sz w:val="18"/>
              </w:rPr>
            </w:pPr>
          </w:p>
        </w:tc>
        <w:tc>
          <w:tcPr>
            <w:tcW w:w="4264" w:type="dxa"/>
            <w:tcBorders>
              <w:top w:val="nil"/>
              <w:bottom w:val="nil"/>
            </w:tcBorders>
          </w:tcPr>
          <w:p w:rsidR="004E0CFC" w:rsidRDefault="004E0CFC">
            <w:pPr>
              <w:pStyle w:val="TableParagraph"/>
              <w:rPr>
                <w:sz w:val="18"/>
              </w:rPr>
            </w:pPr>
          </w:p>
        </w:tc>
        <w:tc>
          <w:tcPr>
            <w:tcW w:w="3395" w:type="dxa"/>
            <w:tcBorders>
              <w:top w:val="nil"/>
              <w:bottom w:val="nil"/>
            </w:tcBorders>
          </w:tcPr>
          <w:p w:rsidR="004E0CFC" w:rsidRDefault="00A3410B">
            <w:pPr>
              <w:pStyle w:val="TableParagraph"/>
              <w:spacing w:line="233" w:lineRule="exact"/>
              <w:ind w:left="3"/>
            </w:pPr>
            <w:r>
              <w:t>Целевые</w:t>
            </w:r>
            <w:r>
              <w:rPr>
                <w:spacing w:val="-4"/>
              </w:rPr>
              <w:t xml:space="preserve"> </w:t>
            </w:r>
            <w:r>
              <w:rPr>
                <w:spacing w:val="-2"/>
              </w:rPr>
              <w:t>прогулки</w:t>
            </w:r>
          </w:p>
        </w:tc>
      </w:tr>
      <w:tr w:rsidR="004E0CFC">
        <w:trPr>
          <w:trHeight w:val="59"/>
        </w:trPr>
        <w:tc>
          <w:tcPr>
            <w:tcW w:w="1961" w:type="dxa"/>
            <w:tcBorders>
              <w:top w:val="nil"/>
            </w:tcBorders>
          </w:tcPr>
          <w:p w:rsidR="004E0CFC" w:rsidRDefault="004E0CFC">
            <w:pPr>
              <w:pStyle w:val="TableParagraph"/>
              <w:rPr>
                <w:sz w:val="2"/>
              </w:rPr>
            </w:pPr>
          </w:p>
        </w:tc>
        <w:tc>
          <w:tcPr>
            <w:tcW w:w="4264" w:type="dxa"/>
            <w:tcBorders>
              <w:top w:val="nil"/>
            </w:tcBorders>
          </w:tcPr>
          <w:p w:rsidR="004E0CFC" w:rsidRDefault="004E0CFC">
            <w:pPr>
              <w:pStyle w:val="TableParagraph"/>
              <w:rPr>
                <w:sz w:val="2"/>
              </w:rPr>
            </w:pPr>
          </w:p>
        </w:tc>
        <w:tc>
          <w:tcPr>
            <w:tcW w:w="3395" w:type="dxa"/>
            <w:vMerge w:val="restart"/>
            <w:tcBorders>
              <w:top w:val="nil"/>
              <w:bottom w:val="nil"/>
            </w:tcBorders>
          </w:tcPr>
          <w:p w:rsidR="004E0CFC" w:rsidRDefault="00A3410B">
            <w:pPr>
              <w:pStyle w:val="TableParagraph"/>
              <w:spacing w:line="249" w:lineRule="exact"/>
              <w:ind w:left="3"/>
            </w:pPr>
            <w:r>
              <w:rPr>
                <w:spacing w:val="-2"/>
              </w:rPr>
              <w:t>Проекты</w:t>
            </w:r>
          </w:p>
          <w:p w:rsidR="004E0CFC" w:rsidRDefault="00A3410B">
            <w:pPr>
              <w:pStyle w:val="TableParagraph"/>
              <w:ind w:left="3" w:right="68"/>
            </w:pPr>
            <w:r>
              <w:t>Чтение</w:t>
            </w:r>
            <w:r>
              <w:rPr>
                <w:spacing w:val="-14"/>
              </w:rPr>
              <w:t xml:space="preserve"> </w:t>
            </w:r>
            <w:r>
              <w:t xml:space="preserve">художественной </w:t>
            </w:r>
            <w:r>
              <w:rPr>
                <w:spacing w:val="-2"/>
              </w:rPr>
              <w:t>литературы</w:t>
            </w:r>
          </w:p>
        </w:tc>
      </w:tr>
      <w:tr w:rsidR="004E0CFC">
        <w:trPr>
          <w:trHeight w:val="1010"/>
        </w:trPr>
        <w:tc>
          <w:tcPr>
            <w:tcW w:w="1961" w:type="dxa"/>
          </w:tcPr>
          <w:p w:rsidR="004E0CFC" w:rsidRDefault="00A3410B">
            <w:pPr>
              <w:pStyle w:val="TableParagraph"/>
              <w:spacing w:line="247" w:lineRule="exact"/>
              <w:ind w:left="6"/>
            </w:pPr>
            <w:r>
              <w:t>5-6</w:t>
            </w:r>
            <w:r>
              <w:rPr>
                <w:spacing w:val="-4"/>
              </w:rPr>
              <w:t xml:space="preserve"> </w:t>
            </w:r>
            <w:r>
              <w:rPr>
                <w:spacing w:val="-5"/>
              </w:rPr>
              <w:t>лет</w:t>
            </w:r>
          </w:p>
        </w:tc>
        <w:tc>
          <w:tcPr>
            <w:tcW w:w="4264" w:type="dxa"/>
          </w:tcPr>
          <w:p w:rsidR="004E0CFC" w:rsidRDefault="00A3410B">
            <w:pPr>
              <w:pStyle w:val="TableParagraph"/>
              <w:ind w:left="4" w:right="575"/>
            </w:pPr>
            <w:r>
              <w:t>Образовательные</w:t>
            </w:r>
            <w:r>
              <w:rPr>
                <w:spacing w:val="-14"/>
              </w:rPr>
              <w:t xml:space="preserve"> </w:t>
            </w:r>
            <w:r>
              <w:t>ситуации</w:t>
            </w:r>
            <w:r>
              <w:rPr>
                <w:spacing w:val="-14"/>
              </w:rPr>
              <w:t xml:space="preserve"> </w:t>
            </w:r>
            <w:r>
              <w:t>в режимных моментах</w:t>
            </w:r>
          </w:p>
        </w:tc>
        <w:tc>
          <w:tcPr>
            <w:tcW w:w="3395" w:type="dxa"/>
            <w:vMerge/>
            <w:tcBorders>
              <w:top w:val="nil"/>
              <w:bottom w:val="nil"/>
            </w:tcBorders>
          </w:tcPr>
          <w:p w:rsidR="004E0CFC" w:rsidRDefault="004E0CFC">
            <w:pPr>
              <w:rPr>
                <w:sz w:val="2"/>
                <w:szCs w:val="2"/>
              </w:rPr>
            </w:pPr>
          </w:p>
        </w:tc>
      </w:tr>
      <w:tr w:rsidR="004E0CFC">
        <w:trPr>
          <w:trHeight w:val="250"/>
        </w:trPr>
        <w:tc>
          <w:tcPr>
            <w:tcW w:w="1961" w:type="dxa"/>
            <w:tcBorders>
              <w:bottom w:val="nil"/>
            </w:tcBorders>
          </w:tcPr>
          <w:p w:rsidR="004E0CFC" w:rsidRDefault="00A3410B">
            <w:pPr>
              <w:pStyle w:val="TableParagraph"/>
              <w:spacing w:line="231" w:lineRule="exact"/>
              <w:ind w:left="6"/>
            </w:pPr>
            <w:r>
              <w:t>6-7</w:t>
            </w:r>
            <w:r>
              <w:rPr>
                <w:spacing w:val="-4"/>
              </w:rPr>
              <w:t xml:space="preserve"> </w:t>
            </w:r>
            <w:r>
              <w:rPr>
                <w:spacing w:val="-5"/>
              </w:rPr>
              <w:t>лет</w:t>
            </w:r>
          </w:p>
        </w:tc>
        <w:tc>
          <w:tcPr>
            <w:tcW w:w="4264" w:type="dxa"/>
            <w:tcBorders>
              <w:bottom w:val="nil"/>
            </w:tcBorders>
          </w:tcPr>
          <w:p w:rsidR="004E0CFC" w:rsidRDefault="00A3410B">
            <w:pPr>
              <w:pStyle w:val="TableParagraph"/>
              <w:spacing w:line="231" w:lineRule="exact"/>
              <w:ind w:left="4"/>
            </w:pPr>
            <w:r>
              <w:t>Образовательные</w:t>
            </w:r>
            <w:r>
              <w:rPr>
                <w:spacing w:val="-12"/>
              </w:rPr>
              <w:t xml:space="preserve"> </w:t>
            </w:r>
            <w:r>
              <w:t>ситуации</w:t>
            </w:r>
            <w:r>
              <w:rPr>
                <w:spacing w:val="-12"/>
              </w:rPr>
              <w:t xml:space="preserve"> </w:t>
            </w:r>
            <w:r>
              <w:rPr>
                <w:spacing w:val="-10"/>
              </w:rPr>
              <w:t>в</w:t>
            </w:r>
          </w:p>
        </w:tc>
        <w:tc>
          <w:tcPr>
            <w:tcW w:w="3395" w:type="dxa"/>
            <w:tcBorders>
              <w:top w:val="nil"/>
              <w:bottom w:val="nil"/>
            </w:tcBorders>
          </w:tcPr>
          <w:p w:rsidR="004E0CFC" w:rsidRDefault="004E0CFC">
            <w:pPr>
              <w:pStyle w:val="TableParagraph"/>
              <w:rPr>
                <w:sz w:val="18"/>
              </w:rPr>
            </w:pPr>
          </w:p>
        </w:tc>
      </w:tr>
      <w:tr w:rsidR="004E0CFC">
        <w:trPr>
          <w:trHeight w:val="572"/>
        </w:trPr>
        <w:tc>
          <w:tcPr>
            <w:tcW w:w="1961" w:type="dxa"/>
            <w:tcBorders>
              <w:top w:val="nil"/>
            </w:tcBorders>
          </w:tcPr>
          <w:p w:rsidR="004E0CFC" w:rsidRDefault="004E0CFC">
            <w:pPr>
              <w:pStyle w:val="TableParagraph"/>
            </w:pPr>
          </w:p>
        </w:tc>
        <w:tc>
          <w:tcPr>
            <w:tcW w:w="4264" w:type="dxa"/>
            <w:tcBorders>
              <w:top w:val="nil"/>
            </w:tcBorders>
          </w:tcPr>
          <w:p w:rsidR="004E0CFC" w:rsidRDefault="00A3410B">
            <w:pPr>
              <w:pStyle w:val="TableParagraph"/>
              <w:spacing w:line="248" w:lineRule="exact"/>
              <w:ind w:left="4"/>
            </w:pPr>
            <w:r>
              <w:t>режимных</w:t>
            </w:r>
            <w:r>
              <w:rPr>
                <w:spacing w:val="-4"/>
              </w:rPr>
              <w:t xml:space="preserve"> </w:t>
            </w:r>
            <w:r>
              <w:rPr>
                <w:spacing w:val="-2"/>
              </w:rPr>
              <w:t>моментах</w:t>
            </w:r>
          </w:p>
        </w:tc>
        <w:tc>
          <w:tcPr>
            <w:tcW w:w="3395" w:type="dxa"/>
            <w:tcBorders>
              <w:top w:val="nil"/>
            </w:tcBorders>
          </w:tcPr>
          <w:p w:rsidR="004E0CFC" w:rsidRDefault="004E0CFC">
            <w:pPr>
              <w:pStyle w:val="TableParagraph"/>
            </w:pPr>
          </w:p>
        </w:tc>
      </w:tr>
    </w:tbl>
    <w:p w:rsidR="004E0CFC" w:rsidRDefault="004E0CFC">
      <w:pPr>
        <w:pStyle w:val="a3"/>
        <w:spacing w:before="2"/>
      </w:pPr>
    </w:p>
    <w:p w:rsidR="004E0CFC" w:rsidRDefault="004E0CFC">
      <w:pPr>
        <w:pStyle w:val="a3"/>
        <w:ind w:left="252" w:right="401"/>
        <w:jc w:val="both"/>
      </w:pPr>
    </w:p>
    <w:p w:rsidR="004E0CFC" w:rsidRDefault="004E0CFC">
      <w:pPr>
        <w:pStyle w:val="a3"/>
      </w:pPr>
    </w:p>
    <w:p w:rsidR="004E0CFC" w:rsidRDefault="004E0CFC">
      <w:pPr>
        <w:pStyle w:val="a3"/>
      </w:pPr>
    </w:p>
    <w:p w:rsidR="004E0CFC" w:rsidRDefault="004E0CFC">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517511" w:rsidRDefault="00517511">
      <w:pPr>
        <w:pStyle w:val="a3"/>
      </w:pPr>
    </w:p>
    <w:p w:rsidR="004E0CFC" w:rsidRDefault="004E0CFC">
      <w:pPr>
        <w:pStyle w:val="a3"/>
      </w:pPr>
    </w:p>
    <w:p w:rsidR="004E0CFC" w:rsidRDefault="004E0CFC">
      <w:pPr>
        <w:pStyle w:val="a3"/>
        <w:spacing w:before="49"/>
      </w:pPr>
    </w:p>
    <w:p w:rsidR="004E0CFC" w:rsidRDefault="00A3410B" w:rsidP="007B415A">
      <w:pPr>
        <w:pStyle w:val="1"/>
        <w:numPr>
          <w:ilvl w:val="1"/>
          <w:numId w:val="23"/>
        </w:numPr>
        <w:tabs>
          <w:tab w:val="left" w:pos="1010"/>
        </w:tabs>
        <w:ind w:left="1010" w:hanging="258"/>
        <w:jc w:val="left"/>
      </w:pPr>
      <w:r>
        <w:rPr>
          <w:spacing w:val="-8"/>
        </w:rPr>
        <w:lastRenderedPageBreak/>
        <w:t>ОРГАНИЗАЦИОННЫЙ</w:t>
      </w:r>
      <w:r>
        <w:rPr>
          <w:spacing w:val="5"/>
        </w:rPr>
        <w:t xml:space="preserve"> </w:t>
      </w:r>
      <w:r>
        <w:rPr>
          <w:spacing w:val="-8"/>
        </w:rPr>
        <w:t>РАЗДЕЛ</w:t>
      </w:r>
      <w:r>
        <w:rPr>
          <w:spacing w:val="5"/>
        </w:rPr>
        <w:t xml:space="preserve"> </w:t>
      </w:r>
      <w:r>
        <w:rPr>
          <w:spacing w:val="-8"/>
        </w:rPr>
        <w:t>ФЕДЕРАЛЬНОЙ</w:t>
      </w:r>
      <w:r>
        <w:rPr>
          <w:spacing w:val="6"/>
        </w:rPr>
        <w:t xml:space="preserve"> </w:t>
      </w:r>
      <w:r>
        <w:rPr>
          <w:spacing w:val="-8"/>
        </w:rPr>
        <w:t>ПРОГРАММЫ</w:t>
      </w:r>
    </w:p>
    <w:p w:rsidR="004E0CFC" w:rsidRDefault="004E0CFC">
      <w:pPr>
        <w:pStyle w:val="a3"/>
        <w:spacing w:before="226"/>
        <w:rPr>
          <w:b/>
          <w:sz w:val="28"/>
        </w:rPr>
      </w:pPr>
    </w:p>
    <w:p w:rsidR="004E0CFC" w:rsidRDefault="00A3410B">
      <w:pPr>
        <w:pStyle w:val="a3"/>
        <w:ind w:left="252" w:right="396" w:firstLine="708"/>
        <w:jc w:val="both"/>
      </w:pPr>
      <w:r>
        <w:t>В соответствии с ФГОС ДО, Организационный раздел должен содержать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r>
        <w:rPr>
          <w:vertAlign w:val="superscript"/>
        </w:rPr>
        <w:t>35</w:t>
      </w:r>
      <w:r>
        <w:t>.</w:t>
      </w:r>
    </w:p>
    <w:p w:rsidR="004E0CFC" w:rsidRDefault="004E0CFC">
      <w:pPr>
        <w:pStyle w:val="a3"/>
        <w:spacing w:before="245"/>
      </w:pPr>
    </w:p>
    <w:p w:rsidR="004E0CFC" w:rsidRDefault="00A3410B" w:rsidP="007B415A">
      <w:pPr>
        <w:pStyle w:val="3"/>
        <w:numPr>
          <w:ilvl w:val="2"/>
          <w:numId w:val="23"/>
        </w:numPr>
        <w:tabs>
          <w:tab w:val="left" w:pos="1969"/>
        </w:tabs>
        <w:jc w:val="left"/>
      </w:pPr>
      <w:r>
        <w:t>Психолого-педагогические</w:t>
      </w:r>
      <w:r>
        <w:rPr>
          <w:spacing w:val="-9"/>
        </w:rPr>
        <w:t xml:space="preserve"> </w:t>
      </w:r>
      <w:r>
        <w:t>условия</w:t>
      </w:r>
      <w:r>
        <w:rPr>
          <w:spacing w:val="-5"/>
        </w:rPr>
        <w:t xml:space="preserve"> </w:t>
      </w:r>
      <w:r>
        <w:t>реализации</w:t>
      </w:r>
      <w:r>
        <w:rPr>
          <w:spacing w:val="-5"/>
        </w:rPr>
        <w:t xml:space="preserve"> </w:t>
      </w:r>
      <w:r>
        <w:rPr>
          <w:spacing w:val="-2"/>
        </w:rPr>
        <w:t>Программы.</w:t>
      </w:r>
    </w:p>
    <w:p w:rsidR="004E0CFC" w:rsidRDefault="00A3410B">
      <w:pPr>
        <w:pStyle w:val="a3"/>
        <w:spacing w:before="115"/>
        <w:ind w:left="252" w:right="385" w:firstLine="708"/>
        <w:jc w:val="both"/>
      </w:pPr>
      <w:r>
        <w:t xml:space="preserve">Раздел </w:t>
      </w:r>
      <w:r>
        <w:rPr>
          <w:b/>
        </w:rPr>
        <w:t xml:space="preserve">Программы </w:t>
      </w:r>
      <w:r>
        <w:t>«Психолого-педагогические условия реализации Программы» полностью соответствует соответствующему разделу ФОП, с</w:t>
      </w:r>
      <w:r>
        <w:rPr>
          <w:spacing w:val="15"/>
        </w:rPr>
        <w:t xml:space="preserve"> </w:t>
      </w:r>
      <w:r>
        <w:t>учетом положений</w:t>
      </w:r>
      <w:r>
        <w:rPr>
          <w:spacing w:val="17"/>
        </w:rPr>
        <w:t xml:space="preserve"> </w:t>
      </w:r>
      <w:r>
        <w:t>программы</w:t>
      </w:r>
    </w:p>
    <w:p w:rsidR="004E0CFC" w:rsidRDefault="00A3410B">
      <w:pPr>
        <w:pStyle w:val="a3"/>
        <w:ind w:left="252"/>
      </w:pPr>
      <w:r>
        <w:rPr>
          <w:spacing w:val="-2"/>
        </w:rPr>
        <w:t>«ОТ</w:t>
      </w:r>
      <w:r>
        <w:rPr>
          <w:spacing w:val="-6"/>
        </w:rPr>
        <w:t xml:space="preserve"> </w:t>
      </w:r>
      <w:r>
        <w:rPr>
          <w:spacing w:val="-2"/>
        </w:rPr>
        <w:t>РОЖДЕНИЯ</w:t>
      </w:r>
      <w:r>
        <w:rPr>
          <w:spacing w:val="-5"/>
        </w:rPr>
        <w:t xml:space="preserve"> </w:t>
      </w:r>
      <w:r>
        <w:rPr>
          <w:spacing w:val="-2"/>
        </w:rPr>
        <w:t>ДО</w:t>
      </w:r>
      <w:r>
        <w:rPr>
          <w:spacing w:val="-5"/>
        </w:rPr>
        <w:t xml:space="preserve"> </w:t>
      </w:r>
      <w:r>
        <w:rPr>
          <w:spacing w:val="-2"/>
        </w:rPr>
        <w:t>ШКОЛЫ»,</w:t>
      </w:r>
      <w:r>
        <w:rPr>
          <w:spacing w:val="-5"/>
        </w:rPr>
        <w:t xml:space="preserve"> </w:t>
      </w:r>
      <w:r>
        <w:rPr>
          <w:spacing w:val="-2"/>
        </w:rPr>
        <w:t>расширяющих</w:t>
      </w:r>
      <w:r>
        <w:rPr>
          <w:spacing w:val="-5"/>
        </w:rPr>
        <w:t xml:space="preserve"> </w:t>
      </w:r>
      <w:r>
        <w:rPr>
          <w:spacing w:val="-2"/>
        </w:rPr>
        <w:t>содержание</w:t>
      </w:r>
      <w:r>
        <w:rPr>
          <w:spacing w:val="-5"/>
        </w:rPr>
        <w:t xml:space="preserve"> </w:t>
      </w:r>
      <w:r>
        <w:rPr>
          <w:spacing w:val="-2"/>
        </w:rPr>
        <w:t>ФОП</w:t>
      </w:r>
      <w:r>
        <w:rPr>
          <w:spacing w:val="-5"/>
        </w:rPr>
        <w:t xml:space="preserve"> ДО.</w:t>
      </w:r>
    </w:p>
    <w:p w:rsidR="004E0CFC" w:rsidRDefault="004E0CFC">
      <w:pPr>
        <w:pStyle w:val="a3"/>
        <w:spacing w:before="172"/>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4"/>
        <w:gridCol w:w="4929"/>
      </w:tblGrid>
      <w:tr w:rsidR="004E0CFC">
        <w:trPr>
          <w:trHeight w:val="758"/>
        </w:trPr>
        <w:tc>
          <w:tcPr>
            <w:tcW w:w="2235" w:type="dxa"/>
          </w:tcPr>
          <w:p w:rsidR="004E0CFC" w:rsidRDefault="00A3410B">
            <w:pPr>
              <w:pStyle w:val="TableParagraph"/>
              <w:spacing w:line="251" w:lineRule="exact"/>
              <w:ind w:left="283"/>
              <w:rPr>
                <w:b/>
              </w:rPr>
            </w:pPr>
            <w:r>
              <w:rPr>
                <w:b/>
              </w:rPr>
              <w:t>Ссылка</w:t>
            </w:r>
            <w:r>
              <w:rPr>
                <w:b/>
                <w:spacing w:val="-4"/>
              </w:rPr>
              <w:t xml:space="preserve"> </w:t>
            </w:r>
            <w:r>
              <w:rPr>
                <w:b/>
              </w:rPr>
              <w:t>на</w:t>
            </w:r>
            <w:r>
              <w:rPr>
                <w:b/>
                <w:spacing w:val="-1"/>
              </w:rPr>
              <w:t xml:space="preserve"> </w:t>
            </w:r>
            <w:r>
              <w:rPr>
                <w:b/>
                <w:spacing w:val="-5"/>
              </w:rPr>
              <w:t>ФОП</w:t>
            </w:r>
          </w:p>
        </w:tc>
        <w:tc>
          <w:tcPr>
            <w:tcW w:w="2694" w:type="dxa"/>
          </w:tcPr>
          <w:p w:rsidR="004E0CFC" w:rsidRDefault="00A3410B">
            <w:pPr>
              <w:pStyle w:val="TableParagraph"/>
              <w:spacing w:line="251" w:lineRule="exact"/>
              <w:ind w:left="13" w:right="4"/>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4" w:lineRule="exact"/>
              <w:ind w:left="13"/>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4929" w:type="dxa"/>
          </w:tcPr>
          <w:p w:rsidR="004E0CFC" w:rsidRDefault="00A3410B">
            <w:pPr>
              <w:pStyle w:val="TableParagraph"/>
              <w:spacing w:line="251" w:lineRule="exact"/>
              <w:ind w:left="255"/>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r w:rsidR="004E0CFC">
        <w:trPr>
          <w:trHeight w:val="250"/>
        </w:trPr>
        <w:tc>
          <w:tcPr>
            <w:tcW w:w="2235" w:type="dxa"/>
            <w:tcBorders>
              <w:bottom w:val="nil"/>
            </w:tcBorders>
          </w:tcPr>
          <w:p w:rsidR="004E0CFC" w:rsidRDefault="00A3410B">
            <w:pPr>
              <w:pStyle w:val="TableParagraph"/>
              <w:spacing w:line="231" w:lineRule="exact"/>
              <w:ind w:left="107"/>
            </w:pPr>
            <w:r>
              <w:t>ФОП</w:t>
            </w:r>
            <w:r>
              <w:rPr>
                <w:spacing w:val="-4"/>
              </w:rPr>
              <w:t xml:space="preserve"> </w:t>
            </w:r>
            <w:r>
              <w:t>ДО,</w:t>
            </w:r>
            <w:r>
              <w:rPr>
                <w:spacing w:val="-1"/>
              </w:rPr>
              <w:t xml:space="preserve"> </w:t>
            </w:r>
            <w:r>
              <w:t>п.</w:t>
            </w:r>
            <w:r>
              <w:rPr>
                <w:spacing w:val="-1"/>
              </w:rPr>
              <w:t xml:space="preserve"> </w:t>
            </w:r>
            <w:r>
              <w:rPr>
                <w:spacing w:val="-5"/>
              </w:rPr>
              <w:t>30</w:t>
            </w:r>
          </w:p>
        </w:tc>
        <w:tc>
          <w:tcPr>
            <w:tcW w:w="2694" w:type="dxa"/>
            <w:tcBorders>
              <w:bottom w:val="nil"/>
            </w:tcBorders>
          </w:tcPr>
          <w:p w:rsidR="004E0CFC" w:rsidRDefault="00A3410B">
            <w:pPr>
              <w:pStyle w:val="TableParagraph"/>
              <w:spacing w:line="231" w:lineRule="exact"/>
              <w:ind w:left="110"/>
            </w:pPr>
            <w:r>
              <w:rPr>
                <w:spacing w:val="-2"/>
              </w:rPr>
              <w:t>Инновационная</w:t>
            </w:r>
          </w:p>
        </w:tc>
        <w:tc>
          <w:tcPr>
            <w:tcW w:w="4929" w:type="dxa"/>
            <w:tcBorders>
              <w:bottom w:val="nil"/>
            </w:tcBorders>
          </w:tcPr>
          <w:p w:rsidR="004E0CFC" w:rsidRDefault="00A3410B">
            <w:pPr>
              <w:pStyle w:val="TableParagraph"/>
              <w:spacing w:line="231" w:lineRule="exact"/>
              <w:ind w:left="109"/>
            </w:pPr>
            <w:r>
              <w:t>Особенность</w:t>
            </w:r>
            <w:r>
              <w:rPr>
                <w:spacing w:val="-7"/>
              </w:rPr>
              <w:t xml:space="preserve"> </w:t>
            </w:r>
            <w:r>
              <w:t>подходов</w:t>
            </w:r>
            <w:r>
              <w:rPr>
                <w:spacing w:val="-4"/>
              </w:rPr>
              <w:t xml:space="preserve"> </w:t>
            </w:r>
            <w:r>
              <w:t>к</w:t>
            </w:r>
            <w:r>
              <w:rPr>
                <w:spacing w:val="-6"/>
              </w:rPr>
              <w:t xml:space="preserve"> </w:t>
            </w:r>
            <w:r>
              <w:t>созданию</w:t>
            </w:r>
            <w:r>
              <w:rPr>
                <w:spacing w:val="-4"/>
              </w:rPr>
              <w:t xml:space="preserve"> </w:t>
            </w:r>
            <w:r>
              <w:rPr>
                <w:spacing w:val="-2"/>
              </w:rPr>
              <w:t>психолого-</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rPr>
                <w:spacing w:val="-2"/>
              </w:rPr>
              <w:t>«Психолого-</w:t>
            </w:r>
          </w:p>
        </w:tc>
        <w:tc>
          <w:tcPr>
            <w:tcW w:w="2694" w:type="dxa"/>
            <w:tcBorders>
              <w:top w:val="nil"/>
              <w:bottom w:val="nil"/>
            </w:tcBorders>
          </w:tcPr>
          <w:p w:rsidR="004E0CFC" w:rsidRDefault="00A3410B">
            <w:pPr>
              <w:pStyle w:val="TableParagraph"/>
              <w:spacing w:line="233" w:lineRule="exact"/>
              <w:ind w:left="110"/>
            </w:pPr>
            <w:r>
              <w:t>программа</w:t>
            </w:r>
            <w:r>
              <w:rPr>
                <w:spacing w:val="-3"/>
              </w:rPr>
              <w:t xml:space="preserve"> </w:t>
            </w:r>
            <w:r>
              <w:rPr>
                <w:spacing w:val="-5"/>
              </w:rPr>
              <w:t>«ОТ</w:t>
            </w:r>
          </w:p>
        </w:tc>
        <w:tc>
          <w:tcPr>
            <w:tcW w:w="4929" w:type="dxa"/>
            <w:tcBorders>
              <w:top w:val="nil"/>
              <w:bottom w:val="nil"/>
            </w:tcBorders>
          </w:tcPr>
          <w:p w:rsidR="004E0CFC" w:rsidRDefault="00A3410B">
            <w:pPr>
              <w:pStyle w:val="TableParagraph"/>
              <w:spacing w:line="233" w:lineRule="exact"/>
              <w:ind w:left="109"/>
            </w:pPr>
            <w:r>
              <w:t>педагогических</w:t>
            </w:r>
            <w:r>
              <w:rPr>
                <w:spacing w:val="-6"/>
              </w:rPr>
              <w:t xml:space="preserve"> </w:t>
            </w:r>
            <w:r>
              <w:t>условий</w:t>
            </w:r>
            <w:r>
              <w:rPr>
                <w:spacing w:val="-6"/>
              </w:rPr>
              <w:t xml:space="preserve"> </w:t>
            </w:r>
            <w:r>
              <w:t>в</w:t>
            </w:r>
            <w:r>
              <w:rPr>
                <w:spacing w:val="-7"/>
              </w:rPr>
              <w:t xml:space="preserve"> </w:t>
            </w:r>
            <w:r>
              <w:t>программе</w:t>
            </w:r>
            <w:r>
              <w:rPr>
                <w:spacing w:val="-5"/>
              </w:rPr>
              <w:t xml:space="preserve"> «ОТ</w:t>
            </w:r>
          </w:p>
        </w:tc>
      </w:tr>
      <w:tr w:rsidR="004E0CFC">
        <w:trPr>
          <w:trHeight w:val="251"/>
        </w:trPr>
        <w:tc>
          <w:tcPr>
            <w:tcW w:w="2235" w:type="dxa"/>
            <w:tcBorders>
              <w:top w:val="nil"/>
              <w:bottom w:val="nil"/>
            </w:tcBorders>
          </w:tcPr>
          <w:p w:rsidR="004E0CFC" w:rsidRDefault="00A3410B">
            <w:pPr>
              <w:pStyle w:val="TableParagraph"/>
              <w:spacing w:line="232" w:lineRule="exact"/>
              <w:ind w:left="107"/>
            </w:pPr>
            <w:r>
              <w:rPr>
                <w:spacing w:val="-2"/>
              </w:rPr>
              <w:t>педагогические</w:t>
            </w:r>
          </w:p>
        </w:tc>
        <w:tc>
          <w:tcPr>
            <w:tcW w:w="2694" w:type="dxa"/>
            <w:tcBorders>
              <w:top w:val="nil"/>
              <w:bottom w:val="nil"/>
            </w:tcBorders>
          </w:tcPr>
          <w:p w:rsidR="004E0CFC" w:rsidRDefault="00A3410B">
            <w:pPr>
              <w:pStyle w:val="TableParagraph"/>
              <w:spacing w:line="232" w:lineRule="exact"/>
              <w:ind w:left="110"/>
            </w:pPr>
            <w:r>
              <w:t>РОЖДЕНИЯ</w:t>
            </w:r>
            <w:r>
              <w:rPr>
                <w:spacing w:val="-11"/>
              </w:rPr>
              <w:t xml:space="preserve"> </w:t>
            </w:r>
            <w:r>
              <w:rPr>
                <w:spacing w:val="-5"/>
              </w:rPr>
              <w:t>ДО</w:t>
            </w:r>
          </w:p>
        </w:tc>
        <w:tc>
          <w:tcPr>
            <w:tcW w:w="4929" w:type="dxa"/>
            <w:tcBorders>
              <w:top w:val="nil"/>
              <w:bottom w:val="nil"/>
            </w:tcBorders>
          </w:tcPr>
          <w:p w:rsidR="004E0CFC" w:rsidRDefault="00A3410B">
            <w:pPr>
              <w:pStyle w:val="TableParagraph"/>
              <w:spacing w:line="232" w:lineRule="exact"/>
              <w:ind w:left="109"/>
            </w:pPr>
            <w:r>
              <w:t>РОЖДЕНИЯ</w:t>
            </w:r>
            <w:r>
              <w:rPr>
                <w:spacing w:val="-5"/>
              </w:rPr>
              <w:t xml:space="preserve"> </w:t>
            </w:r>
            <w:r>
              <w:t>ДО</w:t>
            </w:r>
            <w:r>
              <w:rPr>
                <w:spacing w:val="-3"/>
              </w:rPr>
              <w:t xml:space="preserve"> </w:t>
            </w:r>
            <w:r>
              <w:t>ШКОЛЫ»</w:t>
            </w:r>
            <w:r>
              <w:rPr>
                <w:spacing w:val="-8"/>
              </w:rPr>
              <w:t xml:space="preserve"> </w:t>
            </w:r>
            <w:r>
              <w:t>состоит</w:t>
            </w:r>
            <w:r>
              <w:rPr>
                <w:spacing w:val="-4"/>
              </w:rPr>
              <w:t xml:space="preserve"> </w:t>
            </w:r>
            <w:r>
              <w:t>в</w:t>
            </w:r>
            <w:r>
              <w:rPr>
                <w:spacing w:val="-5"/>
              </w:rPr>
              <w:t xml:space="preserve"> </w:t>
            </w:r>
            <w:r>
              <w:t>том,</w:t>
            </w:r>
            <w:r>
              <w:rPr>
                <w:spacing w:val="-3"/>
              </w:rPr>
              <w:t xml:space="preserve"> </w:t>
            </w:r>
            <w:r>
              <w:rPr>
                <w:spacing w:val="-5"/>
              </w:rPr>
              <w:t>что</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t>условия</w:t>
            </w:r>
            <w:r>
              <w:rPr>
                <w:spacing w:val="-9"/>
              </w:rPr>
              <w:t xml:space="preserve"> </w:t>
            </w:r>
            <w:r>
              <w:rPr>
                <w:spacing w:val="-2"/>
              </w:rPr>
              <w:t>реализации</w:t>
            </w:r>
          </w:p>
        </w:tc>
        <w:tc>
          <w:tcPr>
            <w:tcW w:w="2694" w:type="dxa"/>
            <w:tcBorders>
              <w:top w:val="nil"/>
              <w:bottom w:val="nil"/>
            </w:tcBorders>
          </w:tcPr>
          <w:p w:rsidR="004E0CFC" w:rsidRDefault="00A3410B">
            <w:pPr>
              <w:pStyle w:val="TableParagraph"/>
              <w:spacing w:line="233" w:lineRule="exact"/>
              <w:ind w:left="110"/>
            </w:pPr>
            <w:r>
              <w:t>ШКОЛЫ»</w:t>
            </w:r>
            <w:r>
              <w:rPr>
                <w:spacing w:val="-7"/>
              </w:rPr>
              <w:t xml:space="preserve"> </w:t>
            </w:r>
            <w:r>
              <w:t>/</w:t>
            </w:r>
            <w:r>
              <w:rPr>
                <w:spacing w:val="-1"/>
              </w:rPr>
              <w:t xml:space="preserve"> </w:t>
            </w:r>
            <w:r>
              <w:rPr>
                <w:spacing w:val="-2"/>
              </w:rPr>
              <w:t>Описание</w:t>
            </w:r>
          </w:p>
        </w:tc>
        <w:tc>
          <w:tcPr>
            <w:tcW w:w="4929" w:type="dxa"/>
            <w:tcBorders>
              <w:top w:val="nil"/>
              <w:bottom w:val="nil"/>
            </w:tcBorders>
          </w:tcPr>
          <w:p w:rsidR="004E0CFC" w:rsidRDefault="00A3410B">
            <w:pPr>
              <w:pStyle w:val="TableParagraph"/>
              <w:spacing w:line="233" w:lineRule="exact"/>
              <w:ind w:left="109"/>
            </w:pPr>
            <w:r>
              <w:t>акцент</w:t>
            </w:r>
            <w:r>
              <w:rPr>
                <w:spacing w:val="-6"/>
              </w:rPr>
              <w:t xml:space="preserve"> </w:t>
            </w:r>
            <w:r>
              <w:t>делается</w:t>
            </w:r>
            <w:r>
              <w:rPr>
                <w:spacing w:val="-4"/>
              </w:rPr>
              <w:t xml:space="preserve"> </w:t>
            </w:r>
            <w:r>
              <w:t>на</w:t>
            </w:r>
            <w:r>
              <w:rPr>
                <w:spacing w:val="-4"/>
              </w:rPr>
              <w:t xml:space="preserve"> </w:t>
            </w:r>
            <w:r>
              <w:t>роли</w:t>
            </w:r>
            <w:r>
              <w:rPr>
                <w:spacing w:val="-4"/>
              </w:rPr>
              <w:t xml:space="preserve"> </w:t>
            </w:r>
            <w:r>
              <w:t>педагога</w:t>
            </w:r>
            <w:r>
              <w:rPr>
                <w:spacing w:val="-4"/>
              </w:rPr>
              <w:t xml:space="preserve"> </w:t>
            </w:r>
            <w:r>
              <w:t>в</w:t>
            </w:r>
            <w:r>
              <w:rPr>
                <w:spacing w:val="-4"/>
              </w:rPr>
              <w:t xml:space="preserve"> </w:t>
            </w:r>
            <w:r>
              <w:t>создании</w:t>
            </w:r>
            <w:r>
              <w:rPr>
                <w:spacing w:val="-4"/>
              </w:rPr>
              <w:t xml:space="preserve"> </w:t>
            </w:r>
            <w:r>
              <w:rPr>
                <w:spacing w:val="-5"/>
              </w:rPr>
              <w:t>тех</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rPr>
                <w:spacing w:val="-2"/>
              </w:rPr>
              <w:t>федеральной</w:t>
            </w:r>
          </w:p>
        </w:tc>
        <w:tc>
          <w:tcPr>
            <w:tcW w:w="2694" w:type="dxa"/>
            <w:tcBorders>
              <w:top w:val="nil"/>
              <w:bottom w:val="nil"/>
            </w:tcBorders>
          </w:tcPr>
          <w:p w:rsidR="004E0CFC" w:rsidRDefault="00A3410B">
            <w:pPr>
              <w:pStyle w:val="TableParagraph"/>
              <w:spacing w:line="233" w:lineRule="exact"/>
              <w:ind w:left="110"/>
            </w:pPr>
            <w:r>
              <w:t>форм,</w:t>
            </w:r>
            <w:r>
              <w:rPr>
                <w:spacing w:val="-4"/>
              </w:rPr>
              <w:t xml:space="preserve"> </w:t>
            </w:r>
            <w:r>
              <w:t>способов,</w:t>
            </w:r>
            <w:r>
              <w:rPr>
                <w:spacing w:val="-4"/>
              </w:rPr>
              <w:t xml:space="preserve"> </w:t>
            </w:r>
            <w:r>
              <w:rPr>
                <w:spacing w:val="-2"/>
              </w:rPr>
              <w:t>методов</w:t>
            </w:r>
          </w:p>
        </w:tc>
        <w:tc>
          <w:tcPr>
            <w:tcW w:w="4929" w:type="dxa"/>
            <w:tcBorders>
              <w:top w:val="nil"/>
              <w:bottom w:val="nil"/>
            </w:tcBorders>
          </w:tcPr>
          <w:p w:rsidR="004E0CFC" w:rsidRDefault="00A3410B">
            <w:pPr>
              <w:pStyle w:val="TableParagraph"/>
              <w:spacing w:line="233" w:lineRule="exact"/>
              <w:ind w:left="109"/>
            </w:pPr>
            <w:r>
              <w:t>или</w:t>
            </w:r>
            <w:r>
              <w:rPr>
                <w:spacing w:val="-8"/>
              </w:rPr>
              <w:t xml:space="preserve"> </w:t>
            </w:r>
            <w:r>
              <w:t>психолого-педагогических</w:t>
            </w:r>
            <w:r>
              <w:rPr>
                <w:spacing w:val="-7"/>
              </w:rPr>
              <w:t xml:space="preserve"> </w:t>
            </w:r>
            <w:r>
              <w:t>условий,</w:t>
            </w:r>
            <w:r>
              <w:rPr>
                <w:spacing w:val="-7"/>
              </w:rPr>
              <w:t xml:space="preserve"> </w:t>
            </w:r>
            <w:r>
              <w:t>а</w:t>
            </w:r>
            <w:r>
              <w:rPr>
                <w:spacing w:val="-7"/>
              </w:rPr>
              <w:t xml:space="preserve"> </w:t>
            </w:r>
            <w:r>
              <w:rPr>
                <w:spacing w:val="-4"/>
              </w:rPr>
              <w:t>также</w:t>
            </w:r>
          </w:p>
        </w:tc>
      </w:tr>
      <w:tr w:rsidR="004E0CFC">
        <w:trPr>
          <w:trHeight w:val="253"/>
        </w:trPr>
        <w:tc>
          <w:tcPr>
            <w:tcW w:w="2235" w:type="dxa"/>
            <w:tcBorders>
              <w:top w:val="nil"/>
              <w:bottom w:val="nil"/>
            </w:tcBorders>
          </w:tcPr>
          <w:p w:rsidR="004E0CFC" w:rsidRDefault="00A3410B">
            <w:pPr>
              <w:pStyle w:val="TableParagraph"/>
              <w:spacing w:line="233" w:lineRule="exact"/>
              <w:ind w:left="107"/>
            </w:pPr>
            <w:r>
              <w:rPr>
                <w:spacing w:val="-2"/>
              </w:rPr>
              <w:t>программы»</w:t>
            </w:r>
            <w:r>
              <w:rPr>
                <w:spacing w:val="-2"/>
                <w:vertAlign w:val="superscript"/>
              </w:rPr>
              <w:t>36</w:t>
            </w:r>
          </w:p>
        </w:tc>
        <w:tc>
          <w:tcPr>
            <w:tcW w:w="2694" w:type="dxa"/>
            <w:tcBorders>
              <w:top w:val="nil"/>
              <w:bottom w:val="nil"/>
            </w:tcBorders>
          </w:tcPr>
          <w:p w:rsidR="004E0CFC" w:rsidRDefault="00A3410B">
            <w:pPr>
              <w:pStyle w:val="TableParagraph"/>
              <w:spacing w:line="233" w:lineRule="exact"/>
              <w:ind w:left="110"/>
            </w:pPr>
            <w:r>
              <w:t>и</w:t>
            </w:r>
            <w:r>
              <w:rPr>
                <w:spacing w:val="-1"/>
              </w:rPr>
              <w:t xml:space="preserve"> </w:t>
            </w:r>
            <w:r>
              <w:t>средств</w:t>
            </w:r>
            <w:r>
              <w:rPr>
                <w:spacing w:val="-2"/>
              </w:rPr>
              <w:t xml:space="preserve"> реализации</w:t>
            </w:r>
          </w:p>
        </w:tc>
        <w:tc>
          <w:tcPr>
            <w:tcW w:w="4929" w:type="dxa"/>
            <w:tcBorders>
              <w:top w:val="nil"/>
              <w:bottom w:val="nil"/>
            </w:tcBorders>
          </w:tcPr>
          <w:p w:rsidR="004E0CFC" w:rsidRDefault="00A3410B">
            <w:pPr>
              <w:pStyle w:val="TableParagraph"/>
              <w:spacing w:line="233" w:lineRule="exact"/>
              <w:ind w:left="109"/>
            </w:pPr>
            <w:r>
              <w:t>на</w:t>
            </w:r>
            <w:r>
              <w:rPr>
                <w:spacing w:val="-6"/>
              </w:rPr>
              <w:t xml:space="preserve"> </w:t>
            </w:r>
            <w:r>
              <w:t>особенностях</w:t>
            </w:r>
            <w:r>
              <w:rPr>
                <w:spacing w:val="-6"/>
              </w:rPr>
              <w:t xml:space="preserve"> </w:t>
            </w:r>
            <w:r>
              <w:t>организации</w:t>
            </w:r>
            <w:r>
              <w:rPr>
                <w:spacing w:val="-6"/>
              </w:rPr>
              <w:t xml:space="preserve"> </w:t>
            </w:r>
            <w:r>
              <w:rPr>
                <w:spacing w:val="-2"/>
              </w:rPr>
              <w:t>предметно-</w:t>
            </w:r>
          </w:p>
        </w:tc>
      </w:tr>
      <w:tr w:rsidR="004E0CFC">
        <w:trPr>
          <w:trHeight w:val="253"/>
        </w:trPr>
        <w:tc>
          <w:tcPr>
            <w:tcW w:w="2235" w:type="dxa"/>
            <w:tcBorders>
              <w:top w:val="nil"/>
              <w:bottom w:val="nil"/>
            </w:tcBorders>
          </w:tcPr>
          <w:p w:rsidR="004E0CFC" w:rsidRDefault="004E0CFC">
            <w:pPr>
              <w:pStyle w:val="TableParagraph"/>
              <w:rPr>
                <w:sz w:val="18"/>
              </w:rPr>
            </w:pPr>
          </w:p>
        </w:tc>
        <w:tc>
          <w:tcPr>
            <w:tcW w:w="2694" w:type="dxa"/>
            <w:tcBorders>
              <w:top w:val="nil"/>
              <w:bottom w:val="nil"/>
            </w:tcBorders>
          </w:tcPr>
          <w:p w:rsidR="004E0CFC" w:rsidRDefault="00A3410B">
            <w:pPr>
              <w:pStyle w:val="TableParagraph"/>
              <w:spacing w:line="233" w:lineRule="exact"/>
              <w:ind w:left="110"/>
            </w:pPr>
            <w:r>
              <w:t>Программы</w:t>
            </w:r>
            <w:r>
              <w:rPr>
                <w:spacing w:val="-7"/>
              </w:rPr>
              <w:t xml:space="preserve"> </w:t>
            </w:r>
            <w:r>
              <w:rPr>
                <w:spacing w:val="-10"/>
              </w:rPr>
              <w:t>/</w:t>
            </w:r>
          </w:p>
        </w:tc>
        <w:tc>
          <w:tcPr>
            <w:tcW w:w="4929" w:type="dxa"/>
            <w:tcBorders>
              <w:top w:val="nil"/>
              <w:bottom w:val="nil"/>
            </w:tcBorders>
          </w:tcPr>
          <w:p w:rsidR="004E0CFC" w:rsidRDefault="00A3410B">
            <w:pPr>
              <w:pStyle w:val="TableParagraph"/>
              <w:spacing w:line="233" w:lineRule="exact"/>
              <w:ind w:left="109"/>
            </w:pPr>
            <w:r>
              <w:t>пространственной</w:t>
            </w:r>
            <w:r>
              <w:rPr>
                <w:spacing w:val="-9"/>
              </w:rPr>
              <w:t xml:space="preserve"> </w:t>
            </w:r>
            <w:r>
              <w:t>среды</w:t>
            </w:r>
            <w:r>
              <w:rPr>
                <w:spacing w:val="-8"/>
              </w:rPr>
              <w:t xml:space="preserve"> </w:t>
            </w:r>
            <w:r>
              <w:t>для</w:t>
            </w:r>
            <w:r>
              <w:rPr>
                <w:spacing w:val="-6"/>
              </w:rPr>
              <w:t xml:space="preserve"> </w:t>
            </w:r>
            <w:r>
              <w:rPr>
                <w:spacing w:val="-2"/>
              </w:rPr>
              <w:t>решения</w:t>
            </w:r>
          </w:p>
        </w:tc>
      </w:tr>
      <w:tr w:rsidR="004E0CFC">
        <w:trPr>
          <w:trHeight w:val="253"/>
        </w:trPr>
        <w:tc>
          <w:tcPr>
            <w:tcW w:w="2235" w:type="dxa"/>
            <w:tcBorders>
              <w:top w:val="nil"/>
              <w:bottom w:val="nil"/>
            </w:tcBorders>
          </w:tcPr>
          <w:p w:rsidR="004E0CFC" w:rsidRDefault="004E0CFC">
            <w:pPr>
              <w:pStyle w:val="TableParagraph"/>
              <w:rPr>
                <w:sz w:val="18"/>
              </w:rPr>
            </w:pPr>
          </w:p>
        </w:tc>
        <w:tc>
          <w:tcPr>
            <w:tcW w:w="2694" w:type="dxa"/>
            <w:tcBorders>
              <w:top w:val="nil"/>
              <w:bottom w:val="nil"/>
            </w:tcBorders>
          </w:tcPr>
          <w:p w:rsidR="004E0CFC" w:rsidRDefault="00A3410B">
            <w:pPr>
              <w:pStyle w:val="TableParagraph"/>
              <w:spacing w:line="233" w:lineRule="exact"/>
              <w:ind w:left="110"/>
            </w:pPr>
            <w:r>
              <w:t>Особенности</w:t>
            </w:r>
            <w:r>
              <w:rPr>
                <w:spacing w:val="-8"/>
              </w:rPr>
              <w:t xml:space="preserve"> </w:t>
            </w:r>
            <w:r>
              <w:rPr>
                <w:spacing w:val="-2"/>
              </w:rPr>
              <w:t>общей</w:t>
            </w:r>
          </w:p>
        </w:tc>
        <w:tc>
          <w:tcPr>
            <w:tcW w:w="4929" w:type="dxa"/>
            <w:tcBorders>
              <w:top w:val="nil"/>
              <w:bottom w:val="nil"/>
            </w:tcBorders>
          </w:tcPr>
          <w:p w:rsidR="004E0CFC" w:rsidRDefault="00A3410B">
            <w:pPr>
              <w:pStyle w:val="TableParagraph"/>
              <w:spacing w:line="233" w:lineRule="exact"/>
              <w:ind w:left="109"/>
            </w:pPr>
            <w:r>
              <w:t>поставленных</w:t>
            </w:r>
            <w:r>
              <w:rPr>
                <w:spacing w:val="-7"/>
              </w:rPr>
              <w:t xml:space="preserve"> </w:t>
            </w:r>
            <w:r>
              <w:rPr>
                <w:spacing w:val="-2"/>
              </w:rPr>
              <w:t>задач.</w:t>
            </w:r>
          </w:p>
        </w:tc>
      </w:tr>
      <w:tr w:rsidR="004E0CFC">
        <w:trPr>
          <w:trHeight w:val="253"/>
        </w:trPr>
        <w:tc>
          <w:tcPr>
            <w:tcW w:w="2235" w:type="dxa"/>
            <w:tcBorders>
              <w:top w:val="nil"/>
              <w:bottom w:val="nil"/>
            </w:tcBorders>
          </w:tcPr>
          <w:p w:rsidR="004E0CFC" w:rsidRDefault="004E0CFC">
            <w:pPr>
              <w:pStyle w:val="TableParagraph"/>
              <w:rPr>
                <w:sz w:val="18"/>
              </w:rPr>
            </w:pPr>
          </w:p>
        </w:tc>
        <w:tc>
          <w:tcPr>
            <w:tcW w:w="2694" w:type="dxa"/>
            <w:tcBorders>
              <w:top w:val="nil"/>
              <w:bottom w:val="nil"/>
            </w:tcBorders>
          </w:tcPr>
          <w:p w:rsidR="004E0CFC" w:rsidRDefault="00A3410B">
            <w:pPr>
              <w:pStyle w:val="TableParagraph"/>
              <w:spacing w:line="233" w:lineRule="exact"/>
              <w:ind w:left="110"/>
            </w:pPr>
            <w:r>
              <w:rPr>
                <w:spacing w:val="-2"/>
              </w:rPr>
              <w:t>организации</w:t>
            </w:r>
          </w:p>
        </w:tc>
        <w:tc>
          <w:tcPr>
            <w:tcW w:w="4929" w:type="dxa"/>
            <w:tcBorders>
              <w:top w:val="nil"/>
              <w:bottom w:val="nil"/>
            </w:tcBorders>
          </w:tcPr>
          <w:p w:rsidR="004E0CFC" w:rsidRDefault="004E0CFC">
            <w:pPr>
              <w:pStyle w:val="TableParagraph"/>
              <w:rPr>
                <w:sz w:val="18"/>
              </w:rPr>
            </w:pPr>
          </w:p>
        </w:tc>
      </w:tr>
      <w:tr w:rsidR="004E0CFC">
        <w:trPr>
          <w:trHeight w:val="253"/>
        </w:trPr>
        <w:tc>
          <w:tcPr>
            <w:tcW w:w="2235" w:type="dxa"/>
            <w:tcBorders>
              <w:top w:val="nil"/>
            </w:tcBorders>
          </w:tcPr>
          <w:p w:rsidR="004E0CFC" w:rsidRDefault="004E0CFC">
            <w:pPr>
              <w:pStyle w:val="TableParagraph"/>
              <w:rPr>
                <w:sz w:val="18"/>
              </w:rPr>
            </w:pPr>
          </w:p>
        </w:tc>
        <w:tc>
          <w:tcPr>
            <w:tcW w:w="2694" w:type="dxa"/>
            <w:tcBorders>
              <w:top w:val="nil"/>
            </w:tcBorders>
          </w:tcPr>
          <w:p w:rsidR="004E0CFC" w:rsidRDefault="00A3410B">
            <w:pPr>
              <w:pStyle w:val="TableParagraph"/>
              <w:spacing w:line="233" w:lineRule="exact"/>
              <w:ind w:left="110"/>
            </w:pPr>
            <w:r>
              <w:t>образовательной</w:t>
            </w:r>
            <w:r>
              <w:rPr>
                <w:spacing w:val="-10"/>
              </w:rPr>
              <w:t xml:space="preserve"> </w:t>
            </w:r>
            <w:r>
              <w:rPr>
                <w:spacing w:val="-4"/>
              </w:rPr>
              <w:t>среды</w:t>
            </w:r>
          </w:p>
        </w:tc>
        <w:tc>
          <w:tcPr>
            <w:tcW w:w="4929" w:type="dxa"/>
            <w:tcBorders>
              <w:top w:val="nil"/>
            </w:tcBorders>
          </w:tcPr>
          <w:p w:rsidR="004E0CFC" w:rsidRDefault="004E0CFC">
            <w:pPr>
              <w:pStyle w:val="TableParagraph"/>
              <w:rPr>
                <w:sz w:val="18"/>
              </w:rPr>
            </w:pPr>
          </w:p>
        </w:tc>
      </w:tr>
    </w:tbl>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125"/>
        <w:rPr>
          <w:sz w:val="20"/>
        </w:rPr>
      </w:pPr>
      <w:r>
        <w:rPr>
          <w:noProof/>
          <w:lang w:eastAsia="ru-RU"/>
        </w:rPr>
        <mc:AlternateContent>
          <mc:Choice Requires="wps">
            <w:drawing>
              <wp:anchor distT="0" distB="0" distL="0" distR="0" simplePos="0" relativeHeight="487600128" behindDoc="1" locked="0" layoutInCell="1" allowOverlap="1">
                <wp:simplePos x="0" y="0"/>
                <wp:positionH relativeFrom="page">
                  <wp:posOffset>719327</wp:posOffset>
                </wp:positionH>
                <wp:positionV relativeFrom="paragraph">
                  <wp:posOffset>240703</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72897" id="Graphic 40" o:spid="_x0000_s1026" style="position:absolute;margin-left:56.65pt;margin-top:18.9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" path="m1829435,l,,,9143r1829435,l1829435,xe" fillcolor="black" stroked="f">
                <v:path arrowok="t"/>
                <w10:wrap type="topAndBottom" anchorx="page"/>
              </v:shape>
            </w:pict>
          </mc:Fallback>
        </mc:AlternateContent>
      </w:r>
    </w:p>
    <w:p w:rsidR="004E0CFC" w:rsidRDefault="00A3410B">
      <w:pPr>
        <w:spacing w:before="96"/>
        <w:ind w:left="252"/>
        <w:rPr>
          <w:sz w:val="20"/>
        </w:rPr>
      </w:pPr>
      <w:r>
        <w:rPr>
          <w:sz w:val="20"/>
          <w:vertAlign w:val="superscript"/>
        </w:rPr>
        <w:t>35</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w:t>
      </w:r>
      <w:r>
        <w:rPr>
          <w:spacing w:val="-2"/>
          <w:sz w:val="20"/>
        </w:rPr>
        <w:t>2.11.3.</w:t>
      </w:r>
    </w:p>
    <w:p w:rsidR="004E0CFC" w:rsidRDefault="00A3410B">
      <w:pPr>
        <w:spacing w:before="1"/>
        <w:ind w:left="252"/>
        <w:rPr>
          <w:sz w:val="20"/>
        </w:rPr>
      </w:pPr>
      <w:r>
        <w:rPr>
          <w:sz w:val="20"/>
          <w:vertAlign w:val="superscript"/>
        </w:rPr>
        <w:t>36</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3"/>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2"/>
          <w:sz w:val="20"/>
        </w:rPr>
        <w:t xml:space="preserve"> </w:t>
      </w:r>
      <w:r>
        <w:rPr>
          <w:sz w:val="20"/>
        </w:rPr>
        <w:t>утверждении</w:t>
      </w:r>
      <w:r>
        <w:rPr>
          <w:spacing w:val="-6"/>
          <w:sz w:val="20"/>
        </w:rPr>
        <w:t xml:space="preserve"> </w:t>
      </w:r>
      <w:r>
        <w:rPr>
          <w:sz w:val="20"/>
        </w:rPr>
        <w:t>ФОП</w:t>
      </w:r>
      <w:r>
        <w:rPr>
          <w:spacing w:val="-4"/>
          <w:sz w:val="20"/>
        </w:rPr>
        <w:t xml:space="preserve"> </w:t>
      </w:r>
      <w:r>
        <w:rPr>
          <w:sz w:val="20"/>
        </w:rPr>
        <w:t>ДО»,</w:t>
      </w:r>
      <w:r>
        <w:rPr>
          <w:spacing w:val="2"/>
          <w:sz w:val="20"/>
        </w:rPr>
        <w:t xml:space="preserve"> </w:t>
      </w:r>
      <w:r>
        <w:rPr>
          <w:sz w:val="20"/>
        </w:rPr>
        <w:t>п.</w:t>
      </w:r>
      <w:r>
        <w:rPr>
          <w:spacing w:val="-5"/>
          <w:sz w:val="20"/>
        </w:rPr>
        <w:t xml:space="preserve"> </w:t>
      </w:r>
      <w:r>
        <w:rPr>
          <w:spacing w:val="-2"/>
          <w:sz w:val="20"/>
        </w:rPr>
        <w:t>29.3.5.3.</w:t>
      </w:r>
    </w:p>
    <w:p w:rsidR="004E0CFC" w:rsidRDefault="004E0CFC">
      <w:pPr>
        <w:rPr>
          <w:sz w:val="20"/>
        </w:rPr>
        <w:sectPr w:rsidR="004E0CFC">
          <w:pgSz w:w="11920" w:h="16850"/>
          <w:pgMar w:top="880" w:right="740" w:bottom="1420" w:left="880" w:header="0" w:footer="1237" w:gutter="0"/>
          <w:cols w:space="720"/>
        </w:sectPr>
      </w:pPr>
    </w:p>
    <w:p w:rsidR="004E0CFC" w:rsidRDefault="00A3410B" w:rsidP="007B415A">
      <w:pPr>
        <w:pStyle w:val="3"/>
        <w:numPr>
          <w:ilvl w:val="2"/>
          <w:numId w:val="23"/>
        </w:numPr>
        <w:tabs>
          <w:tab w:val="left" w:pos="1047"/>
        </w:tabs>
        <w:spacing w:before="63"/>
        <w:ind w:left="1047"/>
        <w:jc w:val="both"/>
      </w:pPr>
      <w:r>
        <w:lastRenderedPageBreak/>
        <w:t>Особенности</w:t>
      </w:r>
      <w:r>
        <w:rPr>
          <w:spacing w:val="-8"/>
        </w:rPr>
        <w:t xml:space="preserve"> </w:t>
      </w:r>
      <w:r>
        <w:t>организации</w:t>
      </w:r>
      <w:r>
        <w:rPr>
          <w:spacing w:val="-8"/>
        </w:rPr>
        <w:t xml:space="preserve"> </w:t>
      </w:r>
      <w:r>
        <w:t>развивающей</w:t>
      </w:r>
      <w:r>
        <w:rPr>
          <w:spacing w:val="-8"/>
        </w:rPr>
        <w:t xml:space="preserve"> </w:t>
      </w:r>
      <w:r>
        <w:t>предметно-пространственной</w:t>
      </w:r>
      <w:r>
        <w:rPr>
          <w:spacing w:val="-7"/>
        </w:rPr>
        <w:t xml:space="preserve"> </w:t>
      </w:r>
      <w:r>
        <w:rPr>
          <w:spacing w:val="-2"/>
        </w:rPr>
        <w:t>среды.</w:t>
      </w:r>
    </w:p>
    <w:p w:rsidR="004E0CFC" w:rsidRDefault="00A3410B">
      <w:pPr>
        <w:pStyle w:val="a3"/>
        <w:spacing w:before="115"/>
        <w:ind w:left="252" w:right="390" w:firstLine="708"/>
        <w:jc w:val="both"/>
      </w:pPr>
      <w:r>
        <w:t xml:space="preserve">Раздел </w:t>
      </w:r>
      <w:r>
        <w:rPr>
          <w:b/>
        </w:rPr>
        <w:t xml:space="preserve">Программы </w:t>
      </w:r>
      <w:r>
        <w:t>«Особенности организации развивающей предметно- пространственной среды» полностью соответствует соответствующему разделу ФОП, с учетом положений программы «ОТ РОЖДЕНИЯ ДО ШКОЛЫ», расширяющих содержание ФОП ДО.</w:t>
      </w:r>
    </w:p>
    <w:p w:rsidR="004E0CFC" w:rsidRDefault="004E0CFC">
      <w:pPr>
        <w:pStyle w:val="a3"/>
        <w:spacing w:before="52"/>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693"/>
        <w:gridCol w:w="5353"/>
      </w:tblGrid>
      <w:tr w:rsidR="004E0CFC">
        <w:trPr>
          <w:trHeight w:val="758"/>
        </w:trPr>
        <w:tc>
          <w:tcPr>
            <w:tcW w:w="1810" w:type="dxa"/>
          </w:tcPr>
          <w:p w:rsidR="004E0CFC" w:rsidRDefault="00A3410B">
            <w:pPr>
              <w:pStyle w:val="TableParagraph"/>
              <w:ind w:left="638" w:right="351" w:hanging="276"/>
              <w:rPr>
                <w:b/>
              </w:rPr>
            </w:pPr>
            <w:r>
              <w:rPr>
                <w:b/>
              </w:rPr>
              <w:t>Ссылка</w:t>
            </w:r>
            <w:r>
              <w:rPr>
                <w:b/>
                <w:spacing w:val="-14"/>
              </w:rPr>
              <w:t xml:space="preserve"> </w:t>
            </w:r>
            <w:r>
              <w:rPr>
                <w:b/>
              </w:rPr>
              <w:t xml:space="preserve">на </w:t>
            </w:r>
            <w:r>
              <w:rPr>
                <w:b/>
                <w:spacing w:val="-4"/>
              </w:rPr>
              <w:t>ФОП</w:t>
            </w:r>
          </w:p>
        </w:tc>
        <w:tc>
          <w:tcPr>
            <w:tcW w:w="2693" w:type="dxa"/>
          </w:tcPr>
          <w:p w:rsidR="004E0CFC" w:rsidRDefault="00A3410B">
            <w:pPr>
              <w:pStyle w:val="TableParagraph"/>
              <w:spacing w:line="251" w:lineRule="exact"/>
              <w:ind w:left="10" w:right="4"/>
              <w:jc w:val="center"/>
              <w:rPr>
                <w:b/>
              </w:rPr>
            </w:pPr>
            <w:r>
              <w:rPr>
                <w:b/>
              </w:rPr>
              <w:t>Ссылка</w:t>
            </w:r>
            <w:r>
              <w:rPr>
                <w:b/>
                <w:spacing w:val="-4"/>
              </w:rPr>
              <w:t xml:space="preserve"> </w:t>
            </w:r>
            <w:r>
              <w:rPr>
                <w:b/>
              </w:rPr>
              <w:t>на</w:t>
            </w:r>
            <w:r>
              <w:rPr>
                <w:b/>
                <w:spacing w:val="-1"/>
              </w:rPr>
              <w:t xml:space="preserve"> </w:t>
            </w:r>
            <w:r>
              <w:rPr>
                <w:b/>
                <w:spacing w:val="-2"/>
              </w:rPr>
              <w:t>программу</w:t>
            </w:r>
          </w:p>
          <w:p w:rsidR="004E0CFC" w:rsidRDefault="00A3410B">
            <w:pPr>
              <w:pStyle w:val="TableParagraph"/>
              <w:spacing w:line="254" w:lineRule="exact"/>
              <w:ind w:left="10"/>
              <w:jc w:val="center"/>
              <w:rPr>
                <w:b/>
              </w:rPr>
            </w:pPr>
            <w:r>
              <w:rPr>
                <w:b/>
              </w:rPr>
              <w:t>«ОТ</w:t>
            </w:r>
            <w:r>
              <w:rPr>
                <w:b/>
                <w:spacing w:val="-14"/>
              </w:rPr>
              <w:t xml:space="preserve"> </w:t>
            </w:r>
            <w:r>
              <w:rPr>
                <w:b/>
              </w:rPr>
              <w:t>РОЖДЕНИЯ</w:t>
            </w:r>
            <w:r>
              <w:rPr>
                <w:b/>
                <w:spacing w:val="-14"/>
              </w:rPr>
              <w:t xml:space="preserve"> </w:t>
            </w:r>
            <w:r>
              <w:rPr>
                <w:b/>
              </w:rPr>
              <w:t xml:space="preserve">ДО </w:t>
            </w:r>
            <w:r>
              <w:rPr>
                <w:b/>
                <w:spacing w:val="-2"/>
              </w:rPr>
              <w:t>ШКОЛЫ»</w:t>
            </w:r>
          </w:p>
        </w:tc>
        <w:tc>
          <w:tcPr>
            <w:tcW w:w="5353" w:type="dxa"/>
          </w:tcPr>
          <w:p w:rsidR="004E0CFC" w:rsidRDefault="00A3410B">
            <w:pPr>
              <w:pStyle w:val="TableParagraph"/>
              <w:spacing w:line="251" w:lineRule="exact"/>
              <w:ind w:left="470"/>
              <w:rPr>
                <w:b/>
              </w:rPr>
            </w:pPr>
            <w:r>
              <w:rPr>
                <w:b/>
              </w:rPr>
              <w:t>Значимые</w:t>
            </w:r>
            <w:r>
              <w:rPr>
                <w:b/>
                <w:spacing w:val="-11"/>
              </w:rPr>
              <w:t xml:space="preserve"> </w:t>
            </w:r>
            <w:r>
              <w:rPr>
                <w:b/>
              </w:rPr>
              <w:t>дополнения,</w:t>
            </w:r>
            <w:r>
              <w:rPr>
                <w:b/>
                <w:spacing w:val="-11"/>
              </w:rPr>
              <w:t xml:space="preserve"> </w:t>
            </w:r>
            <w:r>
              <w:rPr>
                <w:b/>
              </w:rPr>
              <w:t>расширяющие</w:t>
            </w:r>
            <w:r>
              <w:rPr>
                <w:b/>
                <w:spacing w:val="-10"/>
              </w:rPr>
              <w:t xml:space="preserve"> </w:t>
            </w:r>
            <w:r>
              <w:rPr>
                <w:b/>
                <w:spacing w:val="-5"/>
              </w:rPr>
              <w:t>ФОП</w:t>
            </w:r>
          </w:p>
        </w:tc>
      </w:tr>
      <w:tr w:rsidR="004E0CFC">
        <w:trPr>
          <w:trHeight w:val="250"/>
        </w:trPr>
        <w:tc>
          <w:tcPr>
            <w:tcW w:w="1810" w:type="dxa"/>
            <w:tcBorders>
              <w:bottom w:val="nil"/>
            </w:tcBorders>
          </w:tcPr>
          <w:p w:rsidR="004E0CFC" w:rsidRDefault="00A3410B">
            <w:pPr>
              <w:pStyle w:val="TableParagraph"/>
              <w:spacing w:line="231" w:lineRule="exact"/>
              <w:ind w:left="107"/>
            </w:pPr>
            <w:r>
              <w:t>ФОП</w:t>
            </w:r>
            <w:r>
              <w:rPr>
                <w:spacing w:val="-4"/>
              </w:rPr>
              <w:t xml:space="preserve"> </w:t>
            </w:r>
            <w:r>
              <w:t>ДО,</w:t>
            </w:r>
            <w:r>
              <w:rPr>
                <w:spacing w:val="-1"/>
              </w:rPr>
              <w:t xml:space="preserve"> </w:t>
            </w:r>
            <w:r>
              <w:t>п.</w:t>
            </w:r>
            <w:r>
              <w:rPr>
                <w:spacing w:val="-1"/>
              </w:rPr>
              <w:t xml:space="preserve"> </w:t>
            </w:r>
            <w:r>
              <w:rPr>
                <w:spacing w:val="-5"/>
              </w:rPr>
              <w:t>31</w:t>
            </w:r>
          </w:p>
        </w:tc>
        <w:tc>
          <w:tcPr>
            <w:tcW w:w="2693" w:type="dxa"/>
            <w:tcBorders>
              <w:bottom w:val="nil"/>
            </w:tcBorders>
          </w:tcPr>
          <w:p w:rsidR="004E0CFC" w:rsidRDefault="00A3410B">
            <w:pPr>
              <w:pStyle w:val="TableParagraph"/>
              <w:spacing w:line="231" w:lineRule="exact"/>
              <w:ind w:left="107"/>
            </w:pPr>
            <w:r>
              <w:rPr>
                <w:spacing w:val="-2"/>
              </w:rPr>
              <w:t>Инновационная</w:t>
            </w:r>
          </w:p>
        </w:tc>
        <w:tc>
          <w:tcPr>
            <w:tcW w:w="5353" w:type="dxa"/>
            <w:tcBorders>
              <w:bottom w:val="nil"/>
            </w:tcBorders>
          </w:tcPr>
          <w:p w:rsidR="004E0CFC" w:rsidRDefault="00A3410B">
            <w:pPr>
              <w:pStyle w:val="TableParagraph"/>
              <w:tabs>
                <w:tab w:val="left" w:pos="467"/>
                <w:tab w:val="left" w:pos="1694"/>
                <w:tab w:val="left" w:pos="2305"/>
                <w:tab w:val="left" w:pos="3743"/>
                <w:tab w:val="left" w:pos="4263"/>
              </w:tabs>
              <w:spacing w:line="231" w:lineRule="exact"/>
              <w:ind w:left="110"/>
            </w:pPr>
            <w:r>
              <w:rPr>
                <w:spacing w:val="-10"/>
              </w:rPr>
              <w:t>В</w:t>
            </w:r>
            <w:r>
              <w:tab/>
            </w:r>
            <w:r>
              <w:rPr>
                <w:spacing w:val="-2"/>
              </w:rPr>
              <w:t>программе</w:t>
            </w:r>
            <w:r>
              <w:tab/>
            </w:r>
            <w:r>
              <w:rPr>
                <w:spacing w:val="-5"/>
              </w:rPr>
              <w:t>«ОТ</w:t>
            </w:r>
            <w:r>
              <w:tab/>
            </w:r>
            <w:r>
              <w:rPr>
                <w:spacing w:val="-2"/>
              </w:rPr>
              <w:t>РОЖДЕНИЯ</w:t>
            </w:r>
            <w:r>
              <w:tab/>
            </w:r>
            <w:r>
              <w:rPr>
                <w:spacing w:val="-5"/>
              </w:rPr>
              <w:t>ДО</w:t>
            </w:r>
            <w:r>
              <w:tab/>
            </w:r>
            <w:r>
              <w:rPr>
                <w:spacing w:val="-2"/>
              </w:rPr>
              <w:t>ШКОЛЫ»</w:t>
            </w:r>
          </w:p>
        </w:tc>
      </w:tr>
      <w:tr w:rsidR="004E0CFC">
        <w:trPr>
          <w:trHeight w:val="253"/>
        </w:trPr>
        <w:tc>
          <w:tcPr>
            <w:tcW w:w="1810" w:type="dxa"/>
            <w:tcBorders>
              <w:top w:val="nil"/>
              <w:bottom w:val="nil"/>
            </w:tcBorders>
          </w:tcPr>
          <w:p w:rsidR="004E0CFC" w:rsidRDefault="00A3410B">
            <w:pPr>
              <w:pStyle w:val="TableParagraph"/>
              <w:spacing w:line="233" w:lineRule="exact"/>
              <w:ind w:left="107"/>
            </w:pPr>
            <w:r>
              <w:rPr>
                <w:spacing w:val="-2"/>
              </w:rPr>
              <w:t>«Особенности</w:t>
            </w:r>
          </w:p>
        </w:tc>
        <w:tc>
          <w:tcPr>
            <w:tcW w:w="2693" w:type="dxa"/>
            <w:tcBorders>
              <w:top w:val="nil"/>
              <w:bottom w:val="nil"/>
            </w:tcBorders>
          </w:tcPr>
          <w:p w:rsidR="004E0CFC" w:rsidRDefault="00A3410B">
            <w:pPr>
              <w:pStyle w:val="TableParagraph"/>
              <w:spacing w:line="233" w:lineRule="exact"/>
              <w:ind w:left="107"/>
            </w:pPr>
            <w:r>
              <w:t>программа</w:t>
            </w:r>
            <w:r>
              <w:rPr>
                <w:spacing w:val="-3"/>
              </w:rPr>
              <w:t xml:space="preserve"> </w:t>
            </w:r>
            <w:r>
              <w:rPr>
                <w:spacing w:val="-5"/>
              </w:rPr>
              <w:t>«ОТ</w:t>
            </w:r>
          </w:p>
        </w:tc>
        <w:tc>
          <w:tcPr>
            <w:tcW w:w="5353" w:type="dxa"/>
            <w:tcBorders>
              <w:top w:val="nil"/>
              <w:bottom w:val="nil"/>
            </w:tcBorders>
          </w:tcPr>
          <w:p w:rsidR="004E0CFC" w:rsidRDefault="00A3410B">
            <w:pPr>
              <w:pStyle w:val="TableParagraph"/>
              <w:tabs>
                <w:tab w:val="left" w:pos="1669"/>
                <w:tab w:val="left" w:pos="4732"/>
              </w:tabs>
              <w:spacing w:line="233" w:lineRule="exact"/>
              <w:ind w:left="110"/>
            </w:pPr>
            <w:r>
              <w:rPr>
                <w:spacing w:val="-2"/>
              </w:rPr>
              <w:t>развивающая</w:t>
            </w:r>
            <w:r>
              <w:tab/>
            </w:r>
            <w:r>
              <w:rPr>
                <w:spacing w:val="-2"/>
              </w:rPr>
              <w:t>предметно-пространственная</w:t>
            </w:r>
            <w:r>
              <w:tab/>
            </w:r>
            <w:r>
              <w:rPr>
                <w:spacing w:val="-2"/>
              </w:rPr>
              <w:t>среда</w:t>
            </w:r>
          </w:p>
        </w:tc>
      </w:tr>
      <w:tr w:rsidR="004E0CFC">
        <w:trPr>
          <w:trHeight w:val="251"/>
        </w:trPr>
        <w:tc>
          <w:tcPr>
            <w:tcW w:w="1810" w:type="dxa"/>
            <w:tcBorders>
              <w:top w:val="nil"/>
              <w:bottom w:val="nil"/>
            </w:tcBorders>
          </w:tcPr>
          <w:p w:rsidR="004E0CFC" w:rsidRDefault="00A3410B">
            <w:pPr>
              <w:pStyle w:val="TableParagraph"/>
              <w:spacing w:line="232" w:lineRule="exact"/>
              <w:ind w:left="107"/>
            </w:pPr>
            <w:r>
              <w:rPr>
                <w:spacing w:val="-2"/>
              </w:rPr>
              <w:t>организации</w:t>
            </w:r>
          </w:p>
        </w:tc>
        <w:tc>
          <w:tcPr>
            <w:tcW w:w="2693" w:type="dxa"/>
            <w:tcBorders>
              <w:top w:val="nil"/>
              <w:bottom w:val="nil"/>
            </w:tcBorders>
          </w:tcPr>
          <w:p w:rsidR="004E0CFC" w:rsidRDefault="00A3410B">
            <w:pPr>
              <w:pStyle w:val="TableParagraph"/>
              <w:spacing w:line="232" w:lineRule="exact"/>
              <w:ind w:left="107"/>
            </w:pPr>
            <w:r>
              <w:t>РОЖДЕНИЯ</w:t>
            </w:r>
            <w:r>
              <w:rPr>
                <w:spacing w:val="-11"/>
              </w:rPr>
              <w:t xml:space="preserve"> </w:t>
            </w:r>
            <w:r>
              <w:rPr>
                <w:spacing w:val="-5"/>
              </w:rPr>
              <w:t>ДО</w:t>
            </w:r>
          </w:p>
        </w:tc>
        <w:tc>
          <w:tcPr>
            <w:tcW w:w="5353" w:type="dxa"/>
            <w:tcBorders>
              <w:top w:val="nil"/>
              <w:bottom w:val="nil"/>
            </w:tcBorders>
          </w:tcPr>
          <w:p w:rsidR="004E0CFC" w:rsidRDefault="00A3410B">
            <w:pPr>
              <w:pStyle w:val="TableParagraph"/>
              <w:spacing w:line="232" w:lineRule="exact"/>
              <w:ind w:left="110"/>
            </w:pPr>
            <w:r>
              <w:t>является</w:t>
            </w:r>
            <w:r>
              <w:rPr>
                <w:spacing w:val="52"/>
              </w:rPr>
              <w:t xml:space="preserve"> </w:t>
            </w:r>
            <w:r>
              <w:t>одним</w:t>
            </w:r>
            <w:r>
              <w:rPr>
                <w:spacing w:val="53"/>
              </w:rPr>
              <w:t xml:space="preserve"> </w:t>
            </w:r>
            <w:r>
              <w:t>из</w:t>
            </w:r>
            <w:r>
              <w:rPr>
                <w:spacing w:val="52"/>
              </w:rPr>
              <w:t xml:space="preserve"> </w:t>
            </w:r>
            <w:r>
              <w:t>элементов</w:t>
            </w:r>
            <w:r>
              <w:rPr>
                <w:spacing w:val="51"/>
              </w:rPr>
              <w:t xml:space="preserve"> </w:t>
            </w:r>
            <w:r>
              <w:t>пространства</w:t>
            </w:r>
            <w:r>
              <w:rPr>
                <w:spacing w:val="54"/>
              </w:rPr>
              <w:t xml:space="preserve"> </w:t>
            </w:r>
            <w:r>
              <w:rPr>
                <w:spacing w:val="-2"/>
              </w:rPr>
              <w:t>детской</w:t>
            </w:r>
          </w:p>
        </w:tc>
      </w:tr>
      <w:tr w:rsidR="004E0CFC">
        <w:trPr>
          <w:trHeight w:val="253"/>
        </w:trPr>
        <w:tc>
          <w:tcPr>
            <w:tcW w:w="1810" w:type="dxa"/>
            <w:tcBorders>
              <w:top w:val="nil"/>
              <w:bottom w:val="nil"/>
            </w:tcBorders>
          </w:tcPr>
          <w:p w:rsidR="004E0CFC" w:rsidRDefault="00A3410B">
            <w:pPr>
              <w:pStyle w:val="TableParagraph"/>
              <w:spacing w:line="233" w:lineRule="exact"/>
              <w:ind w:left="107"/>
            </w:pPr>
            <w:r>
              <w:rPr>
                <w:spacing w:val="-2"/>
              </w:rPr>
              <w:t>развивающей</w:t>
            </w:r>
          </w:p>
        </w:tc>
        <w:tc>
          <w:tcPr>
            <w:tcW w:w="2693" w:type="dxa"/>
            <w:tcBorders>
              <w:top w:val="nil"/>
              <w:bottom w:val="nil"/>
            </w:tcBorders>
          </w:tcPr>
          <w:p w:rsidR="004E0CFC" w:rsidRDefault="00A3410B">
            <w:pPr>
              <w:pStyle w:val="TableParagraph"/>
              <w:spacing w:line="233" w:lineRule="exact"/>
              <w:ind w:left="107"/>
            </w:pPr>
            <w:r>
              <w:t>ШКОЛЫ»</w:t>
            </w:r>
            <w:r>
              <w:rPr>
                <w:spacing w:val="-9"/>
              </w:rPr>
              <w:t xml:space="preserve"> </w:t>
            </w:r>
            <w:r>
              <w:rPr>
                <w:spacing w:val="-10"/>
              </w:rPr>
              <w:t>/</w:t>
            </w:r>
          </w:p>
        </w:tc>
        <w:tc>
          <w:tcPr>
            <w:tcW w:w="5353" w:type="dxa"/>
            <w:tcBorders>
              <w:top w:val="nil"/>
              <w:bottom w:val="nil"/>
            </w:tcBorders>
          </w:tcPr>
          <w:p w:rsidR="004E0CFC" w:rsidRDefault="00A3410B">
            <w:pPr>
              <w:pStyle w:val="TableParagraph"/>
              <w:spacing w:line="233" w:lineRule="exact"/>
              <w:ind w:left="110"/>
            </w:pPr>
            <w:r>
              <w:t>реализации. Главная</w:t>
            </w:r>
            <w:r>
              <w:rPr>
                <w:spacing w:val="1"/>
              </w:rPr>
              <w:t xml:space="preserve"> </w:t>
            </w:r>
            <w:r>
              <w:t>задача</w:t>
            </w:r>
            <w:r>
              <w:rPr>
                <w:spacing w:val="2"/>
              </w:rPr>
              <w:t xml:space="preserve"> </w:t>
            </w:r>
            <w:r>
              <w:t>педагога</w:t>
            </w:r>
            <w:r>
              <w:rPr>
                <w:spacing w:val="2"/>
              </w:rPr>
              <w:t xml:space="preserve"> </w:t>
            </w:r>
            <w:r>
              <w:t>при</w:t>
            </w:r>
            <w:r>
              <w:rPr>
                <w:spacing w:val="-1"/>
              </w:rPr>
              <w:t xml:space="preserve"> </w:t>
            </w:r>
            <w:r>
              <w:rPr>
                <w:spacing w:val="-2"/>
              </w:rPr>
              <w:t>организации</w:t>
            </w:r>
          </w:p>
        </w:tc>
      </w:tr>
      <w:tr w:rsidR="004E0CFC">
        <w:trPr>
          <w:trHeight w:val="253"/>
        </w:trPr>
        <w:tc>
          <w:tcPr>
            <w:tcW w:w="1810" w:type="dxa"/>
            <w:tcBorders>
              <w:top w:val="nil"/>
              <w:bottom w:val="nil"/>
            </w:tcBorders>
          </w:tcPr>
          <w:p w:rsidR="004E0CFC" w:rsidRDefault="00A3410B">
            <w:pPr>
              <w:pStyle w:val="TableParagraph"/>
              <w:spacing w:line="233" w:lineRule="exact"/>
              <w:ind w:left="107"/>
            </w:pPr>
            <w:r>
              <w:rPr>
                <w:spacing w:val="-2"/>
              </w:rPr>
              <w:t>предметно-</w:t>
            </w:r>
          </w:p>
        </w:tc>
        <w:tc>
          <w:tcPr>
            <w:tcW w:w="2693" w:type="dxa"/>
            <w:tcBorders>
              <w:top w:val="nil"/>
              <w:bottom w:val="nil"/>
            </w:tcBorders>
          </w:tcPr>
          <w:p w:rsidR="004E0CFC" w:rsidRDefault="00A3410B">
            <w:pPr>
              <w:pStyle w:val="TableParagraph"/>
              <w:spacing w:line="233" w:lineRule="exact"/>
              <w:ind w:left="107"/>
            </w:pPr>
            <w:r>
              <w:rPr>
                <w:spacing w:val="-2"/>
              </w:rPr>
              <w:t>Организационный</w:t>
            </w:r>
            <w:r>
              <w:rPr>
                <w:spacing w:val="15"/>
              </w:rPr>
              <w:t xml:space="preserve"> </w:t>
            </w:r>
            <w:r>
              <w:rPr>
                <w:spacing w:val="-2"/>
              </w:rPr>
              <w:t>раздел</w:t>
            </w:r>
          </w:p>
        </w:tc>
        <w:tc>
          <w:tcPr>
            <w:tcW w:w="5353" w:type="dxa"/>
            <w:tcBorders>
              <w:top w:val="nil"/>
              <w:bottom w:val="nil"/>
            </w:tcBorders>
          </w:tcPr>
          <w:p w:rsidR="004E0CFC" w:rsidRDefault="00A3410B">
            <w:pPr>
              <w:pStyle w:val="TableParagraph"/>
              <w:spacing w:line="233" w:lineRule="exact"/>
              <w:ind w:left="110"/>
            </w:pPr>
            <w:r>
              <w:t>развивающей</w:t>
            </w:r>
            <w:r>
              <w:rPr>
                <w:spacing w:val="49"/>
              </w:rPr>
              <w:t xml:space="preserve"> </w:t>
            </w:r>
            <w:r>
              <w:t>предметной</w:t>
            </w:r>
            <w:r>
              <w:rPr>
                <w:spacing w:val="51"/>
              </w:rPr>
              <w:t xml:space="preserve"> </w:t>
            </w:r>
            <w:r>
              <w:t>среды</w:t>
            </w:r>
            <w:r>
              <w:rPr>
                <w:spacing w:val="51"/>
              </w:rPr>
              <w:t xml:space="preserve"> </w:t>
            </w:r>
            <w:r>
              <w:t>состоит</w:t>
            </w:r>
            <w:r>
              <w:rPr>
                <w:spacing w:val="49"/>
              </w:rPr>
              <w:t xml:space="preserve"> </w:t>
            </w:r>
            <w:r>
              <w:t>в</w:t>
            </w:r>
            <w:r>
              <w:rPr>
                <w:spacing w:val="-1"/>
              </w:rPr>
              <w:t xml:space="preserve"> </w:t>
            </w:r>
            <w:r>
              <w:rPr>
                <w:spacing w:val="-2"/>
              </w:rPr>
              <w:t>создании</w:t>
            </w:r>
          </w:p>
        </w:tc>
      </w:tr>
      <w:tr w:rsidR="004E0CFC">
        <w:trPr>
          <w:trHeight w:val="253"/>
        </w:trPr>
        <w:tc>
          <w:tcPr>
            <w:tcW w:w="1810" w:type="dxa"/>
            <w:tcBorders>
              <w:top w:val="nil"/>
              <w:bottom w:val="nil"/>
            </w:tcBorders>
          </w:tcPr>
          <w:p w:rsidR="004E0CFC" w:rsidRDefault="00A3410B">
            <w:pPr>
              <w:pStyle w:val="TableParagraph"/>
              <w:spacing w:line="233" w:lineRule="exact"/>
              <w:ind w:left="107"/>
            </w:pPr>
            <w:r>
              <w:rPr>
                <w:spacing w:val="-2"/>
              </w:rPr>
              <w:t>пространственн</w:t>
            </w:r>
          </w:p>
        </w:tc>
        <w:tc>
          <w:tcPr>
            <w:tcW w:w="2693" w:type="dxa"/>
            <w:tcBorders>
              <w:top w:val="nil"/>
              <w:bottom w:val="nil"/>
            </w:tcBorders>
          </w:tcPr>
          <w:p w:rsidR="004E0CFC" w:rsidRDefault="00A3410B">
            <w:pPr>
              <w:pStyle w:val="TableParagraph"/>
              <w:spacing w:line="233" w:lineRule="exact"/>
              <w:ind w:left="107"/>
            </w:pPr>
            <w:r>
              <w:t>/</w:t>
            </w:r>
            <w:r>
              <w:rPr>
                <w:spacing w:val="1"/>
              </w:rPr>
              <w:t xml:space="preserve"> </w:t>
            </w:r>
            <w:r>
              <w:rPr>
                <w:spacing w:val="-2"/>
              </w:rPr>
              <w:t>Организация</w:t>
            </w:r>
          </w:p>
        </w:tc>
        <w:tc>
          <w:tcPr>
            <w:tcW w:w="5353" w:type="dxa"/>
            <w:tcBorders>
              <w:top w:val="nil"/>
              <w:bottom w:val="nil"/>
            </w:tcBorders>
          </w:tcPr>
          <w:p w:rsidR="004E0CFC" w:rsidRDefault="00A3410B">
            <w:pPr>
              <w:pStyle w:val="TableParagraph"/>
              <w:tabs>
                <w:tab w:val="left" w:pos="885"/>
                <w:tab w:val="left" w:pos="2353"/>
                <w:tab w:val="left" w:pos="3260"/>
                <w:tab w:val="left" w:pos="4222"/>
                <w:tab w:val="left" w:pos="4676"/>
              </w:tabs>
              <w:spacing w:line="233" w:lineRule="exact"/>
              <w:ind w:left="110"/>
            </w:pPr>
            <w:r>
              <w:rPr>
                <w:spacing w:val="-2"/>
              </w:rPr>
              <w:t>детям</w:t>
            </w:r>
            <w:r>
              <w:tab/>
            </w:r>
            <w:r>
              <w:rPr>
                <w:spacing w:val="-2"/>
              </w:rPr>
              <w:t>возможности</w:t>
            </w:r>
            <w:r>
              <w:tab/>
            </w:r>
            <w:r>
              <w:rPr>
                <w:spacing w:val="-2"/>
              </w:rPr>
              <w:t>выбора</w:t>
            </w:r>
            <w:r>
              <w:tab/>
            </w:r>
            <w:r>
              <w:rPr>
                <w:spacing w:val="-2"/>
              </w:rPr>
              <w:t>занятий</w:t>
            </w:r>
            <w:r>
              <w:tab/>
            </w:r>
            <w:r>
              <w:rPr>
                <w:spacing w:val="-5"/>
              </w:rPr>
              <w:t>по</w:t>
            </w:r>
            <w:r>
              <w:tab/>
            </w:r>
            <w:r>
              <w:rPr>
                <w:spacing w:val="-2"/>
              </w:rPr>
              <w:t>своим</w:t>
            </w:r>
          </w:p>
        </w:tc>
      </w:tr>
      <w:tr w:rsidR="004E0CFC">
        <w:trPr>
          <w:trHeight w:val="253"/>
        </w:trPr>
        <w:tc>
          <w:tcPr>
            <w:tcW w:w="1810" w:type="dxa"/>
            <w:tcBorders>
              <w:top w:val="nil"/>
              <w:bottom w:val="nil"/>
            </w:tcBorders>
          </w:tcPr>
          <w:p w:rsidR="004E0CFC" w:rsidRDefault="00A3410B">
            <w:pPr>
              <w:pStyle w:val="TableParagraph"/>
              <w:spacing w:line="234" w:lineRule="exact"/>
              <w:ind w:left="107"/>
            </w:pPr>
            <w:r>
              <w:t>ой</w:t>
            </w:r>
            <w:r>
              <w:rPr>
                <w:spacing w:val="-1"/>
              </w:rPr>
              <w:t xml:space="preserve"> </w:t>
            </w:r>
            <w:r>
              <w:rPr>
                <w:spacing w:val="-2"/>
              </w:rPr>
              <w:t>среды»</w:t>
            </w:r>
            <w:r>
              <w:rPr>
                <w:spacing w:val="-2"/>
                <w:vertAlign w:val="superscript"/>
              </w:rPr>
              <w:t>37</w:t>
            </w:r>
          </w:p>
        </w:tc>
        <w:tc>
          <w:tcPr>
            <w:tcW w:w="2693" w:type="dxa"/>
            <w:tcBorders>
              <w:top w:val="nil"/>
              <w:bottom w:val="nil"/>
            </w:tcBorders>
          </w:tcPr>
          <w:p w:rsidR="004E0CFC" w:rsidRDefault="00A3410B">
            <w:pPr>
              <w:pStyle w:val="TableParagraph"/>
              <w:spacing w:line="234" w:lineRule="exact"/>
              <w:ind w:left="107"/>
            </w:pPr>
            <w:r>
              <w:t>развивающей</w:t>
            </w:r>
            <w:r>
              <w:rPr>
                <w:spacing w:val="-9"/>
              </w:rPr>
              <w:t xml:space="preserve"> </w:t>
            </w:r>
            <w:r>
              <w:rPr>
                <w:spacing w:val="-2"/>
              </w:rPr>
              <w:t>предметно-</w:t>
            </w:r>
          </w:p>
        </w:tc>
        <w:tc>
          <w:tcPr>
            <w:tcW w:w="5353" w:type="dxa"/>
            <w:tcBorders>
              <w:top w:val="nil"/>
              <w:bottom w:val="nil"/>
            </w:tcBorders>
          </w:tcPr>
          <w:p w:rsidR="004E0CFC" w:rsidRDefault="00A3410B">
            <w:pPr>
              <w:pStyle w:val="TableParagraph"/>
              <w:tabs>
                <w:tab w:val="left" w:pos="1753"/>
                <w:tab w:val="left" w:pos="3450"/>
              </w:tabs>
              <w:spacing w:line="234" w:lineRule="exact"/>
              <w:ind w:left="110"/>
            </w:pPr>
            <w:r>
              <w:rPr>
                <w:spacing w:val="-2"/>
              </w:rPr>
              <w:t>интересам,</w:t>
            </w:r>
            <w:r>
              <w:tab/>
            </w:r>
            <w:r>
              <w:rPr>
                <w:spacing w:val="-2"/>
              </w:rPr>
              <w:t>проявления</w:t>
            </w:r>
            <w:r>
              <w:tab/>
            </w:r>
            <w:r>
              <w:rPr>
                <w:spacing w:val="-2"/>
              </w:rPr>
              <w:t>самостоятельности</w:t>
            </w:r>
          </w:p>
        </w:tc>
      </w:tr>
      <w:tr w:rsidR="004E0CFC">
        <w:trPr>
          <w:trHeight w:val="252"/>
        </w:trPr>
        <w:tc>
          <w:tcPr>
            <w:tcW w:w="1810" w:type="dxa"/>
            <w:tcBorders>
              <w:top w:val="nil"/>
              <w:bottom w:val="nil"/>
            </w:tcBorders>
          </w:tcPr>
          <w:p w:rsidR="004E0CFC" w:rsidRDefault="004E0CFC">
            <w:pPr>
              <w:pStyle w:val="TableParagraph"/>
              <w:rPr>
                <w:sz w:val="18"/>
              </w:rPr>
            </w:pPr>
          </w:p>
        </w:tc>
        <w:tc>
          <w:tcPr>
            <w:tcW w:w="2693" w:type="dxa"/>
            <w:tcBorders>
              <w:top w:val="nil"/>
              <w:bottom w:val="nil"/>
            </w:tcBorders>
          </w:tcPr>
          <w:p w:rsidR="004E0CFC" w:rsidRDefault="00A3410B">
            <w:pPr>
              <w:pStyle w:val="TableParagraph"/>
              <w:spacing w:line="232" w:lineRule="exact"/>
              <w:ind w:left="107"/>
            </w:pPr>
            <w:r>
              <w:rPr>
                <w:spacing w:val="-2"/>
              </w:rPr>
              <w:t>пространственной</w:t>
            </w:r>
            <w:r>
              <w:rPr>
                <w:spacing w:val="11"/>
              </w:rPr>
              <w:t xml:space="preserve"> </w:t>
            </w:r>
            <w:r>
              <w:rPr>
                <w:spacing w:val="-4"/>
              </w:rPr>
              <w:t>среды</w:t>
            </w:r>
          </w:p>
        </w:tc>
        <w:tc>
          <w:tcPr>
            <w:tcW w:w="5353" w:type="dxa"/>
            <w:tcBorders>
              <w:top w:val="nil"/>
              <w:bottom w:val="nil"/>
            </w:tcBorders>
          </w:tcPr>
          <w:p w:rsidR="004E0CFC" w:rsidRDefault="00A3410B">
            <w:pPr>
              <w:pStyle w:val="TableParagraph"/>
              <w:tabs>
                <w:tab w:val="left" w:pos="1926"/>
                <w:tab w:val="left" w:pos="3717"/>
                <w:tab w:val="left" w:pos="4922"/>
              </w:tabs>
              <w:spacing w:line="232" w:lineRule="exact"/>
              <w:ind w:left="110"/>
            </w:pPr>
            <w:r>
              <w:t>и</w:t>
            </w:r>
            <w:r>
              <w:rPr>
                <w:spacing w:val="-1"/>
              </w:rPr>
              <w:t xml:space="preserve"> </w:t>
            </w:r>
            <w:r>
              <w:rPr>
                <w:spacing w:val="-2"/>
              </w:rPr>
              <w:t>инициативы,</w:t>
            </w:r>
            <w:r>
              <w:tab/>
              <w:t xml:space="preserve">в </w:t>
            </w:r>
            <w:r>
              <w:rPr>
                <w:spacing w:val="-2"/>
              </w:rPr>
              <w:t>обеспечении</w:t>
            </w:r>
            <w:r>
              <w:tab/>
            </w:r>
            <w:r>
              <w:rPr>
                <w:spacing w:val="-2"/>
              </w:rPr>
              <w:t>условий</w:t>
            </w:r>
            <w:r>
              <w:tab/>
            </w:r>
            <w:r>
              <w:rPr>
                <w:spacing w:val="-5"/>
              </w:rPr>
              <w:t>для</w:t>
            </w:r>
          </w:p>
        </w:tc>
      </w:tr>
      <w:tr w:rsidR="004E0CFC">
        <w:trPr>
          <w:trHeight w:val="253"/>
        </w:trPr>
        <w:tc>
          <w:tcPr>
            <w:tcW w:w="1810" w:type="dxa"/>
            <w:tcBorders>
              <w:top w:val="nil"/>
              <w:bottom w:val="nil"/>
            </w:tcBorders>
          </w:tcPr>
          <w:p w:rsidR="004E0CFC" w:rsidRDefault="004E0CFC">
            <w:pPr>
              <w:pStyle w:val="TableParagraph"/>
              <w:rPr>
                <w:sz w:val="18"/>
              </w:rPr>
            </w:pPr>
          </w:p>
        </w:tc>
        <w:tc>
          <w:tcPr>
            <w:tcW w:w="2693" w:type="dxa"/>
            <w:tcBorders>
              <w:top w:val="nil"/>
              <w:bottom w:val="nil"/>
            </w:tcBorders>
          </w:tcPr>
          <w:p w:rsidR="004E0CFC" w:rsidRDefault="004E0CFC">
            <w:pPr>
              <w:pStyle w:val="TableParagraph"/>
              <w:rPr>
                <w:sz w:val="18"/>
              </w:rPr>
            </w:pPr>
          </w:p>
        </w:tc>
        <w:tc>
          <w:tcPr>
            <w:tcW w:w="5353" w:type="dxa"/>
            <w:tcBorders>
              <w:top w:val="nil"/>
              <w:bottom w:val="nil"/>
            </w:tcBorders>
          </w:tcPr>
          <w:p w:rsidR="004E0CFC" w:rsidRDefault="00A3410B">
            <w:pPr>
              <w:pStyle w:val="TableParagraph"/>
              <w:tabs>
                <w:tab w:val="left" w:pos="1852"/>
                <w:tab w:val="left" w:pos="2579"/>
                <w:tab w:val="left" w:pos="3805"/>
                <w:tab w:val="left" w:pos="4510"/>
              </w:tabs>
              <w:spacing w:line="233" w:lineRule="exact"/>
              <w:ind w:left="110"/>
            </w:pPr>
            <w:r>
              <w:rPr>
                <w:spacing w:val="-2"/>
              </w:rPr>
              <w:t>самореализации</w:t>
            </w:r>
            <w:r>
              <w:tab/>
            </w:r>
            <w:r>
              <w:rPr>
                <w:spacing w:val="-2"/>
              </w:rPr>
              <w:t>через</w:t>
            </w:r>
            <w:r>
              <w:tab/>
            </w:r>
            <w:r>
              <w:rPr>
                <w:spacing w:val="-2"/>
              </w:rPr>
              <w:t>различные</w:t>
            </w:r>
            <w:r>
              <w:tab/>
            </w:r>
            <w:r>
              <w:rPr>
                <w:spacing w:val="-4"/>
              </w:rPr>
              <w:t>виды</w:t>
            </w:r>
            <w:r>
              <w:tab/>
            </w:r>
            <w:r>
              <w:rPr>
                <w:spacing w:val="-2"/>
              </w:rPr>
              <w:t>детской</w:t>
            </w:r>
          </w:p>
        </w:tc>
      </w:tr>
      <w:tr w:rsidR="004E0CFC">
        <w:trPr>
          <w:trHeight w:val="253"/>
        </w:trPr>
        <w:tc>
          <w:tcPr>
            <w:tcW w:w="1810" w:type="dxa"/>
            <w:tcBorders>
              <w:top w:val="nil"/>
              <w:bottom w:val="nil"/>
            </w:tcBorders>
          </w:tcPr>
          <w:p w:rsidR="004E0CFC" w:rsidRDefault="004E0CFC">
            <w:pPr>
              <w:pStyle w:val="TableParagraph"/>
              <w:rPr>
                <w:sz w:val="18"/>
              </w:rPr>
            </w:pPr>
          </w:p>
        </w:tc>
        <w:tc>
          <w:tcPr>
            <w:tcW w:w="2693" w:type="dxa"/>
            <w:tcBorders>
              <w:top w:val="nil"/>
              <w:bottom w:val="nil"/>
            </w:tcBorders>
          </w:tcPr>
          <w:p w:rsidR="004E0CFC" w:rsidRDefault="004E0CFC">
            <w:pPr>
              <w:pStyle w:val="TableParagraph"/>
              <w:rPr>
                <w:sz w:val="18"/>
              </w:rPr>
            </w:pPr>
          </w:p>
        </w:tc>
        <w:tc>
          <w:tcPr>
            <w:tcW w:w="5353" w:type="dxa"/>
            <w:tcBorders>
              <w:top w:val="nil"/>
              <w:bottom w:val="nil"/>
            </w:tcBorders>
          </w:tcPr>
          <w:p w:rsidR="004E0CFC" w:rsidRDefault="00A3410B">
            <w:pPr>
              <w:pStyle w:val="TableParagraph"/>
              <w:spacing w:line="233" w:lineRule="exact"/>
              <w:ind w:left="110"/>
            </w:pPr>
            <w:r>
              <w:t>деятельности</w:t>
            </w:r>
            <w:r>
              <w:rPr>
                <w:spacing w:val="40"/>
              </w:rPr>
              <w:t xml:space="preserve"> </w:t>
            </w:r>
            <w:r>
              <w:t>(рисование,</w:t>
            </w:r>
            <w:r>
              <w:rPr>
                <w:spacing w:val="41"/>
              </w:rPr>
              <w:t xml:space="preserve"> </w:t>
            </w:r>
            <w:r>
              <w:t>конструирование,</w:t>
            </w:r>
            <w:r>
              <w:rPr>
                <w:spacing w:val="42"/>
              </w:rPr>
              <w:t xml:space="preserve"> </w:t>
            </w:r>
            <w:r>
              <w:rPr>
                <w:spacing w:val="-2"/>
              </w:rPr>
              <w:t>проекты</w:t>
            </w:r>
          </w:p>
        </w:tc>
      </w:tr>
      <w:tr w:rsidR="004E0CFC">
        <w:trPr>
          <w:trHeight w:val="253"/>
        </w:trPr>
        <w:tc>
          <w:tcPr>
            <w:tcW w:w="1810" w:type="dxa"/>
            <w:tcBorders>
              <w:top w:val="nil"/>
              <w:bottom w:val="nil"/>
            </w:tcBorders>
          </w:tcPr>
          <w:p w:rsidR="004E0CFC" w:rsidRDefault="004E0CFC">
            <w:pPr>
              <w:pStyle w:val="TableParagraph"/>
              <w:rPr>
                <w:sz w:val="18"/>
              </w:rPr>
            </w:pPr>
          </w:p>
        </w:tc>
        <w:tc>
          <w:tcPr>
            <w:tcW w:w="2693" w:type="dxa"/>
            <w:tcBorders>
              <w:top w:val="nil"/>
              <w:bottom w:val="nil"/>
            </w:tcBorders>
          </w:tcPr>
          <w:p w:rsidR="004E0CFC" w:rsidRDefault="004E0CFC">
            <w:pPr>
              <w:pStyle w:val="TableParagraph"/>
              <w:rPr>
                <w:sz w:val="18"/>
              </w:rPr>
            </w:pPr>
          </w:p>
        </w:tc>
        <w:tc>
          <w:tcPr>
            <w:tcW w:w="5353" w:type="dxa"/>
            <w:tcBorders>
              <w:top w:val="nil"/>
              <w:bottom w:val="nil"/>
            </w:tcBorders>
          </w:tcPr>
          <w:p w:rsidR="004E0CFC" w:rsidRDefault="00A3410B">
            <w:pPr>
              <w:pStyle w:val="TableParagraph"/>
              <w:spacing w:line="233" w:lineRule="exact"/>
              <w:ind w:left="110"/>
            </w:pPr>
            <w:r>
              <w:t>и</w:t>
            </w:r>
            <w:r>
              <w:rPr>
                <w:spacing w:val="-1"/>
              </w:rPr>
              <w:t xml:space="preserve"> </w:t>
            </w:r>
            <w:r>
              <w:rPr>
                <w:spacing w:val="-4"/>
              </w:rPr>
              <w:t>пр.)</w:t>
            </w:r>
          </w:p>
        </w:tc>
      </w:tr>
      <w:tr w:rsidR="004E0CFC">
        <w:trPr>
          <w:trHeight w:val="253"/>
        </w:trPr>
        <w:tc>
          <w:tcPr>
            <w:tcW w:w="1810" w:type="dxa"/>
            <w:tcBorders>
              <w:top w:val="nil"/>
              <w:bottom w:val="nil"/>
            </w:tcBorders>
          </w:tcPr>
          <w:p w:rsidR="004E0CFC" w:rsidRDefault="004E0CFC">
            <w:pPr>
              <w:pStyle w:val="TableParagraph"/>
              <w:rPr>
                <w:sz w:val="18"/>
              </w:rPr>
            </w:pPr>
          </w:p>
        </w:tc>
        <w:tc>
          <w:tcPr>
            <w:tcW w:w="2693" w:type="dxa"/>
            <w:tcBorders>
              <w:top w:val="nil"/>
              <w:bottom w:val="nil"/>
            </w:tcBorders>
          </w:tcPr>
          <w:p w:rsidR="004E0CFC" w:rsidRDefault="004E0CFC">
            <w:pPr>
              <w:pStyle w:val="TableParagraph"/>
              <w:rPr>
                <w:sz w:val="18"/>
              </w:rPr>
            </w:pPr>
          </w:p>
        </w:tc>
        <w:tc>
          <w:tcPr>
            <w:tcW w:w="5353" w:type="dxa"/>
            <w:tcBorders>
              <w:top w:val="nil"/>
              <w:bottom w:val="nil"/>
            </w:tcBorders>
          </w:tcPr>
          <w:p w:rsidR="004E0CFC" w:rsidRDefault="00A3410B">
            <w:pPr>
              <w:pStyle w:val="TableParagraph"/>
              <w:spacing w:line="233" w:lineRule="exact"/>
              <w:ind w:left="110"/>
            </w:pPr>
            <w:r>
              <w:t>Для</w:t>
            </w:r>
            <w:r>
              <w:rPr>
                <w:spacing w:val="34"/>
              </w:rPr>
              <w:t xml:space="preserve">  </w:t>
            </w:r>
            <w:r>
              <w:t>этого</w:t>
            </w:r>
            <w:r>
              <w:rPr>
                <w:spacing w:val="34"/>
              </w:rPr>
              <w:t xml:space="preserve">  </w:t>
            </w:r>
            <w:r>
              <w:t>используется</w:t>
            </w:r>
            <w:r>
              <w:rPr>
                <w:spacing w:val="34"/>
              </w:rPr>
              <w:t xml:space="preserve">  </w:t>
            </w:r>
            <w:r>
              <w:t>разделение</w:t>
            </w:r>
            <w:r>
              <w:rPr>
                <w:spacing w:val="35"/>
              </w:rPr>
              <w:t xml:space="preserve">  </w:t>
            </w:r>
            <w:r>
              <w:rPr>
                <w:spacing w:val="-2"/>
              </w:rPr>
              <w:t>пространства</w:t>
            </w:r>
          </w:p>
        </w:tc>
      </w:tr>
      <w:tr w:rsidR="004E0CFC">
        <w:trPr>
          <w:trHeight w:val="255"/>
        </w:trPr>
        <w:tc>
          <w:tcPr>
            <w:tcW w:w="1810" w:type="dxa"/>
            <w:tcBorders>
              <w:top w:val="nil"/>
            </w:tcBorders>
          </w:tcPr>
          <w:p w:rsidR="004E0CFC" w:rsidRDefault="004E0CFC">
            <w:pPr>
              <w:pStyle w:val="TableParagraph"/>
              <w:rPr>
                <w:sz w:val="18"/>
              </w:rPr>
            </w:pPr>
          </w:p>
        </w:tc>
        <w:tc>
          <w:tcPr>
            <w:tcW w:w="2693" w:type="dxa"/>
            <w:tcBorders>
              <w:top w:val="nil"/>
            </w:tcBorders>
          </w:tcPr>
          <w:p w:rsidR="004E0CFC" w:rsidRDefault="004E0CFC">
            <w:pPr>
              <w:pStyle w:val="TableParagraph"/>
              <w:rPr>
                <w:sz w:val="18"/>
              </w:rPr>
            </w:pPr>
          </w:p>
        </w:tc>
        <w:tc>
          <w:tcPr>
            <w:tcW w:w="5353" w:type="dxa"/>
            <w:tcBorders>
              <w:top w:val="nil"/>
            </w:tcBorders>
          </w:tcPr>
          <w:p w:rsidR="004E0CFC" w:rsidRDefault="00A3410B">
            <w:pPr>
              <w:pStyle w:val="TableParagraph"/>
              <w:spacing w:line="235" w:lineRule="exact"/>
              <w:ind w:left="110"/>
            </w:pPr>
            <w:r>
              <w:t>в</w:t>
            </w:r>
            <w:r>
              <w:rPr>
                <w:spacing w:val="-4"/>
              </w:rPr>
              <w:t xml:space="preserve"> </w:t>
            </w:r>
            <w:r>
              <w:t>помещении</w:t>
            </w:r>
            <w:r>
              <w:rPr>
                <w:spacing w:val="-3"/>
              </w:rPr>
              <w:t xml:space="preserve"> </w:t>
            </w:r>
            <w:r>
              <w:t>группы</w:t>
            </w:r>
            <w:r>
              <w:rPr>
                <w:spacing w:val="-3"/>
              </w:rPr>
              <w:t xml:space="preserve"> </w:t>
            </w:r>
            <w:r>
              <w:t>на</w:t>
            </w:r>
            <w:r>
              <w:rPr>
                <w:spacing w:val="-2"/>
              </w:rPr>
              <w:t xml:space="preserve"> </w:t>
            </w:r>
            <w:r>
              <w:t>центры</w:t>
            </w:r>
            <w:r>
              <w:rPr>
                <w:spacing w:val="-2"/>
              </w:rPr>
              <w:t xml:space="preserve"> активности.</w:t>
            </w:r>
          </w:p>
        </w:tc>
      </w:tr>
    </w:tbl>
    <w:p w:rsidR="004E0CFC" w:rsidRDefault="004E0CFC">
      <w:pPr>
        <w:pStyle w:val="a3"/>
        <w:spacing w:before="243"/>
      </w:pPr>
    </w:p>
    <w:p w:rsidR="004E0CFC" w:rsidRDefault="00A3410B" w:rsidP="007B415A">
      <w:pPr>
        <w:pStyle w:val="3"/>
        <w:numPr>
          <w:ilvl w:val="2"/>
          <w:numId w:val="23"/>
        </w:numPr>
        <w:tabs>
          <w:tab w:val="left" w:pos="2425"/>
        </w:tabs>
        <w:ind w:left="2425"/>
        <w:jc w:val="left"/>
      </w:pPr>
      <w:r>
        <w:t>Материально-техническое</w:t>
      </w:r>
      <w:r>
        <w:rPr>
          <w:spacing w:val="-9"/>
        </w:rPr>
        <w:t xml:space="preserve"> </w:t>
      </w:r>
      <w:r>
        <w:t>обеспечение</w:t>
      </w:r>
      <w:r>
        <w:rPr>
          <w:spacing w:val="-6"/>
        </w:rPr>
        <w:t xml:space="preserve"> </w:t>
      </w:r>
      <w:r>
        <w:rPr>
          <w:spacing w:val="-2"/>
        </w:rPr>
        <w:t>Программы.</w:t>
      </w:r>
    </w:p>
    <w:p w:rsidR="004E0CFC" w:rsidRDefault="004E0CFC">
      <w:pPr>
        <w:pStyle w:val="a3"/>
        <w:rPr>
          <w:b/>
        </w:rPr>
      </w:pPr>
    </w:p>
    <w:p w:rsidR="004E0CFC" w:rsidRDefault="004E0CFC">
      <w:pPr>
        <w:pStyle w:val="a3"/>
        <w:spacing w:before="235"/>
        <w:rPr>
          <w:b/>
        </w:rPr>
      </w:pPr>
    </w:p>
    <w:p w:rsidR="004E0CFC" w:rsidRDefault="00A3410B">
      <w:pPr>
        <w:pStyle w:val="a3"/>
        <w:ind w:left="252" w:right="394" w:firstLine="708"/>
        <w:jc w:val="both"/>
      </w:pPr>
      <w:r>
        <w:t>Условия по материально-техническому обеспечению Программы полностью соответствует разделу, «Материально-техническое обеспечение Федеральной программы, обеспеченность методическими материалами и средствами обучения и воспитания», п. 31 ФОП ДО</w:t>
      </w:r>
      <w:r>
        <w:rPr>
          <w:vertAlign w:val="superscript"/>
        </w:rPr>
        <w:t>38</w:t>
      </w:r>
      <w:r>
        <w:t>.</w:t>
      </w:r>
    </w:p>
    <w:p w:rsidR="004E0CFC" w:rsidRDefault="00A3410B">
      <w:pPr>
        <w:pStyle w:val="a3"/>
        <w:spacing w:before="1"/>
        <w:ind w:left="252" w:right="392" w:firstLine="708"/>
        <w:jc w:val="both"/>
      </w:pPr>
      <w:r>
        <w:t xml:space="preserve">Особенностью инфраструктуры Организации является оптимальное использование всех пространств и дополнительных помещений, позволяющих расширить образовательное пространство Организации, благодаря чему в Организации выделены пространства для </w:t>
      </w:r>
      <w:r>
        <w:rPr>
          <w:spacing w:val="-2"/>
        </w:rPr>
        <w:t>создания:</w:t>
      </w:r>
    </w:p>
    <w:p w:rsidR="004E0CFC" w:rsidRDefault="00A3410B" w:rsidP="007B415A">
      <w:pPr>
        <w:pStyle w:val="a5"/>
        <w:numPr>
          <w:ilvl w:val="1"/>
          <w:numId w:val="5"/>
        </w:numPr>
        <w:tabs>
          <w:tab w:val="left" w:pos="1671"/>
        </w:tabs>
        <w:spacing w:line="293" w:lineRule="exact"/>
        <w:ind w:hanging="494"/>
        <w:rPr>
          <w:sz w:val="24"/>
        </w:rPr>
      </w:pPr>
      <w:r>
        <w:rPr>
          <w:spacing w:val="-2"/>
          <w:sz w:val="24"/>
        </w:rPr>
        <w:t>Групповых</w:t>
      </w:r>
      <w:r>
        <w:rPr>
          <w:spacing w:val="-6"/>
          <w:sz w:val="24"/>
        </w:rPr>
        <w:t xml:space="preserve"> </w:t>
      </w:r>
      <w:r>
        <w:rPr>
          <w:spacing w:val="-2"/>
          <w:sz w:val="24"/>
        </w:rPr>
        <w:t>помещений,</w:t>
      </w:r>
    </w:p>
    <w:p w:rsidR="004E0CFC" w:rsidRDefault="00A3410B" w:rsidP="007B415A">
      <w:pPr>
        <w:pStyle w:val="a5"/>
        <w:numPr>
          <w:ilvl w:val="1"/>
          <w:numId w:val="5"/>
        </w:numPr>
        <w:tabs>
          <w:tab w:val="left" w:pos="1671"/>
        </w:tabs>
        <w:spacing w:line="293" w:lineRule="exact"/>
        <w:ind w:hanging="494"/>
        <w:rPr>
          <w:sz w:val="24"/>
        </w:rPr>
      </w:pPr>
      <w:r>
        <w:rPr>
          <w:spacing w:val="-2"/>
          <w:sz w:val="24"/>
        </w:rPr>
        <w:t>Кабинета</w:t>
      </w:r>
      <w:r>
        <w:rPr>
          <w:spacing w:val="-9"/>
          <w:sz w:val="24"/>
        </w:rPr>
        <w:t xml:space="preserve"> </w:t>
      </w:r>
      <w:r>
        <w:rPr>
          <w:spacing w:val="-2"/>
          <w:sz w:val="24"/>
        </w:rPr>
        <w:t>директора,</w:t>
      </w:r>
    </w:p>
    <w:p w:rsidR="004E0CFC" w:rsidRDefault="00A3410B" w:rsidP="007B415A">
      <w:pPr>
        <w:pStyle w:val="a5"/>
        <w:numPr>
          <w:ilvl w:val="1"/>
          <w:numId w:val="5"/>
        </w:numPr>
        <w:tabs>
          <w:tab w:val="left" w:pos="1671"/>
        </w:tabs>
        <w:spacing w:line="293" w:lineRule="exact"/>
        <w:ind w:hanging="494"/>
        <w:rPr>
          <w:sz w:val="24"/>
        </w:rPr>
      </w:pPr>
      <w:r>
        <w:rPr>
          <w:spacing w:val="-2"/>
          <w:sz w:val="24"/>
        </w:rPr>
        <w:t>Методических</w:t>
      </w:r>
      <w:r>
        <w:rPr>
          <w:spacing w:val="-9"/>
          <w:sz w:val="24"/>
        </w:rPr>
        <w:t xml:space="preserve"> </w:t>
      </w:r>
      <w:r>
        <w:rPr>
          <w:spacing w:val="-2"/>
          <w:sz w:val="24"/>
        </w:rPr>
        <w:t>кабинетов,</w:t>
      </w:r>
    </w:p>
    <w:p w:rsidR="004E0CFC" w:rsidRDefault="00A3410B" w:rsidP="007B415A">
      <w:pPr>
        <w:pStyle w:val="a5"/>
        <w:numPr>
          <w:ilvl w:val="1"/>
          <w:numId w:val="5"/>
        </w:numPr>
        <w:tabs>
          <w:tab w:val="left" w:pos="1671"/>
        </w:tabs>
        <w:spacing w:line="293" w:lineRule="exact"/>
        <w:ind w:hanging="494"/>
        <w:rPr>
          <w:sz w:val="24"/>
        </w:rPr>
      </w:pPr>
      <w:r>
        <w:rPr>
          <w:spacing w:val="-2"/>
          <w:sz w:val="24"/>
        </w:rPr>
        <w:t>Кабинетов</w:t>
      </w:r>
      <w:r>
        <w:rPr>
          <w:spacing w:val="-10"/>
          <w:sz w:val="24"/>
        </w:rPr>
        <w:t xml:space="preserve"> </w:t>
      </w:r>
      <w:r>
        <w:rPr>
          <w:spacing w:val="-2"/>
          <w:sz w:val="24"/>
        </w:rPr>
        <w:t>логопеда,</w:t>
      </w:r>
    </w:p>
    <w:p w:rsidR="004E0CFC" w:rsidRPr="00517511" w:rsidRDefault="00A3410B" w:rsidP="007B415A">
      <w:pPr>
        <w:pStyle w:val="a5"/>
        <w:numPr>
          <w:ilvl w:val="1"/>
          <w:numId w:val="5"/>
        </w:numPr>
        <w:tabs>
          <w:tab w:val="left" w:pos="1671"/>
        </w:tabs>
        <w:spacing w:line="293" w:lineRule="exact"/>
        <w:ind w:hanging="494"/>
        <w:rPr>
          <w:sz w:val="24"/>
        </w:rPr>
      </w:pPr>
      <w:r>
        <w:rPr>
          <w:spacing w:val="-2"/>
          <w:sz w:val="24"/>
        </w:rPr>
        <w:t>кабинетов</w:t>
      </w:r>
      <w:r>
        <w:rPr>
          <w:spacing w:val="-9"/>
          <w:sz w:val="24"/>
        </w:rPr>
        <w:t xml:space="preserve"> </w:t>
      </w:r>
      <w:r>
        <w:rPr>
          <w:spacing w:val="-2"/>
          <w:sz w:val="24"/>
        </w:rPr>
        <w:t>тувинского</w:t>
      </w:r>
      <w:r>
        <w:rPr>
          <w:spacing w:val="-8"/>
          <w:sz w:val="24"/>
        </w:rPr>
        <w:t xml:space="preserve"> </w:t>
      </w:r>
      <w:r w:rsidR="00517511">
        <w:rPr>
          <w:spacing w:val="-2"/>
          <w:sz w:val="24"/>
        </w:rPr>
        <w:t>языка,</w:t>
      </w:r>
    </w:p>
    <w:p w:rsidR="00517511" w:rsidRDefault="00517511" w:rsidP="007B415A">
      <w:pPr>
        <w:pStyle w:val="a5"/>
        <w:numPr>
          <w:ilvl w:val="1"/>
          <w:numId w:val="5"/>
        </w:numPr>
        <w:tabs>
          <w:tab w:val="left" w:pos="1671"/>
        </w:tabs>
        <w:spacing w:line="293" w:lineRule="exact"/>
        <w:ind w:hanging="494"/>
        <w:rPr>
          <w:sz w:val="24"/>
        </w:rPr>
      </w:pPr>
      <w:r>
        <w:rPr>
          <w:spacing w:val="-2"/>
          <w:sz w:val="24"/>
        </w:rPr>
        <w:t>Физкультурный кабинет</w:t>
      </w:r>
    </w:p>
    <w:p w:rsidR="004E0CFC" w:rsidRDefault="00A3410B">
      <w:pPr>
        <w:pStyle w:val="a3"/>
        <w:spacing w:before="79"/>
        <w:rPr>
          <w:sz w:val="20"/>
        </w:rPr>
      </w:pPr>
      <w:r>
        <w:rPr>
          <w:noProof/>
          <w:lang w:eastAsia="ru-RU"/>
        </w:rPr>
        <mc:AlternateContent>
          <mc:Choice Requires="wps">
            <w:drawing>
              <wp:anchor distT="0" distB="0" distL="0" distR="0" simplePos="0" relativeHeight="487600640" behindDoc="1" locked="0" layoutInCell="1" allowOverlap="1">
                <wp:simplePos x="0" y="0"/>
                <wp:positionH relativeFrom="page">
                  <wp:posOffset>719327</wp:posOffset>
                </wp:positionH>
                <wp:positionV relativeFrom="paragraph">
                  <wp:posOffset>211927</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7A1D15" id="Graphic 41" o:spid="_x0000_s1026" style="position:absolute;margin-left:56.65pt;margin-top:16.7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Vt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" path="m1829435,l,,,9143r1829435,l1829435,xe" fillcolor="black" stroked="f">
                <v:path arrowok="t"/>
                <w10:wrap type="topAndBottom" anchorx="page"/>
              </v:shape>
            </w:pict>
          </mc:Fallback>
        </mc:AlternateContent>
      </w:r>
    </w:p>
    <w:p w:rsidR="004E0CFC" w:rsidRDefault="00A3410B">
      <w:pPr>
        <w:spacing w:before="96"/>
        <w:ind w:left="252"/>
        <w:rPr>
          <w:sz w:val="20"/>
        </w:rPr>
      </w:pPr>
      <w:r>
        <w:rPr>
          <w:sz w:val="20"/>
          <w:vertAlign w:val="superscript"/>
        </w:rPr>
        <w:t>37</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31.</w:t>
      </w:r>
    </w:p>
    <w:p w:rsidR="004E0CFC" w:rsidRDefault="00A3410B">
      <w:pPr>
        <w:spacing w:before="1"/>
        <w:ind w:left="252"/>
        <w:rPr>
          <w:sz w:val="20"/>
        </w:rPr>
      </w:pPr>
      <w:r>
        <w:rPr>
          <w:sz w:val="20"/>
          <w:vertAlign w:val="superscript"/>
        </w:rPr>
        <w:t>38</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4"/>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4"/>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pacing w:val="-2"/>
          <w:sz w:val="20"/>
        </w:rPr>
        <w:t>п.31.</w:t>
      </w:r>
    </w:p>
    <w:p w:rsidR="004E0CFC" w:rsidRDefault="004E0CFC">
      <w:pPr>
        <w:rPr>
          <w:sz w:val="20"/>
        </w:rPr>
        <w:sectPr w:rsidR="004E0CFC">
          <w:pgSz w:w="11920" w:h="16850"/>
          <w:pgMar w:top="900" w:right="740" w:bottom="1420" w:left="880" w:header="0" w:footer="1237" w:gutter="0"/>
          <w:cols w:space="720"/>
        </w:sectPr>
      </w:pPr>
    </w:p>
    <w:p w:rsidR="004E0CFC" w:rsidRDefault="004E0CFC">
      <w:pPr>
        <w:pStyle w:val="a3"/>
        <w:spacing w:before="170"/>
        <w:rPr>
          <w:sz w:val="20"/>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966"/>
        <w:gridCol w:w="3138"/>
      </w:tblGrid>
      <w:tr w:rsidR="004E0CFC">
        <w:trPr>
          <w:trHeight w:val="424"/>
        </w:trPr>
        <w:tc>
          <w:tcPr>
            <w:tcW w:w="2314" w:type="dxa"/>
          </w:tcPr>
          <w:p w:rsidR="004E0CFC" w:rsidRDefault="00A3410B">
            <w:pPr>
              <w:pStyle w:val="TableParagraph"/>
              <w:spacing w:line="251" w:lineRule="exact"/>
              <w:ind w:left="379"/>
              <w:rPr>
                <w:b/>
              </w:rPr>
            </w:pPr>
            <w:r>
              <w:rPr>
                <w:b/>
              </w:rPr>
              <w:t>Вид</w:t>
            </w:r>
            <w:r>
              <w:rPr>
                <w:b/>
                <w:spacing w:val="-1"/>
              </w:rPr>
              <w:t xml:space="preserve"> </w:t>
            </w:r>
            <w:r>
              <w:rPr>
                <w:b/>
                <w:spacing w:val="-2"/>
              </w:rPr>
              <w:t>помещение</w:t>
            </w:r>
          </w:p>
        </w:tc>
        <w:tc>
          <w:tcPr>
            <w:tcW w:w="3966" w:type="dxa"/>
          </w:tcPr>
          <w:p w:rsidR="004E0CFC" w:rsidRDefault="00A3410B">
            <w:pPr>
              <w:pStyle w:val="TableParagraph"/>
              <w:spacing w:line="251" w:lineRule="exact"/>
              <w:ind w:left="676"/>
              <w:rPr>
                <w:b/>
              </w:rPr>
            </w:pPr>
            <w:r>
              <w:rPr>
                <w:b/>
              </w:rPr>
              <w:t>Основное</w:t>
            </w:r>
            <w:r>
              <w:rPr>
                <w:b/>
                <w:spacing w:val="-4"/>
              </w:rPr>
              <w:t xml:space="preserve"> </w:t>
            </w:r>
            <w:r>
              <w:rPr>
                <w:b/>
                <w:spacing w:val="-2"/>
              </w:rPr>
              <w:t>предназначение</w:t>
            </w:r>
          </w:p>
        </w:tc>
        <w:tc>
          <w:tcPr>
            <w:tcW w:w="3138" w:type="dxa"/>
          </w:tcPr>
          <w:p w:rsidR="004E0CFC" w:rsidRDefault="00A3410B">
            <w:pPr>
              <w:pStyle w:val="TableParagraph"/>
              <w:spacing w:line="251" w:lineRule="exact"/>
              <w:ind w:left="999"/>
              <w:rPr>
                <w:b/>
              </w:rPr>
            </w:pPr>
            <w:r>
              <w:rPr>
                <w:b/>
                <w:spacing w:val="-2"/>
              </w:rPr>
              <w:t>Оснащение</w:t>
            </w:r>
          </w:p>
        </w:tc>
      </w:tr>
      <w:tr w:rsidR="00517511" w:rsidTr="00517511">
        <w:trPr>
          <w:trHeight w:val="3129"/>
        </w:trPr>
        <w:tc>
          <w:tcPr>
            <w:tcW w:w="2314" w:type="dxa"/>
          </w:tcPr>
          <w:p w:rsidR="00517511" w:rsidRDefault="00517511">
            <w:pPr>
              <w:pStyle w:val="TableParagraph"/>
              <w:spacing w:line="247" w:lineRule="exact"/>
              <w:ind w:left="6"/>
            </w:pPr>
            <w:r>
              <w:rPr>
                <w:spacing w:val="-2"/>
              </w:rPr>
              <w:t>Музыкальные</w:t>
            </w:r>
          </w:p>
          <w:p w:rsidR="00517511" w:rsidRDefault="00517511" w:rsidP="00517511">
            <w:pPr>
              <w:pStyle w:val="TableParagraph"/>
              <w:spacing w:line="249" w:lineRule="exact"/>
              <w:ind w:left="6"/>
            </w:pPr>
            <w:r>
              <w:rPr>
                <w:spacing w:val="-4"/>
              </w:rPr>
              <w:t>залы</w:t>
            </w:r>
          </w:p>
        </w:tc>
        <w:tc>
          <w:tcPr>
            <w:tcW w:w="3966" w:type="dxa"/>
          </w:tcPr>
          <w:p w:rsidR="00517511" w:rsidRDefault="00517511">
            <w:pPr>
              <w:pStyle w:val="TableParagraph"/>
              <w:spacing w:line="247" w:lineRule="exact"/>
              <w:ind w:left="4"/>
            </w:pPr>
            <w:r>
              <w:rPr>
                <w:spacing w:val="-2"/>
              </w:rPr>
              <w:t>Образовательная</w:t>
            </w:r>
            <w:r>
              <w:rPr>
                <w:spacing w:val="16"/>
              </w:rPr>
              <w:t xml:space="preserve"> </w:t>
            </w:r>
            <w:r>
              <w:rPr>
                <w:spacing w:val="-2"/>
              </w:rPr>
              <w:t>деятельность</w:t>
            </w:r>
          </w:p>
          <w:p w:rsidR="00517511" w:rsidRDefault="00517511" w:rsidP="00517511">
            <w:pPr>
              <w:pStyle w:val="TableParagraph"/>
              <w:ind w:left="4" w:right="773"/>
            </w:pPr>
            <w:r>
              <w:t>Утренняя гимнастика Досуговые мероприятия Праздники Театрализованные</w:t>
            </w:r>
            <w:r>
              <w:rPr>
                <w:spacing w:val="-14"/>
              </w:rPr>
              <w:t xml:space="preserve"> </w:t>
            </w:r>
            <w:r>
              <w:t xml:space="preserve">представления Родительские собрания и прочие </w:t>
            </w:r>
            <w:r>
              <w:rPr>
                <w:spacing w:val="-2"/>
              </w:rPr>
              <w:t>мероприятия</w:t>
            </w:r>
          </w:p>
        </w:tc>
        <w:tc>
          <w:tcPr>
            <w:tcW w:w="3138" w:type="dxa"/>
          </w:tcPr>
          <w:p w:rsidR="00517511" w:rsidRDefault="00517511">
            <w:pPr>
              <w:pStyle w:val="TableParagraph"/>
              <w:spacing w:line="247" w:lineRule="exact"/>
              <w:ind w:left="6"/>
            </w:pPr>
            <w:r>
              <w:t>Телевизор,</w:t>
            </w:r>
            <w:r>
              <w:rPr>
                <w:spacing w:val="-6"/>
              </w:rPr>
              <w:t xml:space="preserve"> </w:t>
            </w:r>
            <w:r>
              <w:rPr>
                <w:spacing w:val="-2"/>
              </w:rPr>
              <w:t>музыкальный</w:t>
            </w:r>
          </w:p>
          <w:p w:rsidR="00517511" w:rsidRDefault="00517511">
            <w:pPr>
              <w:pStyle w:val="TableParagraph"/>
              <w:ind w:left="6" w:right="504"/>
            </w:pPr>
            <w:r>
              <w:t>центр, проектор, пианино, синтезатор, акустическая система, микрофоны, стойки для микрофонов, стульчики</w:t>
            </w:r>
            <w:r>
              <w:rPr>
                <w:spacing w:val="-14"/>
              </w:rPr>
              <w:t xml:space="preserve"> </w:t>
            </w:r>
            <w:r>
              <w:t>детские,</w:t>
            </w:r>
            <w:r>
              <w:rPr>
                <w:spacing w:val="-14"/>
              </w:rPr>
              <w:t xml:space="preserve"> </w:t>
            </w:r>
            <w:r>
              <w:t>стулья, зеркала настенные</w:t>
            </w:r>
          </w:p>
          <w:p w:rsidR="00517511" w:rsidRDefault="00517511" w:rsidP="00517511">
            <w:pPr>
              <w:pStyle w:val="TableParagraph"/>
              <w:ind w:left="6"/>
            </w:pPr>
            <w:r>
              <w:t>Детские музыкальные инструменты Различные виды театра</w:t>
            </w:r>
            <w:r>
              <w:rPr>
                <w:spacing w:val="-14"/>
              </w:rPr>
              <w:t xml:space="preserve"> </w:t>
            </w:r>
            <w:r>
              <w:t>Шкаф</w:t>
            </w:r>
            <w:r>
              <w:rPr>
                <w:spacing w:val="-12"/>
              </w:rPr>
              <w:t xml:space="preserve"> </w:t>
            </w:r>
            <w:r>
              <w:t>для</w:t>
            </w:r>
            <w:r>
              <w:rPr>
                <w:spacing w:val="-12"/>
              </w:rPr>
              <w:t xml:space="preserve"> </w:t>
            </w:r>
            <w:r>
              <w:t>используемых муз.руководителем пособий, игрушек, атрибутов</w:t>
            </w:r>
          </w:p>
        </w:tc>
      </w:tr>
      <w:tr w:rsidR="004E0CFC">
        <w:trPr>
          <w:trHeight w:val="2824"/>
        </w:trPr>
        <w:tc>
          <w:tcPr>
            <w:tcW w:w="2314" w:type="dxa"/>
          </w:tcPr>
          <w:p w:rsidR="004E0CFC" w:rsidRDefault="00517511">
            <w:pPr>
              <w:pStyle w:val="TableParagraph"/>
              <w:spacing w:line="249" w:lineRule="exact"/>
              <w:ind w:left="6"/>
            </w:pPr>
            <w:r>
              <w:t>Физкультурный кабинет</w:t>
            </w:r>
          </w:p>
        </w:tc>
        <w:tc>
          <w:tcPr>
            <w:tcW w:w="3966" w:type="dxa"/>
          </w:tcPr>
          <w:p w:rsidR="004E0CFC" w:rsidRDefault="00517511" w:rsidP="00517511">
            <w:pPr>
              <w:pStyle w:val="TableParagraph"/>
              <w:spacing w:line="248" w:lineRule="exact"/>
            </w:pPr>
            <w:r>
              <w:t>Хранение оборудований</w:t>
            </w:r>
          </w:p>
        </w:tc>
        <w:tc>
          <w:tcPr>
            <w:tcW w:w="3138" w:type="dxa"/>
          </w:tcPr>
          <w:p w:rsidR="004E0CFC" w:rsidRDefault="00A3410B">
            <w:pPr>
              <w:pStyle w:val="TableParagraph"/>
              <w:ind w:left="6" w:right="228"/>
            </w:pPr>
            <w:r>
              <w:t>Спортивное оборудование Оборудование для Спортивных</w:t>
            </w:r>
            <w:r>
              <w:rPr>
                <w:spacing w:val="-14"/>
              </w:rPr>
              <w:t xml:space="preserve"> </w:t>
            </w:r>
            <w:r>
              <w:t>игр</w:t>
            </w:r>
            <w:r>
              <w:rPr>
                <w:spacing w:val="-14"/>
              </w:rPr>
              <w:t xml:space="preserve"> </w:t>
            </w:r>
            <w:r>
              <w:t xml:space="preserve">Спортивное оборудование для прыжков, </w:t>
            </w:r>
            <w:r>
              <w:rPr>
                <w:spacing w:val="-2"/>
              </w:rPr>
              <w:t>метания,</w:t>
            </w:r>
          </w:p>
          <w:p w:rsidR="004E0CFC" w:rsidRDefault="00A3410B">
            <w:pPr>
              <w:pStyle w:val="TableParagraph"/>
              <w:ind w:left="6" w:right="66"/>
            </w:pPr>
            <w:r>
              <w:t>лазания, равновесия Нетрадиционное</w:t>
            </w:r>
            <w:r>
              <w:rPr>
                <w:spacing w:val="-14"/>
              </w:rPr>
              <w:t xml:space="preserve"> </w:t>
            </w:r>
            <w:r>
              <w:t xml:space="preserve">физкультурное </w:t>
            </w:r>
            <w:r>
              <w:rPr>
                <w:spacing w:val="-2"/>
              </w:rPr>
              <w:t>оборудование</w:t>
            </w:r>
          </w:p>
          <w:p w:rsidR="004E0CFC" w:rsidRDefault="00A3410B">
            <w:pPr>
              <w:pStyle w:val="TableParagraph"/>
              <w:spacing w:line="252" w:lineRule="exact"/>
              <w:ind w:left="6"/>
            </w:pPr>
            <w:r>
              <w:t>Шведская</w:t>
            </w:r>
            <w:r>
              <w:rPr>
                <w:spacing w:val="-2"/>
              </w:rPr>
              <w:t xml:space="preserve"> стенка,</w:t>
            </w:r>
          </w:p>
          <w:p w:rsidR="004E0CFC" w:rsidRDefault="00A3410B">
            <w:pPr>
              <w:pStyle w:val="TableParagraph"/>
              <w:ind w:left="6"/>
            </w:pPr>
            <w:r>
              <w:t>гимнастические</w:t>
            </w:r>
            <w:r>
              <w:rPr>
                <w:spacing w:val="-14"/>
              </w:rPr>
              <w:t xml:space="preserve"> </w:t>
            </w:r>
            <w:r>
              <w:t>скамейки,</w:t>
            </w:r>
            <w:r>
              <w:rPr>
                <w:spacing w:val="-14"/>
              </w:rPr>
              <w:t xml:space="preserve"> </w:t>
            </w:r>
            <w:r>
              <w:t>маты спортивные, будо-маты</w:t>
            </w:r>
          </w:p>
        </w:tc>
      </w:tr>
      <w:tr w:rsidR="004E0CFC">
        <w:trPr>
          <w:trHeight w:val="1127"/>
        </w:trPr>
        <w:tc>
          <w:tcPr>
            <w:tcW w:w="2314" w:type="dxa"/>
          </w:tcPr>
          <w:p w:rsidR="004E0CFC" w:rsidRDefault="00A3410B">
            <w:pPr>
              <w:pStyle w:val="TableParagraph"/>
              <w:spacing w:line="247" w:lineRule="exact"/>
              <w:ind w:left="6"/>
            </w:pPr>
            <w:r>
              <w:t>Медицинские</w:t>
            </w:r>
            <w:r>
              <w:rPr>
                <w:spacing w:val="-8"/>
              </w:rPr>
              <w:t xml:space="preserve"> </w:t>
            </w:r>
            <w:r>
              <w:rPr>
                <w:spacing w:val="-2"/>
              </w:rPr>
              <w:t>кабинеты</w:t>
            </w:r>
          </w:p>
        </w:tc>
        <w:tc>
          <w:tcPr>
            <w:tcW w:w="3966" w:type="dxa"/>
          </w:tcPr>
          <w:p w:rsidR="004E0CFC" w:rsidRDefault="00A3410B">
            <w:pPr>
              <w:pStyle w:val="TableParagraph"/>
              <w:spacing w:line="246" w:lineRule="exact"/>
              <w:ind w:left="4"/>
            </w:pPr>
            <w:r>
              <w:t>Осмотр</w:t>
            </w:r>
            <w:r>
              <w:rPr>
                <w:spacing w:val="-2"/>
              </w:rPr>
              <w:t xml:space="preserve"> </w:t>
            </w:r>
            <w:r>
              <w:t>детей,</w:t>
            </w:r>
            <w:r>
              <w:rPr>
                <w:spacing w:val="-4"/>
              </w:rPr>
              <w:t xml:space="preserve"> </w:t>
            </w:r>
            <w:r>
              <w:rPr>
                <w:spacing w:val="-2"/>
              </w:rPr>
              <w:t>консультации</w:t>
            </w:r>
          </w:p>
          <w:p w:rsidR="004E0CFC" w:rsidRDefault="00A3410B">
            <w:pPr>
              <w:pStyle w:val="TableParagraph"/>
              <w:ind w:left="4"/>
            </w:pPr>
            <w:r>
              <w:t>медсестры, врачей; Консультативно- просветительская</w:t>
            </w:r>
            <w:r>
              <w:rPr>
                <w:spacing w:val="-8"/>
              </w:rPr>
              <w:t xml:space="preserve"> </w:t>
            </w:r>
            <w:r>
              <w:t>работа</w:t>
            </w:r>
            <w:r>
              <w:rPr>
                <w:spacing w:val="-11"/>
              </w:rPr>
              <w:t xml:space="preserve"> </w:t>
            </w:r>
            <w:r>
              <w:t>с</w:t>
            </w:r>
            <w:r>
              <w:rPr>
                <w:spacing w:val="-8"/>
              </w:rPr>
              <w:t xml:space="preserve"> </w:t>
            </w:r>
            <w:r>
              <w:t>родителями</w:t>
            </w:r>
            <w:r>
              <w:rPr>
                <w:spacing w:val="-8"/>
              </w:rPr>
              <w:t xml:space="preserve"> </w:t>
            </w:r>
            <w:r>
              <w:t>и сотрудниками ДОУ</w:t>
            </w:r>
          </w:p>
        </w:tc>
        <w:tc>
          <w:tcPr>
            <w:tcW w:w="3138" w:type="dxa"/>
          </w:tcPr>
          <w:p w:rsidR="004E0CFC" w:rsidRDefault="00A3410B">
            <w:pPr>
              <w:pStyle w:val="TableParagraph"/>
              <w:ind w:left="6" w:right="888"/>
            </w:pPr>
            <w:r>
              <w:t>Изолятор</w:t>
            </w:r>
            <w:r>
              <w:rPr>
                <w:spacing w:val="-14"/>
              </w:rPr>
              <w:t xml:space="preserve"> </w:t>
            </w:r>
            <w:r>
              <w:t>Процедурные Картотечные Сан. узел</w:t>
            </w:r>
          </w:p>
        </w:tc>
      </w:tr>
      <w:tr w:rsidR="004E0CFC">
        <w:trPr>
          <w:trHeight w:val="2781"/>
        </w:trPr>
        <w:tc>
          <w:tcPr>
            <w:tcW w:w="2314" w:type="dxa"/>
          </w:tcPr>
          <w:p w:rsidR="004E0CFC" w:rsidRDefault="00A3410B">
            <w:pPr>
              <w:pStyle w:val="TableParagraph"/>
              <w:spacing w:line="246" w:lineRule="exact"/>
              <w:ind w:left="6"/>
            </w:pPr>
            <w:r>
              <w:rPr>
                <w:spacing w:val="-2"/>
              </w:rPr>
              <w:t>Кабинеты</w:t>
            </w:r>
          </w:p>
          <w:p w:rsidR="004E0CFC" w:rsidRDefault="00A3410B">
            <w:pPr>
              <w:pStyle w:val="TableParagraph"/>
              <w:spacing w:line="252" w:lineRule="exact"/>
              <w:ind w:left="6"/>
            </w:pPr>
            <w:r>
              <w:rPr>
                <w:spacing w:val="-2"/>
              </w:rPr>
              <w:t>учителей-логопедов</w:t>
            </w:r>
          </w:p>
        </w:tc>
        <w:tc>
          <w:tcPr>
            <w:tcW w:w="3966" w:type="dxa"/>
          </w:tcPr>
          <w:p w:rsidR="004E0CFC" w:rsidRDefault="00A3410B">
            <w:pPr>
              <w:pStyle w:val="TableParagraph"/>
              <w:tabs>
                <w:tab w:val="left" w:pos="1423"/>
              </w:tabs>
              <w:ind w:left="4" w:right="399"/>
            </w:pPr>
            <w:r>
              <w:rPr>
                <w:spacing w:val="-2"/>
              </w:rPr>
              <w:t>Создание</w:t>
            </w:r>
            <w:r>
              <w:tab/>
            </w:r>
            <w:r>
              <w:rPr>
                <w:spacing w:val="-2"/>
              </w:rPr>
              <w:t xml:space="preserve">коррекционно- </w:t>
            </w:r>
            <w:r>
              <w:t>развивающей</w:t>
            </w:r>
            <w:r>
              <w:rPr>
                <w:spacing w:val="-14"/>
              </w:rPr>
              <w:t xml:space="preserve"> </w:t>
            </w:r>
            <w:r>
              <w:t>среды</w:t>
            </w:r>
            <w:r>
              <w:rPr>
                <w:spacing w:val="-14"/>
              </w:rPr>
              <w:t xml:space="preserve"> </w:t>
            </w:r>
            <w:r>
              <w:t>иблагоприятного психологического климата для</w:t>
            </w:r>
          </w:p>
          <w:p w:rsidR="004E0CFC" w:rsidRDefault="00A3410B">
            <w:pPr>
              <w:pStyle w:val="TableParagraph"/>
              <w:ind w:left="4"/>
            </w:pPr>
            <w:r>
              <w:t>обеспечения</w:t>
            </w:r>
            <w:r>
              <w:rPr>
                <w:spacing w:val="-14"/>
              </w:rPr>
              <w:t xml:space="preserve"> </w:t>
            </w:r>
            <w:r>
              <w:t>помощи</w:t>
            </w:r>
            <w:r>
              <w:rPr>
                <w:spacing w:val="-13"/>
              </w:rPr>
              <w:t xml:space="preserve"> </w:t>
            </w:r>
            <w:r>
              <w:t>детям</w:t>
            </w:r>
            <w:r>
              <w:rPr>
                <w:spacing w:val="-13"/>
              </w:rPr>
              <w:t xml:space="preserve"> </w:t>
            </w:r>
            <w:r>
              <w:t>по исправлению или ослаблению</w:t>
            </w:r>
          </w:p>
          <w:p w:rsidR="004E0CFC" w:rsidRDefault="00A3410B">
            <w:pPr>
              <w:pStyle w:val="TableParagraph"/>
              <w:spacing w:line="252" w:lineRule="exact"/>
              <w:ind w:left="4"/>
            </w:pPr>
            <w:r>
              <w:rPr>
                <w:spacing w:val="-2"/>
              </w:rPr>
              <w:t>имеющихсянарушений;</w:t>
            </w:r>
            <w:r>
              <w:rPr>
                <w:spacing w:val="24"/>
              </w:rPr>
              <w:t xml:space="preserve"> </w:t>
            </w:r>
            <w:r>
              <w:rPr>
                <w:spacing w:val="-2"/>
              </w:rPr>
              <w:t>Проведение</w:t>
            </w:r>
          </w:p>
          <w:p w:rsidR="004E0CFC" w:rsidRDefault="00A3410B">
            <w:pPr>
              <w:pStyle w:val="TableParagraph"/>
              <w:ind w:left="4"/>
            </w:pPr>
            <w:r>
              <w:t>обследования детей с целью разработки индивидуальной программы развития; Проведение</w:t>
            </w:r>
            <w:r>
              <w:rPr>
                <w:spacing w:val="-13"/>
              </w:rPr>
              <w:t xml:space="preserve"> </w:t>
            </w:r>
            <w:r>
              <w:t>групповых,</w:t>
            </w:r>
            <w:r>
              <w:rPr>
                <w:spacing w:val="-13"/>
              </w:rPr>
              <w:t xml:space="preserve"> </w:t>
            </w:r>
            <w:r>
              <w:t>Подгрупповых</w:t>
            </w:r>
            <w:r>
              <w:rPr>
                <w:spacing w:val="-13"/>
              </w:rPr>
              <w:t xml:space="preserve"> </w:t>
            </w:r>
            <w:r>
              <w:t>и индивидуальных коррекционных</w:t>
            </w:r>
          </w:p>
          <w:p w:rsidR="004E0CFC" w:rsidRDefault="00A3410B">
            <w:pPr>
              <w:pStyle w:val="TableParagraph"/>
              <w:spacing w:line="238" w:lineRule="exact"/>
              <w:ind w:left="4"/>
            </w:pPr>
            <w:r>
              <w:rPr>
                <w:spacing w:val="-2"/>
              </w:rPr>
              <w:t>занятий;</w:t>
            </w:r>
          </w:p>
        </w:tc>
        <w:tc>
          <w:tcPr>
            <w:tcW w:w="3138" w:type="dxa"/>
          </w:tcPr>
          <w:p w:rsidR="004E0CFC" w:rsidRDefault="00A3410B">
            <w:pPr>
              <w:pStyle w:val="TableParagraph"/>
              <w:ind w:left="6" w:right="504"/>
            </w:pPr>
            <w:r>
              <w:t>Столы для диагностики и индивидуальной</w:t>
            </w:r>
            <w:r>
              <w:rPr>
                <w:spacing w:val="-14"/>
              </w:rPr>
              <w:t xml:space="preserve"> </w:t>
            </w:r>
            <w:r>
              <w:t xml:space="preserve">коррекции </w:t>
            </w:r>
            <w:r>
              <w:rPr>
                <w:spacing w:val="-2"/>
              </w:rPr>
              <w:t>детей.</w:t>
            </w:r>
          </w:p>
          <w:p w:rsidR="004E0CFC" w:rsidRDefault="00A3410B">
            <w:pPr>
              <w:pStyle w:val="TableParagraph"/>
              <w:ind w:left="6"/>
            </w:pPr>
            <w:r>
              <w:t>Шкафы с дидактическими материалами,</w:t>
            </w:r>
            <w:r>
              <w:rPr>
                <w:spacing w:val="-14"/>
              </w:rPr>
              <w:t xml:space="preserve"> </w:t>
            </w:r>
            <w:r>
              <w:t>игрушками</w:t>
            </w:r>
            <w:r>
              <w:rPr>
                <w:spacing w:val="-14"/>
              </w:rPr>
              <w:t xml:space="preserve"> </w:t>
            </w:r>
            <w:r>
              <w:t>и развивающими играми,</w:t>
            </w:r>
          </w:p>
          <w:p w:rsidR="004E0CFC" w:rsidRDefault="00A3410B">
            <w:pPr>
              <w:pStyle w:val="TableParagraph"/>
              <w:spacing w:line="252" w:lineRule="exact"/>
              <w:ind w:left="6"/>
            </w:pPr>
            <w:r>
              <w:t>Настенное</w:t>
            </w:r>
            <w:r>
              <w:rPr>
                <w:spacing w:val="-7"/>
              </w:rPr>
              <w:t xml:space="preserve"> </w:t>
            </w:r>
            <w:r>
              <w:rPr>
                <w:spacing w:val="-2"/>
              </w:rPr>
              <w:t>зеркало</w:t>
            </w:r>
          </w:p>
          <w:p w:rsidR="004E0CFC" w:rsidRDefault="00A3410B">
            <w:pPr>
              <w:pStyle w:val="TableParagraph"/>
              <w:spacing w:line="252" w:lineRule="exact"/>
              <w:ind w:left="6"/>
            </w:pPr>
            <w:r>
              <w:t>Методические</w:t>
            </w:r>
            <w:r>
              <w:rPr>
                <w:spacing w:val="-7"/>
              </w:rPr>
              <w:t xml:space="preserve"> </w:t>
            </w:r>
            <w:r>
              <w:rPr>
                <w:spacing w:val="-2"/>
              </w:rPr>
              <w:t>пособия,</w:t>
            </w:r>
          </w:p>
          <w:p w:rsidR="004E0CFC" w:rsidRDefault="00A3410B">
            <w:pPr>
              <w:pStyle w:val="TableParagraph"/>
              <w:ind w:left="6" w:right="-15"/>
            </w:pPr>
            <w:r>
              <w:t>необходимые</w:t>
            </w:r>
            <w:r>
              <w:rPr>
                <w:spacing w:val="-13"/>
              </w:rPr>
              <w:t xml:space="preserve"> </w:t>
            </w:r>
            <w:r>
              <w:t>при</w:t>
            </w:r>
            <w:r>
              <w:rPr>
                <w:spacing w:val="-14"/>
              </w:rPr>
              <w:t xml:space="preserve"> </w:t>
            </w:r>
            <w:r>
              <w:t xml:space="preserve">автоматизации </w:t>
            </w:r>
            <w:r>
              <w:rPr>
                <w:spacing w:val="-10"/>
              </w:rPr>
              <w:t>и</w:t>
            </w:r>
          </w:p>
          <w:p w:rsidR="004E0CFC" w:rsidRDefault="00A3410B">
            <w:pPr>
              <w:pStyle w:val="TableParagraph"/>
              <w:spacing w:line="238" w:lineRule="exact"/>
              <w:ind w:left="6"/>
            </w:pPr>
            <w:r>
              <w:t>дифференциации</w:t>
            </w:r>
            <w:r>
              <w:rPr>
                <w:spacing w:val="-10"/>
              </w:rPr>
              <w:t xml:space="preserve"> </w:t>
            </w:r>
            <w:r>
              <w:rPr>
                <w:spacing w:val="-2"/>
              </w:rPr>
              <w:t>звуков.</w:t>
            </w:r>
          </w:p>
        </w:tc>
      </w:tr>
      <w:tr w:rsidR="004E0CFC">
        <w:trPr>
          <w:trHeight w:val="2277"/>
        </w:trPr>
        <w:tc>
          <w:tcPr>
            <w:tcW w:w="2314" w:type="dxa"/>
          </w:tcPr>
          <w:p w:rsidR="004E0CFC" w:rsidRDefault="00A3410B">
            <w:pPr>
              <w:pStyle w:val="TableParagraph"/>
              <w:spacing w:line="247" w:lineRule="exact"/>
              <w:ind w:left="6"/>
            </w:pPr>
            <w:r>
              <w:rPr>
                <w:spacing w:val="-2"/>
              </w:rPr>
              <w:t>Кабинеты</w:t>
            </w:r>
          </w:p>
          <w:p w:rsidR="004E0CFC" w:rsidRDefault="00A3410B">
            <w:pPr>
              <w:pStyle w:val="TableParagraph"/>
              <w:spacing w:before="1"/>
              <w:ind w:left="6"/>
            </w:pPr>
            <w:r>
              <w:t>педагога</w:t>
            </w:r>
            <w:r>
              <w:rPr>
                <w:spacing w:val="-9"/>
              </w:rPr>
              <w:t xml:space="preserve"> </w:t>
            </w:r>
            <w:r>
              <w:t>-</w:t>
            </w:r>
            <w:r>
              <w:rPr>
                <w:spacing w:val="-2"/>
              </w:rPr>
              <w:t>психолога</w:t>
            </w:r>
          </w:p>
        </w:tc>
        <w:tc>
          <w:tcPr>
            <w:tcW w:w="3966" w:type="dxa"/>
          </w:tcPr>
          <w:p w:rsidR="004E0CFC" w:rsidRDefault="00A3410B">
            <w:pPr>
              <w:pStyle w:val="TableParagraph"/>
              <w:ind w:left="4" w:right="553"/>
            </w:pPr>
            <w:r>
              <w:t>Оказание</w:t>
            </w:r>
            <w:r>
              <w:rPr>
                <w:spacing w:val="-4"/>
              </w:rPr>
              <w:t xml:space="preserve"> </w:t>
            </w:r>
            <w:r>
              <w:t>консультативной</w:t>
            </w:r>
            <w:r>
              <w:rPr>
                <w:spacing w:val="-5"/>
              </w:rPr>
              <w:t xml:space="preserve"> </w:t>
            </w:r>
            <w:r>
              <w:t>помощи педагогам, родителям; Оказание своевременной</w:t>
            </w:r>
            <w:r>
              <w:rPr>
                <w:spacing w:val="-14"/>
              </w:rPr>
              <w:t xml:space="preserve"> </w:t>
            </w:r>
            <w:r>
              <w:t>квалифицированной</w:t>
            </w:r>
          </w:p>
          <w:p w:rsidR="004E0CFC" w:rsidRDefault="00A3410B">
            <w:pPr>
              <w:pStyle w:val="TableParagraph"/>
              <w:ind w:left="4"/>
            </w:pPr>
            <w:r>
              <w:t>консультативной,</w:t>
            </w:r>
            <w:r>
              <w:rPr>
                <w:spacing w:val="-14"/>
              </w:rPr>
              <w:t xml:space="preserve"> </w:t>
            </w:r>
            <w:r>
              <w:t>психодиагностической, психокоррекционной помощи детям,</w:t>
            </w:r>
          </w:p>
          <w:p w:rsidR="004E0CFC" w:rsidRDefault="00A3410B">
            <w:pPr>
              <w:pStyle w:val="TableParagraph"/>
              <w:ind w:left="4"/>
            </w:pPr>
            <w:r>
              <w:t>родителям</w:t>
            </w:r>
            <w:r>
              <w:rPr>
                <w:spacing w:val="-9"/>
              </w:rPr>
              <w:t xml:space="preserve"> </w:t>
            </w:r>
            <w:r>
              <w:t>и</w:t>
            </w:r>
            <w:r>
              <w:rPr>
                <w:spacing w:val="-10"/>
              </w:rPr>
              <w:t xml:space="preserve"> </w:t>
            </w:r>
            <w:r>
              <w:t>педагогам</w:t>
            </w:r>
            <w:r>
              <w:rPr>
                <w:spacing w:val="-9"/>
              </w:rPr>
              <w:t xml:space="preserve"> </w:t>
            </w:r>
            <w:r>
              <w:t>по</w:t>
            </w:r>
            <w:r>
              <w:rPr>
                <w:spacing w:val="-9"/>
              </w:rPr>
              <w:t xml:space="preserve"> </w:t>
            </w:r>
            <w:r>
              <w:t>вопросам развития, обучения и воспитания,</w:t>
            </w:r>
          </w:p>
          <w:p w:rsidR="004E0CFC" w:rsidRDefault="00A3410B">
            <w:pPr>
              <w:pStyle w:val="TableParagraph"/>
              <w:spacing w:line="254" w:lineRule="exact"/>
              <w:ind w:left="4"/>
            </w:pPr>
            <w:r>
              <w:rPr>
                <w:spacing w:val="-2"/>
              </w:rPr>
              <w:t xml:space="preserve">Социально-психологической </w:t>
            </w:r>
            <w:r>
              <w:t>реабилитации и адаптации.</w:t>
            </w:r>
          </w:p>
        </w:tc>
        <w:tc>
          <w:tcPr>
            <w:tcW w:w="3138" w:type="dxa"/>
          </w:tcPr>
          <w:p w:rsidR="004E0CFC" w:rsidRDefault="00A3410B">
            <w:pPr>
              <w:pStyle w:val="TableParagraph"/>
              <w:spacing w:line="242" w:lineRule="auto"/>
              <w:ind w:left="6"/>
            </w:pPr>
            <w:r>
              <w:t>Стимульные</w:t>
            </w:r>
            <w:r>
              <w:rPr>
                <w:spacing w:val="-14"/>
              </w:rPr>
              <w:t xml:space="preserve"> </w:t>
            </w:r>
            <w:r>
              <w:t>материалы</w:t>
            </w:r>
            <w:r>
              <w:rPr>
                <w:spacing w:val="-14"/>
              </w:rPr>
              <w:t xml:space="preserve"> </w:t>
            </w:r>
            <w:r>
              <w:t xml:space="preserve">к </w:t>
            </w:r>
            <w:r>
              <w:rPr>
                <w:spacing w:val="-2"/>
              </w:rPr>
              <w:t>диагностическим</w:t>
            </w:r>
          </w:p>
          <w:p w:rsidR="004E0CFC" w:rsidRDefault="00A3410B">
            <w:pPr>
              <w:pStyle w:val="TableParagraph"/>
              <w:ind w:left="6" w:right="504"/>
            </w:pPr>
            <w:r>
              <w:t>методикам итестам в соответствии</w:t>
            </w:r>
            <w:r>
              <w:rPr>
                <w:spacing w:val="-14"/>
              </w:rPr>
              <w:t xml:space="preserve"> </w:t>
            </w:r>
            <w:r>
              <w:t>с</w:t>
            </w:r>
            <w:r>
              <w:rPr>
                <w:spacing w:val="-14"/>
              </w:rPr>
              <w:t xml:space="preserve"> </w:t>
            </w:r>
            <w:r>
              <w:t xml:space="preserve">возрастной </w:t>
            </w:r>
            <w:r>
              <w:rPr>
                <w:spacing w:val="-2"/>
              </w:rPr>
              <w:t>дифференциацией воспитанников;</w:t>
            </w:r>
          </w:p>
          <w:p w:rsidR="004E0CFC" w:rsidRDefault="00A3410B">
            <w:pPr>
              <w:pStyle w:val="TableParagraph"/>
              <w:spacing w:line="252" w:lineRule="exact"/>
              <w:ind w:left="6"/>
            </w:pPr>
            <w:r>
              <w:t>Материалы</w:t>
            </w:r>
            <w:r>
              <w:rPr>
                <w:spacing w:val="-4"/>
              </w:rPr>
              <w:t xml:space="preserve"> </w:t>
            </w:r>
            <w:r>
              <w:t>для</w:t>
            </w:r>
            <w:r>
              <w:rPr>
                <w:spacing w:val="-1"/>
              </w:rPr>
              <w:t xml:space="preserve"> </w:t>
            </w:r>
            <w:r>
              <w:rPr>
                <w:spacing w:val="-2"/>
              </w:rPr>
              <w:t>коррекционно</w:t>
            </w:r>
          </w:p>
          <w:p w:rsidR="004E0CFC" w:rsidRDefault="00A3410B">
            <w:pPr>
              <w:pStyle w:val="TableParagraph"/>
              <w:spacing w:line="254" w:lineRule="exact"/>
              <w:ind w:left="6"/>
            </w:pPr>
            <w:r>
              <w:t>- развивающей работы (программы,</w:t>
            </w:r>
            <w:r>
              <w:rPr>
                <w:spacing w:val="-12"/>
              </w:rPr>
              <w:t xml:space="preserve"> </w:t>
            </w:r>
            <w:r>
              <w:t>бланки</w:t>
            </w:r>
            <w:r>
              <w:rPr>
                <w:spacing w:val="-12"/>
              </w:rPr>
              <w:t xml:space="preserve"> </w:t>
            </w:r>
            <w:r>
              <w:t>-</w:t>
            </w:r>
            <w:r>
              <w:rPr>
                <w:spacing w:val="-14"/>
              </w:rPr>
              <w:t xml:space="preserve"> </w:t>
            </w:r>
            <w:r>
              <w:t>задания</w:t>
            </w:r>
          </w:p>
        </w:tc>
      </w:tr>
    </w:tbl>
    <w:p w:rsidR="004E0CFC" w:rsidRDefault="004E0CFC">
      <w:pPr>
        <w:spacing w:line="254" w:lineRule="exact"/>
        <w:sectPr w:rsidR="004E0CFC">
          <w:pgSz w:w="11920" w:h="16850"/>
          <w:pgMar w:top="880" w:right="740" w:bottom="1500" w:left="880" w:header="0" w:footer="1237" w:gutter="0"/>
          <w:cols w:space="720"/>
        </w:sect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966"/>
        <w:gridCol w:w="3138"/>
      </w:tblGrid>
      <w:tr w:rsidR="004E0CFC">
        <w:trPr>
          <w:trHeight w:val="5311"/>
        </w:trPr>
        <w:tc>
          <w:tcPr>
            <w:tcW w:w="2314" w:type="dxa"/>
          </w:tcPr>
          <w:p w:rsidR="004E0CFC" w:rsidRDefault="004E0CFC">
            <w:pPr>
              <w:pStyle w:val="TableParagraph"/>
            </w:pPr>
          </w:p>
        </w:tc>
        <w:tc>
          <w:tcPr>
            <w:tcW w:w="3966" w:type="dxa"/>
          </w:tcPr>
          <w:p w:rsidR="004E0CFC" w:rsidRDefault="004E0CFC">
            <w:pPr>
              <w:pStyle w:val="TableParagraph"/>
            </w:pPr>
          </w:p>
        </w:tc>
        <w:tc>
          <w:tcPr>
            <w:tcW w:w="3138" w:type="dxa"/>
          </w:tcPr>
          <w:p w:rsidR="004E0CFC" w:rsidRDefault="00A3410B">
            <w:pPr>
              <w:pStyle w:val="TableParagraph"/>
              <w:spacing w:line="246" w:lineRule="exact"/>
              <w:ind w:left="6"/>
            </w:pPr>
            <w:r>
              <w:t xml:space="preserve">для </w:t>
            </w:r>
            <w:r>
              <w:rPr>
                <w:spacing w:val="-2"/>
              </w:rPr>
              <w:t>детей,</w:t>
            </w:r>
          </w:p>
          <w:p w:rsidR="004E0CFC" w:rsidRDefault="00A3410B">
            <w:pPr>
              <w:pStyle w:val="TableParagraph"/>
              <w:ind w:left="6"/>
            </w:pPr>
            <w:r>
              <w:t>развивающие</w:t>
            </w:r>
            <w:r>
              <w:rPr>
                <w:spacing w:val="-13"/>
              </w:rPr>
              <w:t xml:space="preserve"> </w:t>
            </w:r>
            <w:r>
              <w:t>игры</w:t>
            </w:r>
            <w:r>
              <w:rPr>
                <w:spacing w:val="-13"/>
              </w:rPr>
              <w:t xml:space="preserve"> </w:t>
            </w:r>
            <w:r>
              <w:t>и</w:t>
            </w:r>
            <w:r>
              <w:rPr>
                <w:spacing w:val="-13"/>
              </w:rPr>
              <w:t xml:space="preserve"> </w:t>
            </w:r>
            <w:r>
              <w:t xml:space="preserve">пособия, демонстрационные карточки </w:t>
            </w:r>
            <w:r>
              <w:rPr>
                <w:spacing w:val="-2"/>
              </w:rPr>
              <w:t>различной</w:t>
            </w:r>
          </w:p>
          <w:p w:rsidR="004E0CFC" w:rsidRDefault="00A3410B">
            <w:pPr>
              <w:pStyle w:val="TableParagraph"/>
              <w:ind w:left="6"/>
            </w:pPr>
            <w:r>
              <w:t>тематики,</w:t>
            </w:r>
            <w:r>
              <w:rPr>
                <w:spacing w:val="-13"/>
              </w:rPr>
              <w:t xml:space="preserve"> </w:t>
            </w:r>
            <w:r>
              <w:t>картотека</w:t>
            </w:r>
            <w:r>
              <w:rPr>
                <w:spacing w:val="-12"/>
              </w:rPr>
              <w:t xml:space="preserve"> </w:t>
            </w:r>
            <w:r>
              <w:t>игры</w:t>
            </w:r>
            <w:r>
              <w:rPr>
                <w:spacing w:val="-14"/>
              </w:rPr>
              <w:t xml:space="preserve"> </w:t>
            </w:r>
            <w:r>
              <w:t>и упражнений Материалы</w:t>
            </w:r>
          </w:p>
          <w:p w:rsidR="004E0CFC" w:rsidRDefault="00A3410B">
            <w:pPr>
              <w:pStyle w:val="TableParagraph"/>
              <w:ind w:left="6"/>
            </w:pPr>
            <w:r>
              <w:t xml:space="preserve">для </w:t>
            </w:r>
            <w:r>
              <w:rPr>
                <w:spacing w:val="-2"/>
              </w:rPr>
              <w:t>творческой</w:t>
            </w:r>
          </w:p>
          <w:p w:rsidR="004E0CFC" w:rsidRDefault="00A3410B">
            <w:pPr>
              <w:pStyle w:val="TableParagraph"/>
              <w:spacing w:before="1"/>
              <w:ind w:left="6"/>
            </w:pPr>
            <w:r>
              <w:t>деятельности</w:t>
            </w:r>
            <w:r>
              <w:rPr>
                <w:spacing w:val="-14"/>
              </w:rPr>
              <w:t xml:space="preserve"> </w:t>
            </w:r>
            <w:r>
              <w:t>детей</w:t>
            </w:r>
            <w:r>
              <w:rPr>
                <w:spacing w:val="-14"/>
              </w:rPr>
              <w:t xml:space="preserve"> </w:t>
            </w:r>
            <w:r>
              <w:t>(бумага, цветные и простые</w:t>
            </w:r>
          </w:p>
          <w:p w:rsidR="004E0CFC" w:rsidRDefault="00A3410B">
            <w:pPr>
              <w:pStyle w:val="TableParagraph"/>
              <w:ind w:left="6"/>
            </w:pPr>
            <w:r>
              <w:t>карандаши,фломастеры,</w:t>
            </w:r>
            <w:r>
              <w:rPr>
                <w:spacing w:val="-14"/>
              </w:rPr>
              <w:t xml:space="preserve"> </w:t>
            </w:r>
            <w:r>
              <w:t xml:space="preserve">краски, </w:t>
            </w:r>
            <w:r>
              <w:rPr>
                <w:spacing w:val="-2"/>
              </w:rPr>
              <w:t>пластилин,</w:t>
            </w:r>
          </w:p>
          <w:p w:rsidR="004E0CFC" w:rsidRDefault="00A3410B">
            <w:pPr>
              <w:pStyle w:val="TableParagraph"/>
              <w:spacing w:line="251" w:lineRule="exact"/>
              <w:ind w:left="6"/>
            </w:pPr>
            <w:r>
              <w:t>маркеры</w:t>
            </w:r>
            <w:r>
              <w:rPr>
                <w:spacing w:val="-2"/>
              </w:rPr>
              <w:t xml:space="preserve"> </w:t>
            </w:r>
            <w:r>
              <w:t>для</w:t>
            </w:r>
            <w:r>
              <w:rPr>
                <w:spacing w:val="-4"/>
              </w:rPr>
              <w:t xml:space="preserve"> </w:t>
            </w:r>
            <w:r>
              <w:rPr>
                <w:spacing w:val="-2"/>
              </w:rPr>
              <w:t>доски</w:t>
            </w:r>
          </w:p>
          <w:p w:rsidR="004E0CFC" w:rsidRDefault="00A3410B">
            <w:pPr>
              <w:pStyle w:val="TableParagraph"/>
              <w:spacing w:before="2"/>
              <w:ind w:left="6" w:right="437"/>
            </w:pPr>
            <w:r>
              <w:t>Вспомогательный</w:t>
            </w:r>
            <w:r>
              <w:rPr>
                <w:spacing w:val="-14"/>
              </w:rPr>
              <w:t xml:space="preserve"> </w:t>
            </w:r>
            <w:r>
              <w:t>материал: наборы деревянных</w:t>
            </w:r>
          </w:p>
          <w:p w:rsidR="004E0CFC" w:rsidRDefault="00A3410B">
            <w:pPr>
              <w:pStyle w:val="TableParagraph"/>
              <w:ind w:left="6"/>
            </w:pPr>
            <w:r>
              <w:t>развивающих</w:t>
            </w:r>
            <w:r>
              <w:rPr>
                <w:spacing w:val="-14"/>
              </w:rPr>
              <w:t xml:space="preserve"> </w:t>
            </w:r>
            <w:r>
              <w:t>игрушек,</w:t>
            </w:r>
            <w:r>
              <w:rPr>
                <w:spacing w:val="-14"/>
              </w:rPr>
              <w:t xml:space="preserve"> </w:t>
            </w:r>
            <w:r>
              <w:t>наборы для сенсомоторного развития, конструкторы и мозаики</w:t>
            </w:r>
          </w:p>
          <w:p w:rsidR="004E0CFC" w:rsidRDefault="00A3410B">
            <w:pPr>
              <w:pStyle w:val="TableParagraph"/>
              <w:spacing w:line="252" w:lineRule="exact"/>
              <w:ind w:left="6"/>
            </w:pPr>
            <w:r>
              <w:t>Методические</w:t>
            </w:r>
            <w:r>
              <w:rPr>
                <w:spacing w:val="-7"/>
              </w:rPr>
              <w:t xml:space="preserve"> </w:t>
            </w:r>
            <w:r>
              <w:rPr>
                <w:spacing w:val="-2"/>
              </w:rPr>
              <w:t>пособия,</w:t>
            </w:r>
          </w:p>
          <w:p w:rsidR="004E0CFC" w:rsidRDefault="00A3410B">
            <w:pPr>
              <w:pStyle w:val="TableParagraph"/>
              <w:spacing w:line="252" w:lineRule="exact"/>
              <w:ind w:left="6"/>
            </w:pPr>
            <w:r>
              <w:t>необходимые</w:t>
            </w:r>
            <w:r>
              <w:rPr>
                <w:spacing w:val="-4"/>
              </w:rPr>
              <w:t xml:space="preserve"> </w:t>
            </w:r>
            <w:r>
              <w:t>для</w:t>
            </w:r>
            <w:r>
              <w:rPr>
                <w:spacing w:val="-3"/>
              </w:rPr>
              <w:t xml:space="preserve"> </w:t>
            </w:r>
            <w:r>
              <w:t>работы</w:t>
            </w:r>
            <w:r>
              <w:rPr>
                <w:spacing w:val="-3"/>
              </w:rPr>
              <w:t xml:space="preserve"> </w:t>
            </w:r>
            <w:r>
              <w:rPr>
                <w:spacing w:val="-10"/>
              </w:rPr>
              <w:t>с</w:t>
            </w:r>
          </w:p>
          <w:p w:rsidR="004E0CFC" w:rsidRDefault="00A3410B">
            <w:pPr>
              <w:pStyle w:val="TableParagraph"/>
              <w:spacing w:line="252" w:lineRule="exact"/>
              <w:ind w:left="6" w:right="504"/>
            </w:pPr>
            <w:r>
              <w:t>детьми, имеющими отклонения</w:t>
            </w:r>
            <w:r>
              <w:rPr>
                <w:spacing w:val="-14"/>
              </w:rPr>
              <w:t xml:space="preserve"> </w:t>
            </w:r>
            <w:r>
              <w:t>в</w:t>
            </w:r>
            <w:r>
              <w:rPr>
                <w:spacing w:val="-14"/>
              </w:rPr>
              <w:t xml:space="preserve"> </w:t>
            </w:r>
            <w:r>
              <w:t>развитии.</w:t>
            </w:r>
          </w:p>
        </w:tc>
      </w:tr>
      <w:tr w:rsidR="004E0CFC">
        <w:trPr>
          <w:trHeight w:val="1127"/>
        </w:trPr>
        <w:tc>
          <w:tcPr>
            <w:tcW w:w="2314" w:type="dxa"/>
          </w:tcPr>
          <w:p w:rsidR="004E0CFC" w:rsidRDefault="00A3410B">
            <w:pPr>
              <w:pStyle w:val="TableParagraph"/>
              <w:spacing w:line="247" w:lineRule="exact"/>
              <w:ind w:left="6"/>
            </w:pPr>
            <w:r>
              <w:t>Методический</w:t>
            </w:r>
            <w:r>
              <w:rPr>
                <w:spacing w:val="-9"/>
              </w:rPr>
              <w:t xml:space="preserve"> </w:t>
            </w:r>
            <w:r>
              <w:rPr>
                <w:spacing w:val="-2"/>
              </w:rPr>
              <w:t>кабинет</w:t>
            </w:r>
          </w:p>
        </w:tc>
        <w:tc>
          <w:tcPr>
            <w:tcW w:w="3966" w:type="dxa"/>
          </w:tcPr>
          <w:p w:rsidR="004E0CFC" w:rsidRDefault="00A3410B">
            <w:pPr>
              <w:pStyle w:val="TableParagraph"/>
              <w:spacing w:line="242" w:lineRule="auto"/>
              <w:ind w:left="4"/>
            </w:pPr>
            <w:r>
              <w:t>Оказание</w:t>
            </w:r>
            <w:r>
              <w:rPr>
                <w:spacing w:val="-14"/>
              </w:rPr>
              <w:t xml:space="preserve"> </w:t>
            </w:r>
            <w:r>
              <w:t>методической</w:t>
            </w:r>
            <w:r>
              <w:rPr>
                <w:spacing w:val="-14"/>
              </w:rPr>
              <w:t xml:space="preserve"> </w:t>
            </w:r>
            <w:r>
              <w:t>помощи педагогам доу</w:t>
            </w:r>
          </w:p>
        </w:tc>
        <w:tc>
          <w:tcPr>
            <w:tcW w:w="3138" w:type="dxa"/>
          </w:tcPr>
          <w:p w:rsidR="004E0CFC" w:rsidRDefault="00A3410B">
            <w:pPr>
              <w:pStyle w:val="TableParagraph"/>
              <w:ind w:left="6"/>
            </w:pPr>
            <w:r>
              <w:t>Столы офисные, стулья, стеллажи для пособий, компьютера с выходом в интернет,</w:t>
            </w:r>
            <w:r>
              <w:rPr>
                <w:spacing w:val="-10"/>
              </w:rPr>
              <w:t xml:space="preserve"> </w:t>
            </w:r>
            <w:r>
              <w:t>ноутбук</w:t>
            </w:r>
            <w:r>
              <w:rPr>
                <w:spacing w:val="-10"/>
              </w:rPr>
              <w:t xml:space="preserve"> </w:t>
            </w:r>
            <w:r>
              <w:t>с</w:t>
            </w:r>
            <w:r>
              <w:rPr>
                <w:spacing w:val="-10"/>
              </w:rPr>
              <w:t xml:space="preserve"> </w:t>
            </w:r>
            <w:r>
              <w:t>выходом</w:t>
            </w:r>
            <w:r>
              <w:rPr>
                <w:spacing w:val="-10"/>
              </w:rPr>
              <w:t xml:space="preserve"> </w:t>
            </w:r>
            <w:r>
              <w:t>в</w:t>
            </w:r>
          </w:p>
        </w:tc>
      </w:tr>
    </w:tbl>
    <w:p w:rsidR="004E0CFC" w:rsidRDefault="004E0CFC">
      <w:pPr>
        <w:sectPr w:rsidR="004E0CFC">
          <w:type w:val="continuous"/>
          <w:pgSz w:w="11920" w:h="16850"/>
          <w:pgMar w:top="940" w:right="740" w:bottom="1480" w:left="880" w:header="0" w:footer="1237" w:gutter="0"/>
          <w:cols w:space="720"/>
        </w:sect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3966"/>
        <w:gridCol w:w="3138"/>
      </w:tblGrid>
      <w:tr w:rsidR="004E0CFC">
        <w:trPr>
          <w:trHeight w:val="2277"/>
        </w:trPr>
        <w:tc>
          <w:tcPr>
            <w:tcW w:w="2314" w:type="dxa"/>
          </w:tcPr>
          <w:p w:rsidR="004E0CFC" w:rsidRDefault="004E0CFC">
            <w:pPr>
              <w:pStyle w:val="TableParagraph"/>
            </w:pPr>
          </w:p>
        </w:tc>
        <w:tc>
          <w:tcPr>
            <w:tcW w:w="3966" w:type="dxa"/>
          </w:tcPr>
          <w:p w:rsidR="004E0CFC" w:rsidRDefault="004E0CFC">
            <w:pPr>
              <w:pStyle w:val="TableParagraph"/>
            </w:pPr>
          </w:p>
        </w:tc>
        <w:tc>
          <w:tcPr>
            <w:tcW w:w="3138" w:type="dxa"/>
          </w:tcPr>
          <w:p w:rsidR="004E0CFC" w:rsidRDefault="00A3410B">
            <w:pPr>
              <w:pStyle w:val="TableParagraph"/>
              <w:ind w:left="6" w:right="709"/>
            </w:pPr>
            <w:r>
              <w:t>интернет, брошюратор, ламинатор,</w:t>
            </w:r>
            <w:r>
              <w:rPr>
                <w:spacing w:val="-14"/>
              </w:rPr>
              <w:t xml:space="preserve"> </w:t>
            </w:r>
            <w:r>
              <w:t>методические пособия, методическая литература, игрушки,</w:t>
            </w:r>
          </w:p>
          <w:p w:rsidR="004E0CFC" w:rsidRDefault="00A3410B">
            <w:pPr>
              <w:pStyle w:val="TableParagraph"/>
              <w:ind w:left="6"/>
            </w:pPr>
            <w:r>
              <w:t>дидактические</w:t>
            </w:r>
            <w:r>
              <w:rPr>
                <w:spacing w:val="-14"/>
              </w:rPr>
              <w:t xml:space="preserve"> </w:t>
            </w:r>
            <w:r>
              <w:t>и</w:t>
            </w:r>
            <w:r>
              <w:rPr>
                <w:spacing w:val="-14"/>
              </w:rPr>
              <w:t xml:space="preserve"> </w:t>
            </w:r>
            <w:r>
              <w:t>развивающие игры, принтер, МФУ, фотоаппарат, бактерицидная лампа, канцелярские</w:t>
            </w:r>
          </w:p>
          <w:p w:rsidR="004E0CFC" w:rsidRDefault="00A3410B">
            <w:pPr>
              <w:pStyle w:val="TableParagraph"/>
              <w:spacing w:line="240" w:lineRule="exact"/>
              <w:ind w:left="6"/>
            </w:pPr>
            <w:r>
              <w:rPr>
                <w:spacing w:val="-2"/>
              </w:rPr>
              <w:t>принадлежности</w:t>
            </w:r>
          </w:p>
        </w:tc>
      </w:tr>
      <w:tr w:rsidR="004E0CFC">
        <w:trPr>
          <w:trHeight w:val="2025"/>
        </w:trPr>
        <w:tc>
          <w:tcPr>
            <w:tcW w:w="2314" w:type="dxa"/>
          </w:tcPr>
          <w:p w:rsidR="004E0CFC" w:rsidRDefault="00A3410B">
            <w:pPr>
              <w:pStyle w:val="TableParagraph"/>
              <w:spacing w:line="242" w:lineRule="auto"/>
              <w:ind w:left="6" w:right="392"/>
            </w:pPr>
            <w:r>
              <w:t>Кабинет</w:t>
            </w:r>
            <w:r>
              <w:rPr>
                <w:spacing w:val="-14"/>
              </w:rPr>
              <w:t xml:space="preserve"> </w:t>
            </w:r>
            <w:r>
              <w:t xml:space="preserve">тувинского </w:t>
            </w:r>
            <w:r>
              <w:rPr>
                <w:spacing w:val="-4"/>
              </w:rPr>
              <w:t>языка</w:t>
            </w:r>
          </w:p>
        </w:tc>
        <w:tc>
          <w:tcPr>
            <w:tcW w:w="3966" w:type="dxa"/>
          </w:tcPr>
          <w:p w:rsidR="004E0CFC" w:rsidRDefault="00A3410B">
            <w:pPr>
              <w:pStyle w:val="TableParagraph"/>
              <w:spacing w:line="242" w:lineRule="auto"/>
              <w:ind w:left="4"/>
            </w:pPr>
            <w:r>
              <w:t>Обучение</w:t>
            </w:r>
            <w:r>
              <w:rPr>
                <w:spacing w:val="-9"/>
              </w:rPr>
              <w:t xml:space="preserve"> </w:t>
            </w:r>
            <w:r>
              <w:t>детей</w:t>
            </w:r>
            <w:r>
              <w:rPr>
                <w:spacing w:val="-9"/>
              </w:rPr>
              <w:t xml:space="preserve"> </w:t>
            </w:r>
            <w:r>
              <w:t>тувинскому</w:t>
            </w:r>
            <w:r>
              <w:rPr>
                <w:spacing w:val="-11"/>
              </w:rPr>
              <w:t xml:space="preserve"> </w:t>
            </w:r>
            <w:r>
              <w:t>языку</w:t>
            </w:r>
            <w:r>
              <w:rPr>
                <w:spacing w:val="-11"/>
              </w:rPr>
              <w:t xml:space="preserve"> </w:t>
            </w:r>
            <w:r>
              <w:t>не владеющих тувинским языком</w:t>
            </w:r>
          </w:p>
        </w:tc>
        <w:tc>
          <w:tcPr>
            <w:tcW w:w="3138" w:type="dxa"/>
          </w:tcPr>
          <w:p w:rsidR="004E0CFC" w:rsidRDefault="00A3410B">
            <w:pPr>
              <w:pStyle w:val="TableParagraph"/>
              <w:spacing w:line="247" w:lineRule="exact"/>
              <w:ind w:left="6"/>
            </w:pPr>
            <w:r>
              <w:t>Столы</w:t>
            </w:r>
            <w:r>
              <w:rPr>
                <w:spacing w:val="-3"/>
              </w:rPr>
              <w:t xml:space="preserve"> </w:t>
            </w:r>
            <w:r>
              <w:t>детские,</w:t>
            </w:r>
            <w:r>
              <w:rPr>
                <w:spacing w:val="-4"/>
              </w:rPr>
              <w:t xml:space="preserve"> </w:t>
            </w:r>
            <w:r>
              <w:rPr>
                <w:spacing w:val="-2"/>
              </w:rPr>
              <w:t>стульчики</w:t>
            </w:r>
          </w:p>
          <w:p w:rsidR="004E0CFC" w:rsidRDefault="00A3410B">
            <w:pPr>
              <w:pStyle w:val="TableParagraph"/>
              <w:spacing w:before="1"/>
              <w:ind w:left="6"/>
            </w:pPr>
            <w:r>
              <w:t>детские,</w:t>
            </w:r>
            <w:r>
              <w:rPr>
                <w:spacing w:val="-14"/>
              </w:rPr>
              <w:t xml:space="preserve"> </w:t>
            </w:r>
            <w:r>
              <w:t>стол</w:t>
            </w:r>
            <w:r>
              <w:rPr>
                <w:spacing w:val="-14"/>
              </w:rPr>
              <w:t xml:space="preserve"> </w:t>
            </w:r>
            <w:r>
              <w:t>письменный,</w:t>
            </w:r>
            <w:r>
              <w:rPr>
                <w:spacing w:val="-13"/>
              </w:rPr>
              <w:t xml:space="preserve"> </w:t>
            </w:r>
            <w:r>
              <w:t>стул воспитательский, полки для</w:t>
            </w:r>
          </w:p>
          <w:p w:rsidR="004E0CFC" w:rsidRDefault="00A3410B">
            <w:pPr>
              <w:pStyle w:val="TableParagraph"/>
              <w:spacing w:before="1"/>
              <w:ind w:left="6"/>
            </w:pPr>
            <w:r>
              <w:t>дидактического</w:t>
            </w:r>
            <w:r>
              <w:rPr>
                <w:spacing w:val="-14"/>
              </w:rPr>
              <w:t xml:space="preserve"> </w:t>
            </w:r>
            <w:r>
              <w:t>и</w:t>
            </w:r>
            <w:r>
              <w:rPr>
                <w:spacing w:val="-14"/>
              </w:rPr>
              <w:t xml:space="preserve"> </w:t>
            </w:r>
            <w:r>
              <w:t>развивающего оборудования, методическая литература,</w:t>
            </w:r>
            <w:r>
              <w:rPr>
                <w:spacing w:val="-14"/>
              </w:rPr>
              <w:t xml:space="preserve"> </w:t>
            </w:r>
            <w:r>
              <w:t>дидактические</w:t>
            </w:r>
            <w:r>
              <w:rPr>
                <w:spacing w:val="-14"/>
              </w:rPr>
              <w:t xml:space="preserve"> </w:t>
            </w:r>
            <w:r>
              <w:t>игры и игрушки по лексическим</w:t>
            </w:r>
          </w:p>
          <w:p w:rsidR="004E0CFC" w:rsidRDefault="00A3410B">
            <w:pPr>
              <w:pStyle w:val="TableParagraph"/>
              <w:spacing w:line="239" w:lineRule="exact"/>
              <w:ind w:left="6"/>
            </w:pPr>
            <w:r>
              <w:t>темам,</w:t>
            </w:r>
            <w:r>
              <w:rPr>
                <w:spacing w:val="-5"/>
              </w:rPr>
              <w:t xml:space="preserve"> </w:t>
            </w:r>
            <w:r>
              <w:t>картотека</w:t>
            </w:r>
            <w:r>
              <w:rPr>
                <w:spacing w:val="-5"/>
              </w:rPr>
              <w:t xml:space="preserve"> </w:t>
            </w:r>
            <w:r>
              <w:t>тувинских</w:t>
            </w:r>
            <w:r>
              <w:rPr>
                <w:spacing w:val="-4"/>
              </w:rPr>
              <w:t xml:space="preserve"> игр.</w:t>
            </w:r>
          </w:p>
        </w:tc>
      </w:tr>
      <w:tr w:rsidR="004E0CFC">
        <w:trPr>
          <w:trHeight w:val="846"/>
        </w:trPr>
        <w:tc>
          <w:tcPr>
            <w:tcW w:w="2314" w:type="dxa"/>
          </w:tcPr>
          <w:p w:rsidR="004E0CFC" w:rsidRDefault="00A3410B">
            <w:pPr>
              <w:pStyle w:val="TableParagraph"/>
              <w:spacing w:line="249" w:lineRule="exact"/>
              <w:ind w:left="6"/>
            </w:pPr>
            <w:r>
              <w:t>Коридоры</w:t>
            </w:r>
            <w:r>
              <w:rPr>
                <w:spacing w:val="-8"/>
              </w:rPr>
              <w:t xml:space="preserve"> </w:t>
            </w:r>
            <w:r>
              <w:rPr>
                <w:spacing w:val="-5"/>
              </w:rPr>
              <w:t>ДОУ</w:t>
            </w:r>
          </w:p>
        </w:tc>
        <w:tc>
          <w:tcPr>
            <w:tcW w:w="3966" w:type="dxa"/>
          </w:tcPr>
          <w:p w:rsidR="004E0CFC" w:rsidRDefault="00A3410B">
            <w:pPr>
              <w:pStyle w:val="TableParagraph"/>
              <w:ind w:left="4" w:right="399"/>
            </w:pPr>
            <w:r>
              <w:rPr>
                <w:spacing w:val="-2"/>
              </w:rPr>
              <w:t xml:space="preserve">Информационно-просветительская </w:t>
            </w:r>
            <w:r>
              <w:t>работа с сотрудниками ДОУ и</w:t>
            </w:r>
          </w:p>
          <w:p w:rsidR="004E0CFC" w:rsidRDefault="00A3410B">
            <w:pPr>
              <w:pStyle w:val="TableParagraph"/>
              <w:spacing w:line="251" w:lineRule="exact"/>
              <w:ind w:left="4"/>
            </w:pPr>
            <w:r>
              <w:rPr>
                <w:spacing w:val="-2"/>
              </w:rPr>
              <w:t>родителями.</w:t>
            </w:r>
          </w:p>
        </w:tc>
        <w:tc>
          <w:tcPr>
            <w:tcW w:w="3138" w:type="dxa"/>
          </w:tcPr>
          <w:p w:rsidR="004E0CFC" w:rsidRDefault="00A3410B">
            <w:pPr>
              <w:pStyle w:val="TableParagraph"/>
              <w:ind w:left="6"/>
            </w:pPr>
            <w:r>
              <w:t>Стенды</w:t>
            </w:r>
            <w:r>
              <w:rPr>
                <w:spacing w:val="-13"/>
              </w:rPr>
              <w:t xml:space="preserve"> </w:t>
            </w:r>
            <w:r>
              <w:t>для</w:t>
            </w:r>
            <w:r>
              <w:rPr>
                <w:spacing w:val="-14"/>
              </w:rPr>
              <w:t xml:space="preserve"> </w:t>
            </w:r>
            <w:r>
              <w:t>родителей,</w:t>
            </w:r>
            <w:r>
              <w:rPr>
                <w:spacing w:val="-12"/>
              </w:rPr>
              <w:t xml:space="preserve"> </w:t>
            </w:r>
            <w:r>
              <w:t xml:space="preserve">визитка </w:t>
            </w:r>
            <w:r>
              <w:rPr>
                <w:spacing w:val="-4"/>
              </w:rPr>
              <w:t>ДОУ.</w:t>
            </w:r>
          </w:p>
          <w:p w:rsidR="004E0CFC" w:rsidRDefault="00A3410B">
            <w:pPr>
              <w:pStyle w:val="TableParagraph"/>
              <w:spacing w:line="251" w:lineRule="exact"/>
              <w:ind w:left="6"/>
            </w:pPr>
            <w:r>
              <w:t>Стенды</w:t>
            </w:r>
            <w:r>
              <w:rPr>
                <w:spacing w:val="-1"/>
              </w:rPr>
              <w:t xml:space="preserve"> </w:t>
            </w:r>
            <w:r>
              <w:t>для</w:t>
            </w:r>
            <w:r>
              <w:rPr>
                <w:spacing w:val="-3"/>
              </w:rPr>
              <w:t xml:space="preserve"> </w:t>
            </w:r>
            <w:r>
              <w:rPr>
                <w:spacing w:val="-2"/>
              </w:rPr>
              <w:t>сотрудников</w:t>
            </w:r>
          </w:p>
        </w:tc>
      </w:tr>
      <w:tr w:rsidR="004E0CFC">
        <w:trPr>
          <w:trHeight w:val="2277"/>
        </w:trPr>
        <w:tc>
          <w:tcPr>
            <w:tcW w:w="2314" w:type="dxa"/>
          </w:tcPr>
          <w:p w:rsidR="004E0CFC" w:rsidRDefault="00A3410B">
            <w:pPr>
              <w:pStyle w:val="TableParagraph"/>
              <w:spacing w:line="247" w:lineRule="exact"/>
              <w:ind w:left="6"/>
            </w:pPr>
            <w:r>
              <w:rPr>
                <w:spacing w:val="-2"/>
              </w:rPr>
              <w:t>Участки</w:t>
            </w:r>
          </w:p>
        </w:tc>
        <w:tc>
          <w:tcPr>
            <w:tcW w:w="3966" w:type="dxa"/>
          </w:tcPr>
          <w:p w:rsidR="004E0CFC" w:rsidRDefault="00A3410B">
            <w:pPr>
              <w:pStyle w:val="TableParagraph"/>
              <w:spacing w:line="242" w:lineRule="auto"/>
              <w:ind w:left="4"/>
            </w:pPr>
            <w:r>
              <w:t>Прогулки,</w:t>
            </w:r>
            <w:r>
              <w:rPr>
                <w:spacing w:val="-14"/>
              </w:rPr>
              <w:t xml:space="preserve"> </w:t>
            </w:r>
            <w:r>
              <w:t>наблюдения;</w:t>
            </w:r>
            <w:r>
              <w:rPr>
                <w:spacing w:val="-14"/>
              </w:rPr>
              <w:t xml:space="preserve"> </w:t>
            </w:r>
            <w:r>
              <w:t xml:space="preserve">Игровая </w:t>
            </w:r>
            <w:r>
              <w:rPr>
                <w:spacing w:val="-2"/>
              </w:rPr>
              <w:t>деятельность;</w:t>
            </w:r>
          </w:p>
          <w:p w:rsidR="004E0CFC" w:rsidRDefault="00A3410B">
            <w:pPr>
              <w:pStyle w:val="TableParagraph"/>
              <w:ind w:left="4" w:right="1030"/>
            </w:pPr>
            <w:r>
              <w:t>Самостоятельная</w:t>
            </w:r>
            <w:r>
              <w:rPr>
                <w:spacing w:val="-14"/>
              </w:rPr>
              <w:t xml:space="preserve"> </w:t>
            </w:r>
            <w:r>
              <w:t xml:space="preserve">двигательная </w:t>
            </w:r>
            <w:r>
              <w:rPr>
                <w:spacing w:val="-2"/>
              </w:rPr>
              <w:t>деятельность</w:t>
            </w:r>
          </w:p>
          <w:p w:rsidR="004E0CFC" w:rsidRDefault="00A3410B">
            <w:pPr>
              <w:pStyle w:val="TableParagraph"/>
              <w:ind w:left="4"/>
            </w:pPr>
            <w:r>
              <w:t>Трудовая</w:t>
            </w:r>
            <w:r>
              <w:rPr>
                <w:spacing w:val="-8"/>
              </w:rPr>
              <w:t xml:space="preserve"> </w:t>
            </w:r>
            <w:r>
              <w:t>деятельность.</w:t>
            </w:r>
            <w:r>
              <w:rPr>
                <w:spacing w:val="-5"/>
              </w:rPr>
              <w:t xml:space="preserve"> </w:t>
            </w:r>
            <w:r>
              <w:t>Подвижные</w:t>
            </w:r>
            <w:r>
              <w:rPr>
                <w:spacing w:val="-8"/>
              </w:rPr>
              <w:t xml:space="preserve"> </w:t>
            </w:r>
            <w:r>
              <w:rPr>
                <w:spacing w:val="-4"/>
              </w:rPr>
              <w:t>игры</w:t>
            </w:r>
          </w:p>
        </w:tc>
        <w:tc>
          <w:tcPr>
            <w:tcW w:w="3138" w:type="dxa"/>
          </w:tcPr>
          <w:p w:rsidR="004E0CFC" w:rsidRDefault="00A3410B">
            <w:pPr>
              <w:pStyle w:val="TableParagraph"/>
              <w:ind w:left="6"/>
            </w:pPr>
            <w:r>
              <w:t>Прогулочные площадки для детей</w:t>
            </w:r>
            <w:r>
              <w:rPr>
                <w:spacing w:val="-14"/>
              </w:rPr>
              <w:t xml:space="preserve"> </w:t>
            </w:r>
            <w:r>
              <w:t>всех</w:t>
            </w:r>
            <w:r>
              <w:rPr>
                <w:spacing w:val="-14"/>
              </w:rPr>
              <w:t xml:space="preserve"> </w:t>
            </w:r>
            <w:r>
              <w:t>возрастных</w:t>
            </w:r>
            <w:r>
              <w:rPr>
                <w:spacing w:val="-13"/>
              </w:rPr>
              <w:t xml:space="preserve"> </w:t>
            </w:r>
            <w:r>
              <w:t>групп. Игровое, функциональное и спортивное оборудование.</w:t>
            </w:r>
          </w:p>
          <w:p w:rsidR="004E0CFC" w:rsidRDefault="00A3410B">
            <w:pPr>
              <w:pStyle w:val="TableParagraph"/>
              <w:ind w:left="6"/>
            </w:pPr>
            <w:r>
              <w:t>Физкультурная площадка. Дорожки</w:t>
            </w:r>
            <w:r>
              <w:rPr>
                <w:spacing w:val="-14"/>
              </w:rPr>
              <w:t xml:space="preserve"> </w:t>
            </w:r>
            <w:r>
              <w:t>для</w:t>
            </w:r>
            <w:r>
              <w:rPr>
                <w:spacing w:val="-14"/>
              </w:rPr>
              <w:t xml:space="preserve"> </w:t>
            </w:r>
            <w:r>
              <w:t>ознакомления дошкольников</w:t>
            </w:r>
            <w:r>
              <w:rPr>
                <w:spacing w:val="-14"/>
              </w:rPr>
              <w:t xml:space="preserve"> </w:t>
            </w:r>
            <w:r>
              <w:t>с</w:t>
            </w:r>
            <w:r>
              <w:rPr>
                <w:spacing w:val="-14"/>
              </w:rPr>
              <w:t xml:space="preserve"> </w:t>
            </w:r>
            <w:r>
              <w:t>правилами дорожного движения.</w:t>
            </w:r>
          </w:p>
          <w:p w:rsidR="004E0CFC" w:rsidRDefault="00A3410B">
            <w:pPr>
              <w:pStyle w:val="TableParagraph"/>
              <w:spacing w:line="239" w:lineRule="exact"/>
              <w:ind w:left="6"/>
            </w:pPr>
            <w:r>
              <w:t>Огород,</w:t>
            </w:r>
            <w:r>
              <w:rPr>
                <w:spacing w:val="-2"/>
              </w:rPr>
              <w:t xml:space="preserve"> цветники.</w:t>
            </w:r>
          </w:p>
        </w:tc>
      </w:tr>
      <w:tr w:rsidR="004E0CFC">
        <w:trPr>
          <w:trHeight w:val="1518"/>
        </w:trPr>
        <w:tc>
          <w:tcPr>
            <w:tcW w:w="2314" w:type="dxa"/>
          </w:tcPr>
          <w:p w:rsidR="004E0CFC" w:rsidRDefault="00A3410B">
            <w:pPr>
              <w:pStyle w:val="TableParagraph"/>
              <w:spacing w:line="247" w:lineRule="exact"/>
              <w:ind w:left="6"/>
            </w:pPr>
            <w:r>
              <w:lastRenderedPageBreak/>
              <w:t>Спортивная</w:t>
            </w:r>
            <w:r>
              <w:rPr>
                <w:spacing w:val="-7"/>
              </w:rPr>
              <w:t xml:space="preserve"> </w:t>
            </w:r>
            <w:r>
              <w:rPr>
                <w:spacing w:val="-2"/>
              </w:rPr>
              <w:t>площадка</w:t>
            </w:r>
          </w:p>
        </w:tc>
        <w:tc>
          <w:tcPr>
            <w:tcW w:w="3966" w:type="dxa"/>
          </w:tcPr>
          <w:p w:rsidR="004E0CFC" w:rsidRDefault="00A3410B">
            <w:pPr>
              <w:pStyle w:val="TableParagraph"/>
              <w:spacing w:line="246" w:lineRule="exact"/>
              <w:ind w:left="4"/>
            </w:pPr>
            <w:r>
              <w:t>Организованная</w:t>
            </w:r>
            <w:r>
              <w:rPr>
                <w:spacing w:val="-12"/>
              </w:rPr>
              <w:t xml:space="preserve"> </w:t>
            </w:r>
            <w:r>
              <w:rPr>
                <w:spacing w:val="-2"/>
              </w:rPr>
              <w:t>образовательная</w:t>
            </w:r>
          </w:p>
          <w:p w:rsidR="004E0CFC" w:rsidRDefault="00A3410B">
            <w:pPr>
              <w:pStyle w:val="TableParagraph"/>
              <w:ind w:left="4"/>
            </w:pPr>
            <w:r>
              <w:t>деятельность</w:t>
            </w:r>
            <w:r>
              <w:rPr>
                <w:spacing w:val="-12"/>
              </w:rPr>
              <w:t xml:space="preserve"> </w:t>
            </w:r>
            <w:r>
              <w:t>по</w:t>
            </w:r>
            <w:r>
              <w:rPr>
                <w:spacing w:val="-14"/>
              </w:rPr>
              <w:t xml:space="preserve"> </w:t>
            </w:r>
            <w:r>
              <w:t>физической</w:t>
            </w:r>
            <w:r>
              <w:rPr>
                <w:spacing w:val="-12"/>
              </w:rPr>
              <w:t xml:space="preserve"> </w:t>
            </w:r>
            <w:r>
              <w:t xml:space="preserve">культуре, Утренняя гимнастика (в летнее время </w:t>
            </w:r>
            <w:r>
              <w:rPr>
                <w:spacing w:val="-2"/>
              </w:rPr>
              <w:t>года)</w:t>
            </w:r>
          </w:p>
          <w:p w:rsidR="004E0CFC" w:rsidRDefault="00A3410B">
            <w:pPr>
              <w:pStyle w:val="TableParagraph"/>
              <w:spacing w:line="252" w:lineRule="exact"/>
              <w:ind w:left="4"/>
            </w:pPr>
            <w:r>
              <w:t>Спортивные</w:t>
            </w:r>
            <w:r>
              <w:rPr>
                <w:spacing w:val="-14"/>
              </w:rPr>
              <w:t xml:space="preserve"> </w:t>
            </w:r>
            <w:r>
              <w:t>игры,</w:t>
            </w:r>
            <w:r>
              <w:rPr>
                <w:spacing w:val="-14"/>
              </w:rPr>
              <w:t xml:space="preserve"> </w:t>
            </w:r>
            <w:r>
              <w:t>досуговые мероприятия, праздники</w:t>
            </w:r>
          </w:p>
        </w:tc>
        <w:tc>
          <w:tcPr>
            <w:tcW w:w="3138" w:type="dxa"/>
          </w:tcPr>
          <w:p w:rsidR="004E0CFC" w:rsidRDefault="00A3410B">
            <w:pPr>
              <w:pStyle w:val="TableParagraph"/>
              <w:ind w:left="6" w:right="80"/>
            </w:pPr>
            <w:r>
              <w:t>Стационарное оборудование Для</w:t>
            </w:r>
            <w:r>
              <w:rPr>
                <w:spacing w:val="-13"/>
              </w:rPr>
              <w:t xml:space="preserve"> </w:t>
            </w:r>
            <w:r>
              <w:t>спортивных</w:t>
            </w:r>
            <w:r>
              <w:rPr>
                <w:spacing w:val="-12"/>
              </w:rPr>
              <w:t xml:space="preserve"> </w:t>
            </w:r>
            <w:r>
              <w:t>игр</w:t>
            </w:r>
            <w:r>
              <w:rPr>
                <w:spacing w:val="-12"/>
              </w:rPr>
              <w:t xml:space="preserve"> </w:t>
            </w:r>
            <w:r>
              <w:t xml:space="preserve">Выносное </w:t>
            </w:r>
            <w:r>
              <w:rPr>
                <w:spacing w:val="-2"/>
              </w:rPr>
              <w:t>оборудование</w:t>
            </w:r>
          </w:p>
        </w:tc>
      </w:tr>
    </w:tbl>
    <w:p w:rsidR="004E0CFC" w:rsidRDefault="004E0CFC">
      <w:pPr>
        <w:sectPr w:rsidR="004E0CFC">
          <w:type w:val="continuous"/>
          <w:pgSz w:w="11920" w:h="16850"/>
          <w:pgMar w:top="940" w:right="740" w:bottom="1500" w:left="880" w:header="0" w:footer="1237" w:gutter="0"/>
          <w:cols w:space="720"/>
        </w:sectPr>
      </w:pPr>
    </w:p>
    <w:p w:rsidR="004E0CFC" w:rsidRDefault="00A3410B">
      <w:pPr>
        <w:spacing w:before="63"/>
        <w:ind w:left="273" w:right="413"/>
        <w:jc w:val="center"/>
        <w:rPr>
          <w:b/>
          <w:sz w:val="24"/>
        </w:rPr>
      </w:pPr>
      <w:r>
        <w:rPr>
          <w:b/>
          <w:sz w:val="24"/>
        </w:rPr>
        <w:lastRenderedPageBreak/>
        <w:t>Основной</w:t>
      </w:r>
      <w:r>
        <w:rPr>
          <w:b/>
          <w:spacing w:val="-6"/>
          <w:sz w:val="24"/>
        </w:rPr>
        <w:t xml:space="preserve"> </w:t>
      </w:r>
      <w:r>
        <w:rPr>
          <w:b/>
          <w:sz w:val="24"/>
        </w:rPr>
        <w:t>перечень</w:t>
      </w:r>
      <w:r>
        <w:rPr>
          <w:b/>
          <w:spacing w:val="-3"/>
          <w:sz w:val="24"/>
        </w:rPr>
        <w:t xml:space="preserve"> </w:t>
      </w:r>
      <w:r>
        <w:rPr>
          <w:b/>
          <w:sz w:val="24"/>
        </w:rPr>
        <w:t>и</w:t>
      </w:r>
      <w:r>
        <w:rPr>
          <w:b/>
          <w:spacing w:val="-5"/>
          <w:sz w:val="24"/>
        </w:rPr>
        <w:t xml:space="preserve"> </w:t>
      </w:r>
      <w:r>
        <w:rPr>
          <w:b/>
          <w:sz w:val="24"/>
        </w:rPr>
        <w:t>материалов</w:t>
      </w:r>
      <w:r>
        <w:rPr>
          <w:b/>
          <w:spacing w:val="-1"/>
          <w:sz w:val="24"/>
        </w:rPr>
        <w:t xml:space="preserve"> </w:t>
      </w:r>
      <w:r>
        <w:rPr>
          <w:b/>
          <w:sz w:val="24"/>
        </w:rPr>
        <w:t>центров</w:t>
      </w:r>
      <w:r>
        <w:rPr>
          <w:b/>
          <w:spacing w:val="-3"/>
          <w:sz w:val="24"/>
        </w:rPr>
        <w:t xml:space="preserve"> </w:t>
      </w:r>
      <w:r>
        <w:rPr>
          <w:b/>
          <w:sz w:val="24"/>
        </w:rPr>
        <w:t>активности</w:t>
      </w:r>
      <w:r>
        <w:rPr>
          <w:b/>
          <w:spacing w:val="-3"/>
          <w:sz w:val="24"/>
        </w:rPr>
        <w:t xml:space="preserve"> </w:t>
      </w:r>
      <w:r>
        <w:rPr>
          <w:b/>
          <w:sz w:val="24"/>
        </w:rPr>
        <w:t>в</w:t>
      </w:r>
      <w:r>
        <w:rPr>
          <w:b/>
          <w:spacing w:val="-3"/>
          <w:sz w:val="24"/>
        </w:rPr>
        <w:t xml:space="preserve"> </w:t>
      </w:r>
      <w:r>
        <w:rPr>
          <w:b/>
          <w:spacing w:val="-2"/>
          <w:sz w:val="24"/>
        </w:rPr>
        <w:t>групповых.</w:t>
      </w:r>
    </w:p>
    <w:p w:rsidR="004E0CFC" w:rsidRDefault="004E0CFC">
      <w:pPr>
        <w:pStyle w:val="a3"/>
        <w:spacing w:before="8"/>
        <w:rPr>
          <w:b/>
          <w:sz w:val="15"/>
        </w:r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063"/>
        <w:gridCol w:w="2410"/>
        <w:gridCol w:w="5946"/>
      </w:tblGrid>
      <w:tr w:rsidR="004E0CFC">
        <w:trPr>
          <w:trHeight w:val="419"/>
        </w:trPr>
        <w:tc>
          <w:tcPr>
            <w:tcW w:w="1063" w:type="dxa"/>
          </w:tcPr>
          <w:p w:rsidR="004E0CFC" w:rsidRDefault="00A3410B">
            <w:pPr>
              <w:pStyle w:val="TableParagraph"/>
              <w:ind w:left="18"/>
              <w:jc w:val="center"/>
              <w:rPr>
                <w:b/>
              </w:rPr>
            </w:pPr>
            <w:r>
              <w:rPr>
                <w:b/>
                <w:spacing w:val="-10"/>
              </w:rPr>
              <w:t>№</w:t>
            </w:r>
          </w:p>
        </w:tc>
        <w:tc>
          <w:tcPr>
            <w:tcW w:w="2410" w:type="dxa"/>
          </w:tcPr>
          <w:p w:rsidR="004E0CFC" w:rsidRDefault="00A3410B">
            <w:pPr>
              <w:pStyle w:val="TableParagraph"/>
              <w:ind w:left="283"/>
              <w:rPr>
                <w:b/>
              </w:rPr>
            </w:pPr>
            <w:r>
              <w:rPr>
                <w:b/>
              </w:rPr>
              <w:t>Центр</w:t>
            </w:r>
            <w:r>
              <w:rPr>
                <w:b/>
                <w:spacing w:val="-3"/>
              </w:rPr>
              <w:t xml:space="preserve"> </w:t>
            </w:r>
            <w:r>
              <w:rPr>
                <w:b/>
                <w:spacing w:val="-2"/>
              </w:rPr>
              <w:t>активности</w:t>
            </w:r>
          </w:p>
        </w:tc>
        <w:tc>
          <w:tcPr>
            <w:tcW w:w="5946" w:type="dxa"/>
          </w:tcPr>
          <w:p w:rsidR="004E0CFC" w:rsidRDefault="00A3410B">
            <w:pPr>
              <w:pStyle w:val="TableParagraph"/>
              <w:ind w:left="1584"/>
              <w:rPr>
                <w:b/>
              </w:rPr>
            </w:pPr>
            <w:r>
              <w:rPr>
                <w:b/>
              </w:rPr>
              <w:t>Оборудование</w:t>
            </w:r>
            <w:r>
              <w:rPr>
                <w:b/>
                <w:spacing w:val="-5"/>
              </w:rPr>
              <w:t xml:space="preserve"> </w:t>
            </w:r>
            <w:r>
              <w:rPr>
                <w:b/>
              </w:rPr>
              <w:t>и</w:t>
            </w:r>
            <w:r>
              <w:rPr>
                <w:b/>
                <w:spacing w:val="-2"/>
              </w:rPr>
              <w:t xml:space="preserve"> материалы</w:t>
            </w:r>
          </w:p>
        </w:tc>
      </w:tr>
      <w:tr w:rsidR="004E0CFC">
        <w:trPr>
          <w:trHeight w:val="2353"/>
        </w:trPr>
        <w:tc>
          <w:tcPr>
            <w:tcW w:w="1063" w:type="dxa"/>
          </w:tcPr>
          <w:p w:rsidR="004E0CFC" w:rsidRDefault="00A3410B">
            <w:pPr>
              <w:pStyle w:val="TableParagraph"/>
              <w:spacing w:line="249" w:lineRule="exact"/>
              <w:ind w:left="18" w:right="1"/>
              <w:jc w:val="center"/>
            </w:pPr>
            <w:r>
              <w:rPr>
                <w:spacing w:val="-10"/>
              </w:rPr>
              <w:t>1</w:t>
            </w:r>
          </w:p>
        </w:tc>
        <w:tc>
          <w:tcPr>
            <w:tcW w:w="2410" w:type="dxa"/>
          </w:tcPr>
          <w:p w:rsidR="004E0CFC" w:rsidRDefault="00A3410B">
            <w:pPr>
              <w:pStyle w:val="TableParagraph"/>
              <w:spacing w:line="249" w:lineRule="exact"/>
              <w:ind w:left="7"/>
            </w:pPr>
            <w:r>
              <w:t>Центр</w:t>
            </w:r>
            <w:r>
              <w:rPr>
                <w:spacing w:val="-2"/>
              </w:rPr>
              <w:t xml:space="preserve"> строительства</w:t>
            </w:r>
          </w:p>
        </w:tc>
        <w:tc>
          <w:tcPr>
            <w:tcW w:w="5946" w:type="dxa"/>
          </w:tcPr>
          <w:p w:rsidR="004E0CFC" w:rsidRDefault="00A3410B">
            <w:pPr>
              <w:pStyle w:val="TableParagraph"/>
              <w:spacing w:line="248" w:lineRule="exact"/>
              <w:ind w:left="9"/>
            </w:pPr>
            <w:r>
              <w:rPr>
                <w:spacing w:val="-2"/>
              </w:rPr>
              <w:t>Оборудование</w:t>
            </w:r>
          </w:p>
          <w:p w:rsidR="004E0CFC" w:rsidRDefault="00A3410B">
            <w:pPr>
              <w:pStyle w:val="TableParagraph"/>
              <w:ind w:left="9" w:right="153"/>
            </w:pPr>
            <w:r>
              <w:t>Открытые</w:t>
            </w:r>
            <w:r>
              <w:rPr>
                <w:spacing w:val="-7"/>
              </w:rPr>
              <w:t xml:space="preserve"> </w:t>
            </w:r>
            <w:r>
              <w:t>стеллажи</w:t>
            </w:r>
            <w:r>
              <w:rPr>
                <w:spacing w:val="-6"/>
              </w:rPr>
              <w:t xml:space="preserve"> </w:t>
            </w:r>
            <w:r>
              <w:t>для</w:t>
            </w:r>
            <w:r>
              <w:rPr>
                <w:spacing w:val="-7"/>
              </w:rPr>
              <w:t xml:space="preserve"> </w:t>
            </w:r>
            <w:r>
              <w:t>хранения</w:t>
            </w:r>
            <w:r>
              <w:rPr>
                <w:spacing w:val="-7"/>
              </w:rPr>
              <w:t xml:space="preserve"> </w:t>
            </w:r>
            <w:r>
              <w:t>материалов</w:t>
            </w:r>
            <w:r>
              <w:rPr>
                <w:spacing w:val="-7"/>
              </w:rPr>
              <w:t xml:space="preserve"> </w:t>
            </w:r>
            <w:r>
              <w:t>Ковер</w:t>
            </w:r>
            <w:r>
              <w:rPr>
                <w:spacing w:val="-6"/>
              </w:rPr>
              <w:t xml:space="preserve"> </w:t>
            </w:r>
            <w:r>
              <w:t>или палас на пол</w:t>
            </w:r>
          </w:p>
          <w:p w:rsidR="004E0CFC" w:rsidRDefault="00A3410B">
            <w:pPr>
              <w:pStyle w:val="TableParagraph"/>
              <w:spacing w:line="252" w:lineRule="exact"/>
              <w:ind w:left="9"/>
            </w:pPr>
            <w:r>
              <w:rPr>
                <w:spacing w:val="-2"/>
              </w:rPr>
              <w:t>Материалы</w:t>
            </w:r>
          </w:p>
          <w:p w:rsidR="004E0CFC" w:rsidRDefault="00A3410B">
            <w:pPr>
              <w:pStyle w:val="TableParagraph"/>
              <w:ind w:left="9"/>
            </w:pPr>
            <w:r>
              <w:t>Крупногабаритные</w:t>
            </w:r>
            <w:r>
              <w:rPr>
                <w:spacing w:val="-13"/>
              </w:rPr>
              <w:t xml:space="preserve"> </w:t>
            </w:r>
            <w:r>
              <w:t>напольные</w:t>
            </w:r>
            <w:r>
              <w:rPr>
                <w:spacing w:val="-13"/>
              </w:rPr>
              <w:t xml:space="preserve"> </w:t>
            </w:r>
            <w:r>
              <w:t>конструкторы:</w:t>
            </w:r>
            <w:r>
              <w:rPr>
                <w:spacing w:val="-12"/>
              </w:rPr>
              <w:t xml:space="preserve"> </w:t>
            </w:r>
            <w:r>
              <w:t xml:space="preserve">деревянные, </w:t>
            </w:r>
            <w:r>
              <w:rPr>
                <w:spacing w:val="-2"/>
              </w:rPr>
              <w:t>пластиковые</w:t>
            </w:r>
          </w:p>
          <w:p w:rsidR="004E0CFC" w:rsidRDefault="00A3410B">
            <w:pPr>
              <w:pStyle w:val="TableParagraph"/>
              <w:spacing w:line="252" w:lineRule="exact"/>
              <w:ind w:left="9"/>
            </w:pPr>
            <w:r>
              <w:t>Транспортные</w:t>
            </w:r>
            <w:r>
              <w:rPr>
                <w:spacing w:val="-11"/>
              </w:rPr>
              <w:t xml:space="preserve"> </w:t>
            </w:r>
            <w:r>
              <w:rPr>
                <w:spacing w:val="-2"/>
              </w:rPr>
              <w:t>игрушки.</w:t>
            </w:r>
          </w:p>
          <w:p w:rsidR="004E0CFC" w:rsidRDefault="00A3410B">
            <w:pPr>
              <w:pStyle w:val="TableParagraph"/>
              <w:ind w:left="9"/>
            </w:pPr>
            <w:r>
              <w:t>Фигурки,</w:t>
            </w:r>
            <w:r>
              <w:rPr>
                <w:spacing w:val="-10"/>
              </w:rPr>
              <w:t xml:space="preserve"> </w:t>
            </w:r>
            <w:r>
              <w:t>представляющие</w:t>
            </w:r>
            <w:r>
              <w:rPr>
                <w:spacing w:val="-10"/>
              </w:rPr>
              <w:t xml:space="preserve"> </w:t>
            </w:r>
            <w:r>
              <w:t>людей</w:t>
            </w:r>
            <w:r>
              <w:rPr>
                <w:spacing w:val="-10"/>
              </w:rPr>
              <w:t xml:space="preserve"> </w:t>
            </w:r>
            <w:r>
              <w:t>различного</w:t>
            </w:r>
            <w:r>
              <w:rPr>
                <w:spacing w:val="-10"/>
              </w:rPr>
              <w:t xml:space="preserve"> </w:t>
            </w:r>
            <w:r>
              <w:t>возраста, национальностей, профессий Фигурки животных</w:t>
            </w:r>
          </w:p>
        </w:tc>
      </w:tr>
      <w:tr w:rsidR="004E0CFC">
        <w:trPr>
          <w:trHeight w:val="4096"/>
        </w:trPr>
        <w:tc>
          <w:tcPr>
            <w:tcW w:w="1063" w:type="dxa"/>
          </w:tcPr>
          <w:p w:rsidR="004E0CFC" w:rsidRDefault="00A3410B">
            <w:pPr>
              <w:pStyle w:val="TableParagraph"/>
              <w:spacing w:line="246" w:lineRule="exact"/>
              <w:ind w:left="18" w:right="1"/>
              <w:jc w:val="center"/>
            </w:pPr>
            <w:r>
              <w:rPr>
                <w:spacing w:val="-10"/>
              </w:rPr>
              <w:t>2</w:t>
            </w:r>
          </w:p>
        </w:tc>
        <w:tc>
          <w:tcPr>
            <w:tcW w:w="2410" w:type="dxa"/>
          </w:tcPr>
          <w:p w:rsidR="004E0CFC" w:rsidRDefault="00A3410B">
            <w:pPr>
              <w:pStyle w:val="TableParagraph"/>
              <w:spacing w:line="242" w:lineRule="auto"/>
              <w:ind w:left="7"/>
            </w:pPr>
            <w:r>
              <w:t>Центр</w:t>
            </w:r>
            <w:r>
              <w:rPr>
                <w:spacing w:val="-14"/>
              </w:rPr>
              <w:t xml:space="preserve"> </w:t>
            </w:r>
            <w:r>
              <w:t>для</w:t>
            </w:r>
            <w:r>
              <w:rPr>
                <w:spacing w:val="-14"/>
              </w:rPr>
              <w:t xml:space="preserve"> </w:t>
            </w:r>
            <w:r>
              <w:t>сюжетно- ролевых игр</w:t>
            </w:r>
          </w:p>
        </w:tc>
        <w:tc>
          <w:tcPr>
            <w:tcW w:w="5946" w:type="dxa"/>
          </w:tcPr>
          <w:p w:rsidR="004E0CFC" w:rsidRDefault="00A3410B">
            <w:pPr>
              <w:pStyle w:val="TableParagraph"/>
              <w:spacing w:line="246" w:lineRule="exact"/>
              <w:ind w:left="9"/>
            </w:pPr>
            <w:r>
              <w:t>Для</w:t>
            </w:r>
            <w:r>
              <w:rPr>
                <w:spacing w:val="-4"/>
              </w:rPr>
              <w:t xml:space="preserve"> </w:t>
            </w:r>
            <w:r>
              <w:t>игры</w:t>
            </w:r>
            <w:r>
              <w:rPr>
                <w:spacing w:val="-1"/>
              </w:rPr>
              <w:t xml:space="preserve"> </w:t>
            </w:r>
            <w:r>
              <w:t>в</w:t>
            </w:r>
            <w:r>
              <w:rPr>
                <w:spacing w:val="-1"/>
              </w:rPr>
              <w:t xml:space="preserve"> </w:t>
            </w:r>
            <w:r>
              <w:rPr>
                <w:spacing w:val="-2"/>
              </w:rPr>
              <w:t>семью:</w:t>
            </w:r>
          </w:p>
          <w:p w:rsidR="004E0CFC" w:rsidRDefault="00A3410B">
            <w:pPr>
              <w:pStyle w:val="TableParagraph"/>
              <w:spacing w:before="1"/>
              <w:ind w:left="9"/>
            </w:pPr>
            <w:r>
              <w:t>Куклы</w:t>
            </w:r>
            <w:r>
              <w:rPr>
                <w:spacing w:val="-6"/>
              </w:rPr>
              <w:t xml:space="preserve"> </w:t>
            </w:r>
            <w:r>
              <w:t>младенцы</w:t>
            </w:r>
            <w:r>
              <w:rPr>
                <w:spacing w:val="-6"/>
              </w:rPr>
              <w:t xml:space="preserve"> </w:t>
            </w:r>
            <w:r>
              <w:t>и</w:t>
            </w:r>
            <w:r>
              <w:rPr>
                <w:spacing w:val="-6"/>
              </w:rPr>
              <w:t xml:space="preserve"> </w:t>
            </w:r>
            <w:r>
              <w:t>аксессуары</w:t>
            </w:r>
            <w:r>
              <w:rPr>
                <w:spacing w:val="-6"/>
              </w:rPr>
              <w:t xml:space="preserve"> </w:t>
            </w:r>
            <w:r>
              <w:t>для</w:t>
            </w:r>
            <w:r>
              <w:rPr>
                <w:spacing w:val="-6"/>
              </w:rPr>
              <w:t xml:space="preserve"> </w:t>
            </w:r>
            <w:r>
              <w:t>них</w:t>
            </w:r>
            <w:r>
              <w:rPr>
                <w:spacing w:val="-6"/>
              </w:rPr>
              <w:t xml:space="preserve"> </w:t>
            </w:r>
            <w:r>
              <w:t>(одеяльце,</w:t>
            </w:r>
            <w:r>
              <w:rPr>
                <w:spacing w:val="-6"/>
              </w:rPr>
              <w:t xml:space="preserve"> </w:t>
            </w:r>
            <w:r>
              <w:t>соска, бутылочки и пр.)</w:t>
            </w:r>
          </w:p>
          <w:p w:rsidR="004E0CFC" w:rsidRDefault="00A3410B">
            <w:pPr>
              <w:pStyle w:val="TableParagraph"/>
              <w:spacing w:line="251" w:lineRule="exact"/>
              <w:ind w:left="9"/>
            </w:pPr>
            <w:r>
              <w:t>Куклы</w:t>
            </w:r>
            <w:r>
              <w:rPr>
                <w:spacing w:val="-3"/>
              </w:rPr>
              <w:t xml:space="preserve"> </w:t>
            </w:r>
            <w:r>
              <w:t>в</w:t>
            </w:r>
            <w:r>
              <w:rPr>
                <w:spacing w:val="-2"/>
              </w:rPr>
              <w:t xml:space="preserve"> </w:t>
            </w:r>
            <w:r>
              <w:t>одежде</w:t>
            </w:r>
            <w:r>
              <w:rPr>
                <w:spacing w:val="-4"/>
              </w:rPr>
              <w:t xml:space="preserve"> </w:t>
            </w:r>
            <w:r>
              <w:t>(мальчик</w:t>
            </w:r>
            <w:r>
              <w:rPr>
                <w:spacing w:val="-4"/>
              </w:rPr>
              <w:t xml:space="preserve"> </w:t>
            </w:r>
            <w:r>
              <w:t>и</w:t>
            </w:r>
            <w:r>
              <w:rPr>
                <w:spacing w:val="-2"/>
              </w:rPr>
              <w:t xml:space="preserve"> девочка)</w:t>
            </w:r>
          </w:p>
          <w:p w:rsidR="004E0CFC" w:rsidRDefault="00A3410B">
            <w:pPr>
              <w:pStyle w:val="TableParagraph"/>
              <w:tabs>
                <w:tab w:val="left" w:pos="1427"/>
              </w:tabs>
              <w:spacing w:before="2"/>
              <w:ind w:left="9" w:right="803"/>
            </w:pPr>
            <w:r>
              <w:t>Кукольная</w:t>
            </w:r>
            <w:r>
              <w:rPr>
                <w:spacing w:val="-7"/>
              </w:rPr>
              <w:t xml:space="preserve"> </w:t>
            </w:r>
            <w:r>
              <w:t>мебель,</w:t>
            </w:r>
            <w:r>
              <w:rPr>
                <w:spacing w:val="-7"/>
              </w:rPr>
              <w:t xml:space="preserve"> </w:t>
            </w:r>
            <w:r>
              <w:t>соразмерная</w:t>
            </w:r>
            <w:r>
              <w:rPr>
                <w:spacing w:val="-7"/>
              </w:rPr>
              <w:t xml:space="preserve"> </w:t>
            </w:r>
            <w:r>
              <w:t>росту</w:t>
            </w:r>
            <w:r>
              <w:rPr>
                <w:spacing w:val="-10"/>
              </w:rPr>
              <w:t xml:space="preserve"> </w:t>
            </w:r>
            <w:r>
              <w:t>ребенка:</w:t>
            </w:r>
            <w:r>
              <w:rPr>
                <w:spacing w:val="-7"/>
              </w:rPr>
              <w:t xml:space="preserve"> </w:t>
            </w:r>
            <w:r>
              <w:t xml:space="preserve">столик </w:t>
            </w:r>
            <w:r>
              <w:rPr>
                <w:spacing w:val="-2"/>
              </w:rPr>
              <w:t>шкафчик;</w:t>
            </w:r>
            <w:r>
              <w:tab/>
            </w:r>
            <w:r>
              <w:rPr>
                <w:spacing w:val="-2"/>
              </w:rPr>
              <w:t>дополнительно:</w:t>
            </w:r>
          </w:p>
          <w:p w:rsidR="004E0CFC" w:rsidRDefault="00A3410B">
            <w:pPr>
              <w:pStyle w:val="TableParagraph"/>
              <w:spacing w:before="1" w:line="252" w:lineRule="exact"/>
              <w:ind w:left="9"/>
            </w:pPr>
            <w:r>
              <w:t>Одежда</w:t>
            </w:r>
            <w:r>
              <w:rPr>
                <w:spacing w:val="-4"/>
              </w:rPr>
              <w:t xml:space="preserve"> </w:t>
            </w:r>
            <w:r>
              <w:t>для</w:t>
            </w:r>
            <w:r>
              <w:rPr>
                <w:spacing w:val="-5"/>
              </w:rPr>
              <w:t xml:space="preserve"> </w:t>
            </w:r>
            <w:r>
              <w:t>кукол</w:t>
            </w:r>
            <w:r>
              <w:rPr>
                <w:spacing w:val="-2"/>
              </w:rPr>
              <w:t xml:space="preserve"> </w:t>
            </w:r>
            <w:r>
              <w:t>(для</w:t>
            </w:r>
            <w:r>
              <w:rPr>
                <w:spacing w:val="-2"/>
              </w:rPr>
              <w:t xml:space="preserve"> </w:t>
            </w:r>
            <w:r>
              <w:t>зимы</w:t>
            </w:r>
            <w:r>
              <w:rPr>
                <w:spacing w:val="-2"/>
              </w:rPr>
              <w:t xml:space="preserve"> </w:t>
            </w:r>
            <w:r>
              <w:t>и</w:t>
            </w:r>
            <w:r>
              <w:rPr>
                <w:spacing w:val="-3"/>
              </w:rPr>
              <w:t xml:space="preserve"> </w:t>
            </w:r>
            <w:r>
              <w:t>для</w:t>
            </w:r>
            <w:r>
              <w:rPr>
                <w:spacing w:val="-1"/>
              </w:rPr>
              <w:t xml:space="preserve"> </w:t>
            </w:r>
            <w:r>
              <w:rPr>
                <w:spacing w:val="-2"/>
              </w:rPr>
              <w:t>лета)</w:t>
            </w:r>
          </w:p>
          <w:p w:rsidR="004E0CFC" w:rsidRDefault="00A3410B">
            <w:pPr>
              <w:pStyle w:val="TableParagraph"/>
              <w:ind w:left="9"/>
            </w:pPr>
            <w:r>
              <w:t>Кукольная</w:t>
            </w:r>
            <w:r>
              <w:rPr>
                <w:spacing w:val="-6"/>
              </w:rPr>
              <w:t xml:space="preserve"> </w:t>
            </w:r>
            <w:r>
              <w:t>посуда</w:t>
            </w:r>
            <w:r>
              <w:rPr>
                <w:spacing w:val="-6"/>
              </w:rPr>
              <w:t xml:space="preserve"> </w:t>
            </w:r>
            <w:r>
              <w:t>(кастрюли</w:t>
            </w:r>
            <w:r>
              <w:rPr>
                <w:spacing w:val="-6"/>
              </w:rPr>
              <w:t xml:space="preserve"> </w:t>
            </w:r>
            <w:r>
              <w:t>и</w:t>
            </w:r>
            <w:r>
              <w:rPr>
                <w:spacing w:val="-7"/>
              </w:rPr>
              <w:t xml:space="preserve"> </w:t>
            </w:r>
            <w:r>
              <w:t>сковородки,</w:t>
            </w:r>
            <w:r>
              <w:rPr>
                <w:spacing w:val="-6"/>
              </w:rPr>
              <w:t xml:space="preserve"> </w:t>
            </w:r>
            <w:r>
              <w:t>тарелки,</w:t>
            </w:r>
            <w:r>
              <w:rPr>
                <w:spacing w:val="-6"/>
              </w:rPr>
              <w:t xml:space="preserve"> </w:t>
            </w:r>
            <w:r>
              <w:t>чашки, ложки и прочее), игрушечная еда</w:t>
            </w:r>
          </w:p>
          <w:p w:rsidR="004E0CFC" w:rsidRDefault="00A3410B">
            <w:pPr>
              <w:pStyle w:val="TableParagraph"/>
              <w:spacing w:line="252" w:lineRule="exact"/>
              <w:ind w:left="9"/>
            </w:pPr>
            <w:r>
              <w:t>Наборы</w:t>
            </w:r>
            <w:r>
              <w:rPr>
                <w:spacing w:val="-2"/>
              </w:rPr>
              <w:t xml:space="preserve"> </w:t>
            </w:r>
            <w:r>
              <w:t>и</w:t>
            </w:r>
            <w:r>
              <w:rPr>
                <w:spacing w:val="-3"/>
              </w:rPr>
              <w:t xml:space="preserve"> </w:t>
            </w:r>
            <w:r>
              <w:t>аксессуары</w:t>
            </w:r>
            <w:r>
              <w:rPr>
                <w:spacing w:val="-3"/>
              </w:rPr>
              <w:t xml:space="preserve"> </w:t>
            </w:r>
            <w:r>
              <w:t>для</w:t>
            </w:r>
            <w:r>
              <w:rPr>
                <w:spacing w:val="-4"/>
              </w:rPr>
              <w:t xml:space="preserve"> </w:t>
            </w:r>
            <w:r>
              <w:t>игр</w:t>
            </w:r>
            <w:r>
              <w:rPr>
                <w:spacing w:val="-1"/>
              </w:rPr>
              <w:t xml:space="preserve"> </w:t>
            </w:r>
            <w:r>
              <w:t>в</w:t>
            </w:r>
            <w:r>
              <w:rPr>
                <w:spacing w:val="-2"/>
              </w:rPr>
              <w:t xml:space="preserve"> профессию:</w:t>
            </w:r>
          </w:p>
          <w:p w:rsidR="004E0CFC" w:rsidRDefault="00A3410B">
            <w:pPr>
              <w:pStyle w:val="TableParagraph"/>
              <w:spacing w:line="252" w:lineRule="exact"/>
              <w:ind w:left="9"/>
            </w:pPr>
            <w:r>
              <w:rPr>
                <w:spacing w:val="-2"/>
              </w:rPr>
              <w:t>«Доктор»</w:t>
            </w:r>
          </w:p>
          <w:p w:rsidR="004E0CFC" w:rsidRDefault="00A3410B">
            <w:pPr>
              <w:pStyle w:val="TableParagraph"/>
              <w:spacing w:before="1" w:line="252" w:lineRule="exact"/>
              <w:ind w:left="9"/>
            </w:pPr>
            <w:r>
              <w:rPr>
                <w:spacing w:val="-2"/>
              </w:rPr>
              <w:t>«Парикмахер»</w:t>
            </w:r>
          </w:p>
          <w:p w:rsidR="004E0CFC" w:rsidRDefault="00A3410B">
            <w:pPr>
              <w:pStyle w:val="TableParagraph"/>
              <w:spacing w:line="252" w:lineRule="exact"/>
              <w:ind w:left="9"/>
            </w:pPr>
            <w:r>
              <w:rPr>
                <w:spacing w:val="-2"/>
              </w:rPr>
              <w:t>«Пожарный»</w:t>
            </w:r>
          </w:p>
          <w:p w:rsidR="004E0CFC" w:rsidRDefault="00A3410B">
            <w:pPr>
              <w:pStyle w:val="TableParagraph"/>
              <w:spacing w:line="252" w:lineRule="exact"/>
              <w:ind w:left="9"/>
            </w:pPr>
            <w:r>
              <w:rPr>
                <w:spacing w:val="-2"/>
              </w:rPr>
              <w:t>«Полицейский»</w:t>
            </w:r>
          </w:p>
          <w:p w:rsidR="004E0CFC" w:rsidRDefault="00A3410B">
            <w:pPr>
              <w:pStyle w:val="TableParagraph"/>
              <w:spacing w:before="1" w:line="252" w:lineRule="exact"/>
              <w:ind w:left="9"/>
            </w:pPr>
            <w:r>
              <w:rPr>
                <w:spacing w:val="-2"/>
              </w:rPr>
              <w:t>«Продавец»</w:t>
            </w:r>
          </w:p>
          <w:p w:rsidR="004E0CFC" w:rsidRDefault="00A3410B">
            <w:pPr>
              <w:pStyle w:val="TableParagraph"/>
              <w:spacing w:line="252" w:lineRule="exact"/>
              <w:ind w:left="9"/>
            </w:pPr>
            <w:r>
              <w:rPr>
                <w:spacing w:val="-2"/>
              </w:rPr>
              <w:t>«Строитель»</w:t>
            </w:r>
          </w:p>
        </w:tc>
      </w:tr>
      <w:tr w:rsidR="004E0CFC">
        <w:trPr>
          <w:trHeight w:val="4807"/>
        </w:trPr>
        <w:tc>
          <w:tcPr>
            <w:tcW w:w="1063" w:type="dxa"/>
          </w:tcPr>
          <w:p w:rsidR="004E0CFC" w:rsidRDefault="00A3410B">
            <w:pPr>
              <w:pStyle w:val="TableParagraph"/>
              <w:spacing w:line="249" w:lineRule="exact"/>
              <w:ind w:left="18" w:right="1"/>
              <w:jc w:val="center"/>
            </w:pPr>
            <w:r>
              <w:rPr>
                <w:spacing w:val="-10"/>
              </w:rPr>
              <w:t>3</w:t>
            </w:r>
          </w:p>
        </w:tc>
        <w:tc>
          <w:tcPr>
            <w:tcW w:w="2410" w:type="dxa"/>
          </w:tcPr>
          <w:p w:rsidR="004E0CFC" w:rsidRDefault="00A3410B">
            <w:pPr>
              <w:pStyle w:val="TableParagraph"/>
              <w:ind w:left="7" w:right="451"/>
            </w:pPr>
            <w:r>
              <w:t xml:space="preserve">Центр для </w:t>
            </w:r>
            <w:r>
              <w:rPr>
                <w:spacing w:val="-2"/>
              </w:rPr>
              <w:t xml:space="preserve">театрализованных </w:t>
            </w:r>
            <w:r>
              <w:t>(драматических)</w:t>
            </w:r>
            <w:r>
              <w:rPr>
                <w:spacing w:val="-14"/>
              </w:rPr>
              <w:t xml:space="preserve"> </w:t>
            </w:r>
            <w:r>
              <w:t>игр</w:t>
            </w:r>
          </w:p>
        </w:tc>
        <w:tc>
          <w:tcPr>
            <w:tcW w:w="5946" w:type="dxa"/>
          </w:tcPr>
          <w:p w:rsidR="004E0CFC" w:rsidRDefault="00A3410B">
            <w:pPr>
              <w:pStyle w:val="TableParagraph"/>
              <w:ind w:left="9"/>
            </w:pPr>
            <w:r>
              <w:t>Оснащение для игр-драматизаций (театрализованных представлений)</w:t>
            </w:r>
            <w:r>
              <w:rPr>
                <w:spacing w:val="-7"/>
              </w:rPr>
              <w:t xml:space="preserve"> </w:t>
            </w:r>
            <w:r>
              <w:t>,</w:t>
            </w:r>
            <w:r>
              <w:rPr>
                <w:spacing w:val="-8"/>
              </w:rPr>
              <w:t xml:space="preserve"> </w:t>
            </w:r>
            <w:r>
              <w:t>ширма</w:t>
            </w:r>
            <w:r>
              <w:rPr>
                <w:spacing w:val="-8"/>
              </w:rPr>
              <w:t xml:space="preserve"> </w:t>
            </w:r>
            <w:r>
              <w:t>Стойка-вешалка</w:t>
            </w:r>
            <w:r>
              <w:rPr>
                <w:spacing w:val="-7"/>
              </w:rPr>
              <w:t xml:space="preserve"> </w:t>
            </w:r>
            <w:r>
              <w:t>для</w:t>
            </w:r>
            <w:r>
              <w:rPr>
                <w:spacing w:val="-7"/>
              </w:rPr>
              <w:t xml:space="preserve"> </w:t>
            </w:r>
            <w:r>
              <w:t>костюмов Костюмы, маски, атрибугы для постановки</w:t>
            </w:r>
          </w:p>
          <w:p w:rsidR="004E0CFC" w:rsidRDefault="00A3410B">
            <w:pPr>
              <w:pStyle w:val="TableParagraph"/>
              <w:ind w:left="9"/>
            </w:pPr>
            <w:r>
              <w:t>(разыгрывания)</w:t>
            </w:r>
            <w:r>
              <w:rPr>
                <w:spacing w:val="-11"/>
              </w:rPr>
              <w:t xml:space="preserve"> </w:t>
            </w:r>
            <w:r>
              <w:t>двух-трех</w:t>
            </w:r>
            <w:r>
              <w:rPr>
                <w:spacing w:val="-9"/>
              </w:rPr>
              <w:t xml:space="preserve"> </w:t>
            </w:r>
            <w:r>
              <w:t>сказок,</w:t>
            </w:r>
            <w:r>
              <w:rPr>
                <w:spacing w:val="-9"/>
              </w:rPr>
              <w:t xml:space="preserve"> </w:t>
            </w:r>
            <w:r>
              <w:t>соответствующих</w:t>
            </w:r>
            <w:r>
              <w:rPr>
                <w:spacing w:val="-9"/>
              </w:rPr>
              <w:t xml:space="preserve"> </w:t>
            </w:r>
            <w:r>
              <w:t xml:space="preserve">возрасту </w:t>
            </w:r>
            <w:r>
              <w:rPr>
                <w:spacing w:val="-2"/>
              </w:rPr>
              <w:t>детей</w:t>
            </w:r>
          </w:p>
          <w:p w:rsidR="004E0CFC" w:rsidRDefault="00A3410B">
            <w:pPr>
              <w:pStyle w:val="TableParagraph"/>
              <w:ind w:left="9" w:right="153"/>
            </w:pPr>
            <w:r>
              <w:t>Атрибуты для ряженья — элементы костюмов (шляпы, шарфы,</w:t>
            </w:r>
            <w:r>
              <w:rPr>
                <w:spacing w:val="-7"/>
              </w:rPr>
              <w:t xml:space="preserve"> </w:t>
            </w:r>
            <w:r>
              <w:t>юбки,</w:t>
            </w:r>
            <w:r>
              <w:rPr>
                <w:spacing w:val="-7"/>
              </w:rPr>
              <w:t xml:space="preserve"> </w:t>
            </w:r>
            <w:r>
              <w:t>сумки,</w:t>
            </w:r>
            <w:r>
              <w:rPr>
                <w:spacing w:val="-5"/>
              </w:rPr>
              <w:t xml:space="preserve"> </w:t>
            </w:r>
            <w:r>
              <w:t>зонты,</w:t>
            </w:r>
            <w:r>
              <w:rPr>
                <w:spacing w:val="-5"/>
              </w:rPr>
              <w:t xml:space="preserve"> </w:t>
            </w:r>
            <w:r>
              <w:t>бусы</w:t>
            </w:r>
            <w:r>
              <w:rPr>
                <w:spacing w:val="-5"/>
              </w:rPr>
              <w:t xml:space="preserve"> </w:t>
            </w:r>
            <w:r>
              <w:t>и</w:t>
            </w:r>
            <w:r>
              <w:rPr>
                <w:spacing w:val="-5"/>
              </w:rPr>
              <w:t xml:space="preserve"> </w:t>
            </w:r>
            <w:r>
              <w:t>прочее)</w:t>
            </w:r>
            <w:r>
              <w:rPr>
                <w:spacing w:val="-4"/>
              </w:rPr>
              <w:t xml:space="preserve"> </w:t>
            </w:r>
            <w:r>
              <w:t>Атрибуты</w:t>
            </w:r>
            <w:r>
              <w:rPr>
                <w:spacing w:val="-5"/>
              </w:rPr>
              <w:t xml:space="preserve"> </w:t>
            </w:r>
            <w:r>
              <w:t>в</w:t>
            </w:r>
          </w:p>
          <w:p w:rsidR="004E0CFC" w:rsidRDefault="00A3410B">
            <w:pPr>
              <w:pStyle w:val="TableParagraph"/>
              <w:ind w:left="9" w:right="153"/>
            </w:pPr>
            <w:r>
              <w:t>соответствии</w:t>
            </w:r>
            <w:r>
              <w:rPr>
                <w:spacing w:val="-8"/>
              </w:rPr>
              <w:t xml:space="preserve"> </w:t>
            </w:r>
            <w:r>
              <w:t>с</w:t>
            </w:r>
            <w:r>
              <w:rPr>
                <w:spacing w:val="-8"/>
              </w:rPr>
              <w:t xml:space="preserve"> </w:t>
            </w:r>
            <w:r>
              <w:t>содержанием</w:t>
            </w:r>
            <w:r>
              <w:rPr>
                <w:spacing w:val="-8"/>
              </w:rPr>
              <w:t xml:space="preserve"> </w:t>
            </w:r>
            <w:r>
              <w:t>имитационных</w:t>
            </w:r>
            <w:r>
              <w:rPr>
                <w:spacing w:val="-8"/>
              </w:rPr>
              <w:t xml:space="preserve"> </w:t>
            </w:r>
            <w:r>
              <w:t>и</w:t>
            </w:r>
            <w:r>
              <w:rPr>
                <w:spacing w:val="-8"/>
              </w:rPr>
              <w:t xml:space="preserve"> </w:t>
            </w:r>
            <w:r>
              <w:t>хороводных игр: маски животных диких и домашних (взрослых и</w:t>
            </w:r>
          </w:p>
          <w:p w:rsidR="004E0CFC" w:rsidRDefault="00A3410B">
            <w:pPr>
              <w:pStyle w:val="TableParagraph"/>
              <w:ind w:left="9" w:right="383"/>
              <w:jc w:val="both"/>
            </w:pPr>
            <w:r>
              <w:t>детенышей),</w:t>
            </w:r>
            <w:r>
              <w:rPr>
                <w:spacing w:val="-5"/>
              </w:rPr>
              <w:t xml:space="preserve"> </w:t>
            </w:r>
            <w:r>
              <w:t>маски</w:t>
            </w:r>
            <w:r>
              <w:rPr>
                <w:spacing w:val="-3"/>
              </w:rPr>
              <w:t xml:space="preserve"> </w:t>
            </w:r>
            <w:r>
              <w:t>сказочных</w:t>
            </w:r>
            <w:r>
              <w:rPr>
                <w:spacing w:val="-3"/>
              </w:rPr>
              <w:t xml:space="preserve"> </w:t>
            </w:r>
            <w:r>
              <w:t>персонажей</w:t>
            </w:r>
            <w:r>
              <w:rPr>
                <w:spacing w:val="-3"/>
              </w:rPr>
              <w:t xml:space="preserve"> </w:t>
            </w:r>
            <w:r>
              <w:t>Оснащение</w:t>
            </w:r>
            <w:r>
              <w:rPr>
                <w:spacing w:val="-3"/>
              </w:rPr>
              <w:t xml:space="preserve"> </w:t>
            </w:r>
            <w:r>
              <w:t>для малых</w:t>
            </w:r>
            <w:r>
              <w:rPr>
                <w:spacing w:val="-10"/>
              </w:rPr>
              <w:t xml:space="preserve"> </w:t>
            </w:r>
            <w:r>
              <w:t>форм</w:t>
            </w:r>
            <w:r>
              <w:rPr>
                <w:spacing w:val="-8"/>
              </w:rPr>
              <w:t xml:space="preserve"> </w:t>
            </w:r>
            <w:r>
              <w:t>театрализованных</w:t>
            </w:r>
            <w:r>
              <w:rPr>
                <w:spacing w:val="-8"/>
              </w:rPr>
              <w:t xml:space="preserve"> </w:t>
            </w:r>
            <w:r>
              <w:t>представлений</w:t>
            </w:r>
            <w:r>
              <w:rPr>
                <w:spacing w:val="-12"/>
              </w:rPr>
              <w:t xml:space="preserve"> </w:t>
            </w:r>
            <w:r>
              <w:t>(кукольный театр, настольный театр и прочее)</w:t>
            </w:r>
          </w:p>
          <w:p w:rsidR="004E0CFC" w:rsidRDefault="00A3410B">
            <w:pPr>
              <w:pStyle w:val="TableParagraph"/>
              <w:ind w:left="9"/>
            </w:pPr>
            <w:r>
              <w:t>Атрибуты</w:t>
            </w:r>
            <w:r>
              <w:rPr>
                <w:spacing w:val="-5"/>
              </w:rPr>
              <w:t xml:space="preserve"> </w:t>
            </w:r>
            <w:r>
              <w:t>и</w:t>
            </w:r>
            <w:r>
              <w:rPr>
                <w:spacing w:val="-5"/>
              </w:rPr>
              <w:t xml:space="preserve"> </w:t>
            </w:r>
            <w:r>
              <w:t>наборы</w:t>
            </w:r>
            <w:r>
              <w:rPr>
                <w:spacing w:val="-7"/>
              </w:rPr>
              <w:t xml:space="preserve"> </w:t>
            </w:r>
            <w:r>
              <w:t>готовых</w:t>
            </w:r>
            <w:r>
              <w:rPr>
                <w:spacing w:val="-5"/>
              </w:rPr>
              <w:t xml:space="preserve"> </w:t>
            </w:r>
            <w:r>
              <w:t>игрушек</w:t>
            </w:r>
            <w:r>
              <w:rPr>
                <w:spacing w:val="-7"/>
              </w:rPr>
              <w:t xml:space="preserve"> </w:t>
            </w:r>
            <w:r>
              <w:t>(фигурки</w:t>
            </w:r>
            <w:r>
              <w:rPr>
                <w:spacing w:val="-5"/>
              </w:rPr>
              <w:t xml:space="preserve"> </w:t>
            </w:r>
            <w:r>
              <w:t>мелкого</w:t>
            </w:r>
            <w:r>
              <w:rPr>
                <w:spacing w:val="-5"/>
              </w:rPr>
              <w:t xml:space="preserve"> </w:t>
            </w:r>
            <w:r>
              <w:t>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E0CFC" w:rsidRDefault="00A3410B">
            <w:pPr>
              <w:pStyle w:val="TableParagraph"/>
              <w:ind w:left="9"/>
            </w:pPr>
            <w:r>
              <w:t>Набор</w:t>
            </w:r>
            <w:r>
              <w:rPr>
                <w:spacing w:val="-5"/>
              </w:rPr>
              <w:t xml:space="preserve"> </w:t>
            </w:r>
            <w:r>
              <w:t>атрибутов</w:t>
            </w:r>
            <w:r>
              <w:rPr>
                <w:spacing w:val="-7"/>
              </w:rPr>
              <w:t xml:space="preserve"> </w:t>
            </w:r>
            <w:r>
              <w:t>и</w:t>
            </w:r>
            <w:r>
              <w:rPr>
                <w:spacing w:val="-5"/>
              </w:rPr>
              <w:t xml:space="preserve"> </w:t>
            </w:r>
            <w:r>
              <w:t>кукол</w:t>
            </w:r>
            <w:r>
              <w:rPr>
                <w:spacing w:val="-5"/>
              </w:rPr>
              <w:t xml:space="preserve"> </w:t>
            </w:r>
            <w:r>
              <w:t>бибабо,</w:t>
            </w:r>
            <w:r>
              <w:rPr>
                <w:spacing w:val="-5"/>
              </w:rPr>
              <w:t xml:space="preserve"> </w:t>
            </w:r>
            <w:r>
              <w:t>соразмерные</w:t>
            </w:r>
            <w:r>
              <w:rPr>
                <w:spacing w:val="-6"/>
              </w:rPr>
              <w:t xml:space="preserve"> </w:t>
            </w:r>
            <w:r>
              <w:t>руке</w:t>
            </w:r>
            <w:r>
              <w:rPr>
                <w:spacing w:val="-5"/>
              </w:rPr>
              <w:t xml:space="preserve"> </w:t>
            </w:r>
            <w:r>
              <w:t>взрослого (для показа детям) или ребенка (перчаточные или</w:t>
            </w:r>
          </w:p>
          <w:p w:rsidR="004E0CFC" w:rsidRDefault="00A3410B">
            <w:pPr>
              <w:pStyle w:val="TableParagraph"/>
              <w:spacing w:line="238" w:lineRule="exact"/>
              <w:ind w:left="9"/>
            </w:pPr>
            <w:r>
              <w:t>пальчиковые)</w:t>
            </w:r>
            <w:r>
              <w:rPr>
                <w:spacing w:val="-6"/>
              </w:rPr>
              <w:t xml:space="preserve"> </w:t>
            </w:r>
            <w:r>
              <w:t>Куклы</w:t>
            </w:r>
            <w:r>
              <w:rPr>
                <w:spacing w:val="-6"/>
              </w:rPr>
              <w:t xml:space="preserve"> </w:t>
            </w:r>
            <w:r>
              <w:t>и</w:t>
            </w:r>
            <w:r>
              <w:rPr>
                <w:spacing w:val="-8"/>
              </w:rPr>
              <w:t xml:space="preserve"> </w:t>
            </w:r>
            <w:r>
              <w:t>атрибуты</w:t>
            </w:r>
            <w:r>
              <w:rPr>
                <w:spacing w:val="-6"/>
              </w:rPr>
              <w:t xml:space="preserve"> </w:t>
            </w:r>
            <w:r>
              <w:t>для</w:t>
            </w:r>
            <w:r>
              <w:rPr>
                <w:spacing w:val="-5"/>
              </w:rPr>
              <w:t xml:space="preserve"> </w:t>
            </w:r>
            <w:r>
              <w:t>пальчикового</w:t>
            </w:r>
            <w:r>
              <w:rPr>
                <w:spacing w:val="-8"/>
              </w:rPr>
              <w:t xml:space="preserve"> </w:t>
            </w:r>
            <w:r>
              <w:rPr>
                <w:spacing w:val="-2"/>
              </w:rPr>
              <w:t>театра)</w:t>
            </w:r>
          </w:p>
        </w:tc>
      </w:tr>
      <w:tr w:rsidR="004E0CFC">
        <w:trPr>
          <w:trHeight w:val="553"/>
        </w:trPr>
        <w:tc>
          <w:tcPr>
            <w:tcW w:w="1063" w:type="dxa"/>
          </w:tcPr>
          <w:p w:rsidR="004E0CFC" w:rsidRDefault="00A3410B">
            <w:pPr>
              <w:pStyle w:val="TableParagraph"/>
              <w:spacing w:line="249" w:lineRule="exact"/>
              <w:ind w:left="18" w:right="1"/>
              <w:jc w:val="center"/>
            </w:pPr>
            <w:r>
              <w:rPr>
                <w:spacing w:val="-10"/>
              </w:rPr>
              <w:t>4</w:t>
            </w:r>
          </w:p>
        </w:tc>
        <w:tc>
          <w:tcPr>
            <w:tcW w:w="2410" w:type="dxa"/>
          </w:tcPr>
          <w:p w:rsidR="004E0CFC" w:rsidRDefault="00A3410B">
            <w:pPr>
              <w:pStyle w:val="TableParagraph"/>
              <w:spacing w:line="249" w:lineRule="exact"/>
              <w:ind w:left="7"/>
            </w:pPr>
            <w:r>
              <w:t>Центр</w:t>
            </w:r>
            <w:r>
              <w:rPr>
                <w:spacing w:val="-4"/>
              </w:rPr>
              <w:t xml:space="preserve"> </w:t>
            </w:r>
            <w:r>
              <w:t>(уголок)</w:t>
            </w:r>
            <w:r>
              <w:rPr>
                <w:spacing w:val="-3"/>
              </w:rPr>
              <w:t xml:space="preserve"> </w:t>
            </w:r>
            <w:r>
              <w:rPr>
                <w:spacing w:val="-2"/>
              </w:rPr>
              <w:t>музыки</w:t>
            </w:r>
          </w:p>
        </w:tc>
        <w:tc>
          <w:tcPr>
            <w:tcW w:w="5946" w:type="dxa"/>
          </w:tcPr>
          <w:p w:rsidR="004E0CFC" w:rsidRDefault="00A3410B">
            <w:pPr>
              <w:pStyle w:val="TableParagraph"/>
              <w:ind w:left="9"/>
            </w:pPr>
            <w:r>
              <w:t>Детские</w:t>
            </w:r>
            <w:r>
              <w:rPr>
                <w:spacing w:val="-10"/>
              </w:rPr>
              <w:t xml:space="preserve"> </w:t>
            </w:r>
            <w:r>
              <w:t>музыкальные</w:t>
            </w:r>
            <w:r>
              <w:rPr>
                <w:spacing w:val="-10"/>
              </w:rPr>
              <w:t xml:space="preserve"> </w:t>
            </w:r>
            <w:r>
              <w:t>инструменты</w:t>
            </w:r>
            <w:r>
              <w:rPr>
                <w:spacing w:val="-10"/>
              </w:rPr>
              <w:t xml:space="preserve"> </w:t>
            </w:r>
            <w:r>
              <w:t>(шумовые,</w:t>
            </w:r>
            <w:r>
              <w:rPr>
                <w:spacing w:val="-10"/>
              </w:rPr>
              <w:t xml:space="preserve"> </w:t>
            </w:r>
            <w:r>
              <w:t>струнные, ударные, клавишные) Музыкально- дидактические игры</w:t>
            </w:r>
          </w:p>
        </w:tc>
      </w:tr>
      <w:tr w:rsidR="004E0CFC">
        <w:trPr>
          <w:trHeight w:val="1518"/>
        </w:trPr>
        <w:tc>
          <w:tcPr>
            <w:tcW w:w="1063" w:type="dxa"/>
          </w:tcPr>
          <w:p w:rsidR="004E0CFC" w:rsidRDefault="00A3410B">
            <w:pPr>
              <w:pStyle w:val="TableParagraph"/>
              <w:spacing w:line="246" w:lineRule="exact"/>
              <w:ind w:left="18" w:right="1"/>
              <w:jc w:val="center"/>
            </w:pPr>
            <w:r>
              <w:rPr>
                <w:spacing w:val="-10"/>
              </w:rPr>
              <w:t>5</w:t>
            </w:r>
          </w:p>
        </w:tc>
        <w:tc>
          <w:tcPr>
            <w:tcW w:w="2410" w:type="dxa"/>
          </w:tcPr>
          <w:p w:rsidR="004E0CFC" w:rsidRDefault="00A3410B">
            <w:pPr>
              <w:pStyle w:val="TableParagraph"/>
              <w:spacing w:line="246" w:lineRule="exact"/>
              <w:ind w:left="7"/>
            </w:pPr>
            <w:r>
              <w:t>Центр</w:t>
            </w:r>
            <w:r>
              <w:rPr>
                <w:spacing w:val="-4"/>
              </w:rPr>
              <w:t xml:space="preserve"> </w:t>
            </w:r>
            <w:r>
              <w:t>мелкой</w:t>
            </w:r>
            <w:r>
              <w:rPr>
                <w:spacing w:val="-2"/>
              </w:rPr>
              <w:t xml:space="preserve"> моторики</w:t>
            </w:r>
          </w:p>
        </w:tc>
        <w:tc>
          <w:tcPr>
            <w:tcW w:w="5946" w:type="dxa"/>
          </w:tcPr>
          <w:p w:rsidR="004E0CFC" w:rsidRDefault="00A3410B">
            <w:pPr>
              <w:pStyle w:val="TableParagraph"/>
              <w:spacing w:line="246" w:lineRule="exact"/>
              <w:ind w:left="9"/>
            </w:pPr>
            <w:r>
              <w:t>Оборудование</w:t>
            </w:r>
            <w:r>
              <w:rPr>
                <w:spacing w:val="-6"/>
              </w:rPr>
              <w:t xml:space="preserve"> </w:t>
            </w:r>
            <w:r>
              <w:t>Стол</w:t>
            </w:r>
            <w:r>
              <w:rPr>
                <w:spacing w:val="-5"/>
              </w:rPr>
              <w:t xml:space="preserve"> (1)</w:t>
            </w:r>
          </w:p>
          <w:p w:rsidR="004E0CFC" w:rsidRDefault="00A3410B">
            <w:pPr>
              <w:pStyle w:val="TableParagraph"/>
              <w:spacing w:before="1" w:line="252" w:lineRule="exact"/>
              <w:ind w:left="9"/>
            </w:pPr>
            <w:r>
              <w:t>Стулья</w:t>
            </w:r>
            <w:r>
              <w:rPr>
                <w:spacing w:val="-8"/>
              </w:rPr>
              <w:t xml:space="preserve"> </w:t>
            </w:r>
            <w:r>
              <w:t>(2-</w:t>
            </w:r>
            <w:r>
              <w:rPr>
                <w:spacing w:val="-5"/>
              </w:rPr>
              <w:t>4)</w:t>
            </w:r>
          </w:p>
          <w:p w:rsidR="004E0CFC" w:rsidRDefault="00A3410B">
            <w:pPr>
              <w:pStyle w:val="TableParagraph"/>
              <w:spacing w:line="252" w:lineRule="exact"/>
              <w:ind w:left="9"/>
            </w:pPr>
            <w:r>
              <w:t>Открытый</w:t>
            </w:r>
            <w:r>
              <w:rPr>
                <w:spacing w:val="-6"/>
              </w:rPr>
              <w:t xml:space="preserve"> </w:t>
            </w:r>
            <w:r>
              <w:t>стеллаж</w:t>
            </w:r>
            <w:r>
              <w:rPr>
                <w:spacing w:val="-7"/>
              </w:rPr>
              <w:t xml:space="preserve"> </w:t>
            </w:r>
            <w:r>
              <w:t>для</w:t>
            </w:r>
            <w:r>
              <w:rPr>
                <w:spacing w:val="-6"/>
              </w:rPr>
              <w:t xml:space="preserve"> </w:t>
            </w:r>
            <w:r>
              <w:t>хранения</w:t>
            </w:r>
            <w:r>
              <w:rPr>
                <w:spacing w:val="-6"/>
              </w:rPr>
              <w:t xml:space="preserve"> </w:t>
            </w:r>
            <w:r>
              <w:t>материалов</w:t>
            </w:r>
            <w:r>
              <w:rPr>
                <w:spacing w:val="-6"/>
              </w:rPr>
              <w:t xml:space="preserve"> </w:t>
            </w:r>
            <w:r>
              <w:rPr>
                <w:spacing w:val="-2"/>
              </w:rPr>
              <w:t>Материалы</w:t>
            </w:r>
          </w:p>
          <w:p w:rsidR="004E0CFC" w:rsidRDefault="00A3410B">
            <w:pPr>
              <w:pStyle w:val="TableParagraph"/>
              <w:tabs>
                <w:tab w:val="left" w:pos="2136"/>
              </w:tabs>
              <w:spacing w:line="252" w:lineRule="exact"/>
              <w:ind w:left="9" w:right="70"/>
            </w:pPr>
            <w:r>
              <w:t>Игра</w:t>
            </w:r>
            <w:r>
              <w:rPr>
                <w:spacing w:val="-5"/>
              </w:rPr>
              <w:t xml:space="preserve"> </w:t>
            </w:r>
            <w:r>
              <w:t>«Собери</w:t>
            </w:r>
            <w:r>
              <w:rPr>
                <w:spacing w:val="-5"/>
              </w:rPr>
              <w:t xml:space="preserve"> </w:t>
            </w:r>
            <w:r>
              <w:t>бусы»</w:t>
            </w:r>
            <w:r>
              <w:rPr>
                <w:spacing w:val="-9"/>
              </w:rPr>
              <w:t xml:space="preserve"> </w:t>
            </w:r>
            <w:r>
              <w:t>Детская</w:t>
            </w:r>
            <w:r>
              <w:rPr>
                <w:spacing w:val="-6"/>
              </w:rPr>
              <w:t xml:space="preserve"> </w:t>
            </w:r>
            <w:r>
              <w:t>мозаика</w:t>
            </w:r>
            <w:r>
              <w:rPr>
                <w:spacing w:val="-5"/>
              </w:rPr>
              <w:t xml:space="preserve"> </w:t>
            </w:r>
            <w:r>
              <w:t>Игрушки</w:t>
            </w:r>
            <w:r>
              <w:rPr>
                <w:spacing w:val="-5"/>
              </w:rPr>
              <w:t xml:space="preserve"> </w:t>
            </w:r>
            <w:r>
              <w:t>с</w:t>
            </w:r>
            <w:r>
              <w:rPr>
                <w:spacing w:val="-7"/>
              </w:rPr>
              <w:t xml:space="preserve"> </w:t>
            </w:r>
            <w:r>
              <w:t xml:space="preserve">действиями: нанизывающиеся (башенки, пирамидки, бусы и др.) </w:t>
            </w:r>
            <w:r>
              <w:rPr>
                <w:spacing w:val="-2"/>
              </w:rPr>
              <w:t>навинчивающиеся,</w:t>
            </w:r>
            <w:r>
              <w:tab/>
              <w:t>ввинчивающиеся, вкладыши</w:t>
            </w:r>
          </w:p>
        </w:tc>
      </w:tr>
    </w:tbl>
    <w:p w:rsidR="004E0CFC" w:rsidRDefault="004E0CFC">
      <w:pPr>
        <w:spacing w:line="252" w:lineRule="exact"/>
        <w:sectPr w:rsidR="004E0CFC">
          <w:pgSz w:w="11920" w:h="16850"/>
          <w:pgMar w:top="900" w:right="740" w:bottom="1480" w:left="880" w:header="0" w:footer="1237"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063"/>
        <w:gridCol w:w="2410"/>
        <w:gridCol w:w="5946"/>
      </w:tblGrid>
      <w:tr w:rsidR="004E0CFC">
        <w:trPr>
          <w:trHeight w:val="2529"/>
        </w:trPr>
        <w:tc>
          <w:tcPr>
            <w:tcW w:w="1063" w:type="dxa"/>
          </w:tcPr>
          <w:p w:rsidR="004E0CFC" w:rsidRDefault="00A3410B">
            <w:pPr>
              <w:pStyle w:val="TableParagraph"/>
              <w:spacing w:line="246" w:lineRule="exact"/>
              <w:ind w:left="18" w:right="1"/>
              <w:jc w:val="center"/>
            </w:pPr>
            <w:r>
              <w:rPr>
                <w:spacing w:val="-10"/>
              </w:rPr>
              <w:lastRenderedPageBreak/>
              <w:t>6</w:t>
            </w:r>
          </w:p>
        </w:tc>
        <w:tc>
          <w:tcPr>
            <w:tcW w:w="2410" w:type="dxa"/>
          </w:tcPr>
          <w:p w:rsidR="004E0CFC" w:rsidRDefault="00A3410B">
            <w:pPr>
              <w:pStyle w:val="TableParagraph"/>
              <w:spacing w:line="246" w:lineRule="exact"/>
              <w:ind w:right="263"/>
              <w:jc w:val="center"/>
            </w:pPr>
            <w:r>
              <w:t>Центр</w:t>
            </w:r>
            <w:r>
              <w:rPr>
                <w:spacing w:val="-8"/>
              </w:rPr>
              <w:t xml:space="preserve"> </w:t>
            </w:r>
            <w:r>
              <w:t>настольных</w:t>
            </w:r>
            <w:r>
              <w:rPr>
                <w:spacing w:val="-6"/>
              </w:rPr>
              <w:t xml:space="preserve"> </w:t>
            </w:r>
            <w:r>
              <w:rPr>
                <w:spacing w:val="-5"/>
              </w:rPr>
              <w:t>игр</w:t>
            </w:r>
          </w:p>
        </w:tc>
        <w:tc>
          <w:tcPr>
            <w:tcW w:w="5946" w:type="dxa"/>
          </w:tcPr>
          <w:p w:rsidR="004E0CFC" w:rsidRDefault="00A3410B">
            <w:pPr>
              <w:pStyle w:val="TableParagraph"/>
              <w:spacing w:line="246" w:lineRule="exact"/>
              <w:ind w:left="9"/>
            </w:pPr>
            <w:r>
              <w:rPr>
                <w:spacing w:val="-2"/>
              </w:rPr>
              <w:t>Оборудование</w:t>
            </w:r>
          </w:p>
          <w:p w:rsidR="004E0CFC" w:rsidRDefault="00A3410B">
            <w:pPr>
              <w:pStyle w:val="TableParagraph"/>
              <w:ind w:left="9"/>
            </w:pPr>
            <w:r>
              <w:t>Открытый</w:t>
            </w:r>
            <w:r>
              <w:rPr>
                <w:spacing w:val="-7"/>
              </w:rPr>
              <w:t xml:space="preserve"> </w:t>
            </w:r>
            <w:r>
              <w:t>стеллаж</w:t>
            </w:r>
            <w:r>
              <w:rPr>
                <w:spacing w:val="-9"/>
              </w:rPr>
              <w:t xml:space="preserve"> </w:t>
            </w:r>
            <w:r>
              <w:t>для</w:t>
            </w:r>
            <w:r>
              <w:rPr>
                <w:spacing w:val="-7"/>
              </w:rPr>
              <w:t xml:space="preserve"> </w:t>
            </w:r>
            <w:r>
              <w:t>хранения</w:t>
            </w:r>
            <w:r>
              <w:rPr>
                <w:spacing w:val="-8"/>
              </w:rPr>
              <w:t xml:space="preserve"> </w:t>
            </w:r>
            <w:r>
              <w:t>материалов</w:t>
            </w:r>
            <w:r>
              <w:rPr>
                <w:spacing w:val="-8"/>
              </w:rPr>
              <w:t xml:space="preserve"> </w:t>
            </w:r>
            <w:r>
              <w:t>Материалы Разрезные картинки Пазлы</w:t>
            </w:r>
          </w:p>
          <w:p w:rsidR="004E0CFC" w:rsidRDefault="00A3410B">
            <w:pPr>
              <w:pStyle w:val="TableParagraph"/>
              <w:ind w:left="9" w:right="1853"/>
            </w:pPr>
            <w:r>
              <w:t>Наборы</w:t>
            </w:r>
            <w:r>
              <w:rPr>
                <w:spacing w:val="-10"/>
              </w:rPr>
              <w:t xml:space="preserve"> </w:t>
            </w:r>
            <w:r>
              <w:t>кубиков</w:t>
            </w:r>
            <w:r>
              <w:rPr>
                <w:spacing w:val="-9"/>
              </w:rPr>
              <w:t xml:space="preserve"> </w:t>
            </w:r>
            <w:r>
              <w:t>с</w:t>
            </w:r>
            <w:r>
              <w:rPr>
                <w:spacing w:val="-9"/>
              </w:rPr>
              <w:t xml:space="preserve"> </w:t>
            </w:r>
            <w:r>
              <w:t>картинками</w:t>
            </w:r>
            <w:r>
              <w:rPr>
                <w:spacing w:val="-10"/>
              </w:rPr>
              <w:t xml:space="preserve"> </w:t>
            </w:r>
            <w:r>
              <w:t xml:space="preserve">Лото </w:t>
            </w:r>
            <w:r>
              <w:rPr>
                <w:spacing w:val="-2"/>
              </w:rPr>
              <w:t>Домино</w:t>
            </w:r>
          </w:p>
          <w:p w:rsidR="004E0CFC" w:rsidRDefault="00A3410B">
            <w:pPr>
              <w:pStyle w:val="TableParagraph"/>
              <w:spacing w:line="252" w:lineRule="exact"/>
              <w:ind w:left="9"/>
            </w:pPr>
            <w:r>
              <w:t>Парные</w:t>
            </w:r>
            <w:r>
              <w:rPr>
                <w:spacing w:val="-4"/>
              </w:rPr>
              <w:t xml:space="preserve"> </w:t>
            </w:r>
            <w:r>
              <w:t>карточки</w:t>
            </w:r>
            <w:r>
              <w:rPr>
                <w:spacing w:val="-6"/>
              </w:rPr>
              <w:t xml:space="preserve"> </w:t>
            </w:r>
            <w:r>
              <w:t>(игры</w:t>
            </w:r>
            <w:r>
              <w:rPr>
                <w:spacing w:val="-4"/>
              </w:rPr>
              <w:t xml:space="preserve"> </w:t>
            </w:r>
            <w:r>
              <w:t>типа</w:t>
            </w:r>
            <w:r>
              <w:rPr>
                <w:spacing w:val="-1"/>
              </w:rPr>
              <w:t xml:space="preserve"> </w:t>
            </w:r>
            <w:r>
              <w:rPr>
                <w:spacing w:val="-2"/>
              </w:rPr>
              <w:t>«мемори»)</w:t>
            </w:r>
          </w:p>
          <w:p w:rsidR="004E0CFC" w:rsidRDefault="00A3410B">
            <w:pPr>
              <w:pStyle w:val="TableParagraph"/>
              <w:ind w:left="9"/>
            </w:pPr>
            <w:r>
              <w:t>Другие</w:t>
            </w:r>
            <w:r>
              <w:rPr>
                <w:spacing w:val="-6"/>
              </w:rPr>
              <w:t xml:space="preserve"> </w:t>
            </w:r>
            <w:r>
              <w:t>настольно-печатные</w:t>
            </w:r>
            <w:r>
              <w:rPr>
                <w:spacing w:val="-6"/>
              </w:rPr>
              <w:t xml:space="preserve"> </w:t>
            </w:r>
            <w:r>
              <w:t>игры</w:t>
            </w:r>
            <w:r>
              <w:rPr>
                <w:spacing w:val="-6"/>
              </w:rPr>
              <w:t xml:space="preserve"> </w:t>
            </w:r>
            <w:r>
              <w:t>с</w:t>
            </w:r>
            <w:r>
              <w:rPr>
                <w:spacing w:val="-6"/>
              </w:rPr>
              <w:t xml:space="preserve"> </w:t>
            </w:r>
            <w:r>
              <w:t>правилами</w:t>
            </w:r>
            <w:r>
              <w:rPr>
                <w:spacing w:val="-6"/>
              </w:rPr>
              <w:t xml:space="preserve"> </w:t>
            </w:r>
            <w:r>
              <w:t>(игры-</w:t>
            </w:r>
            <w:r>
              <w:rPr>
                <w:spacing w:val="-10"/>
              </w:rPr>
              <w:t xml:space="preserve"> </w:t>
            </w:r>
            <w:r>
              <w:t>ходилки и др.) в соответствии с возрастными возможностями детей</w:t>
            </w:r>
          </w:p>
          <w:p w:rsidR="004E0CFC" w:rsidRDefault="00A3410B">
            <w:pPr>
              <w:pStyle w:val="TableParagraph"/>
              <w:ind w:left="9"/>
            </w:pPr>
            <w:r>
              <w:t>Шашки,</w:t>
            </w:r>
            <w:r>
              <w:rPr>
                <w:spacing w:val="-2"/>
              </w:rPr>
              <w:t xml:space="preserve"> шахматы</w:t>
            </w:r>
          </w:p>
          <w:p w:rsidR="004E0CFC" w:rsidRDefault="00A3410B">
            <w:pPr>
              <w:pStyle w:val="TableParagraph"/>
              <w:spacing w:before="2" w:line="238" w:lineRule="exact"/>
              <w:ind w:left="9"/>
            </w:pPr>
            <w:r>
              <w:t>Игры-головоломки</w:t>
            </w:r>
            <w:r>
              <w:rPr>
                <w:spacing w:val="-6"/>
              </w:rPr>
              <w:t xml:space="preserve"> </w:t>
            </w:r>
            <w:r>
              <w:t>(типа</w:t>
            </w:r>
            <w:r>
              <w:rPr>
                <w:spacing w:val="-7"/>
              </w:rPr>
              <w:t xml:space="preserve"> </w:t>
            </w:r>
            <w:r>
              <w:t>танграм</w:t>
            </w:r>
            <w:r>
              <w:rPr>
                <w:spacing w:val="-5"/>
              </w:rPr>
              <w:t xml:space="preserve"> </w:t>
            </w:r>
            <w:r>
              <w:t>и</w:t>
            </w:r>
            <w:r>
              <w:rPr>
                <w:spacing w:val="-8"/>
              </w:rPr>
              <w:t xml:space="preserve"> </w:t>
            </w:r>
            <w:r>
              <w:rPr>
                <w:spacing w:val="-4"/>
              </w:rPr>
              <w:t>др.)</w:t>
            </w:r>
          </w:p>
        </w:tc>
      </w:tr>
      <w:tr w:rsidR="004E0CFC">
        <w:trPr>
          <w:trHeight w:val="6578"/>
        </w:trPr>
        <w:tc>
          <w:tcPr>
            <w:tcW w:w="1063" w:type="dxa"/>
          </w:tcPr>
          <w:p w:rsidR="004E0CFC" w:rsidRDefault="00A3410B">
            <w:pPr>
              <w:pStyle w:val="TableParagraph"/>
              <w:spacing w:line="246" w:lineRule="exact"/>
              <w:ind w:left="18" w:right="1"/>
              <w:jc w:val="center"/>
            </w:pPr>
            <w:r>
              <w:rPr>
                <w:spacing w:val="-10"/>
              </w:rPr>
              <w:t>7</w:t>
            </w:r>
          </w:p>
        </w:tc>
        <w:tc>
          <w:tcPr>
            <w:tcW w:w="2410" w:type="dxa"/>
          </w:tcPr>
          <w:p w:rsidR="004E0CFC" w:rsidRDefault="00A3410B">
            <w:pPr>
              <w:pStyle w:val="TableParagraph"/>
              <w:spacing w:line="242" w:lineRule="auto"/>
              <w:ind w:left="7" w:right="75"/>
            </w:pPr>
            <w:r>
              <w:t>Центр</w:t>
            </w:r>
            <w:r>
              <w:rPr>
                <w:spacing w:val="-14"/>
              </w:rPr>
              <w:t xml:space="preserve"> </w:t>
            </w:r>
            <w:r>
              <w:t xml:space="preserve">изобразительного </w:t>
            </w:r>
            <w:r>
              <w:rPr>
                <w:spacing w:val="-2"/>
              </w:rPr>
              <w:t>искусства</w:t>
            </w:r>
          </w:p>
        </w:tc>
        <w:tc>
          <w:tcPr>
            <w:tcW w:w="5946" w:type="dxa"/>
          </w:tcPr>
          <w:p w:rsidR="004E0CFC" w:rsidRDefault="00A3410B">
            <w:pPr>
              <w:pStyle w:val="TableParagraph"/>
              <w:spacing w:line="246" w:lineRule="exact"/>
              <w:ind w:left="9"/>
            </w:pPr>
            <w:r>
              <w:t>Оборудование</w:t>
            </w:r>
            <w:r>
              <w:rPr>
                <w:spacing w:val="-9"/>
              </w:rPr>
              <w:t xml:space="preserve"> </w:t>
            </w:r>
            <w:r>
              <w:t>Стол</w:t>
            </w:r>
            <w:r>
              <w:rPr>
                <w:spacing w:val="-7"/>
              </w:rPr>
              <w:t xml:space="preserve"> </w:t>
            </w:r>
            <w:r>
              <w:t>(1-</w:t>
            </w:r>
            <w:r>
              <w:rPr>
                <w:spacing w:val="-5"/>
              </w:rPr>
              <w:t>2)</w:t>
            </w:r>
          </w:p>
          <w:p w:rsidR="004E0CFC" w:rsidRDefault="00A3410B">
            <w:pPr>
              <w:pStyle w:val="TableParagraph"/>
              <w:spacing w:before="1" w:line="252" w:lineRule="exact"/>
              <w:ind w:left="9"/>
            </w:pPr>
            <w:r>
              <w:t>Стулья</w:t>
            </w:r>
            <w:r>
              <w:rPr>
                <w:spacing w:val="-8"/>
              </w:rPr>
              <w:t xml:space="preserve"> </w:t>
            </w:r>
            <w:r>
              <w:t>(2-</w:t>
            </w:r>
            <w:r>
              <w:rPr>
                <w:spacing w:val="-5"/>
              </w:rPr>
              <w:t>4)</w:t>
            </w:r>
          </w:p>
          <w:p w:rsidR="004E0CFC" w:rsidRDefault="00A3410B">
            <w:pPr>
              <w:pStyle w:val="TableParagraph"/>
              <w:ind w:left="9" w:right="153"/>
            </w:pPr>
            <w:r>
              <w:t>Открытый</w:t>
            </w:r>
            <w:r>
              <w:rPr>
                <w:spacing w:val="-4"/>
              </w:rPr>
              <w:t xml:space="preserve"> </w:t>
            </w:r>
            <w:r>
              <w:t>стеллаж</w:t>
            </w:r>
            <w:r>
              <w:rPr>
                <w:spacing w:val="-6"/>
              </w:rPr>
              <w:t xml:space="preserve"> </w:t>
            </w:r>
            <w:r>
              <w:t>для</w:t>
            </w:r>
            <w:r>
              <w:rPr>
                <w:spacing w:val="-4"/>
              </w:rPr>
              <w:t xml:space="preserve"> </w:t>
            </w:r>
            <w:r>
              <w:t>хранения</w:t>
            </w:r>
            <w:r>
              <w:rPr>
                <w:spacing w:val="-5"/>
              </w:rPr>
              <w:t xml:space="preserve"> </w:t>
            </w:r>
            <w:r>
              <w:t>материалов</w:t>
            </w:r>
            <w:r>
              <w:rPr>
                <w:spacing w:val="-5"/>
              </w:rPr>
              <w:t xml:space="preserve"> </w:t>
            </w:r>
            <w:r>
              <w:t>Доска</w:t>
            </w:r>
            <w:r>
              <w:rPr>
                <w:spacing w:val="-6"/>
              </w:rPr>
              <w:t xml:space="preserve"> </w:t>
            </w:r>
            <w:r>
              <w:t>на</w:t>
            </w:r>
            <w:r>
              <w:rPr>
                <w:spacing w:val="-4"/>
              </w:rPr>
              <w:t xml:space="preserve"> </w:t>
            </w:r>
            <w:r>
              <w:t>стене на уровне ребенка</w:t>
            </w:r>
          </w:p>
          <w:p w:rsidR="004E0CFC" w:rsidRDefault="00A3410B">
            <w:pPr>
              <w:pStyle w:val="TableParagraph"/>
              <w:spacing w:line="252" w:lineRule="exact"/>
              <w:ind w:left="9"/>
            </w:pPr>
            <w:r>
              <w:rPr>
                <w:spacing w:val="-2"/>
              </w:rPr>
              <w:t>Мольберт</w:t>
            </w:r>
          </w:p>
          <w:p w:rsidR="004E0CFC" w:rsidRDefault="00A3410B">
            <w:pPr>
              <w:pStyle w:val="TableParagraph"/>
              <w:ind w:left="9" w:right="1853"/>
            </w:pPr>
            <w:r>
              <w:t>Рабочие</w:t>
            </w:r>
            <w:r>
              <w:rPr>
                <w:spacing w:val="-9"/>
              </w:rPr>
              <w:t xml:space="preserve"> </w:t>
            </w:r>
            <w:r>
              <w:t>халаты</w:t>
            </w:r>
            <w:r>
              <w:rPr>
                <w:spacing w:val="-12"/>
              </w:rPr>
              <w:t xml:space="preserve"> </w:t>
            </w:r>
            <w:r>
              <w:t>или</w:t>
            </w:r>
            <w:r>
              <w:rPr>
                <w:spacing w:val="-10"/>
              </w:rPr>
              <w:t xml:space="preserve"> </w:t>
            </w:r>
            <w:r>
              <w:t>фартуки</w:t>
            </w:r>
            <w:r>
              <w:rPr>
                <w:spacing w:val="-9"/>
              </w:rPr>
              <w:t xml:space="preserve"> </w:t>
            </w:r>
            <w:r>
              <w:t>Материалы Все для рисования:</w:t>
            </w:r>
          </w:p>
          <w:p w:rsidR="004E0CFC" w:rsidRDefault="00A3410B">
            <w:pPr>
              <w:pStyle w:val="TableParagraph"/>
              <w:spacing w:before="1"/>
              <w:ind w:left="9"/>
            </w:pPr>
            <w:r>
              <w:t>Бумага</w:t>
            </w:r>
            <w:r>
              <w:rPr>
                <w:spacing w:val="-3"/>
              </w:rPr>
              <w:t xml:space="preserve"> </w:t>
            </w:r>
            <w:r>
              <w:t>и</w:t>
            </w:r>
            <w:r>
              <w:rPr>
                <w:spacing w:val="-3"/>
              </w:rPr>
              <w:t xml:space="preserve"> </w:t>
            </w:r>
            <w:r>
              <w:t>картон</w:t>
            </w:r>
            <w:r>
              <w:rPr>
                <w:spacing w:val="-4"/>
              </w:rPr>
              <w:t xml:space="preserve"> </w:t>
            </w:r>
            <w:r>
              <w:t>разных</w:t>
            </w:r>
            <w:r>
              <w:rPr>
                <w:spacing w:val="-5"/>
              </w:rPr>
              <w:t xml:space="preserve"> </w:t>
            </w:r>
            <w:r>
              <w:t>размеров</w:t>
            </w:r>
            <w:r>
              <w:rPr>
                <w:spacing w:val="-3"/>
              </w:rPr>
              <w:t xml:space="preserve"> </w:t>
            </w:r>
            <w:r>
              <w:t>(</w:t>
            </w:r>
            <w:r>
              <w:rPr>
                <w:spacing w:val="-3"/>
              </w:rPr>
              <w:t xml:space="preserve"> </w:t>
            </w:r>
            <w:r>
              <w:t>A5,</w:t>
            </w:r>
            <w:r>
              <w:rPr>
                <w:spacing w:val="-3"/>
              </w:rPr>
              <w:t xml:space="preserve"> </w:t>
            </w:r>
            <w:r>
              <w:t>A4,</w:t>
            </w:r>
            <w:r>
              <w:rPr>
                <w:spacing w:val="-3"/>
              </w:rPr>
              <w:t xml:space="preserve"> </w:t>
            </w:r>
            <w:r>
              <w:t>АЗ,</w:t>
            </w:r>
            <w:r>
              <w:rPr>
                <w:spacing w:val="-3"/>
              </w:rPr>
              <w:t xml:space="preserve"> </w:t>
            </w:r>
            <w:r>
              <w:t>A2)</w:t>
            </w:r>
            <w:r>
              <w:rPr>
                <w:spacing w:val="-5"/>
              </w:rPr>
              <w:t xml:space="preserve"> </w:t>
            </w:r>
            <w:r>
              <w:t>и</w:t>
            </w:r>
            <w:r>
              <w:rPr>
                <w:spacing w:val="-3"/>
              </w:rPr>
              <w:t xml:space="preserve"> </w:t>
            </w:r>
            <w:r>
              <w:t xml:space="preserve">разных </w:t>
            </w:r>
            <w:r>
              <w:rPr>
                <w:spacing w:val="-2"/>
              </w:rPr>
              <w:t>цветов</w:t>
            </w:r>
          </w:p>
          <w:p w:rsidR="004E0CFC" w:rsidRDefault="00A3410B">
            <w:pPr>
              <w:pStyle w:val="TableParagraph"/>
              <w:ind w:left="9" w:right="153"/>
            </w:pPr>
            <w:r>
              <w:t>Альбомы</w:t>
            </w:r>
            <w:r>
              <w:rPr>
                <w:spacing w:val="-8"/>
              </w:rPr>
              <w:t xml:space="preserve"> </w:t>
            </w:r>
            <w:r>
              <w:t>для</w:t>
            </w:r>
            <w:r>
              <w:rPr>
                <w:spacing w:val="-5"/>
              </w:rPr>
              <w:t xml:space="preserve"> </w:t>
            </w:r>
            <w:r>
              <w:t>рисования</w:t>
            </w:r>
            <w:r>
              <w:rPr>
                <w:spacing w:val="-9"/>
              </w:rPr>
              <w:t xml:space="preserve"> </w:t>
            </w:r>
            <w:r>
              <w:t>Бумага</w:t>
            </w:r>
            <w:r>
              <w:rPr>
                <w:spacing w:val="-5"/>
              </w:rPr>
              <w:t xml:space="preserve"> </w:t>
            </w:r>
            <w:r>
              <w:t>для</w:t>
            </w:r>
            <w:r>
              <w:rPr>
                <w:spacing w:val="-5"/>
              </w:rPr>
              <w:t xml:space="preserve"> </w:t>
            </w:r>
            <w:r>
              <w:t>акварели</w:t>
            </w:r>
            <w:r>
              <w:rPr>
                <w:spacing w:val="-5"/>
              </w:rPr>
              <w:t xml:space="preserve"> </w:t>
            </w:r>
            <w:r>
              <w:t>Восковые мелки, пастель</w:t>
            </w:r>
          </w:p>
          <w:p w:rsidR="004E0CFC" w:rsidRDefault="00A3410B">
            <w:pPr>
              <w:pStyle w:val="TableParagraph"/>
              <w:spacing w:before="1" w:line="252" w:lineRule="exact"/>
              <w:ind w:left="9"/>
            </w:pPr>
            <w:r>
              <w:t>Простые</w:t>
            </w:r>
            <w:r>
              <w:rPr>
                <w:spacing w:val="-3"/>
              </w:rPr>
              <w:t xml:space="preserve"> </w:t>
            </w:r>
            <w:r>
              <w:t>и</w:t>
            </w:r>
            <w:r>
              <w:rPr>
                <w:spacing w:val="-3"/>
              </w:rPr>
              <w:t xml:space="preserve"> </w:t>
            </w:r>
            <w:r>
              <w:t>цветные</w:t>
            </w:r>
            <w:r>
              <w:rPr>
                <w:spacing w:val="-3"/>
              </w:rPr>
              <w:t xml:space="preserve"> </w:t>
            </w:r>
            <w:r>
              <w:rPr>
                <w:spacing w:val="-2"/>
              </w:rPr>
              <w:t>карандаши</w:t>
            </w:r>
          </w:p>
          <w:p w:rsidR="004E0CFC" w:rsidRDefault="00A3410B">
            <w:pPr>
              <w:pStyle w:val="TableParagraph"/>
              <w:ind w:left="9"/>
            </w:pPr>
            <w:r>
              <w:t>Маркеры,</w:t>
            </w:r>
            <w:r>
              <w:rPr>
                <w:spacing w:val="-9"/>
              </w:rPr>
              <w:t xml:space="preserve"> </w:t>
            </w:r>
            <w:r>
              <w:t>фломастеры</w:t>
            </w:r>
            <w:r>
              <w:rPr>
                <w:spacing w:val="-6"/>
              </w:rPr>
              <w:t xml:space="preserve"> </w:t>
            </w:r>
            <w:r>
              <w:t>(смываемые,</w:t>
            </w:r>
            <w:r>
              <w:rPr>
                <w:spacing w:val="-6"/>
              </w:rPr>
              <w:t xml:space="preserve"> </w:t>
            </w:r>
            <w:r>
              <w:t>на</w:t>
            </w:r>
            <w:r>
              <w:rPr>
                <w:spacing w:val="-6"/>
              </w:rPr>
              <w:t xml:space="preserve"> </w:t>
            </w:r>
            <w:r>
              <w:t>водной</w:t>
            </w:r>
            <w:r>
              <w:rPr>
                <w:spacing w:val="-6"/>
              </w:rPr>
              <w:t xml:space="preserve"> </w:t>
            </w:r>
            <w:r>
              <w:t>основе)</w:t>
            </w:r>
            <w:r>
              <w:rPr>
                <w:spacing w:val="-6"/>
              </w:rPr>
              <w:t xml:space="preserve"> </w:t>
            </w:r>
            <w:r>
              <w:t>Краски акварельные и гуашевые</w:t>
            </w:r>
          </w:p>
          <w:p w:rsidR="004E0CFC" w:rsidRDefault="00A3410B">
            <w:pPr>
              <w:pStyle w:val="TableParagraph"/>
              <w:ind w:left="9" w:right="153"/>
            </w:pPr>
            <w:r>
              <w:t>Кисти</w:t>
            </w:r>
            <w:r>
              <w:rPr>
                <w:spacing w:val="-5"/>
              </w:rPr>
              <w:t xml:space="preserve"> </w:t>
            </w:r>
            <w:r>
              <w:t>круглые</w:t>
            </w:r>
            <w:r>
              <w:rPr>
                <w:spacing w:val="-4"/>
              </w:rPr>
              <w:t xml:space="preserve"> </w:t>
            </w:r>
            <w:r>
              <w:t>и</w:t>
            </w:r>
            <w:r>
              <w:rPr>
                <w:spacing w:val="-5"/>
              </w:rPr>
              <w:t xml:space="preserve"> </w:t>
            </w:r>
            <w:r>
              <w:t>плоские,</w:t>
            </w:r>
            <w:r>
              <w:rPr>
                <w:spacing w:val="-6"/>
              </w:rPr>
              <w:t xml:space="preserve"> </w:t>
            </w:r>
            <w:r>
              <w:t>размеры:</w:t>
            </w:r>
            <w:r>
              <w:rPr>
                <w:spacing w:val="-4"/>
              </w:rPr>
              <w:t xml:space="preserve"> </w:t>
            </w:r>
            <w:r>
              <w:t>№</w:t>
            </w:r>
            <w:r>
              <w:rPr>
                <w:spacing w:val="-6"/>
              </w:rPr>
              <w:t xml:space="preserve"> </w:t>
            </w:r>
            <w:r>
              <w:t>2—</w:t>
            </w:r>
            <w:r>
              <w:rPr>
                <w:spacing w:val="-5"/>
              </w:rPr>
              <w:t xml:space="preserve"> </w:t>
            </w:r>
            <w:r>
              <w:t>6,</w:t>
            </w:r>
            <w:r>
              <w:rPr>
                <w:spacing w:val="-5"/>
              </w:rPr>
              <w:t xml:space="preserve"> </w:t>
            </w:r>
            <w:r>
              <w:t>10-14,</w:t>
            </w:r>
            <w:r>
              <w:rPr>
                <w:spacing w:val="-5"/>
              </w:rPr>
              <w:t xml:space="preserve"> </w:t>
            </w:r>
            <w:r>
              <w:t>12-13 Палитры, стаканчики для воды, подставка для кистей Печатки, линейки, трафареты</w:t>
            </w:r>
          </w:p>
          <w:p w:rsidR="004E0CFC" w:rsidRDefault="00A3410B">
            <w:pPr>
              <w:pStyle w:val="TableParagraph"/>
              <w:ind w:left="9" w:right="1233"/>
            </w:pPr>
            <w:r>
              <w:t>Губка,</w:t>
            </w:r>
            <w:r>
              <w:rPr>
                <w:spacing w:val="-7"/>
              </w:rPr>
              <w:t xml:space="preserve"> </w:t>
            </w:r>
            <w:r>
              <w:t>ластик,</w:t>
            </w:r>
            <w:r>
              <w:rPr>
                <w:spacing w:val="-7"/>
              </w:rPr>
              <w:t xml:space="preserve"> </w:t>
            </w:r>
            <w:r>
              <w:t>салфетки,</w:t>
            </w:r>
            <w:r>
              <w:rPr>
                <w:spacing w:val="-10"/>
              </w:rPr>
              <w:t xml:space="preserve"> </w:t>
            </w:r>
            <w:r>
              <w:t>тряпочка</w:t>
            </w:r>
            <w:r>
              <w:rPr>
                <w:spacing w:val="-7"/>
              </w:rPr>
              <w:t xml:space="preserve"> </w:t>
            </w:r>
            <w:r>
              <w:t>для</w:t>
            </w:r>
            <w:r>
              <w:rPr>
                <w:spacing w:val="-7"/>
              </w:rPr>
              <w:t xml:space="preserve"> </w:t>
            </w:r>
            <w:r>
              <w:t>КИСТИ Все для лепки:</w:t>
            </w:r>
          </w:p>
          <w:p w:rsidR="004E0CFC" w:rsidRDefault="00A3410B">
            <w:pPr>
              <w:pStyle w:val="TableParagraph"/>
              <w:ind w:left="9" w:right="153"/>
            </w:pPr>
            <w:r>
              <w:t>Пластилин,</w:t>
            </w:r>
            <w:r>
              <w:rPr>
                <w:spacing w:val="-4"/>
              </w:rPr>
              <w:t xml:space="preserve"> </w:t>
            </w:r>
            <w:r>
              <w:t>глина,</w:t>
            </w:r>
            <w:r>
              <w:rPr>
                <w:spacing w:val="-4"/>
              </w:rPr>
              <w:t xml:space="preserve"> </w:t>
            </w:r>
            <w:r>
              <w:t>масса</w:t>
            </w:r>
            <w:r>
              <w:rPr>
                <w:spacing w:val="-6"/>
              </w:rPr>
              <w:t xml:space="preserve"> </w:t>
            </w:r>
            <w:r>
              <w:t>для</w:t>
            </w:r>
            <w:r>
              <w:rPr>
                <w:spacing w:val="-4"/>
              </w:rPr>
              <w:t xml:space="preserve"> </w:t>
            </w:r>
            <w:r>
              <w:t>лепки</w:t>
            </w:r>
            <w:r>
              <w:rPr>
                <w:spacing w:val="-7"/>
              </w:rPr>
              <w:t xml:space="preserve"> </w:t>
            </w:r>
            <w:r>
              <w:t>Доски</w:t>
            </w:r>
            <w:r>
              <w:rPr>
                <w:spacing w:val="-4"/>
              </w:rPr>
              <w:t xml:space="preserve"> </w:t>
            </w:r>
            <w:r>
              <w:t>для</w:t>
            </w:r>
            <w:r>
              <w:rPr>
                <w:spacing w:val="-4"/>
              </w:rPr>
              <w:t xml:space="preserve"> </w:t>
            </w:r>
            <w:r>
              <w:t>лепки</w:t>
            </w:r>
            <w:r>
              <w:rPr>
                <w:spacing w:val="-4"/>
              </w:rPr>
              <w:t xml:space="preserve"> </w:t>
            </w:r>
            <w:r>
              <w:t>Стеки Все для поделок и аппликации:</w:t>
            </w:r>
          </w:p>
          <w:p w:rsidR="004E0CFC" w:rsidRDefault="00A3410B">
            <w:pPr>
              <w:pStyle w:val="TableParagraph"/>
              <w:spacing w:line="252" w:lineRule="exact"/>
              <w:ind w:left="9"/>
            </w:pPr>
            <w:r>
              <w:t>Бумага</w:t>
            </w:r>
            <w:r>
              <w:rPr>
                <w:spacing w:val="-6"/>
              </w:rPr>
              <w:t xml:space="preserve"> </w:t>
            </w:r>
            <w:r>
              <w:t>и</w:t>
            </w:r>
            <w:r>
              <w:rPr>
                <w:spacing w:val="-4"/>
              </w:rPr>
              <w:t xml:space="preserve"> </w:t>
            </w:r>
            <w:r>
              <w:t>картон</w:t>
            </w:r>
            <w:r>
              <w:rPr>
                <w:spacing w:val="-5"/>
              </w:rPr>
              <w:t xml:space="preserve"> </w:t>
            </w:r>
            <w:r>
              <w:t>для</w:t>
            </w:r>
            <w:r>
              <w:rPr>
                <w:spacing w:val="-3"/>
              </w:rPr>
              <w:t xml:space="preserve"> </w:t>
            </w:r>
            <w:r>
              <w:t>поделок</w:t>
            </w:r>
            <w:r>
              <w:rPr>
                <w:spacing w:val="-4"/>
              </w:rPr>
              <w:t xml:space="preserve"> </w:t>
            </w:r>
            <w:r>
              <w:t>разных</w:t>
            </w:r>
            <w:r>
              <w:rPr>
                <w:spacing w:val="-4"/>
              </w:rPr>
              <w:t xml:space="preserve"> </w:t>
            </w:r>
            <w:r>
              <w:t>цветов</w:t>
            </w:r>
            <w:r>
              <w:rPr>
                <w:spacing w:val="-4"/>
              </w:rPr>
              <w:t xml:space="preserve"> </w:t>
            </w:r>
            <w:r>
              <w:rPr>
                <w:spacing w:val="-10"/>
              </w:rPr>
              <w:t>и</w:t>
            </w:r>
          </w:p>
          <w:p w:rsidR="004E0CFC" w:rsidRDefault="00A3410B">
            <w:pPr>
              <w:pStyle w:val="TableParagraph"/>
              <w:spacing w:line="252" w:lineRule="exact"/>
              <w:ind w:left="9"/>
            </w:pPr>
            <w:r>
              <w:t>фактуры</w:t>
            </w:r>
            <w:r>
              <w:rPr>
                <w:spacing w:val="-5"/>
              </w:rPr>
              <w:t xml:space="preserve"> </w:t>
            </w:r>
            <w:r>
              <w:t>Материалы</w:t>
            </w:r>
            <w:r>
              <w:rPr>
                <w:spacing w:val="-4"/>
              </w:rPr>
              <w:t xml:space="preserve"> </w:t>
            </w:r>
            <w:r>
              <w:t>для</w:t>
            </w:r>
            <w:r>
              <w:rPr>
                <w:spacing w:val="-5"/>
              </w:rPr>
              <w:t xml:space="preserve"> </w:t>
            </w:r>
            <w:r>
              <w:t>коллажей</w:t>
            </w:r>
            <w:r>
              <w:rPr>
                <w:spacing w:val="-5"/>
              </w:rPr>
              <w:t xml:space="preserve"> </w:t>
            </w:r>
            <w:r>
              <w:t>(не</w:t>
            </w:r>
            <w:r>
              <w:rPr>
                <w:spacing w:val="-2"/>
              </w:rPr>
              <w:t xml:space="preserve"> </w:t>
            </w:r>
            <w:r>
              <w:t>менее</w:t>
            </w:r>
            <w:r>
              <w:rPr>
                <w:spacing w:val="-2"/>
              </w:rPr>
              <w:t xml:space="preserve"> </w:t>
            </w:r>
            <w:r>
              <w:t>3</w:t>
            </w:r>
            <w:r>
              <w:rPr>
                <w:spacing w:val="-2"/>
              </w:rPr>
              <w:t xml:space="preserve"> типов)</w:t>
            </w:r>
          </w:p>
          <w:p w:rsidR="004E0CFC" w:rsidRDefault="00A3410B">
            <w:pPr>
              <w:pStyle w:val="TableParagraph"/>
              <w:spacing w:before="2"/>
              <w:ind w:left="9"/>
            </w:pPr>
            <w:r>
              <w:t>Ножницы</w:t>
            </w:r>
            <w:r>
              <w:rPr>
                <w:spacing w:val="-7"/>
              </w:rPr>
              <w:t xml:space="preserve"> </w:t>
            </w:r>
            <w:r>
              <w:t>с</w:t>
            </w:r>
            <w:r>
              <w:rPr>
                <w:spacing w:val="-7"/>
              </w:rPr>
              <w:t xml:space="preserve"> </w:t>
            </w:r>
            <w:r>
              <w:t>тупыми</w:t>
            </w:r>
            <w:r>
              <w:rPr>
                <w:spacing w:val="-7"/>
              </w:rPr>
              <w:t xml:space="preserve"> </w:t>
            </w:r>
            <w:r>
              <w:t>концами</w:t>
            </w:r>
            <w:r>
              <w:rPr>
                <w:spacing w:val="-8"/>
              </w:rPr>
              <w:t xml:space="preserve"> </w:t>
            </w:r>
            <w:r>
              <w:t>Клей-карандаш</w:t>
            </w:r>
            <w:r>
              <w:rPr>
                <w:spacing w:val="-7"/>
              </w:rPr>
              <w:t xml:space="preserve"> </w:t>
            </w:r>
            <w:r>
              <w:t xml:space="preserve">Природный </w:t>
            </w:r>
            <w:r>
              <w:rPr>
                <w:spacing w:val="-2"/>
              </w:rPr>
              <w:t>материал</w:t>
            </w:r>
          </w:p>
          <w:p w:rsidR="004E0CFC" w:rsidRDefault="00A3410B">
            <w:pPr>
              <w:pStyle w:val="TableParagraph"/>
              <w:spacing w:line="238" w:lineRule="exact"/>
              <w:ind w:left="9"/>
            </w:pPr>
            <w:r>
              <w:t>Материалы</w:t>
            </w:r>
            <w:r>
              <w:rPr>
                <w:spacing w:val="-5"/>
              </w:rPr>
              <w:t xml:space="preserve"> </w:t>
            </w:r>
            <w:r>
              <w:t>вторичного</w:t>
            </w:r>
            <w:r>
              <w:rPr>
                <w:spacing w:val="-4"/>
              </w:rPr>
              <w:t xml:space="preserve"> </w:t>
            </w:r>
            <w:r>
              <w:rPr>
                <w:spacing w:val="-2"/>
              </w:rPr>
              <w:t>использования</w:t>
            </w:r>
          </w:p>
        </w:tc>
      </w:tr>
      <w:tr w:rsidR="004E0CFC">
        <w:trPr>
          <w:trHeight w:val="4871"/>
        </w:trPr>
        <w:tc>
          <w:tcPr>
            <w:tcW w:w="1063" w:type="dxa"/>
          </w:tcPr>
          <w:p w:rsidR="004E0CFC" w:rsidRDefault="00A3410B">
            <w:pPr>
              <w:pStyle w:val="TableParagraph"/>
              <w:spacing w:line="246" w:lineRule="exact"/>
              <w:ind w:left="18" w:right="1"/>
              <w:jc w:val="center"/>
            </w:pPr>
            <w:r>
              <w:rPr>
                <w:spacing w:val="-10"/>
              </w:rPr>
              <w:t>8</w:t>
            </w:r>
          </w:p>
        </w:tc>
        <w:tc>
          <w:tcPr>
            <w:tcW w:w="2410" w:type="dxa"/>
          </w:tcPr>
          <w:p w:rsidR="004E0CFC" w:rsidRDefault="00A3410B">
            <w:pPr>
              <w:pStyle w:val="TableParagraph"/>
              <w:spacing w:line="246" w:lineRule="exact"/>
              <w:ind w:right="117"/>
              <w:jc w:val="center"/>
            </w:pPr>
            <w:r>
              <w:t>Центр</w:t>
            </w:r>
            <w:r>
              <w:rPr>
                <w:spacing w:val="-2"/>
              </w:rPr>
              <w:t xml:space="preserve"> конструирования</w:t>
            </w:r>
          </w:p>
        </w:tc>
        <w:tc>
          <w:tcPr>
            <w:tcW w:w="5946" w:type="dxa"/>
          </w:tcPr>
          <w:p w:rsidR="004E0CFC" w:rsidRDefault="00A3410B">
            <w:pPr>
              <w:pStyle w:val="TableParagraph"/>
              <w:spacing w:line="246" w:lineRule="exact"/>
              <w:ind w:left="9"/>
            </w:pPr>
            <w:r>
              <w:rPr>
                <w:spacing w:val="-2"/>
              </w:rPr>
              <w:t>Оборудование</w:t>
            </w:r>
          </w:p>
          <w:p w:rsidR="004E0CFC" w:rsidRDefault="00A3410B">
            <w:pPr>
              <w:pStyle w:val="TableParagraph"/>
              <w:spacing w:before="1"/>
              <w:ind w:left="9"/>
            </w:pPr>
            <w:r>
              <w:t>Открытый</w:t>
            </w:r>
            <w:r>
              <w:rPr>
                <w:spacing w:val="-7"/>
              </w:rPr>
              <w:t xml:space="preserve"> </w:t>
            </w:r>
            <w:r>
              <w:t>стеллаж</w:t>
            </w:r>
            <w:r>
              <w:rPr>
                <w:spacing w:val="-9"/>
              </w:rPr>
              <w:t xml:space="preserve"> </w:t>
            </w:r>
            <w:r>
              <w:t>для</w:t>
            </w:r>
            <w:r>
              <w:rPr>
                <w:spacing w:val="-7"/>
              </w:rPr>
              <w:t xml:space="preserve"> </w:t>
            </w:r>
            <w:r>
              <w:t>хранения</w:t>
            </w:r>
            <w:r>
              <w:rPr>
                <w:spacing w:val="-8"/>
              </w:rPr>
              <w:t xml:space="preserve"> </w:t>
            </w:r>
            <w:r>
              <w:t>материалов</w:t>
            </w:r>
            <w:r>
              <w:rPr>
                <w:spacing w:val="-8"/>
              </w:rPr>
              <w:t xml:space="preserve"> </w:t>
            </w:r>
            <w:r>
              <w:t xml:space="preserve">Материалы Наборы конструкторов типа «Lego» (с человеческими </w:t>
            </w:r>
            <w:r>
              <w:rPr>
                <w:spacing w:val="-2"/>
              </w:rPr>
              <w:t>фигурками)</w:t>
            </w:r>
          </w:p>
          <w:p w:rsidR="004E0CFC" w:rsidRDefault="00A3410B">
            <w:pPr>
              <w:pStyle w:val="TableParagraph"/>
              <w:ind w:left="9"/>
            </w:pPr>
            <w:r>
              <w:t>Наборы</w:t>
            </w:r>
            <w:r>
              <w:rPr>
                <w:spacing w:val="-8"/>
              </w:rPr>
              <w:t xml:space="preserve"> </w:t>
            </w:r>
            <w:r>
              <w:t>среднего</w:t>
            </w:r>
            <w:r>
              <w:rPr>
                <w:spacing w:val="-6"/>
              </w:rPr>
              <w:t xml:space="preserve"> </w:t>
            </w:r>
            <w:r>
              <w:t>и</w:t>
            </w:r>
            <w:r>
              <w:rPr>
                <w:spacing w:val="-6"/>
              </w:rPr>
              <w:t xml:space="preserve"> </w:t>
            </w:r>
            <w:r>
              <w:t>мелкого</w:t>
            </w:r>
            <w:r>
              <w:rPr>
                <w:spacing w:val="-6"/>
              </w:rPr>
              <w:t xml:space="preserve"> </w:t>
            </w:r>
            <w:r>
              <w:t>конструктора,</w:t>
            </w:r>
            <w:r>
              <w:rPr>
                <w:spacing w:val="-6"/>
              </w:rPr>
              <w:t xml:space="preserve"> </w:t>
            </w:r>
            <w:r>
              <w:t>имеющие</w:t>
            </w:r>
            <w:r>
              <w:rPr>
                <w:spacing w:val="-6"/>
              </w:rPr>
              <w:t xml:space="preserve"> </w:t>
            </w:r>
            <w:r>
              <w:t>основные детали: кубики, кирпичики, призмы, конусы Другие</w:t>
            </w:r>
          </w:p>
          <w:p w:rsidR="004E0CFC" w:rsidRDefault="00A3410B">
            <w:pPr>
              <w:pStyle w:val="TableParagraph"/>
              <w:ind w:left="9"/>
            </w:pPr>
            <w:r>
              <w:t>настольные</w:t>
            </w:r>
            <w:r>
              <w:rPr>
                <w:spacing w:val="-8"/>
              </w:rPr>
              <w:t xml:space="preserve"> </w:t>
            </w:r>
            <w:r>
              <w:t>конструкторы</w:t>
            </w:r>
            <w:r>
              <w:rPr>
                <w:spacing w:val="-8"/>
              </w:rPr>
              <w:t xml:space="preserve"> </w:t>
            </w:r>
            <w:r>
              <w:t>(металлический,</w:t>
            </w:r>
            <w:r>
              <w:rPr>
                <w:spacing w:val="-8"/>
              </w:rPr>
              <w:t xml:space="preserve"> </w:t>
            </w:r>
            <w:r>
              <w:t>магнитный</w:t>
            </w:r>
            <w:r>
              <w:rPr>
                <w:spacing w:val="-8"/>
              </w:rPr>
              <w:t xml:space="preserve"> </w:t>
            </w:r>
            <w:r>
              <w:t>и</w:t>
            </w:r>
            <w:r>
              <w:rPr>
                <w:spacing w:val="-8"/>
              </w:rPr>
              <w:t xml:space="preserve"> </w:t>
            </w:r>
            <w:r>
              <w:t>др.) Напольный строительный материал; Настольный строительный материал</w:t>
            </w:r>
          </w:p>
          <w:p w:rsidR="004E0CFC" w:rsidRDefault="00A3410B">
            <w:pPr>
              <w:pStyle w:val="TableParagraph"/>
              <w:ind w:left="9"/>
            </w:pPr>
            <w:r>
              <w:t>Пластмассовые</w:t>
            </w:r>
            <w:r>
              <w:rPr>
                <w:spacing w:val="-8"/>
              </w:rPr>
              <w:t xml:space="preserve"> </w:t>
            </w:r>
            <w:r>
              <w:t>конструкторы</w:t>
            </w:r>
            <w:r>
              <w:rPr>
                <w:spacing w:val="-6"/>
              </w:rPr>
              <w:t xml:space="preserve"> </w:t>
            </w:r>
            <w:r>
              <w:t>(младший</w:t>
            </w:r>
            <w:r>
              <w:rPr>
                <w:spacing w:val="-7"/>
              </w:rPr>
              <w:t xml:space="preserve"> </w:t>
            </w:r>
            <w:r>
              <w:t>возраст-</w:t>
            </w:r>
            <w:r>
              <w:rPr>
                <w:spacing w:val="-10"/>
              </w:rPr>
              <w:t xml:space="preserve"> </w:t>
            </w:r>
            <w:r>
              <w:t>с</w:t>
            </w:r>
            <w:r>
              <w:rPr>
                <w:spacing w:val="-6"/>
              </w:rPr>
              <w:t xml:space="preserve"> </w:t>
            </w:r>
            <w:r>
              <w:t xml:space="preserve">крупными </w:t>
            </w:r>
            <w:r>
              <w:rPr>
                <w:spacing w:val="-2"/>
              </w:rPr>
              <w:t>деталями)</w:t>
            </w:r>
          </w:p>
          <w:p w:rsidR="004E0CFC" w:rsidRDefault="00A3410B">
            <w:pPr>
              <w:pStyle w:val="TableParagraph"/>
              <w:spacing w:before="1" w:line="252" w:lineRule="exact"/>
              <w:ind w:left="9"/>
            </w:pPr>
            <w:r>
              <w:t>Конструкторы</w:t>
            </w:r>
            <w:r>
              <w:rPr>
                <w:spacing w:val="-2"/>
              </w:rPr>
              <w:t xml:space="preserve"> </w:t>
            </w:r>
            <w:r>
              <w:t>с</w:t>
            </w:r>
            <w:r>
              <w:rPr>
                <w:spacing w:val="-4"/>
              </w:rPr>
              <w:t xml:space="preserve"> </w:t>
            </w:r>
            <w:r>
              <w:t>металлическими</w:t>
            </w:r>
            <w:r>
              <w:rPr>
                <w:spacing w:val="-6"/>
              </w:rPr>
              <w:t xml:space="preserve"> </w:t>
            </w:r>
            <w:r>
              <w:rPr>
                <w:spacing w:val="-2"/>
              </w:rPr>
              <w:t>деталями</w:t>
            </w:r>
          </w:p>
          <w:p w:rsidR="004E0CFC" w:rsidRDefault="00A3410B">
            <w:pPr>
              <w:pStyle w:val="TableParagraph"/>
              <w:spacing w:line="252" w:lineRule="exact"/>
              <w:ind w:left="9"/>
            </w:pPr>
            <w:r>
              <w:t>-</w:t>
            </w:r>
            <w:r>
              <w:rPr>
                <w:spacing w:val="-9"/>
              </w:rPr>
              <w:t xml:space="preserve"> </w:t>
            </w:r>
            <w:r>
              <w:t>старший</w:t>
            </w:r>
            <w:r>
              <w:rPr>
                <w:spacing w:val="-3"/>
              </w:rPr>
              <w:t xml:space="preserve"> </w:t>
            </w:r>
            <w:r>
              <w:rPr>
                <w:spacing w:val="-2"/>
              </w:rPr>
              <w:t>возраст</w:t>
            </w:r>
          </w:p>
          <w:p w:rsidR="004E0CFC" w:rsidRDefault="00A3410B">
            <w:pPr>
              <w:pStyle w:val="TableParagraph"/>
              <w:ind w:left="9"/>
            </w:pPr>
            <w:r>
              <w:t>Схемы</w:t>
            </w:r>
            <w:r>
              <w:rPr>
                <w:spacing w:val="-4"/>
              </w:rPr>
              <w:t xml:space="preserve"> </w:t>
            </w:r>
            <w:r>
              <w:t>и</w:t>
            </w:r>
            <w:r>
              <w:rPr>
                <w:spacing w:val="-4"/>
              </w:rPr>
              <w:t xml:space="preserve"> </w:t>
            </w:r>
            <w:r>
              <w:t>модели</w:t>
            </w:r>
            <w:r>
              <w:rPr>
                <w:spacing w:val="-4"/>
              </w:rPr>
              <w:t xml:space="preserve"> </w:t>
            </w:r>
            <w:r>
              <w:t>для</w:t>
            </w:r>
            <w:r>
              <w:rPr>
                <w:spacing w:val="-4"/>
              </w:rPr>
              <w:t xml:space="preserve"> </w:t>
            </w:r>
            <w:r>
              <w:t>всех</w:t>
            </w:r>
            <w:r>
              <w:rPr>
                <w:spacing w:val="-7"/>
              </w:rPr>
              <w:t xml:space="preserve"> </w:t>
            </w:r>
            <w:r>
              <w:t>видов</w:t>
            </w:r>
            <w:r>
              <w:rPr>
                <w:spacing w:val="-5"/>
              </w:rPr>
              <w:t xml:space="preserve"> </w:t>
            </w:r>
            <w:r>
              <w:t>конструкторов</w:t>
            </w:r>
            <w:r>
              <w:rPr>
                <w:spacing w:val="-4"/>
              </w:rPr>
              <w:t xml:space="preserve"> </w:t>
            </w:r>
            <w:r>
              <w:t>—</w:t>
            </w:r>
            <w:r>
              <w:rPr>
                <w:spacing w:val="-7"/>
              </w:rPr>
              <w:t xml:space="preserve"> </w:t>
            </w:r>
            <w:r>
              <w:t xml:space="preserve">старший </w:t>
            </w:r>
            <w:r>
              <w:rPr>
                <w:spacing w:val="-2"/>
              </w:rPr>
              <w:t>возраст</w:t>
            </w:r>
          </w:p>
          <w:p w:rsidR="004E0CFC" w:rsidRDefault="00A3410B">
            <w:pPr>
              <w:pStyle w:val="TableParagraph"/>
              <w:ind w:left="9"/>
            </w:pPr>
            <w:r>
              <w:t>Мягкие</w:t>
            </w:r>
            <w:r>
              <w:rPr>
                <w:spacing w:val="-10"/>
              </w:rPr>
              <w:t xml:space="preserve"> </w:t>
            </w:r>
            <w:r>
              <w:t>строительно-игровые</w:t>
            </w:r>
            <w:r>
              <w:rPr>
                <w:spacing w:val="-7"/>
              </w:rPr>
              <w:t xml:space="preserve"> </w:t>
            </w:r>
            <w:r>
              <w:t>модули-</w:t>
            </w:r>
            <w:r>
              <w:rPr>
                <w:spacing w:val="-11"/>
              </w:rPr>
              <w:t xml:space="preserve"> </w:t>
            </w:r>
            <w:r>
              <w:t>младший</w:t>
            </w:r>
            <w:r>
              <w:rPr>
                <w:spacing w:val="-8"/>
              </w:rPr>
              <w:t xml:space="preserve"> </w:t>
            </w:r>
            <w:r>
              <w:t>возраст Транспортные игрушки</w:t>
            </w:r>
          </w:p>
          <w:p w:rsidR="004E0CFC" w:rsidRDefault="00A3410B">
            <w:pPr>
              <w:pStyle w:val="TableParagraph"/>
              <w:ind w:left="9"/>
            </w:pPr>
            <w:r>
              <w:t>Схемы,</w:t>
            </w:r>
            <w:r>
              <w:rPr>
                <w:spacing w:val="-7"/>
              </w:rPr>
              <w:t xml:space="preserve"> </w:t>
            </w:r>
            <w:r>
              <w:t>иллюстрации</w:t>
            </w:r>
            <w:r>
              <w:rPr>
                <w:spacing w:val="-7"/>
              </w:rPr>
              <w:t xml:space="preserve"> </w:t>
            </w:r>
            <w:r>
              <w:t>отдельных</w:t>
            </w:r>
            <w:r>
              <w:rPr>
                <w:spacing w:val="-7"/>
              </w:rPr>
              <w:t xml:space="preserve"> </w:t>
            </w:r>
            <w:r>
              <w:t>построек</w:t>
            </w:r>
            <w:r>
              <w:rPr>
                <w:spacing w:val="-7"/>
              </w:rPr>
              <w:t xml:space="preserve"> </w:t>
            </w:r>
            <w:r>
              <w:t>(мосты,</w:t>
            </w:r>
            <w:r>
              <w:rPr>
                <w:spacing w:val="-9"/>
              </w:rPr>
              <w:t xml:space="preserve"> </w:t>
            </w:r>
            <w:r>
              <w:t>дома, корабли, самолёт и др.).</w:t>
            </w:r>
          </w:p>
        </w:tc>
      </w:tr>
    </w:tbl>
    <w:p w:rsidR="004E0CFC" w:rsidRDefault="004E0CFC">
      <w:pPr>
        <w:sectPr w:rsidR="004E0CFC">
          <w:type w:val="continuous"/>
          <w:pgSz w:w="11920" w:h="16850"/>
          <w:pgMar w:top="940" w:right="740" w:bottom="1500" w:left="880" w:header="0" w:footer="1237"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063"/>
        <w:gridCol w:w="2410"/>
        <w:gridCol w:w="5946"/>
      </w:tblGrid>
      <w:tr w:rsidR="004E0CFC">
        <w:trPr>
          <w:trHeight w:val="2023"/>
        </w:trPr>
        <w:tc>
          <w:tcPr>
            <w:tcW w:w="1063" w:type="dxa"/>
          </w:tcPr>
          <w:p w:rsidR="004E0CFC" w:rsidRDefault="00A3410B">
            <w:pPr>
              <w:pStyle w:val="TableParagraph"/>
              <w:spacing w:line="246" w:lineRule="exact"/>
              <w:ind w:left="18" w:right="1"/>
              <w:jc w:val="center"/>
            </w:pPr>
            <w:r>
              <w:rPr>
                <w:spacing w:val="-10"/>
              </w:rPr>
              <w:lastRenderedPageBreak/>
              <w:t>9</w:t>
            </w:r>
          </w:p>
        </w:tc>
        <w:tc>
          <w:tcPr>
            <w:tcW w:w="2410" w:type="dxa"/>
          </w:tcPr>
          <w:p w:rsidR="004E0CFC" w:rsidRDefault="00A3410B">
            <w:pPr>
              <w:pStyle w:val="TableParagraph"/>
              <w:ind w:left="7"/>
            </w:pPr>
            <w:r>
              <w:t>Центр</w:t>
            </w:r>
            <w:r>
              <w:rPr>
                <w:spacing w:val="-14"/>
              </w:rPr>
              <w:t xml:space="preserve"> </w:t>
            </w:r>
            <w:r>
              <w:t>грамотности</w:t>
            </w:r>
            <w:r>
              <w:rPr>
                <w:spacing w:val="-14"/>
              </w:rPr>
              <w:t xml:space="preserve"> </w:t>
            </w:r>
            <w:r>
              <w:t xml:space="preserve">и </w:t>
            </w:r>
            <w:r>
              <w:rPr>
                <w:spacing w:val="-2"/>
              </w:rPr>
              <w:t>письма</w:t>
            </w:r>
          </w:p>
        </w:tc>
        <w:tc>
          <w:tcPr>
            <w:tcW w:w="5946" w:type="dxa"/>
          </w:tcPr>
          <w:p w:rsidR="004E0CFC" w:rsidRDefault="00A3410B">
            <w:pPr>
              <w:pStyle w:val="TableParagraph"/>
              <w:spacing w:line="246" w:lineRule="exact"/>
              <w:ind w:left="9"/>
            </w:pPr>
            <w:r>
              <w:t>Оборудование</w:t>
            </w:r>
            <w:r>
              <w:rPr>
                <w:spacing w:val="-9"/>
              </w:rPr>
              <w:t xml:space="preserve"> </w:t>
            </w:r>
            <w:r>
              <w:t>Магнитная</w:t>
            </w:r>
            <w:r>
              <w:rPr>
                <w:spacing w:val="-11"/>
              </w:rPr>
              <w:t xml:space="preserve"> </w:t>
            </w:r>
            <w:r>
              <w:rPr>
                <w:spacing w:val="-2"/>
              </w:rPr>
              <w:t>доска</w:t>
            </w:r>
          </w:p>
          <w:p w:rsidR="004E0CFC" w:rsidRDefault="00A3410B">
            <w:pPr>
              <w:pStyle w:val="TableParagraph"/>
              <w:ind w:left="9"/>
            </w:pPr>
            <w:r>
              <w:t>Открытый стеллаж для хранения материалов Материалы Плакат</w:t>
            </w:r>
            <w:r>
              <w:rPr>
                <w:spacing w:val="-5"/>
              </w:rPr>
              <w:t xml:space="preserve"> </w:t>
            </w:r>
            <w:r>
              <w:t>с</w:t>
            </w:r>
            <w:r>
              <w:rPr>
                <w:spacing w:val="-6"/>
              </w:rPr>
              <w:t xml:space="preserve"> </w:t>
            </w:r>
            <w:r>
              <w:t>алфавитом</w:t>
            </w:r>
            <w:r>
              <w:rPr>
                <w:spacing w:val="-5"/>
              </w:rPr>
              <w:t xml:space="preserve"> </w:t>
            </w:r>
            <w:r>
              <w:t>Магнитная</w:t>
            </w:r>
            <w:r>
              <w:rPr>
                <w:spacing w:val="-5"/>
              </w:rPr>
              <w:t xml:space="preserve"> </w:t>
            </w:r>
            <w:r>
              <w:t>азбука</w:t>
            </w:r>
            <w:r>
              <w:rPr>
                <w:spacing w:val="-5"/>
              </w:rPr>
              <w:t xml:space="preserve"> </w:t>
            </w:r>
            <w:r>
              <w:t>Кубики</w:t>
            </w:r>
            <w:r>
              <w:rPr>
                <w:spacing w:val="-5"/>
              </w:rPr>
              <w:t xml:space="preserve"> </w:t>
            </w:r>
            <w:r>
              <w:t>с</w:t>
            </w:r>
            <w:r>
              <w:rPr>
                <w:spacing w:val="-5"/>
              </w:rPr>
              <w:t xml:space="preserve"> </w:t>
            </w:r>
            <w:r>
              <w:t>буквами</w:t>
            </w:r>
            <w:r>
              <w:rPr>
                <w:spacing w:val="-5"/>
              </w:rPr>
              <w:t xml:space="preserve"> </w:t>
            </w:r>
            <w:r>
              <w:t xml:space="preserve">и </w:t>
            </w:r>
            <w:r>
              <w:rPr>
                <w:spacing w:val="-2"/>
              </w:rPr>
              <w:t>слогами</w:t>
            </w:r>
          </w:p>
          <w:p w:rsidR="004E0CFC" w:rsidRDefault="00A3410B">
            <w:pPr>
              <w:pStyle w:val="TableParagraph"/>
              <w:spacing w:before="1"/>
              <w:ind w:left="9"/>
            </w:pPr>
            <w:r>
              <w:t>Цветные</w:t>
            </w:r>
            <w:r>
              <w:rPr>
                <w:spacing w:val="-7"/>
              </w:rPr>
              <w:t xml:space="preserve"> </w:t>
            </w:r>
            <w:r>
              <w:t>и</w:t>
            </w:r>
            <w:r>
              <w:rPr>
                <w:spacing w:val="-7"/>
              </w:rPr>
              <w:t xml:space="preserve"> </w:t>
            </w:r>
            <w:r>
              <w:t>простые</w:t>
            </w:r>
            <w:r>
              <w:rPr>
                <w:spacing w:val="-7"/>
              </w:rPr>
              <w:t xml:space="preserve"> </w:t>
            </w:r>
            <w:r>
              <w:t>карандаши,</w:t>
            </w:r>
            <w:r>
              <w:rPr>
                <w:spacing w:val="-9"/>
              </w:rPr>
              <w:t xml:space="preserve"> </w:t>
            </w:r>
            <w:r>
              <w:t>фломастеры</w:t>
            </w:r>
            <w:r>
              <w:rPr>
                <w:spacing w:val="-8"/>
              </w:rPr>
              <w:t xml:space="preserve"> </w:t>
            </w:r>
            <w:r>
              <w:t xml:space="preserve">Трафареты </w:t>
            </w:r>
            <w:r>
              <w:rPr>
                <w:spacing w:val="-2"/>
              </w:rPr>
              <w:t>Линейки</w:t>
            </w:r>
          </w:p>
          <w:p w:rsidR="004E0CFC" w:rsidRDefault="00A3410B">
            <w:pPr>
              <w:pStyle w:val="TableParagraph"/>
              <w:spacing w:line="251" w:lineRule="exact"/>
              <w:ind w:left="9"/>
            </w:pPr>
            <w:r>
              <w:t>Бумага,</w:t>
            </w:r>
            <w:r>
              <w:rPr>
                <w:spacing w:val="-2"/>
              </w:rPr>
              <w:t xml:space="preserve"> конверты</w:t>
            </w:r>
          </w:p>
          <w:p w:rsidR="004E0CFC" w:rsidRDefault="00A3410B">
            <w:pPr>
              <w:pStyle w:val="TableParagraph"/>
              <w:spacing w:before="2" w:line="238" w:lineRule="exact"/>
              <w:ind w:left="9"/>
            </w:pPr>
            <w:r>
              <w:t>Тренажер</w:t>
            </w:r>
            <w:r>
              <w:rPr>
                <w:spacing w:val="-5"/>
              </w:rPr>
              <w:t xml:space="preserve"> </w:t>
            </w:r>
            <w:r>
              <w:t>по</w:t>
            </w:r>
            <w:r>
              <w:rPr>
                <w:spacing w:val="-5"/>
              </w:rPr>
              <w:t xml:space="preserve"> </w:t>
            </w:r>
            <w:r>
              <w:t>«письму»,</w:t>
            </w:r>
            <w:r>
              <w:rPr>
                <w:spacing w:val="-5"/>
              </w:rPr>
              <w:t xml:space="preserve"> </w:t>
            </w:r>
            <w:r>
              <w:t>водный</w:t>
            </w:r>
            <w:r>
              <w:rPr>
                <w:spacing w:val="-5"/>
              </w:rPr>
              <w:t xml:space="preserve"> </w:t>
            </w:r>
            <w:r>
              <w:t>фломастер,</w:t>
            </w:r>
            <w:r>
              <w:rPr>
                <w:spacing w:val="-5"/>
              </w:rPr>
              <w:t xml:space="preserve"> </w:t>
            </w:r>
            <w:r>
              <w:rPr>
                <w:spacing w:val="-2"/>
              </w:rPr>
              <w:t>тряпочка</w:t>
            </w:r>
          </w:p>
        </w:tc>
      </w:tr>
      <w:tr w:rsidR="004E0CFC">
        <w:trPr>
          <w:trHeight w:val="4382"/>
        </w:trPr>
        <w:tc>
          <w:tcPr>
            <w:tcW w:w="1063" w:type="dxa"/>
          </w:tcPr>
          <w:p w:rsidR="004E0CFC" w:rsidRDefault="00A3410B">
            <w:pPr>
              <w:pStyle w:val="TableParagraph"/>
              <w:spacing w:line="246" w:lineRule="exact"/>
              <w:ind w:left="18" w:right="1"/>
              <w:jc w:val="center"/>
            </w:pPr>
            <w:r>
              <w:rPr>
                <w:spacing w:val="-5"/>
              </w:rPr>
              <w:t>10</w:t>
            </w:r>
          </w:p>
        </w:tc>
        <w:tc>
          <w:tcPr>
            <w:tcW w:w="2410" w:type="dxa"/>
          </w:tcPr>
          <w:p w:rsidR="004E0CFC" w:rsidRDefault="00A3410B">
            <w:pPr>
              <w:pStyle w:val="TableParagraph"/>
              <w:spacing w:line="246" w:lineRule="exact"/>
              <w:ind w:left="7"/>
            </w:pPr>
            <w:r>
              <w:t>Центр</w:t>
            </w:r>
            <w:r>
              <w:rPr>
                <w:spacing w:val="-4"/>
              </w:rPr>
              <w:t xml:space="preserve"> </w:t>
            </w:r>
            <w:r>
              <w:rPr>
                <w:spacing w:val="-2"/>
              </w:rPr>
              <w:t>математики</w:t>
            </w:r>
          </w:p>
        </w:tc>
        <w:tc>
          <w:tcPr>
            <w:tcW w:w="5946" w:type="dxa"/>
          </w:tcPr>
          <w:p w:rsidR="004E0CFC" w:rsidRDefault="00A3410B">
            <w:pPr>
              <w:pStyle w:val="TableParagraph"/>
              <w:spacing w:line="246" w:lineRule="exact"/>
              <w:ind w:left="9"/>
            </w:pPr>
            <w:r>
              <w:rPr>
                <w:spacing w:val="-2"/>
              </w:rPr>
              <w:t>Оборудование</w:t>
            </w:r>
          </w:p>
          <w:p w:rsidR="004E0CFC" w:rsidRDefault="00A3410B">
            <w:pPr>
              <w:pStyle w:val="TableParagraph"/>
              <w:spacing w:before="1"/>
              <w:ind w:left="9"/>
            </w:pPr>
            <w:r>
              <w:t>Открытый стеллаж для хранения материалов разнообразный материал</w:t>
            </w:r>
            <w:r>
              <w:rPr>
                <w:spacing w:val="-7"/>
              </w:rPr>
              <w:t xml:space="preserve"> </w:t>
            </w:r>
            <w:r>
              <w:t>в</w:t>
            </w:r>
            <w:r>
              <w:rPr>
                <w:spacing w:val="-7"/>
              </w:rPr>
              <w:t xml:space="preserve"> </w:t>
            </w:r>
            <w:r>
              <w:t>открытых</w:t>
            </w:r>
            <w:r>
              <w:rPr>
                <w:spacing w:val="-7"/>
              </w:rPr>
              <w:t xml:space="preserve"> </w:t>
            </w:r>
            <w:r>
              <w:t>коробках,</w:t>
            </w:r>
            <w:r>
              <w:rPr>
                <w:spacing w:val="-7"/>
              </w:rPr>
              <w:t xml:space="preserve"> </w:t>
            </w:r>
            <w:r>
              <w:t>для</w:t>
            </w:r>
            <w:r>
              <w:rPr>
                <w:spacing w:val="-7"/>
              </w:rPr>
              <w:t xml:space="preserve"> </w:t>
            </w:r>
            <w:r>
              <w:t>измерения,</w:t>
            </w:r>
            <w:r>
              <w:rPr>
                <w:spacing w:val="-7"/>
              </w:rPr>
              <w:t xml:space="preserve"> </w:t>
            </w:r>
            <w:r>
              <w:t>взвешивания, сравнения по величине,</w:t>
            </w:r>
          </w:p>
          <w:p w:rsidR="004E0CFC" w:rsidRDefault="00A3410B">
            <w:pPr>
              <w:pStyle w:val="TableParagraph"/>
              <w:ind w:left="9"/>
            </w:pPr>
            <w:r>
              <w:t>форме.</w:t>
            </w:r>
            <w:r>
              <w:rPr>
                <w:spacing w:val="-5"/>
              </w:rPr>
              <w:t xml:space="preserve"> </w:t>
            </w:r>
            <w:r>
              <w:t>Коробки</w:t>
            </w:r>
            <w:r>
              <w:rPr>
                <w:spacing w:val="-5"/>
              </w:rPr>
              <w:t xml:space="preserve"> </w:t>
            </w:r>
            <w:r>
              <w:t>должны</w:t>
            </w:r>
            <w:r>
              <w:rPr>
                <w:spacing w:val="-8"/>
              </w:rPr>
              <w:t xml:space="preserve"> </w:t>
            </w:r>
            <w:r>
              <w:t>быть</w:t>
            </w:r>
            <w:r>
              <w:rPr>
                <w:spacing w:val="-5"/>
              </w:rPr>
              <w:t xml:space="preserve"> </w:t>
            </w:r>
            <w:r>
              <w:t>систематизированы</w:t>
            </w:r>
            <w:r>
              <w:rPr>
                <w:spacing w:val="-7"/>
              </w:rPr>
              <w:t xml:space="preserve"> </w:t>
            </w:r>
            <w:r>
              <w:t>и</w:t>
            </w:r>
            <w:r>
              <w:rPr>
                <w:spacing w:val="-5"/>
              </w:rPr>
              <w:t xml:space="preserve"> </w:t>
            </w:r>
            <w:r>
              <w:t>снабжены надписями и символами</w:t>
            </w:r>
          </w:p>
          <w:p w:rsidR="004E0CFC" w:rsidRDefault="00A3410B">
            <w:pPr>
              <w:pStyle w:val="TableParagraph"/>
              <w:ind w:left="9"/>
            </w:pPr>
            <w:r>
              <w:t>Счетный</w:t>
            </w:r>
            <w:r>
              <w:rPr>
                <w:spacing w:val="-6"/>
              </w:rPr>
              <w:t xml:space="preserve"> </w:t>
            </w:r>
            <w:r>
              <w:t>материал</w:t>
            </w:r>
            <w:r>
              <w:rPr>
                <w:spacing w:val="-6"/>
              </w:rPr>
              <w:t xml:space="preserve"> </w:t>
            </w:r>
            <w:r>
              <w:t>и</w:t>
            </w:r>
            <w:r>
              <w:rPr>
                <w:spacing w:val="-6"/>
              </w:rPr>
              <w:t xml:space="preserve"> </w:t>
            </w:r>
            <w:r>
              <w:t>разноцветные</w:t>
            </w:r>
            <w:r>
              <w:rPr>
                <w:spacing w:val="-6"/>
              </w:rPr>
              <w:t xml:space="preserve"> </w:t>
            </w:r>
            <w:r>
              <w:t>стаканчики</w:t>
            </w:r>
            <w:r>
              <w:rPr>
                <w:spacing w:val="-8"/>
              </w:rPr>
              <w:t xml:space="preserve"> </w:t>
            </w:r>
            <w:r>
              <w:t>для</w:t>
            </w:r>
            <w:r>
              <w:rPr>
                <w:spacing w:val="-8"/>
              </w:rPr>
              <w:t xml:space="preserve"> </w:t>
            </w:r>
            <w:r>
              <w:t>сортировки Головоломки (геометрические, сложи узор и др.) Цифры и</w:t>
            </w:r>
          </w:p>
          <w:p w:rsidR="004E0CFC" w:rsidRDefault="00A3410B">
            <w:pPr>
              <w:pStyle w:val="TableParagraph"/>
              <w:ind w:left="9"/>
            </w:pPr>
            <w:r>
              <w:t>арифметические</w:t>
            </w:r>
            <w:r>
              <w:rPr>
                <w:spacing w:val="-9"/>
              </w:rPr>
              <w:t xml:space="preserve"> </w:t>
            </w:r>
            <w:r>
              <w:t>знаки</w:t>
            </w:r>
            <w:r>
              <w:rPr>
                <w:spacing w:val="-9"/>
              </w:rPr>
              <w:t xml:space="preserve"> </w:t>
            </w:r>
            <w:r>
              <w:t>большого</w:t>
            </w:r>
            <w:r>
              <w:rPr>
                <w:spacing w:val="-9"/>
              </w:rPr>
              <w:t xml:space="preserve"> </w:t>
            </w:r>
            <w:r>
              <w:t>размера</w:t>
            </w:r>
            <w:r>
              <w:rPr>
                <w:spacing w:val="-9"/>
              </w:rPr>
              <w:t xml:space="preserve"> </w:t>
            </w:r>
            <w:r>
              <w:t xml:space="preserve">(демонстрационный </w:t>
            </w:r>
            <w:r>
              <w:rPr>
                <w:spacing w:val="-2"/>
              </w:rPr>
              <w:t>материал)</w:t>
            </w:r>
          </w:p>
          <w:p w:rsidR="004E0CFC" w:rsidRDefault="00A3410B">
            <w:pPr>
              <w:pStyle w:val="TableParagraph"/>
              <w:spacing w:before="2" w:line="252" w:lineRule="exact"/>
              <w:ind w:left="9"/>
            </w:pPr>
            <w:r>
              <w:rPr>
                <w:spacing w:val="-4"/>
              </w:rPr>
              <w:t>Счеты</w:t>
            </w:r>
          </w:p>
          <w:p w:rsidR="004E0CFC" w:rsidRDefault="00A3410B">
            <w:pPr>
              <w:pStyle w:val="TableParagraph"/>
              <w:ind w:left="9"/>
            </w:pPr>
            <w:r>
              <w:t>Весы</w:t>
            </w:r>
            <w:r>
              <w:rPr>
                <w:spacing w:val="-5"/>
              </w:rPr>
              <w:t xml:space="preserve"> </w:t>
            </w:r>
            <w:r>
              <w:t>с</w:t>
            </w:r>
            <w:r>
              <w:rPr>
                <w:spacing w:val="-6"/>
              </w:rPr>
              <w:t xml:space="preserve"> </w:t>
            </w:r>
            <w:r>
              <w:t>объектами</w:t>
            </w:r>
            <w:r>
              <w:rPr>
                <w:spacing w:val="-7"/>
              </w:rPr>
              <w:t xml:space="preserve"> </w:t>
            </w:r>
            <w:r>
              <w:t>для</w:t>
            </w:r>
            <w:r>
              <w:rPr>
                <w:spacing w:val="-5"/>
              </w:rPr>
              <w:t xml:space="preserve"> </w:t>
            </w:r>
            <w:r>
              <w:t>взвешивания</w:t>
            </w:r>
            <w:r>
              <w:rPr>
                <w:spacing w:val="-5"/>
              </w:rPr>
              <w:t xml:space="preserve"> </w:t>
            </w:r>
            <w:r>
              <w:t>и</w:t>
            </w:r>
            <w:r>
              <w:rPr>
                <w:spacing w:val="-5"/>
              </w:rPr>
              <w:t xml:space="preserve"> </w:t>
            </w:r>
            <w:r>
              <w:t>сравнения</w:t>
            </w:r>
            <w:r>
              <w:rPr>
                <w:spacing w:val="-6"/>
              </w:rPr>
              <w:t xml:space="preserve"> </w:t>
            </w:r>
            <w:r>
              <w:t>Линейки разной длины</w:t>
            </w:r>
          </w:p>
          <w:p w:rsidR="004E0CFC" w:rsidRDefault="00A3410B">
            <w:pPr>
              <w:pStyle w:val="TableParagraph"/>
              <w:ind w:left="9"/>
            </w:pPr>
            <w:r>
              <w:t>Измерительные</w:t>
            </w:r>
            <w:r>
              <w:rPr>
                <w:spacing w:val="-9"/>
              </w:rPr>
              <w:t xml:space="preserve"> </w:t>
            </w:r>
            <w:r>
              <w:t>рулетки</w:t>
            </w:r>
            <w:r>
              <w:rPr>
                <w:spacing w:val="-8"/>
              </w:rPr>
              <w:t xml:space="preserve"> </w:t>
            </w:r>
            <w:r>
              <w:t>разных</w:t>
            </w:r>
            <w:r>
              <w:rPr>
                <w:spacing w:val="-8"/>
              </w:rPr>
              <w:t xml:space="preserve"> </w:t>
            </w:r>
            <w:r>
              <w:t>видов</w:t>
            </w:r>
            <w:r>
              <w:rPr>
                <w:spacing w:val="-8"/>
              </w:rPr>
              <w:t xml:space="preserve"> </w:t>
            </w:r>
            <w:r>
              <w:t>Часы</w:t>
            </w:r>
            <w:r>
              <w:rPr>
                <w:spacing w:val="-8"/>
              </w:rPr>
              <w:t xml:space="preserve"> </w:t>
            </w:r>
            <w:r>
              <w:t>песочные Секундомер Числовой балансир</w:t>
            </w:r>
          </w:p>
          <w:p w:rsidR="004E0CFC" w:rsidRDefault="00A3410B">
            <w:pPr>
              <w:pStyle w:val="TableParagraph"/>
              <w:ind w:left="9"/>
            </w:pPr>
            <w:r>
              <w:t>Наборы</w:t>
            </w:r>
            <w:r>
              <w:rPr>
                <w:spacing w:val="-3"/>
              </w:rPr>
              <w:t xml:space="preserve"> </w:t>
            </w:r>
            <w:r>
              <w:t>моделей:</w:t>
            </w:r>
            <w:r>
              <w:rPr>
                <w:spacing w:val="-5"/>
              </w:rPr>
              <w:t xml:space="preserve"> </w:t>
            </w:r>
            <w:r>
              <w:t>для</w:t>
            </w:r>
            <w:r>
              <w:rPr>
                <w:spacing w:val="-3"/>
              </w:rPr>
              <w:t xml:space="preserve"> </w:t>
            </w:r>
            <w:r>
              <w:t>деления</w:t>
            </w:r>
            <w:r>
              <w:rPr>
                <w:spacing w:val="-4"/>
              </w:rPr>
              <w:t xml:space="preserve"> </w:t>
            </w:r>
            <w:r>
              <w:t>на</w:t>
            </w:r>
            <w:r>
              <w:rPr>
                <w:spacing w:val="-3"/>
              </w:rPr>
              <w:t xml:space="preserve"> </w:t>
            </w:r>
            <w:r>
              <w:t>части</w:t>
            </w:r>
            <w:r>
              <w:rPr>
                <w:spacing w:val="-4"/>
              </w:rPr>
              <w:t xml:space="preserve"> </w:t>
            </w:r>
            <w:r>
              <w:t>от</w:t>
            </w:r>
            <w:r>
              <w:rPr>
                <w:spacing w:val="-3"/>
              </w:rPr>
              <w:t xml:space="preserve"> </w:t>
            </w:r>
            <w:r>
              <w:t>2</w:t>
            </w:r>
            <w:r>
              <w:rPr>
                <w:spacing w:val="-6"/>
              </w:rPr>
              <w:t xml:space="preserve"> </w:t>
            </w:r>
            <w:r>
              <w:t>до</w:t>
            </w:r>
            <w:r>
              <w:rPr>
                <w:spacing w:val="-3"/>
              </w:rPr>
              <w:t xml:space="preserve"> </w:t>
            </w:r>
            <w:r>
              <w:t>16</w:t>
            </w:r>
            <w:r>
              <w:rPr>
                <w:spacing w:val="-5"/>
              </w:rPr>
              <w:t xml:space="preserve"> </w:t>
            </w:r>
            <w:r>
              <w:t>Набор карточек с цифрами и т.п.</w:t>
            </w:r>
          </w:p>
        </w:tc>
      </w:tr>
      <w:tr w:rsidR="004E0CFC">
        <w:trPr>
          <w:trHeight w:val="4670"/>
        </w:trPr>
        <w:tc>
          <w:tcPr>
            <w:tcW w:w="1063" w:type="dxa"/>
          </w:tcPr>
          <w:p w:rsidR="004E0CFC" w:rsidRDefault="00A3410B">
            <w:pPr>
              <w:pStyle w:val="TableParagraph"/>
              <w:spacing w:line="246" w:lineRule="exact"/>
              <w:ind w:left="18" w:right="1"/>
              <w:jc w:val="center"/>
            </w:pPr>
            <w:r>
              <w:rPr>
                <w:spacing w:val="-5"/>
              </w:rPr>
              <w:t>11</w:t>
            </w:r>
          </w:p>
        </w:tc>
        <w:tc>
          <w:tcPr>
            <w:tcW w:w="2410" w:type="dxa"/>
          </w:tcPr>
          <w:p w:rsidR="004E0CFC" w:rsidRDefault="00A3410B">
            <w:pPr>
              <w:pStyle w:val="TableParagraph"/>
              <w:spacing w:line="242" w:lineRule="auto"/>
              <w:ind w:left="7"/>
            </w:pPr>
            <w:r>
              <w:t xml:space="preserve">Центр науки и </w:t>
            </w:r>
            <w:r>
              <w:rPr>
                <w:spacing w:val="-2"/>
              </w:rPr>
              <w:t>естествознания</w:t>
            </w:r>
          </w:p>
        </w:tc>
        <w:tc>
          <w:tcPr>
            <w:tcW w:w="5946" w:type="dxa"/>
          </w:tcPr>
          <w:p w:rsidR="004E0CFC" w:rsidRDefault="00A3410B">
            <w:pPr>
              <w:pStyle w:val="TableParagraph"/>
              <w:spacing w:line="246" w:lineRule="exact"/>
              <w:ind w:left="9"/>
            </w:pPr>
            <w:r>
              <w:rPr>
                <w:spacing w:val="-2"/>
              </w:rPr>
              <w:t>Оборудование</w:t>
            </w:r>
          </w:p>
          <w:p w:rsidR="004E0CFC" w:rsidRDefault="00A3410B">
            <w:pPr>
              <w:pStyle w:val="TableParagraph"/>
              <w:spacing w:before="1"/>
              <w:ind w:left="9"/>
            </w:pPr>
            <w:r>
              <w:t>Открытый стеллаж для хранения материалов Наборы различных</w:t>
            </w:r>
            <w:r>
              <w:rPr>
                <w:spacing w:val="-6"/>
              </w:rPr>
              <w:t xml:space="preserve"> </w:t>
            </w:r>
            <w:r>
              <w:t>объектов</w:t>
            </w:r>
            <w:r>
              <w:rPr>
                <w:spacing w:val="-8"/>
              </w:rPr>
              <w:t xml:space="preserve"> </w:t>
            </w:r>
            <w:r>
              <w:t>для</w:t>
            </w:r>
            <w:r>
              <w:rPr>
                <w:spacing w:val="-9"/>
              </w:rPr>
              <w:t xml:space="preserve"> </w:t>
            </w:r>
            <w:r>
              <w:t>исследований</w:t>
            </w:r>
            <w:r>
              <w:rPr>
                <w:spacing w:val="-6"/>
              </w:rPr>
              <w:t xml:space="preserve"> </w:t>
            </w:r>
            <w:r>
              <w:t>(коллекции</w:t>
            </w:r>
            <w:r>
              <w:rPr>
                <w:spacing w:val="-9"/>
              </w:rPr>
              <w:t xml:space="preserve"> </w:t>
            </w:r>
            <w:r>
              <w:t>камней, раковин, сосновых шишек,</w:t>
            </w:r>
          </w:p>
          <w:p w:rsidR="004E0CFC" w:rsidRDefault="00A3410B">
            <w:pPr>
              <w:pStyle w:val="TableParagraph"/>
              <w:ind w:left="9"/>
            </w:pPr>
            <w:r>
              <w:t>минералов,</w:t>
            </w:r>
            <w:r>
              <w:rPr>
                <w:spacing w:val="-6"/>
              </w:rPr>
              <w:t xml:space="preserve"> </w:t>
            </w:r>
            <w:r>
              <w:t>тканей,</w:t>
            </w:r>
            <w:r>
              <w:rPr>
                <w:spacing w:val="-6"/>
              </w:rPr>
              <w:t xml:space="preserve"> </w:t>
            </w:r>
            <w:r>
              <w:t>семян,</w:t>
            </w:r>
            <w:r>
              <w:rPr>
                <w:spacing w:val="-6"/>
              </w:rPr>
              <w:t xml:space="preserve"> </w:t>
            </w:r>
            <w:r>
              <w:t>растений</w:t>
            </w:r>
            <w:r>
              <w:rPr>
                <w:spacing w:val="-9"/>
              </w:rPr>
              <w:t xml:space="preserve"> </w:t>
            </w:r>
            <w:r>
              <w:t>(гербарий)</w:t>
            </w:r>
            <w:r>
              <w:rPr>
                <w:spacing w:val="-6"/>
              </w:rPr>
              <w:t xml:space="preserve"> </w:t>
            </w:r>
            <w:r>
              <w:t>и</w:t>
            </w:r>
            <w:r>
              <w:rPr>
                <w:spacing w:val="-6"/>
              </w:rPr>
              <w:t xml:space="preserve"> </w:t>
            </w:r>
            <w:r>
              <w:t>пр.) Увеличительные стекла, лупы</w:t>
            </w:r>
          </w:p>
          <w:p w:rsidR="004E0CFC" w:rsidRDefault="00A3410B">
            <w:pPr>
              <w:pStyle w:val="TableParagraph"/>
              <w:spacing w:line="252" w:lineRule="exact"/>
              <w:ind w:left="9"/>
            </w:pPr>
            <w:r>
              <w:rPr>
                <w:spacing w:val="-2"/>
              </w:rPr>
              <w:t>Микроскоп</w:t>
            </w:r>
          </w:p>
          <w:p w:rsidR="004E0CFC" w:rsidRDefault="00A3410B">
            <w:pPr>
              <w:pStyle w:val="TableParagraph"/>
              <w:spacing w:line="252" w:lineRule="exact"/>
              <w:ind w:left="9"/>
            </w:pPr>
            <w:r>
              <w:t>Набор</w:t>
            </w:r>
            <w:r>
              <w:rPr>
                <w:spacing w:val="-2"/>
              </w:rPr>
              <w:t xml:space="preserve"> магнитов</w:t>
            </w:r>
          </w:p>
          <w:p w:rsidR="004E0CFC" w:rsidRDefault="00A3410B">
            <w:pPr>
              <w:pStyle w:val="TableParagraph"/>
              <w:ind w:left="9" w:right="803"/>
            </w:pPr>
            <w:r>
              <w:t>Наборы для экспериментирования Весы Термометры Часы</w:t>
            </w:r>
            <w:r>
              <w:rPr>
                <w:spacing w:val="-9"/>
              </w:rPr>
              <w:t xml:space="preserve"> </w:t>
            </w:r>
            <w:r>
              <w:t>песочные,</w:t>
            </w:r>
            <w:r>
              <w:rPr>
                <w:spacing w:val="-8"/>
              </w:rPr>
              <w:t xml:space="preserve"> </w:t>
            </w:r>
            <w:r>
              <w:t>секундомер</w:t>
            </w:r>
            <w:r>
              <w:rPr>
                <w:spacing w:val="-8"/>
              </w:rPr>
              <w:t xml:space="preserve"> </w:t>
            </w:r>
            <w:r>
              <w:t>Наборы</w:t>
            </w:r>
            <w:r>
              <w:rPr>
                <w:spacing w:val="-8"/>
              </w:rPr>
              <w:t xml:space="preserve"> </w:t>
            </w:r>
            <w:r>
              <w:t>мерных</w:t>
            </w:r>
            <w:r>
              <w:rPr>
                <w:spacing w:val="-8"/>
              </w:rPr>
              <w:t xml:space="preserve"> </w:t>
            </w:r>
            <w:r>
              <w:t>стаканов Календарь погоды</w:t>
            </w:r>
          </w:p>
          <w:p w:rsidR="004E0CFC" w:rsidRDefault="00A3410B">
            <w:pPr>
              <w:pStyle w:val="TableParagraph"/>
              <w:spacing w:before="2"/>
              <w:ind w:left="9"/>
            </w:pPr>
            <w:r>
              <w:t>Глобус, географические карты, детский атлас Иллюстрированные</w:t>
            </w:r>
            <w:r>
              <w:rPr>
                <w:spacing w:val="-9"/>
              </w:rPr>
              <w:t xml:space="preserve"> </w:t>
            </w:r>
            <w:r>
              <w:t>познавательные</w:t>
            </w:r>
            <w:r>
              <w:rPr>
                <w:spacing w:val="-11"/>
              </w:rPr>
              <w:t xml:space="preserve"> </w:t>
            </w:r>
            <w:r>
              <w:t>книги,</w:t>
            </w:r>
            <w:r>
              <w:rPr>
                <w:spacing w:val="-9"/>
              </w:rPr>
              <w:t xml:space="preserve"> </w:t>
            </w:r>
            <w:r>
              <w:t>плакаты,</w:t>
            </w:r>
            <w:r>
              <w:rPr>
                <w:spacing w:val="-9"/>
              </w:rPr>
              <w:t xml:space="preserve"> </w:t>
            </w:r>
            <w:r>
              <w:t>картинки Специализированный стол для игр с песком и водой Наборы</w:t>
            </w:r>
          </w:p>
          <w:p w:rsidR="004E0CFC" w:rsidRDefault="00A3410B">
            <w:pPr>
              <w:pStyle w:val="TableParagraph"/>
              <w:spacing w:line="252" w:lineRule="exact"/>
              <w:ind w:left="9"/>
            </w:pPr>
            <w:r>
              <w:t>для</w:t>
            </w:r>
            <w:r>
              <w:rPr>
                <w:spacing w:val="-7"/>
              </w:rPr>
              <w:t xml:space="preserve"> </w:t>
            </w:r>
            <w:r>
              <w:t>экспериментирования</w:t>
            </w:r>
            <w:r>
              <w:rPr>
                <w:spacing w:val="-6"/>
              </w:rPr>
              <w:t xml:space="preserve"> </w:t>
            </w:r>
            <w:r>
              <w:t>с</w:t>
            </w:r>
            <w:r>
              <w:rPr>
                <w:spacing w:val="-6"/>
              </w:rPr>
              <w:t xml:space="preserve"> </w:t>
            </w:r>
            <w:r>
              <w:rPr>
                <w:spacing w:val="-2"/>
              </w:rPr>
              <w:t>водой</w:t>
            </w:r>
          </w:p>
          <w:p w:rsidR="004E0CFC" w:rsidRDefault="00A3410B">
            <w:pPr>
              <w:pStyle w:val="TableParagraph"/>
              <w:spacing w:line="252" w:lineRule="exact"/>
              <w:ind w:left="9"/>
            </w:pPr>
            <w:r>
              <w:t>Наборы</w:t>
            </w:r>
            <w:r>
              <w:rPr>
                <w:spacing w:val="-8"/>
              </w:rPr>
              <w:t xml:space="preserve"> </w:t>
            </w:r>
            <w:r>
              <w:t>для</w:t>
            </w:r>
            <w:r>
              <w:rPr>
                <w:spacing w:val="-5"/>
              </w:rPr>
              <w:t xml:space="preserve"> </w:t>
            </w:r>
            <w:r>
              <w:t>экспериментирования</w:t>
            </w:r>
            <w:r>
              <w:rPr>
                <w:spacing w:val="-6"/>
              </w:rPr>
              <w:t xml:space="preserve"> </w:t>
            </w:r>
            <w:r>
              <w:t>с</w:t>
            </w:r>
            <w:r>
              <w:rPr>
                <w:spacing w:val="-5"/>
              </w:rPr>
              <w:t xml:space="preserve"> </w:t>
            </w:r>
            <w:r>
              <w:rPr>
                <w:spacing w:val="-2"/>
              </w:rPr>
              <w:t>песком</w:t>
            </w:r>
          </w:p>
          <w:p w:rsidR="004E0CFC" w:rsidRDefault="00A3410B">
            <w:pPr>
              <w:pStyle w:val="TableParagraph"/>
              <w:spacing w:before="1"/>
              <w:ind w:left="9"/>
            </w:pPr>
            <w:r>
              <w:t>Детские</w:t>
            </w:r>
            <w:r>
              <w:rPr>
                <w:spacing w:val="-5"/>
              </w:rPr>
              <w:t xml:space="preserve"> </w:t>
            </w:r>
            <w:r>
              <w:t>метелка</w:t>
            </w:r>
            <w:r>
              <w:rPr>
                <w:spacing w:val="-5"/>
              </w:rPr>
              <w:t xml:space="preserve"> </w:t>
            </w:r>
            <w:r>
              <w:t>и</w:t>
            </w:r>
            <w:r>
              <w:rPr>
                <w:spacing w:val="-8"/>
              </w:rPr>
              <w:t xml:space="preserve"> </w:t>
            </w:r>
            <w:r>
              <w:t>совочек</w:t>
            </w:r>
            <w:r>
              <w:rPr>
                <w:spacing w:val="-5"/>
              </w:rPr>
              <w:t xml:space="preserve"> </w:t>
            </w:r>
            <w:r>
              <w:t>(для</w:t>
            </w:r>
            <w:r>
              <w:rPr>
                <w:spacing w:val="-5"/>
              </w:rPr>
              <w:t xml:space="preserve"> </w:t>
            </w:r>
            <w:r>
              <w:t>подметания</w:t>
            </w:r>
            <w:r>
              <w:rPr>
                <w:spacing w:val="-6"/>
              </w:rPr>
              <w:t xml:space="preserve"> </w:t>
            </w:r>
            <w:r>
              <w:t>упавшего</w:t>
            </w:r>
            <w:r>
              <w:rPr>
                <w:spacing w:val="-5"/>
              </w:rPr>
              <w:t xml:space="preserve"> </w:t>
            </w:r>
            <w:r>
              <w:t>песка) Детская швабра с тряпкой (вытирать пролитую воду)</w:t>
            </w:r>
          </w:p>
        </w:tc>
      </w:tr>
      <w:tr w:rsidR="004E0CFC">
        <w:trPr>
          <w:trHeight w:val="2539"/>
        </w:trPr>
        <w:tc>
          <w:tcPr>
            <w:tcW w:w="1063" w:type="dxa"/>
          </w:tcPr>
          <w:p w:rsidR="004E0CFC" w:rsidRDefault="00A3410B">
            <w:pPr>
              <w:pStyle w:val="TableParagraph"/>
              <w:spacing w:line="246" w:lineRule="exact"/>
              <w:ind w:left="18" w:right="1"/>
              <w:jc w:val="center"/>
            </w:pPr>
            <w:r>
              <w:rPr>
                <w:spacing w:val="-5"/>
              </w:rPr>
              <w:t>12</w:t>
            </w:r>
          </w:p>
        </w:tc>
        <w:tc>
          <w:tcPr>
            <w:tcW w:w="2410" w:type="dxa"/>
          </w:tcPr>
          <w:p w:rsidR="004E0CFC" w:rsidRDefault="00A3410B">
            <w:pPr>
              <w:pStyle w:val="TableParagraph"/>
              <w:spacing w:line="242" w:lineRule="auto"/>
              <w:ind w:left="7" w:right="419"/>
            </w:pPr>
            <w:r>
              <w:t>Литературный</w:t>
            </w:r>
            <w:r>
              <w:rPr>
                <w:spacing w:val="-14"/>
              </w:rPr>
              <w:t xml:space="preserve"> </w:t>
            </w:r>
            <w:r>
              <w:t>центр (книжный уголок)</w:t>
            </w:r>
          </w:p>
        </w:tc>
        <w:tc>
          <w:tcPr>
            <w:tcW w:w="5946" w:type="dxa"/>
          </w:tcPr>
          <w:p w:rsidR="004E0CFC" w:rsidRDefault="00A3410B">
            <w:pPr>
              <w:pStyle w:val="TableParagraph"/>
              <w:spacing w:line="242" w:lineRule="auto"/>
              <w:ind w:left="9" w:right="3373"/>
            </w:pPr>
            <w:r>
              <w:rPr>
                <w:spacing w:val="-2"/>
              </w:rPr>
              <w:t>Оборудование</w:t>
            </w:r>
            <w:r>
              <w:rPr>
                <w:spacing w:val="80"/>
              </w:rPr>
              <w:t xml:space="preserve"> </w:t>
            </w:r>
            <w:r>
              <w:t>Аудиоцентр</w:t>
            </w:r>
            <w:r>
              <w:rPr>
                <w:spacing w:val="-14"/>
              </w:rPr>
              <w:t xml:space="preserve"> </w:t>
            </w:r>
            <w:r>
              <w:t>с</w:t>
            </w:r>
            <w:r>
              <w:rPr>
                <w:spacing w:val="-14"/>
              </w:rPr>
              <w:t xml:space="preserve"> </w:t>
            </w:r>
            <w:r>
              <w:t>наушниками</w:t>
            </w:r>
          </w:p>
          <w:p w:rsidR="004E0CFC" w:rsidRDefault="00A3410B">
            <w:pPr>
              <w:pStyle w:val="TableParagraph"/>
              <w:ind w:left="9"/>
            </w:pPr>
            <w:r>
              <w:t>Мягкая</w:t>
            </w:r>
            <w:r>
              <w:rPr>
                <w:spacing w:val="-8"/>
              </w:rPr>
              <w:t xml:space="preserve"> </w:t>
            </w:r>
            <w:r>
              <w:t>детская</w:t>
            </w:r>
            <w:r>
              <w:rPr>
                <w:spacing w:val="-5"/>
              </w:rPr>
              <w:t xml:space="preserve"> </w:t>
            </w:r>
            <w:r>
              <w:t>мебель</w:t>
            </w:r>
            <w:r>
              <w:rPr>
                <w:spacing w:val="-7"/>
              </w:rPr>
              <w:t xml:space="preserve"> </w:t>
            </w:r>
            <w:r>
              <w:t>(диванчик,</w:t>
            </w:r>
            <w:r>
              <w:rPr>
                <w:spacing w:val="-5"/>
              </w:rPr>
              <w:t xml:space="preserve"> </w:t>
            </w:r>
            <w:r>
              <w:t>кресло)</w:t>
            </w:r>
            <w:r>
              <w:rPr>
                <w:spacing w:val="-6"/>
              </w:rPr>
              <w:t xml:space="preserve"> </w:t>
            </w:r>
            <w:r>
              <w:t>Книжный</w:t>
            </w:r>
            <w:r>
              <w:rPr>
                <w:spacing w:val="-5"/>
              </w:rPr>
              <w:t xml:space="preserve"> </w:t>
            </w:r>
            <w:r>
              <w:t>стеллаж (низкий, открытый)</w:t>
            </w:r>
          </w:p>
          <w:p w:rsidR="004E0CFC" w:rsidRDefault="00A3410B">
            <w:pPr>
              <w:pStyle w:val="TableParagraph"/>
              <w:ind w:left="9" w:right="153"/>
            </w:pPr>
            <w:r>
              <w:t>Диски</w:t>
            </w:r>
            <w:r>
              <w:rPr>
                <w:spacing w:val="-8"/>
              </w:rPr>
              <w:t xml:space="preserve"> </w:t>
            </w:r>
            <w:r>
              <w:t>с</w:t>
            </w:r>
            <w:r>
              <w:rPr>
                <w:spacing w:val="-5"/>
              </w:rPr>
              <w:t xml:space="preserve"> </w:t>
            </w:r>
            <w:r>
              <w:t>аудиозаписями</w:t>
            </w:r>
            <w:r>
              <w:rPr>
                <w:spacing w:val="-5"/>
              </w:rPr>
              <w:t xml:space="preserve"> </w:t>
            </w:r>
            <w:r>
              <w:t>(сказки,</w:t>
            </w:r>
            <w:r>
              <w:rPr>
                <w:spacing w:val="-5"/>
              </w:rPr>
              <w:t xml:space="preserve"> </w:t>
            </w:r>
            <w:r>
              <w:t>рассказы)</w:t>
            </w:r>
            <w:r>
              <w:rPr>
                <w:spacing w:val="-5"/>
              </w:rPr>
              <w:t xml:space="preserve"> </w:t>
            </w:r>
            <w:r>
              <w:t>Диски</w:t>
            </w:r>
            <w:r>
              <w:rPr>
                <w:spacing w:val="-5"/>
              </w:rPr>
              <w:t xml:space="preserve"> </w:t>
            </w:r>
            <w:r>
              <w:t>с</w:t>
            </w:r>
            <w:r>
              <w:rPr>
                <w:spacing w:val="-8"/>
              </w:rPr>
              <w:t xml:space="preserve"> </w:t>
            </w:r>
            <w:r>
              <w:t>музыкой Детская художественная литература (иллюстрированные книги с крупным простым текстом)</w:t>
            </w:r>
          </w:p>
          <w:p w:rsidR="004E0CFC" w:rsidRDefault="00A3410B">
            <w:pPr>
              <w:pStyle w:val="TableParagraph"/>
              <w:ind w:left="9"/>
            </w:pPr>
            <w:r>
              <w:t>Детская</w:t>
            </w:r>
            <w:r>
              <w:rPr>
                <w:spacing w:val="-7"/>
              </w:rPr>
              <w:t xml:space="preserve"> </w:t>
            </w:r>
            <w:r>
              <w:t>познавательная</w:t>
            </w:r>
            <w:r>
              <w:rPr>
                <w:spacing w:val="-8"/>
              </w:rPr>
              <w:t xml:space="preserve"> </w:t>
            </w:r>
            <w:r>
              <w:t>литература</w:t>
            </w:r>
            <w:r>
              <w:rPr>
                <w:spacing w:val="-7"/>
              </w:rPr>
              <w:t xml:space="preserve"> </w:t>
            </w:r>
            <w:r>
              <w:t>(с</w:t>
            </w:r>
            <w:r>
              <w:rPr>
                <w:spacing w:val="-9"/>
              </w:rPr>
              <w:t xml:space="preserve"> </w:t>
            </w:r>
            <w:r>
              <w:t>большим</w:t>
            </w:r>
            <w:r>
              <w:rPr>
                <w:spacing w:val="-8"/>
              </w:rPr>
              <w:t xml:space="preserve"> </w:t>
            </w:r>
            <w:r>
              <w:t>количеством иллюстративного материала)</w:t>
            </w:r>
          </w:p>
        </w:tc>
      </w:tr>
      <w:tr w:rsidR="004E0CFC">
        <w:trPr>
          <w:trHeight w:val="412"/>
        </w:trPr>
        <w:tc>
          <w:tcPr>
            <w:tcW w:w="1063" w:type="dxa"/>
          </w:tcPr>
          <w:p w:rsidR="004E0CFC" w:rsidRDefault="00A3410B">
            <w:pPr>
              <w:pStyle w:val="TableParagraph"/>
              <w:spacing w:line="246" w:lineRule="exact"/>
              <w:ind w:left="18" w:right="1"/>
              <w:jc w:val="center"/>
            </w:pPr>
            <w:r>
              <w:rPr>
                <w:spacing w:val="-5"/>
              </w:rPr>
              <w:t>13</w:t>
            </w:r>
          </w:p>
        </w:tc>
        <w:tc>
          <w:tcPr>
            <w:tcW w:w="2410" w:type="dxa"/>
          </w:tcPr>
          <w:p w:rsidR="004E0CFC" w:rsidRDefault="00A3410B">
            <w:pPr>
              <w:pStyle w:val="TableParagraph"/>
              <w:spacing w:line="246" w:lineRule="exact"/>
              <w:ind w:left="7"/>
            </w:pPr>
            <w:r>
              <w:t>Уголок</w:t>
            </w:r>
            <w:r>
              <w:rPr>
                <w:spacing w:val="-1"/>
              </w:rPr>
              <w:t xml:space="preserve"> </w:t>
            </w:r>
            <w:r>
              <w:t>для</w:t>
            </w:r>
            <w:r>
              <w:rPr>
                <w:spacing w:val="-1"/>
              </w:rPr>
              <w:t xml:space="preserve"> </w:t>
            </w:r>
            <w:r>
              <w:rPr>
                <w:spacing w:val="-2"/>
              </w:rPr>
              <w:t>уединения</w:t>
            </w:r>
          </w:p>
        </w:tc>
        <w:tc>
          <w:tcPr>
            <w:tcW w:w="5946" w:type="dxa"/>
          </w:tcPr>
          <w:p w:rsidR="004E0CFC" w:rsidRDefault="00A3410B">
            <w:pPr>
              <w:pStyle w:val="TableParagraph"/>
              <w:spacing w:line="246" w:lineRule="exact"/>
              <w:ind w:left="9"/>
            </w:pPr>
            <w:r>
              <w:t>Любой</w:t>
            </w:r>
            <w:r>
              <w:rPr>
                <w:spacing w:val="-8"/>
              </w:rPr>
              <w:t xml:space="preserve"> </w:t>
            </w:r>
            <w:r>
              <w:t>тихий</w:t>
            </w:r>
            <w:r>
              <w:rPr>
                <w:spacing w:val="-6"/>
              </w:rPr>
              <w:t xml:space="preserve"> </w:t>
            </w:r>
            <w:r>
              <w:t>уголок,</w:t>
            </w:r>
            <w:r>
              <w:rPr>
                <w:spacing w:val="-5"/>
              </w:rPr>
              <w:t xml:space="preserve"> </w:t>
            </w:r>
            <w:r>
              <w:t>снабженный</w:t>
            </w:r>
            <w:r>
              <w:rPr>
                <w:spacing w:val="-5"/>
              </w:rPr>
              <w:t xml:space="preserve"> </w:t>
            </w:r>
            <w:r>
              <w:t>мягкой</w:t>
            </w:r>
            <w:r>
              <w:rPr>
                <w:spacing w:val="-7"/>
              </w:rPr>
              <w:t xml:space="preserve"> </w:t>
            </w:r>
            <w:r>
              <w:t>мебелью,</w:t>
            </w:r>
            <w:r>
              <w:rPr>
                <w:spacing w:val="-5"/>
              </w:rPr>
              <w:t xml:space="preserve"> </w:t>
            </w:r>
            <w:r>
              <w:rPr>
                <w:spacing w:val="-2"/>
              </w:rPr>
              <w:t>ширма</w:t>
            </w:r>
          </w:p>
        </w:tc>
      </w:tr>
    </w:tbl>
    <w:p w:rsidR="004E0CFC" w:rsidRDefault="004E0CFC">
      <w:pPr>
        <w:spacing w:line="246" w:lineRule="exact"/>
        <w:sectPr w:rsidR="004E0CFC">
          <w:type w:val="continuous"/>
          <w:pgSz w:w="11920" w:h="16850"/>
          <w:pgMar w:top="940" w:right="740" w:bottom="1500" w:left="880" w:header="0" w:footer="1237"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1E0" w:firstRow="1" w:lastRow="1" w:firstColumn="1" w:lastColumn="1" w:noHBand="0" w:noVBand="0"/>
      </w:tblPr>
      <w:tblGrid>
        <w:gridCol w:w="1063"/>
        <w:gridCol w:w="2410"/>
        <w:gridCol w:w="5946"/>
      </w:tblGrid>
      <w:tr w:rsidR="004E0CFC">
        <w:trPr>
          <w:trHeight w:val="1120"/>
        </w:trPr>
        <w:tc>
          <w:tcPr>
            <w:tcW w:w="1063" w:type="dxa"/>
          </w:tcPr>
          <w:p w:rsidR="004E0CFC" w:rsidRDefault="00A3410B">
            <w:pPr>
              <w:pStyle w:val="TableParagraph"/>
              <w:spacing w:line="246" w:lineRule="exact"/>
              <w:ind w:left="18" w:right="1"/>
              <w:jc w:val="center"/>
            </w:pPr>
            <w:r>
              <w:rPr>
                <w:spacing w:val="-5"/>
              </w:rPr>
              <w:lastRenderedPageBreak/>
              <w:t>14</w:t>
            </w:r>
          </w:p>
        </w:tc>
        <w:tc>
          <w:tcPr>
            <w:tcW w:w="2410" w:type="dxa"/>
          </w:tcPr>
          <w:p w:rsidR="004E0CFC" w:rsidRDefault="00A3410B">
            <w:pPr>
              <w:pStyle w:val="TableParagraph"/>
              <w:spacing w:line="246" w:lineRule="exact"/>
              <w:ind w:left="7"/>
            </w:pPr>
            <w:r>
              <w:t>Спортивный</w:t>
            </w:r>
            <w:r>
              <w:rPr>
                <w:spacing w:val="-8"/>
              </w:rPr>
              <w:t xml:space="preserve"> </w:t>
            </w:r>
            <w:r>
              <w:rPr>
                <w:spacing w:val="-2"/>
              </w:rPr>
              <w:t>уголок</w:t>
            </w:r>
          </w:p>
        </w:tc>
        <w:tc>
          <w:tcPr>
            <w:tcW w:w="5946" w:type="dxa"/>
          </w:tcPr>
          <w:p w:rsidR="004E0CFC" w:rsidRDefault="00A3410B">
            <w:pPr>
              <w:pStyle w:val="TableParagraph"/>
              <w:ind w:left="9"/>
            </w:pPr>
            <w:r>
              <w:t>Спортивное</w:t>
            </w:r>
            <w:r>
              <w:rPr>
                <w:spacing w:val="-4"/>
              </w:rPr>
              <w:t xml:space="preserve"> </w:t>
            </w:r>
            <w:r>
              <w:t>оборудование</w:t>
            </w:r>
            <w:r>
              <w:rPr>
                <w:spacing w:val="-4"/>
              </w:rPr>
              <w:t xml:space="preserve"> </w:t>
            </w:r>
            <w:r>
              <w:t>для</w:t>
            </w:r>
            <w:r>
              <w:rPr>
                <w:spacing w:val="-4"/>
              </w:rPr>
              <w:t xml:space="preserve"> </w:t>
            </w:r>
            <w:r>
              <w:t>ходьбы,</w:t>
            </w:r>
            <w:r>
              <w:rPr>
                <w:spacing w:val="-4"/>
              </w:rPr>
              <w:t xml:space="preserve"> </w:t>
            </w:r>
            <w:r>
              <w:t>бега,</w:t>
            </w:r>
            <w:r>
              <w:rPr>
                <w:spacing w:val="-4"/>
              </w:rPr>
              <w:t xml:space="preserve"> </w:t>
            </w:r>
            <w:r>
              <w:t>равновесия прыжков,</w:t>
            </w:r>
            <w:r>
              <w:rPr>
                <w:spacing w:val="-5"/>
              </w:rPr>
              <w:t xml:space="preserve"> </w:t>
            </w:r>
            <w:r>
              <w:t>катания,</w:t>
            </w:r>
            <w:r>
              <w:rPr>
                <w:spacing w:val="-5"/>
              </w:rPr>
              <w:t xml:space="preserve"> </w:t>
            </w:r>
            <w:r>
              <w:t>бросания,</w:t>
            </w:r>
            <w:r>
              <w:rPr>
                <w:spacing w:val="-4"/>
              </w:rPr>
              <w:t xml:space="preserve"> </w:t>
            </w:r>
            <w:r>
              <w:t>ловли,</w:t>
            </w:r>
            <w:r>
              <w:rPr>
                <w:spacing w:val="-5"/>
              </w:rPr>
              <w:t xml:space="preserve"> </w:t>
            </w:r>
            <w:r>
              <w:t>ползания</w:t>
            </w:r>
            <w:r>
              <w:rPr>
                <w:spacing w:val="-6"/>
              </w:rPr>
              <w:t xml:space="preserve"> </w:t>
            </w:r>
            <w:r>
              <w:t>и</w:t>
            </w:r>
            <w:r>
              <w:rPr>
                <w:spacing w:val="-4"/>
              </w:rPr>
              <w:t xml:space="preserve"> </w:t>
            </w:r>
            <w:r>
              <w:rPr>
                <w:spacing w:val="-2"/>
              </w:rPr>
              <w:t>лазания.</w:t>
            </w:r>
          </w:p>
          <w:p w:rsidR="004E0CFC" w:rsidRDefault="00A3410B">
            <w:pPr>
              <w:pStyle w:val="TableParagraph"/>
              <w:ind w:left="9"/>
            </w:pPr>
            <w:r>
              <w:t>Атрибуты</w:t>
            </w:r>
            <w:r>
              <w:rPr>
                <w:spacing w:val="-6"/>
              </w:rPr>
              <w:t xml:space="preserve"> </w:t>
            </w:r>
            <w:r>
              <w:t>к</w:t>
            </w:r>
            <w:r>
              <w:rPr>
                <w:spacing w:val="-6"/>
              </w:rPr>
              <w:t xml:space="preserve"> </w:t>
            </w:r>
            <w:r>
              <w:t>подвижным</w:t>
            </w:r>
            <w:r>
              <w:rPr>
                <w:spacing w:val="-11"/>
              </w:rPr>
              <w:t xml:space="preserve"> </w:t>
            </w:r>
            <w:r>
              <w:t>и</w:t>
            </w:r>
            <w:r>
              <w:rPr>
                <w:spacing w:val="-6"/>
              </w:rPr>
              <w:t xml:space="preserve"> </w:t>
            </w:r>
            <w:r>
              <w:t>спортивным</w:t>
            </w:r>
            <w:r>
              <w:rPr>
                <w:spacing w:val="-6"/>
              </w:rPr>
              <w:t xml:space="preserve"> </w:t>
            </w:r>
            <w:r>
              <w:t>играм</w:t>
            </w:r>
            <w:r>
              <w:rPr>
                <w:spacing w:val="-6"/>
              </w:rPr>
              <w:t xml:space="preserve"> </w:t>
            </w:r>
            <w:r>
              <w:t>Нетрадиционное физкультурное оборудование</w:t>
            </w:r>
          </w:p>
        </w:tc>
      </w:tr>
      <w:tr w:rsidR="004E0CFC">
        <w:trPr>
          <w:trHeight w:val="3105"/>
        </w:trPr>
        <w:tc>
          <w:tcPr>
            <w:tcW w:w="1063" w:type="dxa"/>
          </w:tcPr>
          <w:p w:rsidR="004E0CFC" w:rsidRDefault="00A3410B">
            <w:pPr>
              <w:pStyle w:val="TableParagraph"/>
              <w:spacing w:line="246" w:lineRule="exact"/>
              <w:ind w:left="18" w:right="1"/>
              <w:jc w:val="center"/>
            </w:pPr>
            <w:r>
              <w:rPr>
                <w:spacing w:val="-5"/>
              </w:rPr>
              <w:t>15</w:t>
            </w:r>
          </w:p>
        </w:tc>
        <w:tc>
          <w:tcPr>
            <w:tcW w:w="2410" w:type="dxa"/>
          </w:tcPr>
          <w:p w:rsidR="004E0CFC" w:rsidRDefault="00A3410B">
            <w:pPr>
              <w:pStyle w:val="TableParagraph"/>
              <w:spacing w:line="246" w:lineRule="exact"/>
              <w:ind w:left="7"/>
            </w:pPr>
            <w:r>
              <w:t>Уголок</w:t>
            </w:r>
            <w:r>
              <w:rPr>
                <w:spacing w:val="-2"/>
              </w:rPr>
              <w:t xml:space="preserve"> природы</w:t>
            </w:r>
          </w:p>
        </w:tc>
        <w:tc>
          <w:tcPr>
            <w:tcW w:w="5946" w:type="dxa"/>
          </w:tcPr>
          <w:p w:rsidR="004E0CFC" w:rsidRDefault="00A3410B">
            <w:pPr>
              <w:pStyle w:val="TableParagraph"/>
              <w:spacing w:line="246" w:lineRule="exact"/>
              <w:ind w:left="9"/>
            </w:pPr>
            <w:r>
              <w:t>Календарь</w:t>
            </w:r>
            <w:r>
              <w:rPr>
                <w:spacing w:val="-4"/>
              </w:rPr>
              <w:t xml:space="preserve"> </w:t>
            </w:r>
            <w:r>
              <w:rPr>
                <w:spacing w:val="-2"/>
              </w:rPr>
              <w:t>природы</w:t>
            </w:r>
          </w:p>
          <w:p w:rsidR="004E0CFC" w:rsidRDefault="00A3410B">
            <w:pPr>
              <w:pStyle w:val="TableParagraph"/>
              <w:ind w:left="9"/>
            </w:pPr>
            <w:r>
              <w:t>Комнатные</w:t>
            </w:r>
            <w:r>
              <w:rPr>
                <w:spacing w:val="-7"/>
              </w:rPr>
              <w:t xml:space="preserve"> </w:t>
            </w:r>
            <w:r>
              <w:t>растения</w:t>
            </w:r>
            <w:r>
              <w:rPr>
                <w:spacing w:val="-8"/>
              </w:rPr>
              <w:t xml:space="preserve"> </w:t>
            </w:r>
            <w:r>
              <w:t>в</w:t>
            </w:r>
            <w:r>
              <w:rPr>
                <w:spacing w:val="-8"/>
              </w:rPr>
              <w:t xml:space="preserve"> </w:t>
            </w:r>
            <w:r>
              <w:t>соответствии</w:t>
            </w:r>
            <w:r>
              <w:rPr>
                <w:spacing w:val="-8"/>
              </w:rPr>
              <w:t xml:space="preserve"> </w:t>
            </w:r>
            <w:r>
              <w:t>с</w:t>
            </w:r>
            <w:r>
              <w:rPr>
                <w:spacing w:val="-7"/>
              </w:rPr>
              <w:t xml:space="preserve"> </w:t>
            </w:r>
            <w:r>
              <w:t xml:space="preserve">возрастными </w:t>
            </w:r>
            <w:r>
              <w:rPr>
                <w:spacing w:val="-2"/>
              </w:rPr>
              <w:t>рекомендациями</w:t>
            </w:r>
          </w:p>
          <w:p w:rsidR="004E0CFC" w:rsidRDefault="00A3410B">
            <w:pPr>
              <w:pStyle w:val="TableParagraph"/>
              <w:spacing w:line="252" w:lineRule="exact"/>
              <w:ind w:left="9"/>
            </w:pPr>
            <w:r>
              <w:t>Сезонный</w:t>
            </w:r>
            <w:r>
              <w:rPr>
                <w:spacing w:val="-6"/>
              </w:rPr>
              <w:t xml:space="preserve"> </w:t>
            </w:r>
            <w:r>
              <w:t>материал</w:t>
            </w:r>
            <w:r>
              <w:rPr>
                <w:spacing w:val="-5"/>
              </w:rPr>
              <w:t xml:space="preserve"> </w:t>
            </w:r>
            <w:r>
              <w:t>Паспорта</w:t>
            </w:r>
            <w:r>
              <w:rPr>
                <w:spacing w:val="-5"/>
              </w:rPr>
              <w:t xml:space="preserve"> </w:t>
            </w:r>
            <w:r>
              <w:rPr>
                <w:spacing w:val="-2"/>
              </w:rPr>
              <w:t>растений</w:t>
            </w:r>
          </w:p>
          <w:p w:rsidR="004E0CFC" w:rsidRDefault="00A3410B">
            <w:pPr>
              <w:pStyle w:val="TableParagraph"/>
              <w:ind w:left="9"/>
            </w:pPr>
            <w:r>
              <w:t>Стенд</w:t>
            </w:r>
            <w:r>
              <w:rPr>
                <w:spacing w:val="-8"/>
              </w:rPr>
              <w:t xml:space="preserve"> </w:t>
            </w:r>
            <w:r>
              <w:t>со</w:t>
            </w:r>
            <w:r>
              <w:rPr>
                <w:spacing w:val="-8"/>
              </w:rPr>
              <w:t xml:space="preserve"> </w:t>
            </w:r>
            <w:r>
              <w:t>сменяющимся</w:t>
            </w:r>
            <w:r>
              <w:rPr>
                <w:spacing w:val="-8"/>
              </w:rPr>
              <w:t xml:space="preserve"> </w:t>
            </w:r>
            <w:r>
              <w:t>материалом</w:t>
            </w:r>
            <w:r>
              <w:rPr>
                <w:spacing w:val="-8"/>
              </w:rPr>
              <w:t xml:space="preserve"> </w:t>
            </w:r>
            <w:r>
              <w:t>на</w:t>
            </w:r>
            <w:r>
              <w:rPr>
                <w:spacing w:val="-8"/>
              </w:rPr>
              <w:t xml:space="preserve"> </w:t>
            </w:r>
            <w:r>
              <w:t xml:space="preserve">экологическую </w:t>
            </w:r>
            <w:r>
              <w:rPr>
                <w:spacing w:val="-2"/>
              </w:rPr>
              <w:t>тематику</w:t>
            </w:r>
          </w:p>
          <w:p w:rsidR="004E0CFC" w:rsidRDefault="00A3410B">
            <w:pPr>
              <w:pStyle w:val="TableParagraph"/>
              <w:ind w:left="9"/>
            </w:pPr>
            <w:r>
              <w:rPr>
                <w:spacing w:val="-2"/>
              </w:rPr>
              <w:t>Макеты</w:t>
            </w:r>
          </w:p>
          <w:p w:rsidR="004E0CFC" w:rsidRDefault="00A3410B">
            <w:pPr>
              <w:pStyle w:val="TableParagraph"/>
              <w:spacing w:before="1"/>
              <w:ind w:left="9"/>
            </w:pPr>
            <w:r>
              <w:t>Литература</w:t>
            </w:r>
            <w:r>
              <w:rPr>
                <w:spacing w:val="-8"/>
              </w:rPr>
              <w:t xml:space="preserve"> </w:t>
            </w:r>
            <w:r>
              <w:t>природоведческого</w:t>
            </w:r>
            <w:r>
              <w:rPr>
                <w:spacing w:val="-11"/>
              </w:rPr>
              <w:t xml:space="preserve"> </w:t>
            </w:r>
            <w:r>
              <w:t>содержания,</w:t>
            </w:r>
            <w:r>
              <w:rPr>
                <w:spacing w:val="-8"/>
              </w:rPr>
              <w:t xml:space="preserve"> </w:t>
            </w:r>
            <w:r>
              <w:t>набор</w:t>
            </w:r>
            <w:r>
              <w:rPr>
                <w:spacing w:val="-11"/>
              </w:rPr>
              <w:t xml:space="preserve"> </w:t>
            </w:r>
            <w:r>
              <w:t xml:space="preserve">картинок, </w:t>
            </w:r>
            <w:r>
              <w:rPr>
                <w:spacing w:val="-2"/>
              </w:rPr>
              <w:t>альбомы</w:t>
            </w:r>
          </w:p>
          <w:p w:rsidR="004E0CFC" w:rsidRDefault="00A3410B">
            <w:pPr>
              <w:pStyle w:val="TableParagraph"/>
              <w:tabs>
                <w:tab w:val="left" w:pos="4973"/>
              </w:tabs>
              <w:ind w:left="9" w:right="153"/>
            </w:pPr>
            <w:r>
              <w:t>Материал</w:t>
            </w:r>
            <w:r>
              <w:rPr>
                <w:spacing w:val="-6"/>
              </w:rPr>
              <w:t xml:space="preserve"> </w:t>
            </w:r>
            <w:r>
              <w:t>для</w:t>
            </w:r>
            <w:r>
              <w:rPr>
                <w:spacing w:val="-7"/>
              </w:rPr>
              <w:t xml:space="preserve"> </w:t>
            </w:r>
            <w:r>
              <w:t>проведения</w:t>
            </w:r>
            <w:r>
              <w:rPr>
                <w:spacing w:val="-9"/>
              </w:rPr>
              <w:t xml:space="preserve"> </w:t>
            </w:r>
            <w:r>
              <w:t>элементарных</w:t>
            </w:r>
            <w:r>
              <w:rPr>
                <w:spacing w:val="-8"/>
              </w:rPr>
              <w:t xml:space="preserve"> </w:t>
            </w:r>
            <w:r>
              <w:t>опытов</w:t>
            </w:r>
            <w:r>
              <w:rPr>
                <w:spacing w:val="-8"/>
              </w:rPr>
              <w:t xml:space="preserve"> </w:t>
            </w:r>
            <w:r>
              <w:t>Обучающие и дидактические игры по экологии Инвентарь</w:t>
            </w:r>
            <w:r>
              <w:tab/>
            </w:r>
            <w:r>
              <w:rPr>
                <w:spacing w:val="-4"/>
              </w:rPr>
              <w:t xml:space="preserve">для </w:t>
            </w:r>
            <w:r>
              <w:t>трудовой деятельности Природный и бросовый</w:t>
            </w:r>
          </w:p>
        </w:tc>
      </w:tr>
    </w:tbl>
    <w:p w:rsidR="004E0CFC" w:rsidRDefault="004E0CFC">
      <w:pPr>
        <w:pStyle w:val="a3"/>
        <w:rPr>
          <w:b/>
        </w:rPr>
      </w:pPr>
    </w:p>
    <w:p w:rsidR="004E0CFC" w:rsidRDefault="004E0CFC">
      <w:pPr>
        <w:pStyle w:val="a3"/>
        <w:rPr>
          <w:b/>
        </w:rPr>
      </w:pPr>
    </w:p>
    <w:p w:rsidR="004E0CFC" w:rsidRDefault="004E0CFC">
      <w:pPr>
        <w:pStyle w:val="a3"/>
        <w:spacing w:before="107"/>
        <w:rPr>
          <w:b/>
        </w:rPr>
      </w:pPr>
    </w:p>
    <w:p w:rsidR="004E0CFC" w:rsidRDefault="00A3410B" w:rsidP="007B415A">
      <w:pPr>
        <w:pStyle w:val="a5"/>
        <w:numPr>
          <w:ilvl w:val="2"/>
          <w:numId w:val="4"/>
        </w:numPr>
        <w:tabs>
          <w:tab w:val="left" w:pos="1528"/>
          <w:tab w:val="left" w:pos="4405"/>
        </w:tabs>
        <w:spacing w:before="1"/>
        <w:ind w:right="969" w:hanging="3584"/>
        <w:rPr>
          <w:b/>
          <w:sz w:val="24"/>
        </w:rPr>
      </w:pPr>
      <w:r>
        <w:rPr>
          <w:b/>
          <w:sz w:val="24"/>
        </w:rPr>
        <w:t>Обеспеченность</w:t>
      </w:r>
      <w:r>
        <w:rPr>
          <w:b/>
          <w:spacing w:val="-6"/>
          <w:sz w:val="24"/>
        </w:rPr>
        <w:t xml:space="preserve"> </w:t>
      </w:r>
      <w:r>
        <w:rPr>
          <w:b/>
          <w:sz w:val="24"/>
        </w:rPr>
        <w:t>методическими</w:t>
      </w:r>
      <w:r>
        <w:rPr>
          <w:b/>
          <w:spacing w:val="-6"/>
          <w:sz w:val="24"/>
        </w:rPr>
        <w:t xml:space="preserve"> </w:t>
      </w:r>
      <w:r>
        <w:rPr>
          <w:b/>
          <w:sz w:val="24"/>
        </w:rPr>
        <w:t>материалами</w:t>
      </w:r>
      <w:r>
        <w:rPr>
          <w:b/>
          <w:spacing w:val="-6"/>
          <w:sz w:val="24"/>
        </w:rPr>
        <w:t xml:space="preserve"> </w:t>
      </w:r>
      <w:r>
        <w:rPr>
          <w:b/>
          <w:sz w:val="24"/>
        </w:rPr>
        <w:t>и</w:t>
      </w:r>
      <w:r>
        <w:rPr>
          <w:b/>
          <w:spacing w:val="-6"/>
          <w:sz w:val="24"/>
        </w:rPr>
        <w:t xml:space="preserve"> </w:t>
      </w:r>
      <w:r>
        <w:rPr>
          <w:b/>
          <w:sz w:val="24"/>
        </w:rPr>
        <w:t>средствами</w:t>
      </w:r>
      <w:r>
        <w:rPr>
          <w:b/>
          <w:spacing w:val="-6"/>
          <w:sz w:val="24"/>
        </w:rPr>
        <w:t xml:space="preserve"> </w:t>
      </w:r>
      <w:r>
        <w:rPr>
          <w:b/>
          <w:sz w:val="24"/>
        </w:rPr>
        <w:t>обучения</w:t>
      </w:r>
      <w:r>
        <w:rPr>
          <w:b/>
          <w:spacing w:val="-6"/>
          <w:sz w:val="24"/>
        </w:rPr>
        <w:t xml:space="preserve"> </w:t>
      </w:r>
      <w:r>
        <w:rPr>
          <w:b/>
          <w:sz w:val="24"/>
        </w:rPr>
        <w:t xml:space="preserve">и </w:t>
      </w:r>
      <w:r>
        <w:rPr>
          <w:b/>
          <w:spacing w:val="-2"/>
          <w:sz w:val="24"/>
        </w:rPr>
        <w:t>воспитания.</w:t>
      </w:r>
    </w:p>
    <w:p w:rsidR="004E0CFC" w:rsidRDefault="00A3410B">
      <w:pPr>
        <w:spacing w:before="276" w:line="274" w:lineRule="exact"/>
        <w:ind w:left="252"/>
        <w:rPr>
          <w:b/>
          <w:sz w:val="24"/>
        </w:rPr>
      </w:pPr>
      <w:r>
        <w:rPr>
          <w:b/>
          <w:sz w:val="24"/>
        </w:rPr>
        <w:t>Информационные</w:t>
      </w:r>
      <w:r>
        <w:rPr>
          <w:b/>
          <w:spacing w:val="-8"/>
          <w:sz w:val="24"/>
        </w:rPr>
        <w:t xml:space="preserve"> </w:t>
      </w:r>
      <w:r>
        <w:rPr>
          <w:b/>
          <w:sz w:val="24"/>
        </w:rPr>
        <w:t>интернет</w:t>
      </w:r>
      <w:r>
        <w:rPr>
          <w:b/>
          <w:spacing w:val="-5"/>
          <w:sz w:val="24"/>
        </w:rPr>
        <w:t xml:space="preserve"> </w:t>
      </w:r>
      <w:r>
        <w:rPr>
          <w:b/>
          <w:spacing w:val="-2"/>
          <w:sz w:val="24"/>
        </w:rPr>
        <w:t>ресурсы:</w:t>
      </w:r>
    </w:p>
    <w:p w:rsidR="004E0CFC" w:rsidRDefault="00A3410B">
      <w:pPr>
        <w:pStyle w:val="a3"/>
        <w:spacing w:line="273" w:lineRule="exact"/>
        <w:ind w:left="252"/>
      </w:pPr>
      <w:r>
        <w:t>Федеральные</w:t>
      </w:r>
      <w:r>
        <w:rPr>
          <w:spacing w:val="-6"/>
        </w:rPr>
        <w:t xml:space="preserve"> </w:t>
      </w:r>
      <w:r>
        <w:t>органы управления</w:t>
      </w:r>
      <w:r>
        <w:rPr>
          <w:spacing w:val="-3"/>
        </w:rPr>
        <w:t xml:space="preserve"> </w:t>
      </w:r>
      <w:r>
        <w:rPr>
          <w:spacing w:val="-2"/>
        </w:rPr>
        <w:t>образованием:</w:t>
      </w:r>
    </w:p>
    <w:p w:rsidR="004E0CFC" w:rsidRDefault="00A3410B" w:rsidP="007B415A">
      <w:pPr>
        <w:pStyle w:val="a5"/>
        <w:numPr>
          <w:ilvl w:val="3"/>
          <w:numId w:val="4"/>
        </w:numPr>
        <w:tabs>
          <w:tab w:val="left" w:pos="1671"/>
        </w:tabs>
        <w:spacing w:line="293" w:lineRule="exact"/>
        <w:ind w:hanging="350"/>
        <w:rPr>
          <w:sz w:val="24"/>
        </w:rPr>
      </w:pPr>
      <w:r>
        <w:rPr>
          <w:sz w:val="24"/>
        </w:rPr>
        <w:t>Министерство</w:t>
      </w:r>
      <w:r>
        <w:rPr>
          <w:spacing w:val="-6"/>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1"/>
          <w:sz w:val="24"/>
        </w:rPr>
        <w:t xml:space="preserve"> </w:t>
      </w:r>
      <w:hyperlink r:id="rId22">
        <w:r>
          <w:rPr>
            <w:color w:val="0000FF"/>
            <w:spacing w:val="-2"/>
            <w:sz w:val="24"/>
            <w:u w:val="single" w:color="0000FF"/>
          </w:rPr>
          <w:t>https://edu.gov.ru/</w:t>
        </w:r>
      </w:hyperlink>
    </w:p>
    <w:p w:rsidR="004E0CFC" w:rsidRDefault="00A3410B" w:rsidP="007B415A">
      <w:pPr>
        <w:pStyle w:val="a5"/>
        <w:numPr>
          <w:ilvl w:val="3"/>
          <w:numId w:val="4"/>
        </w:numPr>
        <w:tabs>
          <w:tab w:val="left" w:pos="1671"/>
        </w:tabs>
        <w:spacing w:line="293" w:lineRule="exact"/>
        <w:ind w:hanging="350"/>
        <w:rPr>
          <w:sz w:val="24"/>
        </w:rPr>
      </w:pPr>
      <w:r>
        <w:rPr>
          <w:sz w:val="24"/>
        </w:rPr>
        <w:t>Федеральная</w:t>
      </w:r>
      <w:r>
        <w:rPr>
          <w:spacing w:val="-4"/>
          <w:sz w:val="24"/>
        </w:rPr>
        <w:t xml:space="preserve"> </w:t>
      </w:r>
      <w:r>
        <w:rPr>
          <w:sz w:val="24"/>
        </w:rPr>
        <w:t>служба</w:t>
      </w:r>
      <w:r>
        <w:rPr>
          <w:spacing w:val="-3"/>
          <w:sz w:val="24"/>
        </w:rPr>
        <w:t xml:space="preserve"> </w:t>
      </w:r>
      <w:r>
        <w:rPr>
          <w:sz w:val="24"/>
        </w:rPr>
        <w:t>по надзору</w:t>
      </w:r>
      <w:r>
        <w:rPr>
          <w:spacing w:val="-8"/>
          <w:sz w:val="24"/>
        </w:rPr>
        <w:t xml:space="preserve"> </w:t>
      </w:r>
      <w:r>
        <w:rPr>
          <w:sz w:val="24"/>
        </w:rPr>
        <w:t>в</w:t>
      </w:r>
      <w:r>
        <w:rPr>
          <w:spacing w:val="-2"/>
          <w:sz w:val="24"/>
        </w:rPr>
        <w:t xml:space="preserve"> </w:t>
      </w:r>
      <w:r>
        <w:rPr>
          <w:sz w:val="24"/>
        </w:rPr>
        <w:t>сфере</w:t>
      </w:r>
      <w:r>
        <w:rPr>
          <w:spacing w:val="-3"/>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науки</w:t>
      </w:r>
      <w:r>
        <w:rPr>
          <w:spacing w:val="-1"/>
          <w:sz w:val="24"/>
        </w:rPr>
        <w:t xml:space="preserve"> </w:t>
      </w:r>
      <w:r>
        <w:rPr>
          <w:spacing w:val="-2"/>
          <w:sz w:val="24"/>
        </w:rPr>
        <w:t>(Рособрнадзор)</w:t>
      </w:r>
    </w:p>
    <w:p w:rsidR="004E0CFC" w:rsidRDefault="00A3410B">
      <w:pPr>
        <w:pStyle w:val="a3"/>
        <w:spacing w:line="276" w:lineRule="exact"/>
        <w:ind w:left="1321"/>
      </w:pPr>
      <w:r>
        <w:rPr>
          <w:color w:val="0000FF"/>
          <w:spacing w:val="-2"/>
          <w:u w:val="single" w:color="0000FF"/>
        </w:rPr>
        <w:t>http://www.obrnadzor/</w:t>
      </w:r>
    </w:p>
    <w:p w:rsidR="004E0CFC" w:rsidRDefault="00A3410B">
      <w:pPr>
        <w:pStyle w:val="a3"/>
        <w:spacing w:before="120"/>
        <w:ind w:left="252"/>
      </w:pPr>
      <w:r>
        <w:t>Региональные</w:t>
      </w:r>
      <w:r>
        <w:rPr>
          <w:spacing w:val="-9"/>
        </w:rPr>
        <w:t xml:space="preserve"> </w:t>
      </w:r>
      <w:r>
        <w:t>и</w:t>
      </w:r>
      <w:r>
        <w:rPr>
          <w:spacing w:val="-5"/>
        </w:rPr>
        <w:t xml:space="preserve"> </w:t>
      </w:r>
      <w:r>
        <w:t>муниципальные</w:t>
      </w:r>
      <w:r>
        <w:rPr>
          <w:spacing w:val="-7"/>
        </w:rPr>
        <w:t xml:space="preserve"> </w:t>
      </w:r>
      <w:r>
        <w:t>органы</w:t>
      </w:r>
      <w:r>
        <w:rPr>
          <w:spacing w:val="-4"/>
        </w:rPr>
        <w:t xml:space="preserve"> </w:t>
      </w:r>
      <w:r>
        <w:t>управления</w:t>
      </w:r>
      <w:r>
        <w:rPr>
          <w:spacing w:val="-5"/>
        </w:rPr>
        <w:t xml:space="preserve"> </w:t>
      </w:r>
      <w:r>
        <w:rPr>
          <w:spacing w:val="-2"/>
        </w:rPr>
        <w:t>образованием:</w:t>
      </w:r>
    </w:p>
    <w:p w:rsidR="004E0CFC" w:rsidRDefault="00A3410B" w:rsidP="007B415A">
      <w:pPr>
        <w:pStyle w:val="a5"/>
        <w:numPr>
          <w:ilvl w:val="3"/>
          <w:numId w:val="4"/>
        </w:numPr>
        <w:tabs>
          <w:tab w:val="left" w:pos="1671"/>
        </w:tabs>
        <w:spacing w:line="293" w:lineRule="exact"/>
        <w:ind w:hanging="350"/>
        <w:rPr>
          <w:sz w:val="24"/>
        </w:rPr>
      </w:pPr>
      <w:r>
        <w:rPr>
          <w:sz w:val="24"/>
        </w:rPr>
        <w:t>Министрерство</w:t>
      </w:r>
      <w:r>
        <w:rPr>
          <w:spacing w:val="-7"/>
          <w:sz w:val="24"/>
        </w:rPr>
        <w:t xml:space="preserve"> </w:t>
      </w:r>
      <w:r>
        <w:rPr>
          <w:sz w:val="24"/>
        </w:rPr>
        <w:t>образования</w:t>
      </w:r>
      <w:r>
        <w:rPr>
          <w:spacing w:val="-5"/>
          <w:sz w:val="24"/>
        </w:rPr>
        <w:t xml:space="preserve"> </w:t>
      </w:r>
      <w:r>
        <w:rPr>
          <w:sz w:val="24"/>
        </w:rPr>
        <w:t>Республики</w:t>
      </w:r>
      <w:r>
        <w:rPr>
          <w:spacing w:val="-4"/>
          <w:sz w:val="24"/>
        </w:rPr>
        <w:t xml:space="preserve"> </w:t>
      </w:r>
      <w:r>
        <w:rPr>
          <w:spacing w:val="-2"/>
          <w:sz w:val="24"/>
        </w:rPr>
        <w:t>Тыва</w:t>
      </w:r>
      <w:hyperlink r:id="rId23">
        <w:r>
          <w:rPr>
            <w:color w:val="0000FF"/>
            <w:spacing w:val="-2"/>
            <w:sz w:val="24"/>
            <w:u w:val="single" w:color="0000FF"/>
          </w:rPr>
          <w:t>https://monrt.rtyva.ru/index.php/ru/</w:t>
        </w:r>
      </w:hyperlink>
    </w:p>
    <w:p w:rsidR="004E0CFC" w:rsidRDefault="00A3410B" w:rsidP="007B415A">
      <w:pPr>
        <w:pStyle w:val="a5"/>
        <w:numPr>
          <w:ilvl w:val="3"/>
          <w:numId w:val="4"/>
        </w:numPr>
        <w:tabs>
          <w:tab w:val="left" w:pos="1671"/>
        </w:tabs>
        <w:spacing w:line="293" w:lineRule="exact"/>
        <w:ind w:hanging="350"/>
        <w:rPr>
          <w:sz w:val="24"/>
        </w:rPr>
      </w:pPr>
      <w:r>
        <w:rPr>
          <w:sz w:val="24"/>
        </w:rPr>
        <w:t>Департамент</w:t>
      </w:r>
      <w:r>
        <w:rPr>
          <w:spacing w:val="-4"/>
          <w:sz w:val="24"/>
        </w:rPr>
        <w:t xml:space="preserve"> </w:t>
      </w:r>
      <w:r>
        <w:rPr>
          <w:sz w:val="24"/>
        </w:rPr>
        <w:t>по</w:t>
      </w:r>
      <w:r>
        <w:rPr>
          <w:spacing w:val="-2"/>
          <w:sz w:val="24"/>
        </w:rPr>
        <w:t xml:space="preserve"> </w:t>
      </w:r>
      <w:r>
        <w:rPr>
          <w:sz w:val="24"/>
        </w:rPr>
        <w:t>образованию</w:t>
      </w:r>
      <w:r>
        <w:rPr>
          <w:spacing w:val="56"/>
          <w:sz w:val="24"/>
        </w:rPr>
        <w:t xml:space="preserve"> </w:t>
      </w:r>
      <w:r>
        <w:rPr>
          <w:sz w:val="24"/>
        </w:rPr>
        <w:t>Мэрии</w:t>
      </w:r>
      <w:r>
        <w:rPr>
          <w:spacing w:val="-2"/>
          <w:sz w:val="24"/>
        </w:rPr>
        <w:t xml:space="preserve"> </w:t>
      </w:r>
      <w:r>
        <w:rPr>
          <w:sz w:val="24"/>
        </w:rPr>
        <w:t>города</w:t>
      </w:r>
      <w:r>
        <w:rPr>
          <w:spacing w:val="-3"/>
          <w:sz w:val="24"/>
        </w:rPr>
        <w:t xml:space="preserve"> </w:t>
      </w:r>
      <w:r>
        <w:rPr>
          <w:sz w:val="24"/>
        </w:rPr>
        <w:t xml:space="preserve">Кызыла </w:t>
      </w:r>
      <w:hyperlink r:id="rId24">
        <w:r>
          <w:rPr>
            <w:color w:val="0000FF"/>
            <w:spacing w:val="-2"/>
            <w:sz w:val="24"/>
            <w:u w:val="single" w:color="0000FF"/>
          </w:rPr>
          <w:t>http://kyzyl.edu17.ru/</w:t>
        </w:r>
      </w:hyperlink>
    </w:p>
    <w:p w:rsidR="004E0CFC" w:rsidRDefault="00A3410B">
      <w:pPr>
        <w:pStyle w:val="a3"/>
        <w:spacing w:before="119" w:line="276" w:lineRule="exact"/>
        <w:ind w:left="252"/>
      </w:pPr>
      <w:r>
        <w:t>Федеральные</w:t>
      </w:r>
      <w:r>
        <w:rPr>
          <w:spacing w:val="-13"/>
        </w:rPr>
        <w:t xml:space="preserve"> </w:t>
      </w:r>
      <w:r>
        <w:t>информационно-образовательные</w:t>
      </w:r>
      <w:r>
        <w:rPr>
          <w:spacing w:val="-10"/>
        </w:rPr>
        <w:t xml:space="preserve"> </w:t>
      </w:r>
      <w:r>
        <w:rPr>
          <w:spacing w:val="-2"/>
        </w:rPr>
        <w:t>ресурсы</w:t>
      </w:r>
    </w:p>
    <w:p w:rsidR="004E0CFC" w:rsidRDefault="00A3410B" w:rsidP="007B415A">
      <w:pPr>
        <w:pStyle w:val="a5"/>
        <w:numPr>
          <w:ilvl w:val="3"/>
          <w:numId w:val="4"/>
        </w:numPr>
        <w:tabs>
          <w:tab w:val="left" w:pos="1671"/>
        </w:tabs>
        <w:spacing w:line="294" w:lineRule="exact"/>
        <w:ind w:hanging="350"/>
        <w:rPr>
          <w:sz w:val="24"/>
        </w:rPr>
      </w:pPr>
      <w:r>
        <w:rPr>
          <w:sz w:val="24"/>
        </w:rPr>
        <w:t>Федеральный</w:t>
      </w:r>
      <w:r>
        <w:rPr>
          <w:spacing w:val="-6"/>
          <w:sz w:val="24"/>
        </w:rPr>
        <w:t xml:space="preserve"> </w:t>
      </w:r>
      <w:r>
        <w:rPr>
          <w:sz w:val="24"/>
        </w:rPr>
        <w:t>портал</w:t>
      </w:r>
      <w:r>
        <w:rPr>
          <w:spacing w:val="-2"/>
          <w:sz w:val="24"/>
        </w:rPr>
        <w:t xml:space="preserve"> </w:t>
      </w:r>
      <w:r>
        <w:rPr>
          <w:sz w:val="24"/>
        </w:rPr>
        <w:t>«Российское</w:t>
      </w:r>
      <w:r>
        <w:rPr>
          <w:spacing w:val="-5"/>
          <w:sz w:val="24"/>
        </w:rPr>
        <w:t xml:space="preserve"> </w:t>
      </w:r>
      <w:r>
        <w:rPr>
          <w:sz w:val="24"/>
        </w:rPr>
        <w:t>образование»</w:t>
      </w:r>
      <w:r>
        <w:rPr>
          <w:spacing w:val="-7"/>
          <w:sz w:val="24"/>
        </w:rPr>
        <w:t xml:space="preserve"> </w:t>
      </w:r>
      <w:hyperlink r:id="rId25">
        <w:r>
          <w:rPr>
            <w:color w:val="0000FF"/>
            <w:spacing w:val="-2"/>
            <w:sz w:val="24"/>
            <w:u w:val="single" w:color="0000FF"/>
          </w:rPr>
          <w:t>http://www.edu.ru/</w:t>
        </w:r>
      </w:hyperlink>
    </w:p>
    <w:p w:rsidR="004E0CFC" w:rsidRDefault="00A3410B">
      <w:pPr>
        <w:pStyle w:val="a3"/>
        <w:spacing w:before="121" w:line="276" w:lineRule="exact"/>
        <w:ind w:left="252"/>
      </w:pPr>
      <w:r>
        <w:t>Региональные</w:t>
      </w:r>
      <w:r>
        <w:rPr>
          <w:spacing w:val="-13"/>
        </w:rPr>
        <w:t xml:space="preserve"> </w:t>
      </w:r>
      <w:r>
        <w:t>информационно-образовательные</w:t>
      </w:r>
      <w:r>
        <w:rPr>
          <w:spacing w:val="-11"/>
        </w:rPr>
        <w:t xml:space="preserve"> </w:t>
      </w:r>
      <w:r>
        <w:rPr>
          <w:spacing w:val="-2"/>
        </w:rPr>
        <w:t>ресурсы</w:t>
      </w:r>
    </w:p>
    <w:p w:rsidR="004E0CFC" w:rsidRDefault="00A3410B" w:rsidP="007B415A">
      <w:pPr>
        <w:pStyle w:val="a5"/>
        <w:numPr>
          <w:ilvl w:val="3"/>
          <w:numId w:val="4"/>
        </w:numPr>
        <w:tabs>
          <w:tab w:val="left" w:pos="1671"/>
        </w:tabs>
        <w:spacing w:line="294" w:lineRule="exact"/>
        <w:ind w:hanging="350"/>
        <w:rPr>
          <w:sz w:val="24"/>
        </w:rPr>
      </w:pPr>
      <w:r>
        <w:rPr>
          <w:sz w:val="24"/>
        </w:rPr>
        <w:t>ГАОУ</w:t>
      </w:r>
      <w:r>
        <w:rPr>
          <w:spacing w:val="-4"/>
          <w:sz w:val="24"/>
        </w:rPr>
        <w:t xml:space="preserve"> </w:t>
      </w:r>
      <w:r>
        <w:rPr>
          <w:sz w:val="24"/>
        </w:rPr>
        <w:t>ДПО</w:t>
      </w:r>
      <w:r>
        <w:rPr>
          <w:spacing w:val="2"/>
          <w:sz w:val="24"/>
        </w:rPr>
        <w:t xml:space="preserve"> </w:t>
      </w:r>
      <w:r>
        <w:rPr>
          <w:sz w:val="24"/>
        </w:rPr>
        <w:t>«ТИРОИПК»</w:t>
      </w:r>
      <w:r>
        <w:rPr>
          <w:spacing w:val="50"/>
          <w:sz w:val="24"/>
        </w:rPr>
        <w:t xml:space="preserve"> </w:t>
      </w:r>
      <w:hyperlink r:id="rId26">
        <w:r>
          <w:rPr>
            <w:color w:val="0000FF"/>
            <w:spacing w:val="-2"/>
            <w:sz w:val="24"/>
            <w:u w:val="single" w:color="0000FF"/>
          </w:rPr>
          <w:t>http://ipktuva.ru</w:t>
        </w:r>
      </w:hyperlink>
    </w:p>
    <w:p w:rsidR="004E0CFC" w:rsidRDefault="00A3410B">
      <w:pPr>
        <w:pStyle w:val="a3"/>
        <w:spacing w:before="120" w:line="276" w:lineRule="exact"/>
        <w:ind w:left="252"/>
      </w:pPr>
      <w:r>
        <w:t>Издательства</w:t>
      </w:r>
      <w:r>
        <w:rPr>
          <w:spacing w:val="-4"/>
        </w:rPr>
        <w:t xml:space="preserve"> </w:t>
      </w:r>
      <w:r>
        <w:t>учебной</w:t>
      </w:r>
      <w:r>
        <w:rPr>
          <w:spacing w:val="-5"/>
        </w:rPr>
        <w:t xml:space="preserve"> </w:t>
      </w:r>
      <w:r>
        <w:rPr>
          <w:spacing w:val="-2"/>
        </w:rPr>
        <w:t>литературы</w:t>
      </w:r>
    </w:p>
    <w:p w:rsidR="004E0CFC" w:rsidRDefault="00A3410B" w:rsidP="007B415A">
      <w:pPr>
        <w:pStyle w:val="a5"/>
        <w:numPr>
          <w:ilvl w:val="3"/>
          <w:numId w:val="4"/>
        </w:numPr>
        <w:tabs>
          <w:tab w:val="left" w:pos="1671"/>
        </w:tabs>
        <w:spacing w:line="293" w:lineRule="exact"/>
        <w:ind w:hanging="350"/>
        <w:rPr>
          <w:sz w:val="24"/>
        </w:rPr>
      </w:pPr>
      <w:r>
        <w:rPr>
          <w:sz w:val="24"/>
        </w:rPr>
        <w:t>Издательство</w:t>
      </w:r>
      <w:r>
        <w:rPr>
          <w:spacing w:val="-2"/>
          <w:sz w:val="24"/>
        </w:rPr>
        <w:t xml:space="preserve"> </w:t>
      </w:r>
      <w:r>
        <w:rPr>
          <w:sz w:val="24"/>
        </w:rPr>
        <w:t>«Мозаика-Синтез»</w:t>
      </w:r>
      <w:r>
        <w:rPr>
          <w:spacing w:val="-11"/>
          <w:sz w:val="24"/>
        </w:rPr>
        <w:t xml:space="preserve"> </w:t>
      </w:r>
      <w:hyperlink r:id="rId27">
        <w:r>
          <w:rPr>
            <w:color w:val="0000FF"/>
            <w:spacing w:val="-2"/>
            <w:sz w:val="24"/>
            <w:u w:val="single" w:color="0000FF"/>
          </w:rPr>
          <w:t>http://www.msbook.ru/</w:t>
        </w:r>
      </w:hyperlink>
    </w:p>
    <w:p w:rsidR="004E0CFC" w:rsidRDefault="00A3410B" w:rsidP="007B415A">
      <w:pPr>
        <w:pStyle w:val="a5"/>
        <w:numPr>
          <w:ilvl w:val="3"/>
          <w:numId w:val="4"/>
        </w:numPr>
        <w:tabs>
          <w:tab w:val="left" w:pos="1671"/>
        </w:tabs>
        <w:spacing w:line="293" w:lineRule="exact"/>
        <w:ind w:hanging="350"/>
        <w:rPr>
          <w:sz w:val="24"/>
        </w:rPr>
      </w:pPr>
      <w:r>
        <w:rPr>
          <w:sz w:val="24"/>
        </w:rPr>
        <w:t>Издательство</w:t>
      </w:r>
      <w:r>
        <w:rPr>
          <w:spacing w:val="-2"/>
          <w:sz w:val="24"/>
        </w:rPr>
        <w:t xml:space="preserve"> </w:t>
      </w:r>
      <w:r>
        <w:rPr>
          <w:sz w:val="24"/>
        </w:rPr>
        <w:t>«Просвещение»</w:t>
      </w:r>
      <w:r>
        <w:rPr>
          <w:spacing w:val="-10"/>
          <w:sz w:val="24"/>
        </w:rPr>
        <w:t xml:space="preserve"> </w:t>
      </w:r>
      <w:hyperlink r:id="rId28">
        <w:r>
          <w:rPr>
            <w:color w:val="0000FF"/>
            <w:spacing w:val="-2"/>
            <w:sz w:val="24"/>
            <w:u w:val="single" w:color="0000FF"/>
          </w:rPr>
          <w:t>http://www.prosv.ru/</w:t>
        </w:r>
      </w:hyperlink>
    </w:p>
    <w:p w:rsidR="004E0CFC" w:rsidRDefault="00A3410B" w:rsidP="007B415A">
      <w:pPr>
        <w:pStyle w:val="a5"/>
        <w:numPr>
          <w:ilvl w:val="3"/>
          <w:numId w:val="4"/>
        </w:numPr>
        <w:tabs>
          <w:tab w:val="left" w:pos="1671"/>
        </w:tabs>
        <w:spacing w:line="293" w:lineRule="exact"/>
        <w:ind w:hanging="350"/>
        <w:rPr>
          <w:sz w:val="24"/>
        </w:rPr>
      </w:pPr>
      <w:r>
        <w:rPr>
          <w:sz w:val="24"/>
        </w:rPr>
        <w:t>Издательство</w:t>
      </w:r>
      <w:r>
        <w:rPr>
          <w:spacing w:val="-3"/>
          <w:sz w:val="24"/>
        </w:rPr>
        <w:t xml:space="preserve"> </w:t>
      </w:r>
      <w:r>
        <w:rPr>
          <w:sz w:val="24"/>
        </w:rPr>
        <w:t>«Школьная</w:t>
      </w:r>
      <w:r>
        <w:rPr>
          <w:spacing w:val="-5"/>
          <w:sz w:val="24"/>
        </w:rPr>
        <w:t xml:space="preserve"> </w:t>
      </w:r>
      <w:r>
        <w:rPr>
          <w:sz w:val="24"/>
        </w:rPr>
        <w:t>пресса»</w:t>
      </w:r>
      <w:r>
        <w:rPr>
          <w:spacing w:val="-8"/>
          <w:sz w:val="24"/>
        </w:rPr>
        <w:t xml:space="preserve"> </w:t>
      </w:r>
      <w:hyperlink r:id="rId29">
        <w:r>
          <w:rPr>
            <w:color w:val="0000FF"/>
            <w:spacing w:val="-2"/>
            <w:sz w:val="24"/>
            <w:u w:val="single" w:color="0000FF"/>
          </w:rPr>
          <w:t>http://www.schoolpress.ru</w:t>
        </w:r>
      </w:hyperlink>
    </w:p>
    <w:p w:rsidR="004E0CFC" w:rsidRDefault="00A3410B">
      <w:pPr>
        <w:pStyle w:val="a3"/>
        <w:spacing w:before="119"/>
        <w:ind w:left="252"/>
      </w:pPr>
      <w:r>
        <w:t>СМИ</w:t>
      </w:r>
      <w:r>
        <w:rPr>
          <w:spacing w:val="-6"/>
        </w:rPr>
        <w:t xml:space="preserve"> </w:t>
      </w:r>
      <w:r>
        <w:t>образовательной</w:t>
      </w:r>
      <w:r>
        <w:rPr>
          <w:spacing w:val="-5"/>
        </w:rPr>
        <w:t xml:space="preserve"> </w:t>
      </w:r>
      <w:r>
        <w:rPr>
          <w:spacing w:val="-2"/>
        </w:rPr>
        <w:t>направленности</w:t>
      </w:r>
    </w:p>
    <w:p w:rsidR="004E0CFC" w:rsidRDefault="00A3410B" w:rsidP="007B415A">
      <w:pPr>
        <w:pStyle w:val="a5"/>
        <w:numPr>
          <w:ilvl w:val="3"/>
          <w:numId w:val="4"/>
        </w:numPr>
        <w:tabs>
          <w:tab w:val="left" w:pos="1671"/>
        </w:tabs>
        <w:spacing w:line="293" w:lineRule="exact"/>
        <w:ind w:hanging="350"/>
        <w:rPr>
          <w:sz w:val="24"/>
        </w:rPr>
      </w:pPr>
      <w:r>
        <w:rPr>
          <w:sz w:val="24"/>
        </w:rPr>
        <w:t>Журнал</w:t>
      </w:r>
      <w:r>
        <w:rPr>
          <w:spacing w:val="-2"/>
          <w:sz w:val="24"/>
        </w:rPr>
        <w:t xml:space="preserve"> </w:t>
      </w:r>
      <w:r>
        <w:rPr>
          <w:sz w:val="24"/>
        </w:rPr>
        <w:t>«Вестник</w:t>
      </w:r>
      <w:r>
        <w:rPr>
          <w:spacing w:val="-4"/>
          <w:sz w:val="24"/>
        </w:rPr>
        <w:t xml:space="preserve"> </w:t>
      </w:r>
      <w:r>
        <w:rPr>
          <w:sz w:val="24"/>
        </w:rPr>
        <w:t>образования</w:t>
      </w:r>
      <w:r>
        <w:rPr>
          <w:spacing w:val="-3"/>
          <w:sz w:val="24"/>
        </w:rPr>
        <w:t xml:space="preserve"> </w:t>
      </w:r>
      <w:r>
        <w:rPr>
          <w:sz w:val="24"/>
        </w:rPr>
        <w:t>России»</w:t>
      </w:r>
      <w:r>
        <w:rPr>
          <w:spacing w:val="-6"/>
          <w:sz w:val="24"/>
        </w:rPr>
        <w:t xml:space="preserve"> </w:t>
      </w:r>
      <w:hyperlink r:id="rId30">
        <w:r>
          <w:rPr>
            <w:color w:val="0000FF"/>
            <w:spacing w:val="-2"/>
            <w:sz w:val="24"/>
            <w:u w:val="single" w:color="0000FF"/>
          </w:rPr>
          <w:t>http://www.vestniknews.ru/</w:t>
        </w:r>
      </w:hyperlink>
    </w:p>
    <w:p w:rsidR="004E0CFC" w:rsidRDefault="00A3410B" w:rsidP="007B415A">
      <w:pPr>
        <w:pStyle w:val="a5"/>
        <w:numPr>
          <w:ilvl w:val="3"/>
          <w:numId w:val="4"/>
        </w:numPr>
        <w:tabs>
          <w:tab w:val="left" w:pos="1671"/>
        </w:tabs>
        <w:spacing w:line="293" w:lineRule="exact"/>
        <w:ind w:hanging="350"/>
        <w:rPr>
          <w:sz w:val="24"/>
        </w:rPr>
      </w:pPr>
      <w:r>
        <w:rPr>
          <w:sz w:val="24"/>
        </w:rPr>
        <w:t>Журнал</w:t>
      </w:r>
      <w:r>
        <w:rPr>
          <w:spacing w:val="-1"/>
          <w:sz w:val="24"/>
        </w:rPr>
        <w:t xml:space="preserve"> </w:t>
      </w:r>
      <w:r>
        <w:rPr>
          <w:sz w:val="24"/>
        </w:rPr>
        <w:t>«Современное</w:t>
      </w:r>
      <w:r>
        <w:rPr>
          <w:spacing w:val="-3"/>
          <w:sz w:val="24"/>
        </w:rPr>
        <w:t xml:space="preserve"> </w:t>
      </w:r>
      <w:r>
        <w:rPr>
          <w:sz w:val="24"/>
        </w:rPr>
        <w:t>дошкольное</w:t>
      </w:r>
      <w:r>
        <w:rPr>
          <w:spacing w:val="-6"/>
          <w:sz w:val="24"/>
        </w:rPr>
        <w:t xml:space="preserve"> </w:t>
      </w:r>
      <w:r>
        <w:rPr>
          <w:sz w:val="24"/>
        </w:rPr>
        <w:t>образование»</w:t>
      </w:r>
      <w:r>
        <w:rPr>
          <w:spacing w:val="-7"/>
          <w:sz w:val="24"/>
        </w:rPr>
        <w:t xml:space="preserve"> </w:t>
      </w:r>
      <w:hyperlink r:id="rId31">
        <w:r>
          <w:rPr>
            <w:color w:val="0000FF"/>
            <w:sz w:val="24"/>
            <w:u w:val="single" w:color="0000FF"/>
          </w:rPr>
          <w:t>https://sdo-</w:t>
        </w:r>
        <w:r>
          <w:rPr>
            <w:color w:val="0000FF"/>
            <w:spacing w:val="-2"/>
            <w:sz w:val="24"/>
            <w:u w:val="single" w:color="0000FF"/>
          </w:rPr>
          <w:t>journal.ru/</w:t>
        </w:r>
      </w:hyperlink>
    </w:p>
    <w:p w:rsidR="004E0CFC" w:rsidRDefault="004E0CFC">
      <w:pPr>
        <w:pStyle w:val="a3"/>
        <w:spacing w:before="6"/>
      </w:pPr>
    </w:p>
    <w:p w:rsidR="004E0CFC" w:rsidRDefault="00A3410B">
      <w:pPr>
        <w:pStyle w:val="3"/>
        <w:ind w:left="252"/>
      </w:pPr>
      <w:r>
        <w:t>Список</w:t>
      </w:r>
      <w:r>
        <w:rPr>
          <w:spacing w:val="-6"/>
        </w:rPr>
        <w:t xml:space="preserve"> </w:t>
      </w:r>
      <w:r>
        <w:t>методических</w:t>
      </w:r>
      <w:r>
        <w:rPr>
          <w:spacing w:val="-4"/>
        </w:rPr>
        <w:t xml:space="preserve"> </w:t>
      </w:r>
      <w:r>
        <w:t>материалов</w:t>
      </w:r>
      <w:r>
        <w:rPr>
          <w:spacing w:val="-2"/>
        </w:rPr>
        <w:t xml:space="preserve"> </w:t>
      </w:r>
      <w:r>
        <w:t>к</w:t>
      </w:r>
      <w:r>
        <w:rPr>
          <w:spacing w:val="-3"/>
        </w:rPr>
        <w:t xml:space="preserve"> </w:t>
      </w:r>
      <w:r>
        <w:t>обязательной</w:t>
      </w:r>
      <w:r>
        <w:rPr>
          <w:spacing w:val="-4"/>
        </w:rPr>
        <w:t xml:space="preserve"> </w:t>
      </w:r>
      <w:r>
        <w:t>части</w:t>
      </w:r>
      <w:r>
        <w:rPr>
          <w:spacing w:val="-3"/>
        </w:rPr>
        <w:t xml:space="preserve"> </w:t>
      </w:r>
      <w:r>
        <w:rPr>
          <w:spacing w:val="-2"/>
        </w:rPr>
        <w:t>Программы;</w:t>
      </w:r>
    </w:p>
    <w:p w:rsidR="004E0CFC" w:rsidRDefault="004E0CFC">
      <w:pPr>
        <w:pStyle w:val="a3"/>
        <w:spacing w:before="47"/>
        <w:rPr>
          <w:b/>
          <w:sz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253"/>
        </w:trPr>
        <w:tc>
          <w:tcPr>
            <w:tcW w:w="2991" w:type="dxa"/>
          </w:tcPr>
          <w:p w:rsidR="004E0CFC" w:rsidRDefault="00A3410B">
            <w:pPr>
              <w:pStyle w:val="TableParagraph"/>
              <w:spacing w:line="234" w:lineRule="exact"/>
              <w:ind w:left="13" w:right="2"/>
              <w:jc w:val="center"/>
              <w:rPr>
                <w:b/>
              </w:rPr>
            </w:pPr>
            <w:r>
              <w:rPr>
                <w:b/>
                <w:spacing w:val="-2"/>
              </w:rPr>
              <w:t>МОЗАИКА-СИНТЕЗ</w:t>
            </w:r>
          </w:p>
        </w:tc>
        <w:tc>
          <w:tcPr>
            <w:tcW w:w="6380" w:type="dxa"/>
          </w:tcPr>
          <w:p w:rsidR="004E0CFC" w:rsidRDefault="00A3410B">
            <w:pPr>
              <w:pStyle w:val="TableParagraph"/>
              <w:spacing w:line="234" w:lineRule="exact"/>
              <w:ind w:left="269" w:right="256"/>
              <w:jc w:val="center"/>
              <w:rPr>
                <w:b/>
              </w:rPr>
            </w:pPr>
            <w:r>
              <w:rPr>
                <w:b/>
              </w:rPr>
              <w:t>УМК</w:t>
            </w:r>
            <w:r>
              <w:rPr>
                <w:b/>
                <w:spacing w:val="-4"/>
              </w:rPr>
              <w:t xml:space="preserve"> </w:t>
            </w:r>
            <w:r>
              <w:rPr>
                <w:b/>
              </w:rPr>
              <w:t>программы</w:t>
            </w:r>
            <w:r>
              <w:rPr>
                <w:b/>
                <w:spacing w:val="-6"/>
              </w:rPr>
              <w:t xml:space="preserve"> </w:t>
            </w:r>
            <w:r>
              <w:rPr>
                <w:b/>
              </w:rPr>
              <w:t>ОТ</w:t>
            </w:r>
            <w:r>
              <w:rPr>
                <w:b/>
                <w:spacing w:val="-7"/>
              </w:rPr>
              <w:t xml:space="preserve"> </w:t>
            </w:r>
            <w:r>
              <w:rPr>
                <w:b/>
              </w:rPr>
              <w:t>РОЖДЕНИЯ</w:t>
            </w:r>
            <w:r>
              <w:rPr>
                <w:b/>
                <w:spacing w:val="-5"/>
              </w:rPr>
              <w:t xml:space="preserve"> </w:t>
            </w:r>
            <w:r>
              <w:rPr>
                <w:b/>
              </w:rPr>
              <w:t>ДО</w:t>
            </w:r>
            <w:r>
              <w:rPr>
                <w:b/>
                <w:spacing w:val="-2"/>
              </w:rPr>
              <w:t xml:space="preserve"> </w:t>
            </w:r>
            <w:r>
              <w:rPr>
                <w:b/>
                <w:spacing w:val="-4"/>
              </w:rPr>
              <w:t>ШКОЛЫ</w:t>
            </w:r>
          </w:p>
        </w:tc>
      </w:tr>
      <w:tr w:rsidR="004E0CFC">
        <w:trPr>
          <w:trHeight w:val="254"/>
        </w:trPr>
        <w:tc>
          <w:tcPr>
            <w:tcW w:w="2991" w:type="dxa"/>
          </w:tcPr>
          <w:p w:rsidR="004E0CFC" w:rsidRDefault="00A3410B">
            <w:pPr>
              <w:pStyle w:val="TableParagraph"/>
              <w:spacing w:line="234" w:lineRule="exact"/>
              <w:ind w:left="13"/>
              <w:jc w:val="center"/>
              <w:rPr>
                <w:b/>
              </w:rPr>
            </w:pPr>
            <w:r>
              <w:rPr>
                <w:b/>
                <w:spacing w:val="-2"/>
              </w:rPr>
              <w:t>Авторы</w:t>
            </w:r>
          </w:p>
        </w:tc>
        <w:tc>
          <w:tcPr>
            <w:tcW w:w="6380" w:type="dxa"/>
          </w:tcPr>
          <w:p w:rsidR="004E0CFC" w:rsidRDefault="00A3410B">
            <w:pPr>
              <w:pStyle w:val="TableParagraph"/>
              <w:spacing w:line="234" w:lineRule="exact"/>
              <w:ind w:left="379" w:right="256"/>
              <w:jc w:val="center"/>
              <w:rPr>
                <w:b/>
              </w:rPr>
            </w:pPr>
            <w:r>
              <w:rPr>
                <w:b/>
              </w:rPr>
              <w:t>Управление</w:t>
            </w:r>
            <w:r>
              <w:rPr>
                <w:b/>
                <w:spacing w:val="-7"/>
              </w:rPr>
              <w:t xml:space="preserve"> </w:t>
            </w:r>
            <w:r>
              <w:rPr>
                <w:b/>
              </w:rPr>
              <w:t>и</w:t>
            </w:r>
            <w:r>
              <w:rPr>
                <w:b/>
                <w:spacing w:val="-4"/>
              </w:rPr>
              <w:t xml:space="preserve"> </w:t>
            </w:r>
            <w:r>
              <w:rPr>
                <w:b/>
              </w:rPr>
              <w:t>организация</w:t>
            </w:r>
            <w:r>
              <w:rPr>
                <w:b/>
                <w:spacing w:val="-5"/>
              </w:rPr>
              <w:t xml:space="preserve"> </w:t>
            </w:r>
            <w:r>
              <w:rPr>
                <w:b/>
              </w:rPr>
              <w:t>работы</w:t>
            </w:r>
            <w:r>
              <w:rPr>
                <w:b/>
                <w:spacing w:val="-4"/>
              </w:rPr>
              <w:t xml:space="preserve"> ДОО.</w:t>
            </w:r>
          </w:p>
        </w:tc>
      </w:tr>
      <w:tr w:rsidR="004E0CFC">
        <w:trPr>
          <w:trHeight w:val="765"/>
        </w:trPr>
        <w:tc>
          <w:tcPr>
            <w:tcW w:w="2991" w:type="dxa"/>
          </w:tcPr>
          <w:p w:rsidR="004E0CFC" w:rsidRDefault="00A3410B">
            <w:pPr>
              <w:pStyle w:val="TableParagraph"/>
              <w:spacing w:line="248"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ind w:left="110" w:firstLine="55"/>
            </w:pPr>
            <w:r>
              <w:t>ОТ</w:t>
            </w:r>
            <w:r>
              <w:rPr>
                <w:spacing w:val="-6"/>
              </w:rPr>
              <w:t xml:space="preserve"> </w:t>
            </w:r>
            <w:r>
              <w:t>РОЖДЕНИЯ</w:t>
            </w:r>
            <w:r>
              <w:rPr>
                <w:spacing w:val="-8"/>
              </w:rPr>
              <w:t xml:space="preserve"> </w:t>
            </w:r>
            <w:r>
              <w:t>ДО</w:t>
            </w:r>
            <w:r>
              <w:rPr>
                <w:spacing w:val="-7"/>
              </w:rPr>
              <w:t xml:space="preserve"> </w:t>
            </w:r>
            <w:r>
              <w:t>ШКОЛЫ.</w:t>
            </w:r>
            <w:r>
              <w:rPr>
                <w:spacing w:val="-7"/>
              </w:rPr>
              <w:t xml:space="preserve"> </w:t>
            </w:r>
            <w:r>
              <w:t>Инновационная</w:t>
            </w:r>
            <w:r>
              <w:rPr>
                <w:spacing w:val="-7"/>
              </w:rPr>
              <w:t xml:space="preserve"> </w:t>
            </w:r>
            <w:r>
              <w:t>программа дошкольного образования (6-ое издание).</w:t>
            </w:r>
          </w:p>
        </w:tc>
      </w:tr>
    </w:tbl>
    <w:p w:rsidR="004E0CFC" w:rsidRDefault="004E0CFC">
      <w:pPr>
        <w:sectPr w:rsidR="004E0CFC">
          <w:type w:val="continuous"/>
          <w:pgSz w:w="11920" w:h="16850"/>
          <w:pgMar w:top="940" w:right="740" w:bottom="150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765"/>
        </w:trPr>
        <w:tc>
          <w:tcPr>
            <w:tcW w:w="2991" w:type="dxa"/>
          </w:tcPr>
          <w:p w:rsidR="004E0CFC" w:rsidRDefault="00A3410B">
            <w:pPr>
              <w:pStyle w:val="TableParagraph"/>
              <w:spacing w:line="246" w:lineRule="exact"/>
              <w:ind w:left="108"/>
            </w:pPr>
            <w:r>
              <w:lastRenderedPageBreak/>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4"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spacing w:line="247" w:lineRule="exact"/>
              <w:ind w:left="110"/>
            </w:pPr>
            <w:r>
              <w:t>Рабочая</w:t>
            </w:r>
            <w:r>
              <w:rPr>
                <w:spacing w:val="-9"/>
              </w:rPr>
              <w:t xml:space="preserve"> </w:t>
            </w:r>
            <w:r>
              <w:t>программа</w:t>
            </w:r>
            <w:r>
              <w:rPr>
                <w:spacing w:val="-6"/>
              </w:rPr>
              <w:t xml:space="preserve"> </w:t>
            </w:r>
            <w:r>
              <w:t>воспитания</w:t>
            </w:r>
            <w:r>
              <w:rPr>
                <w:spacing w:val="-6"/>
              </w:rPr>
              <w:t xml:space="preserve"> </w:t>
            </w:r>
            <w:r>
              <w:t>«ОТ</w:t>
            </w:r>
            <w:r>
              <w:rPr>
                <w:spacing w:val="-5"/>
              </w:rPr>
              <w:t xml:space="preserve"> </w:t>
            </w:r>
            <w:r>
              <w:t>РОЖДЕНИЯ</w:t>
            </w:r>
            <w:r>
              <w:rPr>
                <w:spacing w:val="-7"/>
              </w:rPr>
              <w:t xml:space="preserve"> </w:t>
            </w:r>
            <w:r>
              <w:t>ДО</w:t>
            </w:r>
            <w:r>
              <w:rPr>
                <w:spacing w:val="-6"/>
              </w:rPr>
              <w:t xml:space="preserve"> </w:t>
            </w:r>
            <w:r>
              <w:rPr>
                <w:spacing w:val="-2"/>
              </w:rPr>
              <w:t>ШКОЛЫ»</w:t>
            </w:r>
          </w:p>
        </w:tc>
      </w:tr>
      <w:tr w:rsidR="004E0CFC">
        <w:trPr>
          <w:trHeight w:val="762"/>
        </w:trPr>
        <w:tc>
          <w:tcPr>
            <w:tcW w:w="2991" w:type="dxa"/>
          </w:tcPr>
          <w:p w:rsidR="004E0CFC" w:rsidRDefault="00A3410B">
            <w:pPr>
              <w:pStyle w:val="TableParagraph"/>
              <w:spacing w:line="246"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4"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до</w:t>
            </w:r>
            <w:r>
              <w:rPr>
                <w:spacing w:val="-5"/>
              </w:rPr>
              <w:t xml:space="preserve"> </w:t>
            </w:r>
            <w:r>
              <w:t>1</w:t>
            </w:r>
            <w:r>
              <w:rPr>
                <w:spacing w:val="-6"/>
              </w:rPr>
              <w:t xml:space="preserve"> </w:t>
            </w:r>
            <w:r>
              <w:t>года.</w:t>
            </w:r>
            <w:r>
              <w:rPr>
                <w:spacing w:val="-5"/>
              </w:rPr>
              <w:t xml:space="preserve"> </w:t>
            </w:r>
            <w:r>
              <w:t>(к</w:t>
            </w:r>
            <w:r>
              <w:rPr>
                <w:spacing w:val="-5"/>
              </w:rPr>
              <w:t xml:space="preserve"> </w:t>
            </w:r>
            <w:r>
              <w:t>программе</w:t>
            </w:r>
            <w:r>
              <w:rPr>
                <w:spacing w:val="-5"/>
              </w:rPr>
              <w:t xml:space="preserve"> </w:t>
            </w:r>
            <w:r>
              <w:t>«ОТ РОЖДЕНИЯ ДО ШКОЛЫ»)</w:t>
            </w:r>
          </w:p>
        </w:tc>
      </w:tr>
      <w:tr w:rsidR="004E0CFC">
        <w:trPr>
          <w:trHeight w:val="765"/>
        </w:trPr>
        <w:tc>
          <w:tcPr>
            <w:tcW w:w="2991" w:type="dxa"/>
          </w:tcPr>
          <w:p w:rsidR="004E0CFC" w:rsidRDefault="00A3410B">
            <w:pPr>
              <w:pStyle w:val="TableParagraph"/>
              <w:spacing w:line="248"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1-2</w:t>
            </w:r>
            <w:r>
              <w:rPr>
                <w:spacing w:val="-5"/>
              </w:rPr>
              <w:t xml:space="preserve"> </w:t>
            </w:r>
            <w:r>
              <w:t>лет.</w:t>
            </w:r>
            <w:r>
              <w:rPr>
                <w:spacing w:val="-5"/>
              </w:rPr>
              <w:t xml:space="preserve"> </w:t>
            </w:r>
            <w:r>
              <w:t>(к</w:t>
            </w:r>
            <w:r>
              <w:rPr>
                <w:spacing w:val="-5"/>
              </w:rPr>
              <w:t xml:space="preserve"> </w:t>
            </w:r>
            <w:r>
              <w:t>программе</w:t>
            </w:r>
            <w:r>
              <w:rPr>
                <w:spacing w:val="-5"/>
              </w:rPr>
              <w:t xml:space="preserve"> </w:t>
            </w:r>
            <w:r>
              <w:t>«ОТ РОЖДЕНИЯ ДО ШКОЛЫ»)</w:t>
            </w:r>
          </w:p>
        </w:tc>
      </w:tr>
      <w:tr w:rsidR="004E0CFC">
        <w:trPr>
          <w:trHeight w:val="765"/>
        </w:trPr>
        <w:tc>
          <w:tcPr>
            <w:tcW w:w="2991" w:type="dxa"/>
          </w:tcPr>
          <w:p w:rsidR="004E0CFC" w:rsidRDefault="00A3410B">
            <w:pPr>
              <w:pStyle w:val="TableParagraph"/>
              <w:spacing w:line="248"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2-3</w:t>
            </w:r>
            <w:r>
              <w:rPr>
                <w:spacing w:val="-5"/>
              </w:rPr>
              <w:t xml:space="preserve"> </w:t>
            </w:r>
            <w:r>
              <w:t>лет.</w:t>
            </w:r>
            <w:r>
              <w:rPr>
                <w:spacing w:val="-5"/>
              </w:rPr>
              <w:t xml:space="preserve"> </w:t>
            </w:r>
            <w:r>
              <w:t>(к</w:t>
            </w:r>
            <w:r>
              <w:rPr>
                <w:spacing w:val="-5"/>
              </w:rPr>
              <w:t xml:space="preserve"> </w:t>
            </w:r>
            <w:r>
              <w:t>программе</w:t>
            </w:r>
            <w:r>
              <w:rPr>
                <w:spacing w:val="-5"/>
              </w:rPr>
              <w:t xml:space="preserve"> </w:t>
            </w:r>
            <w:r>
              <w:t>«ОТ РОЖДЕНИЯ ДО ШКОЛЫ»)</w:t>
            </w:r>
          </w:p>
        </w:tc>
      </w:tr>
      <w:tr w:rsidR="004E0CFC">
        <w:trPr>
          <w:trHeight w:val="765"/>
        </w:trPr>
        <w:tc>
          <w:tcPr>
            <w:tcW w:w="2991" w:type="dxa"/>
          </w:tcPr>
          <w:p w:rsidR="004E0CFC" w:rsidRDefault="00A3410B">
            <w:pPr>
              <w:pStyle w:val="TableParagraph"/>
              <w:spacing w:line="247"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spacing w:line="242" w:lineRule="auto"/>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3-4</w:t>
            </w:r>
            <w:r>
              <w:rPr>
                <w:spacing w:val="-5"/>
              </w:rPr>
              <w:t xml:space="preserve"> </w:t>
            </w:r>
            <w:r>
              <w:t>лет.</w:t>
            </w:r>
            <w:r>
              <w:rPr>
                <w:spacing w:val="-5"/>
              </w:rPr>
              <w:t xml:space="preserve"> </w:t>
            </w:r>
            <w:r>
              <w:t>(к</w:t>
            </w:r>
            <w:r>
              <w:rPr>
                <w:spacing w:val="-5"/>
              </w:rPr>
              <w:t xml:space="preserve"> </w:t>
            </w:r>
            <w:r>
              <w:t>программе</w:t>
            </w:r>
            <w:r>
              <w:rPr>
                <w:spacing w:val="-5"/>
              </w:rPr>
              <w:t xml:space="preserve"> </w:t>
            </w:r>
            <w:r>
              <w:t>«ОТ РОЖДЕНИЯ ДО ШКОЛЫ»)</w:t>
            </w:r>
          </w:p>
        </w:tc>
      </w:tr>
      <w:tr w:rsidR="004E0CFC">
        <w:trPr>
          <w:trHeight w:val="765"/>
        </w:trPr>
        <w:tc>
          <w:tcPr>
            <w:tcW w:w="2991" w:type="dxa"/>
          </w:tcPr>
          <w:p w:rsidR="004E0CFC" w:rsidRDefault="00A3410B">
            <w:pPr>
              <w:pStyle w:val="TableParagraph"/>
              <w:spacing w:line="247"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spacing w:line="242" w:lineRule="auto"/>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4-5</w:t>
            </w:r>
            <w:r>
              <w:rPr>
                <w:spacing w:val="-5"/>
              </w:rPr>
              <w:t xml:space="preserve"> </w:t>
            </w:r>
            <w:r>
              <w:t>лет.</w:t>
            </w:r>
            <w:r>
              <w:rPr>
                <w:spacing w:val="-5"/>
              </w:rPr>
              <w:t xml:space="preserve"> </w:t>
            </w:r>
            <w:r>
              <w:t>(к</w:t>
            </w:r>
            <w:r>
              <w:rPr>
                <w:spacing w:val="-5"/>
              </w:rPr>
              <w:t xml:space="preserve"> </w:t>
            </w:r>
            <w:r>
              <w:t>программе</w:t>
            </w:r>
            <w:r>
              <w:rPr>
                <w:spacing w:val="-5"/>
              </w:rPr>
              <w:t xml:space="preserve"> </w:t>
            </w:r>
            <w:r>
              <w:t>«ОТ РОЖДЕНИЯ ДО ШКОЛЫ»)</w:t>
            </w:r>
          </w:p>
        </w:tc>
      </w:tr>
      <w:tr w:rsidR="004E0CFC">
        <w:trPr>
          <w:trHeight w:val="765"/>
        </w:trPr>
        <w:tc>
          <w:tcPr>
            <w:tcW w:w="2991" w:type="dxa"/>
          </w:tcPr>
          <w:p w:rsidR="004E0CFC" w:rsidRDefault="00A3410B">
            <w:pPr>
              <w:pStyle w:val="TableParagraph"/>
              <w:spacing w:line="247"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spacing w:line="242" w:lineRule="auto"/>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5-6</w:t>
            </w:r>
            <w:r>
              <w:rPr>
                <w:spacing w:val="-5"/>
              </w:rPr>
              <w:t xml:space="preserve"> </w:t>
            </w:r>
            <w:r>
              <w:t>лет.</w:t>
            </w:r>
            <w:r>
              <w:rPr>
                <w:spacing w:val="-5"/>
              </w:rPr>
              <w:t xml:space="preserve"> </w:t>
            </w:r>
            <w:r>
              <w:t>(к</w:t>
            </w:r>
            <w:r>
              <w:rPr>
                <w:spacing w:val="-5"/>
              </w:rPr>
              <w:t xml:space="preserve"> </w:t>
            </w:r>
            <w:r>
              <w:t>программе</w:t>
            </w:r>
            <w:r>
              <w:rPr>
                <w:spacing w:val="-4"/>
              </w:rPr>
              <w:t xml:space="preserve"> </w:t>
            </w:r>
            <w:r>
              <w:t>«ОТ РОЖДЕНИЯ ДО ШКОЛЫ»)</w:t>
            </w:r>
          </w:p>
        </w:tc>
      </w:tr>
      <w:tr w:rsidR="004E0CFC">
        <w:trPr>
          <w:trHeight w:val="765"/>
        </w:trPr>
        <w:tc>
          <w:tcPr>
            <w:tcW w:w="2991" w:type="dxa"/>
          </w:tcPr>
          <w:p w:rsidR="004E0CFC" w:rsidRDefault="00A3410B">
            <w:pPr>
              <w:pStyle w:val="TableParagraph"/>
              <w:spacing w:line="247" w:lineRule="exact"/>
              <w:ind w:left="108"/>
            </w:pPr>
            <w:r>
              <w:t>Под</w:t>
            </w:r>
            <w:r>
              <w:rPr>
                <w:spacing w:val="-4"/>
              </w:rPr>
              <w:t xml:space="preserve"> </w:t>
            </w:r>
            <w:r>
              <w:t>редакцией</w:t>
            </w:r>
            <w:r>
              <w:rPr>
                <w:spacing w:val="-3"/>
              </w:rPr>
              <w:t xml:space="preserve"> </w:t>
            </w:r>
            <w:r>
              <w:t>Н.</w:t>
            </w:r>
            <w:r>
              <w:rPr>
                <w:spacing w:val="-3"/>
              </w:rPr>
              <w:t xml:space="preserve"> </w:t>
            </w:r>
            <w:r>
              <w:rPr>
                <w:spacing w:val="-5"/>
              </w:rPr>
              <w:t>Е.</w:t>
            </w:r>
          </w:p>
          <w:p w:rsidR="004E0CFC" w:rsidRDefault="00A3410B">
            <w:pPr>
              <w:pStyle w:val="TableParagraph"/>
              <w:spacing w:line="252" w:lineRule="exact"/>
              <w:ind w:left="108"/>
            </w:pPr>
            <w:r>
              <w:t>Вераксы,</w:t>
            </w:r>
            <w:r>
              <w:rPr>
                <w:spacing w:val="-11"/>
              </w:rPr>
              <w:t xml:space="preserve"> </w:t>
            </w:r>
            <w:r>
              <w:t>Т.</w:t>
            </w:r>
            <w:r>
              <w:rPr>
                <w:spacing w:val="-9"/>
              </w:rPr>
              <w:t xml:space="preserve"> </w:t>
            </w:r>
            <w:r>
              <w:t>С.</w:t>
            </w:r>
            <w:r>
              <w:rPr>
                <w:spacing w:val="-9"/>
              </w:rPr>
              <w:t xml:space="preserve"> </w:t>
            </w:r>
            <w:r>
              <w:t>Комаровой,</w:t>
            </w:r>
            <w:r>
              <w:rPr>
                <w:spacing w:val="-9"/>
              </w:rPr>
              <w:t xml:space="preserve"> </w:t>
            </w:r>
            <w:r>
              <w:t>Э. М. Дорофеевой</w:t>
            </w:r>
          </w:p>
        </w:tc>
        <w:tc>
          <w:tcPr>
            <w:tcW w:w="6380" w:type="dxa"/>
          </w:tcPr>
          <w:p w:rsidR="004E0CFC" w:rsidRDefault="00A3410B">
            <w:pPr>
              <w:pStyle w:val="TableParagraph"/>
              <w:spacing w:line="242" w:lineRule="auto"/>
              <w:ind w:left="110"/>
            </w:pPr>
            <w:r>
              <w:t>Обучение</w:t>
            </w:r>
            <w:r>
              <w:rPr>
                <w:spacing w:val="-5"/>
              </w:rPr>
              <w:t xml:space="preserve"> </w:t>
            </w:r>
            <w:r>
              <w:t>и</w:t>
            </w:r>
            <w:r>
              <w:rPr>
                <w:spacing w:val="-5"/>
              </w:rPr>
              <w:t xml:space="preserve"> </w:t>
            </w:r>
            <w:r>
              <w:t>воспитание</w:t>
            </w:r>
            <w:r>
              <w:rPr>
                <w:spacing w:val="-5"/>
              </w:rPr>
              <w:t xml:space="preserve"> </w:t>
            </w:r>
            <w:r>
              <w:t>детей</w:t>
            </w:r>
            <w:r>
              <w:rPr>
                <w:spacing w:val="-5"/>
              </w:rPr>
              <w:t xml:space="preserve"> </w:t>
            </w:r>
            <w:r>
              <w:t>6-7</w:t>
            </w:r>
            <w:r>
              <w:rPr>
                <w:spacing w:val="-5"/>
              </w:rPr>
              <w:t xml:space="preserve"> </w:t>
            </w:r>
            <w:r>
              <w:t>лет.</w:t>
            </w:r>
            <w:r>
              <w:rPr>
                <w:spacing w:val="-5"/>
              </w:rPr>
              <w:t xml:space="preserve"> </w:t>
            </w:r>
            <w:r>
              <w:t>(к</w:t>
            </w:r>
            <w:r>
              <w:rPr>
                <w:spacing w:val="-5"/>
              </w:rPr>
              <w:t xml:space="preserve"> </w:t>
            </w:r>
            <w:r>
              <w:t>программе</w:t>
            </w:r>
            <w:r>
              <w:rPr>
                <w:spacing w:val="-5"/>
              </w:rPr>
              <w:t xml:space="preserve"> </w:t>
            </w:r>
            <w:r>
              <w:t>«ОТ РОЖДЕНИЯ ДО ШКОЛЫ»)</w:t>
            </w:r>
          </w:p>
        </w:tc>
      </w:tr>
      <w:tr w:rsidR="004E0CFC">
        <w:trPr>
          <w:trHeight w:val="510"/>
        </w:trPr>
        <w:tc>
          <w:tcPr>
            <w:tcW w:w="2991" w:type="dxa"/>
          </w:tcPr>
          <w:p w:rsidR="004E0CFC" w:rsidRDefault="00A3410B">
            <w:pPr>
              <w:pStyle w:val="TableParagraph"/>
              <w:spacing w:line="247" w:lineRule="exact"/>
              <w:ind w:left="108"/>
            </w:pPr>
            <w:r>
              <w:t>Веракса</w:t>
            </w:r>
            <w:r>
              <w:rPr>
                <w:spacing w:val="-4"/>
              </w:rPr>
              <w:t xml:space="preserve"> </w:t>
            </w:r>
            <w:r>
              <w:t>А.</w:t>
            </w:r>
            <w:r>
              <w:rPr>
                <w:spacing w:val="-1"/>
              </w:rPr>
              <w:t xml:space="preserve"> </w:t>
            </w:r>
            <w:r>
              <w:rPr>
                <w:spacing w:val="-7"/>
              </w:rPr>
              <w:t>Н.</w:t>
            </w:r>
          </w:p>
        </w:tc>
        <w:tc>
          <w:tcPr>
            <w:tcW w:w="6380" w:type="dxa"/>
          </w:tcPr>
          <w:p w:rsidR="004E0CFC" w:rsidRDefault="00A3410B">
            <w:pPr>
              <w:pStyle w:val="TableParagraph"/>
              <w:spacing w:line="247" w:lineRule="exact"/>
              <w:ind w:left="110"/>
            </w:pPr>
            <w:r>
              <w:t>Индивидуальная</w:t>
            </w:r>
            <w:r>
              <w:rPr>
                <w:spacing w:val="-13"/>
              </w:rPr>
              <w:t xml:space="preserve"> </w:t>
            </w:r>
            <w:r>
              <w:t>психологическая</w:t>
            </w:r>
            <w:r>
              <w:rPr>
                <w:spacing w:val="-11"/>
              </w:rPr>
              <w:t xml:space="preserve"> </w:t>
            </w:r>
            <w:r>
              <w:t>диагностика</w:t>
            </w:r>
            <w:r>
              <w:rPr>
                <w:spacing w:val="-11"/>
              </w:rPr>
              <w:t xml:space="preserve"> </w:t>
            </w:r>
            <w:r>
              <w:t>дошкольника.</w:t>
            </w:r>
            <w:r>
              <w:rPr>
                <w:spacing w:val="-11"/>
              </w:rPr>
              <w:t xml:space="preserve"> </w:t>
            </w:r>
            <w:r>
              <w:t>5-</w:t>
            </w:r>
            <w:r>
              <w:rPr>
                <w:spacing w:val="-10"/>
              </w:rPr>
              <w:t>7</w:t>
            </w:r>
          </w:p>
          <w:p w:rsidR="004E0CFC" w:rsidRDefault="00A3410B">
            <w:pPr>
              <w:pStyle w:val="TableParagraph"/>
              <w:spacing w:before="1" w:line="243" w:lineRule="exact"/>
              <w:ind w:left="110"/>
            </w:pPr>
            <w:r>
              <w:t>лет.</w:t>
            </w:r>
            <w:r>
              <w:rPr>
                <w:spacing w:val="-3"/>
              </w:rPr>
              <w:t xml:space="preserve"> </w:t>
            </w:r>
            <w:r>
              <w:t>Методическое</w:t>
            </w:r>
            <w:r>
              <w:rPr>
                <w:spacing w:val="-2"/>
              </w:rPr>
              <w:t xml:space="preserve"> пособие</w:t>
            </w:r>
          </w:p>
        </w:tc>
      </w:tr>
      <w:tr w:rsidR="004E0CFC">
        <w:trPr>
          <w:trHeight w:val="506"/>
        </w:trPr>
        <w:tc>
          <w:tcPr>
            <w:tcW w:w="2991" w:type="dxa"/>
          </w:tcPr>
          <w:p w:rsidR="004E0CFC" w:rsidRDefault="00A3410B">
            <w:pPr>
              <w:pStyle w:val="TableParagraph"/>
              <w:spacing w:line="247" w:lineRule="exact"/>
              <w:ind w:left="108"/>
            </w:pPr>
            <w:r>
              <w:t>Логинова</w:t>
            </w:r>
            <w:r>
              <w:rPr>
                <w:spacing w:val="-4"/>
              </w:rPr>
              <w:t xml:space="preserve"> </w:t>
            </w:r>
            <w:r>
              <w:t>Л.</w:t>
            </w:r>
            <w:r>
              <w:rPr>
                <w:spacing w:val="-4"/>
              </w:rPr>
              <w:t xml:space="preserve"> </w:t>
            </w:r>
            <w:r>
              <w:rPr>
                <w:spacing w:val="-10"/>
              </w:rPr>
              <w:t>.</w:t>
            </w:r>
          </w:p>
        </w:tc>
        <w:tc>
          <w:tcPr>
            <w:tcW w:w="6380" w:type="dxa"/>
          </w:tcPr>
          <w:p w:rsidR="004E0CFC" w:rsidRDefault="00A3410B">
            <w:pPr>
              <w:pStyle w:val="TableParagraph"/>
              <w:spacing w:line="246" w:lineRule="exact"/>
              <w:ind w:left="110"/>
            </w:pPr>
            <w:r>
              <w:t>Образовательное</w:t>
            </w:r>
            <w:r>
              <w:rPr>
                <w:spacing w:val="-8"/>
              </w:rPr>
              <w:t xml:space="preserve"> </w:t>
            </w:r>
            <w:r>
              <w:t>событие</w:t>
            </w:r>
            <w:r>
              <w:rPr>
                <w:spacing w:val="-9"/>
              </w:rPr>
              <w:t xml:space="preserve"> </w:t>
            </w:r>
            <w:r>
              <w:t>как</w:t>
            </w:r>
            <w:r>
              <w:rPr>
                <w:spacing w:val="-7"/>
              </w:rPr>
              <w:t xml:space="preserve"> </w:t>
            </w:r>
            <w:r>
              <w:t>инновационная</w:t>
            </w:r>
            <w:r>
              <w:rPr>
                <w:spacing w:val="-7"/>
              </w:rPr>
              <w:t xml:space="preserve"> </w:t>
            </w:r>
            <w:r>
              <w:t>технология</w:t>
            </w:r>
            <w:r>
              <w:rPr>
                <w:spacing w:val="-9"/>
              </w:rPr>
              <w:t xml:space="preserve"> </w:t>
            </w:r>
            <w:r>
              <w:rPr>
                <w:spacing w:val="-2"/>
              </w:rPr>
              <w:t>работы</w:t>
            </w:r>
          </w:p>
          <w:p w:rsidR="004E0CFC" w:rsidRDefault="00A3410B">
            <w:pPr>
              <w:pStyle w:val="TableParagraph"/>
              <w:spacing w:line="240" w:lineRule="exact"/>
              <w:ind w:left="110"/>
            </w:pPr>
            <w:r>
              <w:t>с</w:t>
            </w:r>
            <w:r>
              <w:rPr>
                <w:spacing w:val="-4"/>
              </w:rPr>
              <w:t xml:space="preserve"> </w:t>
            </w:r>
            <w:r>
              <w:t>детьми</w:t>
            </w:r>
            <w:r>
              <w:rPr>
                <w:spacing w:val="-5"/>
              </w:rPr>
              <w:t xml:space="preserve"> </w:t>
            </w:r>
            <w:r>
              <w:t>3-7</w:t>
            </w:r>
            <w:r>
              <w:rPr>
                <w:spacing w:val="-3"/>
              </w:rPr>
              <w:t xml:space="preserve"> </w:t>
            </w:r>
            <w:r>
              <w:t>лет</w:t>
            </w:r>
            <w:r>
              <w:rPr>
                <w:spacing w:val="-4"/>
              </w:rPr>
              <w:t xml:space="preserve"> </w:t>
            </w:r>
            <w:r>
              <w:t>Методическое</w:t>
            </w:r>
            <w:r>
              <w:rPr>
                <w:spacing w:val="-3"/>
              </w:rPr>
              <w:t xml:space="preserve"> </w:t>
            </w:r>
            <w:r>
              <w:rPr>
                <w:spacing w:val="-2"/>
              </w:rPr>
              <w:t>пособие</w:t>
            </w:r>
          </w:p>
        </w:tc>
      </w:tr>
      <w:tr w:rsidR="004E0CFC">
        <w:trPr>
          <w:trHeight w:val="508"/>
        </w:trPr>
        <w:tc>
          <w:tcPr>
            <w:tcW w:w="2991" w:type="dxa"/>
          </w:tcPr>
          <w:p w:rsidR="004E0CFC" w:rsidRDefault="00A3410B">
            <w:pPr>
              <w:pStyle w:val="TableParagraph"/>
              <w:spacing w:line="247" w:lineRule="exact"/>
              <w:ind w:left="108"/>
            </w:pPr>
            <w:r>
              <w:t>Веракса</w:t>
            </w:r>
            <w:r>
              <w:rPr>
                <w:spacing w:val="-2"/>
              </w:rPr>
              <w:t xml:space="preserve"> </w:t>
            </w:r>
            <w:r>
              <w:t>А.</w:t>
            </w:r>
            <w:r>
              <w:rPr>
                <w:spacing w:val="-2"/>
              </w:rPr>
              <w:t xml:space="preserve"> </w:t>
            </w:r>
            <w:r>
              <w:t>Н.,</w:t>
            </w:r>
            <w:r>
              <w:rPr>
                <w:spacing w:val="-2"/>
              </w:rPr>
              <w:t xml:space="preserve"> </w:t>
            </w:r>
            <w:r>
              <w:t>Веракса</w:t>
            </w:r>
            <w:r>
              <w:rPr>
                <w:spacing w:val="-2"/>
              </w:rPr>
              <w:t xml:space="preserve"> </w:t>
            </w:r>
            <w:r>
              <w:t>Н.</w:t>
            </w:r>
            <w:r>
              <w:rPr>
                <w:spacing w:val="-2"/>
              </w:rPr>
              <w:t xml:space="preserve"> </w:t>
            </w:r>
            <w:r>
              <w:rPr>
                <w:spacing w:val="-5"/>
              </w:rPr>
              <w:t>Е.</w:t>
            </w:r>
          </w:p>
        </w:tc>
        <w:tc>
          <w:tcPr>
            <w:tcW w:w="6380" w:type="dxa"/>
          </w:tcPr>
          <w:p w:rsidR="004E0CFC" w:rsidRDefault="00A3410B">
            <w:pPr>
              <w:pStyle w:val="TableParagraph"/>
              <w:spacing w:line="246" w:lineRule="exact"/>
              <w:ind w:left="110"/>
            </w:pPr>
            <w:r>
              <w:t>Пространство</w:t>
            </w:r>
            <w:r>
              <w:rPr>
                <w:spacing w:val="-8"/>
              </w:rPr>
              <w:t xml:space="preserve"> </w:t>
            </w:r>
            <w:r>
              <w:t>детской</w:t>
            </w:r>
            <w:r>
              <w:rPr>
                <w:spacing w:val="-8"/>
              </w:rPr>
              <w:t xml:space="preserve"> </w:t>
            </w:r>
            <w:r>
              <w:t>реализации.</w:t>
            </w:r>
            <w:r>
              <w:rPr>
                <w:spacing w:val="-7"/>
              </w:rPr>
              <w:t xml:space="preserve"> </w:t>
            </w:r>
            <w:r>
              <w:t>Проектная</w:t>
            </w:r>
            <w:r>
              <w:rPr>
                <w:spacing w:val="8"/>
              </w:rPr>
              <w:t xml:space="preserve"> </w:t>
            </w:r>
            <w:r>
              <w:t>деятельность.</w:t>
            </w:r>
            <w:r>
              <w:rPr>
                <w:spacing w:val="-10"/>
              </w:rPr>
              <w:t xml:space="preserve"> </w:t>
            </w:r>
            <w:r>
              <w:t>(5-</w:t>
            </w:r>
            <w:r>
              <w:rPr>
                <w:spacing w:val="-10"/>
              </w:rPr>
              <w:t>7</w:t>
            </w:r>
          </w:p>
          <w:p w:rsidR="004E0CFC" w:rsidRDefault="00A3410B">
            <w:pPr>
              <w:pStyle w:val="TableParagraph"/>
              <w:spacing w:line="242" w:lineRule="exact"/>
              <w:ind w:left="110"/>
            </w:pPr>
            <w:r>
              <w:t>лет)</w:t>
            </w:r>
            <w:r>
              <w:rPr>
                <w:spacing w:val="-6"/>
              </w:rPr>
              <w:t xml:space="preserve"> </w:t>
            </w:r>
            <w:r>
              <w:t>Методическое</w:t>
            </w:r>
            <w:r>
              <w:rPr>
                <w:spacing w:val="-3"/>
              </w:rPr>
              <w:t xml:space="preserve"> </w:t>
            </w:r>
            <w:r>
              <w:rPr>
                <w:spacing w:val="-2"/>
              </w:rPr>
              <w:t>пособие.</w:t>
            </w:r>
          </w:p>
        </w:tc>
      </w:tr>
      <w:tr w:rsidR="004E0CFC">
        <w:trPr>
          <w:trHeight w:val="511"/>
        </w:trPr>
        <w:tc>
          <w:tcPr>
            <w:tcW w:w="2991" w:type="dxa"/>
          </w:tcPr>
          <w:p w:rsidR="004E0CFC" w:rsidRDefault="00A3410B">
            <w:pPr>
              <w:pStyle w:val="TableParagraph"/>
              <w:spacing w:line="247" w:lineRule="exact"/>
              <w:ind w:left="108"/>
            </w:pPr>
            <w:r>
              <w:t>Котельникова</w:t>
            </w:r>
            <w:r>
              <w:rPr>
                <w:spacing w:val="-6"/>
              </w:rPr>
              <w:t xml:space="preserve"> </w:t>
            </w:r>
            <w:r>
              <w:t>С.</w:t>
            </w:r>
            <w:r>
              <w:rPr>
                <w:spacing w:val="-5"/>
              </w:rPr>
              <w:t xml:space="preserve"> В.,</w:t>
            </w:r>
          </w:p>
          <w:p w:rsidR="004E0CFC" w:rsidRDefault="00A3410B">
            <w:pPr>
              <w:pStyle w:val="TableParagraph"/>
              <w:spacing w:before="1" w:line="243" w:lineRule="exact"/>
              <w:ind w:left="108"/>
            </w:pPr>
            <w:r>
              <w:t>Новикова</w:t>
            </w:r>
            <w:r>
              <w:rPr>
                <w:spacing w:val="-5"/>
              </w:rPr>
              <w:t xml:space="preserve"> </w:t>
            </w:r>
            <w:r>
              <w:t>Ж.</w:t>
            </w:r>
            <w:r>
              <w:rPr>
                <w:spacing w:val="-5"/>
              </w:rPr>
              <w:t xml:space="preserve"> Л.</w:t>
            </w:r>
          </w:p>
        </w:tc>
        <w:tc>
          <w:tcPr>
            <w:tcW w:w="6380" w:type="dxa"/>
          </w:tcPr>
          <w:p w:rsidR="004E0CFC" w:rsidRDefault="00A3410B">
            <w:pPr>
              <w:pStyle w:val="TableParagraph"/>
              <w:spacing w:line="247" w:lineRule="exact"/>
              <w:ind w:left="110"/>
            </w:pPr>
            <w:r>
              <w:t>Рабочий</w:t>
            </w:r>
            <w:r>
              <w:rPr>
                <w:spacing w:val="-4"/>
              </w:rPr>
              <w:t xml:space="preserve"> </w:t>
            </w:r>
            <w:r>
              <w:t>журнал</w:t>
            </w:r>
            <w:r>
              <w:rPr>
                <w:spacing w:val="-4"/>
              </w:rPr>
              <w:t xml:space="preserve"> </w:t>
            </w:r>
            <w:r>
              <w:rPr>
                <w:spacing w:val="-2"/>
              </w:rPr>
              <w:t>воспитателя</w:t>
            </w:r>
          </w:p>
        </w:tc>
      </w:tr>
      <w:tr w:rsidR="004E0CFC">
        <w:trPr>
          <w:trHeight w:val="1012"/>
        </w:trPr>
        <w:tc>
          <w:tcPr>
            <w:tcW w:w="2991" w:type="dxa"/>
          </w:tcPr>
          <w:p w:rsidR="004E0CFC" w:rsidRDefault="00A3410B">
            <w:pPr>
              <w:pStyle w:val="TableParagraph"/>
              <w:ind w:left="108"/>
            </w:pPr>
            <w:r>
              <w:t>Алмазова</w:t>
            </w:r>
            <w:r>
              <w:rPr>
                <w:spacing w:val="-13"/>
              </w:rPr>
              <w:t xml:space="preserve"> </w:t>
            </w:r>
            <w:r>
              <w:t>О.</w:t>
            </w:r>
            <w:r>
              <w:rPr>
                <w:spacing w:val="-13"/>
              </w:rPr>
              <w:t xml:space="preserve"> </w:t>
            </w:r>
            <w:r>
              <w:t>В.,</w:t>
            </w:r>
            <w:r>
              <w:rPr>
                <w:spacing w:val="-13"/>
              </w:rPr>
              <w:t xml:space="preserve"> </w:t>
            </w:r>
            <w:r>
              <w:t>Бухаленкова Д. А., Веракса А. Н., Гаврилова</w:t>
            </w:r>
            <w:r>
              <w:rPr>
                <w:spacing w:val="-6"/>
              </w:rPr>
              <w:t xml:space="preserve"> </w:t>
            </w:r>
            <w:r>
              <w:t>М.</w:t>
            </w:r>
            <w:r>
              <w:rPr>
                <w:spacing w:val="-6"/>
              </w:rPr>
              <w:t xml:space="preserve"> </w:t>
            </w:r>
            <w:r>
              <w:t>Н.,</w:t>
            </w:r>
            <w:r>
              <w:rPr>
                <w:spacing w:val="-6"/>
              </w:rPr>
              <w:t xml:space="preserve"> </w:t>
            </w:r>
            <w:r>
              <w:t>Якупова</w:t>
            </w:r>
            <w:r>
              <w:rPr>
                <w:spacing w:val="-6"/>
              </w:rPr>
              <w:t xml:space="preserve"> </w:t>
            </w:r>
            <w:r>
              <w:t>В.</w:t>
            </w:r>
          </w:p>
          <w:p w:rsidR="004E0CFC" w:rsidRDefault="00A3410B">
            <w:pPr>
              <w:pStyle w:val="TableParagraph"/>
              <w:spacing w:line="240" w:lineRule="exact"/>
              <w:ind w:left="108"/>
            </w:pPr>
            <w:r>
              <w:rPr>
                <w:spacing w:val="-5"/>
              </w:rPr>
              <w:t>А.</w:t>
            </w:r>
          </w:p>
        </w:tc>
        <w:tc>
          <w:tcPr>
            <w:tcW w:w="6380" w:type="dxa"/>
          </w:tcPr>
          <w:p w:rsidR="004E0CFC" w:rsidRDefault="00A3410B">
            <w:pPr>
              <w:pStyle w:val="TableParagraph"/>
              <w:spacing w:line="242" w:lineRule="auto"/>
              <w:ind w:left="110"/>
            </w:pPr>
            <w:r>
              <w:t>Развитие</w:t>
            </w:r>
            <w:r>
              <w:rPr>
                <w:spacing w:val="-6"/>
              </w:rPr>
              <w:t xml:space="preserve"> </w:t>
            </w:r>
            <w:r>
              <w:t>саморегуляции</w:t>
            </w:r>
            <w:r>
              <w:rPr>
                <w:spacing w:val="-7"/>
              </w:rPr>
              <w:t xml:space="preserve"> </w:t>
            </w:r>
            <w:r>
              <w:t>у</w:t>
            </w:r>
            <w:r>
              <w:rPr>
                <w:spacing w:val="-9"/>
              </w:rPr>
              <w:t xml:space="preserve"> </w:t>
            </w:r>
            <w:r>
              <w:t>дошкольников.</w:t>
            </w:r>
            <w:r>
              <w:rPr>
                <w:spacing w:val="-6"/>
              </w:rPr>
              <w:t xml:space="preserve"> </w:t>
            </w:r>
            <w:r>
              <w:t>5-7</w:t>
            </w:r>
            <w:r>
              <w:rPr>
                <w:spacing w:val="-6"/>
              </w:rPr>
              <w:t xml:space="preserve"> </w:t>
            </w:r>
            <w:r>
              <w:t>лет.</w:t>
            </w:r>
            <w:r>
              <w:rPr>
                <w:spacing w:val="-6"/>
              </w:rPr>
              <w:t xml:space="preserve"> </w:t>
            </w:r>
            <w:r>
              <w:t xml:space="preserve">Методическое </w:t>
            </w:r>
            <w:r>
              <w:rPr>
                <w:spacing w:val="-2"/>
              </w:rPr>
              <w:t>пособие</w:t>
            </w:r>
          </w:p>
        </w:tc>
      </w:tr>
      <w:tr w:rsidR="004E0CFC">
        <w:trPr>
          <w:trHeight w:val="506"/>
        </w:trPr>
        <w:tc>
          <w:tcPr>
            <w:tcW w:w="2991" w:type="dxa"/>
          </w:tcPr>
          <w:p w:rsidR="004E0CFC" w:rsidRDefault="00A3410B">
            <w:pPr>
              <w:pStyle w:val="TableParagraph"/>
              <w:spacing w:line="247" w:lineRule="exact"/>
              <w:ind w:left="108"/>
            </w:pPr>
            <w:r>
              <w:t>Под</w:t>
            </w:r>
            <w:r>
              <w:rPr>
                <w:spacing w:val="-3"/>
              </w:rPr>
              <w:t xml:space="preserve"> </w:t>
            </w:r>
            <w:r>
              <w:t>редакцией</w:t>
            </w:r>
            <w:r>
              <w:rPr>
                <w:spacing w:val="-6"/>
              </w:rPr>
              <w:t xml:space="preserve"> </w:t>
            </w:r>
            <w:r>
              <w:t>Шиян</w:t>
            </w:r>
            <w:r>
              <w:rPr>
                <w:spacing w:val="-3"/>
              </w:rPr>
              <w:t xml:space="preserve"> </w:t>
            </w:r>
            <w:r>
              <w:t>О.</w:t>
            </w:r>
            <w:r>
              <w:rPr>
                <w:spacing w:val="-2"/>
              </w:rPr>
              <w:t xml:space="preserve"> </w:t>
            </w:r>
            <w:r>
              <w:rPr>
                <w:spacing w:val="-5"/>
              </w:rPr>
              <w:t>А..</w:t>
            </w:r>
          </w:p>
        </w:tc>
        <w:tc>
          <w:tcPr>
            <w:tcW w:w="6380" w:type="dxa"/>
          </w:tcPr>
          <w:p w:rsidR="004E0CFC" w:rsidRDefault="00A3410B">
            <w:pPr>
              <w:pStyle w:val="TableParagraph"/>
              <w:spacing w:line="246" w:lineRule="exact"/>
              <w:ind w:left="110"/>
            </w:pPr>
            <w:r>
              <w:t>Современный</w:t>
            </w:r>
            <w:r>
              <w:rPr>
                <w:spacing w:val="-7"/>
              </w:rPr>
              <w:t xml:space="preserve"> </w:t>
            </w:r>
            <w:r>
              <w:t>детский</w:t>
            </w:r>
            <w:r>
              <w:rPr>
                <w:spacing w:val="-8"/>
              </w:rPr>
              <w:t xml:space="preserve"> </w:t>
            </w:r>
            <w:r>
              <w:t>сад:</w:t>
            </w:r>
            <w:r>
              <w:rPr>
                <w:spacing w:val="-6"/>
              </w:rPr>
              <w:t xml:space="preserve"> </w:t>
            </w:r>
            <w:r>
              <w:t>Универсальные</w:t>
            </w:r>
            <w:r>
              <w:rPr>
                <w:spacing w:val="-7"/>
              </w:rPr>
              <w:t xml:space="preserve"> </w:t>
            </w:r>
            <w:r>
              <w:t>целевые</w:t>
            </w:r>
            <w:r>
              <w:rPr>
                <w:spacing w:val="-7"/>
              </w:rPr>
              <w:t xml:space="preserve"> </w:t>
            </w:r>
            <w:r>
              <w:rPr>
                <w:spacing w:val="-2"/>
              </w:rPr>
              <w:t>ориентиры</w:t>
            </w:r>
          </w:p>
          <w:p w:rsidR="004E0CFC" w:rsidRDefault="00A3410B">
            <w:pPr>
              <w:pStyle w:val="TableParagraph"/>
              <w:spacing w:line="240" w:lineRule="exact"/>
              <w:ind w:left="110"/>
            </w:pPr>
            <w:r>
              <w:t>дошкольного</w:t>
            </w:r>
            <w:r>
              <w:rPr>
                <w:spacing w:val="-9"/>
              </w:rPr>
              <w:t xml:space="preserve"> </w:t>
            </w:r>
            <w:r>
              <w:t>образования.</w:t>
            </w:r>
            <w:r>
              <w:rPr>
                <w:spacing w:val="-9"/>
              </w:rPr>
              <w:t xml:space="preserve"> </w:t>
            </w:r>
            <w:r>
              <w:t>Методическое</w:t>
            </w:r>
            <w:r>
              <w:rPr>
                <w:spacing w:val="-8"/>
              </w:rPr>
              <w:t xml:space="preserve"> </w:t>
            </w:r>
            <w:r>
              <w:rPr>
                <w:spacing w:val="-2"/>
              </w:rPr>
              <w:t>пособие</w:t>
            </w:r>
          </w:p>
        </w:tc>
      </w:tr>
      <w:tr w:rsidR="004E0CFC">
        <w:trPr>
          <w:trHeight w:val="508"/>
        </w:trPr>
        <w:tc>
          <w:tcPr>
            <w:tcW w:w="2991" w:type="dxa"/>
          </w:tcPr>
          <w:p w:rsidR="004E0CFC" w:rsidRDefault="00A3410B">
            <w:pPr>
              <w:pStyle w:val="TableParagraph"/>
              <w:spacing w:line="247" w:lineRule="exact"/>
              <w:ind w:left="108"/>
            </w:pPr>
            <w:r>
              <w:t>Под</w:t>
            </w:r>
            <w:r>
              <w:rPr>
                <w:spacing w:val="-3"/>
              </w:rPr>
              <w:t xml:space="preserve"> </w:t>
            </w:r>
            <w:r>
              <w:t>редакцией</w:t>
            </w:r>
            <w:r>
              <w:rPr>
                <w:spacing w:val="-6"/>
              </w:rPr>
              <w:t xml:space="preserve"> </w:t>
            </w:r>
            <w:r>
              <w:t>Шиян</w:t>
            </w:r>
            <w:r>
              <w:rPr>
                <w:spacing w:val="-3"/>
              </w:rPr>
              <w:t xml:space="preserve"> </w:t>
            </w:r>
            <w:r>
              <w:t>О.</w:t>
            </w:r>
            <w:r>
              <w:rPr>
                <w:spacing w:val="-2"/>
              </w:rPr>
              <w:t xml:space="preserve"> </w:t>
            </w:r>
            <w:r>
              <w:rPr>
                <w:spacing w:val="-5"/>
              </w:rPr>
              <w:t>А.</w:t>
            </w:r>
          </w:p>
        </w:tc>
        <w:tc>
          <w:tcPr>
            <w:tcW w:w="6380" w:type="dxa"/>
          </w:tcPr>
          <w:p w:rsidR="004E0CFC" w:rsidRDefault="00A3410B">
            <w:pPr>
              <w:pStyle w:val="TableParagraph"/>
              <w:spacing w:line="246" w:lineRule="exact"/>
              <w:ind w:left="110"/>
            </w:pPr>
            <w:r>
              <w:t>Современный</w:t>
            </w:r>
            <w:r>
              <w:rPr>
                <w:spacing w:val="-4"/>
              </w:rPr>
              <w:t xml:space="preserve"> </w:t>
            </w:r>
            <w:r>
              <w:t>детский</w:t>
            </w:r>
            <w:r>
              <w:rPr>
                <w:spacing w:val="-5"/>
              </w:rPr>
              <w:t xml:space="preserve"> </w:t>
            </w:r>
            <w:r>
              <w:t>сад.</w:t>
            </w:r>
            <w:r>
              <w:rPr>
                <w:spacing w:val="-4"/>
              </w:rPr>
              <w:t xml:space="preserve"> </w:t>
            </w:r>
            <w:r>
              <w:t>Каким</w:t>
            </w:r>
            <w:r>
              <w:rPr>
                <w:spacing w:val="-4"/>
              </w:rPr>
              <w:t xml:space="preserve"> </w:t>
            </w:r>
            <w:r>
              <w:t>он</w:t>
            </w:r>
            <w:r>
              <w:rPr>
                <w:spacing w:val="-8"/>
              </w:rPr>
              <w:t xml:space="preserve"> </w:t>
            </w:r>
            <w:r>
              <w:t>должен</w:t>
            </w:r>
            <w:r>
              <w:rPr>
                <w:spacing w:val="-3"/>
              </w:rPr>
              <w:t xml:space="preserve"> </w:t>
            </w:r>
            <w:r>
              <w:rPr>
                <w:spacing w:val="-2"/>
              </w:rPr>
              <w:t>быть.</w:t>
            </w:r>
          </w:p>
          <w:p w:rsidR="004E0CFC" w:rsidRDefault="00A3410B">
            <w:pPr>
              <w:pStyle w:val="TableParagraph"/>
              <w:spacing w:line="242" w:lineRule="exact"/>
              <w:ind w:left="110"/>
            </w:pPr>
            <w:r>
              <w:t>Методическое</w:t>
            </w:r>
            <w:r>
              <w:rPr>
                <w:spacing w:val="-7"/>
              </w:rPr>
              <w:t xml:space="preserve"> </w:t>
            </w:r>
            <w:r>
              <w:rPr>
                <w:spacing w:val="-2"/>
              </w:rPr>
              <w:t>пособие</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before="1" w:line="236" w:lineRule="exact"/>
              <w:ind w:left="110"/>
              <w:rPr>
                <w:b/>
              </w:rPr>
            </w:pPr>
            <w:r>
              <w:rPr>
                <w:b/>
              </w:rPr>
              <w:t>Оценка</w:t>
            </w:r>
            <w:r>
              <w:rPr>
                <w:b/>
                <w:spacing w:val="-5"/>
              </w:rPr>
              <w:t xml:space="preserve"> </w:t>
            </w:r>
            <w:r>
              <w:rPr>
                <w:b/>
                <w:spacing w:val="-2"/>
              </w:rPr>
              <w:t>качества</w:t>
            </w:r>
          </w:p>
        </w:tc>
      </w:tr>
      <w:tr w:rsidR="004E0CFC">
        <w:trPr>
          <w:trHeight w:val="757"/>
        </w:trPr>
        <w:tc>
          <w:tcPr>
            <w:tcW w:w="2991" w:type="dxa"/>
          </w:tcPr>
          <w:p w:rsidR="004E0CFC" w:rsidRDefault="00A3410B">
            <w:pPr>
              <w:pStyle w:val="TableParagraph"/>
              <w:spacing w:line="246" w:lineRule="exact"/>
              <w:ind w:left="108"/>
            </w:pPr>
            <w:r>
              <w:t>Греннер</w:t>
            </w:r>
            <w:r>
              <w:rPr>
                <w:spacing w:val="-3"/>
              </w:rPr>
              <w:t xml:space="preserve"> </w:t>
            </w:r>
            <w:r>
              <w:t>К.,</w:t>
            </w:r>
            <w:r>
              <w:rPr>
                <w:spacing w:val="-2"/>
              </w:rPr>
              <w:t xml:space="preserve"> </w:t>
            </w:r>
            <w:r>
              <w:t>Дитрих</w:t>
            </w:r>
            <w:r>
              <w:rPr>
                <w:spacing w:val="50"/>
              </w:rPr>
              <w:t xml:space="preserve"> </w:t>
            </w:r>
            <w:r>
              <w:rPr>
                <w:spacing w:val="-5"/>
              </w:rPr>
              <w:t>И.,</w:t>
            </w:r>
          </w:p>
          <w:p w:rsidR="004E0CFC" w:rsidRDefault="00A3410B">
            <w:pPr>
              <w:pStyle w:val="TableParagraph"/>
              <w:spacing w:line="254" w:lineRule="exact"/>
              <w:ind w:left="108" w:right="84"/>
            </w:pPr>
            <w:r>
              <w:t>Маркс</w:t>
            </w:r>
            <w:r>
              <w:rPr>
                <w:spacing w:val="40"/>
              </w:rPr>
              <w:t xml:space="preserve"> </w:t>
            </w:r>
            <w:r>
              <w:t>Ю.,</w:t>
            </w:r>
            <w:r>
              <w:rPr>
                <w:spacing w:val="-9"/>
              </w:rPr>
              <w:t xml:space="preserve"> </w:t>
            </w:r>
            <w:r>
              <w:t>Титце</w:t>
            </w:r>
            <w:r>
              <w:rPr>
                <w:spacing w:val="-6"/>
              </w:rPr>
              <w:t xml:space="preserve"> </w:t>
            </w:r>
            <w:r>
              <w:t>В.,</w:t>
            </w:r>
            <w:r>
              <w:rPr>
                <w:spacing w:val="-9"/>
              </w:rPr>
              <w:t xml:space="preserve"> </w:t>
            </w:r>
            <w:r>
              <w:t xml:space="preserve">Ханиш </w:t>
            </w:r>
            <w:r>
              <w:rPr>
                <w:spacing w:val="-6"/>
              </w:rPr>
              <w:t>А.</w:t>
            </w:r>
          </w:p>
        </w:tc>
        <w:tc>
          <w:tcPr>
            <w:tcW w:w="6380" w:type="dxa"/>
          </w:tcPr>
          <w:p w:rsidR="004E0CFC" w:rsidRDefault="00A3410B">
            <w:pPr>
              <w:pStyle w:val="TableParagraph"/>
              <w:spacing w:line="247" w:lineRule="exact"/>
              <w:ind w:left="110"/>
            </w:pPr>
            <w:r>
              <w:t>Оценка</w:t>
            </w:r>
            <w:r>
              <w:rPr>
                <w:spacing w:val="-5"/>
              </w:rPr>
              <w:t xml:space="preserve"> </w:t>
            </w:r>
            <w:r>
              <w:t>и</w:t>
            </w:r>
            <w:r>
              <w:rPr>
                <w:spacing w:val="-4"/>
              </w:rPr>
              <w:t xml:space="preserve"> </w:t>
            </w:r>
            <w:r>
              <w:t>развитие</w:t>
            </w:r>
            <w:r>
              <w:rPr>
                <w:spacing w:val="-8"/>
              </w:rPr>
              <w:t xml:space="preserve"> </w:t>
            </w:r>
            <w:r>
              <w:t>качества</w:t>
            </w:r>
            <w:r>
              <w:rPr>
                <w:spacing w:val="-4"/>
              </w:rPr>
              <w:t xml:space="preserve"> </w:t>
            </w:r>
            <w:r>
              <w:t>дошкольного</w:t>
            </w:r>
            <w:r>
              <w:rPr>
                <w:spacing w:val="-4"/>
              </w:rPr>
              <w:t xml:space="preserve"> </w:t>
            </w:r>
            <w:r>
              <w:rPr>
                <w:spacing w:val="-2"/>
              </w:rPr>
              <w:t>образования.</w:t>
            </w:r>
          </w:p>
        </w:tc>
      </w:tr>
      <w:tr w:rsidR="004E0CFC">
        <w:trPr>
          <w:trHeight w:val="511"/>
        </w:trPr>
        <w:tc>
          <w:tcPr>
            <w:tcW w:w="2991" w:type="dxa"/>
          </w:tcPr>
          <w:p w:rsidR="004E0CFC" w:rsidRDefault="00A3410B">
            <w:pPr>
              <w:pStyle w:val="TableParagraph"/>
              <w:spacing w:line="247" w:lineRule="exact"/>
              <w:ind w:left="108"/>
            </w:pPr>
            <w:r>
              <w:t>Арчер</w:t>
            </w:r>
            <w:r>
              <w:rPr>
                <w:spacing w:val="-5"/>
              </w:rPr>
              <w:t xml:space="preserve"> </w:t>
            </w:r>
            <w:r>
              <w:t>К..,</w:t>
            </w:r>
            <w:r>
              <w:rPr>
                <w:spacing w:val="-3"/>
              </w:rPr>
              <w:t xml:space="preserve"> </w:t>
            </w:r>
            <w:r>
              <w:t>Сирадж</w:t>
            </w:r>
            <w:r>
              <w:rPr>
                <w:spacing w:val="-1"/>
              </w:rPr>
              <w:t xml:space="preserve"> </w:t>
            </w:r>
            <w:r>
              <w:rPr>
                <w:spacing w:val="-5"/>
              </w:rPr>
              <w:t>И.</w:t>
            </w:r>
          </w:p>
        </w:tc>
        <w:tc>
          <w:tcPr>
            <w:tcW w:w="6380" w:type="dxa"/>
          </w:tcPr>
          <w:p w:rsidR="004E0CFC" w:rsidRDefault="00A3410B">
            <w:pPr>
              <w:pStyle w:val="TableParagraph"/>
              <w:spacing w:line="247" w:lineRule="exact"/>
              <w:ind w:left="110"/>
            </w:pPr>
            <w:r>
              <w:t>Шкала</w:t>
            </w:r>
            <w:r>
              <w:rPr>
                <w:spacing w:val="-9"/>
              </w:rPr>
              <w:t xml:space="preserve"> </w:t>
            </w:r>
            <w:r>
              <w:t>MOVERS.</w:t>
            </w:r>
            <w:r>
              <w:rPr>
                <w:spacing w:val="-7"/>
              </w:rPr>
              <w:t xml:space="preserve"> </w:t>
            </w:r>
            <w:r>
              <w:t>Повышение</w:t>
            </w:r>
            <w:r>
              <w:rPr>
                <w:spacing w:val="-6"/>
              </w:rPr>
              <w:t xml:space="preserve"> </w:t>
            </w:r>
            <w:r>
              <w:t>уровня</w:t>
            </w:r>
            <w:r>
              <w:rPr>
                <w:spacing w:val="-8"/>
              </w:rPr>
              <w:t xml:space="preserve"> </w:t>
            </w:r>
            <w:r>
              <w:t>физического</w:t>
            </w:r>
            <w:r>
              <w:rPr>
                <w:spacing w:val="-9"/>
              </w:rPr>
              <w:t xml:space="preserve"> </w:t>
            </w:r>
            <w:r>
              <w:rPr>
                <w:spacing w:val="-2"/>
              </w:rPr>
              <w:t>развития</w:t>
            </w:r>
          </w:p>
          <w:p w:rsidR="004E0CFC" w:rsidRDefault="00A3410B">
            <w:pPr>
              <w:pStyle w:val="TableParagraph"/>
              <w:spacing w:before="1" w:line="243" w:lineRule="exact"/>
              <w:ind w:left="110"/>
            </w:pPr>
            <w:r>
              <w:t>детей</w:t>
            </w:r>
            <w:r>
              <w:rPr>
                <w:spacing w:val="-5"/>
              </w:rPr>
              <w:t xml:space="preserve"> </w:t>
            </w:r>
            <w:r>
              <w:t>(2-7</w:t>
            </w:r>
            <w:r>
              <w:rPr>
                <w:spacing w:val="-4"/>
              </w:rPr>
              <w:t xml:space="preserve"> лет)</w:t>
            </w:r>
          </w:p>
        </w:tc>
      </w:tr>
      <w:tr w:rsidR="004E0CFC">
        <w:trPr>
          <w:trHeight w:val="510"/>
        </w:trPr>
        <w:tc>
          <w:tcPr>
            <w:tcW w:w="2991" w:type="dxa"/>
          </w:tcPr>
          <w:p w:rsidR="004E0CFC" w:rsidRDefault="00A3410B">
            <w:pPr>
              <w:pStyle w:val="TableParagraph"/>
              <w:spacing w:line="246" w:lineRule="exact"/>
              <w:ind w:left="108"/>
            </w:pPr>
            <w:r>
              <w:t>Кингстон</w:t>
            </w:r>
            <w:r>
              <w:rPr>
                <w:spacing w:val="-5"/>
              </w:rPr>
              <w:t xml:space="preserve"> </w:t>
            </w:r>
            <w:r>
              <w:t>Д.,</w:t>
            </w:r>
            <w:r>
              <w:rPr>
                <w:spacing w:val="-6"/>
              </w:rPr>
              <w:t xml:space="preserve"> </w:t>
            </w:r>
            <w:r>
              <w:t>Мелхиш</w:t>
            </w:r>
            <w:r>
              <w:rPr>
                <w:spacing w:val="-4"/>
              </w:rPr>
              <w:t xml:space="preserve"> </w:t>
            </w:r>
            <w:r>
              <w:rPr>
                <w:spacing w:val="-5"/>
              </w:rPr>
              <w:t>Э.,</w:t>
            </w:r>
          </w:p>
          <w:p w:rsidR="004E0CFC" w:rsidRDefault="00A3410B">
            <w:pPr>
              <w:pStyle w:val="TableParagraph"/>
              <w:spacing w:line="245" w:lineRule="exact"/>
              <w:ind w:left="108"/>
            </w:pPr>
            <w:r>
              <w:t xml:space="preserve">Сирадж </w:t>
            </w:r>
            <w:r>
              <w:rPr>
                <w:spacing w:val="-5"/>
              </w:rPr>
              <w:t>И.</w:t>
            </w:r>
          </w:p>
        </w:tc>
        <w:tc>
          <w:tcPr>
            <w:tcW w:w="6380" w:type="dxa"/>
          </w:tcPr>
          <w:p w:rsidR="004E0CFC" w:rsidRDefault="00A3410B">
            <w:pPr>
              <w:pStyle w:val="TableParagraph"/>
              <w:spacing w:line="246" w:lineRule="exact"/>
              <w:ind w:left="110"/>
            </w:pPr>
            <w:r>
              <w:t>Шкала</w:t>
            </w:r>
            <w:r>
              <w:rPr>
                <w:spacing w:val="-12"/>
              </w:rPr>
              <w:t xml:space="preserve"> </w:t>
            </w:r>
            <w:r>
              <w:t>SSTEW.Обеспечение</w:t>
            </w:r>
            <w:r>
              <w:rPr>
                <w:spacing w:val="-10"/>
              </w:rPr>
              <w:t xml:space="preserve"> </w:t>
            </w:r>
            <w:r>
              <w:t>устойчивого</w:t>
            </w:r>
            <w:r>
              <w:rPr>
                <w:spacing w:val="-9"/>
              </w:rPr>
              <w:t xml:space="preserve"> </w:t>
            </w:r>
            <w:r>
              <w:rPr>
                <w:spacing w:val="-2"/>
              </w:rPr>
              <w:t>совместного</w:t>
            </w:r>
          </w:p>
          <w:p w:rsidR="004E0CFC" w:rsidRDefault="00A3410B">
            <w:pPr>
              <w:pStyle w:val="TableParagraph"/>
              <w:spacing w:line="245" w:lineRule="exact"/>
              <w:ind w:left="110"/>
            </w:pPr>
            <w:r>
              <w:t>мышления</w:t>
            </w:r>
            <w:r>
              <w:rPr>
                <w:spacing w:val="-7"/>
              </w:rPr>
              <w:t xml:space="preserve"> </w:t>
            </w:r>
            <w:r>
              <w:t>и</w:t>
            </w:r>
            <w:r>
              <w:rPr>
                <w:spacing w:val="-6"/>
              </w:rPr>
              <w:t xml:space="preserve"> </w:t>
            </w:r>
            <w:r>
              <w:t>эмоционального</w:t>
            </w:r>
            <w:r>
              <w:rPr>
                <w:spacing w:val="-5"/>
              </w:rPr>
              <w:t xml:space="preserve"> </w:t>
            </w:r>
            <w:r>
              <w:t>благополучия</w:t>
            </w:r>
            <w:r>
              <w:rPr>
                <w:spacing w:val="-8"/>
              </w:rPr>
              <w:t xml:space="preserve"> </w:t>
            </w:r>
            <w:r>
              <w:t>(2–5</w:t>
            </w:r>
            <w:r>
              <w:rPr>
                <w:spacing w:val="-5"/>
              </w:rPr>
              <w:t xml:space="preserve"> </w:t>
            </w:r>
            <w:r>
              <w:rPr>
                <w:spacing w:val="-4"/>
              </w:rPr>
              <w:t>лет)</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rPr>
                <w:b/>
              </w:rPr>
            </w:pPr>
            <w:r>
              <w:rPr>
                <w:b/>
              </w:rPr>
              <w:t>Высшее</w:t>
            </w:r>
            <w:r>
              <w:rPr>
                <w:b/>
                <w:spacing w:val="-8"/>
              </w:rPr>
              <w:t xml:space="preserve"> </w:t>
            </w:r>
            <w:r>
              <w:rPr>
                <w:b/>
              </w:rPr>
              <w:t>профессиональное</w:t>
            </w:r>
            <w:r>
              <w:rPr>
                <w:b/>
                <w:spacing w:val="-7"/>
              </w:rPr>
              <w:t xml:space="preserve"> </w:t>
            </w:r>
            <w:r>
              <w:rPr>
                <w:b/>
                <w:spacing w:val="-2"/>
              </w:rPr>
              <w:t>образование</w:t>
            </w:r>
          </w:p>
        </w:tc>
      </w:tr>
      <w:tr w:rsidR="004E0CFC">
        <w:trPr>
          <w:trHeight w:val="510"/>
        </w:trPr>
        <w:tc>
          <w:tcPr>
            <w:tcW w:w="2991" w:type="dxa"/>
          </w:tcPr>
          <w:p w:rsidR="004E0CFC" w:rsidRDefault="00A3410B">
            <w:pPr>
              <w:pStyle w:val="TableParagraph"/>
              <w:spacing w:line="247"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47" w:lineRule="exact"/>
              <w:ind w:left="110"/>
            </w:pPr>
            <w:r>
              <w:t>ВПО</w:t>
            </w:r>
            <w:r>
              <w:rPr>
                <w:spacing w:val="-8"/>
              </w:rPr>
              <w:t xml:space="preserve"> </w:t>
            </w:r>
            <w:r>
              <w:t>Развитие</w:t>
            </w:r>
            <w:r>
              <w:rPr>
                <w:spacing w:val="-7"/>
              </w:rPr>
              <w:t xml:space="preserve"> </w:t>
            </w:r>
            <w:r>
              <w:t>двигательных</w:t>
            </w:r>
            <w:r>
              <w:rPr>
                <w:spacing w:val="-7"/>
              </w:rPr>
              <w:t xml:space="preserve"> </w:t>
            </w:r>
            <w:r>
              <w:t>способностей</w:t>
            </w:r>
            <w:r>
              <w:rPr>
                <w:spacing w:val="-9"/>
              </w:rPr>
              <w:t xml:space="preserve"> </w:t>
            </w:r>
            <w:r>
              <w:rPr>
                <w:spacing w:val="-2"/>
              </w:rPr>
              <w:t>дошкольников</w:t>
            </w:r>
          </w:p>
        </w:tc>
      </w:tr>
      <w:tr w:rsidR="004E0CFC">
        <w:trPr>
          <w:trHeight w:val="508"/>
        </w:trPr>
        <w:tc>
          <w:tcPr>
            <w:tcW w:w="2991" w:type="dxa"/>
          </w:tcPr>
          <w:p w:rsidR="004E0CFC" w:rsidRDefault="00A3410B">
            <w:pPr>
              <w:pStyle w:val="TableParagraph"/>
              <w:spacing w:line="246" w:lineRule="exact"/>
              <w:ind w:left="108"/>
            </w:pPr>
            <w:r>
              <w:t>Джалла</w:t>
            </w:r>
            <w:r>
              <w:rPr>
                <w:spacing w:val="-3"/>
              </w:rPr>
              <w:t xml:space="preserve"> </w:t>
            </w:r>
            <w:r>
              <w:t>Р.</w:t>
            </w:r>
            <w:r>
              <w:rPr>
                <w:spacing w:val="-6"/>
              </w:rPr>
              <w:t xml:space="preserve"> </w:t>
            </w:r>
            <w:r>
              <w:t>У.,</w:t>
            </w:r>
            <w:r>
              <w:rPr>
                <w:spacing w:val="-3"/>
              </w:rPr>
              <w:t xml:space="preserve"> </w:t>
            </w:r>
            <w:r>
              <w:t>Уденховен</w:t>
            </w:r>
            <w:r>
              <w:rPr>
                <w:spacing w:val="-5"/>
              </w:rPr>
              <w:t xml:space="preserve"> Н.</w:t>
            </w:r>
          </w:p>
          <w:p w:rsidR="004E0CFC" w:rsidRDefault="00A3410B">
            <w:pPr>
              <w:pStyle w:val="TableParagraph"/>
              <w:spacing w:line="242" w:lineRule="exact"/>
              <w:ind w:left="108"/>
            </w:pPr>
            <w:r>
              <w:rPr>
                <w:spacing w:val="-5"/>
              </w:rPr>
              <w:t>в.</w:t>
            </w:r>
          </w:p>
        </w:tc>
        <w:tc>
          <w:tcPr>
            <w:tcW w:w="6380" w:type="dxa"/>
          </w:tcPr>
          <w:p w:rsidR="004E0CFC" w:rsidRDefault="00A3410B">
            <w:pPr>
              <w:pStyle w:val="TableParagraph"/>
              <w:spacing w:line="247" w:lineRule="exact"/>
              <w:ind w:left="110"/>
            </w:pPr>
            <w:r>
              <w:t>ВПО</w:t>
            </w:r>
            <w:r>
              <w:rPr>
                <w:spacing w:val="-8"/>
              </w:rPr>
              <w:t xml:space="preserve"> </w:t>
            </w:r>
            <w:r>
              <w:t>Раннее</w:t>
            </w:r>
            <w:r>
              <w:rPr>
                <w:spacing w:val="-7"/>
              </w:rPr>
              <w:t xml:space="preserve"> </w:t>
            </w:r>
            <w:r>
              <w:t>развитие</w:t>
            </w:r>
            <w:r>
              <w:rPr>
                <w:spacing w:val="-7"/>
              </w:rPr>
              <w:t xml:space="preserve"> </w:t>
            </w:r>
            <w:r>
              <w:t>детей.</w:t>
            </w:r>
            <w:r>
              <w:rPr>
                <w:spacing w:val="-6"/>
              </w:rPr>
              <w:t xml:space="preserve"> </w:t>
            </w:r>
            <w:r>
              <w:t>Культурологический</w:t>
            </w:r>
            <w:r>
              <w:rPr>
                <w:spacing w:val="-10"/>
              </w:rPr>
              <w:t xml:space="preserve"> </w:t>
            </w:r>
            <w:r>
              <w:rPr>
                <w:spacing w:val="-2"/>
              </w:rPr>
              <w:t>подход</w:t>
            </w:r>
          </w:p>
        </w:tc>
      </w:tr>
      <w:tr w:rsidR="004E0CFC">
        <w:trPr>
          <w:trHeight w:val="510"/>
        </w:trPr>
        <w:tc>
          <w:tcPr>
            <w:tcW w:w="2991" w:type="dxa"/>
          </w:tcPr>
          <w:p w:rsidR="004E0CFC" w:rsidRDefault="00A3410B">
            <w:pPr>
              <w:pStyle w:val="TableParagraph"/>
              <w:spacing w:line="247" w:lineRule="exact"/>
              <w:ind w:left="108"/>
            </w:pPr>
            <w:r>
              <w:t>Веракса</w:t>
            </w:r>
            <w:r>
              <w:rPr>
                <w:spacing w:val="-2"/>
              </w:rPr>
              <w:t xml:space="preserve"> </w:t>
            </w:r>
            <w:r>
              <w:t>А.</w:t>
            </w:r>
            <w:r>
              <w:rPr>
                <w:spacing w:val="-2"/>
              </w:rPr>
              <w:t xml:space="preserve"> </w:t>
            </w:r>
            <w:r>
              <w:t>Н.,</w:t>
            </w:r>
            <w:r>
              <w:rPr>
                <w:spacing w:val="-2"/>
              </w:rPr>
              <w:t xml:space="preserve"> </w:t>
            </w:r>
            <w:r>
              <w:t>Веракса</w:t>
            </w:r>
            <w:r>
              <w:rPr>
                <w:spacing w:val="-2"/>
              </w:rPr>
              <w:t xml:space="preserve"> </w:t>
            </w:r>
            <w:r>
              <w:t>Н.</w:t>
            </w:r>
            <w:r>
              <w:rPr>
                <w:spacing w:val="-2"/>
              </w:rPr>
              <w:t xml:space="preserve"> </w:t>
            </w:r>
            <w:r>
              <w:rPr>
                <w:spacing w:val="-5"/>
              </w:rPr>
              <w:t>Е.,</w:t>
            </w:r>
          </w:p>
          <w:p w:rsidR="004E0CFC" w:rsidRDefault="00A3410B">
            <w:pPr>
              <w:pStyle w:val="TableParagraph"/>
              <w:spacing w:before="1" w:line="243" w:lineRule="exact"/>
              <w:ind w:left="108"/>
            </w:pPr>
            <w:r>
              <w:t>Репина</w:t>
            </w:r>
            <w:r>
              <w:rPr>
                <w:spacing w:val="-5"/>
              </w:rPr>
              <w:t xml:space="preserve"> </w:t>
            </w:r>
            <w:r>
              <w:t>Т.</w:t>
            </w:r>
            <w:r>
              <w:rPr>
                <w:spacing w:val="-2"/>
              </w:rPr>
              <w:t xml:space="preserve"> </w:t>
            </w:r>
            <w:r>
              <w:rPr>
                <w:spacing w:val="-5"/>
              </w:rPr>
              <w:t>А.</w:t>
            </w:r>
          </w:p>
        </w:tc>
        <w:tc>
          <w:tcPr>
            <w:tcW w:w="6380" w:type="dxa"/>
          </w:tcPr>
          <w:p w:rsidR="004E0CFC" w:rsidRDefault="00A3410B">
            <w:pPr>
              <w:pStyle w:val="TableParagraph"/>
              <w:spacing w:line="247" w:lineRule="exact"/>
              <w:ind w:left="110"/>
            </w:pPr>
            <w:r>
              <w:t>ВПО</w:t>
            </w:r>
            <w:r>
              <w:rPr>
                <w:spacing w:val="-6"/>
              </w:rPr>
              <w:t xml:space="preserve"> </w:t>
            </w:r>
            <w:r>
              <w:t>Социальная</w:t>
            </w:r>
            <w:r>
              <w:rPr>
                <w:spacing w:val="-6"/>
              </w:rPr>
              <w:t xml:space="preserve"> </w:t>
            </w:r>
            <w:r>
              <w:t>психология</w:t>
            </w:r>
            <w:r>
              <w:rPr>
                <w:spacing w:val="-6"/>
              </w:rPr>
              <w:t xml:space="preserve"> </w:t>
            </w:r>
            <w:r>
              <w:rPr>
                <w:spacing w:val="-2"/>
              </w:rPr>
              <w:t>дошкольника</w:t>
            </w:r>
          </w:p>
        </w:tc>
      </w:tr>
    </w:tbl>
    <w:p w:rsidR="004E0CFC" w:rsidRDefault="004E0CFC">
      <w:pPr>
        <w:spacing w:line="247" w:lineRule="exact"/>
        <w:sectPr w:rsidR="004E0CFC">
          <w:type w:val="continuous"/>
          <w:pgSz w:w="11920" w:h="16850"/>
          <w:pgMar w:top="940" w:right="740" w:bottom="150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254"/>
        </w:trPr>
        <w:tc>
          <w:tcPr>
            <w:tcW w:w="2991" w:type="dxa"/>
          </w:tcPr>
          <w:p w:rsidR="004E0CFC" w:rsidRDefault="00A3410B">
            <w:pPr>
              <w:pStyle w:val="TableParagraph"/>
              <w:spacing w:line="234" w:lineRule="exact"/>
              <w:ind w:left="108"/>
            </w:pPr>
            <w:r>
              <w:lastRenderedPageBreak/>
              <w:t>Бренифье</w:t>
            </w:r>
            <w:r>
              <w:rPr>
                <w:spacing w:val="-3"/>
              </w:rPr>
              <w:t xml:space="preserve"> </w:t>
            </w:r>
            <w:r>
              <w:t>О.</w:t>
            </w:r>
            <w:r>
              <w:rPr>
                <w:spacing w:val="-2"/>
              </w:rPr>
              <w:t xml:space="preserve"> </w:t>
            </w:r>
            <w:r>
              <w:rPr>
                <w:spacing w:val="-10"/>
              </w:rPr>
              <w:t>.</w:t>
            </w:r>
          </w:p>
        </w:tc>
        <w:tc>
          <w:tcPr>
            <w:tcW w:w="6380" w:type="dxa"/>
          </w:tcPr>
          <w:p w:rsidR="004E0CFC" w:rsidRDefault="00A3410B">
            <w:pPr>
              <w:pStyle w:val="TableParagraph"/>
              <w:spacing w:line="234" w:lineRule="exact"/>
              <w:ind w:left="110"/>
            </w:pPr>
            <w:r>
              <w:t>ВПО</w:t>
            </w:r>
            <w:r>
              <w:rPr>
                <w:spacing w:val="-4"/>
              </w:rPr>
              <w:t xml:space="preserve"> </w:t>
            </w:r>
            <w:r>
              <w:t>Философская</w:t>
            </w:r>
            <w:r>
              <w:rPr>
                <w:spacing w:val="-4"/>
              </w:rPr>
              <w:t xml:space="preserve"> </w:t>
            </w:r>
            <w:r>
              <w:t>практика</w:t>
            </w:r>
            <w:r>
              <w:rPr>
                <w:spacing w:val="-3"/>
              </w:rPr>
              <w:t xml:space="preserve"> </w:t>
            </w:r>
            <w:r>
              <w:t>в</w:t>
            </w:r>
            <w:r>
              <w:rPr>
                <w:spacing w:val="-3"/>
              </w:rPr>
              <w:t xml:space="preserve"> </w:t>
            </w:r>
            <w:r>
              <w:t>детском</w:t>
            </w:r>
            <w:r>
              <w:rPr>
                <w:spacing w:val="-5"/>
              </w:rPr>
              <w:t xml:space="preserve"> </w:t>
            </w:r>
            <w:r>
              <w:rPr>
                <w:spacing w:val="-4"/>
              </w:rPr>
              <w:t>саду</w:t>
            </w:r>
          </w:p>
        </w:tc>
      </w:tr>
      <w:tr w:rsidR="004E0CFC">
        <w:trPr>
          <w:trHeight w:val="511"/>
        </w:trPr>
        <w:tc>
          <w:tcPr>
            <w:tcW w:w="2991" w:type="dxa"/>
          </w:tcPr>
          <w:p w:rsidR="004E0CFC" w:rsidRDefault="00A3410B">
            <w:pPr>
              <w:pStyle w:val="TableParagraph"/>
              <w:spacing w:line="251" w:lineRule="exact"/>
              <w:ind w:left="13"/>
              <w:jc w:val="center"/>
              <w:rPr>
                <w:b/>
              </w:rPr>
            </w:pPr>
            <w:r>
              <w:rPr>
                <w:b/>
                <w:spacing w:val="-2"/>
              </w:rPr>
              <w:t>Авторы</w:t>
            </w:r>
          </w:p>
        </w:tc>
        <w:tc>
          <w:tcPr>
            <w:tcW w:w="6380" w:type="dxa"/>
          </w:tcPr>
          <w:p w:rsidR="004E0CFC" w:rsidRDefault="00A3410B">
            <w:pPr>
              <w:pStyle w:val="TableParagraph"/>
              <w:spacing w:line="251" w:lineRule="exact"/>
              <w:ind w:left="165"/>
              <w:rPr>
                <w:b/>
              </w:rPr>
            </w:pPr>
            <w:r>
              <w:rPr>
                <w:b/>
              </w:rPr>
              <w:t>Программа</w:t>
            </w:r>
            <w:r>
              <w:rPr>
                <w:b/>
                <w:spacing w:val="-8"/>
              </w:rPr>
              <w:t xml:space="preserve"> </w:t>
            </w:r>
            <w:r>
              <w:rPr>
                <w:b/>
              </w:rPr>
              <w:t>основанная</w:t>
            </w:r>
            <w:r>
              <w:rPr>
                <w:b/>
                <w:spacing w:val="-8"/>
              </w:rPr>
              <w:t xml:space="preserve"> </w:t>
            </w:r>
            <w:r>
              <w:rPr>
                <w:b/>
              </w:rPr>
              <w:t>на</w:t>
            </w:r>
            <w:r>
              <w:rPr>
                <w:b/>
                <w:spacing w:val="-5"/>
              </w:rPr>
              <w:t xml:space="preserve"> </w:t>
            </w:r>
            <w:r>
              <w:rPr>
                <w:b/>
              </w:rPr>
              <w:t>Эккерс.</w:t>
            </w:r>
            <w:r>
              <w:rPr>
                <w:b/>
                <w:spacing w:val="-6"/>
              </w:rPr>
              <w:t xml:space="preserve"> </w:t>
            </w:r>
            <w:r>
              <w:rPr>
                <w:b/>
              </w:rPr>
              <w:t>Тематические</w:t>
            </w:r>
            <w:r>
              <w:rPr>
                <w:b/>
                <w:spacing w:val="-5"/>
              </w:rPr>
              <w:t xml:space="preserve"> </w:t>
            </w:r>
            <w:r>
              <w:rPr>
                <w:b/>
                <w:spacing w:val="-2"/>
              </w:rPr>
              <w:t>недели.</w:t>
            </w:r>
          </w:p>
        </w:tc>
      </w:tr>
      <w:tr w:rsidR="004E0CFC">
        <w:trPr>
          <w:trHeight w:val="508"/>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6" w:lineRule="exact"/>
              <w:ind w:left="110"/>
            </w:pPr>
            <w:r>
              <w:t>Программа</w:t>
            </w:r>
            <w:r>
              <w:rPr>
                <w:spacing w:val="-9"/>
              </w:rPr>
              <w:t xml:space="preserve"> </w:t>
            </w:r>
            <w:r>
              <w:t>основанная</w:t>
            </w:r>
            <w:r>
              <w:rPr>
                <w:spacing w:val="-4"/>
              </w:rPr>
              <w:t xml:space="preserve"> </w:t>
            </w:r>
            <w:r>
              <w:t>на</w:t>
            </w:r>
            <w:r>
              <w:rPr>
                <w:spacing w:val="-7"/>
              </w:rPr>
              <w:t xml:space="preserve"> </w:t>
            </w:r>
            <w:r>
              <w:t>ECERS.</w:t>
            </w:r>
            <w:r>
              <w:rPr>
                <w:spacing w:val="-4"/>
              </w:rPr>
              <w:t xml:space="preserve"> </w:t>
            </w:r>
            <w:r>
              <w:t>Методические</w:t>
            </w:r>
            <w:r>
              <w:rPr>
                <w:spacing w:val="-7"/>
              </w:rPr>
              <w:t xml:space="preserve"> </w:t>
            </w:r>
            <w:r>
              <w:rPr>
                <w:spacing w:val="-2"/>
              </w:rPr>
              <w:t>рекомендации</w:t>
            </w:r>
          </w:p>
          <w:p w:rsidR="004E0CFC" w:rsidRDefault="00A3410B">
            <w:pPr>
              <w:pStyle w:val="TableParagraph"/>
              <w:spacing w:line="242" w:lineRule="exact"/>
              <w:ind w:left="110"/>
            </w:pPr>
            <w:r>
              <w:t>(3-5</w:t>
            </w:r>
            <w:r>
              <w:rPr>
                <w:spacing w:val="-4"/>
              </w:rPr>
              <w:t xml:space="preserve"> лет)</w:t>
            </w:r>
          </w:p>
        </w:tc>
      </w:tr>
      <w:tr w:rsidR="004E0CFC">
        <w:trPr>
          <w:trHeight w:val="505"/>
        </w:trPr>
        <w:tc>
          <w:tcPr>
            <w:tcW w:w="2991" w:type="dxa"/>
          </w:tcPr>
          <w:p w:rsidR="004E0CFC" w:rsidRDefault="00A3410B">
            <w:pPr>
              <w:pStyle w:val="TableParagraph"/>
              <w:spacing w:line="249"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52" w:lineRule="exact"/>
              <w:ind w:left="110" w:right="130"/>
            </w:pPr>
            <w:r>
              <w:t>Тема</w:t>
            </w:r>
            <w:r>
              <w:rPr>
                <w:spacing w:val="-9"/>
              </w:rPr>
              <w:t xml:space="preserve"> </w:t>
            </w:r>
            <w:r>
              <w:t>недели</w:t>
            </w:r>
            <w:r>
              <w:rPr>
                <w:spacing w:val="-9"/>
              </w:rPr>
              <w:t xml:space="preserve"> </w:t>
            </w:r>
            <w:r>
              <w:t>«Давай</w:t>
            </w:r>
            <w:r>
              <w:rPr>
                <w:spacing w:val="-9"/>
              </w:rPr>
              <w:t xml:space="preserve"> </w:t>
            </w:r>
            <w:r>
              <w:t>дружить!».</w:t>
            </w:r>
            <w:r>
              <w:rPr>
                <w:spacing w:val="-9"/>
              </w:rPr>
              <w:t xml:space="preserve"> </w:t>
            </w:r>
            <w:r>
              <w:t xml:space="preserve">Наглядно-дидактический </w:t>
            </w:r>
            <w:r>
              <w:rPr>
                <w:spacing w:val="-2"/>
              </w:rPr>
              <w:t>материал</w:t>
            </w:r>
          </w:p>
        </w:tc>
      </w:tr>
      <w:tr w:rsidR="004E0CFC">
        <w:trPr>
          <w:trHeight w:val="510"/>
        </w:trPr>
        <w:tc>
          <w:tcPr>
            <w:tcW w:w="2991" w:type="dxa"/>
          </w:tcPr>
          <w:p w:rsidR="004E0CFC" w:rsidRDefault="00A3410B">
            <w:pPr>
              <w:pStyle w:val="TableParagraph"/>
              <w:spacing w:line="249"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9" w:lineRule="exact"/>
              <w:ind w:left="110"/>
            </w:pPr>
            <w:r>
              <w:t>Тема</w:t>
            </w:r>
            <w:r>
              <w:rPr>
                <w:spacing w:val="-7"/>
              </w:rPr>
              <w:t xml:space="preserve"> </w:t>
            </w:r>
            <w:r>
              <w:t>недели</w:t>
            </w:r>
            <w:r>
              <w:rPr>
                <w:spacing w:val="-4"/>
              </w:rPr>
              <w:t xml:space="preserve"> </w:t>
            </w:r>
            <w:r>
              <w:t>«Давай</w:t>
            </w:r>
            <w:r>
              <w:rPr>
                <w:spacing w:val="-4"/>
              </w:rPr>
              <w:t xml:space="preserve"> </w:t>
            </w:r>
            <w:r>
              <w:t>дружить!».</w:t>
            </w:r>
            <w:r>
              <w:rPr>
                <w:spacing w:val="-4"/>
              </w:rPr>
              <w:t xml:space="preserve"> </w:t>
            </w:r>
            <w:r>
              <w:t>Планы</w:t>
            </w:r>
            <w:r>
              <w:rPr>
                <w:spacing w:val="-4"/>
              </w:rPr>
              <w:t xml:space="preserve"> </w:t>
            </w:r>
            <w:r>
              <w:t>и</w:t>
            </w:r>
            <w:r>
              <w:rPr>
                <w:spacing w:val="-4"/>
              </w:rPr>
              <w:t xml:space="preserve"> </w:t>
            </w:r>
            <w:r>
              <w:t>конспекты</w:t>
            </w:r>
            <w:r>
              <w:rPr>
                <w:spacing w:val="-4"/>
              </w:rPr>
              <w:t xml:space="preserve"> </w:t>
            </w:r>
            <w:r>
              <w:rPr>
                <w:spacing w:val="-2"/>
              </w:rPr>
              <w:t>занятий</w:t>
            </w:r>
          </w:p>
        </w:tc>
      </w:tr>
      <w:tr w:rsidR="004E0CFC">
        <w:trPr>
          <w:trHeight w:val="253"/>
        </w:trPr>
        <w:tc>
          <w:tcPr>
            <w:tcW w:w="2991" w:type="dxa"/>
          </w:tcPr>
          <w:p w:rsidR="004E0CFC" w:rsidRDefault="00A3410B">
            <w:pPr>
              <w:pStyle w:val="TableParagraph"/>
              <w:spacing w:line="234"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34" w:lineRule="exact"/>
              <w:ind w:left="110"/>
            </w:pPr>
            <w:r>
              <w:t>Тема</w:t>
            </w:r>
            <w:r>
              <w:rPr>
                <w:spacing w:val="-5"/>
              </w:rPr>
              <w:t xml:space="preserve"> </w:t>
            </w:r>
            <w:r>
              <w:t>недели</w:t>
            </w:r>
            <w:r>
              <w:rPr>
                <w:spacing w:val="-4"/>
              </w:rPr>
              <w:t xml:space="preserve"> </w:t>
            </w:r>
            <w:r>
              <w:t>«Зрение».</w:t>
            </w:r>
            <w:r>
              <w:rPr>
                <w:spacing w:val="-4"/>
              </w:rPr>
              <w:t xml:space="preserve"> </w:t>
            </w:r>
            <w:r>
              <w:t>Планы</w:t>
            </w:r>
            <w:r>
              <w:rPr>
                <w:spacing w:val="-5"/>
              </w:rPr>
              <w:t xml:space="preserve"> </w:t>
            </w:r>
            <w:r>
              <w:t>и</w:t>
            </w:r>
            <w:r>
              <w:rPr>
                <w:spacing w:val="-4"/>
              </w:rPr>
              <w:t xml:space="preserve"> </w:t>
            </w:r>
            <w:r>
              <w:t>конспекты</w:t>
            </w:r>
            <w:r>
              <w:rPr>
                <w:spacing w:val="-4"/>
              </w:rPr>
              <w:t xml:space="preserve"> </w:t>
            </w:r>
            <w:r>
              <w:rPr>
                <w:spacing w:val="-2"/>
              </w:rPr>
              <w:t>занятий</w:t>
            </w:r>
          </w:p>
        </w:tc>
      </w:tr>
      <w:tr w:rsidR="004E0CFC">
        <w:trPr>
          <w:trHeight w:val="510"/>
        </w:trPr>
        <w:tc>
          <w:tcPr>
            <w:tcW w:w="2991" w:type="dxa"/>
          </w:tcPr>
          <w:p w:rsidR="004E0CFC" w:rsidRDefault="00A3410B">
            <w:pPr>
              <w:pStyle w:val="TableParagraph"/>
              <w:spacing w:line="249"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9" w:lineRule="exact"/>
              <w:ind w:left="110"/>
            </w:pPr>
            <w:r>
              <w:t>Тема</w:t>
            </w:r>
            <w:r>
              <w:rPr>
                <w:spacing w:val="-10"/>
              </w:rPr>
              <w:t xml:space="preserve"> </w:t>
            </w:r>
            <w:r>
              <w:t>недели</w:t>
            </w:r>
            <w:r>
              <w:rPr>
                <w:spacing w:val="-8"/>
              </w:rPr>
              <w:t xml:space="preserve"> </w:t>
            </w:r>
            <w:r>
              <w:t>«Зрение».</w:t>
            </w:r>
            <w:r>
              <w:rPr>
                <w:spacing w:val="-8"/>
              </w:rPr>
              <w:t xml:space="preserve"> </w:t>
            </w:r>
            <w:r>
              <w:t>Наглядно-дидактический</w:t>
            </w:r>
            <w:r>
              <w:rPr>
                <w:spacing w:val="-8"/>
              </w:rPr>
              <w:t xml:space="preserve"> </w:t>
            </w:r>
            <w:r>
              <w:rPr>
                <w:spacing w:val="-2"/>
              </w:rPr>
              <w:t>материал</w:t>
            </w:r>
          </w:p>
        </w:tc>
      </w:tr>
      <w:tr w:rsidR="004E0CFC">
        <w:trPr>
          <w:trHeight w:val="510"/>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7" w:lineRule="exact"/>
              <w:ind w:left="110"/>
            </w:pPr>
            <w:r>
              <w:t>Тема</w:t>
            </w:r>
            <w:r>
              <w:rPr>
                <w:spacing w:val="-4"/>
              </w:rPr>
              <w:t xml:space="preserve"> </w:t>
            </w:r>
            <w:r>
              <w:t>недели</w:t>
            </w:r>
            <w:r>
              <w:rPr>
                <w:spacing w:val="-4"/>
              </w:rPr>
              <w:t xml:space="preserve"> </w:t>
            </w:r>
            <w:r>
              <w:t>«Изучаем</w:t>
            </w:r>
            <w:r>
              <w:rPr>
                <w:spacing w:val="-4"/>
              </w:rPr>
              <w:t xml:space="preserve"> </w:t>
            </w:r>
            <w:r>
              <w:t>птиц».</w:t>
            </w:r>
            <w:r>
              <w:rPr>
                <w:spacing w:val="-3"/>
              </w:rPr>
              <w:t xml:space="preserve"> </w:t>
            </w:r>
            <w:r>
              <w:t>Планы</w:t>
            </w:r>
            <w:r>
              <w:rPr>
                <w:spacing w:val="-4"/>
              </w:rPr>
              <w:t xml:space="preserve"> </w:t>
            </w:r>
            <w:r>
              <w:t>и</w:t>
            </w:r>
            <w:r>
              <w:rPr>
                <w:spacing w:val="-4"/>
              </w:rPr>
              <w:t xml:space="preserve"> </w:t>
            </w:r>
            <w:r>
              <w:t>конспекты</w:t>
            </w:r>
            <w:r>
              <w:rPr>
                <w:spacing w:val="-3"/>
              </w:rPr>
              <w:t xml:space="preserve"> </w:t>
            </w:r>
            <w:r>
              <w:rPr>
                <w:spacing w:val="-2"/>
              </w:rPr>
              <w:t>занятий</w:t>
            </w:r>
          </w:p>
        </w:tc>
      </w:tr>
      <w:tr w:rsidR="004E0CFC">
        <w:trPr>
          <w:trHeight w:val="508"/>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6" w:lineRule="exact"/>
              <w:ind w:left="110"/>
            </w:pPr>
            <w:r>
              <w:t>Тема</w:t>
            </w:r>
            <w:r>
              <w:rPr>
                <w:spacing w:val="-10"/>
              </w:rPr>
              <w:t xml:space="preserve"> </w:t>
            </w:r>
            <w:r>
              <w:t>недели</w:t>
            </w:r>
            <w:r>
              <w:rPr>
                <w:spacing w:val="-8"/>
              </w:rPr>
              <w:t xml:space="preserve"> </w:t>
            </w:r>
            <w:r>
              <w:t>«Изучаем</w:t>
            </w:r>
            <w:r>
              <w:rPr>
                <w:spacing w:val="-8"/>
              </w:rPr>
              <w:t xml:space="preserve"> </w:t>
            </w:r>
            <w:r>
              <w:t>птиц».</w:t>
            </w:r>
            <w:r>
              <w:rPr>
                <w:spacing w:val="-7"/>
              </w:rPr>
              <w:t xml:space="preserve"> </w:t>
            </w:r>
            <w:r>
              <w:t>Наглядно-</w:t>
            </w:r>
            <w:r>
              <w:rPr>
                <w:spacing w:val="-2"/>
              </w:rPr>
              <w:t>дидактический</w:t>
            </w:r>
          </w:p>
          <w:p w:rsidR="004E0CFC" w:rsidRDefault="00A3410B">
            <w:pPr>
              <w:pStyle w:val="TableParagraph"/>
              <w:spacing w:line="242" w:lineRule="exact"/>
              <w:ind w:left="110"/>
            </w:pPr>
            <w:r>
              <w:rPr>
                <w:spacing w:val="-2"/>
              </w:rPr>
              <w:t>материал</w:t>
            </w:r>
          </w:p>
        </w:tc>
      </w:tr>
      <w:tr w:rsidR="004E0CFC">
        <w:trPr>
          <w:trHeight w:val="511"/>
        </w:trPr>
        <w:tc>
          <w:tcPr>
            <w:tcW w:w="2991" w:type="dxa"/>
          </w:tcPr>
          <w:p w:rsidR="004E0CFC" w:rsidRDefault="00A3410B">
            <w:pPr>
              <w:pStyle w:val="TableParagraph"/>
              <w:spacing w:line="250"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52" w:lineRule="exact"/>
              <w:ind w:left="110"/>
            </w:pPr>
            <w:r>
              <w:t>Тема</w:t>
            </w:r>
            <w:r>
              <w:rPr>
                <w:spacing w:val="-6"/>
              </w:rPr>
              <w:t xml:space="preserve"> </w:t>
            </w:r>
            <w:r>
              <w:t>недели</w:t>
            </w:r>
            <w:r>
              <w:rPr>
                <w:spacing w:val="-6"/>
              </w:rPr>
              <w:t xml:space="preserve"> </w:t>
            </w:r>
            <w:r>
              <w:t>«Мы</w:t>
            </w:r>
            <w:r>
              <w:rPr>
                <w:spacing w:val="-6"/>
              </w:rPr>
              <w:t xml:space="preserve"> </w:t>
            </w:r>
            <w:r>
              <w:t>заботимся</w:t>
            </w:r>
            <w:r>
              <w:rPr>
                <w:spacing w:val="-7"/>
              </w:rPr>
              <w:t xml:space="preserve"> </w:t>
            </w:r>
            <w:r>
              <w:t>о</w:t>
            </w:r>
            <w:r>
              <w:rPr>
                <w:spacing w:val="-6"/>
              </w:rPr>
              <w:t xml:space="preserve"> </w:t>
            </w:r>
            <w:r>
              <w:t>себе».</w:t>
            </w:r>
            <w:r>
              <w:rPr>
                <w:spacing w:val="-6"/>
              </w:rPr>
              <w:t xml:space="preserve"> </w:t>
            </w:r>
            <w:r>
              <w:t xml:space="preserve">Наглядно-дидактический </w:t>
            </w:r>
            <w:r>
              <w:rPr>
                <w:spacing w:val="-2"/>
              </w:rPr>
              <w:t>материал</w:t>
            </w:r>
          </w:p>
        </w:tc>
      </w:tr>
      <w:tr w:rsidR="004E0CFC">
        <w:trPr>
          <w:trHeight w:val="510"/>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7" w:lineRule="exact"/>
              <w:ind w:left="110"/>
            </w:pPr>
            <w:r>
              <w:t>Тема</w:t>
            </w:r>
            <w:r>
              <w:rPr>
                <w:spacing w:val="-4"/>
              </w:rPr>
              <w:t xml:space="preserve"> </w:t>
            </w:r>
            <w:r>
              <w:t>недели</w:t>
            </w:r>
            <w:r>
              <w:rPr>
                <w:spacing w:val="-3"/>
              </w:rPr>
              <w:t xml:space="preserve"> </w:t>
            </w:r>
            <w:r>
              <w:t>«Мы</w:t>
            </w:r>
            <w:r>
              <w:rPr>
                <w:spacing w:val="-4"/>
              </w:rPr>
              <w:t xml:space="preserve"> </w:t>
            </w:r>
            <w:r>
              <w:t>заботимся</w:t>
            </w:r>
            <w:r>
              <w:rPr>
                <w:spacing w:val="-4"/>
              </w:rPr>
              <w:t xml:space="preserve"> </w:t>
            </w:r>
            <w:r>
              <w:t>о</w:t>
            </w:r>
            <w:r>
              <w:rPr>
                <w:spacing w:val="-3"/>
              </w:rPr>
              <w:t xml:space="preserve"> </w:t>
            </w:r>
            <w:r>
              <w:t>себе».</w:t>
            </w:r>
            <w:r>
              <w:rPr>
                <w:spacing w:val="-4"/>
              </w:rPr>
              <w:t xml:space="preserve"> </w:t>
            </w:r>
            <w:r>
              <w:t>Планы</w:t>
            </w:r>
            <w:r>
              <w:rPr>
                <w:spacing w:val="-3"/>
              </w:rPr>
              <w:t xml:space="preserve"> </w:t>
            </w:r>
            <w:r>
              <w:t>и</w:t>
            </w:r>
            <w:r>
              <w:rPr>
                <w:spacing w:val="-3"/>
              </w:rPr>
              <w:t xml:space="preserve"> </w:t>
            </w:r>
            <w:r>
              <w:rPr>
                <w:spacing w:val="-2"/>
              </w:rPr>
              <w:t>конспекты</w:t>
            </w:r>
          </w:p>
          <w:p w:rsidR="004E0CFC" w:rsidRDefault="00A3410B">
            <w:pPr>
              <w:pStyle w:val="TableParagraph"/>
              <w:spacing w:before="1" w:line="243" w:lineRule="exact"/>
              <w:ind w:left="110"/>
            </w:pPr>
            <w:r>
              <w:rPr>
                <w:spacing w:val="-2"/>
              </w:rPr>
              <w:t>занятий</w:t>
            </w:r>
          </w:p>
        </w:tc>
      </w:tr>
      <w:tr w:rsidR="004E0CFC">
        <w:trPr>
          <w:trHeight w:val="508"/>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6" w:lineRule="exact"/>
              <w:ind w:left="110"/>
            </w:pPr>
            <w:r>
              <w:t>Тема</w:t>
            </w:r>
            <w:r>
              <w:rPr>
                <w:spacing w:val="-6"/>
              </w:rPr>
              <w:t xml:space="preserve"> </w:t>
            </w:r>
            <w:r>
              <w:t>недели</w:t>
            </w:r>
            <w:r>
              <w:rPr>
                <w:spacing w:val="-4"/>
              </w:rPr>
              <w:t xml:space="preserve"> </w:t>
            </w:r>
            <w:r>
              <w:t>«Мы</w:t>
            </w:r>
            <w:r>
              <w:rPr>
                <w:spacing w:val="-3"/>
              </w:rPr>
              <w:t xml:space="preserve"> </w:t>
            </w:r>
            <w:r>
              <w:t>одинаковые,</w:t>
            </w:r>
            <w:r>
              <w:rPr>
                <w:spacing w:val="-4"/>
              </w:rPr>
              <w:t xml:space="preserve"> </w:t>
            </w:r>
            <w:r>
              <w:t>мы</w:t>
            </w:r>
            <w:r>
              <w:rPr>
                <w:spacing w:val="-4"/>
              </w:rPr>
              <w:t xml:space="preserve"> </w:t>
            </w:r>
            <w:r>
              <w:t>разные».</w:t>
            </w:r>
            <w:r>
              <w:rPr>
                <w:spacing w:val="-3"/>
              </w:rPr>
              <w:t xml:space="preserve"> </w:t>
            </w:r>
            <w:r>
              <w:t>Планы</w:t>
            </w:r>
            <w:r>
              <w:rPr>
                <w:spacing w:val="-4"/>
              </w:rPr>
              <w:t xml:space="preserve"> </w:t>
            </w:r>
            <w:r>
              <w:t>и</w:t>
            </w:r>
            <w:r>
              <w:rPr>
                <w:spacing w:val="-3"/>
              </w:rPr>
              <w:t xml:space="preserve"> </w:t>
            </w:r>
            <w:r>
              <w:rPr>
                <w:spacing w:val="-2"/>
              </w:rPr>
              <w:t>конспекты</w:t>
            </w:r>
          </w:p>
          <w:p w:rsidR="004E0CFC" w:rsidRDefault="00A3410B">
            <w:pPr>
              <w:pStyle w:val="TableParagraph"/>
              <w:spacing w:line="242" w:lineRule="exact"/>
              <w:ind w:left="110"/>
            </w:pPr>
            <w:r>
              <w:rPr>
                <w:spacing w:val="-2"/>
              </w:rPr>
              <w:t>занятий</w:t>
            </w:r>
          </w:p>
        </w:tc>
      </w:tr>
      <w:tr w:rsidR="004E0CFC">
        <w:trPr>
          <w:trHeight w:val="510"/>
        </w:trPr>
        <w:tc>
          <w:tcPr>
            <w:tcW w:w="2991" w:type="dxa"/>
          </w:tcPr>
          <w:p w:rsidR="004E0CFC" w:rsidRDefault="00A3410B">
            <w:pPr>
              <w:pStyle w:val="TableParagraph"/>
              <w:spacing w:line="249"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52" w:lineRule="exact"/>
              <w:ind w:left="110"/>
            </w:pPr>
            <w:r>
              <w:t>Тема</w:t>
            </w:r>
            <w:r>
              <w:rPr>
                <w:spacing w:val="-6"/>
              </w:rPr>
              <w:t xml:space="preserve"> </w:t>
            </w:r>
            <w:r>
              <w:t>недели</w:t>
            </w:r>
            <w:r>
              <w:rPr>
                <w:spacing w:val="-6"/>
              </w:rPr>
              <w:t xml:space="preserve"> </w:t>
            </w:r>
            <w:r>
              <w:t>«Мы</w:t>
            </w:r>
            <w:r>
              <w:rPr>
                <w:spacing w:val="-6"/>
              </w:rPr>
              <w:t xml:space="preserve"> </w:t>
            </w:r>
            <w:r>
              <w:t>одинаковые,</w:t>
            </w:r>
            <w:r>
              <w:rPr>
                <w:spacing w:val="-6"/>
              </w:rPr>
              <w:t xml:space="preserve"> </w:t>
            </w:r>
            <w:r>
              <w:t>мы</w:t>
            </w:r>
            <w:r>
              <w:rPr>
                <w:spacing w:val="-6"/>
              </w:rPr>
              <w:t xml:space="preserve"> </w:t>
            </w:r>
            <w:r>
              <w:t>разные».</w:t>
            </w:r>
            <w:r>
              <w:rPr>
                <w:spacing w:val="-6"/>
              </w:rPr>
              <w:t xml:space="preserve"> </w:t>
            </w:r>
            <w:r>
              <w:t>Наглядно- дидактический материал</w:t>
            </w:r>
          </w:p>
        </w:tc>
      </w:tr>
      <w:tr w:rsidR="004E0CFC">
        <w:trPr>
          <w:trHeight w:val="510"/>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7" w:lineRule="exact"/>
              <w:ind w:left="110"/>
            </w:pPr>
            <w:r>
              <w:t>Тема</w:t>
            </w:r>
            <w:r>
              <w:rPr>
                <w:spacing w:val="-7"/>
              </w:rPr>
              <w:t xml:space="preserve"> </w:t>
            </w:r>
            <w:r>
              <w:t>недели</w:t>
            </w:r>
            <w:r>
              <w:rPr>
                <w:spacing w:val="-7"/>
              </w:rPr>
              <w:t xml:space="preserve"> </w:t>
            </w:r>
            <w:r>
              <w:t>«Наш</w:t>
            </w:r>
            <w:r>
              <w:rPr>
                <w:spacing w:val="-7"/>
              </w:rPr>
              <w:t xml:space="preserve"> </w:t>
            </w:r>
            <w:r>
              <w:t>детский</w:t>
            </w:r>
            <w:r>
              <w:rPr>
                <w:spacing w:val="-7"/>
              </w:rPr>
              <w:t xml:space="preserve"> </w:t>
            </w:r>
            <w:r>
              <w:t>сад».</w:t>
            </w:r>
            <w:r>
              <w:rPr>
                <w:spacing w:val="-6"/>
              </w:rPr>
              <w:t xml:space="preserve"> </w:t>
            </w:r>
            <w:r>
              <w:t>Наглядно-</w:t>
            </w:r>
            <w:r>
              <w:rPr>
                <w:spacing w:val="-2"/>
              </w:rPr>
              <w:t>дидактический</w:t>
            </w:r>
          </w:p>
          <w:p w:rsidR="004E0CFC" w:rsidRDefault="00A3410B">
            <w:pPr>
              <w:pStyle w:val="TableParagraph"/>
              <w:spacing w:before="1" w:line="243" w:lineRule="exact"/>
              <w:ind w:left="110"/>
            </w:pPr>
            <w:r>
              <w:rPr>
                <w:spacing w:val="-2"/>
              </w:rPr>
              <w:t>материал</w:t>
            </w:r>
          </w:p>
        </w:tc>
      </w:tr>
      <w:tr w:rsidR="004E0CFC">
        <w:trPr>
          <w:trHeight w:val="508"/>
        </w:trPr>
        <w:tc>
          <w:tcPr>
            <w:tcW w:w="2991" w:type="dxa"/>
          </w:tcPr>
          <w:p w:rsidR="004E0CFC" w:rsidRDefault="00A3410B">
            <w:pPr>
              <w:pStyle w:val="TableParagraph"/>
              <w:spacing w:line="24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7" w:lineRule="exact"/>
              <w:ind w:left="110"/>
            </w:pPr>
            <w:r>
              <w:t>Тема</w:t>
            </w:r>
            <w:r>
              <w:rPr>
                <w:spacing w:val="-6"/>
              </w:rPr>
              <w:t xml:space="preserve"> </w:t>
            </w:r>
            <w:r>
              <w:t>недели</w:t>
            </w:r>
            <w:r>
              <w:rPr>
                <w:spacing w:val="-4"/>
              </w:rPr>
              <w:t xml:space="preserve"> </w:t>
            </w:r>
            <w:r>
              <w:t>«Наш</w:t>
            </w:r>
            <w:r>
              <w:rPr>
                <w:spacing w:val="-4"/>
              </w:rPr>
              <w:t xml:space="preserve"> </w:t>
            </w:r>
            <w:r>
              <w:t>детский</w:t>
            </w:r>
            <w:r>
              <w:rPr>
                <w:spacing w:val="-4"/>
              </w:rPr>
              <w:t xml:space="preserve"> </w:t>
            </w:r>
            <w:r>
              <w:t>сад».</w:t>
            </w:r>
            <w:r>
              <w:rPr>
                <w:spacing w:val="-4"/>
              </w:rPr>
              <w:t xml:space="preserve"> </w:t>
            </w:r>
            <w:r>
              <w:t>Планы</w:t>
            </w:r>
            <w:r>
              <w:rPr>
                <w:spacing w:val="-4"/>
              </w:rPr>
              <w:t xml:space="preserve"> </w:t>
            </w:r>
            <w:r>
              <w:t>и</w:t>
            </w:r>
            <w:r>
              <w:rPr>
                <w:spacing w:val="-4"/>
              </w:rPr>
              <w:t xml:space="preserve"> </w:t>
            </w:r>
            <w:r>
              <w:t>конспекты</w:t>
            </w:r>
            <w:r>
              <w:rPr>
                <w:spacing w:val="-3"/>
              </w:rPr>
              <w:t xml:space="preserve"> </w:t>
            </w:r>
            <w:r>
              <w:rPr>
                <w:spacing w:val="-2"/>
              </w:rPr>
              <w:t>занятий</w:t>
            </w:r>
          </w:p>
        </w:tc>
      </w:tr>
      <w:tr w:rsidR="004E0CFC">
        <w:trPr>
          <w:trHeight w:val="510"/>
        </w:trPr>
        <w:tc>
          <w:tcPr>
            <w:tcW w:w="2991" w:type="dxa"/>
          </w:tcPr>
          <w:p w:rsidR="004E0CFC" w:rsidRDefault="00A3410B">
            <w:pPr>
              <w:pStyle w:val="TableParagraph"/>
              <w:spacing w:line="249"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49" w:lineRule="exact"/>
              <w:ind w:left="110"/>
            </w:pPr>
            <w:r>
              <w:t>Тема</w:t>
            </w:r>
            <w:r>
              <w:rPr>
                <w:spacing w:val="-9"/>
              </w:rPr>
              <w:t xml:space="preserve"> </w:t>
            </w:r>
            <w:r>
              <w:t>недели</w:t>
            </w:r>
            <w:r>
              <w:rPr>
                <w:spacing w:val="-8"/>
              </w:rPr>
              <w:t xml:space="preserve"> </w:t>
            </w:r>
            <w:r>
              <w:t>«Солнце».</w:t>
            </w:r>
            <w:r>
              <w:rPr>
                <w:spacing w:val="-8"/>
              </w:rPr>
              <w:t xml:space="preserve"> </w:t>
            </w:r>
            <w:r>
              <w:t>Наглядно-дидактический</w:t>
            </w:r>
            <w:r>
              <w:rPr>
                <w:spacing w:val="-9"/>
              </w:rPr>
              <w:t xml:space="preserve"> </w:t>
            </w:r>
            <w:r>
              <w:rPr>
                <w:spacing w:val="-2"/>
              </w:rPr>
              <w:t>материал</w:t>
            </w:r>
          </w:p>
        </w:tc>
      </w:tr>
      <w:tr w:rsidR="004E0CFC">
        <w:trPr>
          <w:trHeight w:val="256"/>
        </w:trPr>
        <w:tc>
          <w:tcPr>
            <w:tcW w:w="2991" w:type="dxa"/>
          </w:tcPr>
          <w:p w:rsidR="004E0CFC" w:rsidRDefault="00A3410B">
            <w:pPr>
              <w:pStyle w:val="TableParagraph"/>
              <w:spacing w:line="237" w:lineRule="exact"/>
              <w:ind w:left="108"/>
            </w:pPr>
            <w:r>
              <w:t>Под</w:t>
            </w:r>
            <w:r>
              <w:rPr>
                <w:spacing w:val="-5"/>
              </w:rPr>
              <w:t xml:space="preserve"> </w:t>
            </w:r>
            <w:r>
              <w:t>ред.</w:t>
            </w:r>
            <w:r>
              <w:rPr>
                <w:spacing w:val="-3"/>
              </w:rPr>
              <w:t xml:space="preserve"> </w:t>
            </w:r>
            <w:r>
              <w:t>Дебби</w:t>
            </w:r>
            <w:r>
              <w:rPr>
                <w:spacing w:val="-2"/>
              </w:rPr>
              <w:t xml:space="preserve"> </w:t>
            </w:r>
            <w:r>
              <w:t>Краер</w:t>
            </w:r>
            <w:r>
              <w:rPr>
                <w:spacing w:val="-2"/>
              </w:rPr>
              <w:t xml:space="preserve"> </w:t>
            </w:r>
            <w:r>
              <w:rPr>
                <w:spacing w:val="-10"/>
              </w:rPr>
              <w:t>.</w:t>
            </w:r>
          </w:p>
        </w:tc>
        <w:tc>
          <w:tcPr>
            <w:tcW w:w="6380" w:type="dxa"/>
          </w:tcPr>
          <w:p w:rsidR="004E0CFC" w:rsidRDefault="00A3410B">
            <w:pPr>
              <w:pStyle w:val="TableParagraph"/>
              <w:spacing w:line="237" w:lineRule="exact"/>
              <w:ind w:left="110"/>
            </w:pPr>
            <w:r>
              <w:t>Тема</w:t>
            </w:r>
            <w:r>
              <w:rPr>
                <w:spacing w:val="-5"/>
              </w:rPr>
              <w:t xml:space="preserve"> </w:t>
            </w:r>
            <w:r>
              <w:t>недели</w:t>
            </w:r>
            <w:r>
              <w:rPr>
                <w:spacing w:val="-4"/>
              </w:rPr>
              <w:t xml:space="preserve"> </w:t>
            </w:r>
            <w:r>
              <w:t>«Солнце».</w:t>
            </w:r>
            <w:r>
              <w:rPr>
                <w:spacing w:val="-4"/>
              </w:rPr>
              <w:t xml:space="preserve"> </w:t>
            </w:r>
            <w:r>
              <w:t>Планы</w:t>
            </w:r>
            <w:r>
              <w:rPr>
                <w:spacing w:val="-5"/>
              </w:rPr>
              <w:t xml:space="preserve"> </w:t>
            </w:r>
            <w:r>
              <w:t>и</w:t>
            </w:r>
            <w:r>
              <w:rPr>
                <w:spacing w:val="-4"/>
              </w:rPr>
              <w:t xml:space="preserve"> </w:t>
            </w:r>
            <w:r>
              <w:t>конспекты</w:t>
            </w:r>
            <w:r>
              <w:rPr>
                <w:spacing w:val="-4"/>
              </w:rPr>
              <w:t xml:space="preserve"> </w:t>
            </w:r>
            <w:r>
              <w:rPr>
                <w:spacing w:val="-2"/>
              </w:rPr>
              <w:t>занятий</w:t>
            </w:r>
          </w:p>
        </w:tc>
      </w:tr>
      <w:tr w:rsidR="004E0CFC">
        <w:trPr>
          <w:trHeight w:val="328"/>
        </w:trPr>
        <w:tc>
          <w:tcPr>
            <w:tcW w:w="2991" w:type="dxa"/>
          </w:tcPr>
          <w:p w:rsidR="004E0CFC" w:rsidRDefault="004E0CFC">
            <w:pPr>
              <w:pStyle w:val="TableParagraph"/>
            </w:pPr>
          </w:p>
        </w:tc>
        <w:tc>
          <w:tcPr>
            <w:tcW w:w="6380" w:type="dxa"/>
          </w:tcPr>
          <w:p w:rsidR="004E0CFC" w:rsidRDefault="00A3410B">
            <w:pPr>
              <w:pStyle w:val="TableParagraph"/>
              <w:spacing w:line="251" w:lineRule="exact"/>
              <w:ind w:left="110"/>
              <w:rPr>
                <w:b/>
              </w:rPr>
            </w:pPr>
            <w:r>
              <w:rPr>
                <w:b/>
              </w:rPr>
              <w:t>Младенческий</w:t>
            </w:r>
            <w:r>
              <w:rPr>
                <w:b/>
                <w:spacing w:val="-4"/>
              </w:rPr>
              <w:t xml:space="preserve"> </w:t>
            </w:r>
            <w:r>
              <w:rPr>
                <w:b/>
              </w:rPr>
              <w:t>и</w:t>
            </w:r>
            <w:r>
              <w:rPr>
                <w:b/>
                <w:spacing w:val="-4"/>
              </w:rPr>
              <w:t xml:space="preserve"> </w:t>
            </w:r>
            <w:r>
              <w:rPr>
                <w:b/>
              </w:rPr>
              <w:t>ранний</w:t>
            </w:r>
            <w:r>
              <w:rPr>
                <w:b/>
                <w:spacing w:val="-6"/>
              </w:rPr>
              <w:t xml:space="preserve"> </w:t>
            </w:r>
            <w:r>
              <w:rPr>
                <w:b/>
              </w:rPr>
              <w:t>возраст</w:t>
            </w:r>
            <w:r>
              <w:rPr>
                <w:b/>
                <w:spacing w:val="-7"/>
              </w:rPr>
              <w:t xml:space="preserve"> </w:t>
            </w:r>
            <w:r>
              <w:rPr>
                <w:b/>
              </w:rPr>
              <w:t>(ясли,</w:t>
            </w:r>
            <w:r>
              <w:rPr>
                <w:b/>
                <w:spacing w:val="-6"/>
              </w:rPr>
              <w:t xml:space="preserve"> </w:t>
            </w:r>
            <w:r>
              <w:rPr>
                <w:b/>
              </w:rPr>
              <w:t>0-3</w:t>
            </w:r>
            <w:r>
              <w:rPr>
                <w:b/>
                <w:spacing w:val="-6"/>
              </w:rPr>
              <w:t xml:space="preserve"> </w:t>
            </w:r>
            <w:r>
              <w:rPr>
                <w:b/>
                <w:spacing w:val="-2"/>
              </w:rPr>
              <w:t>года).</w:t>
            </w:r>
          </w:p>
        </w:tc>
      </w:tr>
      <w:tr w:rsidR="004E0CFC">
        <w:trPr>
          <w:trHeight w:val="510"/>
        </w:trPr>
        <w:tc>
          <w:tcPr>
            <w:tcW w:w="2991" w:type="dxa"/>
          </w:tcPr>
          <w:p w:rsidR="004E0CFC" w:rsidRDefault="00A3410B">
            <w:pPr>
              <w:pStyle w:val="TableParagraph"/>
              <w:spacing w:line="247" w:lineRule="exact"/>
              <w:ind w:left="108"/>
            </w:pPr>
            <w:r>
              <w:t>Абрамова</w:t>
            </w:r>
            <w:r>
              <w:rPr>
                <w:spacing w:val="-5"/>
              </w:rPr>
              <w:t xml:space="preserve"> </w:t>
            </w:r>
            <w:r>
              <w:t>Л.</w:t>
            </w:r>
            <w:r>
              <w:rPr>
                <w:spacing w:val="-5"/>
              </w:rPr>
              <w:t xml:space="preserve"> </w:t>
            </w:r>
            <w:r>
              <w:t>В.,</w:t>
            </w:r>
            <w:r>
              <w:rPr>
                <w:spacing w:val="-5"/>
              </w:rPr>
              <w:t xml:space="preserve"> </w:t>
            </w:r>
            <w:r>
              <w:t>Слепцова</w:t>
            </w:r>
            <w:r>
              <w:rPr>
                <w:spacing w:val="-4"/>
              </w:rPr>
              <w:t xml:space="preserve"> </w:t>
            </w:r>
            <w:r>
              <w:rPr>
                <w:spacing w:val="-5"/>
              </w:rPr>
              <w:t>И.</w:t>
            </w:r>
          </w:p>
          <w:p w:rsidR="004E0CFC" w:rsidRDefault="00A3410B">
            <w:pPr>
              <w:pStyle w:val="TableParagraph"/>
              <w:spacing w:before="1" w:line="243" w:lineRule="exact"/>
              <w:ind w:left="108"/>
            </w:pPr>
            <w:r>
              <w:rPr>
                <w:spacing w:val="-5"/>
              </w:rPr>
              <w:t>Ф.</w:t>
            </w:r>
          </w:p>
        </w:tc>
        <w:tc>
          <w:tcPr>
            <w:tcW w:w="6380" w:type="dxa"/>
          </w:tcPr>
          <w:p w:rsidR="004E0CFC" w:rsidRDefault="00A3410B">
            <w:pPr>
              <w:pStyle w:val="TableParagraph"/>
              <w:spacing w:line="247" w:lineRule="exact"/>
              <w:ind w:left="110"/>
            </w:pPr>
            <w:r>
              <w:t>Социально-коммуникативное</w:t>
            </w:r>
            <w:r>
              <w:rPr>
                <w:spacing w:val="-12"/>
              </w:rPr>
              <w:t xml:space="preserve"> </w:t>
            </w:r>
            <w:r>
              <w:t>развитие</w:t>
            </w:r>
            <w:r>
              <w:rPr>
                <w:spacing w:val="-11"/>
              </w:rPr>
              <w:t xml:space="preserve"> </w:t>
            </w:r>
            <w:r>
              <w:t>дошкольников</w:t>
            </w:r>
            <w:r>
              <w:rPr>
                <w:spacing w:val="-12"/>
              </w:rPr>
              <w:t xml:space="preserve"> </w:t>
            </w:r>
            <w:r>
              <w:t>(2-3</w:t>
            </w:r>
            <w:r>
              <w:rPr>
                <w:spacing w:val="-11"/>
              </w:rPr>
              <w:t xml:space="preserve"> </w:t>
            </w:r>
            <w:r>
              <w:rPr>
                <w:spacing w:val="-2"/>
              </w:rPr>
              <w:t>года).</w:t>
            </w:r>
          </w:p>
          <w:p w:rsidR="004E0CFC" w:rsidRDefault="00A3410B">
            <w:pPr>
              <w:pStyle w:val="TableParagraph"/>
              <w:spacing w:before="1" w:line="243" w:lineRule="exact"/>
              <w:ind w:left="110"/>
            </w:pPr>
            <w:r>
              <w:t>Методическое</w:t>
            </w:r>
            <w:r>
              <w:rPr>
                <w:spacing w:val="-7"/>
              </w:rPr>
              <w:t xml:space="preserve"> </w:t>
            </w:r>
            <w:r>
              <w:rPr>
                <w:spacing w:val="-2"/>
              </w:rPr>
              <w:t>пособие</w:t>
            </w:r>
          </w:p>
        </w:tc>
      </w:tr>
      <w:tr w:rsidR="004E0CFC">
        <w:trPr>
          <w:trHeight w:val="299"/>
        </w:trPr>
        <w:tc>
          <w:tcPr>
            <w:tcW w:w="2991" w:type="dxa"/>
          </w:tcPr>
          <w:p w:rsidR="004E0CFC" w:rsidRDefault="00A3410B">
            <w:pPr>
              <w:pStyle w:val="TableParagraph"/>
              <w:spacing w:line="247" w:lineRule="exact"/>
              <w:ind w:left="108"/>
            </w:pPr>
            <w:r>
              <w:t>Гербова</w:t>
            </w:r>
            <w:r>
              <w:rPr>
                <w:spacing w:val="-3"/>
              </w:rPr>
              <w:t xml:space="preserve"> </w:t>
            </w:r>
            <w:r>
              <w:t>В.</w:t>
            </w:r>
            <w:r>
              <w:rPr>
                <w:spacing w:val="-3"/>
              </w:rPr>
              <w:t xml:space="preserve"> </w:t>
            </w:r>
            <w:r>
              <w:rPr>
                <w:spacing w:val="-5"/>
              </w:rPr>
              <w:t>В.</w:t>
            </w:r>
          </w:p>
        </w:tc>
        <w:tc>
          <w:tcPr>
            <w:tcW w:w="6380" w:type="dxa"/>
          </w:tcPr>
          <w:p w:rsidR="004E0CFC" w:rsidRDefault="00A3410B">
            <w:pPr>
              <w:pStyle w:val="TableParagraph"/>
              <w:spacing w:line="247" w:lineRule="exact"/>
              <w:ind w:left="110"/>
            </w:pPr>
            <w:r>
              <w:t>Развитие</w:t>
            </w:r>
            <w:r>
              <w:rPr>
                <w:spacing w:val="-3"/>
              </w:rPr>
              <w:t xml:space="preserve"> </w:t>
            </w:r>
            <w:r>
              <w:t>речи</w:t>
            </w:r>
            <w:r>
              <w:rPr>
                <w:spacing w:val="-4"/>
              </w:rPr>
              <w:t xml:space="preserve"> </w:t>
            </w:r>
            <w:r>
              <w:t>в</w:t>
            </w:r>
            <w:r>
              <w:rPr>
                <w:spacing w:val="-4"/>
              </w:rPr>
              <w:t xml:space="preserve"> </w:t>
            </w:r>
            <w:r>
              <w:t>детском</w:t>
            </w:r>
            <w:r>
              <w:rPr>
                <w:spacing w:val="-6"/>
              </w:rPr>
              <w:t xml:space="preserve"> </w:t>
            </w:r>
            <w:r>
              <w:t>саду.</w:t>
            </w:r>
            <w:r>
              <w:rPr>
                <w:spacing w:val="-3"/>
              </w:rPr>
              <w:t xml:space="preserve"> </w:t>
            </w:r>
            <w:r>
              <w:t>2-3</w:t>
            </w:r>
            <w:r>
              <w:rPr>
                <w:spacing w:val="-3"/>
              </w:rPr>
              <w:t xml:space="preserve"> </w:t>
            </w:r>
            <w:r>
              <w:t>года.</w:t>
            </w:r>
            <w:r>
              <w:rPr>
                <w:spacing w:val="-3"/>
              </w:rPr>
              <w:t xml:space="preserve"> </w:t>
            </w:r>
            <w:r>
              <w:t>Конспекты</w:t>
            </w:r>
            <w:r>
              <w:rPr>
                <w:spacing w:val="-5"/>
              </w:rPr>
              <w:t xml:space="preserve"> </w:t>
            </w:r>
            <w:r>
              <w:rPr>
                <w:spacing w:val="-2"/>
              </w:rPr>
              <w:t>занятий.</w:t>
            </w:r>
          </w:p>
        </w:tc>
      </w:tr>
      <w:tr w:rsidR="004E0CFC">
        <w:trPr>
          <w:trHeight w:val="508"/>
        </w:trPr>
        <w:tc>
          <w:tcPr>
            <w:tcW w:w="2991" w:type="dxa"/>
          </w:tcPr>
          <w:p w:rsidR="004E0CFC" w:rsidRDefault="00A3410B">
            <w:pPr>
              <w:pStyle w:val="TableParagraph"/>
              <w:spacing w:line="247" w:lineRule="exact"/>
              <w:ind w:left="108"/>
            </w:pPr>
            <w:r>
              <w:t>Губанова</w:t>
            </w:r>
            <w:r>
              <w:rPr>
                <w:spacing w:val="-4"/>
              </w:rPr>
              <w:t xml:space="preserve"> </w:t>
            </w:r>
            <w:r>
              <w:t>Н.</w:t>
            </w:r>
            <w:r>
              <w:rPr>
                <w:spacing w:val="-3"/>
              </w:rPr>
              <w:t xml:space="preserve"> </w:t>
            </w:r>
            <w:r>
              <w:rPr>
                <w:spacing w:val="-5"/>
              </w:rPr>
              <w:t>Ф.</w:t>
            </w:r>
          </w:p>
        </w:tc>
        <w:tc>
          <w:tcPr>
            <w:tcW w:w="6380" w:type="dxa"/>
          </w:tcPr>
          <w:p w:rsidR="004E0CFC" w:rsidRDefault="00A3410B">
            <w:pPr>
              <w:pStyle w:val="TableParagraph"/>
              <w:spacing w:line="246" w:lineRule="exact"/>
              <w:ind w:left="110"/>
            </w:pPr>
            <w:r>
              <w:t>Игровая</w:t>
            </w:r>
            <w:r>
              <w:rPr>
                <w:spacing w:val="-8"/>
              </w:rPr>
              <w:t xml:space="preserve"> </w:t>
            </w:r>
            <w:r>
              <w:t>деятельность</w:t>
            </w:r>
            <w:r>
              <w:rPr>
                <w:spacing w:val="-5"/>
              </w:rPr>
              <w:t xml:space="preserve"> </w:t>
            </w:r>
            <w:r>
              <w:t>в</w:t>
            </w:r>
            <w:r>
              <w:rPr>
                <w:spacing w:val="-8"/>
              </w:rPr>
              <w:t xml:space="preserve"> </w:t>
            </w:r>
            <w:r>
              <w:t>ясельных</w:t>
            </w:r>
            <w:r>
              <w:rPr>
                <w:spacing w:val="-5"/>
              </w:rPr>
              <w:t xml:space="preserve"> </w:t>
            </w:r>
            <w:r>
              <w:t>группах</w:t>
            </w:r>
            <w:r>
              <w:rPr>
                <w:spacing w:val="-6"/>
              </w:rPr>
              <w:t xml:space="preserve"> </w:t>
            </w:r>
            <w:r>
              <w:t>детского</w:t>
            </w:r>
            <w:r>
              <w:rPr>
                <w:spacing w:val="-5"/>
              </w:rPr>
              <w:t xml:space="preserve"> </w:t>
            </w:r>
            <w:r>
              <w:t>сада.</w:t>
            </w:r>
            <w:r>
              <w:rPr>
                <w:spacing w:val="-5"/>
              </w:rPr>
              <w:t xml:space="preserve"> </w:t>
            </w:r>
            <w:r>
              <w:t>2-</w:t>
            </w:r>
            <w:r>
              <w:rPr>
                <w:spacing w:val="-10"/>
              </w:rPr>
              <w:t>3</w:t>
            </w:r>
          </w:p>
          <w:p w:rsidR="004E0CFC" w:rsidRDefault="00A3410B">
            <w:pPr>
              <w:pStyle w:val="TableParagraph"/>
              <w:spacing w:line="242" w:lineRule="exact"/>
              <w:ind w:left="110"/>
            </w:pPr>
            <w:r>
              <w:t>года.</w:t>
            </w:r>
            <w:r>
              <w:rPr>
                <w:spacing w:val="-6"/>
              </w:rPr>
              <w:t xml:space="preserve"> </w:t>
            </w:r>
            <w:r>
              <w:t>Методическое</w:t>
            </w:r>
            <w:r>
              <w:rPr>
                <w:spacing w:val="-3"/>
              </w:rPr>
              <w:t xml:space="preserve"> </w:t>
            </w:r>
            <w:r>
              <w:rPr>
                <w:spacing w:val="-2"/>
              </w:rPr>
              <w:t>пособие</w:t>
            </w:r>
          </w:p>
        </w:tc>
      </w:tr>
      <w:tr w:rsidR="004E0CFC">
        <w:trPr>
          <w:trHeight w:val="510"/>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Аппликация</w:t>
            </w:r>
            <w:r>
              <w:rPr>
                <w:spacing w:val="-5"/>
              </w:rPr>
              <w:t xml:space="preserve"> </w:t>
            </w:r>
            <w:r>
              <w:t>в</w:t>
            </w:r>
            <w:r>
              <w:rPr>
                <w:spacing w:val="-5"/>
              </w:rPr>
              <w:t xml:space="preserve"> </w:t>
            </w:r>
            <w:r>
              <w:t>ясельных</w:t>
            </w:r>
            <w:r>
              <w:rPr>
                <w:spacing w:val="-4"/>
              </w:rPr>
              <w:t xml:space="preserve"> </w:t>
            </w:r>
            <w:r>
              <w:t>группах</w:t>
            </w:r>
            <w:r>
              <w:rPr>
                <w:spacing w:val="-4"/>
              </w:rPr>
              <w:t xml:space="preserve"> </w:t>
            </w:r>
            <w:r>
              <w:t>детского</w:t>
            </w:r>
            <w:r>
              <w:rPr>
                <w:spacing w:val="-4"/>
              </w:rPr>
              <w:t xml:space="preserve"> </w:t>
            </w:r>
            <w:r>
              <w:t>сада.</w:t>
            </w:r>
            <w:r>
              <w:rPr>
                <w:spacing w:val="-4"/>
              </w:rPr>
              <w:t xml:space="preserve"> </w:t>
            </w:r>
            <w:r>
              <w:rPr>
                <w:spacing w:val="-2"/>
              </w:rPr>
              <w:t>Конспекты</w:t>
            </w:r>
          </w:p>
          <w:p w:rsidR="004E0CFC" w:rsidRDefault="00A3410B">
            <w:pPr>
              <w:pStyle w:val="TableParagraph"/>
              <w:spacing w:before="1" w:line="243" w:lineRule="exact"/>
              <w:ind w:left="110"/>
            </w:pPr>
            <w:r>
              <w:t>занятий.</w:t>
            </w:r>
            <w:r>
              <w:rPr>
                <w:spacing w:val="-4"/>
              </w:rPr>
              <w:t xml:space="preserve"> </w:t>
            </w:r>
            <w:r>
              <w:t>2-3</w:t>
            </w:r>
            <w:r>
              <w:rPr>
                <w:spacing w:val="-4"/>
              </w:rPr>
              <w:t xml:space="preserve"> </w:t>
            </w:r>
            <w:r>
              <w:rPr>
                <w:spacing w:val="-2"/>
              </w:rPr>
              <w:t>года.</w:t>
            </w:r>
          </w:p>
        </w:tc>
      </w:tr>
      <w:tr w:rsidR="004E0CFC">
        <w:trPr>
          <w:trHeight w:val="505"/>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Лепка</w:t>
            </w:r>
            <w:r>
              <w:rPr>
                <w:spacing w:val="-5"/>
              </w:rPr>
              <w:t xml:space="preserve"> </w:t>
            </w:r>
            <w:r>
              <w:t>в</w:t>
            </w:r>
            <w:r>
              <w:rPr>
                <w:spacing w:val="-3"/>
              </w:rPr>
              <w:t xml:space="preserve"> </w:t>
            </w:r>
            <w:r>
              <w:t>ясельных</w:t>
            </w:r>
            <w:r>
              <w:rPr>
                <w:spacing w:val="-6"/>
              </w:rPr>
              <w:t xml:space="preserve"> </w:t>
            </w:r>
            <w:r>
              <w:t>группах</w:t>
            </w:r>
            <w:r>
              <w:rPr>
                <w:spacing w:val="-2"/>
              </w:rPr>
              <w:t xml:space="preserve"> </w:t>
            </w:r>
            <w:r>
              <w:t>детского</w:t>
            </w:r>
            <w:r>
              <w:rPr>
                <w:spacing w:val="-5"/>
              </w:rPr>
              <w:t xml:space="preserve"> </w:t>
            </w:r>
            <w:r>
              <w:t>сада.</w:t>
            </w:r>
            <w:r>
              <w:rPr>
                <w:spacing w:val="-3"/>
              </w:rPr>
              <w:t xml:space="preserve"> </w:t>
            </w:r>
            <w:r>
              <w:t>2-3</w:t>
            </w:r>
            <w:r>
              <w:rPr>
                <w:spacing w:val="-2"/>
              </w:rPr>
              <w:t xml:space="preserve"> </w:t>
            </w:r>
            <w:r>
              <w:t>года.</w:t>
            </w:r>
            <w:r>
              <w:rPr>
                <w:spacing w:val="-5"/>
              </w:rPr>
              <w:t xml:space="preserve"> </w:t>
            </w:r>
            <w:r>
              <w:rPr>
                <w:spacing w:val="-2"/>
              </w:rPr>
              <w:t>Конспекты</w:t>
            </w:r>
          </w:p>
          <w:p w:rsidR="004E0CFC" w:rsidRDefault="00A3410B">
            <w:pPr>
              <w:pStyle w:val="TableParagraph"/>
              <w:spacing w:before="1" w:line="238" w:lineRule="exact"/>
              <w:ind w:left="110"/>
            </w:pPr>
            <w:r>
              <w:rPr>
                <w:spacing w:val="-2"/>
              </w:rPr>
              <w:t>занятий.</w:t>
            </w:r>
          </w:p>
        </w:tc>
      </w:tr>
      <w:tr w:rsidR="004E0CFC">
        <w:trPr>
          <w:trHeight w:val="510"/>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Рисование</w:t>
            </w:r>
            <w:r>
              <w:rPr>
                <w:spacing w:val="-7"/>
              </w:rPr>
              <w:t xml:space="preserve"> </w:t>
            </w:r>
            <w:r>
              <w:t>в</w:t>
            </w:r>
            <w:r>
              <w:rPr>
                <w:spacing w:val="-4"/>
              </w:rPr>
              <w:t xml:space="preserve"> </w:t>
            </w:r>
            <w:r>
              <w:t>ясельных</w:t>
            </w:r>
            <w:r>
              <w:rPr>
                <w:spacing w:val="-5"/>
              </w:rPr>
              <w:t xml:space="preserve"> </w:t>
            </w:r>
            <w:r>
              <w:t>группах</w:t>
            </w:r>
            <w:r>
              <w:rPr>
                <w:spacing w:val="-4"/>
              </w:rPr>
              <w:t xml:space="preserve"> </w:t>
            </w:r>
            <w:r>
              <w:t>детского</w:t>
            </w:r>
            <w:r>
              <w:rPr>
                <w:spacing w:val="-4"/>
              </w:rPr>
              <w:t xml:space="preserve"> </w:t>
            </w:r>
            <w:r>
              <w:t>сада</w:t>
            </w:r>
            <w:r>
              <w:rPr>
                <w:spacing w:val="-4"/>
              </w:rPr>
              <w:t xml:space="preserve"> </w:t>
            </w:r>
            <w:r>
              <w:t>с</w:t>
            </w:r>
            <w:r>
              <w:rPr>
                <w:spacing w:val="-5"/>
              </w:rPr>
              <w:t xml:space="preserve"> </w:t>
            </w:r>
            <w:r>
              <w:t>детьми</w:t>
            </w:r>
            <w:r>
              <w:rPr>
                <w:spacing w:val="-5"/>
              </w:rPr>
              <w:t xml:space="preserve"> </w:t>
            </w:r>
            <w:r>
              <w:t>2-3</w:t>
            </w:r>
            <w:r>
              <w:rPr>
                <w:spacing w:val="-4"/>
              </w:rPr>
              <w:t xml:space="preserve"> лет.</w:t>
            </w:r>
          </w:p>
          <w:p w:rsidR="004E0CFC" w:rsidRDefault="00A3410B">
            <w:pPr>
              <w:pStyle w:val="TableParagraph"/>
              <w:spacing w:before="1" w:line="243" w:lineRule="exact"/>
              <w:ind w:left="110"/>
            </w:pPr>
            <w:r>
              <w:t>Конспекты</w:t>
            </w:r>
            <w:r>
              <w:rPr>
                <w:spacing w:val="-5"/>
              </w:rPr>
              <w:t xml:space="preserve"> </w:t>
            </w:r>
            <w:r>
              <w:rPr>
                <w:spacing w:val="-2"/>
              </w:rPr>
              <w:t>занятий.</w:t>
            </w:r>
          </w:p>
        </w:tc>
      </w:tr>
      <w:tr w:rsidR="004E0CFC">
        <w:trPr>
          <w:trHeight w:val="506"/>
        </w:trPr>
        <w:tc>
          <w:tcPr>
            <w:tcW w:w="2991" w:type="dxa"/>
          </w:tcPr>
          <w:p w:rsidR="004E0CFC" w:rsidRDefault="00A3410B">
            <w:pPr>
              <w:pStyle w:val="TableParagraph"/>
              <w:spacing w:line="247" w:lineRule="exact"/>
              <w:ind w:left="108"/>
            </w:pPr>
            <w:r>
              <w:t>Куракина</w:t>
            </w:r>
            <w:r>
              <w:rPr>
                <w:spacing w:val="-4"/>
              </w:rPr>
              <w:t xml:space="preserve"> </w:t>
            </w:r>
            <w:r>
              <w:t>О.</w:t>
            </w:r>
            <w:r>
              <w:rPr>
                <w:spacing w:val="-4"/>
              </w:rPr>
              <w:t xml:space="preserve"> </w:t>
            </w:r>
            <w:r>
              <w:t>В.,</w:t>
            </w:r>
            <w:r>
              <w:rPr>
                <w:spacing w:val="-4"/>
              </w:rPr>
              <w:t xml:space="preserve"> </w:t>
            </w:r>
            <w:r>
              <w:t>Найбауэр</w:t>
            </w:r>
            <w:r>
              <w:rPr>
                <w:spacing w:val="-3"/>
              </w:rPr>
              <w:t xml:space="preserve"> </w:t>
            </w:r>
            <w:r>
              <w:rPr>
                <w:spacing w:val="-5"/>
              </w:rPr>
              <w:t>А.</w:t>
            </w:r>
          </w:p>
          <w:p w:rsidR="004E0CFC" w:rsidRDefault="00A3410B">
            <w:pPr>
              <w:pStyle w:val="TableParagraph"/>
              <w:spacing w:line="240" w:lineRule="exact"/>
              <w:ind w:left="108"/>
            </w:pPr>
            <w:r>
              <w:rPr>
                <w:spacing w:val="-5"/>
              </w:rPr>
              <w:t>В.</w:t>
            </w:r>
          </w:p>
        </w:tc>
        <w:tc>
          <w:tcPr>
            <w:tcW w:w="6380" w:type="dxa"/>
          </w:tcPr>
          <w:p w:rsidR="004E0CFC" w:rsidRDefault="00A3410B">
            <w:pPr>
              <w:pStyle w:val="TableParagraph"/>
              <w:spacing w:line="247" w:lineRule="exact"/>
              <w:ind w:left="110"/>
            </w:pPr>
            <w:r>
              <w:t>Развивающие</w:t>
            </w:r>
            <w:r>
              <w:rPr>
                <w:spacing w:val="-7"/>
              </w:rPr>
              <w:t xml:space="preserve"> </w:t>
            </w:r>
            <w:r>
              <w:t>игровые</w:t>
            </w:r>
            <w:r>
              <w:rPr>
                <w:spacing w:val="-6"/>
              </w:rPr>
              <w:t xml:space="preserve"> </w:t>
            </w:r>
            <w:r>
              <w:t>сеансы</w:t>
            </w:r>
            <w:r>
              <w:rPr>
                <w:spacing w:val="-4"/>
              </w:rPr>
              <w:t xml:space="preserve"> </w:t>
            </w:r>
            <w:r>
              <w:t>в</w:t>
            </w:r>
            <w:r>
              <w:rPr>
                <w:spacing w:val="-4"/>
              </w:rPr>
              <w:t xml:space="preserve"> </w:t>
            </w:r>
            <w:r>
              <w:t>ясельных</w:t>
            </w:r>
            <w:r>
              <w:rPr>
                <w:spacing w:val="-6"/>
              </w:rPr>
              <w:t xml:space="preserve"> </w:t>
            </w:r>
            <w:r>
              <w:t>группах</w:t>
            </w:r>
            <w:r>
              <w:rPr>
                <w:spacing w:val="-4"/>
              </w:rPr>
              <w:t xml:space="preserve"> </w:t>
            </w:r>
            <w:r>
              <w:t>детского</w:t>
            </w:r>
            <w:r>
              <w:rPr>
                <w:spacing w:val="-4"/>
              </w:rPr>
              <w:t xml:space="preserve"> </w:t>
            </w:r>
            <w:r>
              <w:rPr>
                <w:spacing w:val="-2"/>
              </w:rPr>
              <w:t>сада.</w:t>
            </w:r>
          </w:p>
          <w:p w:rsidR="004E0CFC" w:rsidRDefault="00A3410B">
            <w:pPr>
              <w:pStyle w:val="TableParagraph"/>
              <w:spacing w:line="240" w:lineRule="exact"/>
              <w:ind w:left="110"/>
            </w:pPr>
            <w:r>
              <w:t>1-3</w:t>
            </w:r>
            <w:r>
              <w:rPr>
                <w:spacing w:val="-4"/>
              </w:rPr>
              <w:t xml:space="preserve"> </w:t>
            </w:r>
            <w:r>
              <w:t>года.</w:t>
            </w:r>
            <w:r>
              <w:rPr>
                <w:spacing w:val="-4"/>
              </w:rPr>
              <w:t xml:space="preserve"> </w:t>
            </w:r>
            <w:r>
              <w:t>Конспекты</w:t>
            </w:r>
            <w:r>
              <w:rPr>
                <w:spacing w:val="-4"/>
              </w:rPr>
              <w:t xml:space="preserve"> </w:t>
            </w:r>
            <w:r>
              <w:rPr>
                <w:spacing w:val="-2"/>
              </w:rPr>
              <w:t>занятий.</w:t>
            </w:r>
          </w:p>
        </w:tc>
      </w:tr>
      <w:tr w:rsidR="004E0CFC">
        <w:trPr>
          <w:trHeight w:val="508"/>
        </w:trPr>
        <w:tc>
          <w:tcPr>
            <w:tcW w:w="2991" w:type="dxa"/>
          </w:tcPr>
          <w:p w:rsidR="004E0CFC" w:rsidRDefault="00A3410B">
            <w:pPr>
              <w:pStyle w:val="TableParagraph"/>
              <w:spacing w:line="247" w:lineRule="exact"/>
              <w:ind w:left="108"/>
            </w:pPr>
            <w:r>
              <w:t>Петрова</w:t>
            </w:r>
            <w:r>
              <w:rPr>
                <w:spacing w:val="-4"/>
              </w:rPr>
              <w:t xml:space="preserve"> </w:t>
            </w:r>
            <w:r>
              <w:t>В.</w:t>
            </w:r>
            <w:r>
              <w:rPr>
                <w:spacing w:val="-4"/>
              </w:rPr>
              <w:t xml:space="preserve"> </w:t>
            </w:r>
            <w:r>
              <w:rPr>
                <w:spacing w:val="-5"/>
              </w:rPr>
              <w:t>А.</w:t>
            </w:r>
          </w:p>
        </w:tc>
        <w:tc>
          <w:tcPr>
            <w:tcW w:w="6380" w:type="dxa"/>
          </w:tcPr>
          <w:p w:rsidR="004E0CFC" w:rsidRDefault="00A3410B">
            <w:pPr>
              <w:pStyle w:val="TableParagraph"/>
              <w:spacing w:line="246" w:lineRule="exact"/>
              <w:ind w:left="110"/>
            </w:pPr>
            <w:r>
              <w:t>Музыка-малышам.</w:t>
            </w:r>
            <w:r>
              <w:rPr>
                <w:spacing w:val="-7"/>
              </w:rPr>
              <w:t xml:space="preserve"> </w:t>
            </w:r>
            <w:r>
              <w:t>0-1</w:t>
            </w:r>
            <w:r>
              <w:rPr>
                <w:spacing w:val="-4"/>
              </w:rPr>
              <w:t xml:space="preserve"> </w:t>
            </w:r>
            <w:r>
              <w:t>год.</w:t>
            </w:r>
            <w:r>
              <w:rPr>
                <w:spacing w:val="-4"/>
              </w:rPr>
              <w:t xml:space="preserve"> </w:t>
            </w:r>
            <w:r>
              <w:t>Методическое</w:t>
            </w:r>
            <w:r>
              <w:rPr>
                <w:spacing w:val="-4"/>
              </w:rPr>
              <w:t xml:space="preserve"> </w:t>
            </w:r>
            <w:r>
              <w:t>пособие</w:t>
            </w:r>
            <w:r>
              <w:rPr>
                <w:spacing w:val="-8"/>
              </w:rPr>
              <w:t xml:space="preserve"> </w:t>
            </w:r>
            <w:r>
              <w:rPr>
                <w:spacing w:val="-10"/>
              </w:rPr>
              <w:t>с</w:t>
            </w:r>
          </w:p>
          <w:p w:rsidR="004E0CFC" w:rsidRDefault="00A3410B">
            <w:pPr>
              <w:pStyle w:val="TableParagraph"/>
              <w:spacing w:line="242" w:lineRule="exact"/>
              <w:ind w:left="110"/>
            </w:pPr>
            <w:r>
              <w:t>конспектами</w:t>
            </w:r>
            <w:r>
              <w:rPr>
                <w:spacing w:val="-5"/>
              </w:rPr>
              <w:t xml:space="preserve"> </w:t>
            </w:r>
            <w:r>
              <w:t>занятий</w:t>
            </w:r>
            <w:r>
              <w:rPr>
                <w:spacing w:val="-5"/>
              </w:rPr>
              <w:t xml:space="preserve"> </w:t>
            </w:r>
            <w:r>
              <w:t>и</w:t>
            </w:r>
            <w:r>
              <w:rPr>
                <w:spacing w:val="-6"/>
              </w:rPr>
              <w:t xml:space="preserve"> </w:t>
            </w:r>
            <w:r>
              <w:t>нотным</w:t>
            </w:r>
            <w:r>
              <w:rPr>
                <w:spacing w:val="-4"/>
              </w:rPr>
              <w:t xml:space="preserve"> </w:t>
            </w:r>
            <w:r>
              <w:rPr>
                <w:spacing w:val="-2"/>
              </w:rPr>
              <w:t>материалом.</w:t>
            </w:r>
          </w:p>
        </w:tc>
      </w:tr>
      <w:tr w:rsidR="004E0CFC">
        <w:trPr>
          <w:trHeight w:val="510"/>
        </w:trPr>
        <w:tc>
          <w:tcPr>
            <w:tcW w:w="2991" w:type="dxa"/>
          </w:tcPr>
          <w:p w:rsidR="004E0CFC" w:rsidRDefault="00A3410B">
            <w:pPr>
              <w:pStyle w:val="TableParagraph"/>
              <w:spacing w:line="247" w:lineRule="exact"/>
              <w:ind w:left="108"/>
            </w:pPr>
            <w:r>
              <w:t>Петрова</w:t>
            </w:r>
            <w:r>
              <w:rPr>
                <w:spacing w:val="-4"/>
              </w:rPr>
              <w:t xml:space="preserve"> </w:t>
            </w:r>
            <w:r>
              <w:t>В.</w:t>
            </w:r>
            <w:r>
              <w:rPr>
                <w:spacing w:val="-4"/>
              </w:rPr>
              <w:t xml:space="preserve"> </w:t>
            </w:r>
            <w:r>
              <w:rPr>
                <w:spacing w:val="-5"/>
              </w:rPr>
              <w:t>А.</w:t>
            </w:r>
          </w:p>
        </w:tc>
        <w:tc>
          <w:tcPr>
            <w:tcW w:w="6380" w:type="dxa"/>
          </w:tcPr>
          <w:p w:rsidR="004E0CFC" w:rsidRDefault="00A3410B">
            <w:pPr>
              <w:pStyle w:val="TableParagraph"/>
              <w:spacing w:line="247" w:lineRule="exact"/>
              <w:ind w:left="110"/>
            </w:pPr>
            <w:r>
              <w:t>Музыка-малышам.</w:t>
            </w:r>
            <w:r>
              <w:rPr>
                <w:spacing w:val="-6"/>
              </w:rPr>
              <w:t xml:space="preserve"> </w:t>
            </w:r>
            <w:r>
              <w:t>1-2</w:t>
            </w:r>
            <w:r>
              <w:rPr>
                <w:spacing w:val="-5"/>
              </w:rPr>
              <w:t xml:space="preserve"> </w:t>
            </w:r>
            <w:r>
              <w:t>года.</w:t>
            </w:r>
            <w:r>
              <w:rPr>
                <w:spacing w:val="-5"/>
              </w:rPr>
              <w:t xml:space="preserve"> </w:t>
            </w:r>
            <w:r>
              <w:t>Методическое</w:t>
            </w:r>
            <w:r>
              <w:rPr>
                <w:spacing w:val="-6"/>
              </w:rPr>
              <w:t xml:space="preserve"> </w:t>
            </w:r>
            <w:r>
              <w:t>пособие</w:t>
            </w:r>
            <w:r>
              <w:rPr>
                <w:spacing w:val="-5"/>
              </w:rPr>
              <w:t xml:space="preserve"> </w:t>
            </w:r>
            <w:r>
              <w:rPr>
                <w:spacing w:val="-10"/>
              </w:rPr>
              <w:t>с</w:t>
            </w:r>
          </w:p>
          <w:p w:rsidR="004E0CFC" w:rsidRDefault="00A3410B">
            <w:pPr>
              <w:pStyle w:val="TableParagraph"/>
              <w:spacing w:before="1" w:line="243" w:lineRule="exact"/>
              <w:ind w:left="110"/>
            </w:pPr>
            <w:r>
              <w:t>конспектами</w:t>
            </w:r>
            <w:r>
              <w:rPr>
                <w:spacing w:val="-5"/>
              </w:rPr>
              <w:t xml:space="preserve"> </w:t>
            </w:r>
            <w:r>
              <w:t>занятий</w:t>
            </w:r>
            <w:r>
              <w:rPr>
                <w:spacing w:val="-5"/>
              </w:rPr>
              <w:t xml:space="preserve"> </w:t>
            </w:r>
            <w:r>
              <w:t>и</w:t>
            </w:r>
            <w:r>
              <w:rPr>
                <w:spacing w:val="-6"/>
              </w:rPr>
              <w:t xml:space="preserve"> </w:t>
            </w:r>
            <w:r>
              <w:t>нотным</w:t>
            </w:r>
            <w:r>
              <w:rPr>
                <w:spacing w:val="-4"/>
              </w:rPr>
              <w:t xml:space="preserve"> </w:t>
            </w:r>
            <w:r>
              <w:rPr>
                <w:spacing w:val="-2"/>
              </w:rPr>
              <w:t>материалом.</w:t>
            </w:r>
          </w:p>
        </w:tc>
      </w:tr>
      <w:tr w:rsidR="004E0CFC">
        <w:trPr>
          <w:trHeight w:val="510"/>
        </w:trPr>
        <w:tc>
          <w:tcPr>
            <w:tcW w:w="2991" w:type="dxa"/>
          </w:tcPr>
          <w:p w:rsidR="004E0CFC" w:rsidRDefault="00A3410B">
            <w:pPr>
              <w:pStyle w:val="TableParagraph"/>
              <w:spacing w:line="247" w:lineRule="exact"/>
              <w:ind w:left="108"/>
            </w:pPr>
            <w:r>
              <w:t>Петрова</w:t>
            </w:r>
            <w:r>
              <w:rPr>
                <w:spacing w:val="-4"/>
              </w:rPr>
              <w:t xml:space="preserve"> </w:t>
            </w:r>
            <w:r>
              <w:t>В.</w:t>
            </w:r>
            <w:r>
              <w:rPr>
                <w:spacing w:val="-4"/>
              </w:rPr>
              <w:t xml:space="preserve"> </w:t>
            </w:r>
            <w:r>
              <w:rPr>
                <w:spacing w:val="-5"/>
              </w:rPr>
              <w:t>А.</w:t>
            </w:r>
          </w:p>
        </w:tc>
        <w:tc>
          <w:tcPr>
            <w:tcW w:w="6380" w:type="dxa"/>
          </w:tcPr>
          <w:p w:rsidR="004E0CFC" w:rsidRDefault="00A3410B">
            <w:pPr>
              <w:pStyle w:val="TableParagraph"/>
              <w:spacing w:line="247" w:lineRule="exact"/>
              <w:ind w:left="110"/>
            </w:pPr>
            <w:r>
              <w:t>Музыка-малышам.</w:t>
            </w:r>
            <w:r>
              <w:rPr>
                <w:spacing w:val="-6"/>
              </w:rPr>
              <w:t xml:space="preserve"> </w:t>
            </w:r>
            <w:r>
              <w:t>2-3</w:t>
            </w:r>
            <w:r>
              <w:rPr>
                <w:spacing w:val="-5"/>
              </w:rPr>
              <w:t xml:space="preserve"> </w:t>
            </w:r>
            <w:r>
              <w:t>года.</w:t>
            </w:r>
            <w:r>
              <w:rPr>
                <w:spacing w:val="-5"/>
              </w:rPr>
              <w:t xml:space="preserve"> </w:t>
            </w:r>
            <w:r>
              <w:t>Методическое</w:t>
            </w:r>
            <w:r>
              <w:rPr>
                <w:spacing w:val="-6"/>
              </w:rPr>
              <w:t xml:space="preserve"> </w:t>
            </w:r>
            <w:r>
              <w:t>пособие</w:t>
            </w:r>
            <w:r>
              <w:rPr>
                <w:spacing w:val="-5"/>
              </w:rPr>
              <w:t xml:space="preserve"> </w:t>
            </w:r>
            <w:r>
              <w:rPr>
                <w:spacing w:val="-10"/>
              </w:rPr>
              <w:t>с</w:t>
            </w:r>
          </w:p>
          <w:p w:rsidR="004E0CFC" w:rsidRDefault="00A3410B">
            <w:pPr>
              <w:pStyle w:val="TableParagraph"/>
              <w:spacing w:before="1" w:line="243" w:lineRule="exact"/>
              <w:ind w:left="110"/>
            </w:pPr>
            <w:r>
              <w:t>конспектами</w:t>
            </w:r>
            <w:r>
              <w:rPr>
                <w:spacing w:val="-5"/>
              </w:rPr>
              <w:t xml:space="preserve"> </w:t>
            </w:r>
            <w:r>
              <w:t>занятий</w:t>
            </w:r>
            <w:r>
              <w:rPr>
                <w:spacing w:val="-5"/>
              </w:rPr>
              <w:t xml:space="preserve"> </w:t>
            </w:r>
            <w:r>
              <w:t>и</w:t>
            </w:r>
            <w:r>
              <w:rPr>
                <w:spacing w:val="-6"/>
              </w:rPr>
              <w:t xml:space="preserve"> </w:t>
            </w:r>
            <w:r>
              <w:t>нотным</w:t>
            </w:r>
            <w:r>
              <w:rPr>
                <w:spacing w:val="-4"/>
              </w:rPr>
              <w:t xml:space="preserve"> </w:t>
            </w:r>
            <w:r>
              <w:rPr>
                <w:spacing w:val="-2"/>
              </w:rPr>
              <w:t>материалом.</w:t>
            </w:r>
          </w:p>
        </w:tc>
      </w:tr>
      <w:tr w:rsidR="004E0CFC">
        <w:trPr>
          <w:trHeight w:val="508"/>
        </w:trPr>
        <w:tc>
          <w:tcPr>
            <w:tcW w:w="2991" w:type="dxa"/>
          </w:tcPr>
          <w:p w:rsidR="004E0CFC" w:rsidRDefault="00A3410B">
            <w:pPr>
              <w:pStyle w:val="TableParagraph"/>
              <w:spacing w:line="246" w:lineRule="exact"/>
              <w:ind w:left="108"/>
            </w:pPr>
            <w:r>
              <w:t>Позина</w:t>
            </w:r>
            <w:r>
              <w:rPr>
                <w:spacing w:val="-5"/>
              </w:rPr>
              <w:t xml:space="preserve"> </w:t>
            </w:r>
            <w:r>
              <w:t>В.</w:t>
            </w:r>
            <w:r>
              <w:rPr>
                <w:spacing w:val="-4"/>
              </w:rPr>
              <w:t xml:space="preserve"> </w:t>
            </w:r>
            <w:r>
              <w:t>А.,</w:t>
            </w:r>
            <w:r>
              <w:rPr>
                <w:spacing w:val="-4"/>
              </w:rPr>
              <w:t xml:space="preserve"> </w:t>
            </w:r>
            <w:r>
              <w:t>Помораева</w:t>
            </w:r>
            <w:r>
              <w:rPr>
                <w:spacing w:val="-6"/>
              </w:rPr>
              <w:t xml:space="preserve"> </w:t>
            </w:r>
            <w:r>
              <w:rPr>
                <w:spacing w:val="-5"/>
              </w:rPr>
              <w:t>И.</w:t>
            </w:r>
          </w:p>
          <w:p w:rsidR="004E0CFC" w:rsidRDefault="00A3410B">
            <w:pPr>
              <w:pStyle w:val="TableParagraph"/>
              <w:spacing w:line="242" w:lineRule="exact"/>
              <w:ind w:left="108"/>
            </w:pPr>
            <w:r>
              <w:rPr>
                <w:spacing w:val="-5"/>
              </w:rPr>
              <w:t>А.</w:t>
            </w:r>
          </w:p>
        </w:tc>
        <w:tc>
          <w:tcPr>
            <w:tcW w:w="6380" w:type="dxa"/>
          </w:tcPr>
          <w:p w:rsidR="004E0CFC" w:rsidRDefault="00A3410B">
            <w:pPr>
              <w:pStyle w:val="TableParagraph"/>
              <w:spacing w:line="246" w:lineRule="exact"/>
              <w:ind w:left="110"/>
            </w:pPr>
            <w:r>
              <w:t>Формирование</w:t>
            </w:r>
            <w:r>
              <w:rPr>
                <w:spacing w:val="-12"/>
              </w:rPr>
              <w:t xml:space="preserve"> </w:t>
            </w:r>
            <w:r>
              <w:t>элементарных</w:t>
            </w:r>
            <w:r>
              <w:rPr>
                <w:spacing w:val="-12"/>
              </w:rPr>
              <w:t xml:space="preserve"> </w:t>
            </w:r>
            <w:r>
              <w:t>математических</w:t>
            </w:r>
            <w:r>
              <w:rPr>
                <w:spacing w:val="-12"/>
              </w:rPr>
              <w:t xml:space="preserve"> </w:t>
            </w:r>
            <w:r>
              <w:t>представлений.</w:t>
            </w:r>
            <w:r>
              <w:rPr>
                <w:spacing w:val="-11"/>
              </w:rPr>
              <w:t xml:space="preserve"> </w:t>
            </w:r>
            <w:r>
              <w:rPr>
                <w:spacing w:val="-5"/>
              </w:rPr>
              <w:t>2-</w:t>
            </w:r>
          </w:p>
          <w:p w:rsidR="004E0CFC" w:rsidRDefault="00A3410B">
            <w:pPr>
              <w:pStyle w:val="TableParagraph"/>
              <w:spacing w:line="242" w:lineRule="exact"/>
              <w:ind w:left="110"/>
            </w:pPr>
            <w:r>
              <w:t>3</w:t>
            </w:r>
            <w:r>
              <w:rPr>
                <w:spacing w:val="-3"/>
              </w:rPr>
              <w:t xml:space="preserve"> </w:t>
            </w:r>
            <w:r>
              <w:t>года.</w:t>
            </w:r>
            <w:r>
              <w:rPr>
                <w:spacing w:val="-3"/>
              </w:rPr>
              <w:t xml:space="preserve"> </w:t>
            </w:r>
            <w:r>
              <w:t>Конспекты</w:t>
            </w:r>
            <w:r>
              <w:rPr>
                <w:spacing w:val="-3"/>
              </w:rPr>
              <w:t xml:space="preserve"> </w:t>
            </w:r>
            <w:r>
              <w:rPr>
                <w:spacing w:val="-2"/>
              </w:rPr>
              <w:t>занятий.</w:t>
            </w:r>
          </w:p>
        </w:tc>
      </w:tr>
      <w:tr w:rsidR="004E0CFC">
        <w:trPr>
          <w:trHeight w:val="261"/>
        </w:trPr>
        <w:tc>
          <w:tcPr>
            <w:tcW w:w="2991" w:type="dxa"/>
          </w:tcPr>
          <w:p w:rsidR="004E0CFC" w:rsidRDefault="00A3410B">
            <w:pPr>
              <w:pStyle w:val="TableParagraph"/>
              <w:spacing w:line="241" w:lineRule="exact"/>
              <w:ind w:left="108"/>
            </w:pPr>
            <w:r>
              <w:t>Степаненкова</w:t>
            </w:r>
            <w:r>
              <w:rPr>
                <w:spacing w:val="-6"/>
              </w:rPr>
              <w:t xml:space="preserve"> </w:t>
            </w:r>
            <w:r>
              <w:t>Э.</w:t>
            </w:r>
            <w:r>
              <w:rPr>
                <w:spacing w:val="-3"/>
              </w:rPr>
              <w:t xml:space="preserve"> </w:t>
            </w:r>
            <w:r>
              <w:rPr>
                <w:spacing w:val="-5"/>
              </w:rPr>
              <w:t>Я.</w:t>
            </w:r>
          </w:p>
        </w:tc>
        <w:tc>
          <w:tcPr>
            <w:tcW w:w="6380" w:type="dxa"/>
          </w:tcPr>
          <w:p w:rsidR="004E0CFC" w:rsidRDefault="00A3410B">
            <w:pPr>
              <w:pStyle w:val="TableParagraph"/>
              <w:spacing w:line="241" w:lineRule="exact"/>
              <w:ind w:left="110"/>
            </w:pPr>
            <w:r>
              <w:t>Сборник</w:t>
            </w:r>
            <w:r>
              <w:rPr>
                <w:spacing w:val="-4"/>
              </w:rPr>
              <w:t xml:space="preserve"> </w:t>
            </w:r>
            <w:r>
              <w:t>подвижных</w:t>
            </w:r>
            <w:r>
              <w:rPr>
                <w:spacing w:val="-3"/>
              </w:rPr>
              <w:t xml:space="preserve"> </w:t>
            </w:r>
            <w:r>
              <w:t>игр.</w:t>
            </w:r>
            <w:r>
              <w:rPr>
                <w:spacing w:val="-6"/>
              </w:rPr>
              <w:t xml:space="preserve"> </w:t>
            </w:r>
            <w:r>
              <w:t>Для</w:t>
            </w:r>
            <w:r>
              <w:rPr>
                <w:spacing w:val="-4"/>
              </w:rPr>
              <w:t xml:space="preserve"> </w:t>
            </w:r>
            <w:r>
              <w:t>детей</w:t>
            </w:r>
            <w:r>
              <w:rPr>
                <w:spacing w:val="-4"/>
              </w:rPr>
              <w:t xml:space="preserve"> </w:t>
            </w:r>
            <w:r>
              <w:t>раннего</w:t>
            </w:r>
            <w:r>
              <w:rPr>
                <w:spacing w:val="-3"/>
              </w:rPr>
              <w:t xml:space="preserve"> </w:t>
            </w:r>
            <w:r>
              <w:t>возраста.</w:t>
            </w:r>
            <w:r>
              <w:rPr>
                <w:spacing w:val="-3"/>
              </w:rPr>
              <w:t xml:space="preserve"> </w:t>
            </w:r>
            <w:r>
              <w:t>2–3</w:t>
            </w:r>
            <w:r>
              <w:rPr>
                <w:spacing w:val="-3"/>
              </w:rPr>
              <w:t xml:space="preserve"> </w:t>
            </w:r>
            <w:r>
              <w:rPr>
                <w:spacing w:val="-2"/>
              </w:rPr>
              <w:t>года.</w:t>
            </w:r>
          </w:p>
        </w:tc>
      </w:tr>
    </w:tbl>
    <w:p w:rsidR="004E0CFC" w:rsidRDefault="004E0CFC">
      <w:pPr>
        <w:spacing w:line="241" w:lineRule="exact"/>
        <w:sectPr w:rsidR="004E0CFC">
          <w:type w:val="continuous"/>
          <w:pgSz w:w="11920" w:h="16850"/>
          <w:pgMar w:top="940" w:right="740" w:bottom="150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309"/>
        </w:trPr>
        <w:tc>
          <w:tcPr>
            <w:tcW w:w="2991" w:type="dxa"/>
          </w:tcPr>
          <w:p w:rsidR="004E0CFC" w:rsidRDefault="00A3410B">
            <w:pPr>
              <w:pStyle w:val="TableParagraph"/>
              <w:spacing w:line="247" w:lineRule="exact"/>
              <w:ind w:left="108"/>
            </w:pPr>
            <w:r>
              <w:lastRenderedPageBreak/>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47"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2-3</w:t>
            </w:r>
            <w:r>
              <w:rPr>
                <w:spacing w:val="-4"/>
              </w:rPr>
              <w:t xml:space="preserve"> лет.</w:t>
            </w:r>
          </w:p>
        </w:tc>
      </w:tr>
      <w:tr w:rsidR="004E0CFC">
        <w:trPr>
          <w:trHeight w:val="506"/>
        </w:trPr>
        <w:tc>
          <w:tcPr>
            <w:tcW w:w="2991" w:type="dxa"/>
          </w:tcPr>
          <w:p w:rsidR="004E0CFC" w:rsidRDefault="00A3410B">
            <w:pPr>
              <w:pStyle w:val="TableParagraph"/>
              <w:spacing w:line="247" w:lineRule="exact"/>
              <w:ind w:left="108"/>
            </w:pPr>
            <w:r>
              <w:t>Харченко</w:t>
            </w:r>
            <w:r>
              <w:rPr>
                <w:spacing w:val="-6"/>
              </w:rPr>
              <w:t xml:space="preserve"> </w:t>
            </w:r>
            <w:r>
              <w:t>Т.</w:t>
            </w:r>
            <w:r>
              <w:rPr>
                <w:spacing w:val="-2"/>
              </w:rPr>
              <w:t xml:space="preserve"> </w:t>
            </w:r>
            <w:r>
              <w:rPr>
                <w:spacing w:val="-5"/>
              </w:rPr>
              <w:t>Е.</w:t>
            </w:r>
          </w:p>
        </w:tc>
        <w:tc>
          <w:tcPr>
            <w:tcW w:w="6380" w:type="dxa"/>
          </w:tcPr>
          <w:p w:rsidR="004E0CFC" w:rsidRDefault="00A3410B">
            <w:pPr>
              <w:pStyle w:val="TableParagraph"/>
              <w:spacing w:line="246" w:lineRule="exact"/>
              <w:ind w:left="110"/>
            </w:pPr>
            <w:r>
              <w:t>Утренняя</w:t>
            </w:r>
            <w:r>
              <w:rPr>
                <w:spacing w:val="-5"/>
              </w:rPr>
              <w:t xml:space="preserve"> </w:t>
            </w:r>
            <w:r>
              <w:t>гимнастика</w:t>
            </w:r>
            <w:r>
              <w:rPr>
                <w:spacing w:val="-4"/>
              </w:rPr>
              <w:t xml:space="preserve"> </w:t>
            </w:r>
            <w:r>
              <w:t>в</w:t>
            </w:r>
            <w:r>
              <w:rPr>
                <w:spacing w:val="-4"/>
              </w:rPr>
              <w:t xml:space="preserve"> </w:t>
            </w:r>
            <w:r>
              <w:t>детском</w:t>
            </w:r>
            <w:r>
              <w:rPr>
                <w:spacing w:val="-3"/>
              </w:rPr>
              <w:t xml:space="preserve"> </w:t>
            </w:r>
            <w:r>
              <w:t>саду.</w:t>
            </w:r>
            <w:r>
              <w:rPr>
                <w:spacing w:val="-4"/>
              </w:rPr>
              <w:t xml:space="preserve"> </w:t>
            </w:r>
            <w:r>
              <w:t>2–3</w:t>
            </w:r>
            <w:r>
              <w:rPr>
                <w:spacing w:val="-4"/>
              </w:rPr>
              <w:t xml:space="preserve"> </w:t>
            </w:r>
            <w:r>
              <w:t>года.</w:t>
            </w:r>
            <w:r>
              <w:rPr>
                <w:spacing w:val="-3"/>
              </w:rPr>
              <w:t xml:space="preserve"> </w:t>
            </w:r>
            <w:r>
              <w:rPr>
                <w:spacing w:val="-2"/>
              </w:rPr>
              <w:t>Комплексы</w:t>
            </w:r>
          </w:p>
          <w:p w:rsidR="004E0CFC" w:rsidRDefault="00A3410B">
            <w:pPr>
              <w:pStyle w:val="TableParagraph"/>
              <w:spacing w:line="240" w:lineRule="exact"/>
              <w:ind w:left="110"/>
            </w:pPr>
            <w:r>
              <w:rPr>
                <w:spacing w:val="-2"/>
              </w:rPr>
              <w:t>упражнений.</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rPr>
                <w:b/>
              </w:rPr>
            </w:pPr>
            <w:r>
              <w:rPr>
                <w:b/>
                <w:spacing w:val="-2"/>
              </w:rPr>
              <w:t>Социально-коммуникативное</w:t>
            </w:r>
            <w:r>
              <w:rPr>
                <w:b/>
                <w:spacing w:val="30"/>
              </w:rPr>
              <w:t xml:space="preserve"> </w:t>
            </w:r>
            <w:r>
              <w:rPr>
                <w:b/>
                <w:spacing w:val="-2"/>
              </w:rPr>
              <w:t>развитие</w:t>
            </w:r>
          </w:p>
        </w:tc>
      </w:tr>
      <w:tr w:rsidR="004E0CFC">
        <w:trPr>
          <w:trHeight w:val="306"/>
        </w:trPr>
        <w:tc>
          <w:tcPr>
            <w:tcW w:w="2991" w:type="dxa"/>
          </w:tcPr>
          <w:p w:rsidR="004E0CFC" w:rsidRDefault="00A3410B">
            <w:pPr>
              <w:pStyle w:val="TableParagraph"/>
              <w:spacing w:line="247" w:lineRule="exact"/>
              <w:ind w:left="108"/>
            </w:pPr>
            <w:r>
              <w:t>Сингер</w:t>
            </w:r>
            <w:r>
              <w:rPr>
                <w:spacing w:val="-4"/>
              </w:rPr>
              <w:t xml:space="preserve"> </w:t>
            </w:r>
            <w:r>
              <w:t>Э.</w:t>
            </w:r>
            <w:r>
              <w:rPr>
                <w:spacing w:val="-2"/>
              </w:rPr>
              <w:t xml:space="preserve"> </w:t>
            </w:r>
            <w:r>
              <w:t>.,</w:t>
            </w:r>
            <w:r>
              <w:rPr>
                <w:spacing w:val="-5"/>
              </w:rPr>
              <w:t xml:space="preserve"> </w:t>
            </w:r>
            <w:r>
              <w:t>Хаан</w:t>
            </w:r>
            <w:r>
              <w:rPr>
                <w:spacing w:val="-2"/>
              </w:rPr>
              <w:t xml:space="preserve"> </w:t>
            </w:r>
            <w:r>
              <w:t>Д.</w:t>
            </w:r>
            <w:r>
              <w:rPr>
                <w:spacing w:val="-1"/>
              </w:rPr>
              <w:t xml:space="preserve"> </w:t>
            </w:r>
            <w:r>
              <w:rPr>
                <w:spacing w:val="-10"/>
              </w:rPr>
              <w:t>.</w:t>
            </w:r>
          </w:p>
        </w:tc>
        <w:tc>
          <w:tcPr>
            <w:tcW w:w="6380" w:type="dxa"/>
          </w:tcPr>
          <w:p w:rsidR="004E0CFC" w:rsidRDefault="00A3410B">
            <w:pPr>
              <w:pStyle w:val="TableParagraph"/>
              <w:spacing w:line="247" w:lineRule="exact"/>
              <w:ind w:left="110"/>
            </w:pPr>
            <w:r>
              <w:t>Играть,</w:t>
            </w:r>
            <w:r>
              <w:rPr>
                <w:spacing w:val="-7"/>
              </w:rPr>
              <w:t xml:space="preserve"> </w:t>
            </w:r>
            <w:r>
              <w:t>удивляться,</w:t>
            </w:r>
            <w:r>
              <w:rPr>
                <w:spacing w:val="-6"/>
              </w:rPr>
              <w:t xml:space="preserve"> </w:t>
            </w:r>
            <w:r>
              <w:t>узнавать.</w:t>
            </w:r>
            <w:r>
              <w:rPr>
                <w:spacing w:val="-6"/>
              </w:rPr>
              <w:t xml:space="preserve"> </w:t>
            </w:r>
            <w:r>
              <w:t>Методическое</w:t>
            </w:r>
            <w:r>
              <w:rPr>
                <w:spacing w:val="-6"/>
              </w:rPr>
              <w:t xml:space="preserve"> </w:t>
            </w:r>
            <w:r>
              <w:rPr>
                <w:spacing w:val="-2"/>
              </w:rPr>
              <w:t>пособие</w:t>
            </w:r>
          </w:p>
        </w:tc>
      </w:tr>
      <w:tr w:rsidR="004E0CFC">
        <w:trPr>
          <w:trHeight w:val="510"/>
        </w:trPr>
        <w:tc>
          <w:tcPr>
            <w:tcW w:w="2991" w:type="dxa"/>
          </w:tcPr>
          <w:p w:rsidR="004E0CFC" w:rsidRDefault="00A3410B">
            <w:pPr>
              <w:pStyle w:val="TableParagraph"/>
              <w:spacing w:line="247" w:lineRule="exact"/>
              <w:ind w:left="108"/>
            </w:pPr>
            <w:r>
              <w:t>Абрамова</w:t>
            </w:r>
            <w:r>
              <w:rPr>
                <w:spacing w:val="-5"/>
              </w:rPr>
              <w:t xml:space="preserve"> </w:t>
            </w:r>
            <w:r>
              <w:t>Л.</w:t>
            </w:r>
            <w:r>
              <w:rPr>
                <w:spacing w:val="-5"/>
              </w:rPr>
              <w:t xml:space="preserve"> </w:t>
            </w:r>
            <w:r>
              <w:t>В.,</w:t>
            </w:r>
            <w:r>
              <w:rPr>
                <w:spacing w:val="-5"/>
              </w:rPr>
              <w:t xml:space="preserve"> </w:t>
            </w:r>
            <w:r>
              <w:t>Слепцова</w:t>
            </w:r>
            <w:r>
              <w:rPr>
                <w:spacing w:val="-4"/>
              </w:rPr>
              <w:t xml:space="preserve"> </w:t>
            </w:r>
            <w:r>
              <w:rPr>
                <w:spacing w:val="-5"/>
              </w:rPr>
              <w:t>И.</w:t>
            </w:r>
          </w:p>
          <w:p w:rsidR="004E0CFC" w:rsidRDefault="00A3410B">
            <w:pPr>
              <w:pStyle w:val="TableParagraph"/>
              <w:spacing w:before="1" w:line="243" w:lineRule="exact"/>
              <w:ind w:left="108"/>
            </w:pPr>
            <w:r>
              <w:rPr>
                <w:spacing w:val="-5"/>
              </w:rPr>
              <w:t>Ф.</w:t>
            </w:r>
          </w:p>
        </w:tc>
        <w:tc>
          <w:tcPr>
            <w:tcW w:w="6380" w:type="dxa"/>
          </w:tcPr>
          <w:p w:rsidR="004E0CFC" w:rsidRDefault="00A3410B">
            <w:pPr>
              <w:pStyle w:val="TableParagraph"/>
              <w:spacing w:line="247" w:lineRule="exact"/>
              <w:ind w:left="110"/>
            </w:pPr>
            <w:r>
              <w:t>Социально-коммуникативное</w:t>
            </w:r>
            <w:r>
              <w:rPr>
                <w:spacing w:val="-12"/>
              </w:rPr>
              <w:t xml:space="preserve"> </w:t>
            </w:r>
            <w:r>
              <w:t>развитие</w:t>
            </w:r>
            <w:r>
              <w:rPr>
                <w:spacing w:val="-11"/>
              </w:rPr>
              <w:t xml:space="preserve"> </w:t>
            </w:r>
            <w:r>
              <w:t>дошкольников</w:t>
            </w:r>
            <w:r>
              <w:rPr>
                <w:spacing w:val="-12"/>
              </w:rPr>
              <w:t xml:space="preserve"> </w:t>
            </w:r>
            <w:r>
              <w:t>(3-4</w:t>
            </w:r>
            <w:r>
              <w:rPr>
                <w:spacing w:val="-11"/>
              </w:rPr>
              <w:t xml:space="preserve"> </w:t>
            </w:r>
            <w:r>
              <w:rPr>
                <w:spacing w:val="-2"/>
              </w:rPr>
              <w:t>года).</w:t>
            </w:r>
          </w:p>
          <w:p w:rsidR="004E0CFC" w:rsidRDefault="00A3410B">
            <w:pPr>
              <w:pStyle w:val="TableParagraph"/>
              <w:spacing w:before="1" w:line="243" w:lineRule="exact"/>
              <w:ind w:left="110"/>
            </w:pPr>
            <w:r>
              <w:t>.</w:t>
            </w:r>
            <w:r>
              <w:rPr>
                <w:spacing w:val="-4"/>
              </w:rPr>
              <w:t xml:space="preserve"> </w:t>
            </w:r>
            <w:r>
              <w:t>Методическое</w:t>
            </w:r>
            <w:r>
              <w:rPr>
                <w:spacing w:val="-3"/>
              </w:rPr>
              <w:t xml:space="preserve"> </w:t>
            </w:r>
            <w:r>
              <w:rPr>
                <w:spacing w:val="-2"/>
              </w:rPr>
              <w:t>пособие</w:t>
            </w:r>
          </w:p>
        </w:tc>
      </w:tr>
      <w:tr w:rsidR="004E0CFC">
        <w:trPr>
          <w:trHeight w:val="508"/>
        </w:trPr>
        <w:tc>
          <w:tcPr>
            <w:tcW w:w="2991" w:type="dxa"/>
          </w:tcPr>
          <w:p w:rsidR="004E0CFC" w:rsidRDefault="00A3410B">
            <w:pPr>
              <w:pStyle w:val="TableParagraph"/>
              <w:spacing w:line="246" w:lineRule="exact"/>
              <w:ind w:left="108"/>
            </w:pPr>
            <w:r>
              <w:t>Абрамова</w:t>
            </w:r>
            <w:r>
              <w:rPr>
                <w:spacing w:val="-5"/>
              </w:rPr>
              <w:t xml:space="preserve"> </w:t>
            </w:r>
            <w:r>
              <w:t>Л.</w:t>
            </w:r>
            <w:r>
              <w:rPr>
                <w:spacing w:val="-5"/>
              </w:rPr>
              <w:t xml:space="preserve"> </w:t>
            </w:r>
            <w:r>
              <w:t>В.,</w:t>
            </w:r>
            <w:r>
              <w:rPr>
                <w:spacing w:val="-5"/>
              </w:rPr>
              <w:t xml:space="preserve"> </w:t>
            </w:r>
            <w:r>
              <w:t>Слепцова</w:t>
            </w:r>
            <w:r>
              <w:rPr>
                <w:spacing w:val="-4"/>
              </w:rPr>
              <w:t xml:space="preserve"> </w:t>
            </w:r>
            <w:r>
              <w:rPr>
                <w:spacing w:val="-5"/>
              </w:rPr>
              <w:t>И.</w:t>
            </w:r>
          </w:p>
          <w:p w:rsidR="004E0CFC" w:rsidRDefault="00A3410B">
            <w:pPr>
              <w:pStyle w:val="TableParagraph"/>
              <w:spacing w:line="242" w:lineRule="exact"/>
              <w:ind w:left="108"/>
            </w:pPr>
            <w:r>
              <w:rPr>
                <w:spacing w:val="-5"/>
              </w:rPr>
              <w:t>Ф.</w:t>
            </w:r>
          </w:p>
        </w:tc>
        <w:tc>
          <w:tcPr>
            <w:tcW w:w="6380" w:type="dxa"/>
          </w:tcPr>
          <w:p w:rsidR="004E0CFC" w:rsidRDefault="00A3410B">
            <w:pPr>
              <w:pStyle w:val="TableParagraph"/>
              <w:spacing w:line="246" w:lineRule="exact"/>
              <w:ind w:left="110"/>
            </w:pPr>
            <w:r>
              <w:t>Социально-коммуникативное</w:t>
            </w:r>
            <w:r>
              <w:rPr>
                <w:spacing w:val="-10"/>
              </w:rPr>
              <w:t xml:space="preserve"> </w:t>
            </w:r>
            <w:r>
              <w:t>развитие</w:t>
            </w:r>
            <w:r>
              <w:rPr>
                <w:spacing w:val="-9"/>
              </w:rPr>
              <w:t xml:space="preserve"> </w:t>
            </w:r>
            <w:r>
              <w:t>дошкольников</w:t>
            </w:r>
            <w:r>
              <w:rPr>
                <w:spacing w:val="-9"/>
              </w:rPr>
              <w:t xml:space="preserve"> </w:t>
            </w:r>
            <w:r>
              <w:t>(4-5</w:t>
            </w:r>
            <w:r>
              <w:rPr>
                <w:spacing w:val="-9"/>
              </w:rPr>
              <w:t xml:space="preserve"> </w:t>
            </w:r>
            <w:r>
              <w:t>лет)</w:t>
            </w:r>
            <w:r>
              <w:rPr>
                <w:spacing w:val="-9"/>
              </w:rPr>
              <w:t xml:space="preserve"> </w:t>
            </w:r>
            <w:r>
              <w:rPr>
                <w:spacing w:val="-10"/>
              </w:rPr>
              <w:t>.</w:t>
            </w:r>
          </w:p>
          <w:p w:rsidR="004E0CFC" w:rsidRDefault="00A3410B">
            <w:pPr>
              <w:pStyle w:val="TableParagraph"/>
              <w:spacing w:line="242" w:lineRule="exact"/>
              <w:ind w:left="110"/>
            </w:pPr>
            <w:r>
              <w:t>Методическое</w:t>
            </w:r>
            <w:r>
              <w:rPr>
                <w:spacing w:val="-7"/>
              </w:rPr>
              <w:t xml:space="preserve"> </w:t>
            </w:r>
            <w:r>
              <w:rPr>
                <w:spacing w:val="-2"/>
              </w:rPr>
              <w:t>пособие</w:t>
            </w:r>
          </w:p>
        </w:tc>
      </w:tr>
      <w:tr w:rsidR="004E0CFC">
        <w:trPr>
          <w:trHeight w:val="510"/>
        </w:trPr>
        <w:tc>
          <w:tcPr>
            <w:tcW w:w="2991" w:type="dxa"/>
          </w:tcPr>
          <w:p w:rsidR="004E0CFC" w:rsidRDefault="00A3410B">
            <w:pPr>
              <w:pStyle w:val="TableParagraph"/>
              <w:spacing w:line="248" w:lineRule="exact"/>
              <w:ind w:left="108"/>
            </w:pPr>
            <w:r>
              <w:t>Абрамова</w:t>
            </w:r>
            <w:r>
              <w:rPr>
                <w:spacing w:val="-5"/>
              </w:rPr>
              <w:t xml:space="preserve"> </w:t>
            </w:r>
            <w:r>
              <w:t>Л.</w:t>
            </w:r>
            <w:r>
              <w:rPr>
                <w:spacing w:val="-5"/>
              </w:rPr>
              <w:t xml:space="preserve"> </w:t>
            </w:r>
            <w:r>
              <w:t>В.,</w:t>
            </w:r>
            <w:r>
              <w:rPr>
                <w:spacing w:val="-5"/>
              </w:rPr>
              <w:t xml:space="preserve"> </w:t>
            </w:r>
            <w:r>
              <w:t>Слепцова</w:t>
            </w:r>
            <w:r>
              <w:rPr>
                <w:spacing w:val="-4"/>
              </w:rPr>
              <w:t xml:space="preserve"> </w:t>
            </w:r>
            <w:r>
              <w:rPr>
                <w:spacing w:val="-5"/>
              </w:rPr>
              <w:t>И.</w:t>
            </w:r>
          </w:p>
          <w:p w:rsidR="004E0CFC" w:rsidRDefault="00A3410B">
            <w:pPr>
              <w:pStyle w:val="TableParagraph"/>
              <w:spacing w:line="242" w:lineRule="exact"/>
              <w:ind w:left="108"/>
            </w:pPr>
            <w:r>
              <w:rPr>
                <w:spacing w:val="-5"/>
              </w:rPr>
              <w:t>Ф.</w:t>
            </w:r>
          </w:p>
        </w:tc>
        <w:tc>
          <w:tcPr>
            <w:tcW w:w="6380" w:type="dxa"/>
          </w:tcPr>
          <w:p w:rsidR="004E0CFC" w:rsidRDefault="00A3410B">
            <w:pPr>
              <w:pStyle w:val="TableParagraph"/>
              <w:spacing w:line="248" w:lineRule="exact"/>
              <w:ind w:left="110"/>
            </w:pPr>
            <w:r>
              <w:t>Социально-коммуникативное</w:t>
            </w:r>
            <w:r>
              <w:rPr>
                <w:spacing w:val="-10"/>
              </w:rPr>
              <w:t xml:space="preserve"> </w:t>
            </w:r>
            <w:r>
              <w:t>развитие</w:t>
            </w:r>
            <w:r>
              <w:rPr>
                <w:spacing w:val="-9"/>
              </w:rPr>
              <w:t xml:space="preserve"> </w:t>
            </w:r>
            <w:r>
              <w:t>дошкольников</w:t>
            </w:r>
            <w:r>
              <w:rPr>
                <w:spacing w:val="-9"/>
              </w:rPr>
              <w:t xml:space="preserve"> </w:t>
            </w:r>
            <w:r>
              <w:t>(5-6</w:t>
            </w:r>
            <w:r>
              <w:rPr>
                <w:spacing w:val="-9"/>
              </w:rPr>
              <w:t xml:space="preserve"> </w:t>
            </w:r>
            <w:r>
              <w:t>лет)</w:t>
            </w:r>
            <w:r>
              <w:rPr>
                <w:spacing w:val="-9"/>
              </w:rPr>
              <w:t xml:space="preserve"> </w:t>
            </w:r>
            <w:r>
              <w:rPr>
                <w:spacing w:val="-10"/>
              </w:rPr>
              <w:t>.</w:t>
            </w:r>
          </w:p>
          <w:p w:rsidR="004E0CFC" w:rsidRDefault="00A3410B">
            <w:pPr>
              <w:pStyle w:val="TableParagraph"/>
              <w:spacing w:line="242" w:lineRule="exact"/>
              <w:ind w:left="110"/>
            </w:pPr>
            <w:r>
              <w:t>Методическое</w:t>
            </w:r>
            <w:r>
              <w:rPr>
                <w:spacing w:val="-7"/>
              </w:rPr>
              <w:t xml:space="preserve"> </w:t>
            </w:r>
            <w:r>
              <w:rPr>
                <w:spacing w:val="-2"/>
              </w:rPr>
              <w:t>пособие</w:t>
            </w:r>
          </w:p>
        </w:tc>
      </w:tr>
      <w:tr w:rsidR="004E0CFC">
        <w:trPr>
          <w:trHeight w:val="510"/>
        </w:trPr>
        <w:tc>
          <w:tcPr>
            <w:tcW w:w="2991" w:type="dxa"/>
          </w:tcPr>
          <w:p w:rsidR="004E0CFC" w:rsidRDefault="00A3410B">
            <w:pPr>
              <w:pStyle w:val="TableParagraph"/>
              <w:spacing w:line="247" w:lineRule="exact"/>
              <w:ind w:left="108"/>
            </w:pPr>
            <w:r>
              <w:t>Абрамова</w:t>
            </w:r>
            <w:r>
              <w:rPr>
                <w:spacing w:val="-5"/>
              </w:rPr>
              <w:t xml:space="preserve"> </w:t>
            </w:r>
            <w:r>
              <w:t>Л.</w:t>
            </w:r>
            <w:r>
              <w:rPr>
                <w:spacing w:val="-5"/>
              </w:rPr>
              <w:t xml:space="preserve"> </w:t>
            </w:r>
            <w:r>
              <w:t>В.,</w:t>
            </w:r>
            <w:r>
              <w:rPr>
                <w:spacing w:val="-5"/>
              </w:rPr>
              <w:t xml:space="preserve"> </w:t>
            </w:r>
            <w:r>
              <w:t>Слепцова</w:t>
            </w:r>
            <w:r>
              <w:rPr>
                <w:spacing w:val="-4"/>
              </w:rPr>
              <w:t xml:space="preserve"> </w:t>
            </w:r>
            <w:r>
              <w:rPr>
                <w:spacing w:val="-5"/>
              </w:rPr>
              <w:t>И.</w:t>
            </w:r>
          </w:p>
          <w:p w:rsidR="004E0CFC" w:rsidRDefault="00A3410B">
            <w:pPr>
              <w:pStyle w:val="TableParagraph"/>
              <w:spacing w:before="1" w:line="243" w:lineRule="exact"/>
              <w:ind w:left="108"/>
            </w:pPr>
            <w:r>
              <w:rPr>
                <w:spacing w:val="-5"/>
              </w:rPr>
              <w:t>Ф.</w:t>
            </w:r>
          </w:p>
        </w:tc>
        <w:tc>
          <w:tcPr>
            <w:tcW w:w="6380" w:type="dxa"/>
          </w:tcPr>
          <w:p w:rsidR="004E0CFC" w:rsidRDefault="00A3410B">
            <w:pPr>
              <w:pStyle w:val="TableParagraph"/>
              <w:spacing w:line="247" w:lineRule="exact"/>
              <w:ind w:left="110"/>
            </w:pPr>
            <w:r>
              <w:t>Социально-коммуникативное</w:t>
            </w:r>
            <w:r>
              <w:rPr>
                <w:spacing w:val="-12"/>
              </w:rPr>
              <w:t xml:space="preserve"> </w:t>
            </w:r>
            <w:r>
              <w:t>развитие</w:t>
            </w:r>
            <w:r>
              <w:rPr>
                <w:spacing w:val="-12"/>
              </w:rPr>
              <w:t xml:space="preserve"> </w:t>
            </w:r>
            <w:r>
              <w:t>дошкольников</w:t>
            </w:r>
            <w:r>
              <w:rPr>
                <w:spacing w:val="-11"/>
              </w:rPr>
              <w:t xml:space="preserve"> </w:t>
            </w:r>
            <w:r>
              <w:t>(6-7</w:t>
            </w:r>
            <w:r>
              <w:rPr>
                <w:spacing w:val="-11"/>
              </w:rPr>
              <w:t xml:space="preserve"> </w:t>
            </w:r>
            <w:r>
              <w:rPr>
                <w:spacing w:val="-2"/>
              </w:rPr>
              <w:t>лет).</w:t>
            </w:r>
          </w:p>
          <w:p w:rsidR="004E0CFC" w:rsidRDefault="00A3410B">
            <w:pPr>
              <w:pStyle w:val="TableParagraph"/>
              <w:spacing w:before="1" w:line="243" w:lineRule="exact"/>
              <w:ind w:left="110"/>
            </w:pPr>
            <w:r>
              <w:t>Методическое</w:t>
            </w:r>
            <w:r>
              <w:rPr>
                <w:spacing w:val="-7"/>
              </w:rPr>
              <w:t xml:space="preserve"> </w:t>
            </w:r>
            <w:r>
              <w:rPr>
                <w:spacing w:val="-2"/>
              </w:rPr>
              <w:t>пособие</w:t>
            </w:r>
          </w:p>
        </w:tc>
      </w:tr>
      <w:tr w:rsidR="004E0CFC">
        <w:trPr>
          <w:trHeight w:val="506"/>
        </w:trPr>
        <w:tc>
          <w:tcPr>
            <w:tcW w:w="2991" w:type="dxa"/>
          </w:tcPr>
          <w:p w:rsidR="004E0CFC" w:rsidRDefault="00A3410B">
            <w:pPr>
              <w:pStyle w:val="TableParagraph"/>
              <w:spacing w:line="247" w:lineRule="exact"/>
              <w:ind w:left="108"/>
            </w:pPr>
            <w:r>
              <w:t>Губанова</w:t>
            </w:r>
            <w:r>
              <w:rPr>
                <w:spacing w:val="-4"/>
              </w:rPr>
              <w:t xml:space="preserve"> </w:t>
            </w:r>
            <w:r>
              <w:t>Н.</w:t>
            </w:r>
            <w:r>
              <w:rPr>
                <w:spacing w:val="-3"/>
              </w:rPr>
              <w:t xml:space="preserve"> </w:t>
            </w:r>
            <w:r>
              <w:rPr>
                <w:spacing w:val="-5"/>
              </w:rPr>
              <w:t>Ф.</w:t>
            </w:r>
          </w:p>
        </w:tc>
        <w:tc>
          <w:tcPr>
            <w:tcW w:w="6380" w:type="dxa"/>
          </w:tcPr>
          <w:p w:rsidR="004E0CFC" w:rsidRDefault="00A3410B">
            <w:pPr>
              <w:pStyle w:val="TableParagraph"/>
              <w:spacing w:line="246" w:lineRule="exact"/>
              <w:ind w:left="110"/>
            </w:pPr>
            <w:r>
              <w:t>Игровая</w:t>
            </w:r>
            <w:r>
              <w:rPr>
                <w:spacing w:val="-4"/>
              </w:rPr>
              <w:t xml:space="preserve"> </w:t>
            </w:r>
            <w:r>
              <w:t>деятельность</w:t>
            </w:r>
            <w:r>
              <w:rPr>
                <w:spacing w:val="-3"/>
              </w:rPr>
              <w:t xml:space="preserve"> </w:t>
            </w:r>
            <w:r>
              <w:t>в</w:t>
            </w:r>
            <w:r>
              <w:rPr>
                <w:spacing w:val="-4"/>
              </w:rPr>
              <w:t xml:space="preserve"> </w:t>
            </w:r>
            <w:r>
              <w:t>детском</w:t>
            </w:r>
            <w:r>
              <w:rPr>
                <w:spacing w:val="-6"/>
              </w:rPr>
              <w:t xml:space="preserve"> </w:t>
            </w:r>
            <w:r>
              <w:t>саду.</w:t>
            </w:r>
            <w:r>
              <w:rPr>
                <w:spacing w:val="-3"/>
              </w:rPr>
              <w:t xml:space="preserve"> </w:t>
            </w:r>
            <w:r>
              <w:t>3-4</w:t>
            </w:r>
            <w:r>
              <w:rPr>
                <w:spacing w:val="-3"/>
              </w:rPr>
              <w:t xml:space="preserve"> </w:t>
            </w:r>
            <w:r>
              <w:t>года.</w:t>
            </w:r>
            <w:r>
              <w:rPr>
                <w:spacing w:val="-3"/>
              </w:rPr>
              <w:t xml:space="preserve"> </w:t>
            </w:r>
            <w:r>
              <w:rPr>
                <w:spacing w:val="-2"/>
              </w:rPr>
              <w:t>Методическое</w:t>
            </w:r>
          </w:p>
          <w:p w:rsidR="004E0CFC" w:rsidRDefault="00A3410B">
            <w:pPr>
              <w:pStyle w:val="TableParagraph"/>
              <w:spacing w:line="240" w:lineRule="exact"/>
              <w:ind w:left="110"/>
            </w:pPr>
            <w:r>
              <w:rPr>
                <w:spacing w:val="-2"/>
              </w:rPr>
              <w:t>пособие</w:t>
            </w:r>
          </w:p>
        </w:tc>
      </w:tr>
      <w:tr w:rsidR="004E0CFC">
        <w:trPr>
          <w:trHeight w:val="506"/>
        </w:trPr>
        <w:tc>
          <w:tcPr>
            <w:tcW w:w="2991" w:type="dxa"/>
          </w:tcPr>
          <w:p w:rsidR="004E0CFC" w:rsidRDefault="00A3410B">
            <w:pPr>
              <w:pStyle w:val="TableParagraph"/>
              <w:spacing w:line="247" w:lineRule="exact"/>
              <w:ind w:left="108"/>
            </w:pPr>
            <w:r>
              <w:t>Губанова</w:t>
            </w:r>
            <w:r>
              <w:rPr>
                <w:spacing w:val="-4"/>
              </w:rPr>
              <w:t xml:space="preserve"> </w:t>
            </w:r>
            <w:r>
              <w:t>Н.</w:t>
            </w:r>
            <w:r>
              <w:rPr>
                <w:spacing w:val="-3"/>
              </w:rPr>
              <w:t xml:space="preserve"> </w:t>
            </w:r>
            <w:r>
              <w:rPr>
                <w:spacing w:val="-5"/>
              </w:rPr>
              <w:t>Ф.</w:t>
            </w:r>
          </w:p>
        </w:tc>
        <w:tc>
          <w:tcPr>
            <w:tcW w:w="6380" w:type="dxa"/>
          </w:tcPr>
          <w:p w:rsidR="004E0CFC" w:rsidRDefault="00A3410B">
            <w:pPr>
              <w:pStyle w:val="TableParagraph"/>
              <w:spacing w:line="246" w:lineRule="exact"/>
              <w:ind w:left="110"/>
            </w:pPr>
            <w:r>
              <w:t>Игровая</w:t>
            </w:r>
            <w:r>
              <w:rPr>
                <w:spacing w:val="-4"/>
              </w:rPr>
              <w:t xml:space="preserve"> </w:t>
            </w:r>
            <w:r>
              <w:t>деятельность</w:t>
            </w:r>
            <w:r>
              <w:rPr>
                <w:spacing w:val="-3"/>
              </w:rPr>
              <w:t xml:space="preserve"> </w:t>
            </w:r>
            <w:r>
              <w:t>в</w:t>
            </w:r>
            <w:r>
              <w:rPr>
                <w:spacing w:val="-4"/>
              </w:rPr>
              <w:t xml:space="preserve"> </w:t>
            </w:r>
            <w:r>
              <w:t>детском</w:t>
            </w:r>
            <w:r>
              <w:rPr>
                <w:spacing w:val="-6"/>
              </w:rPr>
              <w:t xml:space="preserve"> </w:t>
            </w:r>
            <w:r>
              <w:t>саду.</w:t>
            </w:r>
            <w:r>
              <w:rPr>
                <w:spacing w:val="-3"/>
              </w:rPr>
              <w:t xml:space="preserve"> </w:t>
            </w:r>
            <w:r>
              <w:t>4-5</w:t>
            </w:r>
            <w:r>
              <w:rPr>
                <w:spacing w:val="-3"/>
              </w:rPr>
              <w:t xml:space="preserve"> </w:t>
            </w:r>
            <w:r>
              <w:t>лет.</w:t>
            </w:r>
            <w:r>
              <w:rPr>
                <w:spacing w:val="-3"/>
              </w:rPr>
              <w:t xml:space="preserve"> </w:t>
            </w:r>
            <w:r>
              <w:rPr>
                <w:spacing w:val="-2"/>
              </w:rPr>
              <w:t>Методическое</w:t>
            </w:r>
          </w:p>
          <w:p w:rsidR="004E0CFC" w:rsidRDefault="00A3410B">
            <w:pPr>
              <w:pStyle w:val="TableParagraph"/>
              <w:spacing w:line="240" w:lineRule="exact"/>
              <w:ind w:left="110"/>
            </w:pPr>
            <w:r>
              <w:rPr>
                <w:spacing w:val="-2"/>
              </w:rPr>
              <w:t>пособие</w:t>
            </w:r>
          </w:p>
        </w:tc>
      </w:tr>
      <w:tr w:rsidR="004E0CFC">
        <w:trPr>
          <w:trHeight w:val="506"/>
        </w:trPr>
        <w:tc>
          <w:tcPr>
            <w:tcW w:w="2991" w:type="dxa"/>
          </w:tcPr>
          <w:p w:rsidR="004E0CFC" w:rsidRDefault="00A3410B">
            <w:pPr>
              <w:pStyle w:val="TableParagraph"/>
              <w:spacing w:line="247" w:lineRule="exact"/>
              <w:ind w:left="108"/>
            </w:pPr>
            <w:r>
              <w:t>Губанова</w:t>
            </w:r>
            <w:r>
              <w:rPr>
                <w:spacing w:val="-4"/>
              </w:rPr>
              <w:t xml:space="preserve"> </w:t>
            </w:r>
            <w:r>
              <w:t>Н.</w:t>
            </w:r>
            <w:r>
              <w:rPr>
                <w:spacing w:val="-3"/>
              </w:rPr>
              <w:t xml:space="preserve"> </w:t>
            </w:r>
            <w:r>
              <w:rPr>
                <w:spacing w:val="-5"/>
              </w:rPr>
              <w:t>Ф.</w:t>
            </w:r>
          </w:p>
        </w:tc>
        <w:tc>
          <w:tcPr>
            <w:tcW w:w="6380" w:type="dxa"/>
          </w:tcPr>
          <w:p w:rsidR="004E0CFC" w:rsidRDefault="00A3410B">
            <w:pPr>
              <w:pStyle w:val="TableParagraph"/>
              <w:spacing w:line="246" w:lineRule="exact"/>
              <w:ind w:left="110"/>
            </w:pPr>
            <w:r>
              <w:t>Игровая</w:t>
            </w:r>
            <w:r>
              <w:rPr>
                <w:spacing w:val="-4"/>
              </w:rPr>
              <w:t xml:space="preserve"> </w:t>
            </w:r>
            <w:r>
              <w:t>деятельность</w:t>
            </w:r>
            <w:r>
              <w:rPr>
                <w:spacing w:val="-3"/>
              </w:rPr>
              <w:t xml:space="preserve"> </w:t>
            </w:r>
            <w:r>
              <w:t>в</w:t>
            </w:r>
            <w:r>
              <w:rPr>
                <w:spacing w:val="-4"/>
              </w:rPr>
              <w:t xml:space="preserve"> </w:t>
            </w:r>
            <w:r>
              <w:t>детском</w:t>
            </w:r>
            <w:r>
              <w:rPr>
                <w:spacing w:val="-6"/>
              </w:rPr>
              <w:t xml:space="preserve"> </w:t>
            </w:r>
            <w:r>
              <w:t>саду.</w:t>
            </w:r>
            <w:r>
              <w:rPr>
                <w:spacing w:val="-3"/>
              </w:rPr>
              <w:t xml:space="preserve"> </w:t>
            </w:r>
            <w:r>
              <w:t>5-6</w:t>
            </w:r>
            <w:r>
              <w:rPr>
                <w:spacing w:val="-3"/>
              </w:rPr>
              <w:t xml:space="preserve"> </w:t>
            </w:r>
            <w:r>
              <w:t>лет.</w:t>
            </w:r>
            <w:r>
              <w:rPr>
                <w:spacing w:val="-3"/>
              </w:rPr>
              <w:t xml:space="preserve"> </w:t>
            </w:r>
            <w:r>
              <w:rPr>
                <w:spacing w:val="-2"/>
              </w:rPr>
              <w:t>Методическое</w:t>
            </w:r>
          </w:p>
          <w:p w:rsidR="004E0CFC" w:rsidRDefault="00A3410B">
            <w:pPr>
              <w:pStyle w:val="TableParagraph"/>
              <w:spacing w:line="240" w:lineRule="exact"/>
              <w:ind w:left="110"/>
            </w:pPr>
            <w:r>
              <w:rPr>
                <w:spacing w:val="-2"/>
              </w:rPr>
              <w:t>пособие</w:t>
            </w:r>
          </w:p>
        </w:tc>
      </w:tr>
      <w:tr w:rsidR="004E0CFC">
        <w:trPr>
          <w:trHeight w:val="508"/>
        </w:trPr>
        <w:tc>
          <w:tcPr>
            <w:tcW w:w="2991" w:type="dxa"/>
          </w:tcPr>
          <w:p w:rsidR="004E0CFC" w:rsidRDefault="00A3410B">
            <w:pPr>
              <w:pStyle w:val="TableParagraph"/>
              <w:spacing w:line="246" w:lineRule="exact"/>
              <w:ind w:left="108"/>
            </w:pPr>
            <w:r>
              <w:t>Петрова</w:t>
            </w:r>
            <w:r>
              <w:rPr>
                <w:spacing w:val="-5"/>
              </w:rPr>
              <w:t xml:space="preserve"> </w:t>
            </w:r>
            <w:r>
              <w:t>В.</w:t>
            </w:r>
            <w:r>
              <w:rPr>
                <w:spacing w:val="-4"/>
              </w:rPr>
              <w:t xml:space="preserve"> </w:t>
            </w:r>
            <w:r>
              <w:t>И.,</w:t>
            </w:r>
            <w:r>
              <w:rPr>
                <w:spacing w:val="-5"/>
              </w:rPr>
              <w:t xml:space="preserve"> </w:t>
            </w:r>
            <w:r>
              <w:t>Стульник</w:t>
            </w:r>
            <w:r>
              <w:rPr>
                <w:spacing w:val="-4"/>
              </w:rPr>
              <w:t xml:space="preserve"> </w:t>
            </w:r>
            <w:r>
              <w:rPr>
                <w:spacing w:val="-5"/>
              </w:rPr>
              <w:t>Т.</w:t>
            </w:r>
          </w:p>
          <w:p w:rsidR="004E0CFC" w:rsidRDefault="00A3410B">
            <w:pPr>
              <w:pStyle w:val="TableParagraph"/>
              <w:spacing w:line="242" w:lineRule="exact"/>
              <w:ind w:left="108"/>
            </w:pPr>
            <w:r>
              <w:rPr>
                <w:spacing w:val="-5"/>
              </w:rPr>
              <w:t>Д.</w:t>
            </w:r>
          </w:p>
        </w:tc>
        <w:tc>
          <w:tcPr>
            <w:tcW w:w="6380" w:type="dxa"/>
          </w:tcPr>
          <w:p w:rsidR="004E0CFC" w:rsidRDefault="00A3410B">
            <w:pPr>
              <w:pStyle w:val="TableParagraph"/>
              <w:spacing w:line="246" w:lineRule="exact"/>
              <w:ind w:left="110"/>
            </w:pPr>
            <w:r>
              <w:t>Этические</w:t>
            </w:r>
            <w:r>
              <w:rPr>
                <w:spacing w:val="-4"/>
              </w:rPr>
              <w:t xml:space="preserve"> </w:t>
            </w:r>
            <w:r>
              <w:t>беседы</w:t>
            </w:r>
            <w:r>
              <w:rPr>
                <w:spacing w:val="-4"/>
              </w:rPr>
              <w:t xml:space="preserve"> </w:t>
            </w:r>
            <w:r>
              <w:t>с</w:t>
            </w:r>
            <w:r>
              <w:rPr>
                <w:spacing w:val="-5"/>
              </w:rPr>
              <w:t xml:space="preserve"> </w:t>
            </w:r>
            <w:r>
              <w:t>дошкольниками.</w:t>
            </w:r>
            <w:r>
              <w:rPr>
                <w:spacing w:val="-7"/>
              </w:rPr>
              <w:t xml:space="preserve"> </w:t>
            </w:r>
            <w:r>
              <w:t>(4-7</w:t>
            </w:r>
            <w:r>
              <w:rPr>
                <w:spacing w:val="-3"/>
              </w:rPr>
              <w:t xml:space="preserve"> </w:t>
            </w:r>
            <w:r>
              <w:t>лет)</w:t>
            </w:r>
            <w:r>
              <w:rPr>
                <w:spacing w:val="-4"/>
              </w:rPr>
              <w:t xml:space="preserve"> </w:t>
            </w:r>
            <w:r>
              <w:t>.</w:t>
            </w:r>
            <w:r>
              <w:rPr>
                <w:spacing w:val="-3"/>
              </w:rPr>
              <w:t xml:space="preserve"> </w:t>
            </w:r>
            <w:r>
              <w:rPr>
                <w:spacing w:val="-2"/>
              </w:rPr>
              <w:t>Методическое</w:t>
            </w:r>
          </w:p>
          <w:p w:rsidR="004E0CFC" w:rsidRDefault="00A3410B">
            <w:pPr>
              <w:pStyle w:val="TableParagraph"/>
              <w:spacing w:line="242" w:lineRule="exact"/>
              <w:ind w:left="110"/>
            </w:pPr>
            <w:r>
              <w:t>пособие</w:t>
            </w:r>
            <w:r>
              <w:rPr>
                <w:spacing w:val="-4"/>
              </w:rPr>
              <w:t xml:space="preserve"> </w:t>
            </w:r>
            <w:r>
              <w:t>с</w:t>
            </w:r>
            <w:r>
              <w:rPr>
                <w:spacing w:val="-2"/>
              </w:rPr>
              <w:t xml:space="preserve"> </w:t>
            </w:r>
            <w:r>
              <w:t>конспектами</w:t>
            </w:r>
            <w:r>
              <w:rPr>
                <w:spacing w:val="-4"/>
              </w:rPr>
              <w:t xml:space="preserve"> </w:t>
            </w:r>
            <w:r>
              <w:rPr>
                <w:spacing w:val="-2"/>
              </w:rPr>
              <w:t>занятий</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before="1" w:line="236" w:lineRule="exact"/>
              <w:ind w:left="110"/>
              <w:rPr>
                <w:b/>
              </w:rPr>
            </w:pPr>
            <w:r>
              <w:rPr>
                <w:b/>
              </w:rPr>
              <w:t>Познавательное</w:t>
            </w:r>
            <w:r>
              <w:rPr>
                <w:b/>
                <w:spacing w:val="-8"/>
              </w:rPr>
              <w:t xml:space="preserve"> </w:t>
            </w:r>
            <w:r>
              <w:rPr>
                <w:b/>
                <w:spacing w:val="-2"/>
              </w:rPr>
              <w:t>развитие</w:t>
            </w:r>
          </w:p>
        </w:tc>
      </w:tr>
      <w:tr w:rsidR="004E0CFC">
        <w:trPr>
          <w:trHeight w:val="508"/>
        </w:trPr>
        <w:tc>
          <w:tcPr>
            <w:tcW w:w="2991" w:type="dxa"/>
          </w:tcPr>
          <w:p w:rsidR="004E0CFC" w:rsidRDefault="00A3410B">
            <w:pPr>
              <w:pStyle w:val="TableParagraph"/>
              <w:spacing w:line="247" w:lineRule="exact"/>
              <w:ind w:left="108"/>
            </w:pPr>
            <w:r>
              <w:t>Курова</w:t>
            </w:r>
            <w:r>
              <w:rPr>
                <w:spacing w:val="-4"/>
              </w:rPr>
              <w:t xml:space="preserve"> </w:t>
            </w:r>
            <w:r>
              <w:t>Л.</w:t>
            </w:r>
            <w:r>
              <w:rPr>
                <w:spacing w:val="-4"/>
              </w:rPr>
              <w:t xml:space="preserve"> </w:t>
            </w:r>
            <w:r>
              <w:rPr>
                <w:spacing w:val="-5"/>
              </w:rPr>
              <w:t>В.</w:t>
            </w:r>
          </w:p>
        </w:tc>
        <w:tc>
          <w:tcPr>
            <w:tcW w:w="6380" w:type="dxa"/>
          </w:tcPr>
          <w:p w:rsidR="004E0CFC" w:rsidRDefault="00A3410B">
            <w:pPr>
              <w:pStyle w:val="TableParagraph"/>
              <w:spacing w:line="246" w:lineRule="exact"/>
              <w:ind w:left="110"/>
            </w:pPr>
            <w:r>
              <w:t>CD.</w:t>
            </w:r>
            <w:r>
              <w:rPr>
                <w:spacing w:val="-6"/>
              </w:rPr>
              <w:t xml:space="preserve"> </w:t>
            </w:r>
            <w:r>
              <w:t>Интерактивный</w:t>
            </w:r>
            <w:r>
              <w:rPr>
                <w:spacing w:val="-5"/>
              </w:rPr>
              <w:t xml:space="preserve"> </w:t>
            </w:r>
            <w:r>
              <w:t>годовой</w:t>
            </w:r>
            <w:r>
              <w:rPr>
                <w:spacing w:val="-5"/>
              </w:rPr>
              <w:t xml:space="preserve"> </w:t>
            </w:r>
            <w:r>
              <w:t>курс</w:t>
            </w:r>
            <w:r>
              <w:rPr>
                <w:spacing w:val="-5"/>
              </w:rPr>
              <w:t xml:space="preserve"> </w:t>
            </w:r>
            <w:r>
              <w:t>"Счет,</w:t>
            </w:r>
            <w:r>
              <w:rPr>
                <w:spacing w:val="-5"/>
              </w:rPr>
              <w:t xml:space="preserve"> </w:t>
            </w:r>
            <w:r>
              <w:t>форма,</w:t>
            </w:r>
            <w:r>
              <w:rPr>
                <w:spacing w:val="-5"/>
              </w:rPr>
              <w:t xml:space="preserve"> </w:t>
            </w:r>
            <w:r>
              <w:t>величина".</w:t>
            </w:r>
            <w:r>
              <w:rPr>
                <w:spacing w:val="-5"/>
              </w:rPr>
              <w:t xml:space="preserve"> Для</w:t>
            </w:r>
          </w:p>
          <w:p w:rsidR="004E0CFC" w:rsidRDefault="00A3410B">
            <w:pPr>
              <w:pStyle w:val="TableParagraph"/>
              <w:spacing w:line="242" w:lineRule="exact"/>
              <w:ind w:left="110"/>
            </w:pPr>
            <w:r>
              <w:t>детей</w:t>
            </w:r>
            <w:r>
              <w:rPr>
                <w:spacing w:val="-4"/>
              </w:rPr>
              <w:t xml:space="preserve"> </w:t>
            </w:r>
            <w:r>
              <w:t>3-4</w:t>
            </w:r>
            <w:r>
              <w:rPr>
                <w:spacing w:val="-3"/>
              </w:rPr>
              <w:t xml:space="preserve"> </w:t>
            </w:r>
            <w:r>
              <w:rPr>
                <w:spacing w:val="-4"/>
              </w:rPr>
              <w:t>лет.</w:t>
            </w:r>
          </w:p>
        </w:tc>
      </w:tr>
      <w:tr w:rsidR="004E0CFC">
        <w:trPr>
          <w:trHeight w:val="510"/>
        </w:trPr>
        <w:tc>
          <w:tcPr>
            <w:tcW w:w="2991" w:type="dxa"/>
          </w:tcPr>
          <w:p w:rsidR="004E0CFC" w:rsidRDefault="00A3410B">
            <w:pPr>
              <w:pStyle w:val="TableParagraph"/>
              <w:spacing w:line="249" w:lineRule="exact"/>
              <w:ind w:left="108"/>
            </w:pPr>
            <w:r>
              <w:t>Веракса</w:t>
            </w:r>
            <w:r>
              <w:rPr>
                <w:spacing w:val="-3"/>
              </w:rPr>
              <w:t xml:space="preserve"> </w:t>
            </w:r>
            <w:r>
              <w:t>Н.</w:t>
            </w:r>
            <w:r>
              <w:rPr>
                <w:spacing w:val="-2"/>
              </w:rPr>
              <w:t xml:space="preserve"> </w:t>
            </w:r>
            <w:r>
              <w:t>Е.,</w:t>
            </w:r>
            <w:r>
              <w:rPr>
                <w:spacing w:val="-3"/>
              </w:rPr>
              <w:t xml:space="preserve"> </w:t>
            </w:r>
            <w:r>
              <w:t>Галимов</w:t>
            </w:r>
            <w:r>
              <w:rPr>
                <w:spacing w:val="-3"/>
              </w:rPr>
              <w:t xml:space="preserve"> </w:t>
            </w:r>
            <w:r>
              <w:t>О.</w:t>
            </w:r>
            <w:r>
              <w:rPr>
                <w:spacing w:val="-2"/>
              </w:rPr>
              <w:t xml:space="preserve"> </w:t>
            </w:r>
            <w:r>
              <w:rPr>
                <w:spacing w:val="-5"/>
              </w:rPr>
              <w:t>Р.</w:t>
            </w:r>
          </w:p>
        </w:tc>
        <w:tc>
          <w:tcPr>
            <w:tcW w:w="6380" w:type="dxa"/>
          </w:tcPr>
          <w:p w:rsidR="004E0CFC" w:rsidRDefault="00A3410B">
            <w:pPr>
              <w:pStyle w:val="TableParagraph"/>
              <w:spacing w:line="248" w:lineRule="exact"/>
              <w:ind w:left="110"/>
            </w:pPr>
            <w:r>
              <w:t>Мир</w:t>
            </w:r>
            <w:r>
              <w:rPr>
                <w:spacing w:val="-6"/>
              </w:rPr>
              <w:t xml:space="preserve"> </w:t>
            </w:r>
            <w:r>
              <w:t>физических</w:t>
            </w:r>
            <w:r>
              <w:rPr>
                <w:spacing w:val="-3"/>
              </w:rPr>
              <w:t xml:space="preserve"> </w:t>
            </w:r>
            <w:r>
              <w:t>явлений,</w:t>
            </w:r>
            <w:r>
              <w:rPr>
                <w:spacing w:val="-4"/>
              </w:rPr>
              <w:t xml:space="preserve"> </w:t>
            </w:r>
            <w:r>
              <w:t>опыты</w:t>
            </w:r>
            <w:r>
              <w:rPr>
                <w:spacing w:val="-3"/>
              </w:rPr>
              <w:t xml:space="preserve"> </w:t>
            </w:r>
            <w:r>
              <w:t>и</w:t>
            </w:r>
            <w:r>
              <w:rPr>
                <w:spacing w:val="-4"/>
              </w:rPr>
              <w:t xml:space="preserve"> </w:t>
            </w:r>
            <w:r>
              <w:t>эксперименты</w:t>
            </w:r>
            <w:r>
              <w:rPr>
                <w:spacing w:val="-8"/>
              </w:rPr>
              <w:t xml:space="preserve"> </w:t>
            </w:r>
            <w:r>
              <w:t>в</w:t>
            </w:r>
            <w:r>
              <w:rPr>
                <w:spacing w:val="-4"/>
              </w:rPr>
              <w:t xml:space="preserve"> </w:t>
            </w:r>
            <w:r>
              <w:rPr>
                <w:spacing w:val="-2"/>
              </w:rPr>
              <w:t>дошкольном</w:t>
            </w:r>
          </w:p>
          <w:p w:rsidR="004E0CFC" w:rsidRDefault="00A3410B">
            <w:pPr>
              <w:pStyle w:val="TableParagraph"/>
              <w:spacing w:line="242" w:lineRule="exact"/>
              <w:ind w:left="110"/>
            </w:pPr>
            <w:r>
              <w:t>детстве.</w:t>
            </w:r>
            <w:r>
              <w:rPr>
                <w:spacing w:val="-5"/>
              </w:rPr>
              <w:t xml:space="preserve"> </w:t>
            </w:r>
            <w:r>
              <w:t>4-7</w:t>
            </w:r>
            <w:r>
              <w:rPr>
                <w:spacing w:val="-4"/>
              </w:rPr>
              <w:t xml:space="preserve"> лет.</w:t>
            </w:r>
          </w:p>
        </w:tc>
      </w:tr>
      <w:tr w:rsidR="004E0CFC">
        <w:trPr>
          <w:trHeight w:val="277"/>
        </w:trPr>
        <w:tc>
          <w:tcPr>
            <w:tcW w:w="2991" w:type="dxa"/>
          </w:tcPr>
          <w:p w:rsidR="004E0CFC" w:rsidRDefault="00A3410B">
            <w:pPr>
              <w:pStyle w:val="TableParagraph"/>
              <w:spacing w:line="247" w:lineRule="exact"/>
              <w:ind w:left="108"/>
            </w:pPr>
            <w:r>
              <w:t>Бордачева</w:t>
            </w:r>
            <w:r>
              <w:rPr>
                <w:spacing w:val="-3"/>
              </w:rPr>
              <w:t xml:space="preserve"> </w:t>
            </w:r>
            <w:r>
              <w:t>И.</w:t>
            </w:r>
            <w:r>
              <w:rPr>
                <w:spacing w:val="-2"/>
              </w:rPr>
              <w:t xml:space="preserve"> </w:t>
            </w:r>
            <w:r>
              <w:rPr>
                <w:spacing w:val="-5"/>
              </w:rPr>
              <w:t>Ю.</w:t>
            </w:r>
          </w:p>
        </w:tc>
        <w:tc>
          <w:tcPr>
            <w:tcW w:w="6380" w:type="dxa"/>
          </w:tcPr>
          <w:p w:rsidR="004E0CFC" w:rsidRDefault="00A3410B">
            <w:pPr>
              <w:pStyle w:val="TableParagraph"/>
              <w:spacing w:line="247" w:lineRule="exact"/>
              <w:ind w:left="110"/>
            </w:pPr>
            <w:r>
              <w:t>Наглядно-дидактическое</w:t>
            </w:r>
            <w:r>
              <w:rPr>
                <w:spacing w:val="-8"/>
              </w:rPr>
              <w:t xml:space="preserve"> </w:t>
            </w:r>
            <w:r>
              <w:t>пособие.</w:t>
            </w:r>
            <w:r>
              <w:rPr>
                <w:spacing w:val="-8"/>
              </w:rPr>
              <w:t xml:space="preserve"> </w:t>
            </w:r>
            <w:r>
              <w:t>Дорожные</w:t>
            </w:r>
            <w:r>
              <w:rPr>
                <w:spacing w:val="-6"/>
              </w:rPr>
              <w:t xml:space="preserve"> </w:t>
            </w:r>
            <w:r>
              <w:t>знаки.</w:t>
            </w:r>
            <w:r>
              <w:rPr>
                <w:spacing w:val="-6"/>
              </w:rPr>
              <w:t xml:space="preserve"> </w:t>
            </w:r>
            <w:r>
              <w:t>4-7</w:t>
            </w:r>
            <w:r>
              <w:rPr>
                <w:spacing w:val="-6"/>
              </w:rPr>
              <w:t xml:space="preserve"> </w:t>
            </w:r>
            <w:r>
              <w:rPr>
                <w:spacing w:val="-4"/>
              </w:rPr>
              <w:t>лет.</w:t>
            </w:r>
          </w:p>
        </w:tc>
      </w:tr>
      <w:tr w:rsidR="004E0CFC">
        <w:trPr>
          <w:trHeight w:val="506"/>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7" w:lineRule="exact"/>
              <w:ind w:left="110"/>
            </w:pPr>
            <w:r>
              <w:t>Картины</w:t>
            </w:r>
            <w:r>
              <w:rPr>
                <w:spacing w:val="-4"/>
              </w:rPr>
              <w:t xml:space="preserve"> </w:t>
            </w:r>
            <w:r>
              <w:t>из</w:t>
            </w:r>
            <w:r>
              <w:rPr>
                <w:spacing w:val="-4"/>
              </w:rPr>
              <w:t xml:space="preserve"> </w:t>
            </w:r>
            <w:r>
              <w:t>жизни</w:t>
            </w:r>
            <w:r>
              <w:rPr>
                <w:spacing w:val="-5"/>
              </w:rPr>
              <w:t xml:space="preserve"> </w:t>
            </w:r>
            <w:r>
              <w:t>диких</w:t>
            </w:r>
            <w:r>
              <w:rPr>
                <w:spacing w:val="-6"/>
              </w:rPr>
              <w:t xml:space="preserve"> </w:t>
            </w:r>
            <w:r>
              <w:t>животных.</w:t>
            </w:r>
            <w:r>
              <w:rPr>
                <w:spacing w:val="-4"/>
              </w:rPr>
              <w:t xml:space="preserve"> </w:t>
            </w:r>
            <w:r>
              <w:t>3-7</w:t>
            </w:r>
            <w:r>
              <w:rPr>
                <w:spacing w:val="-3"/>
              </w:rPr>
              <w:t xml:space="preserve"> </w:t>
            </w:r>
            <w:r>
              <w:t>лет.</w:t>
            </w:r>
            <w:r>
              <w:rPr>
                <w:spacing w:val="-3"/>
              </w:rPr>
              <w:t xml:space="preserve"> </w:t>
            </w:r>
            <w:r>
              <w:rPr>
                <w:spacing w:val="-2"/>
              </w:rPr>
              <w:t>Наглядно-</w:t>
            </w:r>
          </w:p>
          <w:p w:rsidR="004E0CFC" w:rsidRDefault="00A3410B">
            <w:pPr>
              <w:pStyle w:val="TableParagraph"/>
              <w:spacing w:before="1" w:line="238" w:lineRule="exact"/>
              <w:ind w:left="110"/>
            </w:pPr>
            <w:r>
              <w:t>дидактическое</w:t>
            </w:r>
            <w:r>
              <w:rPr>
                <w:spacing w:val="-7"/>
              </w:rPr>
              <w:t xml:space="preserve"> </w:t>
            </w:r>
            <w:r>
              <w:t>пособие</w:t>
            </w:r>
            <w:r>
              <w:rPr>
                <w:spacing w:val="-7"/>
              </w:rPr>
              <w:t xml:space="preserve"> </w:t>
            </w:r>
            <w:r>
              <w:t>с</w:t>
            </w:r>
            <w:r>
              <w:rPr>
                <w:spacing w:val="-8"/>
              </w:rPr>
              <w:t xml:space="preserve"> </w:t>
            </w:r>
            <w:r>
              <w:t>методическими</w:t>
            </w:r>
            <w:r>
              <w:rPr>
                <w:spacing w:val="-7"/>
              </w:rPr>
              <w:t xml:space="preserve"> </w:t>
            </w:r>
            <w:r>
              <w:t>рекомендациями</w:t>
            </w:r>
            <w:r>
              <w:rPr>
                <w:spacing w:val="-7"/>
              </w:rPr>
              <w:t xml:space="preserve"> </w:t>
            </w:r>
            <w:r>
              <w:rPr>
                <w:spacing w:val="-10"/>
              </w:rPr>
              <w:t>.</w:t>
            </w:r>
          </w:p>
        </w:tc>
      </w:tr>
      <w:tr w:rsidR="004E0CFC">
        <w:trPr>
          <w:trHeight w:val="537"/>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2" w:lineRule="auto"/>
              <w:ind w:left="110"/>
            </w:pPr>
            <w:r>
              <w:t>Картины</w:t>
            </w:r>
            <w:r>
              <w:rPr>
                <w:spacing w:val="-5"/>
              </w:rPr>
              <w:t xml:space="preserve"> </w:t>
            </w:r>
            <w:r>
              <w:t>из</w:t>
            </w:r>
            <w:r>
              <w:rPr>
                <w:spacing w:val="-6"/>
              </w:rPr>
              <w:t xml:space="preserve"> </w:t>
            </w:r>
            <w:r>
              <w:t>жизни</w:t>
            </w:r>
            <w:r>
              <w:rPr>
                <w:spacing w:val="-6"/>
              </w:rPr>
              <w:t xml:space="preserve"> </w:t>
            </w:r>
            <w:r>
              <w:t>домашних</w:t>
            </w:r>
            <w:r>
              <w:rPr>
                <w:spacing w:val="-5"/>
              </w:rPr>
              <w:t xml:space="preserve"> </w:t>
            </w:r>
            <w:r>
              <w:t>животных.</w:t>
            </w:r>
            <w:r>
              <w:rPr>
                <w:spacing w:val="-5"/>
              </w:rPr>
              <w:t xml:space="preserve"> </w:t>
            </w:r>
            <w:r>
              <w:t>3-7</w:t>
            </w:r>
            <w:r>
              <w:rPr>
                <w:spacing w:val="-5"/>
              </w:rPr>
              <w:t xml:space="preserve"> </w:t>
            </w:r>
            <w:r>
              <w:t>лет.</w:t>
            </w:r>
            <w:r>
              <w:rPr>
                <w:spacing w:val="-5"/>
              </w:rPr>
              <w:t xml:space="preserve"> </w:t>
            </w:r>
            <w:r>
              <w:t>Наглядно- дидактическое</w:t>
            </w:r>
            <w:r>
              <w:rPr>
                <w:spacing w:val="-7"/>
              </w:rPr>
              <w:t xml:space="preserve"> </w:t>
            </w:r>
            <w:r>
              <w:t>пособие</w:t>
            </w:r>
            <w:r>
              <w:rPr>
                <w:spacing w:val="-7"/>
              </w:rPr>
              <w:t xml:space="preserve"> </w:t>
            </w:r>
            <w:r>
              <w:t>с</w:t>
            </w:r>
            <w:r>
              <w:rPr>
                <w:spacing w:val="-8"/>
              </w:rPr>
              <w:t xml:space="preserve"> </w:t>
            </w:r>
            <w:r>
              <w:t>методическими</w:t>
            </w:r>
            <w:r>
              <w:rPr>
                <w:spacing w:val="-7"/>
              </w:rPr>
              <w:t xml:space="preserve"> </w:t>
            </w:r>
            <w:r>
              <w:t>рекомендациями</w:t>
            </w:r>
            <w:r>
              <w:rPr>
                <w:spacing w:val="-7"/>
              </w:rPr>
              <w:t xml:space="preserve"> </w:t>
            </w:r>
            <w:r>
              <w:rPr>
                <w:spacing w:val="-10"/>
              </w:rPr>
              <w:t>.</w:t>
            </w:r>
          </w:p>
        </w:tc>
      </w:tr>
      <w:tr w:rsidR="004E0CFC">
        <w:trPr>
          <w:trHeight w:val="510"/>
        </w:trPr>
        <w:tc>
          <w:tcPr>
            <w:tcW w:w="2991" w:type="dxa"/>
          </w:tcPr>
          <w:p w:rsidR="004E0CFC" w:rsidRDefault="00A3410B">
            <w:pPr>
              <w:pStyle w:val="TableParagraph"/>
              <w:spacing w:line="247" w:lineRule="exact"/>
              <w:ind w:left="108"/>
            </w:pPr>
            <w:r>
              <w:t>Дыбина</w:t>
            </w:r>
            <w:r>
              <w:rPr>
                <w:spacing w:val="-4"/>
              </w:rPr>
              <w:t xml:space="preserve"> </w:t>
            </w:r>
            <w:r>
              <w:t>О.</w:t>
            </w:r>
            <w:r>
              <w:rPr>
                <w:spacing w:val="-1"/>
              </w:rPr>
              <w:t xml:space="preserve"> </w:t>
            </w:r>
            <w:r>
              <w:rPr>
                <w:spacing w:val="-5"/>
              </w:rPr>
              <w:t>В.</w:t>
            </w:r>
          </w:p>
        </w:tc>
        <w:tc>
          <w:tcPr>
            <w:tcW w:w="6380" w:type="dxa"/>
          </w:tcPr>
          <w:p w:rsidR="004E0CFC" w:rsidRDefault="00A3410B">
            <w:pPr>
              <w:pStyle w:val="TableParagraph"/>
              <w:spacing w:line="247" w:lineRule="exact"/>
              <w:ind w:left="110"/>
            </w:pPr>
            <w:r>
              <w:t>Ознакомление</w:t>
            </w:r>
            <w:r>
              <w:rPr>
                <w:spacing w:val="-9"/>
              </w:rPr>
              <w:t xml:space="preserve"> </w:t>
            </w:r>
            <w:r>
              <w:t>с</w:t>
            </w:r>
            <w:r>
              <w:rPr>
                <w:spacing w:val="-5"/>
              </w:rPr>
              <w:t xml:space="preserve"> </w:t>
            </w:r>
            <w:r>
              <w:t>предметным</w:t>
            </w:r>
            <w:r>
              <w:rPr>
                <w:spacing w:val="-5"/>
              </w:rPr>
              <w:t xml:space="preserve"> </w:t>
            </w:r>
            <w:r>
              <w:t>и</w:t>
            </w:r>
            <w:r>
              <w:rPr>
                <w:spacing w:val="-7"/>
              </w:rPr>
              <w:t xml:space="preserve"> </w:t>
            </w:r>
            <w:r>
              <w:t>социальным</w:t>
            </w:r>
            <w:r>
              <w:rPr>
                <w:spacing w:val="-5"/>
              </w:rPr>
              <w:t xml:space="preserve"> </w:t>
            </w:r>
            <w:r>
              <w:t>окружением.</w:t>
            </w:r>
            <w:r>
              <w:rPr>
                <w:spacing w:val="-5"/>
              </w:rPr>
              <w:t xml:space="preserve"> </w:t>
            </w:r>
            <w:r>
              <w:t>3-</w:t>
            </w:r>
            <w:r>
              <w:rPr>
                <w:spacing w:val="-10"/>
              </w:rPr>
              <w:t>4</w:t>
            </w:r>
          </w:p>
          <w:p w:rsidR="004E0CFC" w:rsidRDefault="00A3410B">
            <w:pPr>
              <w:pStyle w:val="TableParagraph"/>
              <w:spacing w:before="1" w:line="243" w:lineRule="exact"/>
              <w:ind w:left="110"/>
            </w:pPr>
            <w:r>
              <w:t>года.</w:t>
            </w:r>
            <w:r>
              <w:rPr>
                <w:spacing w:val="-5"/>
              </w:rPr>
              <w:t xml:space="preserve"> </w:t>
            </w:r>
            <w:r>
              <w:t>Конспекты</w:t>
            </w:r>
            <w:r>
              <w:rPr>
                <w:spacing w:val="-4"/>
              </w:rPr>
              <w:t xml:space="preserve"> </w:t>
            </w:r>
            <w:r>
              <w:rPr>
                <w:spacing w:val="-2"/>
              </w:rPr>
              <w:t>занятий.</w:t>
            </w:r>
          </w:p>
        </w:tc>
      </w:tr>
      <w:tr w:rsidR="004E0CFC">
        <w:trPr>
          <w:trHeight w:val="508"/>
        </w:trPr>
        <w:tc>
          <w:tcPr>
            <w:tcW w:w="2991" w:type="dxa"/>
          </w:tcPr>
          <w:p w:rsidR="004E0CFC" w:rsidRDefault="00A3410B">
            <w:pPr>
              <w:pStyle w:val="TableParagraph"/>
              <w:spacing w:line="247" w:lineRule="exact"/>
              <w:ind w:left="108"/>
            </w:pPr>
            <w:r>
              <w:t>Дыбина</w:t>
            </w:r>
            <w:r>
              <w:rPr>
                <w:spacing w:val="-4"/>
              </w:rPr>
              <w:t xml:space="preserve"> </w:t>
            </w:r>
            <w:r>
              <w:t>О.</w:t>
            </w:r>
            <w:r>
              <w:rPr>
                <w:spacing w:val="-1"/>
              </w:rPr>
              <w:t xml:space="preserve"> </w:t>
            </w:r>
            <w:r>
              <w:rPr>
                <w:spacing w:val="-5"/>
              </w:rPr>
              <w:t>В.</w:t>
            </w:r>
          </w:p>
        </w:tc>
        <w:tc>
          <w:tcPr>
            <w:tcW w:w="6380" w:type="dxa"/>
          </w:tcPr>
          <w:p w:rsidR="004E0CFC" w:rsidRDefault="00A3410B">
            <w:pPr>
              <w:pStyle w:val="TableParagraph"/>
              <w:spacing w:line="246" w:lineRule="exact"/>
              <w:ind w:left="110"/>
            </w:pPr>
            <w:r>
              <w:t>Ознакомление</w:t>
            </w:r>
            <w:r>
              <w:rPr>
                <w:spacing w:val="-8"/>
              </w:rPr>
              <w:t xml:space="preserve"> </w:t>
            </w:r>
            <w:r>
              <w:t>с</w:t>
            </w:r>
            <w:r>
              <w:rPr>
                <w:spacing w:val="-4"/>
              </w:rPr>
              <w:t xml:space="preserve"> </w:t>
            </w:r>
            <w:r>
              <w:t>предметным</w:t>
            </w:r>
            <w:r>
              <w:rPr>
                <w:spacing w:val="-5"/>
              </w:rPr>
              <w:t xml:space="preserve"> </w:t>
            </w:r>
            <w:r>
              <w:t>и</w:t>
            </w:r>
            <w:r>
              <w:rPr>
                <w:spacing w:val="-6"/>
              </w:rPr>
              <w:t xml:space="preserve"> </w:t>
            </w:r>
            <w:r>
              <w:t>социальным</w:t>
            </w:r>
            <w:r>
              <w:rPr>
                <w:spacing w:val="-4"/>
              </w:rPr>
              <w:t xml:space="preserve"> </w:t>
            </w:r>
            <w:r>
              <w:t>окружением.</w:t>
            </w:r>
            <w:r>
              <w:rPr>
                <w:spacing w:val="-5"/>
              </w:rPr>
              <w:t xml:space="preserve"> </w:t>
            </w:r>
            <w:r>
              <w:t>4-5</w:t>
            </w:r>
            <w:r>
              <w:rPr>
                <w:spacing w:val="-4"/>
              </w:rPr>
              <w:t xml:space="preserve"> лет.</w:t>
            </w:r>
          </w:p>
          <w:p w:rsidR="004E0CFC" w:rsidRDefault="00A3410B">
            <w:pPr>
              <w:pStyle w:val="TableParagraph"/>
              <w:spacing w:line="242" w:lineRule="exact"/>
              <w:ind w:left="110"/>
            </w:pPr>
            <w:r>
              <w:t>Конспекты</w:t>
            </w:r>
            <w:r>
              <w:rPr>
                <w:spacing w:val="-5"/>
              </w:rPr>
              <w:t xml:space="preserve"> </w:t>
            </w:r>
            <w:r>
              <w:rPr>
                <w:spacing w:val="-2"/>
              </w:rPr>
              <w:t>занятий.</w:t>
            </w:r>
          </w:p>
        </w:tc>
      </w:tr>
      <w:tr w:rsidR="004E0CFC">
        <w:trPr>
          <w:trHeight w:val="510"/>
        </w:trPr>
        <w:tc>
          <w:tcPr>
            <w:tcW w:w="2991" w:type="dxa"/>
          </w:tcPr>
          <w:p w:rsidR="004E0CFC" w:rsidRDefault="00A3410B">
            <w:pPr>
              <w:pStyle w:val="TableParagraph"/>
              <w:spacing w:line="247" w:lineRule="exact"/>
              <w:ind w:left="108"/>
            </w:pPr>
            <w:r>
              <w:t>Дыбина</w:t>
            </w:r>
            <w:r>
              <w:rPr>
                <w:spacing w:val="-4"/>
              </w:rPr>
              <w:t xml:space="preserve"> </w:t>
            </w:r>
            <w:r>
              <w:t>О.</w:t>
            </w:r>
            <w:r>
              <w:rPr>
                <w:spacing w:val="-1"/>
              </w:rPr>
              <w:t xml:space="preserve"> </w:t>
            </w:r>
            <w:r>
              <w:rPr>
                <w:spacing w:val="-5"/>
              </w:rPr>
              <w:t>В.</w:t>
            </w:r>
          </w:p>
        </w:tc>
        <w:tc>
          <w:tcPr>
            <w:tcW w:w="6380" w:type="dxa"/>
          </w:tcPr>
          <w:p w:rsidR="004E0CFC" w:rsidRDefault="00A3410B">
            <w:pPr>
              <w:pStyle w:val="TableParagraph"/>
              <w:spacing w:line="247" w:lineRule="exact"/>
              <w:ind w:left="110"/>
            </w:pPr>
            <w:r>
              <w:t>Ознакомление</w:t>
            </w:r>
            <w:r>
              <w:rPr>
                <w:spacing w:val="-8"/>
              </w:rPr>
              <w:t xml:space="preserve"> </w:t>
            </w:r>
            <w:r>
              <w:t>с</w:t>
            </w:r>
            <w:r>
              <w:rPr>
                <w:spacing w:val="-4"/>
              </w:rPr>
              <w:t xml:space="preserve"> </w:t>
            </w:r>
            <w:r>
              <w:t>предметным</w:t>
            </w:r>
            <w:r>
              <w:rPr>
                <w:spacing w:val="-5"/>
              </w:rPr>
              <w:t xml:space="preserve"> </w:t>
            </w:r>
            <w:r>
              <w:t>и</w:t>
            </w:r>
            <w:r>
              <w:rPr>
                <w:spacing w:val="-6"/>
              </w:rPr>
              <w:t xml:space="preserve"> </w:t>
            </w:r>
            <w:r>
              <w:t>социальным</w:t>
            </w:r>
            <w:r>
              <w:rPr>
                <w:spacing w:val="-4"/>
              </w:rPr>
              <w:t xml:space="preserve"> </w:t>
            </w:r>
            <w:r>
              <w:t>окружением.</w:t>
            </w:r>
            <w:r>
              <w:rPr>
                <w:spacing w:val="-5"/>
              </w:rPr>
              <w:t xml:space="preserve"> </w:t>
            </w:r>
            <w:r>
              <w:t>5-6</w:t>
            </w:r>
            <w:r>
              <w:rPr>
                <w:spacing w:val="-4"/>
              </w:rPr>
              <w:t xml:space="preserve"> лет.</w:t>
            </w:r>
          </w:p>
          <w:p w:rsidR="004E0CFC" w:rsidRDefault="00A3410B">
            <w:pPr>
              <w:pStyle w:val="TableParagraph"/>
              <w:spacing w:before="1" w:line="243" w:lineRule="exact"/>
              <w:ind w:left="110"/>
            </w:pPr>
            <w:r>
              <w:t>Конспекты</w:t>
            </w:r>
            <w:r>
              <w:rPr>
                <w:spacing w:val="-5"/>
              </w:rPr>
              <w:t xml:space="preserve"> </w:t>
            </w:r>
            <w:r>
              <w:rPr>
                <w:spacing w:val="-2"/>
              </w:rPr>
              <w:t>занятий.</w:t>
            </w:r>
          </w:p>
        </w:tc>
      </w:tr>
      <w:tr w:rsidR="004E0CFC">
        <w:trPr>
          <w:trHeight w:val="510"/>
        </w:trPr>
        <w:tc>
          <w:tcPr>
            <w:tcW w:w="2991" w:type="dxa"/>
          </w:tcPr>
          <w:p w:rsidR="004E0CFC" w:rsidRDefault="00A3410B">
            <w:pPr>
              <w:pStyle w:val="TableParagraph"/>
              <w:spacing w:line="247" w:lineRule="exact"/>
              <w:ind w:left="108"/>
            </w:pPr>
            <w:r>
              <w:t>Дыбина</w:t>
            </w:r>
            <w:r>
              <w:rPr>
                <w:spacing w:val="-4"/>
              </w:rPr>
              <w:t xml:space="preserve"> </w:t>
            </w:r>
            <w:r>
              <w:t>О.</w:t>
            </w:r>
            <w:r>
              <w:rPr>
                <w:spacing w:val="-1"/>
              </w:rPr>
              <w:t xml:space="preserve"> </w:t>
            </w:r>
            <w:r>
              <w:rPr>
                <w:spacing w:val="-5"/>
              </w:rPr>
              <w:t>В.</w:t>
            </w:r>
          </w:p>
        </w:tc>
        <w:tc>
          <w:tcPr>
            <w:tcW w:w="6380" w:type="dxa"/>
          </w:tcPr>
          <w:p w:rsidR="004E0CFC" w:rsidRDefault="00A3410B">
            <w:pPr>
              <w:pStyle w:val="TableParagraph"/>
              <w:spacing w:line="247" w:lineRule="exact"/>
              <w:ind w:left="110"/>
            </w:pPr>
            <w:r>
              <w:t>Ознакомление</w:t>
            </w:r>
            <w:r>
              <w:rPr>
                <w:spacing w:val="-8"/>
              </w:rPr>
              <w:t xml:space="preserve"> </w:t>
            </w:r>
            <w:r>
              <w:t>с</w:t>
            </w:r>
            <w:r>
              <w:rPr>
                <w:spacing w:val="-4"/>
              </w:rPr>
              <w:t xml:space="preserve"> </w:t>
            </w:r>
            <w:r>
              <w:t>предметным</w:t>
            </w:r>
            <w:r>
              <w:rPr>
                <w:spacing w:val="-5"/>
              </w:rPr>
              <w:t xml:space="preserve"> </w:t>
            </w:r>
            <w:r>
              <w:t>и</w:t>
            </w:r>
            <w:r>
              <w:rPr>
                <w:spacing w:val="-6"/>
              </w:rPr>
              <w:t xml:space="preserve"> </w:t>
            </w:r>
            <w:r>
              <w:t>социальным</w:t>
            </w:r>
            <w:r>
              <w:rPr>
                <w:spacing w:val="-4"/>
              </w:rPr>
              <w:t xml:space="preserve"> </w:t>
            </w:r>
            <w:r>
              <w:t>окружением.</w:t>
            </w:r>
            <w:r>
              <w:rPr>
                <w:spacing w:val="-5"/>
              </w:rPr>
              <w:t xml:space="preserve"> </w:t>
            </w:r>
            <w:r>
              <w:t>6-7</w:t>
            </w:r>
            <w:r>
              <w:rPr>
                <w:spacing w:val="-4"/>
              </w:rPr>
              <w:t xml:space="preserve"> лет.</w:t>
            </w:r>
          </w:p>
          <w:p w:rsidR="004E0CFC" w:rsidRDefault="00A3410B">
            <w:pPr>
              <w:pStyle w:val="TableParagraph"/>
              <w:spacing w:before="1" w:line="243" w:lineRule="exact"/>
              <w:ind w:left="110"/>
            </w:pPr>
            <w:r>
              <w:t>Конспекты</w:t>
            </w:r>
            <w:r>
              <w:rPr>
                <w:spacing w:val="-5"/>
              </w:rPr>
              <w:t xml:space="preserve"> </w:t>
            </w:r>
            <w:r>
              <w:rPr>
                <w:spacing w:val="-2"/>
              </w:rPr>
              <w:t>занятий.</w:t>
            </w:r>
          </w:p>
        </w:tc>
      </w:tr>
      <w:tr w:rsidR="004E0CFC">
        <w:trPr>
          <w:trHeight w:val="520"/>
        </w:trPr>
        <w:tc>
          <w:tcPr>
            <w:tcW w:w="2991" w:type="dxa"/>
          </w:tcPr>
          <w:p w:rsidR="004E0CFC" w:rsidRDefault="00A3410B">
            <w:pPr>
              <w:pStyle w:val="TableParagraph"/>
              <w:spacing w:line="247" w:lineRule="exact"/>
              <w:ind w:left="108"/>
            </w:pPr>
            <w:r>
              <w:t>Соломенникова</w:t>
            </w:r>
            <w:r>
              <w:rPr>
                <w:spacing w:val="-13"/>
              </w:rPr>
              <w:t xml:space="preserve"> </w:t>
            </w:r>
            <w:r>
              <w:rPr>
                <w:spacing w:val="-4"/>
              </w:rPr>
              <w:t>О.А.</w:t>
            </w:r>
          </w:p>
        </w:tc>
        <w:tc>
          <w:tcPr>
            <w:tcW w:w="6380" w:type="dxa"/>
          </w:tcPr>
          <w:p w:rsidR="004E0CFC" w:rsidRDefault="00A3410B">
            <w:pPr>
              <w:pStyle w:val="TableParagraph"/>
              <w:ind w:left="110" w:right="130"/>
            </w:pPr>
            <w:r>
              <w:t>Ознакомление</w:t>
            </w:r>
            <w:r>
              <w:rPr>
                <w:spacing w:val="-6"/>
              </w:rPr>
              <w:t xml:space="preserve"> </w:t>
            </w:r>
            <w:r>
              <w:t>с</w:t>
            </w:r>
            <w:r>
              <w:rPr>
                <w:spacing w:val="-3"/>
              </w:rPr>
              <w:t xml:space="preserve"> </w:t>
            </w:r>
            <w:r>
              <w:t>природой</w:t>
            </w:r>
            <w:r>
              <w:rPr>
                <w:spacing w:val="-3"/>
              </w:rPr>
              <w:t xml:space="preserve"> </w:t>
            </w:r>
            <w:r>
              <w:t>в</w:t>
            </w:r>
            <w:r>
              <w:rPr>
                <w:spacing w:val="-5"/>
              </w:rPr>
              <w:t xml:space="preserve"> </w:t>
            </w:r>
            <w:r>
              <w:t>ясельных</w:t>
            </w:r>
            <w:r>
              <w:rPr>
                <w:spacing w:val="-5"/>
              </w:rPr>
              <w:t xml:space="preserve"> </w:t>
            </w:r>
            <w:r>
              <w:t>группах</w:t>
            </w:r>
            <w:r>
              <w:rPr>
                <w:spacing w:val="-3"/>
              </w:rPr>
              <w:t xml:space="preserve"> </w:t>
            </w:r>
            <w:r>
              <w:t>детского</w:t>
            </w:r>
            <w:r>
              <w:rPr>
                <w:spacing w:val="-6"/>
              </w:rPr>
              <w:t xml:space="preserve"> </w:t>
            </w:r>
            <w:r>
              <w:t>сада:</w:t>
            </w:r>
            <w:r>
              <w:rPr>
                <w:spacing w:val="-5"/>
              </w:rPr>
              <w:t xml:space="preserve"> </w:t>
            </w:r>
            <w:r>
              <w:t>(2– 3 года). Вторая группа раннего возраста .</w:t>
            </w:r>
          </w:p>
        </w:tc>
      </w:tr>
      <w:tr w:rsidR="004E0CFC">
        <w:trPr>
          <w:trHeight w:val="506"/>
        </w:trPr>
        <w:tc>
          <w:tcPr>
            <w:tcW w:w="2991" w:type="dxa"/>
          </w:tcPr>
          <w:p w:rsidR="004E0CFC" w:rsidRDefault="00A3410B">
            <w:pPr>
              <w:pStyle w:val="TableParagraph"/>
              <w:spacing w:line="247" w:lineRule="exact"/>
              <w:ind w:left="108"/>
            </w:pPr>
            <w:r>
              <w:t>Соломенникова</w:t>
            </w:r>
            <w:r>
              <w:rPr>
                <w:spacing w:val="-13"/>
              </w:rPr>
              <w:t xml:space="preserve"> </w:t>
            </w:r>
            <w:r>
              <w:rPr>
                <w:spacing w:val="-4"/>
              </w:rPr>
              <w:t>О.А.</w:t>
            </w:r>
          </w:p>
        </w:tc>
        <w:tc>
          <w:tcPr>
            <w:tcW w:w="6380" w:type="dxa"/>
          </w:tcPr>
          <w:p w:rsidR="004E0CFC" w:rsidRDefault="00A3410B">
            <w:pPr>
              <w:pStyle w:val="TableParagraph"/>
              <w:spacing w:line="246" w:lineRule="exact"/>
              <w:ind w:left="110"/>
            </w:pPr>
            <w:r>
              <w:t>Ознакомление</w:t>
            </w:r>
            <w:r>
              <w:rPr>
                <w:spacing w:val="-6"/>
              </w:rPr>
              <w:t xml:space="preserve"> </w:t>
            </w:r>
            <w:r>
              <w:t>с</w:t>
            </w:r>
            <w:r>
              <w:rPr>
                <w:spacing w:val="-3"/>
              </w:rPr>
              <w:t xml:space="preserve"> </w:t>
            </w:r>
            <w:r>
              <w:t>природой</w:t>
            </w:r>
            <w:r>
              <w:rPr>
                <w:spacing w:val="-3"/>
              </w:rPr>
              <w:t xml:space="preserve"> </w:t>
            </w:r>
            <w:r>
              <w:t>в</w:t>
            </w:r>
            <w:r>
              <w:rPr>
                <w:spacing w:val="-5"/>
              </w:rPr>
              <w:t xml:space="preserve"> </w:t>
            </w:r>
            <w:r>
              <w:t>детском</w:t>
            </w:r>
            <w:r>
              <w:rPr>
                <w:spacing w:val="-6"/>
              </w:rPr>
              <w:t xml:space="preserve"> </w:t>
            </w:r>
            <w:r>
              <w:t>саду:</w:t>
            </w:r>
            <w:r>
              <w:rPr>
                <w:spacing w:val="-5"/>
              </w:rPr>
              <w:t xml:space="preserve"> </w:t>
            </w:r>
            <w:r>
              <w:t>Младшая</w:t>
            </w:r>
            <w:r>
              <w:rPr>
                <w:spacing w:val="-3"/>
              </w:rPr>
              <w:t xml:space="preserve"> </w:t>
            </w:r>
            <w:r>
              <w:t>группа</w:t>
            </w:r>
            <w:r>
              <w:rPr>
                <w:spacing w:val="-2"/>
              </w:rPr>
              <w:t xml:space="preserve"> </w:t>
            </w:r>
            <w:r>
              <w:rPr>
                <w:spacing w:val="-4"/>
              </w:rPr>
              <w:t>(3–4</w:t>
            </w:r>
          </w:p>
          <w:p w:rsidR="004E0CFC" w:rsidRDefault="00A3410B">
            <w:pPr>
              <w:pStyle w:val="TableParagraph"/>
              <w:spacing w:line="240" w:lineRule="exact"/>
              <w:ind w:left="110"/>
            </w:pPr>
            <w:r>
              <w:rPr>
                <w:spacing w:val="-2"/>
              </w:rPr>
              <w:t>года).</w:t>
            </w:r>
          </w:p>
        </w:tc>
      </w:tr>
      <w:tr w:rsidR="004E0CFC">
        <w:trPr>
          <w:trHeight w:val="506"/>
        </w:trPr>
        <w:tc>
          <w:tcPr>
            <w:tcW w:w="2991" w:type="dxa"/>
          </w:tcPr>
          <w:p w:rsidR="004E0CFC" w:rsidRDefault="00A3410B">
            <w:pPr>
              <w:pStyle w:val="TableParagraph"/>
              <w:spacing w:line="247" w:lineRule="exact"/>
              <w:ind w:left="108"/>
            </w:pPr>
            <w:r>
              <w:t>Соломенникова</w:t>
            </w:r>
            <w:r>
              <w:rPr>
                <w:spacing w:val="-13"/>
              </w:rPr>
              <w:t xml:space="preserve"> </w:t>
            </w:r>
            <w:r>
              <w:rPr>
                <w:spacing w:val="-4"/>
              </w:rPr>
              <w:t>О.А.</w:t>
            </w:r>
          </w:p>
        </w:tc>
        <w:tc>
          <w:tcPr>
            <w:tcW w:w="6380" w:type="dxa"/>
          </w:tcPr>
          <w:p w:rsidR="004E0CFC" w:rsidRDefault="00A3410B">
            <w:pPr>
              <w:pStyle w:val="TableParagraph"/>
              <w:spacing w:line="247" w:lineRule="exact"/>
              <w:ind w:left="110"/>
            </w:pPr>
            <w:r>
              <w:t>Ознакомление</w:t>
            </w:r>
            <w:r>
              <w:rPr>
                <w:spacing w:val="-7"/>
              </w:rPr>
              <w:t xml:space="preserve"> </w:t>
            </w:r>
            <w:r>
              <w:t>с</w:t>
            </w:r>
            <w:r>
              <w:rPr>
                <w:spacing w:val="-3"/>
              </w:rPr>
              <w:t xml:space="preserve"> </w:t>
            </w:r>
            <w:r>
              <w:t>природой</w:t>
            </w:r>
            <w:r>
              <w:rPr>
                <w:spacing w:val="-4"/>
              </w:rPr>
              <w:t xml:space="preserve"> </w:t>
            </w:r>
            <w:r>
              <w:t>в</w:t>
            </w:r>
            <w:r>
              <w:rPr>
                <w:spacing w:val="-5"/>
              </w:rPr>
              <w:t xml:space="preserve"> </w:t>
            </w:r>
            <w:r>
              <w:t>детском</w:t>
            </w:r>
            <w:r>
              <w:rPr>
                <w:spacing w:val="-6"/>
              </w:rPr>
              <w:t xml:space="preserve"> </w:t>
            </w:r>
            <w:r>
              <w:t>саду:</w:t>
            </w:r>
            <w:r>
              <w:rPr>
                <w:spacing w:val="-3"/>
              </w:rPr>
              <w:t xml:space="preserve"> </w:t>
            </w:r>
            <w:r>
              <w:t>Средняя</w:t>
            </w:r>
            <w:r>
              <w:rPr>
                <w:spacing w:val="-4"/>
              </w:rPr>
              <w:t xml:space="preserve"> </w:t>
            </w:r>
            <w:r>
              <w:t>группа</w:t>
            </w:r>
            <w:r>
              <w:rPr>
                <w:spacing w:val="-3"/>
              </w:rPr>
              <w:t xml:space="preserve"> </w:t>
            </w:r>
            <w:r>
              <w:rPr>
                <w:spacing w:val="-4"/>
              </w:rPr>
              <w:t>(4–5</w:t>
            </w:r>
          </w:p>
          <w:p w:rsidR="004E0CFC" w:rsidRDefault="00A3410B">
            <w:pPr>
              <w:pStyle w:val="TableParagraph"/>
              <w:spacing w:line="240" w:lineRule="exact"/>
              <w:ind w:left="110"/>
            </w:pPr>
            <w:r>
              <w:rPr>
                <w:spacing w:val="-2"/>
              </w:rPr>
              <w:t>лет).</w:t>
            </w:r>
          </w:p>
        </w:tc>
      </w:tr>
      <w:tr w:rsidR="004E0CFC">
        <w:trPr>
          <w:trHeight w:val="510"/>
        </w:trPr>
        <w:tc>
          <w:tcPr>
            <w:tcW w:w="2991" w:type="dxa"/>
          </w:tcPr>
          <w:p w:rsidR="004E0CFC" w:rsidRDefault="00A3410B">
            <w:pPr>
              <w:pStyle w:val="TableParagraph"/>
              <w:spacing w:line="247" w:lineRule="exact"/>
              <w:ind w:left="108"/>
            </w:pPr>
            <w:r>
              <w:t>Соломенникова</w:t>
            </w:r>
            <w:r>
              <w:rPr>
                <w:spacing w:val="-13"/>
              </w:rPr>
              <w:t xml:space="preserve"> </w:t>
            </w:r>
            <w:r>
              <w:rPr>
                <w:spacing w:val="-4"/>
              </w:rPr>
              <w:t>О.А.</w:t>
            </w:r>
          </w:p>
        </w:tc>
        <w:tc>
          <w:tcPr>
            <w:tcW w:w="6380" w:type="dxa"/>
          </w:tcPr>
          <w:p w:rsidR="004E0CFC" w:rsidRDefault="00A3410B">
            <w:pPr>
              <w:pStyle w:val="TableParagraph"/>
              <w:spacing w:line="246" w:lineRule="exact"/>
              <w:ind w:left="110"/>
            </w:pPr>
            <w:r>
              <w:t>Ознакомление</w:t>
            </w:r>
            <w:r>
              <w:rPr>
                <w:spacing w:val="-7"/>
              </w:rPr>
              <w:t xml:space="preserve"> </w:t>
            </w:r>
            <w:r>
              <w:t>с</w:t>
            </w:r>
            <w:r>
              <w:rPr>
                <w:spacing w:val="-4"/>
              </w:rPr>
              <w:t xml:space="preserve"> </w:t>
            </w:r>
            <w:r>
              <w:t>природой</w:t>
            </w:r>
            <w:r>
              <w:rPr>
                <w:spacing w:val="-4"/>
              </w:rPr>
              <w:t xml:space="preserve"> </w:t>
            </w:r>
            <w:r>
              <w:t>в</w:t>
            </w:r>
            <w:r>
              <w:rPr>
                <w:spacing w:val="-6"/>
              </w:rPr>
              <w:t xml:space="preserve"> </w:t>
            </w:r>
            <w:r>
              <w:t>детском</w:t>
            </w:r>
            <w:r>
              <w:rPr>
                <w:spacing w:val="-7"/>
              </w:rPr>
              <w:t xml:space="preserve"> </w:t>
            </w:r>
            <w:r>
              <w:t>саду:</w:t>
            </w:r>
            <w:r>
              <w:rPr>
                <w:spacing w:val="-3"/>
              </w:rPr>
              <w:t xml:space="preserve"> </w:t>
            </w:r>
            <w:r>
              <w:t>Подготовительная</w:t>
            </w:r>
            <w:r>
              <w:rPr>
                <w:spacing w:val="-4"/>
              </w:rPr>
              <w:t xml:space="preserve"> </w:t>
            </w:r>
            <w:r>
              <w:rPr>
                <w:spacing w:val="-10"/>
              </w:rPr>
              <w:t>к</w:t>
            </w:r>
          </w:p>
          <w:p w:rsidR="004E0CFC" w:rsidRDefault="00A3410B">
            <w:pPr>
              <w:pStyle w:val="TableParagraph"/>
              <w:spacing w:line="245" w:lineRule="exact"/>
              <w:ind w:left="110"/>
            </w:pPr>
            <w:r>
              <w:t>школе</w:t>
            </w:r>
            <w:r>
              <w:rPr>
                <w:spacing w:val="-4"/>
              </w:rPr>
              <w:t xml:space="preserve"> </w:t>
            </w:r>
            <w:r>
              <w:t>группа</w:t>
            </w:r>
            <w:r>
              <w:rPr>
                <w:spacing w:val="-4"/>
              </w:rPr>
              <w:t xml:space="preserve"> </w:t>
            </w:r>
            <w:r>
              <w:t>(6–7</w:t>
            </w:r>
            <w:r>
              <w:rPr>
                <w:spacing w:val="-3"/>
              </w:rPr>
              <w:t xml:space="preserve"> </w:t>
            </w:r>
            <w:r>
              <w:rPr>
                <w:spacing w:val="-2"/>
              </w:rPr>
              <w:t>лет).</w:t>
            </w:r>
          </w:p>
        </w:tc>
      </w:tr>
      <w:tr w:rsidR="004E0CFC">
        <w:trPr>
          <w:trHeight w:val="506"/>
        </w:trPr>
        <w:tc>
          <w:tcPr>
            <w:tcW w:w="2991" w:type="dxa"/>
          </w:tcPr>
          <w:p w:rsidR="004E0CFC" w:rsidRDefault="00A3410B">
            <w:pPr>
              <w:pStyle w:val="TableParagraph"/>
              <w:spacing w:line="247" w:lineRule="exact"/>
              <w:ind w:left="108"/>
            </w:pPr>
            <w:r>
              <w:t>Под</w:t>
            </w:r>
            <w:r>
              <w:rPr>
                <w:spacing w:val="-4"/>
              </w:rPr>
              <w:t xml:space="preserve"> </w:t>
            </w:r>
            <w:r>
              <w:t>редакцией</w:t>
            </w:r>
            <w:r>
              <w:rPr>
                <w:spacing w:val="-3"/>
              </w:rPr>
              <w:t xml:space="preserve"> </w:t>
            </w:r>
            <w:r>
              <w:t>О.</w:t>
            </w:r>
            <w:r>
              <w:rPr>
                <w:spacing w:val="-3"/>
              </w:rPr>
              <w:t xml:space="preserve"> </w:t>
            </w:r>
            <w:r>
              <w:t>А.</w:t>
            </w:r>
            <w:r>
              <w:rPr>
                <w:spacing w:val="-5"/>
              </w:rPr>
              <w:t xml:space="preserve"> </w:t>
            </w:r>
            <w:r>
              <w:rPr>
                <w:spacing w:val="-4"/>
              </w:rPr>
              <w:t>Шиян</w:t>
            </w:r>
          </w:p>
        </w:tc>
        <w:tc>
          <w:tcPr>
            <w:tcW w:w="6380" w:type="dxa"/>
          </w:tcPr>
          <w:p w:rsidR="004E0CFC" w:rsidRDefault="00A3410B">
            <w:pPr>
              <w:pStyle w:val="TableParagraph"/>
              <w:spacing w:line="246" w:lineRule="exact"/>
              <w:ind w:left="110"/>
            </w:pPr>
            <w:r>
              <w:t>Превращения.</w:t>
            </w:r>
            <w:r>
              <w:rPr>
                <w:spacing w:val="-8"/>
              </w:rPr>
              <w:t xml:space="preserve"> </w:t>
            </w:r>
            <w:r>
              <w:t>Развитие</w:t>
            </w:r>
            <w:r>
              <w:rPr>
                <w:spacing w:val="-6"/>
              </w:rPr>
              <w:t xml:space="preserve"> </w:t>
            </w:r>
            <w:r>
              <w:t>диалектического</w:t>
            </w:r>
            <w:r>
              <w:rPr>
                <w:spacing w:val="-5"/>
              </w:rPr>
              <w:t xml:space="preserve"> </w:t>
            </w:r>
            <w:r>
              <w:t>мышления</w:t>
            </w:r>
            <w:r>
              <w:rPr>
                <w:spacing w:val="-7"/>
              </w:rPr>
              <w:t xml:space="preserve"> </w:t>
            </w:r>
            <w:r>
              <w:t>в</w:t>
            </w:r>
            <w:r>
              <w:rPr>
                <w:spacing w:val="-6"/>
              </w:rPr>
              <w:t xml:space="preserve"> </w:t>
            </w:r>
            <w:r>
              <w:rPr>
                <w:spacing w:val="-2"/>
              </w:rPr>
              <w:t>детском</w:t>
            </w:r>
          </w:p>
          <w:p w:rsidR="004E0CFC" w:rsidRDefault="00A3410B">
            <w:pPr>
              <w:pStyle w:val="TableParagraph"/>
              <w:spacing w:line="240" w:lineRule="exact"/>
              <w:ind w:left="110"/>
            </w:pPr>
            <w:r>
              <w:t>саду.</w:t>
            </w:r>
            <w:r>
              <w:rPr>
                <w:spacing w:val="-4"/>
              </w:rPr>
              <w:t xml:space="preserve"> </w:t>
            </w:r>
            <w:r>
              <w:t>3-7</w:t>
            </w:r>
            <w:r>
              <w:rPr>
                <w:spacing w:val="-3"/>
              </w:rPr>
              <w:t xml:space="preserve"> </w:t>
            </w:r>
            <w:r>
              <w:t>лет.</w:t>
            </w:r>
            <w:r>
              <w:rPr>
                <w:spacing w:val="-3"/>
              </w:rPr>
              <w:t xml:space="preserve"> </w:t>
            </w:r>
            <w:r>
              <w:t>.</w:t>
            </w:r>
            <w:r>
              <w:rPr>
                <w:spacing w:val="-3"/>
              </w:rPr>
              <w:t xml:space="preserve"> </w:t>
            </w:r>
            <w:r>
              <w:t>Парциальная</w:t>
            </w:r>
            <w:r>
              <w:rPr>
                <w:spacing w:val="-3"/>
              </w:rPr>
              <w:t xml:space="preserve"> </w:t>
            </w:r>
            <w:r>
              <w:rPr>
                <w:spacing w:val="-2"/>
              </w:rPr>
              <w:t>программа</w:t>
            </w:r>
          </w:p>
        </w:tc>
      </w:tr>
      <w:tr w:rsidR="004E0CFC">
        <w:trPr>
          <w:trHeight w:val="522"/>
        </w:trPr>
        <w:tc>
          <w:tcPr>
            <w:tcW w:w="2991" w:type="dxa"/>
          </w:tcPr>
          <w:p w:rsidR="004E0CFC" w:rsidRDefault="00A3410B">
            <w:pPr>
              <w:pStyle w:val="TableParagraph"/>
              <w:ind w:left="108"/>
            </w:pPr>
            <w:r>
              <w:t>Крашенинников</w:t>
            </w:r>
            <w:r>
              <w:rPr>
                <w:spacing w:val="-14"/>
              </w:rPr>
              <w:t xml:space="preserve"> </w:t>
            </w:r>
            <w:r>
              <w:t>Е.</w:t>
            </w:r>
            <w:r>
              <w:rPr>
                <w:spacing w:val="-14"/>
              </w:rPr>
              <w:t xml:space="preserve"> </w:t>
            </w:r>
            <w:r>
              <w:t>Е., Холодова О. Л.</w:t>
            </w:r>
          </w:p>
        </w:tc>
        <w:tc>
          <w:tcPr>
            <w:tcW w:w="6380" w:type="dxa"/>
          </w:tcPr>
          <w:p w:rsidR="004E0CFC" w:rsidRDefault="00A3410B">
            <w:pPr>
              <w:pStyle w:val="TableParagraph"/>
              <w:ind w:left="110"/>
            </w:pPr>
            <w:r>
              <w:t>Развивающий</w:t>
            </w:r>
            <w:r>
              <w:rPr>
                <w:spacing w:val="-7"/>
              </w:rPr>
              <w:t xml:space="preserve"> </w:t>
            </w:r>
            <w:r>
              <w:t>диалог</w:t>
            </w:r>
            <w:r>
              <w:rPr>
                <w:spacing w:val="-8"/>
              </w:rPr>
              <w:t xml:space="preserve"> </w:t>
            </w:r>
            <w:r>
              <w:t>как</w:t>
            </w:r>
            <w:r>
              <w:rPr>
                <w:spacing w:val="-8"/>
              </w:rPr>
              <w:t xml:space="preserve"> </w:t>
            </w:r>
            <w:r>
              <w:t>инструмент</w:t>
            </w:r>
            <w:r>
              <w:rPr>
                <w:spacing w:val="-6"/>
              </w:rPr>
              <w:t xml:space="preserve"> </w:t>
            </w:r>
            <w:r>
              <w:t>развития</w:t>
            </w:r>
            <w:r>
              <w:rPr>
                <w:spacing w:val="-8"/>
              </w:rPr>
              <w:t xml:space="preserve"> </w:t>
            </w:r>
            <w:r>
              <w:t>познавательных способностей. 4–7 лет. Сценарии занятий.</w:t>
            </w:r>
          </w:p>
        </w:tc>
      </w:tr>
      <w:tr w:rsidR="004E0CFC">
        <w:trPr>
          <w:trHeight w:val="510"/>
        </w:trPr>
        <w:tc>
          <w:tcPr>
            <w:tcW w:w="2991" w:type="dxa"/>
          </w:tcPr>
          <w:p w:rsidR="004E0CFC" w:rsidRDefault="00A3410B">
            <w:pPr>
              <w:pStyle w:val="TableParagraph"/>
              <w:spacing w:line="247" w:lineRule="exact"/>
              <w:ind w:left="108"/>
            </w:pPr>
            <w:r>
              <w:t>Павлова</w:t>
            </w:r>
            <w:r>
              <w:rPr>
                <w:spacing w:val="-4"/>
              </w:rPr>
              <w:t xml:space="preserve"> </w:t>
            </w:r>
            <w:r>
              <w:t>Л.</w:t>
            </w:r>
            <w:r>
              <w:rPr>
                <w:spacing w:val="-4"/>
              </w:rPr>
              <w:t xml:space="preserve"> </w:t>
            </w:r>
            <w:r>
              <w:rPr>
                <w:spacing w:val="-5"/>
              </w:rPr>
              <w:t>Ю.</w:t>
            </w:r>
          </w:p>
        </w:tc>
        <w:tc>
          <w:tcPr>
            <w:tcW w:w="6380" w:type="dxa"/>
          </w:tcPr>
          <w:p w:rsidR="004E0CFC" w:rsidRDefault="00A3410B">
            <w:pPr>
              <w:pStyle w:val="TableParagraph"/>
              <w:spacing w:line="247" w:lineRule="exact"/>
              <w:ind w:left="110"/>
            </w:pPr>
            <w:r>
              <w:t>Сборник</w:t>
            </w:r>
            <w:r>
              <w:rPr>
                <w:spacing w:val="-5"/>
              </w:rPr>
              <w:t xml:space="preserve"> </w:t>
            </w:r>
            <w:r>
              <w:t>дидактических</w:t>
            </w:r>
            <w:r>
              <w:rPr>
                <w:spacing w:val="-5"/>
              </w:rPr>
              <w:t xml:space="preserve"> </w:t>
            </w:r>
            <w:r>
              <w:t>игр</w:t>
            </w:r>
            <w:r>
              <w:rPr>
                <w:spacing w:val="-4"/>
              </w:rPr>
              <w:t xml:space="preserve"> </w:t>
            </w:r>
            <w:r>
              <w:t>по</w:t>
            </w:r>
            <w:r>
              <w:rPr>
                <w:spacing w:val="-5"/>
              </w:rPr>
              <w:t xml:space="preserve"> </w:t>
            </w:r>
            <w:r>
              <w:t>ознакомлению</w:t>
            </w:r>
            <w:r>
              <w:rPr>
                <w:spacing w:val="-3"/>
              </w:rPr>
              <w:t xml:space="preserve"> </w:t>
            </w:r>
            <w:r>
              <w:t>с</w:t>
            </w:r>
            <w:r>
              <w:rPr>
                <w:spacing w:val="-4"/>
              </w:rPr>
              <w:t xml:space="preserve"> </w:t>
            </w:r>
            <w:r>
              <w:rPr>
                <w:spacing w:val="-2"/>
              </w:rPr>
              <w:t>окружающим</w:t>
            </w:r>
          </w:p>
          <w:p w:rsidR="004E0CFC" w:rsidRDefault="00A3410B">
            <w:pPr>
              <w:pStyle w:val="TableParagraph"/>
              <w:spacing w:before="1" w:line="243" w:lineRule="exact"/>
              <w:ind w:left="110"/>
            </w:pPr>
            <w:r>
              <w:t>миром.</w:t>
            </w:r>
            <w:r>
              <w:rPr>
                <w:spacing w:val="-4"/>
              </w:rPr>
              <w:t xml:space="preserve"> </w:t>
            </w:r>
            <w:r>
              <w:t>4-7</w:t>
            </w:r>
            <w:r>
              <w:rPr>
                <w:spacing w:val="-4"/>
              </w:rPr>
              <w:t xml:space="preserve"> лет.</w:t>
            </w:r>
          </w:p>
        </w:tc>
      </w:tr>
    </w:tbl>
    <w:p w:rsidR="004E0CFC" w:rsidRDefault="004E0CFC">
      <w:pPr>
        <w:spacing w:line="243" w:lineRule="exact"/>
        <w:sectPr w:rsidR="004E0CFC">
          <w:type w:val="continuous"/>
          <w:pgSz w:w="11920" w:h="16850"/>
          <w:pgMar w:top="940" w:right="740" w:bottom="1705"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508"/>
        </w:trPr>
        <w:tc>
          <w:tcPr>
            <w:tcW w:w="2991" w:type="dxa"/>
          </w:tcPr>
          <w:p w:rsidR="004E0CFC" w:rsidRDefault="00A3410B">
            <w:pPr>
              <w:pStyle w:val="TableParagraph"/>
              <w:spacing w:line="247" w:lineRule="exact"/>
              <w:ind w:left="108"/>
            </w:pPr>
            <w:r>
              <w:lastRenderedPageBreak/>
              <w:t>Арапова-Пискарева</w:t>
            </w:r>
            <w:r>
              <w:rPr>
                <w:spacing w:val="-8"/>
              </w:rPr>
              <w:t xml:space="preserve"> </w:t>
            </w:r>
            <w:r>
              <w:t>Н.</w:t>
            </w:r>
            <w:r>
              <w:rPr>
                <w:spacing w:val="-8"/>
              </w:rPr>
              <w:t xml:space="preserve"> </w:t>
            </w:r>
            <w:r>
              <w:rPr>
                <w:spacing w:val="-5"/>
              </w:rPr>
              <w:t>А.</w:t>
            </w:r>
          </w:p>
        </w:tc>
        <w:tc>
          <w:tcPr>
            <w:tcW w:w="6380" w:type="dxa"/>
          </w:tcPr>
          <w:p w:rsidR="004E0CFC" w:rsidRDefault="00A3410B">
            <w:pPr>
              <w:pStyle w:val="TableParagraph"/>
              <w:spacing w:line="246" w:lineRule="exact"/>
              <w:ind w:left="110"/>
            </w:pPr>
            <w:r>
              <w:t>Формирование</w:t>
            </w:r>
            <w:r>
              <w:rPr>
                <w:spacing w:val="-12"/>
              </w:rPr>
              <w:t xml:space="preserve"> </w:t>
            </w:r>
            <w:r>
              <w:t>элементарных</w:t>
            </w:r>
            <w:r>
              <w:rPr>
                <w:spacing w:val="-12"/>
              </w:rPr>
              <w:t xml:space="preserve"> </w:t>
            </w:r>
            <w:r>
              <w:t>математических</w:t>
            </w:r>
            <w:r>
              <w:rPr>
                <w:spacing w:val="-12"/>
              </w:rPr>
              <w:t xml:space="preserve"> </w:t>
            </w:r>
            <w:r>
              <w:t>представлений.</w:t>
            </w:r>
            <w:r>
              <w:rPr>
                <w:spacing w:val="-11"/>
              </w:rPr>
              <w:t xml:space="preserve"> </w:t>
            </w:r>
            <w:r>
              <w:rPr>
                <w:spacing w:val="-5"/>
              </w:rPr>
              <w:t>2-</w:t>
            </w:r>
          </w:p>
          <w:p w:rsidR="004E0CFC" w:rsidRDefault="00A3410B">
            <w:pPr>
              <w:pStyle w:val="TableParagraph"/>
              <w:spacing w:line="242" w:lineRule="exact"/>
              <w:ind w:left="110"/>
            </w:pPr>
            <w:r>
              <w:t>7</w:t>
            </w:r>
            <w:r>
              <w:rPr>
                <w:spacing w:val="-3"/>
              </w:rPr>
              <w:t xml:space="preserve"> </w:t>
            </w:r>
            <w:r>
              <w:t>лет.</w:t>
            </w:r>
            <w:r>
              <w:rPr>
                <w:spacing w:val="-3"/>
              </w:rPr>
              <w:t xml:space="preserve"> </w:t>
            </w:r>
            <w:r>
              <w:t>Методическое</w:t>
            </w:r>
            <w:r>
              <w:rPr>
                <w:spacing w:val="-2"/>
              </w:rPr>
              <w:t xml:space="preserve"> пособие.</w:t>
            </w:r>
          </w:p>
        </w:tc>
      </w:tr>
      <w:tr w:rsidR="004E0CFC">
        <w:trPr>
          <w:trHeight w:val="511"/>
        </w:trPr>
        <w:tc>
          <w:tcPr>
            <w:tcW w:w="2991" w:type="dxa"/>
          </w:tcPr>
          <w:p w:rsidR="004E0CFC" w:rsidRDefault="00A3410B">
            <w:pPr>
              <w:pStyle w:val="TableParagraph"/>
              <w:spacing w:line="247" w:lineRule="exact"/>
              <w:ind w:left="108"/>
            </w:pPr>
            <w:r>
              <w:t>Позина</w:t>
            </w:r>
            <w:r>
              <w:rPr>
                <w:spacing w:val="-5"/>
              </w:rPr>
              <w:t xml:space="preserve"> </w:t>
            </w:r>
            <w:r>
              <w:t>В.</w:t>
            </w:r>
            <w:r>
              <w:rPr>
                <w:spacing w:val="-4"/>
              </w:rPr>
              <w:t xml:space="preserve"> </w:t>
            </w:r>
            <w:r>
              <w:t>А.,</w:t>
            </w:r>
            <w:r>
              <w:rPr>
                <w:spacing w:val="-4"/>
              </w:rPr>
              <w:t xml:space="preserve"> </w:t>
            </w:r>
            <w:r>
              <w:t>Помораева</w:t>
            </w:r>
            <w:r>
              <w:rPr>
                <w:spacing w:val="-6"/>
              </w:rPr>
              <w:t xml:space="preserve"> </w:t>
            </w:r>
            <w:r>
              <w:rPr>
                <w:spacing w:val="-5"/>
              </w:rPr>
              <w:t>И.</w:t>
            </w:r>
          </w:p>
          <w:p w:rsidR="004E0CFC" w:rsidRDefault="00A3410B">
            <w:pPr>
              <w:pStyle w:val="TableParagraph"/>
              <w:spacing w:before="1" w:line="243" w:lineRule="exact"/>
              <w:ind w:left="108"/>
            </w:pPr>
            <w:r>
              <w:rPr>
                <w:spacing w:val="-5"/>
              </w:rPr>
              <w:t>А.</w:t>
            </w:r>
          </w:p>
        </w:tc>
        <w:tc>
          <w:tcPr>
            <w:tcW w:w="6380" w:type="dxa"/>
          </w:tcPr>
          <w:p w:rsidR="004E0CFC" w:rsidRDefault="00A3410B">
            <w:pPr>
              <w:pStyle w:val="TableParagraph"/>
              <w:spacing w:line="247" w:lineRule="exact"/>
              <w:ind w:left="110"/>
            </w:pPr>
            <w:r>
              <w:t>Формирование</w:t>
            </w:r>
            <w:r>
              <w:rPr>
                <w:spacing w:val="-12"/>
              </w:rPr>
              <w:t xml:space="preserve"> </w:t>
            </w:r>
            <w:r>
              <w:t>элементарных</w:t>
            </w:r>
            <w:r>
              <w:rPr>
                <w:spacing w:val="-12"/>
              </w:rPr>
              <w:t xml:space="preserve"> </w:t>
            </w:r>
            <w:r>
              <w:t>математических</w:t>
            </w:r>
            <w:r>
              <w:rPr>
                <w:spacing w:val="-12"/>
              </w:rPr>
              <w:t xml:space="preserve"> </w:t>
            </w:r>
            <w:r>
              <w:t>представлений.</w:t>
            </w:r>
            <w:r>
              <w:rPr>
                <w:spacing w:val="-11"/>
              </w:rPr>
              <w:t xml:space="preserve"> </w:t>
            </w:r>
            <w:r>
              <w:rPr>
                <w:spacing w:val="-5"/>
              </w:rPr>
              <w:t>3-</w:t>
            </w:r>
          </w:p>
          <w:p w:rsidR="004E0CFC" w:rsidRDefault="00A3410B">
            <w:pPr>
              <w:pStyle w:val="TableParagraph"/>
              <w:spacing w:before="1" w:line="243" w:lineRule="exact"/>
              <w:ind w:left="110"/>
            </w:pPr>
            <w:r>
              <w:t>4</w:t>
            </w:r>
            <w:r>
              <w:rPr>
                <w:spacing w:val="-3"/>
              </w:rPr>
              <w:t xml:space="preserve"> </w:t>
            </w:r>
            <w:r>
              <w:t>года.</w:t>
            </w:r>
            <w:r>
              <w:rPr>
                <w:spacing w:val="-3"/>
              </w:rPr>
              <w:t xml:space="preserve"> </w:t>
            </w:r>
            <w:r>
              <w:t>Конспекты</w:t>
            </w:r>
            <w:r>
              <w:rPr>
                <w:spacing w:val="-3"/>
              </w:rPr>
              <w:t xml:space="preserve"> </w:t>
            </w:r>
            <w:r>
              <w:rPr>
                <w:spacing w:val="-2"/>
              </w:rPr>
              <w:t>занятий.</w:t>
            </w:r>
          </w:p>
        </w:tc>
      </w:tr>
      <w:tr w:rsidR="004E0CFC">
        <w:trPr>
          <w:trHeight w:val="510"/>
        </w:trPr>
        <w:tc>
          <w:tcPr>
            <w:tcW w:w="2991" w:type="dxa"/>
          </w:tcPr>
          <w:p w:rsidR="004E0CFC" w:rsidRDefault="00A3410B">
            <w:pPr>
              <w:pStyle w:val="TableParagraph"/>
              <w:spacing w:line="247" w:lineRule="exact"/>
              <w:ind w:left="108"/>
            </w:pPr>
            <w:r>
              <w:t>Позина</w:t>
            </w:r>
            <w:r>
              <w:rPr>
                <w:spacing w:val="-5"/>
              </w:rPr>
              <w:t xml:space="preserve"> </w:t>
            </w:r>
            <w:r>
              <w:t>В.</w:t>
            </w:r>
            <w:r>
              <w:rPr>
                <w:spacing w:val="-4"/>
              </w:rPr>
              <w:t xml:space="preserve"> </w:t>
            </w:r>
            <w:r>
              <w:t>А.,</w:t>
            </w:r>
            <w:r>
              <w:rPr>
                <w:spacing w:val="-4"/>
              </w:rPr>
              <w:t xml:space="preserve"> </w:t>
            </w:r>
            <w:r>
              <w:t>Помораева</w:t>
            </w:r>
            <w:r>
              <w:rPr>
                <w:spacing w:val="-6"/>
              </w:rPr>
              <w:t xml:space="preserve"> </w:t>
            </w:r>
            <w:r>
              <w:rPr>
                <w:spacing w:val="-5"/>
              </w:rPr>
              <w:t>И.</w:t>
            </w:r>
          </w:p>
          <w:p w:rsidR="004E0CFC" w:rsidRDefault="00A3410B">
            <w:pPr>
              <w:pStyle w:val="TableParagraph"/>
              <w:spacing w:before="1" w:line="243" w:lineRule="exact"/>
              <w:ind w:left="108"/>
            </w:pPr>
            <w:r>
              <w:rPr>
                <w:spacing w:val="-5"/>
              </w:rPr>
              <w:t>А.</w:t>
            </w:r>
          </w:p>
        </w:tc>
        <w:tc>
          <w:tcPr>
            <w:tcW w:w="6380" w:type="dxa"/>
          </w:tcPr>
          <w:p w:rsidR="004E0CFC" w:rsidRDefault="00A3410B">
            <w:pPr>
              <w:pStyle w:val="TableParagraph"/>
              <w:spacing w:line="247" w:lineRule="exact"/>
              <w:ind w:left="110"/>
            </w:pPr>
            <w:r>
              <w:t>Формирование</w:t>
            </w:r>
            <w:r>
              <w:rPr>
                <w:spacing w:val="-12"/>
              </w:rPr>
              <w:t xml:space="preserve"> </w:t>
            </w:r>
            <w:r>
              <w:t>элементарных</w:t>
            </w:r>
            <w:r>
              <w:rPr>
                <w:spacing w:val="-12"/>
              </w:rPr>
              <w:t xml:space="preserve"> </w:t>
            </w:r>
            <w:r>
              <w:t>математических</w:t>
            </w:r>
            <w:r>
              <w:rPr>
                <w:spacing w:val="-12"/>
              </w:rPr>
              <w:t xml:space="preserve"> </w:t>
            </w:r>
            <w:r>
              <w:t>представлений.</w:t>
            </w:r>
            <w:r>
              <w:rPr>
                <w:spacing w:val="-11"/>
              </w:rPr>
              <w:t xml:space="preserve"> </w:t>
            </w:r>
            <w:r>
              <w:rPr>
                <w:spacing w:val="-5"/>
              </w:rPr>
              <w:t>4-</w:t>
            </w:r>
          </w:p>
          <w:p w:rsidR="004E0CFC" w:rsidRDefault="00A3410B">
            <w:pPr>
              <w:pStyle w:val="TableParagraph"/>
              <w:spacing w:before="1" w:line="243" w:lineRule="exact"/>
              <w:ind w:left="110"/>
            </w:pPr>
            <w:r>
              <w:t>5</w:t>
            </w:r>
            <w:r>
              <w:rPr>
                <w:spacing w:val="-3"/>
              </w:rPr>
              <w:t xml:space="preserve"> </w:t>
            </w:r>
            <w:r>
              <w:t>лет.</w:t>
            </w:r>
            <w:r>
              <w:rPr>
                <w:spacing w:val="-2"/>
              </w:rPr>
              <w:t xml:space="preserve"> </w:t>
            </w:r>
            <w:r>
              <w:t>Конспекты</w:t>
            </w:r>
            <w:r>
              <w:rPr>
                <w:spacing w:val="-2"/>
              </w:rPr>
              <w:t xml:space="preserve"> занятий.</w:t>
            </w:r>
          </w:p>
        </w:tc>
      </w:tr>
      <w:tr w:rsidR="004E0CFC">
        <w:trPr>
          <w:trHeight w:val="508"/>
        </w:trPr>
        <w:tc>
          <w:tcPr>
            <w:tcW w:w="2991" w:type="dxa"/>
          </w:tcPr>
          <w:p w:rsidR="004E0CFC" w:rsidRDefault="00A3410B">
            <w:pPr>
              <w:pStyle w:val="TableParagraph"/>
              <w:spacing w:line="246" w:lineRule="exact"/>
              <w:ind w:left="108"/>
            </w:pPr>
            <w:r>
              <w:t>Позина</w:t>
            </w:r>
            <w:r>
              <w:rPr>
                <w:spacing w:val="-5"/>
              </w:rPr>
              <w:t xml:space="preserve"> </w:t>
            </w:r>
            <w:r>
              <w:t>В.</w:t>
            </w:r>
            <w:r>
              <w:rPr>
                <w:spacing w:val="-4"/>
              </w:rPr>
              <w:t xml:space="preserve"> </w:t>
            </w:r>
            <w:r>
              <w:t>А.,</w:t>
            </w:r>
            <w:r>
              <w:rPr>
                <w:spacing w:val="-4"/>
              </w:rPr>
              <w:t xml:space="preserve"> </w:t>
            </w:r>
            <w:r>
              <w:t>Помораева</w:t>
            </w:r>
            <w:r>
              <w:rPr>
                <w:spacing w:val="-6"/>
              </w:rPr>
              <w:t xml:space="preserve"> </w:t>
            </w:r>
            <w:r>
              <w:rPr>
                <w:spacing w:val="-5"/>
              </w:rPr>
              <w:t>И.</w:t>
            </w:r>
          </w:p>
          <w:p w:rsidR="004E0CFC" w:rsidRDefault="00A3410B">
            <w:pPr>
              <w:pStyle w:val="TableParagraph"/>
              <w:spacing w:line="242" w:lineRule="exact"/>
              <w:ind w:left="108"/>
            </w:pPr>
            <w:r>
              <w:rPr>
                <w:spacing w:val="-5"/>
              </w:rPr>
              <w:t>А.</w:t>
            </w:r>
          </w:p>
        </w:tc>
        <w:tc>
          <w:tcPr>
            <w:tcW w:w="6380" w:type="dxa"/>
          </w:tcPr>
          <w:p w:rsidR="004E0CFC" w:rsidRDefault="00A3410B">
            <w:pPr>
              <w:pStyle w:val="TableParagraph"/>
              <w:spacing w:line="246" w:lineRule="exact"/>
              <w:ind w:left="110"/>
            </w:pPr>
            <w:r>
              <w:t>Формирование</w:t>
            </w:r>
            <w:r>
              <w:rPr>
                <w:spacing w:val="-12"/>
              </w:rPr>
              <w:t xml:space="preserve"> </w:t>
            </w:r>
            <w:r>
              <w:t>элементарных</w:t>
            </w:r>
            <w:r>
              <w:rPr>
                <w:spacing w:val="-12"/>
              </w:rPr>
              <w:t xml:space="preserve"> </w:t>
            </w:r>
            <w:r>
              <w:t>математических</w:t>
            </w:r>
            <w:r>
              <w:rPr>
                <w:spacing w:val="-12"/>
              </w:rPr>
              <w:t xml:space="preserve"> </w:t>
            </w:r>
            <w:r>
              <w:t>представлений.</w:t>
            </w:r>
            <w:r>
              <w:rPr>
                <w:spacing w:val="-11"/>
              </w:rPr>
              <w:t xml:space="preserve"> </w:t>
            </w:r>
            <w:r>
              <w:rPr>
                <w:spacing w:val="-5"/>
              </w:rPr>
              <w:t>5-</w:t>
            </w:r>
          </w:p>
          <w:p w:rsidR="004E0CFC" w:rsidRDefault="00A3410B">
            <w:pPr>
              <w:pStyle w:val="TableParagraph"/>
              <w:spacing w:line="242" w:lineRule="exact"/>
              <w:ind w:left="110"/>
            </w:pPr>
            <w:r>
              <w:t>6</w:t>
            </w:r>
            <w:r>
              <w:rPr>
                <w:spacing w:val="-3"/>
              </w:rPr>
              <w:t xml:space="preserve"> </w:t>
            </w:r>
            <w:r>
              <w:t>лет.</w:t>
            </w:r>
            <w:r>
              <w:rPr>
                <w:spacing w:val="-2"/>
              </w:rPr>
              <w:t xml:space="preserve"> </w:t>
            </w:r>
            <w:r>
              <w:t>Конспекты</w:t>
            </w:r>
            <w:r>
              <w:rPr>
                <w:spacing w:val="-2"/>
              </w:rPr>
              <w:t xml:space="preserve"> занятий.</w:t>
            </w:r>
          </w:p>
        </w:tc>
      </w:tr>
      <w:tr w:rsidR="004E0CFC">
        <w:trPr>
          <w:trHeight w:val="510"/>
        </w:trPr>
        <w:tc>
          <w:tcPr>
            <w:tcW w:w="2991" w:type="dxa"/>
          </w:tcPr>
          <w:p w:rsidR="004E0CFC" w:rsidRDefault="00A3410B">
            <w:pPr>
              <w:pStyle w:val="TableParagraph"/>
              <w:spacing w:line="247" w:lineRule="exact"/>
              <w:ind w:left="108"/>
            </w:pPr>
            <w:r>
              <w:t>Позина</w:t>
            </w:r>
            <w:r>
              <w:rPr>
                <w:spacing w:val="-4"/>
              </w:rPr>
              <w:t xml:space="preserve"> </w:t>
            </w:r>
            <w:r>
              <w:t>В.</w:t>
            </w:r>
            <w:r>
              <w:rPr>
                <w:spacing w:val="-3"/>
              </w:rPr>
              <w:t xml:space="preserve"> </w:t>
            </w:r>
            <w:r>
              <w:t>А.,</w:t>
            </w:r>
            <w:r>
              <w:rPr>
                <w:spacing w:val="-3"/>
              </w:rPr>
              <w:t xml:space="preserve"> </w:t>
            </w:r>
            <w:r>
              <w:t>Помораева</w:t>
            </w:r>
            <w:r>
              <w:rPr>
                <w:spacing w:val="-5"/>
              </w:rPr>
              <w:t xml:space="preserve"> И.</w:t>
            </w:r>
          </w:p>
          <w:p w:rsidR="004E0CFC" w:rsidRDefault="00A3410B">
            <w:pPr>
              <w:pStyle w:val="TableParagraph"/>
              <w:spacing w:before="1" w:line="243" w:lineRule="exact"/>
              <w:ind w:left="108"/>
            </w:pPr>
            <w:r>
              <w:rPr>
                <w:spacing w:val="-5"/>
              </w:rPr>
              <w:t>А.</w:t>
            </w:r>
          </w:p>
        </w:tc>
        <w:tc>
          <w:tcPr>
            <w:tcW w:w="6380" w:type="dxa"/>
          </w:tcPr>
          <w:p w:rsidR="004E0CFC" w:rsidRDefault="00A3410B">
            <w:pPr>
              <w:pStyle w:val="TableParagraph"/>
              <w:spacing w:line="247" w:lineRule="exact"/>
              <w:ind w:left="110"/>
            </w:pPr>
            <w:r>
              <w:t>Формирование</w:t>
            </w:r>
            <w:r>
              <w:rPr>
                <w:spacing w:val="-12"/>
              </w:rPr>
              <w:t xml:space="preserve"> </w:t>
            </w:r>
            <w:r>
              <w:t>элементарных</w:t>
            </w:r>
            <w:r>
              <w:rPr>
                <w:spacing w:val="-12"/>
              </w:rPr>
              <w:t xml:space="preserve"> </w:t>
            </w:r>
            <w:r>
              <w:t>математических</w:t>
            </w:r>
            <w:r>
              <w:rPr>
                <w:spacing w:val="-12"/>
              </w:rPr>
              <w:t xml:space="preserve"> </w:t>
            </w:r>
            <w:r>
              <w:t>представлений.</w:t>
            </w:r>
            <w:r>
              <w:rPr>
                <w:spacing w:val="-11"/>
              </w:rPr>
              <w:t xml:space="preserve"> </w:t>
            </w:r>
            <w:r>
              <w:rPr>
                <w:spacing w:val="-5"/>
              </w:rPr>
              <w:t>6-</w:t>
            </w:r>
          </w:p>
          <w:p w:rsidR="004E0CFC" w:rsidRDefault="00A3410B">
            <w:pPr>
              <w:pStyle w:val="TableParagraph"/>
              <w:spacing w:before="1" w:line="243" w:lineRule="exact"/>
              <w:ind w:left="110"/>
            </w:pPr>
            <w:r>
              <w:t>7</w:t>
            </w:r>
            <w:r>
              <w:rPr>
                <w:spacing w:val="-3"/>
              </w:rPr>
              <w:t xml:space="preserve"> </w:t>
            </w:r>
            <w:r>
              <w:t>лет.</w:t>
            </w:r>
            <w:r>
              <w:rPr>
                <w:spacing w:val="-2"/>
              </w:rPr>
              <w:t xml:space="preserve"> </w:t>
            </w:r>
            <w:r>
              <w:t>Конспекты</w:t>
            </w:r>
            <w:r>
              <w:rPr>
                <w:spacing w:val="-2"/>
              </w:rPr>
              <w:t xml:space="preserve"> занятий.</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rPr>
                <w:b/>
              </w:rPr>
            </w:pPr>
            <w:r>
              <w:rPr>
                <w:b/>
              </w:rPr>
              <w:t>Речевое</w:t>
            </w:r>
            <w:r>
              <w:rPr>
                <w:b/>
                <w:spacing w:val="-5"/>
              </w:rPr>
              <w:t xml:space="preserve"> </w:t>
            </w:r>
            <w:r>
              <w:rPr>
                <w:b/>
                <w:spacing w:val="-2"/>
              </w:rPr>
              <w:t>развитие</w:t>
            </w:r>
          </w:p>
        </w:tc>
      </w:tr>
      <w:tr w:rsidR="004E0CFC">
        <w:trPr>
          <w:trHeight w:val="506"/>
        </w:trPr>
        <w:tc>
          <w:tcPr>
            <w:tcW w:w="2991" w:type="dxa"/>
          </w:tcPr>
          <w:p w:rsidR="004E0CFC" w:rsidRDefault="00A3410B">
            <w:pPr>
              <w:pStyle w:val="TableParagraph"/>
              <w:spacing w:line="252" w:lineRule="exact"/>
              <w:ind w:left="108" w:right="188"/>
            </w:pPr>
            <w:r>
              <w:t>Автор-составитель</w:t>
            </w:r>
            <w:r>
              <w:rPr>
                <w:spacing w:val="-14"/>
              </w:rPr>
              <w:t xml:space="preserve"> </w:t>
            </w:r>
            <w:r>
              <w:t>Бывшева А, А,</w:t>
            </w:r>
          </w:p>
        </w:tc>
        <w:tc>
          <w:tcPr>
            <w:tcW w:w="6380" w:type="dxa"/>
          </w:tcPr>
          <w:p w:rsidR="004E0CFC" w:rsidRDefault="00A3410B">
            <w:pPr>
              <w:pStyle w:val="TableParagraph"/>
              <w:spacing w:line="252" w:lineRule="exact"/>
              <w:ind w:left="110" w:right="130"/>
            </w:pPr>
            <w:r>
              <w:t>Грамматика</w:t>
            </w:r>
            <w:r>
              <w:rPr>
                <w:spacing w:val="-7"/>
              </w:rPr>
              <w:t xml:space="preserve"> </w:t>
            </w:r>
            <w:r>
              <w:t>в</w:t>
            </w:r>
            <w:r>
              <w:rPr>
                <w:spacing w:val="-10"/>
              </w:rPr>
              <w:t xml:space="preserve"> </w:t>
            </w:r>
            <w:r>
              <w:t>картинках.</w:t>
            </w:r>
            <w:r>
              <w:rPr>
                <w:spacing w:val="-9"/>
              </w:rPr>
              <w:t xml:space="preserve"> </w:t>
            </w:r>
            <w:r>
              <w:t>Антонимы.</w:t>
            </w:r>
            <w:r>
              <w:rPr>
                <w:spacing w:val="-7"/>
              </w:rPr>
              <w:t xml:space="preserve"> </w:t>
            </w:r>
            <w:r>
              <w:t>Глаголы.</w:t>
            </w:r>
            <w:r>
              <w:rPr>
                <w:spacing w:val="-7"/>
              </w:rPr>
              <w:t xml:space="preserve"> </w:t>
            </w:r>
            <w:r>
              <w:t>Наглядное пособие методическими рекомендациями.</w:t>
            </w:r>
          </w:p>
        </w:tc>
      </w:tr>
      <w:tr w:rsidR="004E0CFC">
        <w:trPr>
          <w:trHeight w:val="517"/>
        </w:trPr>
        <w:tc>
          <w:tcPr>
            <w:tcW w:w="2991" w:type="dxa"/>
          </w:tcPr>
          <w:p w:rsidR="004E0CFC" w:rsidRDefault="00A3410B">
            <w:pPr>
              <w:pStyle w:val="TableParagraph"/>
              <w:spacing w:line="248" w:lineRule="exact"/>
              <w:ind w:left="108"/>
            </w:pPr>
            <w:r>
              <w:t>Автор-составитель</w:t>
            </w:r>
            <w:r>
              <w:rPr>
                <w:spacing w:val="-13"/>
              </w:rPr>
              <w:t xml:space="preserve"> </w:t>
            </w:r>
            <w:r>
              <w:rPr>
                <w:spacing w:val="-2"/>
              </w:rPr>
              <w:t>Бывшева</w:t>
            </w:r>
          </w:p>
          <w:p w:rsidR="004E0CFC" w:rsidRDefault="00A3410B">
            <w:pPr>
              <w:pStyle w:val="TableParagraph"/>
              <w:spacing w:line="250" w:lineRule="exact"/>
              <w:ind w:left="108"/>
            </w:pPr>
            <w:r>
              <w:t>А,</w:t>
            </w:r>
            <w:r>
              <w:rPr>
                <w:spacing w:val="-2"/>
              </w:rPr>
              <w:t xml:space="preserve"> </w:t>
            </w:r>
            <w:r>
              <w:rPr>
                <w:spacing w:val="-5"/>
              </w:rPr>
              <w:t>А,</w:t>
            </w:r>
          </w:p>
        </w:tc>
        <w:tc>
          <w:tcPr>
            <w:tcW w:w="6380" w:type="dxa"/>
          </w:tcPr>
          <w:p w:rsidR="004E0CFC" w:rsidRDefault="00A3410B">
            <w:pPr>
              <w:pStyle w:val="TableParagraph"/>
              <w:spacing w:line="248" w:lineRule="exact"/>
              <w:ind w:left="110"/>
            </w:pPr>
            <w:r>
              <w:t>Грамматика</w:t>
            </w:r>
            <w:r>
              <w:rPr>
                <w:spacing w:val="-5"/>
              </w:rPr>
              <w:t xml:space="preserve"> </w:t>
            </w:r>
            <w:r>
              <w:t>в</w:t>
            </w:r>
            <w:r>
              <w:rPr>
                <w:spacing w:val="-7"/>
              </w:rPr>
              <w:t xml:space="preserve"> </w:t>
            </w:r>
            <w:r>
              <w:t>картинках.</w:t>
            </w:r>
            <w:r>
              <w:rPr>
                <w:spacing w:val="-7"/>
              </w:rPr>
              <w:t xml:space="preserve"> </w:t>
            </w:r>
            <w:r>
              <w:t>Антонимы.</w:t>
            </w:r>
            <w:r>
              <w:rPr>
                <w:spacing w:val="-4"/>
              </w:rPr>
              <w:t xml:space="preserve"> </w:t>
            </w:r>
            <w:r>
              <w:rPr>
                <w:spacing w:val="-2"/>
              </w:rPr>
              <w:t>Прилагательные.</w:t>
            </w:r>
          </w:p>
          <w:p w:rsidR="004E0CFC" w:rsidRDefault="00A3410B">
            <w:pPr>
              <w:pStyle w:val="TableParagraph"/>
              <w:spacing w:line="250" w:lineRule="exact"/>
              <w:ind w:left="110"/>
            </w:pPr>
            <w:r>
              <w:t>Наглядное</w:t>
            </w:r>
            <w:r>
              <w:rPr>
                <w:spacing w:val="-7"/>
              </w:rPr>
              <w:t xml:space="preserve"> </w:t>
            </w:r>
            <w:r>
              <w:t>пособие</w:t>
            </w:r>
            <w:r>
              <w:rPr>
                <w:spacing w:val="-7"/>
              </w:rPr>
              <w:t xml:space="preserve"> </w:t>
            </w:r>
            <w:r>
              <w:t>методическими</w:t>
            </w:r>
            <w:r>
              <w:rPr>
                <w:spacing w:val="-6"/>
              </w:rPr>
              <w:t xml:space="preserve"> </w:t>
            </w:r>
            <w:r>
              <w:rPr>
                <w:spacing w:val="-2"/>
              </w:rPr>
              <w:t>рекомендациями.</w:t>
            </w:r>
          </w:p>
        </w:tc>
      </w:tr>
      <w:tr w:rsidR="004E0CFC">
        <w:trPr>
          <w:trHeight w:val="506"/>
        </w:trPr>
        <w:tc>
          <w:tcPr>
            <w:tcW w:w="2991" w:type="dxa"/>
          </w:tcPr>
          <w:p w:rsidR="004E0CFC" w:rsidRDefault="00A3410B">
            <w:pPr>
              <w:pStyle w:val="TableParagraph"/>
              <w:spacing w:line="247" w:lineRule="exact"/>
              <w:ind w:left="108"/>
            </w:pPr>
            <w:r>
              <w:rPr>
                <w:spacing w:val="-2"/>
              </w:rPr>
              <w:t>Автор-составитель</w:t>
            </w:r>
            <w:r>
              <w:rPr>
                <w:spacing w:val="20"/>
              </w:rPr>
              <w:t xml:space="preserve"> </w:t>
            </w:r>
            <w:r>
              <w:rPr>
                <w:spacing w:val="-2"/>
              </w:rPr>
              <w:t>Бывшева</w:t>
            </w:r>
          </w:p>
          <w:p w:rsidR="004E0CFC" w:rsidRDefault="00A3410B">
            <w:pPr>
              <w:pStyle w:val="TableParagraph"/>
              <w:spacing w:before="2" w:line="238" w:lineRule="exact"/>
              <w:ind w:left="108"/>
            </w:pPr>
            <w:r>
              <w:t>А,</w:t>
            </w:r>
            <w:r>
              <w:rPr>
                <w:spacing w:val="-2"/>
              </w:rPr>
              <w:t xml:space="preserve"> </w:t>
            </w:r>
            <w:r>
              <w:rPr>
                <w:spacing w:val="-5"/>
              </w:rPr>
              <w:t>А,</w:t>
            </w:r>
          </w:p>
        </w:tc>
        <w:tc>
          <w:tcPr>
            <w:tcW w:w="6380" w:type="dxa"/>
          </w:tcPr>
          <w:p w:rsidR="004E0CFC" w:rsidRDefault="00A3410B">
            <w:pPr>
              <w:pStyle w:val="TableParagraph"/>
              <w:spacing w:line="247" w:lineRule="exact"/>
              <w:ind w:left="110"/>
            </w:pPr>
            <w:r>
              <w:t>Грамматика</w:t>
            </w:r>
            <w:r>
              <w:rPr>
                <w:spacing w:val="-8"/>
              </w:rPr>
              <w:t xml:space="preserve"> </w:t>
            </w:r>
            <w:r>
              <w:t>в</w:t>
            </w:r>
            <w:r>
              <w:rPr>
                <w:spacing w:val="-7"/>
              </w:rPr>
              <w:t xml:space="preserve"> </w:t>
            </w:r>
            <w:r>
              <w:t>картинках.</w:t>
            </w:r>
            <w:r>
              <w:rPr>
                <w:spacing w:val="-7"/>
              </w:rPr>
              <w:t xml:space="preserve"> </w:t>
            </w:r>
            <w:r>
              <w:t>Говори</w:t>
            </w:r>
            <w:r>
              <w:rPr>
                <w:spacing w:val="-5"/>
              </w:rPr>
              <w:t xml:space="preserve"> </w:t>
            </w:r>
            <w:r>
              <w:t>правильно.</w:t>
            </w:r>
            <w:r>
              <w:rPr>
                <w:spacing w:val="-5"/>
              </w:rPr>
              <w:t xml:space="preserve"> </w:t>
            </w:r>
            <w:r>
              <w:t>Наглядное</w:t>
            </w:r>
            <w:r>
              <w:rPr>
                <w:spacing w:val="-5"/>
              </w:rPr>
              <w:t xml:space="preserve"> </w:t>
            </w:r>
            <w:r>
              <w:rPr>
                <w:spacing w:val="-2"/>
              </w:rPr>
              <w:t>пособие</w:t>
            </w:r>
          </w:p>
          <w:p w:rsidR="004E0CFC" w:rsidRDefault="00A3410B">
            <w:pPr>
              <w:pStyle w:val="TableParagraph"/>
              <w:spacing w:before="2" w:line="238" w:lineRule="exact"/>
              <w:ind w:left="110"/>
            </w:pPr>
            <w:r>
              <w:t>методическими</w:t>
            </w:r>
            <w:r>
              <w:rPr>
                <w:spacing w:val="-11"/>
              </w:rPr>
              <w:t xml:space="preserve"> </w:t>
            </w:r>
            <w:r>
              <w:t>рекомендациями.</w:t>
            </w:r>
            <w:r>
              <w:rPr>
                <w:spacing w:val="-11"/>
              </w:rPr>
              <w:t xml:space="preserve"> </w:t>
            </w:r>
            <w:r>
              <w:rPr>
                <w:spacing w:val="-10"/>
              </w:rPr>
              <w:t>Н</w:t>
            </w:r>
          </w:p>
        </w:tc>
      </w:tr>
      <w:tr w:rsidR="004E0CFC">
        <w:trPr>
          <w:trHeight w:val="525"/>
        </w:trPr>
        <w:tc>
          <w:tcPr>
            <w:tcW w:w="2991" w:type="dxa"/>
          </w:tcPr>
          <w:p w:rsidR="004E0CFC" w:rsidRDefault="00A3410B">
            <w:pPr>
              <w:pStyle w:val="TableParagraph"/>
              <w:spacing w:line="242" w:lineRule="auto"/>
              <w:ind w:left="108" w:right="188"/>
            </w:pPr>
            <w:r>
              <w:t>Автор-составитель</w:t>
            </w:r>
            <w:r>
              <w:rPr>
                <w:spacing w:val="-14"/>
              </w:rPr>
              <w:t xml:space="preserve"> </w:t>
            </w:r>
            <w:r>
              <w:t>Бывшева А, А,</w:t>
            </w:r>
          </w:p>
        </w:tc>
        <w:tc>
          <w:tcPr>
            <w:tcW w:w="6380" w:type="dxa"/>
          </w:tcPr>
          <w:p w:rsidR="004E0CFC" w:rsidRDefault="00A3410B">
            <w:pPr>
              <w:pStyle w:val="TableParagraph"/>
              <w:spacing w:line="242" w:lineRule="auto"/>
              <w:ind w:left="110" w:right="130"/>
            </w:pPr>
            <w:r>
              <w:t>Грамматика</w:t>
            </w:r>
            <w:r>
              <w:rPr>
                <w:spacing w:val="-7"/>
              </w:rPr>
              <w:t xml:space="preserve"> </w:t>
            </w:r>
            <w:r>
              <w:t>в</w:t>
            </w:r>
            <w:r>
              <w:rPr>
                <w:spacing w:val="-10"/>
              </w:rPr>
              <w:t xml:space="preserve"> </w:t>
            </w:r>
            <w:r>
              <w:t>картинках.</w:t>
            </w:r>
            <w:r>
              <w:rPr>
                <w:spacing w:val="-9"/>
              </w:rPr>
              <w:t xml:space="preserve"> </w:t>
            </w:r>
            <w:r>
              <w:t>Многозначные</w:t>
            </w:r>
            <w:r>
              <w:rPr>
                <w:spacing w:val="-7"/>
              </w:rPr>
              <w:t xml:space="preserve"> </w:t>
            </w:r>
            <w:r>
              <w:t>слова.</w:t>
            </w:r>
            <w:r>
              <w:rPr>
                <w:spacing w:val="-7"/>
              </w:rPr>
              <w:t xml:space="preserve"> </w:t>
            </w:r>
            <w:r>
              <w:t>Наглядное пособие методическими рекомендациями.</w:t>
            </w:r>
          </w:p>
        </w:tc>
      </w:tr>
      <w:tr w:rsidR="004E0CFC">
        <w:trPr>
          <w:trHeight w:val="505"/>
        </w:trPr>
        <w:tc>
          <w:tcPr>
            <w:tcW w:w="2991" w:type="dxa"/>
          </w:tcPr>
          <w:p w:rsidR="004E0CFC" w:rsidRDefault="00A3410B">
            <w:pPr>
              <w:pStyle w:val="TableParagraph"/>
              <w:spacing w:line="247" w:lineRule="exact"/>
              <w:ind w:left="108"/>
            </w:pPr>
            <w:r>
              <w:rPr>
                <w:spacing w:val="-2"/>
              </w:rPr>
              <w:t>Автор-составитель</w:t>
            </w:r>
            <w:r>
              <w:rPr>
                <w:spacing w:val="20"/>
              </w:rPr>
              <w:t xml:space="preserve"> </w:t>
            </w:r>
            <w:r>
              <w:rPr>
                <w:spacing w:val="-2"/>
              </w:rPr>
              <w:t>Бывшева</w:t>
            </w:r>
          </w:p>
          <w:p w:rsidR="004E0CFC" w:rsidRDefault="00A3410B">
            <w:pPr>
              <w:pStyle w:val="TableParagraph"/>
              <w:spacing w:before="1" w:line="238" w:lineRule="exact"/>
              <w:ind w:left="108"/>
            </w:pPr>
            <w:r>
              <w:t>А,</w:t>
            </w:r>
            <w:r>
              <w:rPr>
                <w:spacing w:val="-2"/>
              </w:rPr>
              <w:t xml:space="preserve"> </w:t>
            </w:r>
            <w:r>
              <w:rPr>
                <w:spacing w:val="-5"/>
              </w:rPr>
              <w:t>А,</w:t>
            </w:r>
          </w:p>
        </w:tc>
        <w:tc>
          <w:tcPr>
            <w:tcW w:w="6380" w:type="dxa"/>
          </w:tcPr>
          <w:p w:rsidR="004E0CFC" w:rsidRDefault="00A3410B">
            <w:pPr>
              <w:pStyle w:val="TableParagraph"/>
              <w:spacing w:line="247" w:lineRule="exact"/>
              <w:ind w:left="110"/>
            </w:pPr>
            <w:r>
              <w:t>Грамматика</w:t>
            </w:r>
            <w:r>
              <w:rPr>
                <w:spacing w:val="-7"/>
              </w:rPr>
              <w:t xml:space="preserve"> </w:t>
            </w:r>
            <w:r>
              <w:t>в</w:t>
            </w:r>
            <w:r>
              <w:rPr>
                <w:spacing w:val="-7"/>
              </w:rPr>
              <w:t xml:space="preserve"> </w:t>
            </w:r>
            <w:r>
              <w:t>картинках.</w:t>
            </w:r>
            <w:r>
              <w:rPr>
                <w:spacing w:val="-7"/>
              </w:rPr>
              <w:t xml:space="preserve"> </w:t>
            </w:r>
            <w:r>
              <w:t>Множественное</w:t>
            </w:r>
            <w:r>
              <w:rPr>
                <w:spacing w:val="-4"/>
              </w:rPr>
              <w:t xml:space="preserve"> </w:t>
            </w:r>
            <w:r>
              <w:t>число.</w:t>
            </w:r>
            <w:r>
              <w:rPr>
                <w:spacing w:val="-4"/>
              </w:rPr>
              <w:t xml:space="preserve"> </w:t>
            </w:r>
            <w:r>
              <w:rPr>
                <w:spacing w:val="-2"/>
              </w:rPr>
              <w:t>Наглядное</w:t>
            </w:r>
          </w:p>
          <w:p w:rsidR="004E0CFC" w:rsidRDefault="00A3410B">
            <w:pPr>
              <w:pStyle w:val="TableParagraph"/>
              <w:spacing w:before="1" w:line="238" w:lineRule="exact"/>
              <w:ind w:left="110"/>
            </w:pPr>
            <w:r>
              <w:t>пособие</w:t>
            </w:r>
            <w:r>
              <w:rPr>
                <w:spacing w:val="-4"/>
              </w:rPr>
              <w:t xml:space="preserve"> </w:t>
            </w:r>
            <w:r>
              <w:t>методическими</w:t>
            </w:r>
            <w:r>
              <w:rPr>
                <w:spacing w:val="-4"/>
              </w:rPr>
              <w:t xml:space="preserve"> </w:t>
            </w:r>
            <w:r>
              <w:rPr>
                <w:spacing w:val="-2"/>
              </w:rPr>
              <w:t>рекомендациями.</w:t>
            </w:r>
          </w:p>
        </w:tc>
      </w:tr>
      <w:tr w:rsidR="004E0CFC">
        <w:trPr>
          <w:trHeight w:val="534"/>
        </w:trPr>
        <w:tc>
          <w:tcPr>
            <w:tcW w:w="2991" w:type="dxa"/>
          </w:tcPr>
          <w:p w:rsidR="004E0CFC" w:rsidRDefault="00A3410B">
            <w:pPr>
              <w:pStyle w:val="TableParagraph"/>
              <w:spacing w:line="242" w:lineRule="auto"/>
              <w:ind w:left="108" w:right="188"/>
            </w:pPr>
            <w:r>
              <w:t>Автор-составитель</w:t>
            </w:r>
            <w:r>
              <w:rPr>
                <w:spacing w:val="-14"/>
              </w:rPr>
              <w:t xml:space="preserve"> </w:t>
            </w:r>
            <w:r>
              <w:t>Бывшева А, А,</w:t>
            </w:r>
          </w:p>
        </w:tc>
        <w:tc>
          <w:tcPr>
            <w:tcW w:w="6380" w:type="dxa"/>
          </w:tcPr>
          <w:p w:rsidR="004E0CFC" w:rsidRDefault="00A3410B">
            <w:pPr>
              <w:pStyle w:val="TableParagraph"/>
              <w:spacing w:line="242" w:lineRule="auto"/>
              <w:ind w:left="110"/>
            </w:pPr>
            <w:r>
              <w:t>Грамматика</w:t>
            </w:r>
            <w:r>
              <w:rPr>
                <w:spacing w:val="-6"/>
              </w:rPr>
              <w:t xml:space="preserve"> </w:t>
            </w:r>
            <w:r>
              <w:t>в</w:t>
            </w:r>
            <w:r>
              <w:rPr>
                <w:spacing w:val="-8"/>
              </w:rPr>
              <w:t xml:space="preserve"> </w:t>
            </w:r>
            <w:r>
              <w:t>картинках.</w:t>
            </w:r>
            <w:r>
              <w:rPr>
                <w:spacing w:val="-7"/>
              </w:rPr>
              <w:t xml:space="preserve"> </w:t>
            </w:r>
            <w:r>
              <w:t>Образование</w:t>
            </w:r>
            <w:r>
              <w:rPr>
                <w:spacing w:val="-6"/>
              </w:rPr>
              <w:t xml:space="preserve"> </w:t>
            </w:r>
            <w:r>
              <w:t>слов.</w:t>
            </w:r>
            <w:r>
              <w:rPr>
                <w:spacing w:val="-6"/>
              </w:rPr>
              <w:t xml:space="preserve"> </w:t>
            </w:r>
            <w:r>
              <w:t>Наглядное</w:t>
            </w:r>
            <w:r>
              <w:rPr>
                <w:spacing w:val="-6"/>
              </w:rPr>
              <w:t xml:space="preserve"> </w:t>
            </w:r>
            <w:r>
              <w:t>пособие методическими рекомендациями.</w:t>
            </w:r>
          </w:p>
        </w:tc>
      </w:tr>
      <w:tr w:rsidR="004E0CFC">
        <w:trPr>
          <w:trHeight w:val="505"/>
        </w:trPr>
        <w:tc>
          <w:tcPr>
            <w:tcW w:w="2991" w:type="dxa"/>
          </w:tcPr>
          <w:p w:rsidR="004E0CFC" w:rsidRDefault="00A3410B">
            <w:pPr>
              <w:pStyle w:val="TableParagraph"/>
              <w:spacing w:line="247" w:lineRule="exact"/>
              <w:ind w:left="108"/>
            </w:pPr>
            <w:r>
              <w:rPr>
                <w:spacing w:val="-2"/>
              </w:rPr>
              <w:t>Автор-составитель</w:t>
            </w:r>
            <w:r>
              <w:rPr>
                <w:spacing w:val="20"/>
              </w:rPr>
              <w:t xml:space="preserve"> </w:t>
            </w:r>
            <w:r>
              <w:rPr>
                <w:spacing w:val="-2"/>
              </w:rPr>
              <w:t>Бывшева</w:t>
            </w:r>
          </w:p>
          <w:p w:rsidR="004E0CFC" w:rsidRDefault="00A3410B">
            <w:pPr>
              <w:pStyle w:val="TableParagraph"/>
              <w:spacing w:before="1" w:line="238" w:lineRule="exact"/>
              <w:ind w:left="108"/>
            </w:pPr>
            <w:r>
              <w:t>А,</w:t>
            </w:r>
            <w:r>
              <w:rPr>
                <w:spacing w:val="-2"/>
              </w:rPr>
              <w:t xml:space="preserve"> </w:t>
            </w:r>
            <w:r>
              <w:rPr>
                <w:spacing w:val="-5"/>
              </w:rPr>
              <w:t>А,</w:t>
            </w:r>
          </w:p>
        </w:tc>
        <w:tc>
          <w:tcPr>
            <w:tcW w:w="6380" w:type="dxa"/>
          </w:tcPr>
          <w:p w:rsidR="004E0CFC" w:rsidRDefault="00A3410B">
            <w:pPr>
              <w:pStyle w:val="TableParagraph"/>
              <w:spacing w:line="247" w:lineRule="exact"/>
              <w:ind w:left="110"/>
            </w:pPr>
            <w:r>
              <w:t>Грамматика</w:t>
            </w:r>
            <w:r>
              <w:rPr>
                <w:spacing w:val="-5"/>
              </w:rPr>
              <w:t xml:space="preserve"> </w:t>
            </w:r>
            <w:r>
              <w:t>в</w:t>
            </w:r>
            <w:r>
              <w:rPr>
                <w:spacing w:val="-6"/>
              </w:rPr>
              <w:t xml:space="preserve"> </w:t>
            </w:r>
            <w:r>
              <w:t>картинках.</w:t>
            </w:r>
            <w:r>
              <w:rPr>
                <w:spacing w:val="-5"/>
              </w:rPr>
              <w:t xml:space="preserve"> </w:t>
            </w:r>
            <w:r>
              <w:t>Ударение</w:t>
            </w:r>
            <w:r>
              <w:rPr>
                <w:spacing w:val="-5"/>
              </w:rPr>
              <w:t xml:space="preserve"> </w:t>
            </w:r>
            <w:r>
              <w:t>в</w:t>
            </w:r>
            <w:r>
              <w:rPr>
                <w:spacing w:val="-4"/>
              </w:rPr>
              <w:t xml:space="preserve"> </w:t>
            </w:r>
            <w:r>
              <w:t>словах.</w:t>
            </w:r>
            <w:r>
              <w:rPr>
                <w:spacing w:val="-3"/>
              </w:rPr>
              <w:t xml:space="preserve"> </w:t>
            </w:r>
            <w:r>
              <w:t>Наглядное</w:t>
            </w:r>
            <w:r>
              <w:rPr>
                <w:spacing w:val="-2"/>
              </w:rPr>
              <w:t xml:space="preserve"> пособие</w:t>
            </w:r>
          </w:p>
          <w:p w:rsidR="004E0CFC" w:rsidRDefault="00A3410B">
            <w:pPr>
              <w:pStyle w:val="TableParagraph"/>
              <w:spacing w:before="1" w:line="238" w:lineRule="exact"/>
              <w:ind w:left="110"/>
            </w:pPr>
            <w:r>
              <w:t>методическими</w:t>
            </w:r>
            <w:r>
              <w:rPr>
                <w:spacing w:val="-6"/>
              </w:rPr>
              <w:t xml:space="preserve"> </w:t>
            </w:r>
            <w:r>
              <w:rPr>
                <w:spacing w:val="-2"/>
              </w:rPr>
              <w:t>рекомендациями.</w:t>
            </w:r>
          </w:p>
        </w:tc>
      </w:tr>
      <w:tr w:rsidR="004E0CFC">
        <w:trPr>
          <w:trHeight w:val="270"/>
        </w:trPr>
        <w:tc>
          <w:tcPr>
            <w:tcW w:w="2991" w:type="dxa"/>
          </w:tcPr>
          <w:p w:rsidR="004E0CFC" w:rsidRDefault="00A3410B">
            <w:pPr>
              <w:pStyle w:val="TableParagraph"/>
              <w:spacing w:line="247" w:lineRule="exact"/>
              <w:ind w:left="108"/>
            </w:pPr>
            <w:r>
              <w:t>Гербова</w:t>
            </w:r>
            <w:r>
              <w:rPr>
                <w:spacing w:val="-3"/>
              </w:rPr>
              <w:t xml:space="preserve"> </w:t>
            </w:r>
            <w:r>
              <w:t>В.</w:t>
            </w:r>
            <w:r>
              <w:rPr>
                <w:spacing w:val="-3"/>
              </w:rPr>
              <w:t xml:space="preserve"> </w:t>
            </w:r>
            <w:r>
              <w:rPr>
                <w:spacing w:val="-5"/>
              </w:rPr>
              <w:t>В.</w:t>
            </w:r>
          </w:p>
        </w:tc>
        <w:tc>
          <w:tcPr>
            <w:tcW w:w="6380" w:type="dxa"/>
          </w:tcPr>
          <w:p w:rsidR="004E0CFC" w:rsidRDefault="00A3410B">
            <w:pPr>
              <w:pStyle w:val="TableParagraph"/>
              <w:spacing w:line="247" w:lineRule="exact"/>
              <w:ind w:left="110"/>
            </w:pPr>
            <w:r>
              <w:t>Развитие</w:t>
            </w:r>
            <w:r>
              <w:rPr>
                <w:spacing w:val="-3"/>
              </w:rPr>
              <w:t xml:space="preserve"> </w:t>
            </w:r>
            <w:r>
              <w:t>речи</w:t>
            </w:r>
            <w:r>
              <w:rPr>
                <w:spacing w:val="-4"/>
              </w:rPr>
              <w:t xml:space="preserve"> </w:t>
            </w:r>
            <w:r>
              <w:t>в</w:t>
            </w:r>
            <w:r>
              <w:rPr>
                <w:spacing w:val="-4"/>
              </w:rPr>
              <w:t xml:space="preserve"> </w:t>
            </w:r>
            <w:r>
              <w:t>детском</w:t>
            </w:r>
            <w:r>
              <w:rPr>
                <w:spacing w:val="-6"/>
              </w:rPr>
              <w:t xml:space="preserve"> </w:t>
            </w:r>
            <w:r>
              <w:t>саду.</w:t>
            </w:r>
            <w:r>
              <w:rPr>
                <w:spacing w:val="-3"/>
              </w:rPr>
              <w:t xml:space="preserve"> </w:t>
            </w:r>
            <w:r>
              <w:t>3-4</w:t>
            </w:r>
            <w:r>
              <w:rPr>
                <w:spacing w:val="-3"/>
              </w:rPr>
              <w:t xml:space="preserve"> </w:t>
            </w:r>
            <w:r>
              <w:t>года.</w:t>
            </w:r>
            <w:r>
              <w:rPr>
                <w:spacing w:val="-3"/>
              </w:rPr>
              <w:t xml:space="preserve"> </w:t>
            </w:r>
            <w:r>
              <w:t>Конспекты</w:t>
            </w:r>
            <w:r>
              <w:rPr>
                <w:spacing w:val="-5"/>
              </w:rPr>
              <w:t xml:space="preserve"> </w:t>
            </w:r>
            <w:r>
              <w:rPr>
                <w:spacing w:val="-2"/>
              </w:rPr>
              <w:t>занятий.</w:t>
            </w:r>
          </w:p>
        </w:tc>
      </w:tr>
      <w:tr w:rsidR="004E0CFC">
        <w:trPr>
          <w:trHeight w:val="309"/>
        </w:trPr>
        <w:tc>
          <w:tcPr>
            <w:tcW w:w="2991" w:type="dxa"/>
          </w:tcPr>
          <w:p w:rsidR="004E0CFC" w:rsidRDefault="00A3410B">
            <w:pPr>
              <w:pStyle w:val="TableParagraph"/>
              <w:spacing w:line="247" w:lineRule="exact"/>
              <w:ind w:left="108"/>
            </w:pPr>
            <w:r>
              <w:t>Гербова</w:t>
            </w:r>
            <w:r>
              <w:rPr>
                <w:spacing w:val="-3"/>
              </w:rPr>
              <w:t xml:space="preserve"> </w:t>
            </w:r>
            <w:r>
              <w:t>В.</w:t>
            </w:r>
            <w:r>
              <w:rPr>
                <w:spacing w:val="-3"/>
              </w:rPr>
              <w:t xml:space="preserve"> </w:t>
            </w:r>
            <w:r>
              <w:rPr>
                <w:spacing w:val="-5"/>
              </w:rPr>
              <w:t>В.</w:t>
            </w:r>
          </w:p>
        </w:tc>
        <w:tc>
          <w:tcPr>
            <w:tcW w:w="6380" w:type="dxa"/>
          </w:tcPr>
          <w:p w:rsidR="004E0CFC" w:rsidRDefault="00A3410B">
            <w:pPr>
              <w:pStyle w:val="TableParagraph"/>
              <w:spacing w:line="247" w:lineRule="exact"/>
              <w:ind w:left="110"/>
            </w:pPr>
            <w:r>
              <w:t>Развитие</w:t>
            </w:r>
            <w:r>
              <w:rPr>
                <w:spacing w:val="-3"/>
              </w:rPr>
              <w:t xml:space="preserve"> </w:t>
            </w:r>
            <w:r>
              <w:t>речи</w:t>
            </w:r>
            <w:r>
              <w:rPr>
                <w:spacing w:val="-4"/>
              </w:rPr>
              <w:t xml:space="preserve"> </w:t>
            </w:r>
            <w:r>
              <w:t>в</w:t>
            </w:r>
            <w:r>
              <w:rPr>
                <w:spacing w:val="-3"/>
              </w:rPr>
              <w:t xml:space="preserve"> </w:t>
            </w:r>
            <w:r>
              <w:t>детском</w:t>
            </w:r>
            <w:r>
              <w:rPr>
                <w:spacing w:val="-6"/>
              </w:rPr>
              <w:t xml:space="preserve"> </w:t>
            </w:r>
            <w:r>
              <w:t>саду.</w:t>
            </w:r>
            <w:r>
              <w:rPr>
                <w:spacing w:val="-3"/>
              </w:rPr>
              <w:t xml:space="preserve"> </w:t>
            </w:r>
            <w:r>
              <w:t>4-5</w:t>
            </w:r>
            <w:r>
              <w:rPr>
                <w:spacing w:val="-2"/>
              </w:rPr>
              <w:t xml:space="preserve"> </w:t>
            </w:r>
            <w:r>
              <w:t>лет.</w:t>
            </w:r>
            <w:r>
              <w:rPr>
                <w:spacing w:val="-3"/>
              </w:rPr>
              <w:t xml:space="preserve"> </w:t>
            </w:r>
            <w:r>
              <w:t>Конспекты</w:t>
            </w:r>
            <w:r>
              <w:rPr>
                <w:spacing w:val="-5"/>
              </w:rPr>
              <w:t xml:space="preserve"> </w:t>
            </w:r>
            <w:r>
              <w:rPr>
                <w:spacing w:val="-2"/>
              </w:rPr>
              <w:t>занятий.</w:t>
            </w:r>
          </w:p>
        </w:tc>
      </w:tr>
      <w:tr w:rsidR="004E0CFC">
        <w:trPr>
          <w:trHeight w:val="251"/>
        </w:trPr>
        <w:tc>
          <w:tcPr>
            <w:tcW w:w="2991" w:type="dxa"/>
          </w:tcPr>
          <w:p w:rsidR="004E0CFC" w:rsidRDefault="00A3410B">
            <w:pPr>
              <w:pStyle w:val="TableParagraph"/>
              <w:spacing w:line="232" w:lineRule="exact"/>
              <w:ind w:left="108"/>
            </w:pPr>
            <w:r>
              <w:t>Гербова</w:t>
            </w:r>
            <w:r>
              <w:rPr>
                <w:spacing w:val="-3"/>
              </w:rPr>
              <w:t xml:space="preserve"> </w:t>
            </w:r>
            <w:r>
              <w:t>В.</w:t>
            </w:r>
            <w:r>
              <w:rPr>
                <w:spacing w:val="-3"/>
              </w:rPr>
              <w:t xml:space="preserve"> </w:t>
            </w:r>
            <w:r>
              <w:rPr>
                <w:spacing w:val="-5"/>
              </w:rPr>
              <w:t>В.</w:t>
            </w:r>
          </w:p>
        </w:tc>
        <w:tc>
          <w:tcPr>
            <w:tcW w:w="6380" w:type="dxa"/>
          </w:tcPr>
          <w:p w:rsidR="004E0CFC" w:rsidRDefault="00A3410B">
            <w:pPr>
              <w:pStyle w:val="TableParagraph"/>
              <w:spacing w:line="232" w:lineRule="exact"/>
              <w:ind w:left="110"/>
            </w:pPr>
            <w:r>
              <w:t>Развитие</w:t>
            </w:r>
            <w:r>
              <w:rPr>
                <w:spacing w:val="-3"/>
              </w:rPr>
              <w:t xml:space="preserve"> </w:t>
            </w:r>
            <w:r>
              <w:t>речи</w:t>
            </w:r>
            <w:r>
              <w:rPr>
                <w:spacing w:val="-4"/>
              </w:rPr>
              <w:t xml:space="preserve"> </w:t>
            </w:r>
            <w:r>
              <w:t>в</w:t>
            </w:r>
            <w:r>
              <w:rPr>
                <w:spacing w:val="-3"/>
              </w:rPr>
              <w:t xml:space="preserve"> </w:t>
            </w:r>
            <w:r>
              <w:t>детском</w:t>
            </w:r>
            <w:r>
              <w:rPr>
                <w:spacing w:val="-6"/>
              </w:rPr>
              <w:t xml:space="preserve"> </w:t>
            </w:r>
            <w:r>
              <w:t>саду.</w:t>
            </w:r>
            <w:r>
              <w:rPr>
                <w:spacing w:val="-3"/>
              </w:rPr>
              <w:t xml:space="preserve"> </w:t>
            </w:r>
            <w:r>
              <w:t>5-6</w:t>
            </w:r>
            <w:r>
              <w:rPr>
                <w:spacing w:val="-2"/>
              </w:rPr>
              <w:t xml:space="preserve"> </w:t>
            </w:r>
            <w:r>
              <w:t>лет.</w:t>
            </w:r>
            <w:r>
              <w:rPr>
                <w:spacing w:val="-3"/>
              </w:rPr>
              <w:t xml:space="preserve"> </w:t>
            </w:r>
            <w:r>
              <w:t>Конспекты</w:t>
            </w:r>
            <w:r>
              <w:rPr>
                <w:spacing w:val="-5"/>
              </w:rPr>
              <w:t xml:space="preserve"> </w:t>
            </w:r>
            <w:r>
              <w:rPr>
                <w:spacing w:val="-2"/>
              </w:rPr>
              <w:t>занятий.</w:t>
            </w:r>
          </w:p>
        </w:tc>
      </w:tr>
      <w:tr w:rsidR="004E0CFC">
        <w:trPr>
          <w:trHeight w:val="253"/>
        </w:trPr>
        <w:tc>
          <w:tcPr>
            <w:tcW w:w="2991" w:type="dxa"/>
          </w:tcPr>
          <w:p w:rsidR="004E0CFC" w:rsidRDefault="00A3410B">
            <w:pPr>
              <w:pStyle w:val="TableParagraph"/>
              <w:spacing w:line="234" w:lineRule="exact"/>
              <w:ind w:left="108"/>
            </w:pPr>
            <w:r>
              <w:t>Гербова</w:t>
            </w:r>
            <w:r>
              <w:rPr>
                <w:spacing w:val="-3"/>
              </w:rPr>
              <w:t xml:space="preserve"> </w:t>
            </w:r>
            <w:r>
              <w:t>В.</w:t>
            </w:r>
            <w:r>
              <w:rPr>
                <w:spacing w:val="-3"/>
              </w:rPr>
              <w:t xml:space="preserve"> </w:t>
            </w:r>
            <w:r>
              <w:rPr>
                <w:spacing w:val="-5"/>
              </w:rPr>
              <w:t>В.</w:t>
            </w:r>
          </w:p>
        </w:tc>
        <w:tc>
          <w:tcPr>
            <w:tcW w:w="6380" w:type="dxa"/>
          </w:tcPr>
          <w:p w:rsidR="004E0CFC" w:rsidRDefault="00A3410B">
            <w:pPr>
              <w:pStyle w:val="TableParagraph"/>
              <w:spacing w:line="234" w:lineRule="exact"/>
              <w:ind w:left="110"/>
            </w:pPr>
            <w:r>
              <w:t>Развитие</w:t>
            </w:r>
            <w:r>
              <w:rPr>
                <w:spacing w:val="-5"/>
              </w:rPr>
              <w:t xml:space="preserve"> </w:t>
            </w:r>
            <w:r>
              <w:t>речи</w:t>
            </w:r>
            <w:r>
              <w:rPr>
                <w:spacing w:val="-4"/>
              </w:rPr>
              <w:t xml:space="preserve"> </w:t>
            </w:r>
            <w:r>
              <w:t>в</w:t>
            </w:r>
            <w:r>
              <w:rPr>
                <w:spacing w:val="-3"/>
              </w:rPr>
              <w:t xml:space="preserve"> </w:t>
            </w:r>
            <w:r>
              <w:t>детском</w:t>
            </w:r>
            <w:r>
              <w:rPr>
                <w:spacing w:val="-5"/>
              </w:rPr>
              <w:t xml:space="preserve"> </w:t>
            </w:r>
            <w:r>
              <w:t>саду.</w:t>
            </w:r>
            <w:r>
              <w:rPr>
                <w:spacing w:val="-3"/>
              </w:rPr>
              <w:t xml:space="preserve"> </w:t>
            </w:r>
            <w:r>
              <w:t>6-7</w:t>
            </w:r>
            <w:r>
              <w:rPr>
                <w:spacing w:val="-3"/>
              </w:rPr>
              <w:t xml:space="preserve"> </w:t>
            </w:r>
            <w:r>
              <w:t>лет.</w:t>
            </w:r>
            <w:r>
              <w:rPr>
                <w:spacing w:val="-2"/>
              </w:rPr>
              <w:t xml:space="preserve"> </w:t>
            </w:r>
            <w:r>
              <w:t>Конспекты</w:t>
            </w:r>
            <w:r>
              <w:rPr>
                <w:spacing w:val="-5"/>
              </w:rPr>
              <w:t xml:space="preserve"> </w:t>
            </w:r>
            <w:r>
              <w:rPr>
                <w:spacing w:val="-2"/>
              </w:rPr>
              <w:t>занятий.</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rPr>
                <w:b/>
              </w:rPr>
            </w:pPr>
            <w:r>
              <w:rPr>
                <w:b/>
                <w:spacing w:val="-2"/>
              </w:rPr>
              <w:t>Художественно-эстетическое</w:t>
            </w:r>
            <w:r>
              <w:rPr>
                <w:b/>
                <w:spacing w:val="37"/>
              </w:rPr>
              <w:t xml:space="preserve"> </w:t>
            </w:r>
            <w:r>
              <w:rPr>
                <w:b/>
                <w:spacing w:val="-2"/>
              </w:rPr>
              <w:t>развитие</w:t>
            </w:r>
          </w:p>
        </w:tc>
      </w:tr>
      <w:tr w:rsidR="004E0CFC">
        <w:trPr>
          <w:trHeight w:val="318"/>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Аппликация</w:t>
            </w:r>
            <w:r>
              <w:rPr>
                <w:spacing w:val="-5"/>
              </w:rPr>
              <w:t xml:space="preserve"> </w:t>
            </w:r>
            <w:r>
              <w:t>в</w:t>
            </w:r>
            <w:r>
              <w:rPr>
                <w:spacing w:val="-4"/>
              </w:rPr>
              <w:t xml:space="preserve"> </w:t>
            </w:r>
            <w:r>
              <w:t>детском</w:t>
            </w:r>
            <w:r>
              <w:rPr>
                <w:spacing w:val="-4"/>
              </w:rPr>
              <w:t xml:space="preserve"> </w:t>
            </w:r>
            <w:r>
              <w:t>саду.</w:t>
            </w:r>
            <w:r>
              <w:rPr>
                <w:spacing w:val="-3"/>
              </w:rPr>
              <w:t xml:space="preserve"> </w:t>
            </w:r>
            <w:r>
              <w:t>3-4</w:t>
            </w:r>
            <w:r>
              <w:rPr>
                <w:spacing w:val="-4"/>
              </w:rPr>
              <w:t xml:space="preserve"> </w:t>
            </w:r>
            <w:r>
              <w:t>года.</w:t>
            </w:r>
            <w:r>
              <w:rPr>
                <w:spacing w:val="-3"/>
              </w:rPr>
              <w:t xml:space="preserve"> </w:t>
            </w:r>
            <w:r>
              <w:t>Конспекты</w:t>
            </w:r>
            <w:r>
              <w:rPr>
                <w:spacing w:val="-3"/>
              </w:rPr>
              <w:t xml:space="preserve"> </w:t>
            </w:r>
            <w:r>
              <w:rPr>
                <w:spacing w:val="-2"/>
              </w:rPr>
              <w:t>занятий.</w:t>
            </w:r>
          </w:p>
        </w:tc>
      </w:tr>
      <w:tr w:rsidR="004E0CFC">
        <w:trPr>
          <w:trHeight w:val="254"/>
        </w:trPr>
        <w:tc>
          <w:tcPr>
            <w:tcW w:w="2991" w:type="dxa"/>
          </w:tcPr>
          <w:p w:rsidR="004E0CFC" w:rsidRDefault="00A3410B">
            <w:pPr>
              <w:pStyle w:val="TableParagraph"/>
              <w:spacing w:line="234"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4" w:lineRule="exact"/>
              <w:ind w:left="110"/>
            </w:pPr>
            <w:r>
              <w:t>Аппликация</w:t>
            </w:r>
            <w:r>
              <w:rPr>
                <w:spacing w:val="-5"/>
              </w:rPr>
              <w:t xml:space="preserve"> </w:t>
            </w:r>
            <w:r>
              <w:t>в</w:t>
            </w:r>
            <w:r>
              <w:rPr>
                <w:spacing w:val="-5"/>
              </w:rPr>
              <w:t xml:space="preserve"> </w:t>
            </w:r>
            <w:r>
              <w:t>детском</w:t>
            </w:r>
            <w:r>
              <w:rPr>
                <w:spacing w:val="-3"/>
              </w:rPr>
              <w:t xml:space="preserve"> </w:t>
            </w:r>
            <w:r>
              <w:t>саду.</w:t>
            </w:r>
            <w:r>
              <w:rPr>
                <w:spacing w:val="-4"/>
              </w:rPr>
              <w:t xml:space="preserve"> </w:t>
            </w:r>
            <w:r>
              <w:t>4-5</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75"/>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Аппликация</w:t>
            </w:r>
            <w:r>
              <w:rPr>
                <w:spacing w:val="-5"/>
              </w:rPr>
              <w:t xml:space="preserve"> </w:t>
            </w:r>
            <w:r>
              <w:t>в</w:t>
            </w:r>
            <w:r>
              <w:rPr>
                <w:spacing w:val="-5"/>
              </w:rPr>
              <w:t xml:space="preserve"> </w:t>
            </w:r>
            <w:r>
              <w:t>детском</w:t>
            </w:r>
            <w:r>
              <w:rPr>
                <w:spacing w:val="-3"/>
              </w:rPr>
              <w:t xml:space="preserve"> </w:t>
            </w:r>
            <w:r>
              <w:t>саду.</w:t>
            </w:r>
            <w:r>
              <w:rPr>
                <w:spacing w:val="-4"/>
              </w:rPr>
              <w:t xml:space="preserve"> </w:t>
            </w:r>
            <w:r>
              <w:t>5-6</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328"/>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Аппликация</w:t>
            </w:r>
            <w:r>
              <w:rPr>
                <w:spacing w:val="-5"/>
              </w:rPr>
              <w:t xml:space="preserve"> </w:t>
            </w:r>
            <w:r>
              <w:t>в</w:t>
            </w:r>
            <w:r>
              <w:rPr>
                <w:spacing w:val="-5"/>
              </w:rPr>
              <w:t xml:space="preserve"> </w:t>
            </w:r>
            <w:r>
              <w:t>детском</w:t>
            </w:r>
            <w:r>
              <w:rPr>
                <w:spacing w:val="-3"/>
              </w:rPr>
              <w:t xml:space="preserve"> </w:t>
            </w:r>
            <w:r>
              <w:t>саду.</w:t>
            </w:r>
            <w:r>
              <w:rPr>
                <w:spacing w:val="-4"/>
              </w:rPr>
              <w:t xml:space="preserve"> </w:t>
            </w:r>
            <w:r>
              <w:t>6-7</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506"/>
        </w:trPr>
        <w:tc>
          <w:tcPr>
            <w:tcW w:w="2991" w:type="dxa"/>
          </w:tcPr>
          <w:p w:rsidR="004E0CFC" w:rsidRDefault="00A3410B">
            <w:pPr>
              <w:pStyle w:val="TableParagraph"/>
              <w:spacing w:line="247" w:lineRule="exact"/>
              <w:ind w:left="108"/>
            </w:pPr>
            <w:r>
              <w:t>Комарова</w:t>
            </w:r>
            <w:r>
              <w:rPr>
                <w:spacing w:val="-8"/>
              </w:rPr>
              <w:t xml:space="preserve"> </w:t>
            </w:r>
            <w:r>
              <w:t>Т.</w:t>
            </w:r>
            <w:r>
              <w:rPr>
                <w:spacing w:val="-3"/>
              </w:rPr>
              <w:t xml:space="preserve"> </w:t>
            </w:r>
            <w:r>
              <w:rPr>
                <w:spacing w:val="-5"/>
              </w:rPr>
              <w:t>С.</w:t>
            </w:r>
          </w:p>
        </w:tc>
        <w:tc>
          <w:tcPr>
            <w:tcW w:w="6380" w:type="dxa"/>
          </w:tcPr>
          <w:p w:rsidR="004E0CFC" w:rsidRDefault="00A3410B">
            <w:pPr>
              <w:pStyle w:val="TableParagraph"/>
              <w:spacing w:line="247" w:lineRule="exact"/>
              <w:ind w:left="110"/>
            </w:pPr>
            <w:r>
              <w:t>Изобразительная</w:t>
            </w:r>
            <w:r>
              <w:rPr>
                <w:spacing w:val="-9"/>
              </w:rPr>
              <w:t xml:space="preserve"> </w:t>
            </w:r>
            <w:r>
              <w:t>деятельность</w:t>
            </w:r>
            <w:r>
              <w:rPr>
                <w:spacing w:val="-6"/>
              </w:rPr>
              <w:t xml:space="preserve"> </w:t>
            </w:r>
            <w:r>
              <w:t>в</w:t>
            </w:r>
            <w:r>
              <w:rPr>
                <w:spacing w:val="-7"/>
              </w:rPr>
              <w:t xml:space="preserve"> </w:t>
            </w:r>
            <w:r>
              <w:t>детском</w:t>
            </w:r>
            <w:r>
              <w:rPr>
                <w:spacing w:val="-5"/>
              </w:rPr>
              <w:t xml:space="preserve"> </w:t>
            </w:r>
            <w:r>
              <w:t>саду.</w:t>
            </w:r>
            <w:r>
              <w:rPr>
                <w:spacing w:val="-5"/>
              </w:rPr>
              <w:t xml:space="preserve"> </w:t>
            </w:r>
            <w:r>
              <w:t>3-4</w:t>
            </w:r>
            <w:r>
              <w:rPr>
                <w:spacing w:val="-3"/>
              </w:rPr>
              <w:t xml:space="preserve"> </w:t>
            </w:r>
            <w:r>
              <w:rPr>
                <w:spacing w:val="-2"/>
              </w:rPr>
              <w:t>года.</w:t>
            </w:r>
          </w:p>
          <w:p w:rsidR="004E0CFC" w:rsidRDefault="00A3410B">
            <w:pPr>
              <w:pStyle w:val="TableParagraph"/>
              <w:spacing w:before="1" w:line="238" w:lineRule="exact"/>
              <w:ind w:left="110"/>
            </w:pPr>
            <w:r>
              <w:t>Конспекты</w:t>
            </w:r>
            <w:r>
              <w:rPr>
                <w:spacing w:val="-5"/>
              </w:rPr>
              <w:t xml:space="preserve"> </w:t>
            </w:r>
            <w:r>
              <w:rPr>
                <w:spacing w:val="-2"/>
              </w:rPr>
              <w:t>занятий.</w:t>
            </w:r>
          </w:p>
        </w:tc>
      </w:tr>
      <w:tr w:rsidR="004E0CFC">
        <w:trPr>
          <w:trHeight w:val="506"/>
        </w:trPr>
        <w:tc>
          <w:tcPr>
            <w:tcW w:w="2991" w:type="dxa"/>
          </w:tcPr>
          <w:p w:rsidR="004E0CFC" w:rsidRDefault="00A3410B">
            <w:pPr>
              <w:pStyle w:val="TableParagraph"/>
              <w:spacing w:line="247" w:lineRule="exact"/>
              <w:ind w:left="108"/>
            </w:pPr>
            <w:r>
              <w:t>Комарова</w:t>
            </w:r>
            <w:r>
              <w:rPr>
                <w:spacing w:val="-8"/>
              </w:rPr>
              <w:t xml:space="preserve"> </w:t>
            </w:r>
            <w:r>
              <w:t>Т.</w:t>
            </w:r>
            <w:r>
              <w:rPr>
                <w:spacing w:val="-3"/>
              </w:rPr>
              <w:t xml:space="preserve"> </w:t>
            </w:r>
            <w:r>
              <w:rPr>
                <w:spacing w:val="-5"/>
              </w:rPr>
              <w:t>С.</w:t>
            </w:r>
          </w:p>
        </w:tc>
        <w:tc>
          <w:tcPr>
            <w:tcW w:w="6380" w:type="dxa"/>
          </w:tcPr>
          <w:p w:rsidR="004E0CFC" w:rsidRDefault="00A3410B">
            <w:pPr>
              <w:pStyle w:val="TableParagraph"/>
              <w:spacing w:line="247" w:lineRule="exact"/>
              <w:ind w:left="110"/>
            </w:pPr>
            <w:r>
              <w:t>Изобразительная</w:t>
            </w:r>
            <w:r>
              <w:rPr>
                <w:spacing w:val="-9"/>
              </w:rPr>
              <w:t xml:space="preserve"> </w:t>
            </w:r>
            <w:r>
              <w:t>деятельность</w:t>
            </w:r>
            <w:r>
              <w:rPr>
                <w:spacing w:val="-6"/>
              </w:rPr>
              <w:t xml:space="preserve"> </w:t>
            </w:r>
            <w:r>
              <w:t>в</w:t>
            </w:r>
            <w:r>
              <w:rPr>
                <w:spacing w:val="-7"/>
              </w:rPr>
              <w:t xml:space="preserve"> </w:t>
            </w:r>
            <w:r>
              <w:t>детском</w:t>
            </w:r>
            <w:r>
              <w:rPr>
                <w:spacing w:val="-5"/>
              </w:rPr>
              <w:t xml:space="preserve"> </w:t>
            </w:r>
            <w:r>
              <w:t>саду.</w:t>
            </w:r>
            <w:r>
              <w:rPr>
                <w:spacing w:val="-5"/>
              </w:rPr>
              <w:t xml:space="preserve"> </w:t>
            </w:r>
            <w:r>
              <w:t>4-5</w:t>
            </w:r>
            <w:r>
              <w:rPr>
                <w:spacing w:val="-3"/>
              </w:rPr>
              <w:t xml:space="preserve"> </w:t>
            </w:r>
            <w:r>
              <w:rPr>
                <w:spacing w:val="-4"/>
              </w:rPr>
              <w:t>лет.</w:t>
            </w:r>
          </w:p>
          <w:p w:rsidR="004E0CFC" w:rsidRDefault="00A3410B">
            <w:pPr>
              <w:pStyle w:val="TableParagraph"/>
              <w:spacing w:before="1" w:line="238" w:lineRule="exact"/>
              <w:ind w:left="110"/>
            </w:pPr>
            <w:r>
              <w:t>Конспекты</w:t>
            </w:r>
            <w:r>
              <w:rPr>
                <w:spacing w:val="-5"/>
              </w:rPr>
              <w:t xml:space="preserve"> </w:t>
            </w:r>
            <w:r>
              <w:rPr>
                <w:spacing w:val="-2"/>
              </w:rPr>
              <w:t>занятий.</w:t>
            </w:r>
          </w:p>
        </w:tc>
      </w:tr>
      <w:tr w:rsidR="004E0CFC">
        <w:trPr>
          <w:trHeight w:val="505"/>
        </w:trPr>
        <w:tc>
          <w:tcPr>
            <w:tcW w:w="2991" w:type="dxa"/>
          </w:tcPr>
          <w:p w:rsidR="004E0CFC" w:rsidRDefault="00A3410B">
            <w:pPr>
              <w:pStyle w:val="TableParagraph"/>
              <w:spacing w:line="247" w:lineRule="exact"/>
              <w:ind w:left="108"/>
            </w:pPr>
            <w:r>
              <w:t>Комарова</w:t>
            </w:r>
            <w:r>
              <w:rPr>
                <w:spacing w:val="-8"/>
              </w:rPr>
              <w:t xml:space="preserve"> </w:t>
            </w:r>
            <w:r>
              <w:t>Т.</w:t>
            </w:r>
            <w:r>
              <w:rPr>
                <w:spacing w:val="-3"/>
              </w:rPr>
              <w:t xml:space="preserve"> </w:t>
            </w:r>
            <w:r>
              <w:rPr>
                <w:spacing w:val="-5"/>
              </w:rPr>
              <w:t>С.</w:t>
            </w:r>
          </w:p>
        </w:tc>
        <w:tc>
          <w:tcPr>
            <w:tcW w:w="6380" w:type="dxa"/>
          </w:tcPr>
          <w:p w:rsidR="004E0CFC" w:rsidRDefault="00A3410B">
            <w:pPr>
              <w:pStyle w:val="TableParagraph"/>
              <w:spacing w:line="247" w:lineRule="exact"/>
              <w:ind w:left="110"/>
            </w:pPr>
            <w:r>
              <w:t>Изобразительная</w:t>
            </w:r>
            <w:r>
              <w:rPr>
                <w:spacing w:val="-9"/>
              </w:rPr>
              <w:t xml:space="preserve"> </w:t>
            </w:r>
            <w:r>
              <w:t>деятельность</w:t>
            </w:r>
            <w:r>
              <w:rPr>
                <w:spacing w:val="-6"/>
              </w:rPr>
              <w:t xml:space="preserve"> </w:t>
            </w:r>
            <w:r>
              <w:t>в</w:t>
            </w:r>
            <w:r>
              <w:rPr>
                <w:spacing w:val="-7"/>
              </w:rPr>
              <w:t xml:space="preserve"> </w:t>
            </w:r>
            <w:r>
              <w:t>детском</w:t>
            </w:r>
            <w:r>
              <w:rPr>
                <w:spacing w:val="-5"/>
              </w:rPr>
              <w:t xml:space="preserve"> </w:t>
            </w:r>
            <w:r>
              <w:t>саду.</w:t>
            </w:r>
            <w:r>
              <w:rPr>
                <w:spacing w:val="-5"/>
              </w:rPr>
              <w:t xml:space="preserve"> </w:t>
            </w:r>
            <w:r>
              <w:t>5-6</w:t>
            </w:r>
            <w:r>
              <w:rPr>
                <w:spacing w:val="-3"/>
              </w:rPr>
              <w:t xml:space="preserve"> </w:t>
            </w:r>
            <w:r>
              <w:rPr>
                <w:spacing w:val="-4"/>
              </w:rPr>
              <w:t>лет.</w:t>
            </w:r>
          </w:p>
          <w:p w:rsidR="004E0CFC" w:rsidRDefault="00A3410B">
            <w:pPr>
              <w:pStyle w:val="TableParagraph"/>
              <w:spacing w:before="1" w:line="238" w:lineRule="exact"/>
              <w:ind w:left="110"/>
            </w:pPr>
            <w:r>
              <w:t>Конспекты</w:t>
            </w:r>
            <w:r>
              <w:rPr>
                <w:spacing w:val="-5"/>
              </w:rPr>
              <w:t xml:space="preserve"> </w:t>
            </w:r>
            <w:r>
              <w:rPr>
                <w:spacing w:val="-2"/>
              </w:rPr>
              <w:t>занятий.</w:t>
            </w:r>
          </w:p>
        </w:tc>
      </w:tr>
      <w:tr w:rsidR="004E0CFC">
        <w:trPr>
          <w:trHeight w:val="505"/>
        </w:trPr>
        <w:tc>
          <w:tcPr>
            <w:tcW w:w="2991" w:type="dxa"/>
          </w:tcPr>
          <w:p w:rsidR="004E0CFC" w:rsidRDefault="00A3410B">
            <w:pPr>
              <w:pStyle w:val="TableParagraph"/>
              <w:spacing w:line="247" w:lineRule="exact"/>
              <w:ind w:left="108"/>
            </w:pPr>
            <w:r>
              <w:t>Комарова</w:t>
            </w:r>
            <w:r>
              <w:rPr>
                <w:spacing w:val="-8"/>
              </w:rPr>
              <w:t xml:space="preserve"> </w:t>
            </w:r>
            <w:r>
              <w:t>Т.</w:t>
            </w:r>
            <w:r>
              <w:rPr>
                <w:spacing w:val="-3"/>
              </w:rPr>
              <w:t xml:space="preserve"> </w:t>
            </w:r>
            <w:r>
              <w:rPr>
                <w:spacing w:val="-5"/>
              </w:rPr>
              <w:t>С.</w:t>
            </w:r>
          </w:p>
        </w:tc>
        <w:tc>
          <w:tcPr>
            <w:tcW w:w="6380" w:type="dxa"/>
          </w:tcPr>
          <w:p w:rsidR="004E0CFC" w:rsidRDefault="00A3410B">
            <w:pPr>
              <w:pStyle w:val="TableParagraph"/>
              <w:spacing w:line="247" w:lineRule="exact"/>
              <w:ind w:left="110"/>
            </w:pPr>
            <w:r>
              <w:t>Изобразительная</w:t>
            </w:r>
            <w:r>
              <w:rPr>
                <w:spacing w:val="-9"/>
              </w:rPr>
              <w:t xml:space="preserve"> </w:t>
            </w:r>
            <w:r>
              <w:t>деятельность</w:t>
            </w:r>
            <w:r>
              <w:rPr>
                <w:spacing w:val="-6"/>
              </w:rPr>
              <w:t xml:space="preserve"> </w:t>
            </w:r>
            <w:r>
              <w:t>в</w:t>
            </w:r>
            <w:r>
              <w:rPr>
                <w:spacing w:val="-7"/>
              </w:rPr>
              <w:t xml:space="preserve"> </w:t>
            </w:r>
            <w:r>
              <w:t>детском</w:t>
            </w:r>
            <w:r>
              <w:rPr>
                <w:spacing w:val="-5"/>
              </w:rPr>
              <w:t xml:space="preserve"> </w:t>
            </w:r>
            <w:r>
              <w:t>саду.</w:t>
            </w:r>
            <w:r>
              <w:rPr>
                <w:spacing w:val="-5"/>
              </w:rPr>
              <w:t xml:space="preserve"> </w:t>
            </w:r>
            <w:r>
              <w:t>6-7</w:t>
            </w:r>
            <w:r>
              <w:rPr>
                <w:spacing w:val="-3"/>
              </w:rPr>
              <w:t xml:space="preserve"> </w:t>
            </w:r>
            <w:r>
              <w:rPr>
                <w:spacing w:val="-4"/>
              </w:rPr>
              <w:t>лет.</w:t>
            </w:r>
          </w:p>
          <w:p w:rsidR="004E0CFC" w:rsidRDefault="00A3410B">
            <w:pPr>
              <w:pStyle w:val="TableParagraph"/>
              <w:spacing w:before="1" w:line="238" w:lineRule="exact"/>
              <w:ind w:left="110"/>
            </w:pPr>
            <w:r>
              <w:t>Конспекты</w:t>
            </w:r>
            <w:r>
              <w:rPr>
                <w:spacing w:val="-5"/>
              </w:rPr>
              <w:t xml:space="preserve"> </w:t>
            </w:r>
            <w:r>
              <w:rPr>
                <w:spacing w:val="-2"/>
              </w:rPr>
              <w:t>занятий.</w:t>
            </w:r>
          </w:p>
        </w:tc>
      </w:tr>
      <w:tr w:rsidR="004E0CFC">
        <w:trPr>
          <w:trHeight w:val="511"/>
        </w:trPr>
        <w:tc>
          <w:tcPr>
            <w:tcW w:w="2991" w:type="dxa"/>
          </w:tcPr>
          <w:p w:rsidR="004E0CFC" w:rsidRDefault="00A3410B">
            <w:pPr>
              <w:pStyle w:val="TableParagraph"/>
              <w:spacing w:line="247"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7" w:lineRule="exact"/>
              <w:ind w:left="110"/>
            </w:pPr>
            <w:r>
              <w:t>Лепка</w:t>
            </w:r>
            <w:r>
              <w:rPr>
                <w:spacing w:val="-3"/>
              </w:rPr>
              <w:t xml:space="preserve"> </w:t>
            </w:r>
            <w:r>
              <w:t>в</w:t>
            </w:r>
            <w:r>
              <w:rPr>
                <w:spacing w:val="-4"/>
              </w:rPr>
              <w:t xml:space="preserve"> </w:t>
            </w:r>
            <w:r>
              <w:t>детском</w:t>
            </w:r>
            <w:r>
              <w:rPr>
                <w:spacing w:val="-5"/>
              </w:rPr>
              <w:t xml:space="preserve"> </w:t>
            </w:r>
            <w:r>
              <w:t>саду.</w:t>
            </w:r>
            <w:r>
              <w:rPr>
                <w:spacing w:val="-3"/>
              </w:rPr>
              <w:t xml:space="preserve"> </w:t>
            </w:r>
            <w:r>
              <w:t>3-4 года.</w:t>
            </w:r>
            <w:r>
              <w:rPr>
                <w:spacing w:val="-3"/>
              </w:rPr>
              <w:t xml:space="preserve"> </w:t>
            </w:r>
            <w:r>
              <w:t>Конспекты</w:t>
            </w:r>
            <w:r>
              <w:rPr>
                <w:spacing w:val="-2"/>
              </w:rPr>
              <w:t xml:space="preserve"> занятий.</w:t>
            </w:r>
          </w:p>
        </w:tc>
      </w:tr>
      <w:tr w:rsidR="004E0CFC">
        <w:trPr>
          <w:trHeight w:val="254"/>
        </w:trPr>
        <w:tc>
          <w:tcPr>
            <w:tcW w:w="2991" w:type="dxa"/>
          </w:tcPr>
          <w:p w:rsidR="004E0CFC" w:rsidRDefault="00A3410B">
            <w:pPr>
              <w:pStyle w:val="TableParagraph"/>
              <w:spacing w:line="234"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4" w:lineRule="exact"/>
              <w:ind w:left="110"/>
            </w:pPr>
            <w:r>
              <w:t>Лепка</w:t>
            </w:r>
            <w:r>
              <w:rPr>
                <w:spacing w:val="-3"/>
              </w:rPr>
              <w:t xml:space="preserve"> </w:t>
            </w:r>
            <w:r>
              <w:t>в</w:t>
            </w:r>
            <w:r>
              <w:rPr>
                <w:spacing w:val="-3"/>
              </w:rPr>
              <w:t xml:space="preserve"> </w:t>
            </w:r>
            <w:r>
              <w:t>детском</w:t>
            </w:r>
            <w:r>
              <w:rPr>
                <w:spacing w:val="-6"/>
              </w:rPr>
              <w:t xml:space="preserve"> </w:t>
            </w:r>
            <w:r>
              <w:t>саду.</w:t>
            </w:r>
            <w:r>
              <w:rPr>
                <w:spacing w:val="-2"/>
              </w:rPr>
              <w:t xml:space="preserve"> </w:t>
            </w:r>
            <w:r>
              <w:t>4-5</w:t>
            </w:r>
            <w:r>
              <w:rPr>
                <w:spacing w:val="-1"/>
              </w:rPr>
              <w:t xml:space="preserve"> </w:t>
            </w:r>
            <w:r>
              <w:t>лет.</w:t>
            </w:r>
            <w:r>
              <w:rPr>
                <w:spacing w:val="-2"/>
              </w:rPr>
              <w:t xml:space="preserve"> </w:t>
            </w:r>
            <w:r>
              <w:t>Конспекты</w:t>
            </w:r>
            <w:r>
              <w:rPr>
                <w:spacing w:val="-2"/>
              </w:rPr>
              <w:t xml:space="preserve"> занятий.</w:t>
            </w:r>
          </w:p>
        </w:tc>
      </w:tr>
      <w:tr w:rsidR="004E0CFC">
        <w:trPr>
          <w:trHeight w:val="256"/>
        </w:trPr>
        <w:tc>
          <w:tcPr>
            <w:tcW w:w="2991" w:type="dxa"/>
          </w:tcPr>
          <w:p w:rsidR="004E0CFC" w:rsidRDefault="00A3410B">
            <w:pPr>
              <w:pStyle w:val="TableParagraph"/>
              <w:spacing w:line="236"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6" w:lineRule="exact"/>
              <w:ind w:left="110"/>
            </w:pPr>
            <w:r>
              <w:t>Лепка</w:t>
            </w:r>
            <w:r>
              <w:rPr>
                <w:spacing w:val="-3"/>
              </w:rPr>
              <w:t xml:space="preserve"> </w:t>
            </w:r>
            <w:r>
              <w:t>в</w:t>
            </w:r>
            <w:r>
              <w:rPr>
                <w:spacing w:val="-3"/>
              </w:rPr>
              <w:t xml:space="preserve"> </w:t>
            </w:r>
            <w:r>
              <w:t>детском</w:t>
            </w:r>
            <w:r>
              <w:rPr>
                <w:spacing w:val="-6"/>
              </w:rPr>
              <w:t xml:space="preserve"> </w:t>
            </w:r>
            <w:r>
              <w:t>саду.</w:t>
            </w:r>
            <w:r>
              <w:rPr>
                <w:spacing w:val="-2"/>
              </w:rPr>
              <w:t xml:space="preserve"> </w:t>
            </w:r>
            <w:r>
              <w:t>5-6</w:t>
            </w:r>
            <w:r>
              <w:rPr>
                <w:spacing w:val="-1"/>
              </w:rPr>
              <w:t xml:space="preserve"> </w:t>
            </w:r>
            <w:r>
              <w:t>лет.</w:t>
            </w:r>
            <w:r>
              <w:rPr>
                <w:spacing w:val="-2"/>
              </w:rPr>
              <w:t xml:space="preserve"> </w:t>
            </w:r>
            <w:r>
              <w:t>Конспекты</w:t>
            </w:r>
            <w:r>
              <w:rPr>
                <w:spacing w:val="-2"/>
              </w:rPr>
              <w:t xml:space="preserve"> занятий.</w:t>
            </w:r>
          </w:p>
        </w:tc>
      </w:tr>
      <w:tr w:rsidR="004E0CFC">
        <w:trPr>
          <w:trHeight w:val="253"/>
        </w:trPr>
        <w:tc>
          <w:tcPr>
            <w:tcW w:w="2991" w:type="dxa"/>
          </w:tcPr>
          <w:p w:rsidR="004E0CFC" w:rsidRDefault="00A3410B">
            <w:pPr>
              <w:pStyle w:val="TableParagraph"/>
              <w:spacing w:line="234"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4" w:lineRule="exact"/>
              <w:ind w:left="110"/>
            </w:pPr>
            <w:r>
              <w:t>Лепка</w:t>
            </w:r>
            <w:r>
              <w:rPr>
                <w:spacing w:val="-3"/>
              </w:rPr>
              <w:t xml:space="preserve"> </w:t>
            </w:r>
            <w:r>
              <w:t>в</w:t>
            </w:r>
            <w:r>
              <w:rPr>
                <w:spacing w:val="-3"/>
              </w:rPr>
              <w:t xml:space="preserve"> </w:t>
            </w:r>
            <w:r>
              <w:t>детском</w:t>
            </w:r>
            <w:r>
              <w:rPr>
                <w:spacing w:val="-6"/>
              </w:rPr>
              <w:t xml:space="preserve"> </w:t>
            </w:r>
            <w:r>
              <w:t>саду.</w:t>
            </w:r>
            <w:r>
              <w:rPr>
                <w:spacing w:val="-2"/>
              </w:rPr>
              <w:t xml:space="preserve"> </w:t>
            </w:r>
            <w:r>
              <w:t>6-7</w:t>
            </w:r>
            <w:r>
              <w:rPr>
                <w:spacing w:val="-1"/>
              </w:rPr>
              <w:t xml:space="preserve"> </w:t>
            </w:r>
            <w:r>
              <w:t>лет.</w:t>
            </w:r>
            <w:r>
              <w:rPr>
                <w:spacing w:val="-2"/>
              </w:rPr>
              <w:t xml:space="preserve"> </w:t>
            </w:r>
            <w:r>
              <w:t>Конспекты</w:t>
            </w:r>
            <w:r>
              <w:rPr>
                <w:spacing w:val="-2"/>
              </w:rPr>
              <w:t xml:space="preserve"> занятий.</w:t>
            </w:r>
          </w:p>
        </w:tc>
      </w:tr>
      <w:tr w:rsidR="004E0CFC">
        <w:trPr>
          <w:trHeight w:val="506"/>
        </w:trPr>
        <w:tc>
          <w:tcPr>
            <w:tcW w:w="2991" w:type="dxa"/>
          </w:tcPr>
          <w:p w:rsidR="004E0CFC" w:rsidRDefault="00A3410B">
            <w:pPr>
              <w:pStyle w:val="TableParagraph"/>
              <w:spacing w:line="247" w:lineRule="exact"/>
              <w:ind w:left="108"/>
            </w:pPr>
            <w:r>
              <w:t>Жукова</w:t>
            </w:r>
            <w:r>
              <w:rPr>
                <w:spacing w:val="-4"/>
              </w:rPr>
              <w:t xml:space="preserve"> </w:t>
            </w:r>
            <w:r>
              <w:t>Г.</w:t>
            </w:r>
            <w:r>
              <w:rPr>
                <w:spacing w:val="-3"/>
              </w:rPr>
              <w:t xml:space="preserve"> </w:t>
            </w:r>
            <w:r>
              <w:t>Е.,</w:t>
            </w:r>
            <w:r>
              <w:rPr>
                <w:spacing w:val="-4"/>
              </w:rPr>
              <w:t xml:space="preserve"> </w:t>
            </w:r>
            <w:r>
              <w:t>Зацепина</w:t>
            </w:r>
            <w:r>
              <w:rPr>
                <w:spacing w:val="-6"/>
              </w:rPr>
              <w:t xml:space="preserve"> </w:t>
            </w:r>
            <w:r>
              <w:t>М.</w:t>
            </w:r>
            <w:r>
              <w:rPr>
                <w:spacing w:val="-3"/>
              </w:rPr>
              <w:t xml:space="preserve"> </w:t>
            </w:r>
            <w:r>
              <w:rPr>
                <w:spacing w:val="-5"/>
              </w:rPr>
              <w:t>Б.</w:t>
            </w:r>
          </w:p>
        </w:tc>
        <w:tc>
          <w:tcPr>
            <w:tcW w:w="6380" w:type="dxa"/>
          </w:tcPr>
          <w:p w:rsidR="004E0CFC" w:rsidRDefault="00A3410B">
            <w:pPr>
              <w:pStyle w:val="TableParagraph"/>
              <w:spacing w:line="247" w:lineRule="exact"/>
              <w:ind w:left="110"/>
            </w:pPr>
            <w:r>
              <w:t>Музыкальное</w:t>
            </w:r>
            <w:r>
              <w:rPr>
                <w:spacing w:val="-6"/>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3-4</w:t>
            </w:r>
            <w:r>
              <w:rPr>
                <w:spacing w:val="-4"/>
              </w:rPr>
              <w:t xml:space="preserve"> </w:t>
            </w:r>
            <w:r>
              <w:t>года.</w:t>
            </w:r>
            <w:r>
              <w:rPr>
                <w:spacing w:val="-5"/>
              </w:rPr>
              <w:t xml:space="preserve"> </w:t>
            </w:r>
            <w:r>
              <w:rPr>
                <w:spacing w:val="-2"/>
              </w:rPr>
              <w:t>Конспекты</w:t>
            </w:r>
          </w:p>
          <w:p w:rsidR="004E0CFC" w:rsidRDefault="00A3410B">
            <w:pPr>
              <w:pStyle w:val="TableParagraph"/>
              <w:spacing w:before="1" w:line="238" w:lineRule="exact"/>
              <w:ind w:left="110"/>
            </w:pPr>
            <w:r>
              <w:rPr>
                <w:spacing w:val="-2"/>
              </w:rPr>
              <w:t>занятий.</w:t>
            </w:r>
          </w:p>
        </w:tc>
      </w:tr>
      <w:tr w:rsidR="004E0CFC">
        <w:trPr>
          <w:trHeight w:val="506"/>
        </w:trPr>
        <w:tc>
          <w:tcPr>
            <w:tcW w:w="2991" w:type="dxa"/>
          </w:tcPr>
          <w:p w:rsidR="004E0CFC" w:rsidRDefault="00A3410B">
            <w:pPr>
              <w:pStyle w:val="TableParagraph"/>
              <w:spacing w:line="247" w:lineRule="exact"/>
              <w:ind w:left="108"/>
            </w:pPr>
            <w:r>
              <w:t>Жукова</w:t>
            </w:r>
            <w:r>
              <w:rPr>
                <w:spacing w:val="-4"/>
              </w:rPr>
              <w:t xml:space="preserve"> </w:t>
            </w:r>
            <w:r>
              <w:t>Г.</w:t>
            </w:r>
            <w:r>
              <w:rPr>
                <w:spacing w:val="-3"/>
              </w:rPr>
              <w:t xml:space="preserve"> </w:t>
            </w:r>
            <w:r>
              <w:t>Е.,</w:t>
            </w:r>
            <w:r>
              <w:rPr>
                <w:spacing w:val="-4"/>
              </w:rPr>
              <w:t xml:space="preserve"> </w:t>
            </w:r>
            <w:r>
              <w:t>Зацепина</w:t>
            </w:r>
            <w:r>
              <w:rPr>
                <w:spacing w:val="-6"/>
              </w:rPr>
              <w:t xml:space="preserve"> </w:t>
            </w:r>
            <w:r>
              <w:t>М.</w:t>
            </w:r>
            <w:r>
              <w:rPr>
                <w:spacing w:val="-3"/>
              </w:rPr>
              <w:t xml:space="preserve"> </w:t>
            </w:r>
            <w:r>
              <w:rPr>
                <w:spacing w:val="-5"/>
              </w:rPr>
              <w:t>Б.</w:t>
            </w:r>
          </w:p>
        </w:tc>
        <w:tc>
          <w:tcPr>
            <w:tcW w:w="6380" w:type="dxa"/>
          </w:tcPr>
          <w:p w:rsidR="004E0CFC" w:rsidRDefault="00A3410B">
            <w:pPr>
              <w:pStyle w:val="TableParagraph"/>
              <w:spacing w:line="247" w:lineRule="exact"/>
              <w:ind w:left="110"/>
            </w:pPr>
            <w:r>
              <w:t>Музыкальное</w:t>
            </w:r>
            <w:r>
              <w:rPr>
                <w:spacing w:val="-6"/>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4-5</w:t>
            </w:r>
            <w:r>
              <w:rPr>
                <w:spacing w:val="-3"/>
              </w:rPr>
              <w:t xml:space="preserve"> </w:t>
            </w:r>
            <w:r>
              <w:t>лет.</w:t>
            </w:r>
            <w:r>
              <w:rPr>
                <w:spacing w:val="-3"/>
              </w:rPr>
              <w:t xml:space="preserve"> </w:t>
            </w:r>
            <w:r>
              <w:rPr>
                <w:spacing w:val="-2"/>
              </w:rPr>
              <w:t>Конспекты</w:t>
            </w:r>
          </w:p>
          <w:p w:rsidR="004E0CFC" w:rsidRDefault="00A3410B">
            <w:pPr>
              <w:pStyle w:val="TableParagraph"/>
              <w:spacing w:before="1" w:line="238" w:lineRule="exact"/>
              <w:ind w:left="110"/>
            </w:pPr>
            <w:r>
              <w:rPr>
                <w:spacing w:val="-2"/>
              </w:rPr>
              <w:t>занятий.</w:t>
            </w:r>
          </w:p>
        </w:tc>
      </w:tr>
      <w:tr w:rsidR="004E0CFC">
        <w:trPr>
          <w:trHeight w:val="505"/>
        </w:trPr>
        <w:tc>
          <w:tcPr>
            <w:tcW w:w="2991" w:type="dxa"/>
          </w:tcPr>
          <w:p w:rsidR="004E0CFC" w:rsidRDefault="00A3410B">
            <w:pPr>
              <w:pStyle w:val="TableParagraph"/>
              <w:spacing w:line="247" w:lineRule="exact"/>
              <w:ind w:left="108"/>
            </w:pPr>
            <w:r>
              <w:t>Жукова</w:t>
            </w:r>
            <w:r>
              <w:rPr>
                <w:spacing w:val="-4"/>
              </w:rPr>
              <w:t xml:space="preserve"> </w:t>
            </w:r>
            <w:r>
              <w:t>Г.</w:t>
            </w:r>
            <w:r>
              <w:rPr>
                <w:spacing w:val="-3"/>
              </w:rPr>
              <w:t xml:space="preserve"> </w:t>
            </w:r>
            <w:r>
              <w:t>Е.,</w:t>
            </w:r>
            <w:r>
              <w:rPr>
                <w:spacing w:val="-4"/>
              </w:rPr>
              <w:t xml:space="preserve"> </w:t>
            </w:r>
            <w:r>
              <w:t>Зацепина</w:t>
            </w:r>
            <w:r>
              <w:rPr>
                <w:spacing w:val="-6"/>
              </w:rPr>
              <w:t xml:space="preserve"> </w:t>
            </w:r>
            <w:r>
              <w:t>М.</w:t>
            </w:r>
            <w:r>
              <w:rPr>
                <w:spacing w:val="-3"/>
              </w:rPr>
              <w:t xml:space="preserve"> </w:t>
            </w:r>
            <w:r>
              <w:rPr>
                <w:spacing w:val="-5"/>
              </w:rPr>
              <w:t>Б.</w:t>
            </w:r>
          </w:p>
        </w:tc>
        <w:tc>
          <w:tcPr>
            <w:tcW w:w="6380" w:type="dxa"/>
          </w:tcPr>
          <w:p w:rsidR="004E0CFC" w:rsidRDefault="00A3410B">
            <w:pPr>
              <w:pStyle w:val="TableParagraph"/>
              <w:spacing w:line="247" w:lineRule="exact"/>
              <w:ind w:left="110"/>
            </w:pPr>
            <w:r>
              <w:t>Музыкальное</w:t>
            </w:r>
            <w:r>
              <w:rPr>
                <w:spacing w:val="-6"/>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5-6</w:t>
            </w:r>
            <w:r>
              <w:rPr>
                <w:spacing w:val="-3"/>
              </w:rPr>
              <w:t xml:space="preserve"> </w:t>
            </w:r>
            <w:r>
              <w:t>лет.</w:t>
            </w:r>
            <w:r>
              <w:rPr>
                <w:spacing w:val="-3"/>
              </w:rPr>
              <w:t xml:space="preserve"> </w:t>
            </w:r>
            <w:r>
              <w:rPr>
                <w:spacing w:val="-2"/>
              </w:rPr>
              <w:t>Конспекты</w:t>
            </w:r>
          </w:p>
          <w:p w:rsidR="004E0CFC" w:rsidRDefault="00A3410B">
            <w:pPr>
              <w:pStyle w:val="TableParagraph"/>
              <w:spacing w:before="1" w:line="238" w:lineRule="exact"/>
              <w:ind w:left="110"/>
            </w:pPr>
            <w:r>
              <w:rPr>
                <w:spacing w:val="-2"/>
              </w:rPr>
              <w:t>занятий.</w:t>
            </w:r>
          </w:p>
        </w:tc>
      </w:tr>
    </w:tbl>
    <w:p w:rsidR="004E0CFC" w:rsidRDefault="004E0CFC">
      <w:pPr>
        <w:spacing w:line="238" w:lineRule="exact"/>
        <w:sectPr w:rsidR="004E0CFC">
          <w:type w:val="continuous"/>
          <w:pgSz w:w="11920" w:h="16850"/>
          <w:pgMar w:top="940" w:right="740" w:bottom="150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506"/>
        </w:trPr>
        <w:tc>
          <w:tcPr>
            <w:tcW w:w="2991" w:type="dxa"/>
          </w:tcPr>
          <w:p w:rsidR="004E0CFC" w:rsidRDefault="00A3410B">
            <w:pPr>
              <w:pStyle w:val="TableParagraph"/>
              <w:spacing w:line="247" w:lineRule="exact"/>
              <w:ind w:left="108"/>
            </w:pPr>
            <w:r>
              <w:lastRenderedPageBreak/>
              <w:t>Жукова</w:t>
            </w:r>
            <w:r>
              <w:rPr>
                <w:spacing w:val="-4"/>
              </w:rPr>
              <w:t xml:space="preserve"> </w:t>
            </w:r>
            <w:r>
              <w:t>Г.</w:t>
            </w:r>
            <w:r>
              <w:rPr>
                <w:spacing w:val="-4"/>
              </w:rPr>
              <w:t xml:space="preserve"> </w:t>
            </w:r>
            <w:r>
              <w:t>Е.,</w:t>
            </w:r>
            <w:r>
              <w:rPr>
                <w:spacing w:val="-3"/>
              </w:rPr>
              <w:t xml:space="preserve"> </w:t>
            </w:r>
            <w:r>
              <w:t>Зацепина</w:t>
            </w:r>
            <w:r>
              <w:rPr>
                <w:spacing w:val="-6"/>
              </w:rPr>
              <w:t xml:space="preserve"> </w:t>
            </w:r>
            <w:r>
              <w:t>М.</w:t>
            </w:r>
            <w:r>
              <w:rPr>
                <w:spacing w:val="-3"/>
              </w:rPr>
              <w:t xml:space="preserve"> </w:t>
            </w:r>
            <w:r>
              <w:rPr>
                <w:spacing w:val="-5"/>
              </w:rPr>
              <w:t>Б.</w:t>
            </w:r>
          </w:p>
        </w:tc>
        <w:tc>
          <w:tcPr>
            <w:tcW w:w="6380" w:type="dxa"/>
          </w:tcPr>
          <w:p w:rsidR="004E0CFC" w:rsidRDefault="00A3410B">
            <w:pPr>
              <w:pStyle w:val="TableParagraph"/>
              <w:spacing w:line="246" w:lineRule="exact"/>
              <w:ind w:left="110"/>
            </w:pPr>
            <w:r>
              <w:t>Музыкальное</w:t>
            </w:r>
            <w:r>
              <w:rPr>
                <w:spacing w:val="-6"/>
              </w:rPr>
              <w:t xml:space="preserve"> </w:t>
            </w:r>
            <w:r>
              <w:t>воспитание</w:t>
            </w:r>
            <w:r>
              <w:rPr>
                <w:spacing w:val="-5"/>
              </w:rPr>
              <w:t xml:space="preserve"> </w:t>
            </w:r>
            <w:r>
              <w:t>в</w:t>
            </w:r>
            <w:r>
              <w:rPr>
                <w:spacing w:val="-4"/>
              </w:rPr>
              <w:t xml:space="preserve"> </w:t>
            </w:r>
            <w:r>
              <w:t>детском</w:t>
            </w:r>
            <w:r>
              <w:rPr>
                <w:spacing w:val="-6"/>
              </w:rPr>
              <w:t xml:space="preserve"> </w:t>
            </w:r>
            <w:r>
              <w:t>саду.</w:t>
            </w:r>
            <w:r>
              <w:rPr>
                <w:spacing w:val="-3"/>
              </w:rPr>
              <w:t xml:space="preserve"> </w:t>
            </w:r>
            <w:r>
              <w:t>6-7</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6"/>
        </w:trPr>
        <w:tc>
          <w:tcPr>
            <w:tcW w:w="2991" w:type="dxa"/>
          </w:tcPr>
          <w:p w:rsidR="004E0CFC" w:rsidRDefault="00A3410B">
            <w:pPr>
              <w:pStyle w:val="TableParagraph"/>
              <w:spacing w:line="247" w:lineRule="exact"/>
              <w:ind w:left="108"/>
            </w:pPr>
            <w:r>
              <w:t>Мамаева</w:t>
            </w:r>
            <w:r>
              <w:rPr>
                <w:spacing w:val="-5"/>
              </w:rPr>
              <w:t xml:space="preserve"> </w:t>
            </w:r>
            <w:r>
              <w:t>О.</w:t>
            </w:r>
            <w:r>
              <w:rPr>
                <w:spacing w:val="-3"/>
              </w:rPr>
              <w:t xml:space="preserve"> </w:t>
            </w:r>
            <w:r>
              <w:rPr>
                <w:spacing w:val="-5"/>
              </w:rPr>
              <w:t>А.</w:t>
            </w:r>
          </w:p>
        </w:tc>
        <w:tc>
          <w:tcPr>
            <w:tcW w:w="6380" w:type="dxa"/>
          </w:tcPr>
          <w:p w:rsidR="004E0CFC" w:rsidRDefault="00A3410B">
            <w:pPr>
              <w:pStyle w:val="TableParagraph"/>
              <w:spacing w:line="246" w:lineRule="exact"/>
              <w:ind w:left="110"/>
            </w:pPr>
            <w:r>
              <w:t>Поделки</w:t>
            </w:r>
            <w:r>
              <w:rPr>
                <w:spacing w:val="-7"/>
              </w:rPr>
              <w:t xml:space="preserve"> </w:t>
            </w:r>
            <w:r>
              <w:t>из</w:t>
            </w:r>
            <w:r>
              <w:rPr>
                <w:spacing w:val="-5"/>
              </w:rPr>
              <w:t xml:space="preserve"> </w:t>
            </w:r>
            <w:r>
              <w:t>природного</w:t>
            </w:r>
            <w:r>
              <w:rPr>
                <w:spacing w:val="-5"/>
              </w:rPr>
              <w:t xml:space="preserve"> </w:t>
            </w:r>
            <w:r>
              <w:t>и</w:t>
            </w:r>
            <w:r>
              <w:rPr>
                <w:spacing w:val="-7"/>
              </w:rPr>
              <w:t xml:space="preserve"> </w:t>
            </w:r>
            <w:r>
              <w:t>бросового</w:t>
            </w:r>
            <w:r>
              <w:rPr>
                <w:spacing w:val="-5"/>
              </w:rPr>
              <w:t xml:space="preserve"> </w:t>
            </w:r>
            <w:r>
              <w:t>материала.</w:t>
            </w:r>
            <w:r>
              <w:rPr>
                <w:spacing w:val="-7"/>
              </w:rPr>
              <w:t xml:space="preserve"> </w:t>
            </w:r>
            <w:r>
              <w:t>4-5</w:t>
            </w:r>
            <w:r>
              <w:rPr>
                <w:spacing w:val="-2"/>
              </w:rPr>
              <w:t xml:space="preserve"> </w:t>
            </w:r>
            <w:r>
              <w:rPr>
                <w:spacing w:val="-4"/>
              </w:rPr>
              <w:t>лет.</w:t>
            </w:r>
          </w:p>
          <w:p w:rsidR="004E0CFC" w:rsidRDefault="00A3410B">
            <w:pPr>
              <w:pStyle w:val="TableParagraph"/>
              <w:spacing w:line="240" w:lineRule="exact"/>
              <w:ind w:left="110"/>
            </w:pPr>
            <w:r>
              <w:t>Конспекты</w:t>
            </w:r>
            <w:r>
              <w:rPr>
                <w:spacing w:val="-5"/>
              </w:rPr>
              <w:t xml:space="preserve"> </w:t>
            </w:r>
            <w:r>
              <w:rPr>
                <w:spacing w:val="-2"/>
              </w:rPr>
              <w:t>занятий.</w:t>
            </w:r>
          </w:p>
        </w:tc>
      </w:tr>
      <w:tr w:rsidR="004E0CFC">
        <w:trPr>
          <w:trHeight w:val="506"/>
        </w:trPr>
        <w:tc>
          <w:tcPr>
            <w:tcW w:w="2991" w:type="dxa"/>
          </w:tcPr>
          <w:p w:rsidR="004E0CFC" w:rsidRDefault="00A3410B">
            <w:pPr>
              <w:pStyle w:val="TableParagraph"/>
              <w:spacing w:line="247" w:lineRule="exact"/>
              <w:ind w:left="108"/>
            </w:pPr>
            <w:r>
              <w:t>Мамаева</w:t>
            </w:r>
            <w:r>
              <w:rPr>
                <w:spacing w:val="-5"/>
              </w:rPr>
              <w:t xml:space="preserve"> </w:t>
            </w:r>
            <w:r>
              <w:t>О.</w:t>
            </w:r>
            <w:r>
              <w:rPr>
                <w:spacing w:val="-3"/>
              </w:rPr>
              <w:t xml:space="preserve"> </w:t>
            </w:r>
            <w:r>
              <w:rPr>
                <w:spacing w:val="-5"/>
              </w:rPr>
              <w:t>А.</w:t>
            </w:r>
          </w:p>
        </w:tc>
        <w:tc>
          <w:tcPr>
            <w:tcW w:w="6380" w:type="dxa"/>
          </w:tcPr>
          <w:p w:rsidR="004E0CFC" w:rsidRDefault="00A3410B">
            <w:pPr>
              <w:pStyle w:val="TableParagraph"/>
              <w:spacing w:line="246" w:lineRule="exact"/>
              <w:ind w:left="110"/>
            </w:pPr>
            <w:r>
              <w:t>Поделки</w:t>
            </w:r>
            <w:r>
              <w:rPr>
                <w:spacing w:val="-7"/>
              </w:rPr>
              <w:t xml:space="preserve"> </w:t>
            </w:r>
            <w:r>
              <w:t>из</w:t>
            </w:r>
            <w:r>
              <w:rPr>
                <w:spacing w:val="-5"/>
              </w:rPr>
              <w:t xml:space="preserve"> </w:t>
            </w:r>
            <w:r>
              <w:t>природного</w:t>
            </w:r>
            <w:r>
              <w:rPr>
                <w:spacing w:val="-5"/>
              </w:rPr>
              <w:t xml:space="preserve"> </w:t>
            </w:r>
            <w:r>
              <w:t>и</w:t>
            </w:r>
            <w:r>
              <w:rPr>
                <w:spacing w:val="-7"/>
              </w:rPr>
              <w:t xml:space="preserve"> </w:t>
            </w:r>
            <w:r>
              <w:t>бросового</w:t>
            </w:r>
            <w:r>
              <w:rPr>
                <w:spacing w:val="-4"/>
              </w:rPr>
              <w:t xml:space="preserve"> </w:t>
            </w:r>
            <w:r>
              <w:t>материала.</w:t>
            </w:r>
            <w:r>
              <w:rPr>
                <w:spacing w:val="-7"/>
              </w:rPr>
              <w:t xml:space="preserve"> </w:t>
            </w:r>
            <w:r>
              <w:t>5–6</w:t>
            </w:r>
            <w:r>
              <w:rPr>
                <w:spacing w:val="-4"/>
              </w:rPr>
              <w:t xml:space="preserve"> лет.</w:t>
            </w:r>
          </w:p>
          <w:p w:rsidR="004E0CFC" w:rsidRDefault="00A3410B">
            <w:pPr>
              <w:pStyle w:val="TableParagraph"/>
              <w:spacing w:line="240" w:lineRule="exact"/>
              <w:ind w:left="110"/>
            </w:pPr>
            <w:r>
              <w:t>Конспекты</w:t>
            </w:r>
            <w:r>
              <w:rPr>
                <w:spacing w:val="-5"/>
              </w:rPr>
              <w:t xml:space="preserve"> </w:t>
            </w:r>
            <w:r>
              <w:rPr>
                <w:spacing w:val="-2"/>
              </w:rPr>
              <w:t>занятий.</w:t>
            </w:r>
          </w:p>
        </w:tc>
      </w:tr>
      <w:tr w:rsidR="004E0CFC">
        <w:trPr>
          <w:trHeight w:val="251"/>
        </w:trPr>
        <w:tc>
          <w:tcPr>
            <w:tcW w:w="2991" w:type="dxa"/>
          </w:tcPr>
          <w:p w:rsidR="004E0CFC" w:rsidRDefault="00A3410B">
            <w:pPr>
              <w:pStyle w:val="TableParagraph"/>
              <w:spacing w:line="232"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2" w:lineRule="exact"/>
              <w:ind w:left="110"/>
            </w:pPr>
            <w:r>
              <w:t>Рисование</w:t>
            </w:r>
            <w:r>
              <w:rPr>
                <w:spacing w:val="-5"/>
              </w:rPr>
              <w:t xml:space="preserve"> </w:t>
            </w:r>
            <w:r>
              <w:t>в</w:t>
            </w:r>
            <w:r>
              <w:rPr>
                <w:spacing w:val="-4"/>
              </w:rPr>
              <w:t xml:space="preserve"> </w:t>
            </w:r>
            <w:r>
              <w:t>детском</w:t>
            </w:r>
            <w:r>
              <w:rPr>
                <w:spacing w:val="-4"/>
              </w:rPr>
              <w:t xml:space="preserve"> </w:t>
            </w:r>
            <w:r>
              <w:t>саду.</w:t>
            </w:r>
            <w:r>
              <w:rPr>
                <w:spacing w:val="-4"/>
              </w:rPr>
              <w:t xml:space="preserve"> </w:t>
            </w:r>
            <w:r>
              <w:t>3-4</w:t>
            </w:r>
            <w:r>
              <w:rPr>
                <w:spacing w:val="-4"/>
              </w:rPr>
              <w:t xml:space="preserve"> </w:t>
            </w:r>
            <w:r>
              <w:t>года.</w:t>
            </w:r>
            <w:r>
              <w:rPr>
                <w:spacing w:val="-4"/>
              </w:rPr>
              <w:t xml:space="preserve"> </w:t>
            </w:r>
            <w:r>
              <w:t>Конспекты</w:t>
            </w:r>
            <w:r>
              <w:rPr>
                <w:spacing w:val="-4"/>
              </w:rPr>
              <w:t xml:space="preserve"> </w:t>
            </w:r>
            <w:r>
              <w:rPr>
                <w:spacing w:val="-2"/>
              </w:rPr>
              <w:t>занятий.</w:t>
            </w:r>
          </w:p>
        </w:tc>
      </w:tr>
      <w:tr w:rsidR="004E0CFC">
        <w:trPr>
          <w:trHeight w:val="266"/>
        </w:trPr>
        <w:tc>
          <w:tcPr>
            <w:tcW w:w="2991" w:type="dxa"/>
          </w:tcPr>
          <w:p w:rsidR="004E0CFC" w:rsidRDefault="00A3410B">
            <w:pPr>
              <w:pStyle w:val="TableParagraph"/>
              <w:spacing w:line="246"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46" w:lineRule="exact"/>
              <w:ind w:left="110"/>
            </w:pPr>
            <w:r>
              <w:t>Рисование</w:t>
            </w:r>
            <w:r>
              <w:rPr>
                <w:spacing w:val="-4"/>
              </w:rPr>
              <w:t xml:space="preserve"> </w:t>
            </w:r>
            <w:r>
              <w:t>в</w:t>
            </w:r>
            <w:r>
              <w:rPr>
                <w:spacing w:val="-5"/>
              </w:rPr>
              <w:t xml:space="preserve"> </w:t>
            </w:r>
            <w:r>
              <w:t>детском</w:t>
            </w:r>
            <w:r>
              <w:rPr>
                <w:spacing w:val="-3"/>
              </w:rPr>
              <w:t xml:space="preserve"> </w:t>
            </w:r>
            <w:r>
              <w:t>саду.</w:t>
            </w:r>
            <w:r>
              <w:rPr>
                <w:spacing w:val="-4"/>
              </w:rPr>
              <w:t xml:space="preserve"> </w:t>
            </w:r>
            <w:r>
              <w:t>4-5</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1"/>
        </w:trPr>
        <w:tc>
          <w:tcPr>
            <w:tcW w:w="2991" w:type="dxa"/>
          </w:tcPr>
          <w:p w:rsidR="004E0CFC" w:rsidRDefault="00A3410B">
            <w:pPr>
              <w:pStyle w:val="TableParagraph"/>
              <w:spacing w:line="232"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2" w:lineRule="exact"/>
              <w:ind w:left="110"/>
            </w:pPr>
            <w:r>
              <w:t>Рисование</w:t>
            </w:r>
            <w:r>
              <w:rPr>
                <w:spacing w:val="-4"/>
              </w:rPr>
              <w:t xml:space="preserve"> </w:t>
            </w:r>
            <w:r>
              <w:t>в</w:t>
            </w:r>
            <w:r>
              <w:rPr>
                <w:spacing w:val="-5"/>
              </w:rPr>
              <w:t xml:space="preserve"> </w:t>
            </w:r>
            <w:r>
              <w:t>детском</w:t>
            </w:r>
            <w:r>
              <w:rPr>
                <w:spacing w:val="-3"/>
              </w:rPr>
              <w:t xml:space="preserve"> </w:t>
            </w:r>
            <w:r>
              <w:t>саду.</w:t>
            </w:r>
            <w:r>
              <w:rPr>
                <w:spacing w:val="-4"/>
              </w:rPr>
              <w:t xml:space="preserve"> </w:t>
            </w:r>
            <w:r>
              <w:t>5-6</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254"/>
        </w:trPr>
        <w:tc>
          <w:tcPr>
            <w:tcW w:w="2991" w:type="dxa"/>
          </w:tcPr>
          <w:p w:rsidR="004E0CFC" w:rsidRDefault="00A3410B">
            <w:pPr>
              <w:pStyle w:val="TableParagraph"/>
              <w:spacing w:line="234" w:lineRule="exact"/>
              <w:ind w:left="108"/>
            </w:pPr>
            <w:r>
              <w:t>Колдина</w:t>
            </w:r>
            <w:r>
              <w:rPr>
                <w:spacing w:val="-1"/>
              </w:rPr>
              <w:t xml:space="preserve"> </w:t>
            </w:r>
            <w:r>
              <w:t>Д.</w:t>
            </w:r>
            <w:r>
              <w:rPr>
                <w:spacing w:val="-2"/>
              </w:rPr>
              <w:t xml:space="preserve"> </w:t>
            </w:r>
            <w:r>
              <w:rPr>
                <w:spacing w:val="-5"/>
              </w:rPr>
              <w:t>Н.</w:t>
            </w:r>
          </w:p>
        </w:tc>
        <w:tc>
          <w:tcPr>
            <w:tcW w:w="6380" w:type="dxa"/>
          </w:tcPr>
          <w:p w:rsidR="004E0CFC" w:rsidRDefault="00A3410B">
            <w:pPr>
              <w:pStyle w:val="TableParagraph"/>
              <w:spacing w:line="234" w:lineRule="exact"/>
              <w:ind w:left="110"/>
            </w:pPr>
            <w:r>
              <w:t>Рисование</w:t>
            </w:r>
            <w:r>
              <w:rPr>
                <w:spacing w:val="-4"/>
              </w:rPr>
              <w:t xml:space="preserve"> </w:t>
            </w:r>
            <w:r>
              <w:t>в</w:t>
            </w:r>
            <w:r>
              <w:rPr>
                <w:spacing w:val="-5"/>
              </w:rPr>
              <w:t xml:space="preserve"> </w:t>
            </w:r>
            <w:r>
              <w:t>детском</w:t>
            </w:r>
            <w:r>
              <w:rPr>
                <w:spacing w:val="-3"/>
              </w:rPr>
              <w:t xml:space="preserve"> </w:t>
            </w:r>
            <w:r>
              <w:t>саду.</w:t>
            </w:r>
            <w:r>
              <w:rPr>
                <w:spacing w:val="-4"/>
              </w:rPr>
              <w:t xml:space="preserve"> </w:t>
            </w:r>
            <w:r>
              <w:t>6-7</w:t>
            </w:r>
            <w:r>
              <w:rPr>
                <w:spacing w:val="-3"/>
              </w:rPr>
              <w:t xml:space="preserve"> </w:t>
            </w:r>
            <w:r>
              <w:t>лет.</w:t>
            </w:r>
            <w:r>
              <w:rPr>
                <w:spacing w:val="-4"/>
              </w:rPr>
              <w:t xml:space="preserve"> </w:t>
            </w:r>
            <w:r>
              <w:t>Конспекты</w:t>
            </w:r>
            <w:r>
              <w:rPr>
                <w:spacing w:val="-3"/>
              </w:rPr>
              <w:t xml:space="preserve"> </w:t>
            </w:r>
            <w:r>
              <w:rPr>
                <w:spacing w:val="-2"/>
              </w:rPr>
              <w:t>занятий.</w:t>
            </w:r>
          </w:p>
        </w:tc>
      </w:tr>
      <w:tr w:rsidR="004E0CFC">
        <w:trPr>
          <w:trHeight w:val="505"/>
        </w:trPr>
        <w:tc>
          <w:tcPr>
            <w:tcW w:w="2991" w:type="dxa"/>
          </w:tcPr>
          <w:p w:rsidR="004E0CFC" w:rsidRDefault="00A3410B">
            <w:pPr>
              <w:pStyle w:val="TableParagraph"/>
              <w:spacing w:line="247" w:lineRule="exact"/>
              <w:ind w:left="108"/>
            </w:pPr>
            <w:r>
              <w:t>Щеткин</w:t>
            </w:r>
            <w:r>
              <w:rPr>
                <w:spacing w:val="-4"/>
              </w:rPr>
              <w:t xml:space="preserve"> </w:t>
            </w:r>
            <w:r>
              <w:t>А.</w:t>
            </w:r>
            <w:r>
              <w:rPr>
                <w:spacing w:val="-2"/>
              </w:rPr>
              <w:t xml:space="preserve"> </w:t>
            </w:r>
            <w:r>
              <w:rPr>
                <w:spacing w:val="-5"/>
              </w:rPr>
              <w:t>В.</w:t>
            </w:r>
          </w:p>
        </w:tc>
        <w:tc>
          <w:tcPr>
            <w:tcW w:w="6380" w:type="dxa"/>
          </w:tcPr>
          <w:p w:rsidR="004E0CFC" w:rsidRDefault="00A3410B">
            <w:pPr>
              <w:pStyle w:val="TableParagraph"/>
              <w:spacing w:line="246" w:lineRule="exact"/>
              <w:ind w:left="110"/>
            </w:pPr>
            <w:r>
              <w:t>Театральная</w:t>
            </w:r>
            <w:r>
              <w:rPr>
                <w:spacing w:val="-4"/>
              </w:rPr>
              <w:t xml:space="preserve"> </w:t>
            </w:r>
            <w:r>
              <w:t>деятельность</w:t>
            </w:r>
            <w:r>
              <w:rPr>
                <w:spacing w:val="-6"/>
              </w:rPr>
              <w:t xml:space="preserve"> </w:t>
            </w:r>
            <w:r>
              <w:t>в</w:t>
            </w:r>
            <w:r>
              <w:rPr>
                <w:spacing w:val="-5"/>
              </w:rPr>
              <w:t xml:space="preserve"> </w:t>
            </w:r>
            <w:r>
              <w:t>детском</w:t>
            </w:r>
            <w:r>
              <w:rPr>
                <w:spacing w:val="-6"/>
              </w:rPr>
              <w:t xml:space="preserve"> </w:t>
            </w:r>
            <w:r>
              <w:t>саду.</w:t>
            </w:r>
            <w:r>
              <w:rPr>
                <w:spacing w:val="-4"/>
              </w:rPr>
              <w:t xml:space="preserve"> </w:t>
            </w:r>
            <w:r>
              <w:t>4-5</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5"/>
        </w:trPr>
        <w:tc>
          <w:tcPr>
            <w:tcW w:w="2991" w:type="dxa"/>
          </w:tcPr>
          <w:p w:rsidR="004E0CFC" w:rsidRDefault="00A3410B">
            <w:pPr>
              <w:pStyle w:val="TableParagraph"/>
              <w:spacing w:line="247" w:lineRule="exact"/>
              <w:ind w:left="108"/>
            </w:pPr>
            <w:r>
              <w:t>Щеткин</w:t>
            </w:r>
            <w:r>
              <w:rPr>
                <w:spacing w:val="-4"/>
              </w:rPr>
              <w:t xml:space="preserve"> </w:t>
            </w:r>
            <w:r>
              <w:t>А.</w:t>
            </w:r>
            <w:r>
              <w:rPr>
                <w:spacing w:val="-2"/>
              </w:rPr>
              <w:t xml:space="preserve"> </w:t>
            </w:r>
            <w:r>
              <w:rPr>
                <w:spacing w:val="-5"/>
              </w:rPr>
              <w:t>В.</w:t>
            </w:r>
          </w:p>
        </w:tc>
        <w:tc>
          <w:tcPr>
            <w:tcW w:w="6380" w:type="dxa"/>
          </w:tcPr>
          <w:p w:rsidR="004E0CFC" w:rsidRDefault="00A3410B">
            <w:pPr>
              <w:pStyle w:val="TableParagraph"/>
              <w:spacing w:line="246" w:lineRule="exact"/>
              <w:ind w:left="110"/>
            </w:pPr>
            <w:r>
              <w:t>Театральная</w:t>
            </w:r>
            <w:r>
              <w:rPr>
                <w:spacing w:val="-4"/>
              </w:rPr>
              <w:t xml:space="preserve"> </w:t>
            </w:r>
            <w:r>
              <w:t>деятельность</w:t>
            </w:r>
            <w:r>
              <w:rPr>
                <w:spacing w:val="-6"/>
              </w:rPr>
              <w:t xml:space="preserve"> </w:t>
            </w:r>
            <w:r>
              <w:t>в</w:t>
            </w:r>
            <w:r>
              <w:rPr>
                <w:spacing w:val="-5"/>
              </w:rPr>
              <w:t xml:space="preserve"> </w:t>
            </w:r>
            <w:r>
              <w:t>детском</w:t>
            </w:r>
            <w:r>
              <w:rPr>
                <w:spacing w:val="-6"/>
              </w:rPr>
              <w:t xml:space="preserve"> </w:t>
            </w:r>
            <w:r>
              <w:t>саду.</w:t>
            </w:r>
            <w:r>
              <w:rPr>
                <w:spacing w:val="-4"/>
              </w:rPr>
              <w:t xml:space="preserve"> </w:t>
            </w:r>
            <w:r>
              <w:t>5-6</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5"/>
        </w:trPr>
        <w:tc>
          <w:tcPr>
            <w:tcW w:w="2991" w:type="dxa"/>
          </w:tcPr>
          <w:p w:rsidR="004E0CFC" w:rsidRDefault="00A3410B">
            <w:pPr>
              <w:pStyle w:val="TableParagraph"/>
              <w:spacing w:line="247" w:lineRule="exact"/>
              <w:ind w:left="108"/>
            </w:pPr>
            <w:r>
              <w:t>Щеткин</w:t>
            </w:r>
            <w:r>
              <w:rPr>
                <w:spacing w:val="-4"/>
              </w:rPr>
              <w:t xml:space="preserve"> </w:t>
            </w:r>
            <w:r>
              <w:t>А.</w:t>
            </w:r>
            <w:r>
              <w:rPr>
                <w:spacing w:val="-2"/>
              </w:rPr>
              <w:t xml:space="preserve"> </w:t>
            </w:r>
            <w:r>
              <w:rPr>
                <w:spacing w:val="-5"/>
              </w:rPr>
              <w:t>В.</w:t>
            </w:r>
          </w:p>
        </w:tc>
        <w:tc>
          <w:tcPr>
            <w:tcW w:w="6380" w:type="dxa"/>
          </w:tcPr>
          <w:p w:rsidR="004E0CFC" w:rsidRDefault="00A3410B">
            <w:pPr>
              <w:pStyle w:val="TableParagraph"/>
              <w:spacing w:line="246" w:lineRule="exact"/>
              <w:ind w:left="110"/>
            </w:pPr>
            <w:r>
              <w:t>Театральная</w:t>
            </w:r>
            <w:r>
              <w:rPr>
                <w:spacing w:val="-4"/>
              </w:rPr>
              <w:t xml:space="preserve"> </w:t>
            </w:r>
            <w:r>
              <w:t>деятельность</w:t>
            </w:r>
            <w:r>
              <w:rPr>
                <w:spacing w:val="-6"/>
              </w:rPr>
              <w:t xml:space="preserve"> </w:t>
            </w:r>
            <w:r>
              <w:t>в</w:t>
            </w:r>
            <w:r>
              <w:rPr>
                <w:spacing w:val="-5"/>
              </w:rPr>
              <w:t xml:space="preserve"> </w:t>
            </w:r>
            <w:r>
              <w:t>детском</w:t>
            </w:r>
            <w:r>
              <w:rPr>
                <w:spacing w:val="-6"/>
              </w:rPr>
              <w:t xml:space="preserve"> </w:t>
            </w:r>
            <w:r>
              <w:t>саду.</w:t>
            </w:r>
            <w:r>
              <w:rPr>
                <w:spacing w:val="-4"/>
              </w:rPr>
              <w:t xml:space="preserve"> </w:t>
            </w:r>
            <w:r>
              <w:t>6-7</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5" w:lineRule="exact"/>
              <w:ind w:left="110"/>
              <w:rPr>
                <w:b/>
              </w:rPr>
            </w:pPr>
            <w:r>
              <w:rPr>
                <w:b/>
              </w:rPr>
              <w:t>Физическое</w:t>
            </w:r>
            <w:r>
              <w:rPr>
                <w:b/>
                <w:spacing w:val="-6"/>
              </w:rPr>
              <w:t xml:space="preserve"> </w:t>
            </w:r>
            <w:r>
              <w:rPr>
                <w:b/>
              </w:rPr>
              <w:t>развитие.</w:t>
            </w:r>
            <w:r>
              <w:rPr>
                <w:b/>
                <w:spacing w:val="-6"/>
              </w:rPr>
              <w:t xml:space="preserve"> </w:t>
            </w:r>
            <w:r>
              <w:rPr>
                <w:b/>
                <w:spacing w:val="-2"/>
              </w:rPr>
              <w:t>Здоровье</w:t>
            </w:r>
          </w:p>
        </w:tc>
      </w:tr>
      <w:tr w:rsidR="004E0CFC">
        <w:trPr>
          <w:trHeight w:val="311"/>
        </w:trPr>
        <w:tc>
          <w:tcPr>
            <w:tcW w:w="2991" w:type="dxa"/>
          </w:tcPr>
          <w:p w:rsidR="004E0CFC" w:rsidRDefault="00A3410B">
            <w:pPr>
              <w:pStyle w:val="TableParagraph"/>
              <w:spacing w:line="247"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47" w:lineRule="exact"/>
              <w:ind w:left="110"/>
            </w:pPr>
            <w:r>
              <w:t>Гимнастика</w:t>
            </w:r>
            <w:r>
              <w:rPr>
                <w:spacing w:val="-4"/>
              </w:rPr>
              <w:t xml:space="preserve"> </w:t>
            </w:r>
            <w:r>
              <w:t>после</w:t>
            </w:r>
            <w:r>
              <w:rPr>
                <w:spacing w:val="-4"/>
              </w:rPr>
              <w:t xml:space="preserve"> </w:t>
            </w:r>
            <w:r>
              <w:t>сна.</w:t>
            </w:r>
            <w:r>
              <w:rPr>
                <w:spacing w:val="-4"/>
              </w:rPr>
              <w:t xml:space="preserve"> </w:t>
            </w:r>
            <w:r>
              <w:t>Упражнения</w:t>
            </w:r>
            <w:r>
              <w:rPr>
                <w:spacing w:val="-6"/>
              </w:rPr>
              <w:t xml:space="preserve"> </w:t>
            </w:r>
            <w:r>
              <w:t>для</w:t>
            </w:r>
            <w:r>
              <w:rPr>
                <w:spacing w:val="-3"/>
              </w:rPr>
              <w:t xml:space="preserve"> </w:t>
            </w:r>
            <w:r>
              <w:t>детей</w:t>
            </w:r>
            <w:r>
              <w:rPr>
                <w:spacing w:val="-3"/>
              </w:rPr>
              <w:t xml:space="preserve"> </w:t>
            </w:r>
            <w:r>
              <w:t>3–5</w:t>
            </w:r>
            <w:r>
              <w:rPr>
                <w:spacing w:val="-3"/>
              </w:rPr>
              <w:t xml:space="preserve"> </w:t>
            </w:r>
            <w:r>
              <w:rPr>
                <w:spacing w:val="-4"/>
              </w:rPr>
              <w:t>лет.</w:t>
            </w:r>
          </w:p>
        </w:tc>
      </w:tr>
      <w:tr w:rsidR="004E0CFC">
        <w:trPr>
          <w:trHeight w:val="313"/>
        </w:trPr>
        <w:tc>
          <w:tcPr>
            <w:tcW w:w="2991" w:type="dxa"/>
          </w:tcPr>
          <w:p w:rsidR="004E0CFC" w:rsidRDefault="00A3410B">
            <w:pPr>
              <w:pStyle w:val="TableParagraph"/>
              <w:spacing w:line="249"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49" w:lineRule="exact"/>
              <w:ind w:left="110"/>
            </w:pPr>
            <w:r>
              <w:t>Гимнастика</w:t>
            </w:r>
            <w:r>
              <w:rPr>
                <w:spacing w:val="-4"/>
              </w:rPr>
              <w:t xml:space="preserve"> </w:t>
            </w:r>
            <w:r>
              <w:t>после</w:t>
            </w:r>
            <w:r>
              <w:rPr>
                <w:spacing w:val="-6"/>
              </w:rPr>
              <w:t xml:space="preserve"> </w:t>
            </w:r>
            <w:r>
              <w:t>сна.</w:t>
            </w:r>
            <w:r>
              <w:rPr>
                <w:spacing w:val="-3"/>
              </w:rPr>
              <w:t xml:space="preserve"> </w:t>
            </w:r>
            <w:r>
              <w:t>Упражнения</w:t>
            </w:r>
            <w:r>
              <w:rPr>
                <w:spacing w:val="-8"/>
              </w:rPr>
              <w:t xml:space="preserve"> </w:t>
            </w:r>
            <w:r>
              <w:t>для</w:t>
            </w:r>
            <w:r>
              <w:rPr>
                <w:spacing w:val="-3"/>
              </w:rPr>
              <w:t xml:space="preserve"> </w:t>
            </w:r>
            <w:r>
              <w:t>детей</w:t>
            </w:r>
            <w:r>
              <w:rPr>
                <w:spacing w:val="-4"/>
              </w:rPr>
              <w:t xml:space="preserve"> </w:t>
            </w:r>
            <w:r>
              <w:t>5-7</w:t>
            </w:r>
            <w:r>
              <w:rPr>
                <w:spacing w:val="-3"/>
              </w:rPr>
              <w:t xml:space="preserve"> </w:t>
            </w:r>
            <w:r>
              <w:rPr>
                <w:spacing w:val="-4"/>
              </w:rPr>
              <w:t>лет.</w:t>
            </w:r>
          </w:p>
        </w:tc>
      </w:tr>
      <w:tr w:rsidR="004E0CFC">
        <w:trPr>
          <w:trHeight w:val="311"/>
        </w:trPr>
        <w:tc>
          <w:tcPr>
            <w:tcW w:w="2991" w:type="dxa"/>
          </w:tcPr>
          <w:p w:rsidR="004E0CFC" w:rsidRDefault="00A3410B">
            <w:pPr>
              <w:pStyle w:val="TableParagraph"/>
              <w:spacing w:line="247" w:lineRule="exact"/>
              <w:ind w:left="108"/>
            </w:pPr>
            <w:r>
              <w:t>Борисова</w:t>
            </w:r>
            <w:r>
              <w:rPr>
                <w:spacing w:val="-6"/>
              </w:rPr>
              <w:t xml:space="preserve"> </w:t>
            </w:r>
            <w:r>
              <w:t>М.</w:t>
            </w:r>
            <w:r>
              <w:rPr>
                <w:spacing w:val="-3"/>
              </w:rPr>
              <w:t xml:space="preserve"> </w:t>
            </w:r>
            <w:r>
              <w:rPr>
                <w:spacing w:val="-5"/>
              </w:rPr>
              <w:t>М.</w:t>
            </w:r>
          </w:p>
        </w:tc>
        <w:tc>
          <w:tcPr>
            <w:tcW w:w="6380" w:type="dxa"/>
          </w:tcPr>
          <w:p w:rsidR="004E0CFC" w:rsidRDefault="00A3410B">
            <w:pPr>
              <w:pStyle w:val="TableParagraph"/>
              <w:spacing w:line="247" w:lineRule="exact"/>
              <w:ind w:left="110"/>
            </w:pPr>
            <w:r>
              <w:t>Малоподвижные</w:t>
            </w:r>
            <w:r>
              <w:rPr>
                <w:spacing w:val="-6"/>
              </w:rPr>
              <w:t xml:space="preserve"> </w:t>
            </w:r>
            <w:r>
              <w:t>игры</w:t>
            </w:r>
            <w:r>
              <w:rPr>
                <w:spacing w:val="-5"/>
              </w:rPr>
              <w:t xml:space="preserve"> </w:t>
            </w:r>
            <w:r>
              <w:t>и</w:t>
            </w:r>
            <w:r>
              <w:rPr>
                <w:spacing w:val="-6"/>
              </w:rPr>
              <w:t xml:space="preserve"> </w:t>
            </w:r>
            <w:r>
              <w:t>игровые</w:t>
            </w:r>
            <w:r>
              <w:rPr>
                <w:spacing w:val="-5"/>
              </w:rPr>
              <w:t xml:space="preserve"> </w:t>
            </w:r>
            <w:r>
              <w:t>упражнения</w:t>
            </w:r>
            <w:r>
              <w:rPr>
                <w:spacing w:val="-6"/>
              </w:rPr>
              <w:t xml:space="preserve"> </w:t>
            </w:r>
            <w:r>
              <w:t>(3-7</w:t>
            </w:r>
            <w:r>
              <w:rPr>
                <w:spacing w:val="-5"/>
              </w:rPr>
              <w:t xml:space="preserve"> </w:t>
            </w:r>
            <w:r>
              <w:rPr>
                <w:spacing w:val="-4"/>
              </w:rPr>
              <w:t>лет)</w:t>
            </w:r>
          </w:p>
        </w:tc>
      </w:tr>
      <w:tr w:rsidR="004E0CFC">
        <w:trPr>
          <w:trHeight w:val="311"/>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7" w:lineRule="exact"/>
              <w:ind w:left="110"/>
            </w:pPr>
            <w:r>
              <w:t>Оздоровительная</w:t>
            </w:r>
            <w:r>
              <w:rPr>
                <w:spacing w:val="-8"/>
              </w:rPr>
              <w:t xml:space="preserve"> </w:t>
            </w:r>
            <w:r>
              <w:t>гимнастика.</w:t>
            </w:r>
            <w:r>
              <w:rPr>
                <w:spacing w:val="-6"/>
              </w:rPr>
              <w:t xml:space="preserve"> </w:t>
            </w:r>
            <w:r>
              <w:t>3-4</w:t>
            </w:r>
            <w:r>
              <w:rPr>
                <w:spacing w:val="-6"/>
              </w:rPr>
              <w:t xml:space="preserve"> </w:t>
            </w:r>
            <w:r>
              <w:t>года.</w:t>
            </w:r>
            <w:r>
              <w:rPr>
                <w:spacing w:val="-6"/>
              </w:rPr>
              <w:t xml:space="preserve"> </w:t>
            </w:r>
            <w:r>
              <w:t>Комплексы</w:t>
            </w:r>
            <w:r>
              <w:rPr>
                <w:spacing w:val="-8"/>
              </w:rPr>
              <w:t xml:space="preserve"> </w:t>
            </w:r>
            <w:r>
              <w:rPr>
                <w:spacing w:val="-2"/>
              </w:rPr>
              <w:t>упражнений.</w:t>
            </w:r>
          </w:p>
        </w:tc>
      </w:tr>
      <w:tr w:rsidR="004E0CFC">
        <w:trPr>
          <w:trHeight w:val="311"/>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7" w:lineRule="exact"/>
              <w:ind w:left="110"/>
            </w:pPr>
            <w:r>
              <w:t>Оздоровительная</w:t>
            </w:r>
            <w:r>
              <w:rPr>
                <w:spacing w:val="-7"/>
              </w:rPr>
              <w:t xml:space="preserve"> </w:t>
            </w:r>
            <w:r>
              <w:t>гимнастика.</w:t>
            </w:r>
            <w:r>
              <w:rPr>
                <w:spacing w:val="-6"/>
              </w:rPr>
              <w:t xml:space="preserve"> </w:t>
            </w:r>
            <w:r>
              <w:t>4-5</w:t>
            </w:r>
            <w:r>
              <w:rPr>
                <w:spacing w:val="-5"/>
              </w:rPr>
              <w:t xml:space="preserve"> </w:t>
            </w:r>
            <w:r>
              <w:t>лет.</w:t>
            </w:r>
            <w:r>
              <w:rPr>
                <w:spacing w:val="-6"/>
              </w:rPr>
              <w:t xml:space="preserve"> </w:t>
            </w:r>
            <w:r>
              <w:t>Комплексы</w:t>
            </w:r>
            <w:r>
              <w:rPr>
                <w:spacing w:val="-5"/>
              </w:rPr>
              <w:t xml:space="preserve"> </w:t>
            </w:r>
            <w:r>
              <w:rPr>
                <w:spacing w:val="-2"/>
              </w:rPr>
              <w:t>упражнений.</w:t>
            </w:r>
          </w:p>
        </w:tc>
      </w:tr>
      <w:tr w:rsidR="004E0CFC">
        <w:trPr>
          <w:trHeight w:val="311"/>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7" w:lineRule="exact"/>
              <w:ind w:left="110"/>
            </w:pPr>
            <w:r>
              <w:t>Оздоровительная</w:t>
            </w:r>
            <w:r>
              <w:rPr>
                <w:spacing w:val="-7"/>
              </w:rPr>
              <w:t xml:space="preserve"> </w:t>
            </w:r>
            <w:r>
              <w:t>гимнастика.</w:t>
            </w:r>
            <w:r>
              <w:rPr>
                <w:spacing w:val="-6"/>
              </w:rPr>
              <w:t xml:space="preserve"> </w:t>
            </w:r>
            <w:r>
              <w:t>5-6</w:t>
            </w:r>
            <w:r>
              <w:rPr>
                <w:spacing w:val="-5"/>
              </w:rPr>
              <w:t xml:space="preserve"> </w:t>
            </w:r>
            <w:r>
              <w:t>лет.</w:t>
            </w:r>
            <w:r>
              <w:rPr>
                <w:spacing w:val="-6"/>
              </w:rPr>
              <w:t xml:space="preserve"> </w:t>
            </w:r>
            <w:r>
              <w:t>Комплексы</w:t>
            </w:r>
            <w:r>
              <w:rPr>
                <w:spacing w:val="-5"/>
              </w:rPr>
              <w:t xml:space="preserve"> </w:t>
            </w:r>
            <w:r>
              <w:rPr>
                <w:spacing w:val="-2"/>
              </w:rPr>
              <w:t>упражнений.</w:t>
            </w:r>
          </w:p>
        </w:tc>
      </w:tr>
      <w:tr w:rsidR="004E0CFC">
        <w:trPr>
          <w:trHeight w:val="311"/>
        </w:trPr>
        <w:tc>
          <w:tcPr>
            <w:tcW w:w="2991" w:type="dxa"/>
          </w:tcPr>
          <w:p w:rsidR="004E0CFC" w:rsidRDefault="00A3410B">
            <w:pPr>
              <w:pStyle w:val="TableParagraph"/>
              <w:spacing w:line="247" w:lineRule="exact"/>
              <w:ind w:left="108"/>
            </w:pPr>
            <w:r>
              <w:t>Пензулаева</w:t>
            </w:r>
            <w:r>
              <w:rPr>
                <w:spacing w:val="-5"/>
              </w:rPr>
              <w:t xml:space="preserve"> </w:t>
            </w:r>
            <w:r>
              <w:t>Л.</w:t>
            </w:r>
            <w:r>
              <w:rPr>
                <w:spacing w:val="-4"/>
              </w:rPr>
              <w:t xml:space="preserve"> </w:t>
            </w:r>
            <w:r>
              <w:rPr>
                <w:spacing w:val="-5"/>
              </w:rPr>
              <w:t>И.</w:t>
            </w:r>
          </w:p>
        </w:tc>
        <w:tc>
          <w:tcPr>
            <w:tcW w:w="6380" w:type="dxa"/>
          </w:tcPr>
          <w:p w:rsidR="004E0CFC" w:rsidRDefault="00A3410B">
            <w:pPr>
              <w:pStyle w:val="TableParagraph"/>
              <w:spacing w:line="247" w:lineRule="exact"/>
              <w:ind w:left="110"/>
            </w:pPr>
            <w:r>
              <w:t>Оздоровительная</w:t>
            </w:r>
            <w:r>
              <w:rPr>
                <w:spacing w:val="-7"/>
              </w:rPr>
              <w:t xml:space="preserve"> </w:t>
            </w:r>
            <w:r>
              <w:t>гимнастика.</w:t>
            </w:r>
            <w:r>
              <w:rPr>
                <w:spacing w:val="-6"/>
              </w:rPr>
              <w:t xml:space="preserve"> </w:t>
            </w:r>
            <w:r>
              <w:t>6-7</w:t>
            </w:r>
            <w:r>
              <w:rPr>
                <w:spacing w:val="-5"/>
              </w:rPr>
              <w:t xml:space="preserve"> </w:t>
            </w:r>
            <w:r>
              <w:t>лет.</w:t>
            </w:r>
            <w:r>
              <w:rPr>
                <w:spacing w:val="-6"/>
              </w:rPr>
              <w:t xml:space="preserve"> </w:t>
            </w:r>
            <w:r>
              <w:t>Комплексы</w:t>
            </w:r>
            <w:r>
              <w:rPr>
                <w:spacing w:val="-5"/>
              </w:rPr>
              <w:t xml:space="preserve"> </w:t>
            </w:r>
            <w:r>
              <w:rPr>
                <w:spacing w:val="-2"/>
              </w:rPr>
              <w:t>упражнений.</w:t>
            </w:r>
          </w:p>
        </w:tc>
      </w:tr>
      <w:tr w:rsidR="004E0CFC">
        <w:trPr>
          <w:trHeight w:val="256"/>
        </w:trPr>
        <w:tc>
          <w:tcPr>
            <w:tcW w:w="2991" w:type="dxa"/>
          </w:tcPr>
          <w:p w:rsidR="004E0CFC" w:rsidRDefault="00A3410B">
            <w:pPr>
              <w:pStyle w:val="TableParagraph"/>
              <w:spacing w:line="236"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36"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3-4</w:t>
            </w:r>
            <w:r>
              <w:rPr>
                <w:spacing w:val="-4"/>
              </w:rPr>
              <w:t xml:space="preserve"> </w:t>
            </w:r>
            <w:r>
              <w:rPr>
                <w:spacing w:val="-2"/>
              </w:rPr>
              <w:t>года.</w:t>
            </w:r>
          </w:p>
        </w:tc>
      </w:tr>
      <w:tr w:rsidR="004E0CFC">
        <w:trPr>
          <w:trHeight w:val="254"/>
        </w:trPr>
        <w:tc>
          <w:tcPr>
            <w:tcW w:w="2991" w:type="dxa"/>
          </w:tcPr>
          <w:p w:rsidR="004E0CFC" w:rsidRDefault="00A3410B">
            <w:pPr>
              <w:pStyle w:val="TableParagraph"/>
              <w:spacing w:line="234"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34"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4-5</w:t>
            </w:r>
            <w:r>
              <w:rPr>
                <w:spacing w:val="-4"/>
              </w:rPr>
              <w:t xml:space="preserve"> лет.</w:t>
            </w:r>
          </w:p>
        </w:tc>
      </w:tr>
      <w:tr w:rsidR="004E0CFC">
        <w:trPr>
          <w:trHeight w:val="256"/>
        </w:trPr>
        <w:tc>
          <w:tcPr>
            <w:tcW w:w="2991" w:type="dxa"/>
          </w:tcPr>
          <w:p w:rsidR="004E0CFC" w:rsidRDefault="00A3410B">
            <w:pPr>
              <w:pStyle w:val="TableParagraph"/>
              <w:spacing w:line="236"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36"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5-6</w:t>
            </w:r>
            <w:r>
              <w:rPr>
                <w:spacing w:val="-4"/>
              </w:rPr>
              <w:t xml:space="preserve"> лет.</w:t>
            </w:r>
          </w:p>
        </w:tc>
      </w:tr>
      <w:tr w:rsidR="004E0CFC">
        <w:trPr>
          <w:trHeight w:val="253"/>
        </w:trPr>
        <w:tc>
          <w:tcPr>
            <w:tcW w:w="2991" w:type="dxa"/>
          </w:tcPr>
          <w:p w:rsidR="004E0CFC" w:rsidRDefault="00A3410B">
            <w:pPr>
              <w:pStyle w:val="TableParagraph"/>
              <w:spacing w:line="234" w:lineRule="exact"/>
              <w:ind w:left="108"/>
            </w:pPr>
            <w:r>
              <w:t>Федорова</w:t>
            </w:r>
            <w:r>
              <w:rPr>
                <w:spacing w:val="-4"/>
              </w:rPr>
              <w:t xml:space="preserve"> </w:t>
            </w:r>
            <w:r>
              <w:t>С.</w:t>
            </w:r>
            <w:r>
              <w:rPr>
                <w:spacing w:val="-6"/>
              </w:rPr>
              <w:t xml:space="preserve"> </w:t>
            </w:r>
            <w:r>
              <w:rPr>
                <w:spacing w:val="-5"/>
              </w:rPr>
              <w:t>Ю.</w:t>
            </w:r>
          </w:p>
        </w:tc>
        <w:tc>
          <w:tcPr>
            <w:tcW w:w="6380" w:type="dxa"/>
          </w:tcPr>
          <w:p w:rsidR="004E0CFC" w:rsidRDefault="00A3410B">
            <w:pPr>
              <w:pStyle w:val="TableParagraph"/>
              <w:spacing w:line="234" w:lineRule="exact"/>
              <w:ind w:left="110"/>
            </w:pPr>
            <w:r>
              <w:t>Планы</w:t>
            </w:r>
            <w:r>
              <w:rPr>
                <w:spacing w:val="-7"/>
              </w:rPr>
              <w:t xml:space="preserve"> </w:t>
            </w:r>
            <w:r>
              <w:t>физкультурных</w:t>
            </w:r>
            <w:r>
              <w:rPr>
                <w:spacing w:val="-4"/>
              </w:rPr>
              <w:t xml:space="preserve"> </w:t>
            </w:r>
            <w:r>
              <w:t>занятий</w:t>
            </w:r>
            <w:r>
              <w:rPr>
                <w:spacing w:val="-4"/>
              </w:rPr>
              <w:t xml:space="preserve"> </w:t>
            </w:r>
            <w:r>
              <w:t>с</w:t>
            </w:r>
            <w:r>
              <w:rPr>
                <w:spacing w:val="-4"/>
              </w:rPr>
              <w:t xml:space="preserve"> </w:t>
            </w:r>
            <w:r>
              <w:t>детьми</w:t>
            </w:r>
            <w:r>
              <w:rPr>
                <w:spacing w:val="-4"/>
              </w:rPr>
              <w:t xml:space="preserve"> </w:t>
            </w:r>
            <w:r>
              <w:t>6-7</w:t>
            </w:r>
            <w:r>
              <w:rPr>
                <w:spacing w:val="-4"/>
              </w:rPr>
              <w:t xml:space="preserve"> лет.</w:t>
            </w:r>
          </w:p>
        </w:tc>
      </w:tr>
      <w:tr w:rsidR="004E0CFC">
        <w:trPr>
          <w:trHeight w:val="295"/>
        </w:trPr>
        <w:tc>
          <w:tcPr>
            <w:tcW w:w="2991" w:type="dxa"/>
          </w:tcPr>
          <w:p w:rsidR="004E0CFC" w:rsidRDefault="00A3410B">
            <w:pPr>
              <w:pStyle w:val="TableParagraph"/>
              <w:spacing w:line="247" w:lineRule="exact"/>
              <w:ind w:left="108"/>
            </w:pPr>
            <w:r>
              <w:t>Степаненкова</w:t>
            </w:r>
            <w:r>
              <w:rPr>
                <w:spacing w:val="-6"/>
              </w:rPr>
              <w:t xml:space="preserve"> </w:t>
            </w:r>
            <w:r>
              <w:t>Э.</w:t>
            </w:r>
            <w:r>
              <w:rPr>
                <w:spacing w:val="-3"/>
              </w:rPr>
              <w:t xml:space="preserve"> </w:t>
            </w:r>
            <w:r>
              <w:rPr>
                <w:spacing w:val="-5"/>
              </w:rPr>
              <w:t>Я.</w:t>
            </w:r>
          </w:p>
        </w:tc>
        <w:tc>
          <w:tcPr>
            <w:tcW w:w="6380" w:type="dxa"/>
          </w:tcPr>
          <w:p w:rsidR="004E0CFC" w:rsidRDefault="00A3410B">
            <w:pPr>
              <w:pStyle w:val="TableParagraph"/>
              <w:spacing w:line="247" w:lineRule="exact"/>
              <w:ind w:left="110"/>
            </w:pPr>
            <w:r>
              <w:t>Сборник</w:t>
            </w:r>
            <w:r>
              <w:rPr>
                <w:spacing w:val="-4"/>
              </w:rPr>
              <w:t xml:space="preserve"> </w:t>
            </w:r>
            <w:r>
              <w:t>подвижных</w:t>
            </w:r>
            <w:r>
              <w:rPr>
                <w:spacing w:val="-3"/>
              </w:rPr>
              <w:t xml:space="preserve"> </w:t>
            </w:r>
            <w:r>
              <w:t>игр</w:t>
            </w:r>
            <w:r>
              <w:rPr>
                <w:spacing w:val="-6"/>
              </w:rPr>
              <w:t xml:space="preserve"> </w:t>
            </w:r>
            <w:r>
              <w:t>для</w:t>
            </w:r>
            <w:r>
              <w:rPr>
                <w:spacing w:val="-3"/>
              </w:rPr>
              <w:t xml:space="preserve"> </w:t>
            </w:r>
            <w:r>
              <w:t>занятий</w:t>
            </w:r>
            <w:r>
              <w:rPr>
                <w:spacing w:val="-4"/>
              </w:rPr>
              <w:t xml:space="preserve"> </w:t>
            </w:r>
            <w:r>
              <w:t>с</w:t>
            </w:r>
            <w:r>
              <w:rPr>
                <w:spacing w:val="-3"/>
              </w:rPr>
              <w:t xml:space="preserve"> </w:t>
            </w:r>
            <w:r>
              <w:t>детьми</w:t>
            </w:r>
            <w:r>
              <w:rPr>
                <w:spacing w:val="-7"/>
              </w:rPr>
              <w:t xml:space="preserve"> </w:t>
            </w:r>
            <w:r>
              <w:t>2-7</w:t>
            </w:r>
            <w:r>
              <w:rPr>
                <w:spacing w:val="-1"/>
              </w:rPr>
              <w:t xml:space="preserve"> </w:t>
            </w:r>
            <w:r>
              <w:rPr>
                <w:spacing w:val="-4"/>
              </w:rPr>
              <w:t>лет.</w:t>
            </w:r>
          </w:p>
        </w:tc>
      </w:tr>
      <w:tr w:rsidR="004E0CFC">
        <w:trPr>
          <w:trHeight w:val="506"/>
        </w:trPr>
        <w:tc>
          <w:tcPr>
            <w:tcW w:w="2991" w:type="dxa"/>
          </w:tcPr>
          <w:p w:rsidR="004E0CFC" w:rsidRDefault="00A3410B">
            <w:pPr>
              <w:pStyle w:val="TableParagraph"/>
              <w:spacing w:line="247" w:lineRule="exact"/>
              <w:ind w:left="108"/>
            </w:pPr>
            <w:r>
              <w:t>Харченко</w:t>
            </w:r>
            <w:r>
              <w:rPr>
                <w:spacing w:val="-6"/>
              </w:rPr>
              <w:t xml:space="preserve"> </w:t>
            </w:r>
            <w:r>
              <w:t>Т.</w:t>
            </w:r>
            <w:r>
              <w:rPr>
                <w:spacing w:val="-2"/>
              </w:rPr>
              <w:t xml:space="preserve"> </w:t>
            </w:r>
            <w:r>
              <w:rPr>
                <w:spacing w:val="-5"/>
              </w:rPr>
              <w:t>Е.</w:t>
            </w:r>
          </w:p>
        </w:tc>
        <w:tc>
          <w:tcPr>
            <w:tcW w:w="6380" w:type="dxa"/>
          </w:tcPr>
          <w:p w:rsidR="004E0CFC" w:rsidRDefault="00A3410B">
            <w:pPr>
              <w:pStyle w:val="TableParagraph"/>
              <w:spacing w:line="246" w:lineRule="exact"/>
              <w:ind w:left="110"/>
            </w:pPr>
            <w:r>
              <w:t>Утренняя</w:t>
            </w:r>
            <w:r>
              <w:rPr>
                <w:spacing w:val="-5"/>
              </w:rPr>
              <w:t xml:space="preserve"> </w:t>
            </w:r>
            <w:r>
              <w:t>гимнастика</w:t>
            </w:r>
            <w:r>
              <w:rPr>
                <w:spacing w:val="-4"/>
              </w:rPr>
              <w:t xml:space="preserve"> </w:t>
            </w:r>
            <w:r>
              <w:t>в</w:t>
            </w:r>
            <w:r>
              <w:rPr>
                <w:spacing w:val="-4"/>
              </w:rPr>
              <w:t xml:space="preserve"> </w:t>
            </w:r>
            <w:r>
              <w:t>детском</w:t>
            </w:r>
            <w:r>
              <w:rPr>
                <w:spacing w:val="-3"/>
              </w:rPr>
              <w:t xml:space="preserve"> </w:t>
            </w:r>
            <w:r>
              <w:t>саду.</w:t>
            </w:r>
            <w:r>
              <w:rPr>
                <w:spacing w:val="-4"/>
              </w:rPr>
              <w:t xml:space="preserve"> </w:t>
            </w:r>
            <w:r>
              <w:t>3–4</w:t>
            </w:r>
            <w:r>
              <w:rPr>
                <w:spacing w:val="-4"/>
              </w:rPr>
              <w:t xml:space="preserve"> </w:t>
            </w:r>
            <w:r>
              <w:t>года.</w:t>
            </w:r>
            <w:r>
              <w:rPr>
                <w:spacing w:val="-3"/>
              </w:rPr>
              <w:t xml:space="preserve"> </w:t>
            </w:r>
            <w:r>
              <w:rPr>
                <w:spacing w:val="-2"/>
              </w:rPr>
              <w:t>Комплексы</w:t>
            </w:r>
          </w:p>
          <w:p w:rsidR="004E0CFC" w:rsidRDefault="00A3410B">
            <w:pPr>
              <w:pStyle w:val="TableParagraph"/>
              <w:spacing w:line="240" w:lineRule="exact"/>
              <w:ind w:left="110"/>
            </w:pPr>
            <w:r>
              <w:rPr>
                <w:spacing w:val="-2"/>
              </w:rPr>
              <w:t>упражнений.</w:t>
            </w:r>
          </w:p>
        </w:tc>
      </w:tr>
      <w:tr w:rsidR="004E0CFC">
        <w:trPr>
          <w:trHeight w:val="506"/>
        </w:trPr>
        <w:tc>
          <w:tcPr>
            <w:tcW w:w="2991" w:type="dxa"/>
          </w:tcPr>
          <w:p w:rsidR="004E0CFC" w:rsidRDefault="00A3410B">
            <w:pPr>
              <w:pStyle w:val="TableParagraph"/>
              <w:spacing w:line="247" w:lineRule="exact"/>
              <w:ind w:left="108"/>
            </w:pPr>
            <w:r>
              <w:t>Харченко</w:t>
            </w:r>
            <w:r>
              <w:rPr>
                <w:spacing w:val="-6"/>
              </w:rPr>
              <w:t xml:space="preserve"> </w:t>
            </w:r>
            <w:r>
              <w:t>Т.</w:t>
            </w:r>
            <w:r>
              <w:rPr>
                <w:spacing w:val="-2"/>
              </w:rPr>
              <w:t xml:space="preserve"> </w:t>
            </w:r>
            <w:r>
              <w:rPr>
                <w:spacing w:val="-5"/>
              </w:rPr>
              <w:t>Е.</w:t>
            </w:r>
          </w:p>
        </w:tc>
        <w:tc>
          <w:tcPr>
            <w:tcW w:w="6380" w:type="dxa"/>
          </w:tcPr>
          <w:p w:rsidR="004E0CFC" w:rsidRDefault="00A3410B">
            <w:pPr>
              <w:pStyle w:val="TableParagraph"/>
              <w:spacing w:line="246" w:lineRule="exact"/>
              <w:ind w:left="110"/>
            </w:pPr>
            <w:r>
              <w:t>Утренняя</w:t>
            </w:r>
            <w:r>
              <w:rPr>
                <w:spacing w:val="-5"/>
              </w:rPr>
              <w:t xml:space="preserve"> </w:t>
            </w:r>
            <w:r>
              <w:t>гимнастика</w:t>
            </w:r>
            <w:r>
              <w:rPr>
                <w:spacing w:val="-3"/>
              </w:rPr>
              <w:t xml:space="preserve"> </w:t>
            </w:r>
            <w:r>
              <w:t>в</w:t>
            </w:r>
            <w:r>
              <w:rPr>
                <w:spacing w:val="-3"/>
              </w:rPr>
              <w:t xml:space="preserve"> </w:t>
            </w:r>
            <w:r>
              <w:t>детском</w:t>
            </w:r>
            <w:r>
              <w:rPr>
                <w:spacing w:val="-4"/>
              </w:rPr>
              <w:t xml:space="preserve"> </w:t>
            </w:r>
            <w:r>
              <w:t>саду.</w:t>
            </w:r>
            <w:r>
              <w:rPr>
                <w:spacing w:val="-3"/>
              </w:rPr>
              <w:t xml:space="preserve"> </w:t>
            </w:r>
            <w:r>
              <w:t>4–5</w:t>
            </w:r>
            <w:r>
              <w:rPr>
                <w:spacing w:val="-3"/>
              </w:rPr>
              <w:t xml:space="preserve"> </w:t>
            </w:r>
            <w:r>
              <w:t>лет.</w:t>
            </w:r>
            <w:r>
              <w:rPr>
                <w:spacing w:val="-3"/>
              </w:rPr>
              <w:t xml:space="preserve"> </w:t>
            </w:r>
            <w:r>
              <w:rPr>
                <w:spacing w:val="-2"/>
              </w:rPr>
              <w:t>Комплексы</w:t>
            </w:r>
          </w:p>
          <w:p w:rsidR="004E0CFC" w:rsidRDefault="00A3410B">
            <w:pPr>
              <w:pStyle w:val="TableParagraph"/>
              <w:spacing w:line="240" w:lineRule="exact"/>
              <w:ind w:left="110"/>
            </w:pPr>
            <w:r>
              <w:rPr>
                <w:spacing w:val="-2"/>
              </w:rPr>
              <w:t>упражнений.</w:t>
            </w:r>
          </w:p>
        </w:tc>
      </w:tr>
      <w:tr w:rsidR="004E0CFC">
        <w:trPr>
          <w:trHeight w:val="505"/>
        </w:trPr>
        <w:tc>
          <w:tcPr>
            <w:tcW w:w="2991" w:type="dxa"/>
          </w:tcPr>
          <w:p w:rsidR="004E0CFC" w:rsidRDefault="00A3410B">
            <w:pPr>
              <w:pStyle w:val="TableParagraph"/>
              <w:spacing w:line="247" w:lineRule="exact"/>
              <w:ind w:left="108"/>
            </w:pPr>
            <w:r>
              <w:t>Харченко</w:t>
            </w:r>
            <w:r>
              <w:rPr>
                <w:spacing w:val="-6"/>
              </w:rPr>
              <w:t xml:space="preserve"> </w:t>
            </w:r>
            <w:r>
              <w:t>Т.</w:t>
            </w:r>
            <w:r>
              <w:rPr>
                <w:spacing w:val="-2"/>
              </w:rPr>
              <w:t xml:space="preserve"> </w:t>
            </w:r>
            <w:r>
              <w:rPr>
                <w:spacing w:val="-5"/>
              </w:rPr>
              <w:t>Е.</w:t>
            </w:r>
          </w:p>
        </w:tc>
        <w:tc>
          <w:tcPr>
            <w:tcW w:w="6380" w:type="dxa"/>
          </w:tcPr>
          <w:p w:rsidR="004E0CFC" w:rsidRDefault="00A3410B">
            <w:pPr>
              <w:pStyle w:val="TableParagraph"/>
              <w:spacing w:line="246" w:lineRule="exact"/>
              <w:ind w:left="110"/>
            </w:pPr>
            <w:r>
              <w:t>Утренняя</w:t>
            </w:r>
            <w:r>
              <w:rPr>
                <w:spacing w:val="-7"/>
              </w:rPr>
              <w:t xml:space="preserve"> </w:t>
            </w:r>
            <w:r>
              <w:t>гимнастика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5-6</w:t>
            </w:r>
            <w:r>
              <w:rPr>
                <w:spacing w:val="-4"/>
              </w:rPr>
              <w:t xml:space="preserve"> </w:t>
            </w:r>
            <w:r>
              <w:t>лет.</w:t>
            </w:r>
            <w:r>
              <w:rPr>
                <w:spacing w:val="-3"/>
              </w:rPr>
              <w:t xml:space="preserve"> </w:t>
            </w:r>
            <w:r>
              <w:rPr>
                <w:spacing w:val="-2"/>
              </w:rPr>
              <w:t>Комплексы</w:t>
            </w:r>
          </w:p>
          <w:p w:rsidR="004E0CFC" w:rsidRDefault="00A3410B">
            <w:pPr>
              <w:pStyle w:val="TableParagraph"/>
              <w:spacing w:line="240" w:lineRule="exact"/>
              <w:ind w:left="110"/>
            </w:pPr>
            <w:r>
              <w:rPr>
                <w:spacing w:val="-2"/>
              </w:rPr>
              <w:t>упражнений.</w:t>
            </w:r>
          </w:p>
        </w:tc>
      </w:tr>
      <w:tr w:rsidR="004E0CFC">
        <w:trPr>
          <w:trHeight w:val="506"/>
        </w:trPr>
        <w:tc>
          <w:tcPr>
            <w:tcW w:w="2991" w:type="dxa"/>
          </w:tcPr>
          <w:p w:rsidR="004E0CFC" w:rsidRDefault="00A3410B">
            <w:pPr>
              <w:pStyle w:val="TableParagraph"/>
              <w:spacing w:line="247" w:lineRule="exact"/>
              <w:ind w:left="108"/>
            </w:pPr>
            <w:r>
              <w:t>Харченко</w:t>
            </w:r>
            <w:r>
              <w:rPr>
                <w:spacing w:val="-6"/>
              </w:rPr>
              <w:t xml:space="preserve"> </w:t>
            </w:r>
            <w:r>
              <w:t>Т.</w:t>
            </w:r>
            <w:r>
              <w:rPr>
                <w:spacing w:val="-2"/>
              </w:rPr>
              <w:t xml:space="preserve"> </w:t>
            </w:r>
            <w:r>
              <w:rPr>
                <w:spacing w:val="-5"/>
              </w:rPr>
              <w:t>Е.</w:t>
            </w:r>
          </w:p>
        </w:tc>
        <w:tc>
          <w:tcPr>
            <w:tcW w:w="6380" w:type="dxa"/>
          </w:tcPr>
          <w:p w:rsidR="004E0CFC" w:rsidRDefault="00A3410B">
            <w:pPr>
              <w:pStyle w:val="TableParagraph"/>
              <w:spacing w:line="246" w:lineRule="exact"/>
              <w:ind w:left="110"/>
            </w:pPr>
            <w:r>
              <w:t>Утренняя</w:t>
            </w:r>
            <w:r>
              <w:rPr>
                <w:spacing w:val="-7"/>
              </w:rPr>
              <w:t xml:space="preserve"> </w:t>
            </w:r>
            <w:r>
              <w:t>гимнастика</w:t>
            </w:r>
            <w:r>
              <w:rPr>
                <w:spacing w:val="-4"/>
              </w:rPr>
              <w:t xml:space="preserve"> </w:t>
            </w:r>
            <w:r>
              <w:t>в</w:t>
            </w:r>
            <w:r>
              <w:rPr>
                <w:spacing w:val="-4"/>
              </w:rPr>
              <w:t xml:space="preserve"> </w:t>
            </w:r>
            <w:r>
              <w:t>детском</w:t>
            </w:r>
            <w:r>
              <w:rPr>
                <w:spacing w:val="-4"/>
              </w:rPr>
              <w:t xml:space="preserve"> </w:t>
            </w:r>
            <w:r>
              <w:t>саду.</w:t>
            </w:r>
            <w:r>
              <w:rPr>
                <w:spacing w:val="-4"/>
              </w:rPr>
              <w:t xml:space="preserve"> </w:t>
            </w:r>
            <w:r>
              <w:t>6-7</w:t>
            </w:r>
            <w:r>
              <w:rPr>
                <w:spacing w:val="-4"/>
              </w:rPr>
              <w:t xml:space="preserve"> </w:t>
            </w:r>
            <w:r>
              <w:t>лет.</w:t>
            </w:r>
            <w:r>
              <w:rPr>
                <w:spacing w:val="-3"/>
              </w:rPr>
              <w:t xml:space="preserve"> </w:t>
            </w:r>
            <w:r>
              <w:rPr>
                <w:spacing w:val="-2"/>
              </w:rPr>
              <w:t>Комплексы</w:t>
            </w:r>
          </w:p>
          <w:p w:rsidR="004E0CFC" w:rsidRDefault="00A3410B">
            <w:pPr>
              <w:pStyle w:val="TableParagraph"/>
              <w:spacing w:line="240" w:lineRule="exact"/>
              <w:ind w:left="110"/>
            </w:pPr>
            <w:r>
              <w:rPr>
                <w:spacing w:val="-2"/>
              </w:rPr>
              <w:t>упражнений.</w:t>
            </w:r>
          </w:p>
        </w:tc>
      </w:tr>
      <w:tr w:rsidR="004E0CFC">
        <w:trPr>
          <w:trHeight w:val="505"/>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6" w:lineRule="exact"/>
              <w:ind w:left="110"/>
            </w:pPr>
            <w:r>
              <w:t>Физическая</w:t>
            </w:r>
            <w:r>
              <w:rPr>
                <w:spacing w:val="-4"/>
              </w:rPr>
              <w:t xml:space="preserve"> </w:t>
            </w:r>
            <w:r>
              <w:t>культура</w:t>
            </w:r>
            <w:r>
              <w:rPr>
                <w:spacing w:val="-3"/>
              </w:rPr>
              <w:t xml:space="preserve"> </w:t>
            </w:r>
            <w:r>
              <w:t>в</w:t>
            </w:r>
            <w:r>
              <w:rPr>
                <w:spacing w:val="-4"/>
              </w:rPr>
              <w:t xml:space="preserve"> </w:t>
            </w:r>
            <w:r>
              <w:t>детском</w:t>
            </w:r>
            <w:r>
              <w:rPr>
                <w:spacing w:val="-3"/>
              </w:rPr>
              <w:t xml:space="preserve"> </w:t>
            </w:r>
            <w:r>
              <w:t>саду.</w:t>
            </w:r>
            <w:r>
              <w:rPr>
                <w:spacing w:val="-4"/>
              </w:rPr>
              <w:t xml:space="preserve"> </w:t>
            </w:r>
            <w:r>
              <w:t>3-4</w:t>
            </w:r>
            <w:r>
              <w:rPr>
                <w:spacing w:val="-3"/>
              </w:rPr>
              <w:t xml:space="preserve"> </w:t>
            </w:r>
            <w:r>
              <w:t>года.</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6"/>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6" w:lineRule="exact"/>
              <w:ind w:left="110"/>
            </w:pPr>
            <w:r>
              <w:t>Физическая</w:t>
            </w:r>
            <w:r>
              <w:rPr>
                <w:spacing w:val="-4"/>
              </w:rPr>
              <w:t xml:space="preserve"> </w:t>
            </w:r>
            <w:r>
              <w:t>культура</w:t>
            </w:r>
            <w:r>
              <w:rPr>
                <w:spacing w:val="-3"/>
              </w:rPr>
              <w:t xml:space="preserve"> </w:t>
            </w:r>
            <w:r>
              <w:t>в</w:t>
            </w:r>
            <w:r>
              <w:rPr>
                <w:spacing w:val="-3"/>
              </w:rPr>
              <w:t xml:space="preserve"> </w:t>
            </w:r>
            <w:r>
              <w:t>детском</w:t>
            </w:r>
            <w:r>
              <w:rPr>
                <w:spacing w:val="-4"/>
              </w:rPr>
              <w:t xml:space="preserve"> </w:t>
            </w:r>
            <w:r>
              <w:t>саду.</w:t>
            </w:r>
            <w:r>
              <w:rPr>
                <w:spacing w:val="-3"/>
              </w:rPr>
              <w:t xml:space="preserve"> </w:t>
            </w:r>
            <w:r>
              <w:t>4-5</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6"/>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6" w:lineRule="exact"/>
              <w:ind w:left="110"/>
            </w:pPr>
            <w:r>
              <w:t>Физическая</w:t>
            </w:r>
            <w:r>
              <w:rPr>
                <w:spacing w:val="-4"/>
              </w:rPr>
              <w:t xml:space="preserve"> </w:t>
            </w:r>
            <w:r>
              <w:t>культура</w:t>
            </w:r>
            <w:r>
              <w:rPr>
                <w:spacing w:val="-3"/>
              </w:rPr>
              <w:t xml:space="preserve"> </w:t>
            </w:r>
            <w:r>
              <w:t>в</w:t>
            </w:r>
            <w:r>
              <w:rPr>
                <w:spacing w:val="-3"/>
              </w:rPr>
              <w:t xml:space="preserve"> </w:t>
            </w:r>
            <w:r>
              <w:t>детском</w:t>
            </w:r>
            <w:r>
              <w:rPr>
                <w:spacing w:val="-4"/>
              </w:rPr>
              <w:t xml:space="preserve"> </w:t>
            </w:r>
            <w:r>
              <w:t>саду.</w:t>
            </w:r>
            <w:r>
              <w:rPr>
                <w:spacing w:val="-3"/>
              </w:rPr>
              <w:t xml:space="preserve"> </w:t>
            </w:r>
            <w:r>
              <w:t>5-6</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6"/>
        </w:trPr>
        <w:tc>
          <w:tcPr>
            <w:tcW w:w="2991" w:type="dxa"/>
          </w:tcPr>
          <w:p w:rsidR="004E0CFC" w:rsidRDefault="00A3410B">
            <w:pPr>
              <w:pStyle w:val="TableParagraph"/>
              <w:spacing w:line="247" w:lineRule="exact"/>
              <w:ind w:left="108"/>
            </w:pPr>
            <w:r>
              <w:t>Пензулаева</w:t>
            </w:r>
            <w:r>
              <w:rPr>
                <w:spacing w:val="-4"/>
              </w:rPr>
              <w:t xml:space="preserve"> </w:t>
            </w:r>
            <w:r>
              <w:t>Л.</w:t>
            </w:r>
            <w:r>
              <w:rPr>
                <w:spacing w:val="-4"/>
              </w:rPr>
              <w:t xml:space="preserve"> </w:t>
            </w:r>
            <w:r>
              <w:rPr>
                <w:spacing w:val="-5"/>
              </w:rPr>
              <w:t>И.</w:t>
            </w:r>
          </w:p>
        </w:tc>
        <w:tc>
          <w:tcPr>
            <w:tcW w:w="6380" w:type="dxa"/>
          </w:tcPr>
          <w:p w:rsidR="004E0CFC" w:rsidRDefault="00A3410B">
            <w:pPr>
              <w:pStyle w:val="TableParagraph"/>
              <w:spacing w:line="246" w:lineRule="exact"/>
              <w:ind w:left="110"/>
            </w:pPr>
            <w:r>
              <w:t>Физическая</w:t>
            </w:r>
            <w:r>
              <w:rPr>
                <w:spacing w:val="-4"/>
              </w:rPr>
              <w:t xml:space="preserve"> </w:t>
            </w:r>
            <w:r>
              <w:t>культура</w:t>
            </w:r>
            <w:r>
              <w:rPr>
                <w:spacing w:val="-3"/>
              </w:rPr>
              <w:t xml:space="preserve"> </w:t>
            </w:r>
            <w:r>
              <w:t>в</w:t>
            </w:r>
            <w:r>
              <w:rPr>
                <w:spacing w:val="-4"/>
              </w:rPr>
              <w:t xml:space="preserve"> </w:t>
            </w:r>
            <w:r>
              <w:t>детском</w:t>
            </w:r>
            <w:r>
              <w:rPr>
                <w:spacing w:val="-2"/>
              </w:rPr>
              <w:t xml:space="preserve"> </w:t>
            </w:r>
            <w:r>
              <w:t>саду.</w:t>
            </w:r>
            <w:r>
              <w:rPr>
                <w:spacing w:val="-4"/>
              </w:rPr>
              <w:t xml:space="preserve"> </w:t>
            </w:r>
            <w:r>
              <w:t>6-7</w:t>
            </w:r>
            <w:r>
              <w:rPr>
                <w:spacing w:val="-3"/>
              </w:rPr>
              <w:t xml:space="preserve"> </w:t>
            </w:r>
            <w:r>
              <w:t>лет.</w:t>
            </w:r>
            <w:r>
              <w:rPr>
                <w:spacing w:val="-3"/>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256"/>
        </w:trPr>
        <w:tc>
          <w:tcPr>
            <w:tcW w:w="2991" w:type="dxa"/>
          </w:tcPr>
          <w:p w:rsidR="004E0CFC" w:rsidRDefault="004E0CFC" w:rsidP="00517511">
            <w:pPr>
              <w:rPr>
                <w:sz w:val="18"/>
              </w:rPr>
            </w:pPr>
          </w:p>
        </w:tc>
        <w:tc>
          <w:tcPr>
            <w:tcW w:w="6380" w:type="dxa"/>
          </w:tcPr>
          <w:p w:rsidR="004E0CFC" w:rsidRDefault="00A3410B">
            <w:pPr>
              <w:pStyle w:val="TableParagraph"/>
              <w:spacing w:line="236" w:lineRule="exact"/>
              <w:ind w:left="110"/>
              <w:rPr>
                <w:b/>
              </w:rPr>
            </w:pPr>
            <w:r>
              <w:rPr>
                <w:b/>
                <w:spacing w:val="-2"/>
              </w:rPr>
              <w:t>Хрестоматии</w:t>
            </w:r>
          </w:p>
        </w:tc>
      </w:tr>
      <w:tr w:rsidR="004E0CFC">
        <w:trPr>
          <w:trHeight w:val="302"/>
        </w:trPr>
        <w:tc>
          <w:tcPr>
            <w:tcW w:w="2991" w:type="dxa"/>
          </w:tcPr>
          <w:p w:rsidR="004E0CFC" w:rsidRDefault="004E0CFC">
            <w:pPr>
              <w:pStyle w:val="TableParagraph"/>
            </w:pPr>
          </w:p>
        </w:tc>
        <w:tc>
          <w:tcPr>
            <w:tcW w:w="6380" w:type="dxa"/>
          </w:tcPr>
          <w:p w:rsidR="004E0CFC" w:rsidRDefault="00A3410B">
            <w:pPr>
              <w:pStyle w:val="TableParagraph"/>
              <w:spacing w:line="247" w:lineRule="exact"/>
              <w:ind w:left="110"/>
            </w:pPr>
            <w:r>
              <w:t>Хрестоматия</w:t>
            </w:r>
            <w:r>
              <w:rPr>
                <w:spacing w:val="-4"/>
              </w:rPr>
              <w:t xml:space="preserve"> </w:t>
            </w:r>
            <w:r>
              <w:t>для</w:t>
            </w:r>
            <w:r>
              <w:rPr>
                <w:spacing w:val="-2"/>
              </w:rPr>
              <w:t xml:space="preserve"> </w:t>
            </w:r>
            <w:r>
              <w:t>чтения</w:t>
            </w:r>
            <w:r>
              <w:rPr>
                <w:spacing w:val="-5"/>
              </w:rPr>
              <w:t xml:space="preserve"> </w:t>
            </w:r>
            <w:r>
              <w:t>детям</w:t>
            </w:r>
            <w:r>
              <w:rPr>
                <w:spacing w:val="-2"/>
              </w:rPr>
              <w:t xml:space="preserve"> </w:t>
            </w:r>
            <w:r>
              <w:t>в</w:t>
            </w:r>
            <w:r>
              <w:rPr>
                <w:spacing w:val="-4"/>
              </w:rPr>
              <w:t xml:space="preserve"> </w:t>
            </w:r>
            <w:r>
              <w:t>детском</w:t>
            </w:r>
            <w:r>
              <w:rPr>
                <w:spacing w:val="-2"/>
              </w:rPr>
              <w:t xml:space="preserve"> </w:t>
            </w:r>
            <w:r>
              <w:t>саду</w:t>
            </w:r>
            <w:r>
              <w:rPr>
                <w:spacing w:val="-5"/>
              </w:rPr>
              <w:t xml:space="preserve"> </w:t>
            </w:r>
            <w:r>
              <w:t>и</w:t>
            </w:r>
            <w:r>
              <w:rPr>
                <w:spacing w:val="-2"/>
              </w:rPr>
              <w:t xml:space="preserve"> </w:t>
            </w:r>
            <w:r>
              <w:t>дома.</w:t>
            </w:r>
            <w:r>
              <w:rPr>
                <w:spacing w:val="-2"/>
              </w:rPr>
              <w:t xml:space="preserve"> </w:t>
            </w:r>
            <w:r>
              <w:t>1-3</w:t>
            </w:r>
            <w:r>
              <w:rPr>
                <w:spacing w:val="51"/>
              </w:rPr>
              <w:t xml:space="preserve"> </w:t>
            </w:r>
            <w:r>
              <w:rPr>
                <w:spacing w:val="-4"/>
              </w:rPr>
              <w:t>года</w:t>
            </w:r>
          </w:p>
        </w:tc>
      </w:tr>
      <w:tr w:rsidR="004E0CFC">
        <w:trPr>
          <w:trHeight w:val="277"/>
        </w:trPr>
        <w:tc>
          <w:tcPr>
            <w:tcW w:w="2991" w:type="dxa"/>
          </w:tcPr>
          <w:p w:rsidR="004E0CFC" w:rsidRDefault="004E0CFC">
            <w:pPr>
              <w:pStyle w:val="TableParagraph"/>
              <w:rPr>
                <w:sz w:val="20"/>
              </w:rPr>
            </w:pPr>
          </w:p>
        </w:tc>
        <w:tc>
          <w:tcPr>
            <w:tcW w:w="6380" w:type="dxa"/>
          </w:tcPr>
          <w:p w:rsidR="004E0CFC" w:rsidRDefault="00A3410B">
            <w:pPr>
              <w:pStyle w:val="TableParagraph"/>
              <w:spacing w:line="247" w:lineRule="exact"/>
              <w:ind w:left="110"/>
            </w:pPr>
            <w:r>
              <w:t>Хрестоматия</w:t>
            </w:r>
            <w:r>
              <w:rPr>
                <w:spacing w:val="-5"/>
              </w:rPr>
              <w:t xml:space="preserve"> </w:t>
            </w:r>
            <w:r>
              <w:t>для</w:t>
            </w:r>
            <w:r>
              <w:rPr>
                <w:spacing w:val="-2"/>
              </w:rPr>
              <w:t xml:space="preserve"> </w:t>
            </w:r>
            <w:r>
              <w:t>чтения</w:t>
            </w:r>
            <w:r>
              <w:rPr>
                <w:spacing w:val="-5"/>
              </w:rPr>
              <w:t xml:space="preserve"> </w:t>
            </w:r>
            <w:r>
              <w:t>детям</w:t>
            </w:r>
            <w:r>
              <w:rPr>
                <w:spacing w:val="-2"/>
              </w:rPr>
              <w:t xml:space="preserve"> </w:t>
            </w:r>
            <w:r>
              <w:t>в</w:t>
            </w:r>
            <w:r>
              <w:rPr>
                <w:spacing w:val="-4"/>
              </w:rPr>
              <w:t xml:space="preserve"> </w:t>
            </w:r>
            <w:r>
              <w:t>детском</w:t>
            </w:r>
            <w:r>
              <w:rPr>
                <w:spacing w:val="-3"/>
              </w:rPr>
              <w:t xml:space="preserve"> </w:t>
            </w:r>
            <w:r>
              <w:t>саду</w:t>
            </w:r>
            <w:r>
              <w:rPr>
                <w:spacing w:val="-5"/>
              </w:rPr>
              <w:t xml:space="preserve"> </w:t>
            </w:r>
            <w:r>
              <w:t>и</w:t>
            </w:r>
            <w:r>
              <w:rPr>
                <w:spacing w:val="-2"/>
              </w:rPr>
              <w:t xml:space="preserve"> </w:t>
            </w:r>
            <w:r>
              <w:t>дома.</w:t>
            </w:r>
            <w:r>
              <w:rPr>
                <w:spacing w:val="-2"/>
              </w:rPr>
              <w:t xml:space="preserve"> </w:t>
            </w:r>
            <w:r>
              <w:t>3-4</w:t>
            </w:r>
            <w:r>
              <w:rPr>
                <w:spacing w:val="-2"/>
              </w:rPr>
              <w:t xml:space="preserve"> </w:t>
            </w:r>
            <w:r>
              <w:rPr>
                <w:spacing w:val="-4"/>
              </w:rPr>
              <w:t>года</w:t>
            </w:r>
          </w:p>
        </w:tc>
      </w:tr>
      <w:tr w:rsidR="004E0CFC">
        <w:trPr>
          <w:trHeight w:val="268"/>
        </w:trPr>
        <w:tc>
          <w:tcPr>
            <w:tcW w:w="2991" w:type="dxa"/>
          </w:tcPr>
          <w:p w:rsidR="004E0CFC" w:rsidRDefault="004E0CFC">
            <w:pPr>
              <w:pStyle w:val="TableParagraph"/>
              <w:rPr>
                <w:sz w:val="18"/>
              </w:rPr>
            </w:pPr>
          </w:p>
        </w:tc>
        <w:tc>
          <w:tcPr>
            <w:tcW w:w="6380" w:type="dxa"/>
          </w:tcPr>
          <w:p w:rsidR="004E0CFC" w:rsidRDefault="00A3410B">
            <w:pPr>
              <w:pStyle w:val="TableParagraph"/>
              <w:spacing w:line="247" w:lineRule="exact"/>
              <w:ind w:left="110"/>
            </w:pPr>
            <w:r>
              <w:t>Хрестоматия</w:t>
            </w:r>
            <w:r>
              <w:rPr>
                <w:spacing w:val="-5"/>
              </w:rPr>
              <w:t xml:space="preserve"> </w:t>
            </w:r>
            <w:r>
              <w:t>для</w:t>
            </w:r>
            <w:r>
              <w:rPr>
                <w:spacing w:val="-2"/>
              </w:rPr>
              <w:t xml:space="preserve"> </w:t>
            </w:r>
            <w:r>
              <w:t>чтения</w:t>
            </w:r>
            <w:r>
              <w:rPr>
                <w:spacing w:val="-5"/>
              </w:rPr>
              <w:t xml:space="preserve"> </w:t>
            </w:r>
            <w:r>
              <w:t>детям</w:t>
            </w:r>
            <w:r>
              <w:rPr>
                <w:spacing w:val="-2"/>
              </w:rPr>
              <w:t xml:space="preserve"> </w:t>
            </w:r>
            <w:r>
              <w:t>в</w:t>
            </w:r>
            <w:r>
              <w:rPr>
                <w:spacing w:val="-4"/>
              </w:rPr>
              <w:t xml:space="preserve"> </w:t>
            </w:r>
            <w:r>
              <w:t>детском</w:t>
            </w:r>
            <w:r>
              <w:rPr>
                <w:spacing w:val="-3"/>
              </w:rPr>
              <w:t xml:space="preserve"> </w:t>
            </w:r>
            <w:r>
              <w:t>саду</w:t>
            </w:r>
            <w:r>
              <w:rPr>
                <w:spacing w:val="-5"/>
              </w:rPr>
              <w:t xml:space="preserve"> </w:t>
            </w:r>
            <w:r>
              <w:t>и</w:t>
            </w:r>
            <w:r>
              <w:rPr>
                <w:spacing w:val="-2"/>
              </w:rPr>
              <w:t xml:space="preserve"> </w:t>
            </w:r>
            <w:r>
              <w:t>дома.</w:t>
            </w:r>
            <w:r>
              <w:rPr>
                <w:spacing w:val="-2"/>
              </w:rPr>
              <w:t xml:space="preserve"> </w:t>
            </w:r>
            <w:r>
              <w:t>4-5</w:t>
            </w:r>
            <w:r>
              <w:rPr>
                <w:spacing w:val="-2"/>
              </w:rPr>
              <w:t xml:space="preserve"> </w:t>
            </w:r>
            <w:r>
              <w:rPr>
                <w:spacing w:val="-5"/>
              </w:rPr>
              <w:t>лет</w:t>
            </w:r>
          </w:p>
        </w:tc>
      </w:tr>
      <w:tr w:rsidR="004E0CFC">
        <w:trPr>
          <w:trHeight w:val="270"/>
        </w:trPr>
        <w:tc>
          <w:tcPr>
            <w:tcW w:w="2991" w:type="dxa"/>
          </w:tcPr>
          <w:p w:rsidR="004E0CFC" w:rsidRDefault="004E0CFC">
            <w:pPr>
              <w:pStyle w:val="TableParagraph"/>
              <w:rPr>
                <w:sz w:val="20"/>
              </w:rPr>
            </w:pPr>
          </w:p>
        </w:tc>
        <w:tc>
          <w:tcPr>
            <w:tcW w:w="6380" w:type="dxa"/>
          </w:tcPr>
          <w:p w:rsidR="004E0CFC" w:rsidRDefault="00A3410B">
            <w:pPr>
              <w:pStyle w:val="TableParagraph"/>
              <w:spacing w:line="247" w:lineRule="exact"/>
              <w:ind w:left="110"/>
            </w:pPr>
            <w:r>
              <w:t>Хрестоматия</w:t>
            </w:r>
            <w:r>
              <w:rPr>
                <w:spacing w:val="-5"/>
              </w:rPr>
              <w:t xml:space="preserve"> </w:t>
            </w:r>
            <w:r>
              <w:t>для</w:t>
            </w:r>
            <w:r>
              <w:rPr>
                <w:spacing w:val="-2"/>
              </w:rPr>
              <w:t xml:space="preserve"> </w:t>
            </w:r>
            <w:r>
              <w:t>чтения</w:t>
            </w:r>
            <w:r>
              <w:rPr>
                <w:spacing w:val="-5"/>
              </w:rPr>
              <w:t xml:space="preserve"> </w:t>
            </w:r>
            <w:r>
              <w:t>детям</w:t>
            </w:r>
            <w:r>
              <w:rPr>
                <w:spacing w:val="-3"/>
              </w:rPr>
              <w:t xml:space="preserve"> </w:t>
            </w:r>
            <w:r>
              <w:t>в</w:t>
            </w:r>
            <w:r>
              <w:rPr>
                <w:spacing w:val="-4"/>
              </w:rPr>
              <w:t xml:space="preserve"> </w:t>
            </w:r>
            <w:r>
              <w:t>детском</w:t>
            </w:r>
            <w:r>
              <w:rPr>
                <w:spacing w:val="-2"/>
              </w:rPr>
              <w:t xml:space="preserve"> </w:t>
            </w:r>
            <w:r>
              <w:t>саду</w:t>
            </w:r>
            <w:r>
              <w:rPr>
                <w:spacing w:val="-5"/>
              </w:rPr>
              <w:t xml:space="preserve"> </w:t>
            </w:r>
            <w:r>
              <w:t>и</w:t>
            </w:r>
            <w:r>
              <w:rPr>
                <w:spacing w:val="-3"/>
              </w:rPr>
              <w:t xml:space="preserve"> </w:t>
            </w:r>
            <w:r>
              <w:t>дома.</w:t>
            </w:r>
            <w:r>
              <w:rPr>
                <w:spacing w:val="-2"/>
              </w:rPr>
              <w:t xml:space="preserve"> </w:t>
            </w:r>
            <w:r>
              <w:t>5-6</w:t>
            </w:r>
            <w:r>
              <w:rPr>
                <w:spacing w:val="-2"/>
              </w:rPr>
              <w:t xml:space="preserve"> </w:t>
            </w:r>
            <w:r>
              <w:rPr>
                <w:spacing w:val="-5"/>
              </w:rPr>
              <w:t>лет</w:t>
            </w:r>
          </w:p>
        </w:tc>
      </w:tr>
      <w:tr w:rsidR="004E0CFC">
        <w:trPr>
          <w:trHeight w:val="275"/>
        </w:trPr>
        <w:tc>
          <w:tcPr>
            <w:tcW w:w="2991" w:type="dxa"/>
          </w:tcPr>
          <w:p w:rsidR="004E0CFC" w:rsidRDefault="004E0CFC">
            <w:pPr>
              <w:pStyle w:val="TableParagraph"/>
              <w:rPr>
                <w:sz w:val="20"/>
              </w:rPr>
            </w:pPr>
          </w:p>
        </w:tc>
        <w:tc>
          <w:tcPr>
            <w:tcW w:w="6380" w:type="dxa"/>
          </w:tcPr>
          <w:p w:rsidR="004E0CFC" w:rsidRDefault="00A3410B">
            <w:pPr>
              <w:pStyle w:val="TableParagraph"/>
              <w:spacing w:line="247" w:lineRule="exact"/>
              <w:ind w:left="110"/>
            </w:pPr>
            <w:r>
              <w:t>Хрестоматия</w:t>
            </w:r>
            <w:r>
              <w:rPr>
                <w:spacing w:val="-5"/>
              </w:rPr>
              <w:t xml:space="preserve"> </w:t>
            </w:r>
            <w:r>
              <w:t>для</w:t>
            </w:r>
            <w:r>
              <w:rPr>
                <w:spacing w:val="-2"/>
              </w:rPr>
              <w:t xml:space="preserve"> </w:t>
            </w:r>
            <w:r>
              <w:t>чтения</w:t>
            </w:r>
            <w:r>
              <w:rPr>
                <w:spacing w:val="-5"/>
              </w:rPr>
              <w:t xml:space="preserve"> </w:t>
            </w:r>
            <w:r>
              <w:t>детям</w:t>
            </w:r>
            <w:r>
              <w:rPr>
                <w:spacing w:val="-2"/>
              </w:rPr>
              <w:t xml:space="preserve"> </w:t>
            </w:r>
            <w:r>
              <w:t>в</w:t>
            </w:r>
            <w:r>
              <w:rPr>
                <w:spacing w:val="-4"/>
              </w:rPr>
              <w:t xml:space="preserve"> </w:t>
            </w:r>
            <w:r>
              <w:t>детском</w:t>
            </w:r>
            <w:r>
              <w:rPr>
                <w:spacing w:val="-3"/>
              </w:rPr>
              <w:t xml:space="preserve"> </w:t>
            </w:r>
            <w:r>
              <w:t>саду</w:t>
            </w:r>
            <w:r>
              <w:rPr>
                <w:spacing w:val="-5"/>
              </w:rPr>
              <w:t xml:space="preserve"> </w:t>
            </w:r>
            <w:r>
              <w:t>и</w:t>
            </w:r>
            <w:r>
              <w:rPr>
                <w:spacing w:val="-2"/>
              </w:rPr>
              <w:t xml:space="preserve"> </w:t>
            </w:r>
            <w:r>
              <w:t>дома.</w:t>
            </w:r>
            <w:r>
              <w:rPr>
                <w:spacing w:val="-2"/>
              </w:rPr>
              <w:t xml:space="preserve"> </w:t>
            </w:r>
            <w:r>
              <w:t>6-7</w:t>
            </w:r>
            <w:r>
              <w:rPr>
                <w:spacing w:val="-2"/>
              </w:rPr>
              <w:t xml:space="preserve"> </w:t>
            </w:r>
            <w:r>
              <w:rPr>
                <w:spacing w:val="-5"/>
              </w:rPr>
              <w:t>лет</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rPr>
                <w:b/>
              </w:rPr>
            </w:pPr>
            <w:r>
              <w:rPr>
                <w:b/>
              </w:rPr>
              <w:t>Логопедия</w:t>
            </w:r>
            <w:r>
              <w:rPr>
                <w:b/>
                <w:spacing w:val="-4"/>
              </w:rPr>
              <w:t xml:space="preserve"> </w:t>
            </w:r>
            <w:r>
              <w:rPr>
                <w:b/>
              </w:rPr>
              <w:t>и</w:t>
            </w:r>
            <w:r>
              <w:rPr>
                <w:b/>
                <w:spacing w:val="-4"/>
              </w:rPr>
              <w:t xml:space="preserve"> </w:t>
            </w:r>
            <w:r>
              <w:rPr>
                <w:b/>
              </w:rPr>
              <w:t>развитие</w:t>
            </w:r>
            <w:r>
              <w:rPr>
                <w:b/>
                <w:spacing w:val="-3"/>
              </w:rPr>
              <w:t xml:space="preserve"> </w:t>
            </w:r>
            <w:r>
              <w:rPr>
                <w:b/>
              </w:rPr>
              <w:t>речи.</w:t>
            </w:r>
            <w:r>
              <w:rPr>
                <w:b/>
                <w:spacing w:val="-5"/>
              </w:rPr>
              <w:t xml:space="preserve"> </w:t>
            </w:r>
            <w:r>
              <w:rPr>
                <w:b/>
                <w:spacing w:val="-2"/>
              </w:rPr>
              <w:t>Плакаты.</w:t>
            </w:r>
          </w:p>
        </w:tc>
      </w:tr>
      <w:tr w:rsidR="004E0CFC">
        <w:trPr>
          <w:trHeight w:val="253"/>
        </w:trPr>
        <w:tc>
          <w:tcPr>
            <w:tcW w:w="2991" w:type="dxa"/>
          </w:tcPr>
          <w:p w:rsidR="004E0CFC" w:rsidRDefault="00A3410B">
            <w:pPr>
              <w:pStyle w:val="TableParagraph"/>
              <w:spacing w:line="234" w:lineRule="exact"/>
              <w:ind w:left="108"/>
            </w:pPr>
            <w:r>
              <w:t>Шукшина</w:t>
            </w:r>
            <w:r>
              <w:rPr>
                <w:spacing w:val="-3"/>
              </w:rPr>
              <w:t xml:space="preserve"> </w:t>
            </w:r>
            <w:r>
              <w:t>Е.</w:t>
            </w:r>
            <w:r>
              <w:rPr>
                <w:spacing w:val="-2"/>
              </w:rPr>
              <w:t xml:space="preserve"> </w:t>
            </w:r>
            <w:r>
              <w:rPr>
                <w:spacing w:val="-5"/>
              </w:rPr>
              <w:t>В.</w:t>
            </w:r>
          </w:p>
        </w:tc>
        <w:tc>
          <w:tcPr>
            <w:tcW w:w="6380" w:type="dxa"/>
          </w:tcPr>
          <w:p w:rsidR="004E0CFC" w:rsidRDefault="00A3410B">
            <w:pPr>
              <w:pStyle w:val="TableParagraph"/>
              <w:spacing w:line="234" w:lineRule="exact"/>
              <w:ind w:left="110"/>
            </w:pPr>
            <w:r>
              <w:t>Плакаты.</w:t>
            </w:r>
            <w:r>
              <w:rPr>
                <w:spacing w:val="-6"/>
              </w:rPr>
              <w:t xml:space="preserve"> </w:t>
            </w:r>
            <w:r>
              <w:t>Логопедия</w:t>
            </w:r>
            <w:r>
              <w:rPr>
                <w:spacing w:val="-4"/>
              </w:rPr>
              <w:t xml:space="preserve"> </w:t>
            </w:r>
            <w:r>
              <w:t>и</w:t>
            </w:r>
            <w:r>
              <w:rPr>
                <w:spacing w:val="-4"/>
              </w:rPr>
              <w:t xml:space="preserve"> </w:t>
            </w:r>
            <w:r>
              <w:t>развитие</w:t>
            </w:r>
            <w:r>
              <w:rPr>
                <w:spacing w:val="-3"/>
              </w:rPr>
              <w:t xml:space="preserve"> </w:t>
            </w:r>
            <w:r>
              <w:t>речи.</w:t>
            </w:r>
            <w:r>
              <w:rPr>
                <w:spacing w:val="-4"/>
              </w:rPr>
              <w:t xml:space="preserve"> </w:t>
            </w:r>
            <w:r>
              <w:t>Из</w:t>
            </w:r>
            <w:r>
              <w:rPr>
                <w:spacing w:val="-4"/>
              </w:rPr>
              <w:t xml:space="preserve"> </w:t>
            </w:r>
            <w:r>
              <w:t>чего</w:t>
            </w:r>
            <w:r>
              <w:rPr>
                <w:spacing w:val="-4"/>
              </w:rPr>
              <w:t xml:space="preserve"> </w:t>
            </w:r>
            <w:r>
              <w:t>сделана</w:t>
            </w:r>
            <w:r>
              <w:rPr>
                <w:spacing w:val="-3"/>
              </w:rPr>
              <w:t xml:space="preserve"> </w:t>
            </w:r>
            <w:r>
              <w:rPr>
                <w:spacing w:val="-2"/>
              </w:rPr>
              <w:t>одежда?</w:t>
            </w:r>
          </w:p>
        </w:tc>
      </w:tr>
      <w:tr w:rsidR="004E0CFC">
        <w:trPr>
          <w:trHeight w:val="252"/>
        </w:trPr>
        <w:tc>
          <w:tcPr>
            <w:tcW w:w="2991" w:type="dxa"/>
          </w:tcPr>
          <w:p w:rsidR="004E0CFC" w:rsidRDefault="00A3410B">
            <w:pPr>
              <w:pStyle w:val="TableParagraph"/>
              <w:spacing w:line="232" w:lineRule="exact"/>
              <w:ind w:left="108"/>
            </w:pPr>
            <w:r>
              <w:lastRenderedPageBreak/>
              <w:t>Шукшина</w:t>
            </w:r>
            <w:r>
              <w:rPr>
                <w:spacing w:val="-3"/>
              </w:rPr>
              <w:t xml:space="preserve"> </w:t>
            </w:r>
            <w:r>
              <w:t>Е.</w:t>
            </w:r>
            <w:r>
              <w:rPr>
                <w:spacing w:val="-2"/>
              </w:rPr>
              <w:t xml:space="preserve"> </w:t>
            </w:r>
            <w:r>
              <w:rPr>
                <w:spacing w:val="-5"/>
              </w:rPr>
              <w:t>В.</w:t>
            </w:r>
          </w:p>
        </w:tc>
        <w:tc>
          <w:tcPr>
            <w:tcW w:w="6380" w:type="dxa"/>
          </w:tcPr>
          <w:p w:rsidR="004E0CFC" w:rsidRDefault="00A3410B">
            <w:pPr>
              <w:pStyle w:val="TableParagraph"/>
              <w:spacing w:line="232" w:lineRule="exact"/>
              <w:ind w:left="110"/>
            </w:pPr>
            <w:r>
              <w:t>Плакаты.</w:t>
            </w:r>
            <w:r>
              <w:rPr>
                <w:spacing w:val="-4"/>
              </w:rPr>
              <w:t xml:space="preserve"> </w:t>
            </w:r>
            <w:r>
              <w:t>Логопедия</w:t>
            </w:r>
            <w:r>
              <w:rPr>
                <w:spacing w:val="-5"/>
              </w:rPr>
              <w:t xml:space="preserve"> </w:t>
            </w:r>
            <w:r>
              <w:t>и</w:t>
            </w:r>
            <w:r>
              <w:rPr>
                <w:spacing w:val="-4"/>
              </w:rPr>
              <w:t xml:space="preserve"> </w:t>
            </w:r>
            <w:r>
              <w:t>развитие</w:t>
            </w:r>
            <w:r>
              <w:rPr>
                <w:spacing w:val="-4"/>
              </w:rPr>
              <w:t xml:space="preserve"> </w:t>
            </w:r>
            <w:r>
              <w:t>речи.</w:t>
            </w:r>
            <w:r>
              <w:rPr>
                <w:spacing w:val="-3"/>
              </w:rPr>
              <w:t xml:space="preserve"> </w:t>
            </w:r>
            <w:r>
              <w:t>Какое</w:t>
            </w:r>
            <w:r>
              <w:rPr>
                <w:spacing w:val="-6"/>
              </w:rPr>
              <w:t xml:space="preserve"> </w:t>
            </w:r>
            <w:r>
              <w:t>бывает</w:t>
            </w:r>
            <w:r>
              <w:rPr>
                <w:spacing w:val="-6"/>
              </w:rPr>
              <w:t xml:space="preserve"> </w:t>
            </w:r>
            <w:r>
              <w:rPr>
                <w:spacing w:val="-2"/>
              </w:rPr>
              <w:t>варенье?</w:t>
            </w:r>
          </w:p>
        </w:tc>
      </w:tr>
      <w:tr w:rsidR="004E0CFC">
        <w:trPr>
          <w:trHeight w:val="277"/>
        </w:trPr>
        <w:tc>
          <w:tcPr>
            <w:tcW w:w="2991" w:type="dxa"/>
          </w:tcPr>
          <w:p w:rsidR="004E0CFC" w:rsidRDefault="00A3410B">
            <w:pPr>
              <w:pStyle w:val="TableParagraph"/>
              <w:spacing w:line="247" w:lineRule="exact"/>
              <w:ind w:left="108"/>
            </w:pPr>
            <w:r>
              <w:t>Шукшина</w:t>
            </w:r>
            <w:r>
              <w:rPr>
                <w:spacing w:val="-3"/>
              </w:rPr>
              <w:t xml:space="preserve"> </w:t>
            </w:r>
            <w:r>
              <w:t>Е.</w:t>
            </w:r>
            <w:r>
              <w:rPr>
                <w:spacing w:val="-2"/>
              </w:rPr>
              <w:t xml:space="preserve"> </w:t>
            </w:r>
            <w:r>
              <w:rPr>
                <w:spacing w:val="-5"/>
              </w:rPr>
              <w:t>В.</w:t>
            </w:r>
          </w:p>
        </w:tc>
        <w:tc>
          <w:tcPr>
            <w:tcW w:w="6380" w:type="dxa"/>
          </w:tcPr>
          <w:p w:rsidR="004E0CFC" w:rsidRDefault="00A3410B">
            <w:pPr>
              <w:pStyle w:val="TableParagraph"/>
              <w:spacing w:line="247" w:lineRule="exact"/>
              <w:ind w:left="110"/>
            </w:pPr>
            <w:r>
              <w:t>Плакаты.</w:t>
            </w:r>
            <w:r>
              <w:rPr>
                <w:spacing w:val="-4"/>
              </w:rPr>
              <w:t xml:space="preserve"> </w:t>
            </w:r>
            <w:r>
              <w:t>Логопедия</w:t>
            </w:r>
            <w:r>
              <w:rPr>
                <w:spacing w:val="-5"/>
              </w:rPr>
              <w:t xml:space="preserve"> </w:t>
            </w:r>
            <w:r>
              <w:t>и</w:t>
            </w:r>
            <w:r>
              <w:rPr>
                <w:spacing w:val="-4"/>
              </w:rPr>
              <w:t xml:space="preserve"> </w:t>
            </w:r>
            <w:r>
              <w:t>развитие</w:t>
            </w:r>
            <w:r>
              <w:rPr>
                <w:spacing w:val="-4"/>
              </w:rPr>
              <w:t xml:space="preserve"> </w:t>
            </w:r>
            <w:r>
              <w:t>речи.</w:t>
            </w:r>
            <w:r>
              <w:rPr>
                <w:spacing w:val="-3"/>
              </w:rPr>
              <w:t xml:space="preserve"> </w:t>
            </w:r>
            <w:r>
              <w:t>Какое</w:t>
            </w:r>
            <w:r>
              <w:rPr>
                <w:spacing w:val="-6"/>
              </w:rPr>
              <w:t xml:space="preserve"> </w:t>
            </w:r>
            <w:r>
              <w:t>бывает</w:t>
            </w:r>
            <w:r>
              <w:rPr>
                <w:spacing w:val="-6"/>
              </w:rPr>
              <w:t xml:space="preserve"> </w:t>
            </w:r>
            <w:r>
              <w:rPr>
                <w:spacing w:val="-2"/>
              </w:rPr>
              <w:t>мороженое?</w:t>
            </w:r>
          </w:p>
        </w:tc>
      </w:tr>
      <w:tr w:rsidR="004E0CFC">
        <w:trPr>
          <w:trHeight w:val="282"/>
        </w:trPr>
        <w:tc>
          <w:tcPr>
            <w:tcW w:w="2991" w:type="dxa"/>
          </w:tcPr>
          <w:p w:rsidR="004E0CFC" w:rsidRDefault="00A3410B">
            <w:pPr>
              <w:pStyle w:val="TableParagraph"/>
              <w:spacing w:line="247" w:lineRule="exact"/>
              <w:ind w:left="108"/>
            </w:pPr>
            <w:r>
              <w:t>Шукшина</w:t>
            </w:r>
            <w:r>
              <w:rPr>
                <w:spacing w:val="-3"/>
              </w:rPr>
              <w:t xml:space="preserve"> </w:t>
            </w:r>
            <w:r>
              <w:t>Е.</w:t>
            </w:r>
            <w:r>
              <w:rPr>
                <w:spacing w:val="-2"/>
              </w:rPr>
              <w:t xml:space="preserve"> </w:t>
            </w:r>
            <w:r>
              <w:rPr>
                <w:spacing w:val="-5"/>
              </w:rPr>
              <w:t>В.</w:t>
            </w:r>
          </w:p>
        </w:tc>
        <w:tc>
          <w:tcPr>
            <w:tcW w:w="6380" w:type="dxa"/>
          </w:tcPr>
          <w:p w:rsidR="004E0CFC" w:rsidRDefault="00A3410B">
            <w:pPr>
              <w:pStyle w:val="TableParagraph"/>
              <w:spacing w:line="247" w:lineRule="exact"/>
              <w:ind w:left="110"/>
            </w:pPr>
            <w:r>
              <w:t>Плакаты.</w:t>
            </w:r>
            <w:r>
              <w:rPr>
                <w:spacing w:val="-4"/>
              </w:rPr>
              <w:t xml:space="preserve"> </w:t>
            </w:r>
            <w:r>
              <w:t>Логопедия</w:t>
            </w:r>
            <w:r>
              <w:rPr>
                <w:spacing w:val="-5"/>
              </w:rPr>
              <w:t xml:space="preserve"> </w:t>
            </w:r>
            <w:r>
              <w:t>и</w:t>
            </w:r>
            <w:r>
              <w:rPr>
                <w:spacing w:val="-3"/>
              </w:rPr>
              <w:t xml:space="preserve"> </w:t>
            </w:r>
            <w:r>
              <w:t>развитие</w:t>
            </w:r>
            <w:r>
              <w:rPr>
                <w:spacing w:val="-4"/>
              </w:rPr>
              <w:t xml:space="preserve"> </w:t>
            </w:r>
            <w:r>
              <w:t>речи.</w:t>
            </w:r>
            <w:r>
              <w:rPr>
                <w:spacing w:val="-4"/>
              </w:rPr>
              <w:t xml:space="preserve"> </w:t>
            </w:r>
            <w:r>
              <w:t>Какой</w:t>
            </w:r>
            <w:r>
              <w:rPr>
                <w:spacing w:val="-6"/>
              </w:rPr>
              <w:t xml:space="preserve"> </w:t>
            </w:r>
            <w:r>
              <w:t>бывает</w:t>
            </w:r>
            <w:r>
              <w:rPr>
                <w:spacing w:val="-6"/>
              </w:rPr>
              <w:t xml:space="preserve"> </w:t>
            </w:r>
            <w:r>
              <w:rPr>
                <w:spacing w:val="-4"/>
              </w:rPr>
              <w:t>сок?</w:t>
            </w:r>
          </w:p>
        </w:tc>
      </w:tr>
      <w:tr w:rsidR="004E0CFC">
        <w:trPr>
          <w:trHeight w:val="258"/>
        </w:trPr>
        <w:tc>
          <w:tcPr>
            <w:tcW w:w="2991" w:type="dxa"/>
          </w:tcPr>
          <w:p w:rsidR="004E0CFC" w:rsidRDefault="00A3410B">
            <w:pPr>
              <w:pStyle w:val="TableParagraph"/>
              <w:spacing w:line="239" w:lineRule="exact"/>
              <w:ind w:left="108"/>
            </w:pPr>
            <w:r>
              <w:t>Шукшина</w:t>
            </w:r>
            <w:r>
              <w:rPr>
                <w:spacing w:val="-3"/>
              </w:rPr>
              <w:t xml:space="preserve"> </w:t>
            </w:r>
            <w:r>
              <w:t>Е.</w:t>
            </w:r>
            <w:r>
              <w:rPr>
                <w:spacing w:val="-2"/>
              </w:rPr>
              <w:t xml:space="preserve"> </w:t>
            </w:r>
            <w:r>
              <w:rPr>
                <w:spacing w:val="-5"/>
              </w:rPr>
              <w:t>В.</w:t>
            </w:r>
          </w:p>
        </w:tc>
        <w:tc>
          <w:tcPr>
            <w:tcW w:w="6380" w:type="dxa"/>
          </w:tcPr>
          <w:p w:rsidR="004E0CFC" w:rsidRDefault="00A3410B">
            <w:pPr>
              <w:pStyle w:val="TableParagraph"/>
              <w:spacing w:line="239" w:lineRule="exact"/>
              <w:ind w:left="110"/>
            </w:pPr>
            <w:r>
              <w:t>Плакаты.</w:t>
            </w:r>
            <w:r>
              <w:rPr>
                <w:spacing w:val="-4"/>
              </w:rPr>
              <w:t xml:space="preserve"> </w:t>
            </w:r>
            <w:r>
              <w:t>Логопедия</w:t>
            </w:r>
            <w:r>
              <w:rPr>
                <w:spacing w:val="-5"/>
              </w:rPr>
              <w:t xml:space="preserve"> </w:t>
            </w:r>
            <w:r>
              <w:t>и</w:t>
            </w:r>
            <w:r>
              <w:rPr>
                <w:spacing w:val="-3"/>
              </w:rPr>
              <w:t xml:space="preserve"> </w:t>
            </w:r>
            <w:r>
              <w:t>развитие</w:t>
            </w:r>
            <w:r>
              <w:rPr>
                <w:spacing w:val="-4"/>
              </w:rPr>
              <w:t xml:space="preserve"> </w:t>
            </w:r>
            <w:r>
              <w:t>речи.</w:t>
            </w:r>
            <w:r>
              <w:rPr>
                <w:spacing w:val="-4"/>
              </w:rPr>
              <w:t xml:space="preserve"> </w:t>
            </w:r>
            <w:r>
              <w:t>Какой</w:t>
            </w:r>
            <w:r>
              <w:rPr>
                <w:spacing w:val="-6"/>
              </w:rPr>
              <w:t xml:space="preserve"> </w:t>
            </w:r>
            <w:r>
              <w:t>бывает</w:t>
            </w:r>
            <w:r>
              <w:rPr>
                <w:spacing w:val="-6"/>
              </w:rPr>
              <w:t xml:space="preserve"> </w:t>
            </w:r>
            <w:r>
              <w:rPr>
                <w:spacing w:val="-4"/>
              </w:rPr>
              <w:t>суп?</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rPr>
                <w:b/>
              </w:rPr>
            </w:pPr>
            <w:r>
              <w:rPr>
                <w:b/>
                <w:spacing w:val="-2"/>
              </w:rPr>
              <w:t>Наглядно-дидактические</w:t>
            </w:r>
            <w:r>
              <w:rPr>
                <w:b/>
                <w:spacing w:val="23"/>
              </w:rPr>
              <w:t xml:space="preserve"> </w:t>
            </w:r>
            <w:r>
              <w:rPr>
                <w:b/>
                <w:spacing w:val="-2"/>
              </w:rPr>
              <w:t>пособия</w:t>
            </w:r>
          </w:p>
        </w:tc>
      </w:tr>
      <w:tr w:rsidR="004E0CFC">
        <w:trPr>
          <w:trHeight w:val="510"/>
        </w:trPr>
        <w:tc>
          <w:tcPr>
            <w:tcW w:w="2991" w:type="dxa"/>
          </w:tcPr>
          <w:p w:rsidR="004E0CFC" w:rsidRDefault="004E0CFC">
            <w:pPr>
              <w:pStyle w:val="TableParagraph"/>
            </w:pPr>
          </w:p>
        </w:tc>
        <w:tc>
          <w:tcPr>
            <w:tcW w:w="6380" w:type="dxa"/>
          </w:tcPr>
          <w:p w:rsidR="004E0CFC" w:rsidRDefault="00A3410B">
            <w:pPr>
              <w:pStyle w:val="TableParagraph"/>
              <w:spacing w:line="254" w:lineRule="exact"/>
              <w:ind w:left="110" w:right="210"/>
              <w:rPr>
                <w:b/>
              </w:rPr>
            </w:pPr>
            <w:r>
              <w:rPr>
                <w:b/>
              </w:rPr>
              <w:t>Мир</w:t>
            </w:r>
            <w:r>
              <w:rPr>
                <w:b/>
                <w:spacing w:val="-5"/>
              </w:rPr>
              <w:t xml:space="preserve"> </w:t>
            </w:r>
            <w:r>
              <w:rPr>
                <w:b/>
              </w:rPr>
              <w:t>в</w:t>
            </w:r>
            <w:r>
              <w:rPr>
                <w:b/>
                <w:spacing w:val="-7"/>
              </w:rPr>
              <w:t xml:space="preserve"> </w:t>
            </w:r>
            <w:r>
              <w:rPr>
                <w:b/>
              </w:rPr>
              <w:t>картинках</w:t>
            </w:r>
            <w:r>
              <w:rPr>
                <w:b/>
                <w:spacing w:val="-8"/>
              </w:rPr>
              <w:t xml:space="preserve"> </w:t>
            </w:r>
            <w:r>
              <w:rPr>
                <w:b/>
              </w:rPr>
              <w:t>(набор</w:t>
            </w:r>
            <w:r>
              <w:rPr>
                <w:b/>
                <w:spacing w:val="-4"/>
              </w:rPr>
              <w:t xml:space="preserve"> </w:t>
            </w:r>
            <w:r>
              <w:rPr>
                <w:b/>
              </w:rPr>
              <w:t>фотокартинок,</w:t>
            </w:r>
            <w:r>
              <w:rPr>
                <w:b/>
                <w:spacing w:val="-5"/>
              </w:rPr>
              <w:t xml:space="preserve"> </w:t>
            </w:r>
            <w:r>
              <w:rPr>
                <w:b/>
              </w:rPr>
              <w:t>с</w:t>
            </w:r>
            <w:r>
              <w:rPr>
                <w:b/>
                <w:spacing w:val="-5"/>
              </w:rPr>
              <w:t xml:space="preserve"> </w:t>
            </w:r>
            <w:r>
              <w:rPr>
                <w:b/>
              </w:rPr>
              <w:t>описанием,</w:t>
            </w:r>
            <w:r>
              <w:rPr>
                <w:b/>
                <w:spacing w:val="-8"/>
              </w:rPr>
              <w:t xml:space="preserve"> </w:t>
            </w:r>
            <w:r>
              <w:rPr>
                <w:b/>
              </w:rPr>
              <w:t>в папке, формат А4)</w:t>
            </w:r>
          </w:p>
        </w:tc>
      </w:tr>
      <w:tr w:rsidR="004E0CFC">
        <w:trPr>
          <w:trHeight w:val="50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8"/>
              </w:rPr>
              <w:t xml:space="preserve"> </w:t>
            </w:r>
            <w:r>
              <w:t>в</w:t>
            </w:r>
            <w:r>
              <w:rPr>
                <w:spacing w:val="-8"/>
              </w:rPr>
              <w:t xml:space="preserve"> </w:t>
            </w:r>
            <w:r>
              <w:t>картинках.</w:t>
            </w:r>
            <w:r>
              <w:rPr>
                <w:spacing w:val="-7"/>
              </w:rPr>
              <w:t xml:space="preserve"> </w:t>
            </w:r>
            <w:r>
              <w:t>Авиация.</w:t>
            </w:r>
            <w:r>
              <w:rPr>
                <w:spacing w:val="-8"/>
              </w:rPr>
              <w:t xml:space="preserve"> </w:t>
            </w:r>
            <w:r>
              <w:t>Наглядно-дидактическое</w:t>
            </w:r>
            <w:r>
              <w:rPr>
                <w:spacing w:val="-7"/>
              </w:rPr>
              <w:t xml:space="preserve"> </w:t>
            </w:r>
            <w:r>
              <w:t>пособие</w:t>
            </w:r>
            <w:r>
              <w:rPr>
                <w:spacing w:val="-7"/>
              </w:rPr>
              <w:t xml:space="preserve"> </w:t>
            </w:r>
            <w:r>
              <w:rPr>
                <w:spacing w:val="-10"/>
              </w:rPr>
              <w:t>в</w:t>
            </w:r>
          </w:p>
          <w:p w:rsidR="004E0CFC" w:rsidRDefault="00A3410B">
            <w:pPr>
              <w:pStyle w:val="TableParagraph"/>
              <w:spacing w:line="240" w:lineRule="exact"/>
              <w:ind w:left="110"/>
            </w:pPr>
            <w:r>
              <w:rPr>
                <w:spacing w:val="-4"/>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6"/>
              </w:rPr>
              <w:t xml:space="preserve"> </w:t>
            </w:r>
            <w:r>
              <w:t>в</w:t>
            </w:r>
            <w:r>
              <w:rPr>
                <w:spacing w:val="-6"/>
              </w:rPr>
              <w:t xml:space="preserve"> </w:t>
            </w:r>
            <w:r>
              <w:t>картинках.</w:t>
            </w:r>
            <w:r>
              <w:rPr>
                <w:spacing w:val="-6"/>
              </w:rPr>
              <w:t xml:space="preserve"> </w:t>
            </w:r>
            <w:r>
              <w:t>Автомобильный</w:t>
            </w:r>
            <w:r>
              <w:rPr>
                <w:spacing w:val="-5"/>
              </w:rPr>
              <w:t xml:space="preserve"> </w:t>
            </w:r>
            <w:r>
              <w:t>транспорт.</w:t>
            </w:r>
            <w:r>
              <w:rPr>
                <w:spacing w:val="-5"/>
              </w:rPr>
              <w:t xml:space="preserve"> </w:t>
            </w:r>
            <w:r>
              <w:rPr>
                <w:spacing w:val="-2"/>
              </w:rPr>
              <w:t>Наглядно-</w:t>
            </w:r>
          </w:p>
          <w:p w:rsidR="004E0CFC" w:rsidRDefault="00A3410B">
            <w:pPr>
              <w:pStyle w:val="TableParagraph"/>
              <w:spacing w:line="242"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bl>
    <w:p w:rsidR="004E0CFC" w:rsidRDefault="004E0CFC">
      <w:pPr>
        <w:spacing w:line="242" w:lineRule="exact"/>
        <w:sectPr w:rsidR="004E0CFC">
          <w:type w:val="continuous"/>
          <w:pgSz w:w="11920" w:h="16850"/>
          <w:pgMar w:top="940" w:right="740" w:bottom="150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508"/>
        </w:trPr>
        <w:tc>
          <w:tcPr>
            <w:tcW w:w="2991" w:type="dxa"/>
          </w:tcPr>
          <w:p w:rsidR="004E0CFC" w:rsidRDefault="00A3410B">
            <w:pPr>
              <w:pStyle w:val="TableParagraph"/>
              <w:spacing w:line="247" w:lineRule="exact"/>
              <w:ind w:left="108"/>
            </w:pPr>
            <w:r>
              <w:lastRenderedPageBreak/>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5"/>
              </w:rPr>
              <w:t xml:space="preserve"> </w:t>
            </w:r>
            <w:r>
              <w:t>в</w:t>
            </w:r>
            <w:r>
              <w:rPr>
                <w:spacing w:val="-5"/>
              </w:rPr>
              <w:t xml:space="preserve"> </w:t>
            </w:r>
            <w:r>
              <w:t>картинках.</w:t>
            </w:r>
            <w:r>
              <w:rPr>
                <w:spacing w:val="-4"/>
              </w:rPr>
              <w:t xml:space="preserve"> </w:t>
            </w:r>
            <w:r>
              <w:t>Арктика</w:t>
            </w:r>
            <w:r>
              <w:rPr>
                <w:spacing w:val="-5"/>
              </w:rPr>
              <w:t xml:space="preserve"> </w:t>
            </w:r>
            <w:r>
              <w:t>и</w:t>
            </w:r>
            <w:r>
              <w:rPr>
                <w:spacing w:val="-4"/>
              </w:rPr>
              <w:t xml:space="preserve"> </w:t>
            </w:r>
            <w:r>
              <w:t>Антарктика.</w:t>
            </w:r>
            <w:r>
              <w:rPr>
                <w:spacing w:val="-4"/>
              </w:rPr>
              <w:t xml:space="preserve"> </w:t>
            </w:r>
            <w:r>
              <w:rPr>
                <w:spacing w:val="-2"/>
              </w:rPr>
              <w:t>Наглядно-</w:t>
            </w:r>
          </w:p>
          <w:p w:rsidR="004E0CFC" w:rsidRDefault="00A3410B">
            <w:pPr>
              <w:pStyle w:val="TableParagraph"/>
              <w:spacing w:line="242"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11"/>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7"/>
              </w:rPr>
              <w:t xml:space="preserve"> </w:t>
            </w:r>
            <w:r>
              <w:t>в</w:t>
            </w:r>
            <w:r>
              <w:rPr>
                <w:spacing w:val="-7"/>
              </w:rPr>
              <w:t xml:space="preserve"> </w:t>
            </w:r>
            <w:r>
              <w:t>картинках.</w:t>
            </w:r>
            <w:r>
              <w:rPr>
                <w:spacing w:val="-7"/>
              </w:rPr>
              <w:t xml:space="preserve"> </w:t>
            </w:r>
            <w:r>
              <w:t>Бытовая</w:t>
            </w:r>
            <w:r>
              <w:rPr>
                <w:spacing w:val="-7"/>
              </w:rPr>
              <w:t xml:space="preserve"> </w:t>
            </w:r>
            <w:r>
              <w:t>техника.</w:t>
            </w:r>
            <w:r>
              <w:rPr>
                <w:spacing w:val="-6"/>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6"/>
              </w:rPr>
              <w:t xml:space="preserve"> </w:t>
            </w:r>
            <w:r>
              <w:t>Водный</w:t>
            </w:r>
            <w:r>
              <w:rPr>
                <w:spacing w:val="-5"/>
              </w:rPr>
              <w:t xml:space="preserve"> </w:t>
            </w:r>
            <w:r>
              <w:t>транспорт.</w:t>
            </w:r>
            <w:r>
              <w:rPr>
                <w:spacing w:val="-5"/>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4"/>
              </w:rPr>
              <w:t xml:space="preserve"> </w:t>
            </w:r>
            <w:r>
              <w:t>в</w:t>
            </w:r>
            <w:r>
              <w:rPr>
                <w:spacing w:val="-5"/>
              </w:rPr>
              <w:t xml:space="preserve"> </w:t>
            </w:r>
            <w:r>
              <w:t>картинках.</w:t>
            </w:r>
            <w:r>
              <w:rPr>
                <w:spacing w:val="-4"/>
              </w:rPr>
              <w:t xml:space="preserve"> </w:t>
            </w:r>
            <w:r>
              <w:t>Высоко</w:t>
            </w:r>
            <w:r>
              <w:rPr>
                <w:spacing w:val="-7"/>
              </w:rPr>
              <w:t xml:space="preserve"> </w:t>
            </w:r>
            <w:r>
              <w:t>в</w:t>
            </w:r>
            <w:r>
              <w:rPr>
                <w:spacing w:val="-5"/>
              </w:rPr>
              <w:t xml:space="preserve"> </w:t>
            </w:r>
            <w:r>
              <w:t>горах.</w:t>
            </w:r>
            <w:r>
              <w:rPr>
                <w:spacing w:val="-3"/>
              </w:rPr>
              <w:t xml:space="preserve"> </w:t>
            </w:r>
            <w:r>
              <w:t>Наглядно-</w:t>
            </w:r>
            <w:r>
              <w:rPr>
                <w:spacing w:val="-2"/>
              </w:rPr>
              <w:t>дидактическое</w:t>
            </w:r>
          </w:p>
          <w:p w:rsidR="004E0CFC" w:rsidRDefault="00A3410B">
            <w:pPr>
              <w:pStyle w:val="TableParagraph"/>
              <w:spacing w:line="242" w:lineRule="exact"/>
              <w:ind w:left="110"/>
            </w:pPr>
            <w:r>
              <w:t>пособие в</w:t>
            </w:r>
            <w:r>
              <w:rPr>
                <w:spacing w:val="-1"/>
              </w:rPr>
              <w:t xml:space="preserve"> </w:t>
            </w:r>
            <w:r>
              <w:rPr>
                <w:spacing w:val="-2"/>
              </w:rPr>
              <w:t>папке</w:t>
            </w:r>
          </w:p>
        </w:tc>
      </w:tr>
      <w:tr w:rsidR="004E0CFC">
        <w:trPr>
          <w:trHeight w:val="505"/>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7"/>
              </w:rPr>
              <w:t xml:space="preserve"> </w:t>
            </w:r>
            <w:r>
              <w:t>картинках.</w:t>
            </w:r>
            <w:r>
              <w:rPr>
                <w:spacing w:val="-6"/>
              </w:rPr>
              <w:t xml:space="preserve"> </w:t>
            </w:r>
            <w:r>
              <w:t>Государственные</w:t>
            </w:r>
            <w:r>
              <w:rPr>
                <w:spacing w:val="-6"/>
              </w:rPr>
              <w:t xml:space="preserve"> </w:t>
            </w:r>
            <w:r>
              <w:t>символы</w:t>
            </w:r>
            <w:r>
              <w:rPr>
                <w:spacing w:val="-5"/>
              </w:rPr>
              <w:t xml:space="preserve"> </w:t>
            </w:r>
            <w:r>
              <w:rPr>
                <w:spacing w:val="-2"/>
              </w:rPr>
              <w:t>Российской</w:t>
            </w:r>
          </w:p>
          <w:p w:rsidR="004E0CFC" w:rsidRDefault="00A3410B">
            <w:pPr>
              <w:pStyle w:val="TableParagraph"/>
              <w:spacing w:before="1" w:line="238" w:lineRule="exact"/>
              <w:ind w:left="110"/>
            </w:pPr>
            <w:r>
              <w:t>Федерации.</w:t>
            </w:r>
            <w:r>
              <w:rPr>
                <w:spacing w:val="-14"/>
              </w:rPr>
              <w:t xml:space="preserve"> </w:t>
            </w:r>
            <w:r>
              <w:t>Наглядно-дидактическое</w:t>
            </w:r>
            <w:r>
              <w:rPr>
                <w:spacing w:val="-13"/>
              </w:rPr>
              <w:t xml:space="preserve"> </w:t>
            </w:r>
            <w:r>
              <w:rPr>
                <w:spacing w:val="-2"/>
              </w:rPr>
              <w:t>пособие</w:t>
            </w:r>
          </w:p>
        </w:tc>
      </w:tr>
      <w:tr w:rsidR="004E0CFC">
        <w:trPr>
          <w:trHeight w:val="505"/>
        </w:trPr>
        <w:tc>
          <w:tcPr>
            <w:tcW w:w="2991" w:type="dxa"/>
          </w:tcPr>
          <w:p w:rsidR="004E0CFC" w:rsidRDefault="00A3410B">
            <w:pPr>
              <w:pStyle w:val="TableParagraph"/>
              <w:spacing w:line="249"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52" w:lineRule="exact"/>
              <w:ind w:left="110"/>
            </w:pPr>
            <w:r>
              <w:t>Мир</w:t>
            </w:r>
            <w:r>
              <w:rPr>
                <w:spacing w:val="-8"/>
              </w:rPr>
              <w:t xml:space="preserve"> </w:t>
            </w:r>
            <w:r>
              <w:t>в</w:t>
            </w:r>
            <w:r>
              <w:rPr>
                <w:spacing w:val="-8"/>
              </w:rPr>
              <w:t xml:space="preserve"> </w:t>
            </w:r>
            <w:r>
              <w:t>картинках.</w:t>
            </w:r>
            <w:r>
              <w:rPr>
                <w:spacing w:val="-8"/>
              </w:rPr>
              <w:t xml:space="preserve"> </w:t>
            </w:r>
            <w:r>
              <w:t>Государственные</w:t>
            </w:r>
            <w:r>
              <w:rPr>
                <w:spacing w:val="-8"/>
              </w:rPr>
              <w:t xml:space="preserve"> </w:t>
            </w:r>
            <w:r>
              <w:t>символы</w:t>
            </w:r>
            <w:r>
              <w:rPr>
                <w:spacing w:val="-8"/>
              </w:rPr>
              <w:t xml:space="preserve"> </w:t>
            </w:r>
            <w:r>
              <w:t>Российской Федерации. Наглядно-дидактическое пособие в папке</w:t>
            </w:r>
          </w:p>
        </w:tc>
      </w:tr>
      <w:tr w:rsidR="004E0CFC">
        <w:trPr>
          <w:trHeight w:val="50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5"/>
              </w:rPr>
              <w:t xml:space="preserve"> </w:t>
            </w:r>
            <w:r>
              <w:t>Грибы.</w:t>
            </w:r>
            <w:r>
              <w:rPr>
                <w:spacing w:val="-7"/>
              </w:rPr>
              <w:t xml:space="preserve"> </w:t>
            </w:r>
            <w:r>
              <w:t>Наглядно-дидактическое</w:t>
            </w:r>
            <w:r>
              <w:rPr>
                <w:spacing w:val="-7"/>
              </w:rPr>
              <w:t xml:space="preserve"> </w:t>
            </w:r>
            <w:r>
              <w:t>пособие</w:t>
            </w:r>
            <w:r>
              <w:rPr>
                <w:spacing w:val="-5"/>
              </w:rPr>
              <w:t xml:space="preserve"> </w:t>
            </w:r>
            <w:r>
              <w:rPr>
                <w:spacing w:val="-10"/>
              </w:rPr>
              <w:t>в</w:t>
            </w:r>
          </w:p>
          <w:p w:rsidR="004E0CFC" w:rsidRDefault="00A3410B">
            <w:pPr>
              <w:pStyle w:val="TableParagraph"/>
              <w:spacing w:before="1" w:line="238" w:lineRule="exact"/>
              <w:ind w:left="110"/>
            </w:pPr>
            <w:r>
              <w:rPr>
                <w:spacing w:val="-4"/>
              </w:rPr>
              <w:t>папке</w:t>
            </w:r>
          </w:p>
        </w:tc>
      </w:tr>
      <w:tr w:rsidR="004E0CFC">
        <w:trPr>
          <w:trHeight w:val="50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7"/>
              </w:rPr>
              <w:t xml:space="preserve"> </w:t>
            </w:r>
            <w:r>
              <w:t>День</w:t>
            </w:r>
            <w:r>
              <w:rPr>
                <w:spacing w:val="-5"/>
              </w:rPr>
              <w:t xml:space="preserve"> </w:t>
            </w:r>
            <w:r>
              <w:t>Победы.</w:t>
            </w:r>
            <w:r>
              <w:rPr>
                <w:spacing w:val="-5"/>
              </w:rPr>
              <w:t xml:space="preserve"> </w:t>
            </w:r>
            <w:r>
              <w:t>Наглядно-</w:t>
            </w:r>
            <w:r>
              <w:rPr>
                <w:spacing w:val="-2"/>
              </w:rPr>
              <w:t>дидактическое</w:t>
            </w:r>
          </w:p>
          <w:p w:rsidR="004E0CFC" w:rsidRDefault="00A3410B">
            <w:pPr>
              <w:pStyle w:val="TableParagraph"/>
              <w:spacing w:before="1" w:line="238" w:lineRule="exact"/>
              <w:ind w:left="110"/>
            </w:pPr>
            <w:r>
              <w:rPr>
                <w:spacing w:val="-2"/>
              </w:rPr>
              <w:t>пособие</w:t>
            </w:r>
          </w:p>
        </w:tc>
      </w:tr>
      <w:tr w:rsidR="004E0CFC">
        <w:trPr>
          <w:trHeight w:val="511"/>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8"/>
              </w:rPr>
              <w:t xml:space="preserve"> </w:t>
            </w:r>
            <w:r>
              <w:t>День</w:t>
            </w:r>
            <w:r>
              <w:rPr>
                <w:spacing w:val="-5"/>
              </w:rPr>
              <w:t xml:space="preserve"> </w:t>
            </w:r>
            <w:r>
              <w:t>Победы.</w:t>
            </w:r>
            <w:r>
              <w:rPr>
                <w:spacing w:val="-5"/>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4"/>
              </w:rPr>
              <w:t xml:space="preserve"> </w:t>
            </w:r>
            <w:r>
              <w:t>в</w:t>
            </w:r>
            <w:r>
              <w:rPr>
                <w:spacing w:val="-5"/>
              </w:rPr>
              <w:t xml:space="preserve"> </w:t>
            </w:r>
            <w:r>
              <w:t>картинках.</w:t>
            </w:r>
            <w:r>
              <w:rPr>
                <w:spacing w:val="-6"/>
              </w:rPr>
              <w:t xml:space="preserve"> </w:t>
            </w:r>
            <w:r>
              <w:t>Деревья</w:t>
            </w:r>
            <w:r>
              <w:rPr>
                <w:spacing w:val="-6"/>
              </w:rPr>
              <w:t xml:space="preserve"> </w:t>
            </w:r>
            <w:r>
              <w:t>и</w:t>
            </w:r>
            <w:r>
              <w:rPr>
                <w:spacing w:val="-4"/>
              </w:rPr>
              <w:t xml:space="preserve"> </w:t>
            </w:r>
            <w:r>
              <w:t>листья.</w:t>
            </w:r>
            <w:r>
              <w:rPr>
                <w:spacing w:val="-3"/>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5"/>
              </w:rPr>
              <w:t xml:space="preserve"> </w:t>
            </w:r>
            <w:r>
              <w:t>в</w:t>
            </w:r>
            <w:r>
              <w:rPr>
                <w:spacing w:val="-5"/>
              </w:rPr>
              <w:t xml:space="preserve"> </w:t>
            </w:r>
            <w:r>
              <w:t>картинках.</w:t>
            </w:r>
            <w:r>
              <w:rPr>
                <w:spacing w:val="-6"/>
              </w:rPr>
              <w:t xml:space="preserve"> </w:t>
            </w:r>
            <w:r>
              <w:t>Домашние</w:t>
            </w:r>
            <w:r>
              <w:rPr>
                <w:spacing w:val="-4"/>
              </w:rPr>
              <w:t xml:space="preserve"> </w:t>
            </w:r>
            <w:r>
              <w:t>животные.</w:t>
            </w:r>
            <w:r>
              <w:rPr>
                <w:spacing w:val="-6"/>
              </w:rPr>
              <w:t xml:space="preserve"> </w:t>
            </w:r>
            <w:r>
              <w:rPr>
                <w:spacing w:val="-2"/>
              </w:rPr>
              <w:t>Наглядно-</w:t>
            </w:r>
          </w:p>
          <w:p w:rsidR="004E0CFC" w:rsidRDefault="00A3410B">
            <w:pPr>
              <w:pStyle w:val="TableParagraph"/>
              <w:spacing w:line="242"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5"/>
              </w:rPr>
              <w:t xml:space="preserve"> </w:t>
            </w:r>
            <w:r>
              <w:t>Животные</w:t>
            </w:r>
            <w:r>
              <w:rPr>
                <w:spacing w:val="-5"/>
              </w:rPr>
              <w:t xml:space="preserve"> </w:t>
            </w:r>
            <w:r>
              <w:t>домашние</w:t>
            </w:r>
            <w:r>
              <w:rPr>
                <w:spacing w:val="-5"/>
              </w:rPr>
              <w:t xml:space="preserve"> </w:t>
            </w:r>
            <w:r>
              <w:t>питомцы.</w:t>
            </w:r>
            <w:r>
              <w:rPr>
                <w:spacing w:val="-5"/>
              </w:rPr>
              <w:t xml:space="preserve"> </w:t>
            </w:r>
            <w:r>
              <w:rPr>
                <w:spacing w:val="-2"/>
              </w:rPr>
              <w:t>Наглядно-</w:t>
            </w:r>
          </w:p>
          <w:p w:rsidR="004E0CFC" w:rsidRDefault="00A3410B">
            <w:pPr>
              <w:pStyle w:val="TableParagraph"/>
              <w:spacing w:before="1" w:line="243"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4"/>
              </w:rPr>
              <w:t xml:space="preserve"> </w:t>
            </w:r>
            <w:r>
              <w:t>в</w:t>
            </w:r>
            <w:r>
              <w:rPr>
                <w:spacing w:val="-4"/>
              </w:rPr>
              <w:t xml:space="preserve"> </w:t>
            </w:r>
            <w:r>
              <w:t>картинках.</w:t>
            </w:r>
            <w:r>
              <w:rPr>
                <w:spacing w:val="-4"/>
              </w:rPr>
              <w:t xml:space="preserve"> </w:t>
            </w:r>
            <w:r>
              <w:t>Животные</w:t>
            </w:r>
            <w:r>
              <w:rPr>
                <w:spacing w:val="-3"/>
              </w:rPr>
              <w:t xml:space="preserve"> </w:t>
            </w:r>
            <w:r>
              <w:t>жарких</w:t>
            </w:r>
            <w:r>
              <w:rPr>
                <w:spacing w:val="-6"/>
              </w:rPr>
              <w:t xml:space="preserve"> </w:t>
            </w:r>
            <w:r>
              <w:t>стран.</w:t>
            </w:r>
            <w:r>
              <w:rPr>
                <w:spacing w:val="-3"/>
              </w:rPr>
              <w:t xml:space="preserve"> </w:t>
            </w:r>
            <w:r>
              <w:rPr>
                <w:spacing w:val="-2"/>
              </w:rPr>
              <w:t>Наглядно-</w:t>
            </w:r>
          </w:p>
          <w:p w:rsidR="004E0CFC" w:rsidRDefault="00A3410B">
            <w:pPr>
              <w:pStyle w:val="TableParagraph"/>
              <w:spacing w:before="1" w:line="243"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5"/>
              </w:rPr>
              <w:t xml:space="preserve"> </w:t>
            </w:r>
            <w:r>
              <w:t>в</w:t>
            </w:r>
            <w:r>
              <w:rPr>
                <w:spacing w:val="-5"/>
              </w:rPr>
              <w:t xml:space="preserve"> </w:t>
            </w:r>
            <w:r>
              <w:t>картинках.</w:t>
            </w:r>
            <w:r>
              <w:rPr>
                <w:spacing w:val="-5"/>
              </w:rPr>
              <w:t xml:space="preserve"> </w:t>
            </w:r>
            <w:r>
              <w:t>Животные</w:t>
            </w:r>
            <w:r>
              <w:rPr>
                <w:spacing w:val="-5"/>
              </w:rPr>
              <w:t xml:space="preserve"> </w:t>
            </w:r>
            <w:r>
              <w:t>средней</w:t>
            </w:r>
            <w:r>
              <w:rPr>
                <w:spacing w:val="-5"/>
              </w:rPr>
              <w:t xml:space="preserve"> </w:t>
            </w:r>
            <w:r>
              <w:t>полосы.</w:t>
            </w:r>
            <w:r>
              <w:rPr>
                <w:spacing w:val="-4"/>
              </w:rPr>
              <w:t xml:space="preserve"> </w:t>
            </w:r>
            <w:r>
              <w:rPr>
                <w:spacing w:val="-2"/>
              </w:rPr>
              <w:t>Наглядно-</w:t>
            </w:r>
          </w:p>
          <w:p w:rsidR="004E0CFC" w:rsidRDefault="00A3410B">
            <w:pPr>
              <w:pStyle w:val="TableParagraph"/>
              <w:spacing w:line="242"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8"/>
              </w:rPr>
              <w:t xml:space="preserve"> </w:t>
            </w:r>
            <w:r>
              <w:t>в</w:t>
            </w:r>
            <w:r>
              <w:rPr>
                <w:spacing w:val="-5"/>
              </w:rPr>
              <w:t xml:space="preserve"> </w:t>
            </w:r>
            <w:r>
              <w:t>картинках.</w:t>
            </w:r>
            <w:r>
              <w:rPr>
                <w:spacing w:val="-5"/>
              </w:rPr>
              <w:t xml:space="preserve"> </w:t>
            </w:r>
            <w:r>
              <w:t>Инструменты</w:t>
            </w:r>
            <w:r>
              <w:rPr>
                <w:spacing w:val="-5"/>
              </w:rPr>
              <w:t xml:space="preserve"> </w:t>
            </w:r>
            <w:r>
              <w:t>домашнего</w:t>
            </w:r>
            <w:r>
              <w:rPr>
                <w:spacing w:val="-5"/>
              </w:rPr>
              <w:t xml:space="preserve"> </w:t>
            </w:r>
            <w:r>
              <w:t>мастера.</w:t>
            </w:r>
            <w:r>
              <w:rPr>
                <w:spacing w:val="-5"/>
              </w:rPr>
              <w:t xml:space="preserve"> </w:t>
            </w:r>
            <w:r>
              <w:rPr>
                <w:spacing w:val="-2"/>
              </w:rPr>
              <w:t>Наглядно-</w:t>
            </w:r>
          </w:p>
          <w:p w:rsidR="004E0CFC" w:rsidRDefault="00A3410B">
            <w:pPr>
              <w:pStyle w:val="TableParagraph"/>
              <w:spacing w:before="1" w:line="243"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0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9"/>
              </w:rPr>
              <w:t xml:space="preserve"> </w:t>
            </w:r>
            <w:r>
              <w:t>в</w:t>
            </w:r>
            <w:r>
              <w:rPr>
                <w:spacing w:val="-8"/>
              </w:rPr>
              <w:t xml:space="preserve"> </w:t>
            </w:r>
            <w:r>
              <w:t>картинках.</w:t>
            </w:r>
            <w:r>
              <w:rPr>
                <w:spacing w:val="-7"/>
              </w:rPr>
              <w:t xml:space="preserve"> </w:t>
            </w:r>
            <w:r>
              <w:t>Космос.</w:t>
            </w:r>
            <w:r>
              <w:rPr>
                <w:spacing w:val="-7"/>
              </w:rPr>
              <w:t xml:space="preserve"> </w:t>
            </w:r>
            <w:r>
              <w:t>Наглядно-дидактическое</w:t>
            </w:r>
            <w:r>
              <w:rPr>
                <w:spacing w:val="-7"/>
              </w:rPr>
              <w:t xml:space="preserve"> </w:t>
            </w:r>
            <w:r>
              <w:t>пособие</w:t>
            </w:r>
            <w:r>
              <w:rPr>
                <w:spacing w:val="-6"/>
              </w:rPr>
              <w:t xml:space="preserve"> </w:t>
            </w:r>
            <w:r>
              <w:rPr>
                <w:spacing w:val="-10"/>
              </w:rPr>
              <w:t>в</w:t>
            </w:r>
          </w:p>
          <w:p w:rsidR="004E0CFC" w:rsidRDefault="00A3410B">
            <w:pPr>
              <w:pStyle w:val="TableParagraph"/>
              <w:spacing w:before="1" w:line="238" w:lineRule="exact"/>
              <w:ind w:left="110"/>
            </w:pPr>
            <w:r>
              <w:rPr>
                <w:spacing w:val="-4"/>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8"/>
              </w:rPr>
              <w:t xml:space="preserve"> </w:t>
            </w:r>
            <w:r>
              <w:t>в</w:t>
            </w:r>
            <w:r>
              <w:rPr>
                <w:spacing w:val="-6"/>
              </w:rPr>
              <w:t xml:space="preserve"> </w:t>
            </w:r>
            <w:r>
              <w:t>картинках.</w:t>
            </w:r>
            <w:r>
              <w:rPr>
                <w:spacing w:val="-8"/>
              </w:rPr>
              <w:t xml:space="preserve"> </w:t>
            </w:r>
            <w:r>
              <w:t>Морские</w:t>
            </w:r>
            <w:r>
              <w:rPr>
                <w:spacing w:val="-5"/>
              </w:rPr>
              <w:t xml:space="preserve"> </w:t>
            </w:r>
            <w:r>
              <w:t>обитатели.</w:t>
            </w:r>
            <w:r>
              <w:rPr>
                <w:spacing w:val="-5"/>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7"/>
              </w:rPr>
              <w:t xml:space="preserve"> </w:t>
            </w:r>
            <w:r>
              <w:t>в</w:t>
            </w:r>
            <w:r>
              <w:rPr>
                <w:spacing w:val="-5"/>
              </w:rPr>
              <w:t xml:space="preserve"> </w:t>
            </w:r>
            <w:r>
              <w:t>картинках.</w:t>
            </w:r>
            <w:r>
              <w:rPr>
                <w:spacing w:val="-5"/>
              </w:rPr>
              <w:t xml:space="preserve"> </w:t>
            </w:r>
            <w:r>
              <w:t>Музыкальные</w:t>
            </w:r>
            <w:r>
              <w:rPr>
                <w:spacing w:val="-4"/>
              </w:rPr>
              <w:t xml:space="preserve"> </w:t>
            </w:r>
            <w:r>
              <w:t>инструменты.</w:t>
            </w:r>
            <w:r>
              <w:rPr>
                <w:spacing w:val="-4"/>
              </w:rPr>
              <w:t xml:space="preserve"> </w:t>
            </w:r>
            <w:r>
              <w:rPr>
                <w:spacing w:val="-2"/>
              </w:rPr>
              <w:t>Наглядно-</w:t>
            </w:r>
          </w:p>
          <w:p w:rsidR="004E0CFC" w:rsidRDefault="00A3410B">
            <w:pPr>
              <w:pStyle w:val="TableParagraph"/>
              <w:spacing w:line="242"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05"/>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9"/>
              </w:rPr>
              <w:t xml:space="preserve"> </w:t>
            </w:r>
            <w:r>
              <w:t>в</w:t>
            </w:r>
            <w:r>
              <w:rPr>
                <w:spacing w:val="-8"/>
              </w:rPr>
              <w:t xml:space="preserve"> </w:t>
            </w:r>
            <w:r>
              <w:t>картинках.</w:t>
            </w:r>
            <w:r>
              <w:rPr>
                <w:spacing w:val="-6"/>
              </w:rPr>
              <w:t xml:space="preserve"> </w:t>
            </w:r>
            <w:r>
              <w:t>Насекомые.</w:t>
            </w:r>
            <w:r>
              <w:rPr>
                <w:spacing w:val="-7"/>
              </w:rPr>
              <w:t xml:space="preserve"> </w:t>
            </w:r>
            <w:r>
              <w:t>Наглядно-дидактическое</w:t>
            </w:r>
            <w:r>
              <w:rPr>
                <w:spacing w:val="-6"/>
              </w:rPr>
              <w:t xml:space="preserve"> </w:t>
            </w:r>
            <w:r>
              <w:rPr>
                <w:spacing w:val="-2"/>
              </w:rPr>
              <w:t>пособие</w:t>
            </w:r>
          </w:p>
          <w:p w:rsidR="004E0CFC" w:rsidRDefault="00A3410B">
            <w:pPr>
              <w:pStyle w:val="TableParagraph"/>
              <w:spacing w:before="1" w:line="238" w:lineRule="exact"/>
              <w:ind w:left="110"/>
            </w:pPr>
            <w:r>
              <w:t>в</w:t>
            </w:r>
            <w:r>
              <w:rPr>
                <w:spacing w:val="-1"/>
              </w:rPr>
              <w:t xml:space="preserve"> </w:t>
            </w:r>
            <w:r>
              <w:rPr>
                <w:spacing w:val="-4"/>
              </w:rPr>
              <w:t>папке</w:t>
            </w:r>
          </w:p>
        </w:tc>
      </w:tr>
      <w:tr w:rsidR="004E0CFC">
        <w:trPr>
          <w:trHeight w:val="50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5"/>
              </w:rPr>
              <w:t xml:space="preserve"> </w:t>
            </w:r>
            <w:r>
              <w:t>в</w:t>
            </w:r>
            <w:r>
              <w:rPr>
                <w:spacing w:val="-6"/>
              </w:rPr>
              <w:t xml:space="preserve"> </w:t>
            </w:r>
            <w:r>
              <w:t>картинках.</w:t>
            </w:r>
            <w:r>
              <w:rPr>
                <w:spacing w:val="-4"/>
              </w:rPr>
              <w:t xml:space="preserve"> </w:t>
            </w:r>
            <w:r>
              <w:t>Овощи.</w:t>
            </w:r>
            <w:r>
              <w:rPr>
                <w:spacing w:val="-7"/>
              </w:rPr>
              <w:t xml:space="preserve"> </w:t>
            </w:r>
            <w:r>
              <w:t>Наглядно-дидактическое</w:t>
            </w:r>
            <w:r>
              <w:rPr>
                <w:spacing w:val="-7"/>
              </w:rPr>
              <w:t xml:space="preserve"> </w:t>
            </w:r>
            <w:r>
              <w:t>пособие</w:t>
            </w:r>
            <w:r>
              <w:rPr>
                <w:spacing w:val="-4"/>
              </w:rPr>
              <w:t xml:space="preserve"> </w:t>
            </w:r>
            <w:r>
              <w:rPr>
                <w:spacing w:val="-10"/>
              </w:rPr>
              <w:t>в</w:t>
            </w:r>
          </w:p>
          <w:p w:rsidR="004E0CFC" w:rsidRDefault="00A3410B">
            <w:pPr>
              <w:pStyle w:val="TableParagraph"/>
              <w:spacing w:before="1" w:line="238" w:lineRule="exact"/>
              <w:ind w:left="110"/>
            </w:pPr>
            <w:r>
              <w:rPr>
                <w:spacing w:val="-4"/>
              </w:rPr>
              <w:t>папке</w:t>
            </w:r>
          </w:p>
        </w:tc>
      </w:tr>
      <w:tr w:rsidR="004E0CFC">
        <w:trPr>
          <w:trHeight w:val="56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2" w:lineRule="auto"/>
              <w:ind w:left="110"/>
            </w:pPr>
            <w:r>
              <w:t>Мир</w:t>
            </w:r>
            <w:r>
              <w:rPr>
                <w:spacing w:val="-5"/>
              </w:rPr>
              <w:t xml:space="preserve"> </w:t>
            </w:r>
            <w:r>
              <w:t>в</w:t>
            </w:r>
            <w:r>
              <w:rPr>
                <w:spacing w:val="-6"/>
              </w:rPr>
              <w:t xml:space="preserve"> </w:t>
            </w:r>
            <w:r>
              <w:t>картинках.</w:t>
            </w:r>
            <w:r>
              <w:rPr>
                <w:spacing w:val="-5"/>
              </w:rPr>
              <w:t xml:space="preserve"> </w:t>
            </w:r>
            <w:r>
              <w:t>Офисная</w:t>
            </w:r>
            <w:r>
              <w:rPr>
                <w:spacing w:val="-6"/>
              </w:rPr>
              <w:t xml:space="preserve"> </w:t>
            </w:r>
            <w:r>
              <w:t>техника</w:t>
            </w:r>
            <w:r>
              <w:rPr>
                <w:spacing w:val="-5"/>
              </w:rPr>
              <w:t xml:space="preserve"> </w:t>
            </w:r>
            <w:r>
              <w:t>и</w:t>
            </w:r>
            <w:r>
              <w:rPr>
                <w:spacing w:val="-5"/>
              </w:rPr>
              <w:t xml:space="preserve"> </w:t>
            </w:r>
            <w:r>
              <w:t>оборудование.</w:t>
            </w:r>
            <w:r>
              <w:rPr>
                <w:spacing w:val="-5"/>
              </w:rPr>
              <w:t xml:space="preserve"> </w:t>
            </w:r>
            <w:r>
              <w:t>Наглядно- дидактическое пособие в папке</w:t>
            </w:r>
          </w:p>
        </w:tc>
      </w:tr>
      <w:tr w:rsidR="004E0CFC">
        <w:trPr>
          <w:trHeight w:val="506"/>
        </w:trPr>
        <w:tc>
          <w:tcPr>
            <w:tcW w:w="2991" w:type="dxa"/>
          </w:tcPr>
          <w:p w:rsidR="004E0CFC" w:rsidRDefault="00A3410B">
            <w:pPr>
              <w:pStyle w:val="TableParagraph"/>
              <w:spacing w:line="247" w:lineRule="exact"/>
              <w:ind w:left="108"/>
            </w:pPr>
            <w:r>
              <w:lastRenderedPageBreak/>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5"/>
              </w:rPr>
              <w:t xml:space="preserve"> </w:t>
            </w:r>
            <w:r>
              <w:t>Посуда.</w:t>
            </w:r>
            <w:r>
              <w:rPr>
                <w:spacing w:val="-7"/>
              </w:rPr>
              <w:t xml:space="preserve"> </w:t>
            </w:r>
            <w:r>
              <w:t>Наглядно-дидактическое</w:t>
            </w:r>
            <w:r>
              <w:rPr>
                <w:spacing w:val="-7"/>
              </w:rPr>
              <w:t xml:space="preserve"> </w:t>
            </w:r>
            <w:r>
              <w:t>пособие</w:t>
            </w:r>
            <w:r>
              <w:rPr>
                <w:spacing w:val="-5"/>
              </w:rPr>
              <w:t xml:space="preserve"> </w:t>
            </w:r>
            <w:r>
              <w:rPr>
                <w:spacing w:val="-10"/>
              </w:rPr>
              <w:t>в</w:t>
            </w:r>
          </w:p>
          <w:p w:rsidR="004E0CFC" w:rsidRDefault="00A3410B">
            <w:pPr>
              <w:pStyle w:val="TableParagraph"/>
              <w:spacing w:before="1" w:line="239" w:lineRule="exact"/>
              <w:ind w:left="110"/>
            </w:pPr>
            <w:r>
              <w:rPr>
                <w:spacing w:val="-4"/>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8"/>
              </w:rPr>
              <w:t xml:space="preserve"> </w:t>
            </w:r>
            <w:r>
              <w:t>в</w:t>
            </w:r>
            <w:r>
              <w:rPr>
                <w:spacing w:val="-6"/>
              </w:rPr>
              <w:t xml:space="preserve"> </w:t>
            </w:r>
            <w:r>
              <w:t>картинках.</w:t>
            </w:r>
            <w:r>
              <w:rPr>
                <w:spacing w:val="-5"/>
              </w:rPr>
              <w:t xml:space="preserve"> </w:t>
            </w:r>
            <w:r>
              <w:t>Птицы</w:t>
            </w:r>
            <w:r>
              <w:rPr>
                <w:spacing w:val="-7"/>
              </w:rPr>
              <w:t xml:space="preserve"> </w:t>
            </w:r>
            <w:r>
              <w:t>домашние.</w:t>
            </w:r>
            <w:r>
              <w:rPr>
                <w:spacing w:val="-5"/>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4"/>
              </w:rPr>
              <w:t xml:space="preserve"> </w:t>
            </w:r>
            <w:r>
              <w:t>в</w:t>
            </w:r>
            <w:r>
              <w:rPr>
                <w:spacing w:val="-5"/>
              </w:rPr>
              <w:t xml:space="preserve"> </w:t>
            </w:r>
            <w:r>
              <w:t>картинках.</w:t>
            </w:r>
            <w:r>
              <w:rPr>
                <w:spacing w:val="-4"/>
              </w:rPr>
              <w:t xml:space="preserve"> </w:t>
            </w:r>
            <w:r>
              <w:t>Птицы</w:t>
            </w:r>
            <w:r>
              <w:rPr>
                <w:spacing w:val="-5"/>
              </w:rPr>
              <w:t xml:space="preserve"> </w:t>
            </w:r>
            <w:r>
              <w:t>средней</w:t>
            </w:r>
            <w:r>
              <w:rPr>
                <w:spacing w:val="-4"/>
              </w:rPr>
              <w:t xml:space="preserve"> </w:t>
            </w:r>
            <w:r>
              <w:t>полосы.</w:t>
            </w:r>
            <w:r>
              <w:rPr>
                <w:spacing w:val="-3"/>
              </w:rPr>
              <w:t xml:space="preserve"> </w:t>
            </w:r>
            <w:r>
              <w:rPr>
                <w:spacing w:val="-2"/>
              </w:rPr>
              <w:t>Наглядно-</w:t>
            </w:r>
          </w:p>
          <w:p w:rsidR="004E0CFC" w:rsidRDefault="00A3410B">
            <w:pPr>
              <w:pStyle w:val="TableParagraph"/>
              <w:spacing w:line="245"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9"/>
              </w:rPr>
              <w:t xml:space="preserve"> </w:t>
            </w:r>
            <w:r>
              <w:t>в</w:t>
            </w:r>
            <w:r>
              <w:rPr>
                <w:spacing w:val="-7"/>
              </w:rPr>
              <w:t xml:space="preserve"> </w:t>
            </w:r>
            <w:r>
              <w:t>картинках.</w:t>
            </w:r>
            <w:r>
              <w:rPr>
                <w:spacing w:val="-6"/>
              </w:rPr>
              <w:t xml:space="preserve"> </w:t>
            </w:r>
            <w:r>
              <w:t>Рептилии</w:t>
            </w:r>
            <w:r>
              <w:rPr>
                <w:spacing w:val="-7"/>
              </w:rPr>
              <w:t xml:space="preserve"> </w:t>
            </w:r>
            <w:r>
              <w:t>и</w:t>
            </w:r>
            <w:r>
              <w:rPr>
                <w:spacing w:val="-6"/>
              </w:rPr>
              <w:t xml:space="preserve"> </w:t>
            </w:r>
            <w:r>
              <w:t>амфибии.</w:t>
            </w:r>
            <w:r>
              <w:rPr>
                <w:spacing w:val="-6"/>
              </w:rPr>
              <w:t xml:space="preserve"> </w:t>
            </w:r>
            <w:r>
              <w:t>Наглядно-</w:t>
            </w:r>
            <w:r>
              <w:rPr>
                <w:spacing w:val="-2"/>
              </w:rPr>
              <w:t>дидактическое</w:t>
            </w:r>
          </w:p>
          <w:p w:rsidR="004E0CFC" w:rsidRDefault="00A3410B">
            <w:pPr>
              <w:pStyle w:val="TableParagraph"/>
              <w:spacing w:line="242" w:lineRule="exact"/>
              <w:ind w:left="110"/>
            </w:pPr>
            <w:r>
              <w:t>пособие в</w:t>
            </w:r>
            <w:r>
              <w:rPr>
                <w:spacing w:val="-1"/>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5"/>
              </w:rPr>
              <w:t xml:space="preserve"> </w:t>
            </w:r>
            <w:r>
              <w:t>в</w:t>
            </w:r>
            <w:r>
              <w:rPr>
                <w:spacing w:val="-4"/>
              </w:rPr>
              <w:t xml:space="preserve"> </w:t>
            </w:r>
            <w:r>
              <w:t>картинках.</w:t>
            </w:r>
            <w:r>
              <w:rPr>
                <w:spacing w:val="-3"/>
              </w:rPr>
              <w:t xml:space="preserve"> </w:t>
            </w:r>
            <w:r>
              <w:t>Собаки.</w:t>
            </w:r>
            <w:r>
              <w:rPr>
                <w:spacing w:val="-6"/>
              </w:rPr>
              <w:t xml:space="preserve"> </w:t>
            </w:r>
            <w:r>
              <w:t>Друзья</w:t>
            </w:r>
            <w:r>
              <w:rPr>
                <w:spacing w:val="-3"/>
              </w:rPr>
              <w:t xml:space="preserve"> </w:t>
            </w:r>
            <w:r>
              <w:t>и</w:t>
            </w:r>
            <w:r>
              <w:rPr>
                <w:spacing w:val="-4"/>
              </w:rPr>
              <w:t xml:space="preserve"> </w:t>
            </w:r>
            <w:r>
              <w:t>помощники.</w:t>
            </w:r>
            <w:r>
              <w:rPr>
                <w:spacing w:val="-2"/>
              </w:rPr>
              <w:t xml:space="preserve"> Наглядно-</w:t>
            </w:r>
          </w:p>
          <w:p w:rsidR="004E0CFC" w:rsidRDefault="00A3410B">
            <w:pPr>
              <w:pStyle w:val="TableParagraph"/>
              <w:spacing w:before="1" w:line="243"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6"/>
              </w:rPr>
              <w:t xml:space="preserve"> </w:t>
            </w:r>
            <w:r>
              <w:t>в</w:t>
            </w:r>
            <w:r>
              <w:rPr>
                <w:spacing w:val="-6"/>
              </w:rPr>
              <w:t xml:space="preserve"> </w:t>
            </w:r>
            <w:r>
              <w:t>картинках.</w:t>
            </w:r>
            <w:r>
              <w:rPr>
                <w:spacing w:val="-6"/>
              </w:rPr>
              <w:t xml:space="preserve"> </w:t>
            </w:r>
            <w:r>
              <w:t>Спортивный</w:t>
            </w:r>
            <w:r>
              <w:rPr>
                <w:spacing w:val="-5"/>
              </w:rPr>
              <w:t xml:space="preserve"> </w:t>
            </w:r>
            <w:r>
              <w:t>инвентарь.</w:t>
            </w:r>
            <w:r>
              <w:rPr>
                <w:spacing w:val="-5"/>
              </w:rPr>
              <w:t xml:space="preserve"> </w:t>
            </w:r>
            <w:r>
              <w:rPr>
                <w:spacing w:val="-2"/>
              </w:rPr>
              <w:t>Наглядно-</w:t>
            </w:r>
          </w:p>
          <w:p w:rsidR="004E0CFC" w:rsidRDefault="00A3410B">
            <w:pPr>
              <w:pStyle w:val="TableParagraph"/>
              <w:spacing w:line="245"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251"/>
        </w:trPr>
        <w:tc>
          <w:tcPr>
            <w:tcW w:w="2991" w:type="dxa"/>
          </w:tcPr>
          <w:p w:rsidR="004E0CFC" w:rsidRDefault="00A3410B">
            <w:pPr>
              <w:pStyle w:val="TableParagraph"/>
              <w:spacing w:line="232"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32" w:lineRule="exact"/>
              <w:ind w:left="110"/>
            </w:pPr>
            <w:r>
              <w:t>Мир</w:t>
            </w:r>
            <w:r>
              <w:rPr>
                <w:spacing w:val="-7"/>
              </w:rPr>
              <w:t xml:space="preserve"> </w:t>
            </w:r>
            <w:r>
              <w:t>в</w:t>
            </w:r>
            <w:r>
              <w:rPr>
                <w:spacing w:val="-8"/>
              </w:rPr>
              <w:t xml:space="preserve"> </w:t>
            </w:r>
            <w:r>
              <w:t>картинках.</w:t>
            </w:r>
            <w:r>
              <w:rPr>
                <w:spacing w:val="-9"/>
              </w:rPr>
              <w:t xml:space="preserve"> </w:t>
            </w:r>
            <w:r>
              <w:t>Фрукты.</w:t>
            </w:r>
            <w:r>
              <w:rPr>
                <w:spacing w:val="-7"/>
              </w:rPr>
              <w:t xml:space="preserve"> </w:t>
            </w:r>
            <w:r>
              <w:t>Наглядно-дидактическое</w:t>
            </w:r>
            <w:r>
              <w:rPr>
                <w:spacing w:val="-7"/>
              </w:rPr>
              <w:t xml:space="preserve"> </w:t>
            </w:r>
            <w:r>
              <w:t>пособие</w:t>
            </w:r>
            <w:r>
              <w:rPr>
                <w:spacing w:val="-6"/>
              </w:rPr>
              <w:t xml:space="preserve"> </w:t>
            </w:r>
            <w:r>
              <w:rPr>
                <w:spacing w:val="-10"/>
              </w:rPr>
              <w:t>в</w:t>
            </w:r>
          </w:p>
        </w:tc>
      </w:tr>
    </w:tbl>
    <w:p w:rsidR="004E0CFC" w:rsidRDefault="004E0CFC">
      <w:pPr>
        <w:spacing w:line="232" w:lineRule="exact"/>
        <w:sectPr w:rsidR="004E0CFC">
          <w:type w:val="continuous"/>
          <w:pgSz w:w="11920" w:h="16850"/>
          <w:pgMar w:top="940" w:right="740" w:bottom="146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251"/>
        </w:trPr>
        <w:tc>
          <w:tcPr>
            <w:tcW w:w="2991" w:type="dxa"/>
          </w:tcPr>
          <w:p w:rsidR="004E0CFC" w:rsidRDefault="004E0CFC">
            <w:pPr>
              <w:pStyle w:val="TableParagraph"/>
              <w:rPr>
                <w:sz w:val="18"/>
              </w:rPr>
            </w:pPr>
          </w:p>
        </w:tc>
        <w:tc>
          <w:tcPr>
            <w:tcW w:w="6380" w:type="dxa"/>
          </w:tcPr>
          <w:p w:rsidR="004E0CFC" w:rsidRDefault="00A3410B">
            <w:pPr>
              <w:pStyle w:val="TableParagraph"/>
              <w:spacing w:line="232" w:lineRule="exact"/>
              <w:ind w:left="110"/>
            </w:pPr>
            <w:r>
              <w:rPr>
                <w:spacing w:val="-4"/>
              </w:rPr>
              <w:t>папке</w:t>
            </w:r>
          </w:p>
        </w:tc>
      </w:tr>
      <w:tr w:rsidR="004E0CFC">
        <w:trPr>
          <w:trHeight w:val="506"/>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6"/>
              </w:rPr>
              <w:t xml:space="preserve"> </w:t>
            </w:r>
            <w:r>
              <w:t>в</w:t>
            </w:r>
            <w:r>
              <w:rPr>
                <w:spacing w:val="-6"/>
              </w:rPr>
              <w:t xml:space="preserve"> </w:t>
            </w:r>
            <w:r>
              <w:t>картинках.</w:t>
            </w:r>
            <w:r>
              <w:rPr>
                <w:spacing w:val="-5"/>
              </w:rPr>
              <w:t xml:space="preserve"> </w:t>
            </w:r>
            <w:r>
              <w:t>Цветы.</w:t>
            </w:r>
            <w:r>
              <w:rPr>
                <w:spacing w:val="-7"/>
              </w:rPr>
              <w:t xml:space="preserve"> </w:t>
            </w:r>
            <w:r>
              <w:t>Наглядно-дидактическое</w:t>
            </w:r>
            <w:r>
              <w:rPr>
                <w:spacing w:val="-7"/>
              </w:rPr>
              <w:t xml:space="preserve"> </w:t>
            </w:r>
            <w:r>
              <w:t>пособие</w:t>
            </w:r>
            <w:r>
              <w:rPr>
                <w:spacing w:val="-5"/>
              </w:rPr>
              <w:t xml:space="preserve"> </w:t>
            </w:r>
            <w:r>
              <w:rPr>
                <w:spacing w:val="-10"/>
              </w:rPr>
              <w:t>в</w:t>
            </w:r>
          </w:p>
          <w:p w:rsidR="004E0CFC" w:rsidRDefault="00A3410B">
            <w:pPr>
              <w:pStyle w:val="TableParagraph"/>
              <w:spacing w:before="2" w:line="238" w:lineRule="exact"/>
              <w:ind w:left="110"/>
            </w:pPr>
            <w:r>
              <w:rPr>
                <w:spacing w:val="-4"/>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8"/>
              </w:rPr>
              <w:t xml:space="preserve"> </w:t>
            </w:r>
            <w:r>
              <w:t>в</w:t>
            </w:r>
            <w:r>
              <w:rPr>
                <w:spacing w:val="-7"/>
              </w:rPr>
              <w:t xml:space="preserve"> </w:t>
            </w:r>
            <w:r>
              <w:t>картинках.</w:t>
            </w:r>
            <w:r>
              <w:rPr>
                <w:spacing w:val="-7"/>
              </w:rPr>
              <w:t xml:space="preserve"> </w:t>
            </w:r>
            <w:r>
              <w:t>Школьные</w:t>
            </w:r>
            <w:r>
              <w:rPr>
                <w:spacing w:val="-6"/>
              </w:rPr>
              <w:t xml:space="preserve"> </w:t>
            </w:r>
            <w:r>
              <w:t>принадлежности.</w:t>
            </w:r>
            <w:r>
              <w:rPr>
                <w:spacing w:val="-5"/>
              </w:rPr>
              <w:t xml:space="preserve"> </w:t>
            </w:r>
            <w:r>
              <w:rPr>
                <w:spacing w:val="-2"/>
              </w:rPr>
              <w:t>Наглядно-</w:t>
            </w:r>
          </w:p>
          <w:p w:rsidR="004E0CFC" w:rsidRDefault="00A3410B">
            <w:pPr>
              <w:pStyle w:val="TableParagraph"/>
              <w:spacing w:before="1" w:line="243" w:lineRule="exact"/>
              <w:ind w:left="110"/>
            </w:pPr>
            <w:r>
              <w:t>дидактическое</w:t>
            </w:r>
            <w:r>
              <w:rPr>
                <w:spacing w:val="-7"/>
              </w:rPr>
              <w:t xml:space="preserve"> </w:t>
            </w:r>
            <w:r>
              <w:t>пособие</w:t>
            </w:r>
            <w:r>
              <w:rPr>
                <w:spacing w:val="-4"/>
              </w:rPr>
              <w:t xml:space="preserve"> </w:t>
            </w:r>
            <w:r>
              <w:t>в</w:t>
            </w:r>
            <w:r>
              <w:rPr>
                <w:spacing w:val="-7"/>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7"/>
              </w:rPr>
              <w:t xml:space="preserve"> </w:t>
            </w:r>
            <w:r>
              <w:t>в</w:t>
            </w:r>
            <w:r>
              <w:rPr>
                <w:spacing w:val="-7"/>
              </w:rPr>
              <w:t xml:space="preserve"> </w:t>
            </w:r>
            <w:r>
              <w:t>картинках.</w:t>
            </w:r>
            <w:r>
              <w:rPr>
                <w:spacing w:val="-7"/>
              </w:rPr>
              <w:t xml:space="preserve"> </w:t>
            </w:r>
            <w:r>
              <w:t>Явления</w:t>
            </w:r>
            <w:r>
              <w:rPr>
                <w:spacing w:val="-7"/>
              </w:rPr>
              <w:t xml:space="preserve"> </w:t>
            </w:r>
            <w:r>
              <w:t>природы.</w:t>
            </w:r>
            <w:r>
              <w:rPr>
                <w:spacing w:val="-6"/>
              </w:rPr>
              <w:t xml:space="preserve"> </w:t>
            </w:r>
            <w:r>
              <w:t>Наглядно-</w:t>
            </w:r>
            <w:r>
              <w:rPr>
                <w:spacing w:val="-2"/>
              </w:rPr>
              <w:t>дидактическое</w:t>
            </w:r>
          </w:p>
          <w:p w:rsidR="004E0CFC" w:rsidRDefault="00A3410B">
            <w:pPr>
              <w:pStyle w:val="TableParagraph"/>
              <w:spacing w:line="245" w:lineRule="exact"/>
              <w:ind w:left="110"/>
            </w:pPr>
            <w:r>
              <w:t>пособие в</w:t>
            </w:r>
            <w:r>
              <w:rPr>
                <w:spacing w:val="-1"/>
              </w:rPr>
              <w:t xml:space="preserve"> </w:t>
            </w:r>
            <w:r>
              <w:rPr>
                <w:spacing w:val="-2"/>
              </w:rPr>
              <w:t>папке</w:t>
            </w:r>
          </w:p>
        </w:tc>
      </w:tr>
      <w:tr w:rsidR="004E0CFC">
        <w:trPr>
          <w:trHeight w:val="508"/>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6" w:lineRule="exact"/>
              <w:ind w:left="110"/>
            </w:pPr>
            <w:r>
              <w:t>Мир</w:t>
            </w:r>
            <w:r>
              <w:rPr>
                <w:spacing w:val="-5"/>
              </w:rPr>
              <w:t xml:space="preserve"> </w:t>
            </w:r>
            <w:r>
              <w:t>в</w:t>
            </w:r>
            <w:r>
              <w:rPr>
                <w:spacing w:val="-5"/>
              </w:rPr>
              <w:t xml:space="preserve"> </w:t>
            </w:r>
            <w:r>
              <w:t>картинках.</w:t>
            </w:r>
            <w:r>
              <w:rPr>
                <w:spacing w:val="-5"/>
              </w:rPr>
              <w:t xml:space="preserve"> </w:t>
            </w:r>
            <w:r>
              <w:t>Ягоды</w:t>
            </w:r>
            <w:r>
              <w:rPr>
                <w:spacing w:val="-6"/>
              </w:rPr>
              <w:t xml:space="preserve"> </w:t>
            </w:r>
            <w:r>
              <w:t>лесные.</w:t>
            </w:r>
            <w:r>
              <w:rPr>
                <w:spacing w:val="-4"/>
              </w:rPr>
              <w:t xml:space="preserve"> </w:t>
            </w:r>
            <w:r>
              <w:t>Наглядно-</w:t>
            </w:r>
            <w:r>
              <w:rPr>
                <w:spacing w:val="-2"/>
              </w:rPr>
              <w:t>дидактическое</w:t>
            </w:r>
          </w:p>
          <w:p w:rsidR="004E0CFC" w:rsidRDefault="00A3410B">
            <w:pPr>
              <w:pStyle w:val="TableParagraph"/>
              <w:spacing w:line="242" w:lineRule="exact"/>
              <w:ind w:left="110"/>
            </w:pPr>
            <w:r>
              <w:t>пособие в</w:t>
            </w:r>
            <w:r>
              <w:rPr>
                <w:spacing w:val="-1"/>
              </w:rPr>
              <w:t xml:space="preserve"> </w:t>
            </w:r>
            <w:r>
              <w:rPr>
                <w:spacing w:val="-2"/>
              </w:rPr>
              <w:t>папке</w:t>
            </w:r>
          </w:p>
        </w:tc>
      </w:tr>
      <w:tr w:rsidR="004E0CFC">
        <w:trPr>
          <w:trHeight w:val="510"/>
        </w:trPr>
        <w:tc>
          <w:tcPr>
            <w:tcW w:w="2991" w:type="dxa"/>
          </w:tcPr>
          <w:p w:rsidR="004E0CFC" w:rsidRDefault="00A3410B">
            <w:pPr>
              <w:pStyle w:val="TableParagraph"/>
              <w:spacing w:line="247" w:lineRule="exact"/>
              <w:ind w:left="108"/>
            </w:pPr>
            <w:r>
              <w:t>Минишева</w:t>
            </w:r>
            <w:r>
              <w:rPr>
                <w:spacing w:val="-9"/>
              </w:rPr>
              <w:t xml:space="preserve"> </w:t>
            </w:r>
            <w:r>
              <w:rPr>
                <w:spacing w:val="-5"/>
              </w:rPr>
              <w:t>Т.</w:t>
            </w:r>
          </w:p>
        </w:tc>
        <w:tc>
          <w:tcPr>
            <w:tcW w:w="6380" w:type="dxa"/>
          </w:tcPr>
          <w:p w:rsidR="004E0CFC" w:rsidRDefault="00A3410B">
            <w:pPr>
              <w:pStyle w:val="TableParagraph"/>
              <w:spacing w:line="247" w:lineRule="exact"/>
              <w:ind w:left="110"/>
            </w:pPr>
            <w:r>
              <w:t>Мир</w:t>
            </w:r>
            <w:r>
              <w:rPr>
                <w:spacing w:val="-5"/>
              </w:rPr>
              <w:t xml:space="preserve"> </w:t>
            </w:r>
            <w:r>
              <w:t>в</w:t>
            </w:r>
            <w:r>
              <w:rPr>
                <w:spacing w:val="-5"/>
              </w:rPr>
              <w:t xml:space="preserve"> </w:t>
            </w:r>
            <w:r>
              <w:t>картинках.</w:t>
            </w:r>
            <w:r>
              <w:rPr>
                <w:spacing w:val="-5"/>
              </w:rPr>
              <w:t xml:space="preserve"> </w:t>
            </w:r>
            <w:r>
              <w:t>Ягоды</w:t>
            </w:r>
            <w:r>
              <w:rPr>
                <w:spacing w:val="-6"/>
              </w:rPr>
              <w:t xml:space="preserve"> </w:t>
            </w:r>
            <w:r>
              <w:t>садовые.</w:t>
            </w:r>
            <w:r>
              <w:rPr>
                <w:spacing w:val="-4"/>
              </w:rPr>
              <w:t xml:space="preserve"> </w:t>
            </w:r>
            <w:r>
              <w:t>Наглядно-</w:t>
            </w:r>
            <w:r>
              <w:rPr>
                <w:spacing w:val="-2"/>
              </w:rPr>
              <w:t>дидактическое</w:t>
            </w:r>
          </w:p>
          <w:p w:rsidR="004E0CFC" w:rsidRDefault="00A3410B">
            <w:pPr>
              <w:pStyle w:val="TableParagraph"/>
              <w:spacing w:before="1" w:line="243" w:lineRule="exact"/>
              <w:ind w:left="110"/>
            </w:pPr>
            <w:r>
              <w:t>пособие в</w:t>
            </w:r>
            <w:r>
              <w:rPr>
                <w:spacing w:val="-1"/>
              </w:rPr>
              <w:t xml:space="preserve"> </w:t>
            </w:r>
            <w:r>
              <w:rPr>
                <w:spacing w:val="-2"/>
              </w:rPr>
              <w:t>папке</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rPr>
                <w:b/>
              </w:rPr>
            </w:pPr>
            <w:r>
              <w:rPr>
                <w:b/>
              </w:rPr>
              <w:t>Развивающие</w:t>
            </w:r>
            <w:r>
              <w:rPr>
                <w:b/>
                <w:spacing w:val="-8"/>
              </w:rPr>
              <w:t xml:space="preserve"> </w:t>
            </w:r>
            <w:r>
              <w:rPr>
                <w:b/>
                <w:spacing w:val="-2"/>
              </w:rPr>
              <w:t>плакаты</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7"/>
              </w:rPr>
              <w:t xml:space="preserve"> </w:t>
            </w:r>
            <w:r>
              <w:t>плакаты.</w:t>
            </w:r>
            <w:r>
              <w:rPr>
                <w:spacing w:val="-6"/>
              </w:rPr>
              <w:t xml:space="preserve"> </w:t>
            </w:r>
            <w:r>
              <w:rPr>
                <w:spacing w:val="-2"/>
              </w:rPr>
              <w:t>Алфавит</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8"/>
              </w:rPr>
              <w:t xml:space="preserve"> </w:t>
            </w:r>
            <w:r>
              <w:t>плакаты.</w:t>
            </w:r>
            <w:r>
              <w:rPr>
                <w:spacing w:val="-8"/>
              </w:rPr>
              <w:t xml:space="preserve"> </w:t>
            </w:r>
            <w:r>
              <w:t>Английский</w:t>
            </w:r>
            <w:r>
              <w:rPr>
                <w:spacing w:val="-11"/>
              </w:rPr>
              <w:t xml:space="preserve"> </w:t>
            </w:r>
            <w:r>
              <w:rPr>
                <w:spacing w:val="-2"/>
              </w:rPr>
              <w:t>алфавит</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9"/>
              </w:rPr>
              <w:t xml:space="preserve"> </w:t>
            </w:r>
            <w:r>
              <w:t>плакаты.</w:t>
            </w:r>
            <w:r>
              <w:rPr>
                <w:spacing w:val="-9"/>
              </w:rPr>
              <w:t xml:space="preserve"> </w:t>
            </w:r>
            <w:r>
              <w:t>Арифметика</w:t>
            </w:r>
            <w:r>
              <w:rPr>
                <w:spacing w:val="-8"/>
              </w:rPr>
              <w:t xml:space="preserve"> </w:t>
            </w:r>
            <w:r>
              <w:rPr>
                <w:spacing w:val="-2"/>
              </w:rPr>
              <w:t>цвета</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7"/>
              </w:rPr>
              <w:t xml:space="preserve"> </w:t>
            </w:r>
            <w:r>
              <w:t>плакаты.</w:t>
            </w:r>
            <w:r>
              <w:rPr>
                <w:spacing w:val="-6"/>
              </w:rPr>
              <w:t xml:space="preserve"> </w:t>
            </w:r>
            <w:r>
              <w:t>Веселый</w:t>
            </w:r>
            <w:r>
              <w:rPr>
                <w:spacing w:val="-6"/>
              </w:rPr>
              <w:t xml:space="preserve"> </w:t>
            </w:r>
            <w:r>
              <w:rPr>
                <w:spacing w:val="-2"/>
              </w:rPr>
              <w:t>алфавит</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5" w:lineRule="exact"/>
              <w:ind w:left="110"/>
            </w:pPr>
            <w:r>
              <w:t>Развивающие</w:t>
            </w:r>
            <w:r>
              <w:rPr>
                <w:spacing w:val="-7"/>
              </w:rPr>
              <w:t xml:space="preserve"> </w:t>
            </w:r>
            <w:r>
              <w:t>плакаты.</w:t>
            </w:r>
            <w:r>
              <w:rPr>
                <w:spacing w:val="-7"/>
              </w:rPr>
              <w:t xml:space="preserve"> </w:t>
            </w:r>
            <w:r>
              <w:t>Водный</w:t>
            </w:r>
            <w:r>
              <w:rPr>
                <w:spacing w:val="-6"/>
              </w:rPr>
              <w:t xml:space="preserve"> </w:t>
            </w:r>
            <w:r>
              <w:rPr>
                <w:spacing w:val="-2"/>
              </w:rPr>
              <w:t>транспорт</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10"/>
              </w:rPr>
              <w:t xml:space="preserve"> </w:t>
            </w:r>
            <w:r>
              <w:t>плакаты.</w:t>
            </w:r>
            <w:r>
              <w:rPr>
                <w:spacing w:val="-7"/>
              </w:rPr>
              <w:t xml:space="preserve"> </w:t>
            </w:r>
            <w:r>
              <w:t>Воздушный</w:t>
            </w:r>
            <w:r>
              <w:rPr>
                <w:spacing w:val="-7"/>
              </w:rPr>
              <w:t xml:space="preserve"> </w:t>
            </w:r>
            <w:r>
              <w:rPr>
                <w:spacing w:val="-2"/>
              </w:rPr>
              <w:t>транспорт</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7"/>
              </w:rPr>
              <w:t xml:space="preserve"> </w:t>
            </w:r>
            <w:r>
              <w:t>плакаты.</w:t>
            </w:r>
            <w:r>
              <w:rPr>
                <w:spacing w:val="-6"/>
              </w:rPr>
              <w:t xml:space="preserve"> </w:t>
            </w:r>
            <w:r>
              <w:t>Городской</w:t>
            </w:r>
            <w:r>
              <w:rPr>
                <w:spacing w:val="-6"/>
              </w:rPr>
              <w:t xml:space="preserve"> </w:t>
            </w:r>
            <w:r>
              <w:rPr>
                <w:spacing w:val="-2"/>
              </w:rPr>
              <w:t>транспорт</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9"/>
              </w:rPr>
              <w:t xml:space="preserve"> </w:t>
            </w:r>
            <w:r>
              <w:t>плакаты.</w:t>
            </w:r>
            <w:r>
              <w:rPr>
                <w:spacing w:val="-6"/>
              </w:rPr>
              <w:t xml:space="preserve"> </w:t>
            </w:r>
            <w:r>
              <w:rPr>
                <w:spacing w:val="-2"/>
              </w:rPr>
              <w:t>Грибы</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7"/>
              </w:rPr>
              <w:t xml:space="preserve"> </w:t>
            </w:r>
            <w:r>
              <w:t>плакаты.</w:t>
            </w:r>
            <w:r>
              <w:rPr>
                <w:spacing w:val="-4"/>
              </w:rPr>
              <w:t xml:space="preserve"> </w:t>
            </w:r>
            <w:r>
              <w:t>Деревья</w:t>
            </w:r>
            <w:r>
              <w:rPr>
                <w:spacing w:val="-4"/>
              </w:rPr>
              <w:t xml:space="preserve"> </w:t>
            </w:r>
            <w:r>
              <w:t>и</w:t>
            </w:r>
            <w:r>
              <w:rPr>
                <w:spacing w:val="-5"/>
              </w:rPr>
              <w:t xml:space="preserve"> </w:t>
            </w:r>
            <w:r>
              <w:rPr>
                <w:spacing w:val="-2"/>
              </w:rPr>
              <w:t>листья</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8"/>
              </w:rPr>
              <w:t xml:space="preserve"> </w:t>
            </w:r>
            <w:r>
              <w:t>плакаты.</w:t>
            </w:r>
            <w:r>
              <w:rPr>
                <w:spacing w:val="-7"/>
              </w:rPr>
              <w:t xml:space="preserve"> </w:t>
            </w:r>
            <w:r>
              <w:t>Домашние</w:t>
            </w:r>
            <w:r>
              <w:rPr>
                <w:spacing w:val="-8"/>
              </w:rPr>
              <w:t xml:space="preserve"> </w:t>
            </w:r>
            <w:r>
              <w:rPr>
                <w:spacing w:val="-2"/>
              </w:rPr>
              <w:t>животные</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9"/>
              </w:rPr>
              <w:t xml:space="preserve"> </w:t>
            </w:r>
            <w:r>
              <w:t>плакаты.</w:t>
            </w:r>
            <w:r>
              <w:rPr>
                <w:spacing w:val="-7"/>
              </w:rPr>
              <w:t xml:space="preserve"> </w:t>
            </w:r>
            <w:r>
              <w:t>Домашние</w:t>
            </w:r>
            <w:r>
              <w:rPr>
                <w:spacing w:val="-7"/>
              </w:rPr>
              <w:t xml:space="preserve"> </w:t>
            </w:r>
            <w:r>
              <w:rPr>
                <w:spacing w:val="-4"/>
              </w:rPr>
              <w:t>птицы</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8"/>
              </w:rPr>
              <w:t xml:space="preserve"> </w:t>
            </w:r>
            <w:r>
              <w:t>плакаты.</w:t>
            </w:r>
            <w:r>
              <w:rPr>
                <w:spacing w:val="-8"/>
              </w:rPr>
              <w:t xml:space="preserve"> </w:t>
            </w:r>
            <w:r>
              <w:t>Животные</w:t>
            </w:r>
            <w:r>
              <w:rPr>
                <w:spacing w:val="-8"/>
              </w:rPr>
              <w:t xml:space="preserve"> </w:t>
            </w:r>
            <w:r>
              <w:rPr>
                <w:spacing w:val="-2"/>
              </w:rPr>
              <w:t>Африки</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8"/>
              </w:rPr>
              <w:t xml:space="preserve"> </w:t>
            </w:r>
            <w:r>
              <w:t>плакаты.</w:t>
            </w:r>
            <w:r>
              <w:rPr>
                <w:spacing w:val="-7"/>
              </w:rPr>
              <w:t xml:space="preserve"> </w:t>
            </w:r>
            <w:r>
              <w:t>Животные</w:t>
            </w:r>
            <w:r>
              <w:rPr>
                <w:spacing w:val="-7"/>
              </w:rPr>
              <w:t xml:space="preserve"> </w:t>
            </w:r>
            <w:r>
              <w:t>средней</w:t>
            </w:r>
            <w:r>
              <w:rPr>
                <w:spacing w:val="-7"/>
              </w:rPr>
              <w:t xml:space="preserve"> </w:t>
            </w:r>
            <w:r>
              <w:rPr>
                <w:spacing w:val="-2"/>
              </w:rPr>
              <w:t>полосы</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6"/>
              </w:rPr>
              <w:t xml:space="preserve"> </w:t>
            </w:r>
            <w:r>
              <w:t>плакаты.</w:t>
            </w:r>
            <w:r>
              <w:rPr>
                <w:spacing w:val="-5"/>
              </w:rPr>
              <w:t xml:space="preserve"> </w:t>
            </w:r>
            <w:r>
              <w:t>Зимние</w:t>
            </w:r>
            <w:r>
              <w:rPr>
                <w:spacing w:val="-6"/>
              </w:rPr>
              <w:t xml:space="preserve"> </w:t>
            </w:r>
            <w:r>
              <w:t>виды</w:t>
            </w:r>
            <w:r>
              <w:rPr>
                <w:spacing w:val="-5"/>
              </w:rPr>
              <w:t xml:space="preserve"> </w:t>
            </w:r>
            <w:r>
              <w:rPr>
                <w:spacing w:val="-2"/>
              </w:rPr>
              <w:t>спорта</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7"/>
              </w:rPr>
              <w:t xml:space="preserve"> </w:t>
            </w:r>
            <w:r>
              <w:t>плакаты.</w:t>
            </w:r>
            <w:r>
              <w:rPr>
                <w:spacing w:val="-7"/>
              </w:rPr>
              <w:t xml:space="preserve"> </w:t>
            </w:r>
            <w:r>
              <w:t>Зимующие</w:t>
            </w:r>
            <w:r>
              <w:rPr>
                <w:spacing w:val="-6"/>
              </w:rPr>
              <w:t xml:space="preserve"> </w:t>
            </w:r>
            <w:r>
              <w:rPr>
                <w:spacing w:val="-4"/>
              </w:rPr>
              <w:t>птицы</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5"/>
              </w:rPr>
              <w:t xml:space="preserve"> </w:t>
            </w:r>
            <w:r>
              <w:t>плакаты.</w:t>
            </w:r>
            <w:r>
              <w:rPr>
                <w:spacing w:val="-4"/>
              </w:rPr>
              <w:t xml:space="preserve"> </w:t>
            </w:r>
            <w:r>
              <w:t>Кто</w:t>
            </w:r>
            <w:r>
              <w:rPr>
                <w:spacing w:val="-5"/>
              </w:rPr>
              <w:t xml:space="preserve"> </w:t>
            </w:r>
            <w:r>
              <w:t>всю</w:t>
            </w:r>
            <w:r>
              <w:rPr>
                <w:spacing w:val="-3"/>
              </w:rPr>
              <w:t xml:space="preserve"> </w:t>
            </w:r>
            <w:r>
              <w:t>зиму</w:t>
            </w:r>
            <w:r>
              <w:rPr>
                <w:spacing w:val="-7"/>
              </w:rPr>
              <w:t xml:space="preserve"> </w:t>
            </w:r>
            <w:r>
              <w:rPr>
                <w:spacing w:val="-4"/>
              </w:rPr>
              <w:t>спит</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6"/>
              </w:rPr>
              <w:t xml:space="preserve"> </w:t>
            </w:r>
            <w:r>
              <w:t>плакаты.</w:t>
            </w:r>
            <w:r>
              <w:rPr>
                <w:spacing w:val="-6"/>
              </w:rPr>
              <w:t xml:space="preserve"> </w:t>
            </w:r>
            <w:r>
              <w:t>Летние</w:t>
            </w:r>
            <w:r>
              <w:rPr>
                <w:spacing w:val="-6"/>
              </w:rPr>
              <w:t xml:space="preserve"> </w:t>
            </w:r>
            <w:r>
              <w:t>виды</w:t>
            </w:r>
            <w:r>
              <w:rPr>
                <w:spacing w:val="-6"/>
              </w:rPr>
              <w:t xml:space="preserve"> </w:t>
            </w:r>
            <w:r>
              <w:rPr>
                <w:spacing w:val="-2"/>
              </w:rPr>
              <w:t>спорта</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7" w:lineRule="exact"/>
              <w:ind w:left="110"/>
            </w:pPr>
            <w:r>
              <w:t>Развивающие</w:t>
            </w:r>
            <w:r>
              <w:rPr>
                <w:spacing w:val="-6"/>
              </w:rPr>
              <w:t xml:space="preserve"> </w:t>
            </w:r>
            <w:r>
              <w:t>плакаты.</w:t>
            </w:r>
            <w:r>
              <w:rPr>
                <w:spacing w:val="-5"/>
              </w:rPr>
              <w:t xml:space="preserve"> </w:t>
            </w:r>
            <w:r>
              <w:t>Морские</w:t>
            </w:r>
            <w:r>
              <w:rPr>
                <w:spacing w:val="-7"/>
              </w:rPr>
              <w:t xml:space="preserve"> </w:t>
            </w:r>
            <w:r>
              <w:rPr>
                <w:spacing w:val="-2"/>
              </w:rPr>
              <w:t>обитатели</w:t>
            </w:r>
          </w:p>
        </w:tc>
      </w:tr>
      <w:tr w:rsidR="004E0CFC">
        <w:trPr>
          <w:trHeight w:val="506"/>
        </w:trPr>
        <w:tc>
          <w:tcPr>
            <w:tcW w:w="2991" w:type="dxa"/>
          </w:tcPr>
          <w:p w:rsidR="004E0CFC" w:rsidRDefault="004E0CFC">
            <w:pPr>
              <w:pStyle w:val="TableParagraph"/>
            </w:pPr>
          </w:p>
        </w:tc>
        <w:tc>
          <w:tcPr>
            <w:tcW w:w="6380" w:type="dxa"/>
          </w:tcPr>
          <w:p w:rsidR="004E0CFC" w:rsidRDefault="00A3410B">
            <w:pPr>
              <w:pStyle w:val="TableParagraph"/>
              <w:spacing w:line="246" w:lineRule="exact"/>
              <w:ind w:left="110"/>
            </w:pPr>
            <w:r>
              <w:t>Развивающие</w:t>
            </w:r>
            <w:r>
              <w:rPr>
                <w:spacing w:val="-8"/>
              </w:rPr>
              <w:t xml:space="preserve"> </w:t>
            </w:r>
            <w:r>
              <w:t>плакаты.</w:t>
            </w:r>
            <w:r>
              <w:rPr>
                <w:spacing w:val="-8"/>
              </w:rPr>
              <w:t xml:space="preserve"> </w:t>
            </w:r>
            <w:r>
              <w:t>Музыкальные</w:t>
            </w:r>
            <w:r>
              <w:rPr>
                <w:spacing w:val="-8"/>
              </w:rPr>
              <w:t xml:space="preserve"> </w:t>
            </w:r>
            <w:r>
              <w:t>инструменты</w:t>
            </w:r>
            <w:r>
              <w:rPr>
                <w:spacing w:val="-8"/>
              </w:rPr>
              <w:t xml:space="preserve"> </w:t>
            </w:r>
            <w:r>
              <w:rPr>
                <w:spacing w:val="-2"/>
              </w:rPr>
              <w:t>народов</w:t>
            </w:r>
          </w:p>
          <w:p w:rsidR="004E0CFC" w:rsidRDefault="00A3410B">
            <w:pPr>
              <w:pStyle w:val="TableParagraph"/>
              <w:spacing w:line="240" w:lineRule="exact"/>
              <w:ind w:left="110"/>
            </w:pPr>
            <w:r>
              <w:rPr>
                <w:spacing w:val="-4"/>
              </w:rPr>
              <w:t>мира</w:t>
            </w:r>
          </w:p>
        </w:tc>
      </w:tr>
      <w:tr w:rsidR="004E0CFC">
        <w:trPr>
          <w:trHeight w:val="508"/>
        </w:trPr>
        <w:tc>
          <w:tcPr>
            <w:tcW w:w="2991" w:type="dxa"/>
          </w:tcPr>
          <w:p w:rsidR="004E0CFC" w:rsidRDefault="004E0CFC">
            <w:pPr>
              <w:pStyle w:val="TableParagraph"/>
            </w:pPr>
          </w:p>
        </w:tc>
        <w:tc>
          <w:tcPr>
            <w:tcW w:w="6380" w:type="dxa"/>
          </w:tcPr>
          <w:p w:rsidR="004E0CFC" w:rsidRDefault="00A3410B">
            <w:pPr>
              <w:pStyle w:val="TableParagraph"/>
              <w:spacing w:line="246" w:lineRule="exact"/>
              <w:ind w:left="110"/>
            </w:pPr>
            <w:r>
              <w:t>Развивающие</w:t>
            </w:r>
            <w:r>
              <w:rPr>
                <w:spacing w:val="-8"/>
              </w:rPr>
              <w:t xml:space="preserve"> </w:t>
            </w:r>
            <w:r>
              <w:t>плакаты.</w:t>
            </w:r>
            <w:r>
              <w:rPr>
                <w:spacing w:val="-8"/>
              </w:rPr>
              <w:t xml:space="preserve"> </w:t>
            </w:r>
            <w:r>
              <w:t>Музыкальные</w:t>
            </w:r>
            <w:r>
              <w:rPr>
                <w:spacing w:val="-8"/>
              </w:rPr>
              <w:t xml:space="preserve"> </w:t>
            </w:r>
            <w:r>
              <w:t>инструменты</w:t>
            </w:r>
            <w:r>
              <w:rPr>
                <w:spacing w:val="-7"/>
              </w:rPr>
              <w:t xml:space="preserve"> </w:t>
            </w:r>
            <w:r>
              <w:rPr>
                <w:spacing w:val="-2"/>
              </w:rPr>
              <w:t>эстрадно-</w:t>
            </w:r>
          </w:p>
          <w:p w:rsidR="004E0CFC" w:rsidRDefault="00A3410B">
            <w:pPr>
              <w:pStyle w:val="TableParagraph"/>
              <w:spacing w:line="242" w:lineRule="exact"/>
              <w:ind w:left="110"/>
            </w:pPr>
            <w:r>
              <w:t>симфонического</w:t>
            </w:r>
            <w:r>
              <w:rPr>
                <w:spacing w:val="-11"/>
              </w:rPr>
              <w:t xml:space="preserve"> </w:t>
            </w:r>
            <w:r>
              <w:rPr>
                <w:spacing w:val="-2"/>
              </w:rPr>
              <w:t>оркестра</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8"/>
              </w:rPr>
              <w:t xml:space="preserve"> </w:t>
            </w:r>
            <w:r>
              <w:t>плакаты.</w:t>
            </w:r>
            <w:r>
              <w:rPr>
                <w:spacing w:val="-8"/>
              </w:rPr>
              <w:t xml:space="preserve"> </w:t>
            </w:r>
            <w:r>
              <w:t>Музыкальные</w:t>
            </w:r>
            <w:r>
              <w:rPr>
                <w:spacing w:val="-8"/>
              </w:rPr>
              <w:t xml:space="preserve"> </w:t>
            </w:r>
            <w:r>
              <w:t>инструменты.</w:t>
            </w:r>
            <w:r>
              <w:rPr>
                <w:spacing w:val="-8"/>
              </w:rPr>
              <w:t xml:space="preserve"> </w:t>
            </w:r>
            <w:r>
              <w:rPr>
                <w:spacing w:val="-2"/>
              </w:rPr>
              <w:t>Духовые</w:t>
            </w:r>
          </w:p>
        </w:tc>
      </w:tr>
      <w:tr w:rsidR="004E0CFC">
        <w:trPr>
          <w:trHeight w:val="385"/>
        </w:trPr>
        <w:tc>
          <w:tcPr>
            <w:tcW w:w="2991" w:type="dxa"/>
          </w:tcPr>
          <w:p w:rsidR="004E0CFC" w:rsidRDefault="004E0CFC">
            <w:pPr>
              <w:pStyle w:val="TableParagraph"/>
            </w:pPr>
          </w:p>
        </w:tc>
        <w:tc>
          <w:tcPr>
            <w:tcW w:w="6380" w:type="dxa"/>
          </w:tcPr>
          <w:p w:rsidR="004E0CFC" w:rsidRDefault="00A3410B">
            <w:pPr>
              <w:pStyle w:val="TableParagraph"/>
              <w:spacing w:line="247" w:lineRule="exact"/>
              <w:ind w:left="110"/>
            </w:pPr>
            <w:r>
              <w:t>Развивающие</w:t>
            </w:r>
            <w:r>
              <w:rPr>
                <w:spacing w:val="-8"/>
              </w:rPr>
              <w:t xml:space="preserve"> </w:t>
            </w:r>
            <w:r>
              <w:t>плакаты.</w:t>
            </w:r>
            <w:r>
              <w:rPr>
                <w:spacing w:val="-8"/>
              </w:rPr>
              <w:t xml:space="preserve"> </w:t>
            </w:r>
            <w:r>
              <w:t>Музыкальные</w:t>
            </w:r>
            <w:r>
              <w:rPr>
                <w:spacing w:val="-8"/>
              </w:rPr>
              <w:t xml:space="preserve"> </w:t>
            </w:r>
            <w:r>
              <w:t>инструменты.</w:t>
            </w:r>
            <w:r>
              <w:rPr>
                <w:spacing w:val="-8"/>
              </w:rPr>
              <w:t xml:space="preserve"> </w:t>
            </w:r>
            <w:r>
              <w:rPr>
                <w:spacing w:val="-2"/>
              </w:rPr>
              <w:t>Клавишные</w:t>
            </w:r>
          </w:p>
        </w:tc>
      </w:tr>
      <w:tr w:rsidR="004E0CFC">
        <w:trPr>
          <w:trHeight w:val="282"/>
        </w:trPr>
        <w:tc>
          <w:tcPr>
            <w:tcW w:w="2991" w:type="dxa"/>
          </w:tcPr>
          <w:p w:rsidR="004E0CFC" w:rsidRDefault="004E0CFC">
            <w:pPr>
              <w:pStyle w:val="TableParagraph"/>
              <w:rPr>
                <w:sz w:val="20"/>
              </w:rPr>
            </w:pPr>
          </w:p>
        </w:tc>
        <w:tc>
          <w:tcPr>
            <w:tcW w:w="6380" w:type="dxa"/>
          </w:tcPr>
          <w:p w:rsidR="004E0CFC" w:rsidRDefault="00A3410B">
            <w:pPr>
              <w:pStyle w:val="TableParagraph"/>
              <w:spacing w:line="247" w:lineRule="exact"/>
              <w:ind w:left="110"/>
            </w:pPr>
            <w:r>
              <w:t>Развивающие</w:t>
            </w:r>
            <w:r>
              <w:rPr>
                <w:spacing w:val="-10"/>
              </w:rPr>
              <w:t xml:space="preserve"> </w:t>
            </w:r>
            <w:r>
              <w:t>плакаты.</w:t>
            </w:r>
            <w:r>
              <w:rPr>
                <w:spacing w:val="-8"/>
              </w:rPr>
              <w:t xml:space="preserve"> </w:t>
            </w:r>
            <w:r>
              <w:t>Музыкальные</w:t>
            </w:r>
            <w:r>
              <w:rPr>
                <w:spacing w:val="-8"/>
              </w:rPr>
              <w:t xml:space="preserve"> </w:t>
            </w:r>
            <w:r>
              <w:t>инструменты.</w:t>
            </w:r>
            <w:r>
              <w:rPr>
                <w:spacing w:val="-8"/>
              </w:rPr>
              <w:t xml:space="preserve"> </w:t>
            </w:r>
            <w:r>
              <w:rPr>
                <w:spacing w:val="-2"/>
              </w:rPr>
              <w:t>Струнные</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10"/>
              </w:rPr>
              <w:t xml:space="preserve"> </w:t>
            </w:r>
            <w:r>
              <w:t>плакаты.</w:t>
            </w:r>
            <w:r>
              <w:rPr>
                <w:spacing w:val="-8"/>
              </w:rPr>
              <w:t xml:space="preserve"> </w:t>
            </w:r>
            <w:r>
              <w:t>Музыкальные</w:t>
            </w:r>
            <w:r>
              <w:rPr>
                <w:spacing w:val="-8"/>
              </w:rPr>
              <w:t xml:space="preserve"> </w:t>
            </w:r>
            <w:r>
              <w:t>инструменты.</w:t>
            </w:r>
            <w:r>
              <w:rPr>
                <w:spacing w:val="-8"/>
              </w:rPr>
              <w:t xml:space="preserve"> </w:t>
            </w:r>
            <w:r>
              <w:rPr>
                <w:spacing w:val="-2"/>
              </w:rPr>
              <w:t>Ударные</w:t>
            </w:r>
          </w:p>
        </w:tc>
      </w:tr>
      <w:tr w:rsidR="004E0CFC">
        <w:trPr>
          <w:trHeight w:val="301"/>
        </w:trPr>
        <w:tc>
          <w:tcPr>
            <w:tcW w:w="2991" w:type="dxa"/>
          </w:tcPr>
          <w:p w:rsidR="004E0CFC" w:rsidRDefault="004E0CFC">
            <w:pPr>
              <w:pStyle w:val="TableParagraph"/>
            </w:pPr>
          </w:p>
        </w:tc>
        <w:tc>
          <w:tcPr>
            <w:tcW w:w="6380" w:type="dxa"/>
          </w:tcPr>
          <w:p w:rsidR="004E0CFC" w:rsidRDefault="00A3410B">
            <w:pPr>
              <w:pStyle w:val="TableParagraph"/>
              <w:spacing w:line="247" w:lineRule="exact"/>
              <w:ind w:left="110"/>
            </w:pPr>
            <w:r>
              <w:t>Развивающие</w:t>
            </w:r>
            <w:r>
              <w:rPr>
                <w:spacing w:val="-6"/>
              </w:rPr>
              <w:t xml:space="preserve"> </w:t>
            </w:r>
            <w:r>
              <w:t>плакаты.</w:t>
            </w:r>
            <w:r>
              <w:rPr>
                <w:spacing w:val="-5"/>
              </w:rPr>
              <w:t xml:space="preserve"> </w:t>
            </w:r>
            <w:r>
              <w:t>Народы</w:t>
            </w:r>
            <w:r>
              <w:rPr>
                <w:spacing w:val="-7"/>
              </w:rPr>
              <w:t xml:space="preserve"> </w:t>
            </w:r>
            <w:r>
              <w:t>стран</w:t>
            </w:r>
            <w:r>
              <w:rPr>
                <w:spacing w:val="-7"/>
              </w:rPr>
              <w:t xml:space="preserve"> </w:t>
            </w:r>
            <w:r>
              <w:t>ближнего</w:t>
            </w:r>
            <w:r>
              <w:rPr>
                <w:spacing w:val="-5"/>
              </w:rPr>
              <w:t xml:space="preserve"> </w:t>
            </w:r>
            <w:r>
              <w:rPr>
                <w:spacing w:val="-2"/>
              </w:rPr>
              <w:t>зарубежья</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9"/>
              </w:rPr>
              <w:t xml:space="preserve"> </w:t>
            </w:r>
            <w:r>
              <w:t>плакаты.</w:t>
            </w:r>
            <w:r>
              <w:rPr>
                <w:spacing w:val="-6"/>
              </w:rPr>
              <w:t xml:space="preserve"> </w:t>
            </w:r>
            <w:r>
              <w:rPr>
                <w:spacing w:val="-2"/>
              </w:rPr>
              <w:t>Насекомые</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9"/>
              </w:rPr>
              <w:t xml:space="preserve"> </w:t>
            </w:r>
            <w:r>
              <w:t>плакаты.</w:t>
            </w:r>
            <w:r>
              <w:rPr>
                <w:spacing w:val="-6"/>
              </w:rPr>
              <w:t xml:space="preserve"> </w:t>
            </w:r>
            <w:r>
              <w:rPr>
                <w:spacing w:val="-2"/>
              </w:rPr>
              <w:t>Овощи</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9"/>
              </w:rPr>
              <w:t xml:space="preserve"> </w:t>
            </w:r>
            <w:r>
              <w:t>плакаты.</w:t>
            </w:r>
            <w:r>
              <w:rPr>
                <w:spacing w:val="-7"/>
              </w:rPr>
              <w:t xml:space="preserve"> </w:t>
            </w:r>
            <w:r>
              <w:t>Оттенки</w:t>
            </w:r>
            <w:r>
              <w:rPr>
                <w:spacing w:val="-7"/>
              </w:rPr>
              <w:t xml:space="preserve"> </w:t>
            </w:r>
            <w:r>
              <w:rPr>
                <w:spacing w:val="-2"/>
              </w:rPr>
              <w:t>цветов</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5" w:lineRule="exact"/>
              <w:ind w:left="110"/>
            </w:pPr>
            <w:r>
              <w:t>Развивающие</w:t>
            </w:r>
            <w:r>
              <w:rPr>
                <w:spacing w:val="-6"/>
              </w:rPr>
              <w:t xml:space="preserve"> </w:t>
            </w:r>
            <w:r>
              <w:t>плакаты.</w:t>
            </w:r>
            <w:r>
              <w:rPr>
                <w:spacing w:val="-6"/>
              </w:rPr>
              <w:t xml:space="preserve"> </w:t>
            </w:r>
            <w:r>
              <w:t>Очень</w:t>
            </w:r>
            <w:r>
              <w:rPr>
                <w:spacing w:val="-6"/>
              </w:rPr>
              <w:t xml:space="preserve"> </w:t>
            </w:r>
            <w:r>
              <w:t>важные</w:t>
            </w:r>
            <w:r>
              <w:rPr>
                <w:spacing w:val="-6"/>
              </w:rPr>
              <w:t xml:space="preserve"> </w:t>
            </w:r>
            <w:r>
              <w:rPr>
                <w:spacing w:val="-2"/>
              </w:rPr>
              <w:t>профессии</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8"/>
              </w:rPr>
              <w:t xml:space="preserve"> </w:t>
            </w:r>
            <w:r>
              <w:t>плакаты.</w:t>
            </w:r>
            <w:r>
              <w:rPr>
                <w:spacing w:val="-8"/>
              </w:rPr>
              <w:t xml:space="preserve"> </w:t>
            </w:r>
            <w:r>
              <w:t>Перелетные</w:t>
            </w:r>
            <w:r>
              <w:rPr>
                <w:spacing w:val="-8"/>
              </w:rPr>
              <w:t xml:space="preserve"> </w:t>
            </w:r>
            <w:r>
              <w:rPr>
                <w:spacing w:val="-4"/>
              </w:rPr>
              <w:t>птицы</w:t>
            </w:r>
          </w:p>
        </w:tc>
      </w:tr>
      <w:tr w:rsidR="004E0CFC">
        <w:trPr>
          <w:trHeight w:val="285"/>
        </w:trPr>
        <w:tc>
          <w:tcPr>
            <w:tcW w:w="2991" w:type="dxa"/>
          </w:tcPr>
          <w:p w:rsidR="004E0CFC" w:rsidRDefault="004E0CFC">
            <w:pPr>
              <w:pStyle w:val="TableParagraph"/>
              <w:rPr>
                <w:sz w:val="20"/>
              </w:rPr>
            </w:pPr>
          </w:p>
        </w:tc>
        <w:tc>
          <w:tcPr>
            <w:tcW w:w="6380" w:type="dxa"/>
          </w:tcPr>
          <w:p w:rsidR="004E0CFC" w:rsidRDefault="00A3410B">
            <w:pPr>
              <w:pStyle w:val="TableParagraph"/>
              <w:spacing w:line="247" w:lineRule="exact"/>
              <w:ind w:left="110"/>
            </w:pPr>
            <w:r>
              <w:t>Развивающие</w:t>
            </w:r>
            <w:r>
              <w:rPr>
                <w:spacing w:val="-9"/>
              </w:rPr>
              <w:t xml:space="preserve"> </w:t>
            </w:r>
            <w:r>
              <w:t>плакаты.</w:t>
            </w:r>
            <w:r>
              <w:rPr>
                <w:spacing w:val="-6"/>
              </w:rPr>
              <w:t xml:space="preserve"> </w:t>
            </w:r>
            <w:r>
              <w:t>Планеты</w:t>
            </w:r>
            <w:r>
              <w:rPr>
                <w:spacing w:val="-8"/>
              </w:rPr>
              <w:t xml:space="preserve"> </w:t>
            </w:r>
            <w:r>
              <w:t>солнечной</w:t>
            </w:r>
            <w:r>
              <w:rPr>
                <w:spacing w:val="-9"/>
              </w:rPr>
              <w:t xml:space="preserve"> </w:t>
            </w:r>
            <w:r>
              <w:rPr>
                <w:spacing w:val="-2"/>
              </w:rPr>
              <w:t>системы</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7"/>
              </w:rPr>
              <w:t xml:space="preserve"> </w:t>
            </w:r>
            <w:r>
              <w:t>плакаты.</w:t>
            </w:r>
            <w:r>
              <w:rPr>
                <w:spacing w:val="-7"/>
              </w:rPr>
              <w:t xml:space="preserve"> </w:t>
            </w:r>
            <w:r>
              <w:t>Погодные</w:t>
            </w:r>
            <w:r>
              <w:rPr>
                <w:spacing w:val="-6"/>
              </w:rPr>
              <w:t xml:space="preserve"> </w:t>
            </w:r>
            <w:r>
              <w:rPr>
                <w:spacing w:val="-2"/>
              </w:rPr>
              <w:t>явления</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6"/>
              </w:rPr>
              <w:t xml:space="preserve"> </w:t>
            </w:r>
            <w:r>
              <w:t>плакаты.</w:t>
            </w:r>
            <w:r>
              <w:rPr>
                <w:spacing w:val="-6"/>
              </w:rPr>
              <w:t xml:space="preserve"> </w:t>
            </w:r>
            <w:r>
              <w:t>Полевые</w:t>
            </w:r>
            <w:r>
              <w:rPr>
                <w:spacing w:val="-5"/>
              </w:rPr>
              <w:t xml:space="preserve"> </w:t>
            </w:r>
            <w:r>
              <w:rPr>
                <w:spacing w:val="-4"/>
              </w:rPr>
              <w:t>цветы</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6"/>
              </w:rPr>
              <w:t xml:space="preserve"> </w:t>
            </w:r>
            <w:r>
              <w:t>плакаты.</w:t>
            </w:r>
            <w:r>
              <w:rPr>
                <w:spacing w:val="-5"/>
              </w:rPr>
              <w:t xml:space="preserve"> </w:t>
            </w:r>
            <w:r>
              <w:t>Птицы</w:t>
            </w:r>
            <w:r>
              <w:rPr>
                <w:spacing w:val="-6"/>
              </w:rPr>
              <w:t xml:space="preserve"> </w:t>
            </w:r>
            <w:r>
              <w:t>жарких</w:t>
            </w:r>
            <w:r>
              <w:rPr>
                <w:spacing w:val="-5"/>
              </w:rPr>
              <w:t xml:space="preserve"> </w:t>
            </w:r>
            <w:r>
              <w:rPr>
                <w:spacing w:val="-4"/>
              </w:rPr>
              <w:t>стран</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7"/>
              </w:rPr>
              <w:t xml:space="preserve"> </w:t>
            </w:r>
            <w:r>
              <w:t>плакаты.</w:t>
            </w:r>
            <w:r>
              <w:rPr>
                <w:spacing w:val="-6"/>
              </w:rPr>
              <w:t xml:space="preserve"> </w:t>
            </w:r>
            <w:r>
              <w:t>Садовые</w:t>
            </w:r>
            <w:r>
              <w:rPr>
                <w:spacing w:val="-6"/>
              </w:rPr>
              <w:t xml:space="preserve"> </w:t>
            </w:r>
            <w:r>
              <w:rPr>
                <w:spacing w:val="-4"/>
              </w:rPr>
              <w:t>цветы</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7"/>
              </w:rPr>
              <w:t xml:space="preserve"> </w:t>
            </w:r>
            <w:r>
              <w:t>плакаты.</w:t>
            </w:r>
            <w:r>
              <w:rPr>
                <w:spacing w:val="-6"/>
              </w:rPr>
              <w:t xml:space="preserve"> </w:t>
            </w:r>
            <w:r>
              <w:t>Созвездия</w:t>
            </w:r>
            <w:r>
              <w:rPr>
                <w:spacing w:val="-8"/>
              </w:rPr>
              <w:t xml:space="preserve"> </w:t>
            </w:r>
            <w:r>
              <w:rPr>
                <w:spacing w:val="-2"/>
              </w:rPr>
              <w:t>зодиака</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9"/>
              </w:rPr>
              <w:t xml:space="preserve"> </w:t>
            </w:r>
            <w:r>
              <w:t>плакаты.</w:t>
            </w:r>
            <w:r>
              <w:rPr>
                <w:spacing w:val="-6"/>
              </w:rPr>
              <w:t xml:space="preserve"> </w:t>
            </w:r>
            <w:r>
              <w:rPr>
                <w:spacing w:val="-2"/>
              </w:rPr>
              <w:t>Спецтранспорт</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8"/>
              </w:rPr>
              <w:t xml:space="preserve"> </w:t>
            </w:r>
            <w:r>
              <w:t>плакаты.</w:t>
            </w:r>
            <w:r>
              <w:rPr>
                <w:spacing w:val="-8"/>
              </w:rPr>
              <w:t xml:space="preserve"> </w:t>
            </w:r>
            <w:r>
              <w:t>Строительные</w:t>
            </w:r>
            <w:r>
              <w:rPr>
                <w:spacing w:val="-8"/>
              </w:rPr>
              <w:t xml:space="preserve"> </w:t>
            </w:r>
            <w:r>
              <w:rPr>
                <w:spacing w:val="-2"/>
              </w:rPr>
              <w:t>машины</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7"/>
              </w:rPr>
              <w:t xml:space="preserve"> </w:t>
            </w:r>
            <w:r>
              <w:t>плакаты.</w:t>
            </w:r>
            <w:r>
              <w:rPr>
                <w:spacing w:val="-4"/>
              </w:rPr>
              <w:t xml:space="preserve"> </w:t>
            </w:r>
            <w:r>
              <w:t>Счет</w:t>
            </w:r>
            <w:r>
              <w:rPr>
                <w:spacing w:val="-4"/>
              </w:rPr>
              <w:t xml:space="preserve"> </w:t>
            </w:r>
            <w:r>
              <w:t>до</w:t>
            </w:r>
            <w:r>
              <w:rPr>
                <w:spacing w:val="-4"/>
              </w:rPr>
              <w:t xml:space="preserve"> </w:t>
            </w:r>
            <w:r>
              <w:rPr>
                <w:spacing w:val="-5"/>
              </w:rPr>
              <w:t>10</w:t>
            </w:r>
          </w:p>
        </w:tc>
      </w:tr>
    </w:tbl>
    <w:p w:rsidR="004E0CFC" w:rsidRDefault="004E0CFC">
      <w:pPr>
        <w:spacing w:line="236" w:lineRule="exact"/>
        <w:sectPr w:rsidR="004E0CFC">
          <w:type w:val="continuous"/>
          <w:pgSz w:w="11920" w:h="16850"/>
          <w:pgMar w:top="940" w:right="740" w:bottom="1593"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7"/>
              </w:rPr>
              <w:t xml:space="preserve"> </w:t>
            </w:r>
            <w:r>
              <w:t>плакаты.</w:t>
            </w:r>
            <w:r>
              <w:rPr>
                <w:spacing w:val="-4"/>
              </w:rPr>
              <w:t xml:space="preserve"> </w:t>
            </w:r>
            <w:r>
              <w:t>Счет</w:t>
            </w:r>
            <w:r>
              <w:rPr>
                <w:spacing w:val="-4"/>
              </w:rPr>
              <w:t xml:space="preserve"> </w:t>
            </w:r>
            <w:r>
              <w:t>до</w:t>
            </w:r>
            <w:r>
              <w:rPr>
                <w:spacing w:val="-4"/>
              </w:rPr>
              <w:t xml:space="preserve"> </w:t>
            </w:r>
            <w:r>
              <w:rPr>
                <w:spacing w:val="-5"/>
              </w:rPr>
              <w:t>20</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5"/>
              </w:rPr>
              <w:t xml:space="preserve"> </w:t>
            </w:r>
            <w:r>
              <w:t>плакаты.</w:t>
            </w:r>
            <w:r>
              <w:rPr>
                <w:spacing w:val="-7"/>
              </w:rPr>
              <w:t xml:space="preserve"> </w:t>
            </w:r>
            <w:r>
              <w:t>Таблица</w:t>
            </w:r>
            <w:r>
              <w:rPr>
                <w:spacing w:val="-4"/>
              </w:rPr>
              <w:t xml:space="preserve"> </w:t>
            </w:r>
            <w:r>
              <w:rPr>
                <w:spacing w:val="-2"/>
              </w:rPr>
              <w:t>умножения</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7" w:lineRule="exact"/>
              <w:ind w:left="110"/>
            </w:pPr>
            <w:r>
              <w:t>Развивающие</w:t>
            </w:r>
            <w:r>
              <w:rPr>
                <w:spacing w:val="-5"/>
              </w:rPr>
              <w:t xml:space="preserve"> </w:t>
            </w:r>
            <w:r>
              <w:t>плакаты.</w:t>
            </w:r>
            <w:r>
              <w:rPr>
                <w:spacing w:val="-7"/>
              </w:rPr>
              <w:t xml:space="preserve"> </w:t>
            </w:r>
            <w:r>
              <w:t>Таблицы</w:t>
            </w:r>
            <w:r>
              <w:rPr>
                <w:spacing w:val="-4"/>
              </w:rPr>
              <w:t xml:space="preserve"> </w:t>
            </w:r>
            <w:r>
              <w:rPr>
                <w:spacing w:val="-2"/>
              </w:rPr>
              <w:t>слогов</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9"/>
              </w:rPr>
              <w:t xml:space="preserve"> </w:t>
            </w:r>
            <w:r>
              <w:t>плакаты.</w:t>
            </w:r>
            <w:r>
              <w:rPr>
                <w:spacing w:val="-6"/>
              </w:rPr>
              <w:t xml:space="preserve"> </w:t>
            </w:r>
            <w:r>
              <w:rPr>
                <w:spacing w:val="-2"/>
              </w:rPr>
              <w:t>Форма</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7"/>
              </w:rPr>
              <w:t xml:space="preserve"> </w:t>
            </w:r>
            <w:r>
              <w:t>плакаты.</w:t>
            </w:r>
            <w:r>
              <w:rPr>
                <w:spacing w:val="-4"/>
              </w:rPr>
              <w:t xml:space="preserve"> </w:t>
            </w:r>
            <w:r>
              <w:t>Фрукты</w:t>
            </w:r>
            <w:r>
              <w:rPr>
                <w:spacing w:val="-5"/>
              </w:rPr>
              <w:t xml:space="preserve"> </w:t>
            </w:r>
            <w:r>
              <w:t>и</w:t>
            </w:r>
            <w:r>
              <w:rPr>
                <w:spacing w:val="-4"/>
              </w:rPr>
              <w:t xml:space="preserve"> </w:t>
            </w:r>
            <w:r>
              <w:rPr>
                <w:spacing w:val="-2"/>
              </w:rPr>
              <w:t>ягоды</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10"/>
            </w:pPr>
            <w:r>
              <w:t>Развивающие</w:t>
            </w:r>
            <w:r>
              <w:rPr>
                <w:spacing w:val="-7"/>
              </w:rPr>
              <w:t xml:space="preserve"> </w:t>
            </w:r>
            <w:r>
              <w:t>плакаты.</w:t>
            </w:r>
            <w:r>
              <w:rPr>
                <w:spacing w:val="-7"/>
              </w:rPr>
              <w:t xml:space="preserve"> </w:t>
            </w:r>
            <w:r>
              <w:t>Хищные</w:t>
            </w:r>
            <w:r>
              <w:rPr>
                <w:spacing w:val="-6"/>
              </w:rPr>
              <w:t xml:space="preserve"> </w:t>
            </w:r>
            <w:r>
              <w:rPr>
                <w:spacing w:val="-4"/>
              </w:rPr>
              <w:t>птицы</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Развивающие</w:t>
            </w:r>
            <w:r>
              <w:rPr>
                <w:spacing w:val="-9"/>
              </w:rPr>
              <w:t xml:space="preserve"> </w:t>
            </w:r>
            <w:r>
              <w:t>плакаты.</w:t>
            </w:r>
            <w:r>
              <w:rPr>
                <w:spacing w:val="-6"/>
              </w:rPr>
              <w:t xml:space="preserve"> </w:t>
            </w:r>
            <w:r>
              <w:rPr>
                <w:spacing w:val="-4"/>
              </w:rPr>
              <w:t>Цвет</w:t>
            </w:r>
          </w:p>
        </w:tc>
      </w:tr>
      <w:tr w:rsidR="004E0CFC">
        <w:trPr>
          <w:trHeight w:val="508"/>
        </w:trPr>
        <w:tc>
          <w:tcPr>
            <w:tcW w:w="2991" w:type="dxa"/>
          </w:tcPr>
          <w:p w:rsidR="004E0CFC" w:rsidRDefault="004E0CFC">
            <w:pPr>
              <w:pStyle w:val="TableParagraph"/>
            </w:pPr>
          </w:p>
        </w:tc>
        <w:tc>
          <w:tcPr>
            <w:tcW w:w="6380" w:type="dxa"/>
          </w:tcPr>
          <w:p w:rsidR="004E0CFC" w:rsidRDefault="00A3410B">
            <w:pPr>
              <w:pStyle w:val="TableParagraph"/>
              <w:spacing w:line="252" w:lineRule="exact"/>
              <w:ind w:left="110" w:right="210"/>
              <w:rPr>
                <w:b/>
              </w:rPr>
            </w:pPr>
            <w:r>
              <w:rPr>
                <w:b/>
              </w:rPr>
              <w:t>Рассказы</w:t>
            </w:r>
            <w:r>
              <w:rPr>
                <w:b/>
                <w:spacing w:val="-6"/>
              </w:rPr>
              <w:t xml:space="preserve"> </w:t>
            </w:r>
            <w:r>
              <w:rPr>
                <w:b/>
              </w:rPr>
              <w:t>по</w:t>
            </w:r>
            <w:r>
              <w:rPr>
                <w:b/>
                <w:spacing w:val="-6"/>
              </w:rPr>
              <w:t xml:space="preserve"> </w:t>
            </w:r>
            <w:r>
              <w:rPr>
                <w:b/>
              </w:rPr>
              <w:t>картинкам</w:t>
            </w:r>
            <w:r>
              <w:rPr>
                <w:b/>
                <w:spacing w:val="-8"/>
              </w:rPr>
              <w:t xml:space="preserve"> </w:t>
            </w:r>
            <w:r>
              <w:rPr>
                <w:b/>
              </w:rPr>
              <w:t>(набор</w:t>
            </w:r>
            <w:r>
              <w:rPr>
                <w:b/>
                <w:spacing w:val="-6"/>
              </w:rPr>
              <w:t xml:space="preserve"> </w:t>
            </w:r>
            <w:r>
              <w:rPr>
                <w:b/>
              </w:rPr>
              <w:t>картинок</w:t>
            </w:r>
            <w:r>
              <w:rPr>
                <w:b/>
                <w:spacing w:val="-9"/>
              </w:rPr>
              <w:t xml:space="preserve"> </w:t>
            </w:r>
            <w:r>
              <w:rPr>
                <w:b/>
              </w:rPr>
              <w:t>в</w:t>
            </w:r>
            <w:r>
              <w:rPr>
                <w:b/>
                <w:spacing w:val="-6"/>
              </w:rPr>
              <w:t xml:space="preserve"> </w:t>
            </w:r>
            <w:r>
              <w:rPr>
                <w:b/>
              </w:rPr>
              <w:t>папке,</w:t>
            </w:r>
            <w:r>
              <w:rPr>
                <w:b/>
                <w:spacing w:val="-4"/>
              </w:rPr>
              <w:t xml:space="preserve"> </w:t>
            </w:r>
            <w:r>
              <w:rPr>
                <w:b/>
              </w:rPr>
              <w:t xml:space="preserve">формат </w:t>
            </w:r>
            <w:r>
              <w:rPr>
                <w:b/>
                <w:spacing w:val="-4"/>
              </w:rPr>
              <w:t>А4)</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65"/>
            </w:pPr>
            <w:r>
              <w:t>Рассказы</w:t>
            </w:r>
            <w:r>
              <w:rPr>
                <w:spacing w:val="-3"/>
              </w:rPr>
              <w:t xml:space="preserve"> </w:t>
            </w:r>
            <w:r>
              <w:t>по</w:t>
            </w:r>
            <w:r>
              <w:rPr>
                <w:spacing w:val="-6"/>
              </w:rPr>
              <w:t xml:space="preserve"> </w:t>
            </w:r>
            <w:r>
              <w:t>картинкам.</w:t>
            </w:r>
            <w:r>
              <w:rPr>
                <w:spacing w:val="-5"/>
              </w:rPr>
              <w:t xml:space="preserve"> </w:t>
            </w:r>
            <w:r>
              <w:t>В</w:t>
            </w:r>
            <w:r>
              <w:rPr>
                <w:spacing w:val="-3"/>
              </w:rPr>
              <w:t xml:space="preserve"> </w:t>
            </w:r>
            <w:r>
              <w:rPr>
                <w:spacing w:val="-2"/>
              </w:rPr>
              <w:t>деревне</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5"/>
              </w:rPr>
              <w:t xml:space="preserve"> </w:t>
            </w:r>
            <w:r>
              <w:rPr>
                <w:spacing w:val="-2"/>
              </w:rPr>
              <w:t>Весна.</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7"/>
              </w:rPr>
              <w:t xml:space="preserve"> </w:t>
            </w:r>
            <w:r>
              <w:t>по</w:t>
            </w:r>
            <w:r>
              <w:rPr>
                <w:spacing w:val="-7"/>
              </w:rPr>
              <w:t xml:space="preserve"> </w:t>
            </w:r>
            <w:r>
              <w:t>картинкам.</w:t>
            </w:r>
            <w:r>
              <w:rPr>
                <w:spacing w:val="-7"/>
              </w:rPr>
              <w:t xml:space="preserve"> </w:t>
            </w:r>
            <w:r>
              <w:t>ВОВ</w:t>
            </w:r>
            <w:r>
              <w:rPr>
                <w:spacing w:val="-5"/>
              </w:rPr>
              <w:t xml:space="preserve"> </w:t>
            </w:r>
            <w:r>
              <w:t>в</w:t>
            </w:r>
            <w:r>
              <w:rPr>
                <w:spacing w:val="-5"/>
              </w:rPr>
              <w:t xml:space="preserve"> </w:t>
            </w:r>
            <w:r>
              <w:t>произведениях</w:t>
            </w:r>
            <w:r>
              <w:rPr>
                <w:spacing w:val="-4"/>
              </w:rPr>
              <w:t xml:space="preserve"> </w:t>
            </w:r>
            <w:r>
              <w:rPr>
                <w:spacing w:val="-2"/>
              </w:rPr>
              <w:t>художников</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3"/>
              </w:rPr>
              <w:t xml:space="preserve"> </w:t>
            </w:r>
            <w:r>
              <w:t>по</w:t>
            </w:r>
            <w:r>
              <w:rPr>
                <w:spacing w:val="-6"/>
              </w:rPr>
              <w:t xml:space="preserve"> </w:t>
            </w:r>
            <w:r>
              <w:t>картинкам.</w:t>
            </w:r>
            <w:r>
              <w:rPr>
                <w:spacing w:val="-6"/>
              </w:rPr>
              <w:t xml:space="preserve"> </w:t>
            </w:r>
            <w:r>
              <w:t>Времена</w:t>
            </w:r>
            <w:r>
              <w:rPr>
                <w:spacing w:val="-2"/>
              </w:rPr>
              <w:t xml:space="preserve"> </w:t>
            </w:r>
            <w:r>
              <w:rPr>
                <w:spacing w:val="-4"/>
              </w:rPr>
              <w:t>года</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5"/>
              </w:rPr>
              <w:t xml:space="preserve"> </w:t>
            </w:r>
            <w:r>
              <w:t>по</w:t>
            </w:r>
            <w:r>
              <w:rPr>
                <w:spacing w:val="-8"/>
              </w:rPr>
              <w:t xml:space="preserve"> </w:t>
            </w:r>
            <w:r>
              <w:t>картинкам.</w:t>
            </w:r>
            <w:r>
              <w:rPr>
                <w:spacing w:val="-8"/>
              </w:rPr>
              <w:t xml:space="preserve"> </w:t>
            </w:r>
            <w:r>
              <w:t>Защитники</w:t>
            </w:r>
            <w:r>
              <w:rPr>
                <w:spacing w:val="-4"/>
              </w:rPr>
              <w:t xml:space="preserve"> </w:t>
            </w:r>
            <w:r>
              <w:rPr>
                <w:spacing w:val="-2"/>
              </w:rPr>
              <w:t>отечества</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65"/>
            </w:pPr>
            <w:r>
              <w:t>Рассказы</w:t>
            </w:r>
            <w:r>
              <w:rPr>
                <w:spacing w:val="-6"/>
              </w:rPr>
              <w:t xml:space="preserve"> </w:t>
            </w:r>
            <w:r>
              <w:t>по</w:t>
            </w:r>
            <w:r>
              <w:rPr>
                <w:spacing w:val="-6"/>
              </w:rPr>
              <w:t xml:space="preserve"> </w:t>
            </w:r>
            <w:r>
              <w:t>картинкам.</w:t>
            </w:r>
            <w:r>
              <w:rPr>
                <w:spacing w:val="-6"/>
              </w:rPr>
              <w:t xml:space="preserve"> </w:t>
            </w:r>
            <w:r>
              <w:rPr>
                <w:spacing w:val="-4"/>
              </w:rPr>
              <w:t>Зима</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7"/>
              </w:rPr>
              <w:t xml:space="preserve"> </w:t>
            </w:r>
            <w:r>
              <w:t>Зимние</w:t>
            </w:r>
            <w:r>
              <w:rPr>
                <w:spacing w:val="-3"/>
              </w:rPr>
              <w:t xml:space="preserve"> </w:t>
            </w:r>
            <w:r>
              <w:t>виды</w:t>
            </w:r>
            <w:r>
              <w:rPr>
                <w:spacing w:val="-3"/>
              </w:rPr>
              <w:t xml:space="preserve"> </w:t>
            </w:r>
            <w:r>
              <w:rPr>
                <w:spacing w:val="-2"/>
              </w:rPr>
              <w:t>спорта</w:t>
            </w:r>
          </w:p>
        </w:tc>
      </w:tr>
      <w:tr w:rsidR="004E0CFC">
        <w:trPr>
          <w:trHeight w:val="257"/>
        </w:trPr>
        <w:tc>
          <w:tcPr>
            <w:tcW w:w="2991" w:type="dxa"/>
          </w:tcPr>
          <w:p w:rsidR="004E0CFC" w:rsidRDefault="004E0CFC">
            <w:pPr>
              <w:pStyle w:val="TableParagraph"/>
              <w:rPr>
                <w:sz w:val="18"/>
              </w:rPr>
            </w:pPr>
          </w:p>
        </w:tc>
        <w:tc>
          <w:tcPr>
            <w:tcW w:w="6380" w:type="dxa"/>
          </w:tcPr>
          <w:p w:rsidR="004E0CFC" w:rsidRDefault="00A3410B">
            <w:pPr>
              <w:pStyle w:val="TableParagraph"/>
              <w:spacing w:line="237" w:lineRule="exact"/>
              <w:ind w:left="165"/>
            </w:pPr>
            <w:r>
              <w:t>Рассказы</w:t>
            </w:r>
            <w:r>
              <w:rPr>
                <w:spacing w:val="-5"/>
              </w:rPr>
              <w:t xml:space="preserve"> </w:t>
            </w:r>
            <w:r>
              <w:t>по</w:t>
            </w:r>
            <w:r>
              <w:rPr>
                <w:spacing w:val="-5"/>
              </w:rPr>
              <w:t xml:space="preserve"> </w:t>
            </w:r>
            <w:r>
              <w:t>картинкам.</w:t>
            </w:r>
            <w:r>
              <w:rPr>
                <w:spacing w:val="-6"/>
              </w:rPr>
              <w:t xml:space="preserve"> </w:t>
            </w:r>
            <w:r>
              <w:t>Кем</w:t>
            </w:r>
            <w:r>
              <w:rPr>
                <w:spacing w:val="-2"/>
              </w:rPr>
              <w:t xml:space="preserve"> быть?</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6"/>
              </w:rPr>
              <w:t xml:space="preserve"> </w:t>
            </w:r>
            <w:r>
              <w:rPr>
                <w:spacing w:val="-2"/>
              </w:rPr>
              <w:t>Колобок</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65"/>
            </w:pPr>
            <w:r>
              <w:t>Рассказы</w:t>
            </w:r>
            <w:r>
              <w:rPr>
                <w:spacing w:val="-4"/>
              </w:rPr>
              <w:t xml:space="preserve"> </w:t>
            </w:r>
            <w:r>
              <w:t>по</w:t>
            </w:r>
            <w:r>
              <w:rPr>
                <w:spacing w:val="-7"/>
              </w:rPr>
              <w:t xml:space="preserve"> </w:t>
            </w:r>
            <w:r>
              <w:t>картинкам.</w:t>
            </w:r>
            <w:r>
              <w:rPr>
                <w:spacing w:val="-7"/>
              </w:rPr>
              <w:t xml:space="preserve"> </w:t>
            </w:r>
            <w:r>
              <w:t>Курочка</w:t>
            </w:r>
            <w:r>
              <w:rPr>
                <w:spacing w:val="-3"/>
              </w:rPr>
              <w:t xml:space="preserve"> </w:t>
            </w:r>
            <w:r>
              <w:rPr>
                <w:spacing w:val="-2"/>
              </w:rPr>
              <w:t>Ряба.</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7"/>
              </w:rPr>
              <w:t xml:space="preserve"> </w:t>
            </w:r>
            <w:r>
              <w:t>картинкам.</w:t>
            </w:r>
            <w:r>
              <w:rPr>
                <w:spacing w:val="-7"/>
              </w:rPr>
              <w:t xml:space="preserve"> </w:t>
            </w:r>
            <w:r>
              <w:t>Летние</w:t>
            </w:r>
            <w:r>
              <w:rPr>
                <w:spacing w:val="-4"/>
              </w:rPr>
              <w:t xml:space="preserve"> </w:t>
            </w:r>
            <w:r>
              <w:t>виды</w:t>
            </w:r>
            <w:r>
              <w:rPr>
                <w:spacing w:val="-3"/>
              </w:rPr>
              <w:t xml:space="preserve"> </w:t>
            </w:r>
            <w:r>
              <w:rPr>
                <w:spacing w:val="-2"/>
              </w:rPr>
              <w:t>спорта</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6"/>
              </w:rPr>
              <w:t xml:space="preserve"> </w:t>
            </w:r>
            <w:r>
              <w:t>по</w:t>
            </w:r>
            <w:r>
              <w:rPr>
                <w:spacing w:val="-6"/>
              </w:rPr>
              <w:t xml:space="preserve"> </w:t>
            </w:r>
            <w:r>
              <w:t>картинкам.</w:t>
            </w:r>
            <w:r>
              <w:rPr>
                <w:spacing w:val="-6"/>
              </w:rPr>
              <w:t xml:space="preserve"> </w:t>
            </w:r>
            <w:r>
              <w:rPr>
                <w:spacing w:val="-4"/>
              </w:rPr>
              <w:t>Лето</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65"/>
            </w:pPr>
            <w:r>
              <w:t>Рассказы</w:t>
            </w:r>
            <w:r>
              <w:rPr>
                <w:spacing w:val="-4"/>
              </w:rPr>
              <w:t xml:space="preserve"> </w:t>
            </w:r>
            <w:r>
              <w:t>по</w:t>
            </w:r>
            <w:r>
              <w:rPr>
                <w:spacing w:val="-5"/>
              </w:rPr>
              <w:t xml:space="preserve"> </w:t>
            </w:r>
            <w:r>
              <w:t>картинкам.</w:t>
            </w:r>
            <w:r>
              <w:rPr>
                <w:spacing w:val="-6"/>
              </w:rPr>
              <w:t xml:space="preserve"> </w:t>
            </w:r>
            <w:r>
              <w:t>Мой</w:t>
            </w:r>
            <w:r>
              <w:rPr>
                <w:spacing w:val="-3"/>
              </w:rPr>
              <w:t xml:space="preserve"> </w:t>
            </w:r>
            <w:r>
              <w:rPr>
                <w:spacing w:val="-5"/>
              </w:rPr>
              <w:t>дом</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6"/>
              </w:rPr>
              <w:t xml:space="preserve"> </w:t>
            </w:r>
            <w:r>
              <w:rPr>
                <w:spacing w:val="-4"/>
              </w:rPr>
              <w:t>Осень</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65"/>
            </w:pPr>
            <w:r>
              <w:t>Рассказы</w:t>
            </w:r>
            <w:r>
              <w:rPr>
                <w:spacing w:val="-4"/>
              </w:rPr>
              <w:t xml:space="preserve"> </w:t>
            </w:r>
            <w:r>
              <w:t>по</w:t>
            </w:r>
            <w:r>
              <w:rPr>
                <w:spacing w:val="-6"/>
              </w:rPr>
              <w:t xml:space="preserve"> </w:t>
            </w:r>
            <w:r>
              <w:t>картинкам.</w:t>
            </w:r>
            <w:r>
              <w:rPr>
                <w:spacing w:val="-5"/>
              </w:rPr>
              <w:t xml:space="preserve"> </w:t>
            </w:r>
            <w:r>
              <w:rPr>
                <w:spacing w:val="-2"/>
              </w:rPr>
              <w:t>Профессии.</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6"/>
              </w:rPr>
              <w:t xml:space="preserve"> </w:t>
            </w:r>
            <w:r>
              <w:t>Распорядок</w:t>
            </w:r>
            <w:r>
              <w:rPr>
                <w:spacing w:val="-3"/>
              </w:rPr>
              <w:t xml:space="preserve"> </w:t>
            </w:r>
            <w:r>
              <w:rPr>
                <w:spacing w:val="-5"/>
              </w:rPr>
              <w:t>дня</w:t>
            </w:r>
          </w:p>
        </w:tc>
      </w:tr>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6"/>
              </w:rPr>
              <w:t xml:space="preserve"> </w:t>
            </w:r>
            <w:r>
              <w:rPr>
                <w:spacing w:val="-2"/>
              </w:rPr>
              <w:t>Репка.</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65"/>
            </w:pPr>
            <w:r>
              <w:t>Рассказы</w:t>
            </w:r>
            <w:r>
              <w:rPr>
                <w:spacing w:val="-3"/>
              </w:rPr>
              <w:t xml:space="preserve"> </w:t>
            </w:r>
            <w:r>
              <w:t>по</w:t>
            </w:r>
            <w:r>
              <w:rPr>
                <w:spacing w:val="-6"/>
              </w:rPr>
              <w:t xml:space="preserve"> </w:t>
            </w:r>
            <w:r>
              <w:t>картинкам.</w:t>
            </w:r>
            <w:r>
              <w:rPr>
                <w:spacing w:val="-5"/>
              </w:rPr>
              <w:t xml:space="preserve"> </w:t>
            </w:r>
            <w:r>
              <w:t>Родная</w:t>
            </w:r>
            <w:r>
              <w:rPr>
                <w:spacing w:val="-3"/>
              </w:rPr>
              <w:t xml:space="preserve"> </w:t>
            </w:r>
            <w:r>
              <w:rPr>
                <w:spacing w:val="-2"/>
              </w:rPr>
              <w:t>природа</w:t>
            </w:r>
          </w:p>
        </w:tc>
      </w:tr>
      <w:tr w:rsidR="004E0CFC">
        <w:trPr>
          <w:trHeight w:val="253"/>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pPr>
            <w:r>
              <w:t>Рассказы</w:t>
            </w:r>
            <w:r>
              <w:rPr>
                <w:spacing w:val="-4"/>
              </w:rPr>
              <w:t xml:space="preserve"> </w:t>
            </w:r>
            <w:r>
              <w:t>по</w:t>
            </w:r>
            <w:r>
              <w:rPr>
                <w:spacing w:val="-6"/>
              </w:rPr>
              <w:t xml:space="preserve"> </w:t>
            </w:r>
            <w:r>
              <w:t>картинкам.</w:t>
            </w:r>
            <w:r>
              <w:rPr>
                <w:spacing w:val="-6"/>
              </w:rPr>
              <w:t xml:space="preserve"> </w:t>
            </w:r>
            <w:r>
              <w:rPr>
                <w:spacing w:val="-2"/>
              </w:rPr>
              <w:t>Теремок</w:t>
            </w:r>
          </w:p>
        </w:tc>
      </w:tr>
    </w:tbl>
    <w:p w:rsidR="004E0CFC" w:rsidRDefault="004E0CFC">
      <w:pPr>
        <w:pStyle w:val="a3"/>
        <w:rPr>
          <w:b/>
        </w:rPr>
      </w:pPr>
    </w:p>
    <w:p w:rsidR="004E0CFC" w:rsidRDefault="004E0CFC">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88597D" w:rsidRDefault="0088597D">
      <w:pPr>
        <w:pStyle w:val="a3"/>
        <w:spacing w:before="34"/>
        <w:rPr>
          <w:b/>
        </w:rPr>
      </w:pPr>
    </w:p>
    <w:p w:rsidR="004E0CFC" w:rsidRDefault="00A3410B" w:rsidP="007B415A">
      <w:pPr>
        <w:pStyle w:val="a5"/>
        <w:numPr>
          <w:ilvl w:val="2"/>
          <w:numId w:val="23"/>
        </w:numPr>
        <w:tabs>
          <w:tab w:val="left" w:pos="1124"/>
          <w:tab w:val="left" w:pos="1606"/>
        </w:tabs>
        <w:ind w:left="1124" w:right="1042" w:hanging="226"/>
        <w:jc w:val="left"/>
        <w:rPr>
          <w:b/>
          <w:sz w:val="24"/>
        </w:rPr>
      </w:pPr>
      <w:r>
        <w:rPr>
          <w:b/>
          <w:sz w:val="24"/>
        </w:rPr>
        <w:t>Примерный</w:t>
      </w:r>
      <w:r>
        <w:rPr>
          <w:b/>
          <w:spacing w:val="-9"/>
          <w:sz w:val="24"/>
        </w:rPr>
        <w:t xml:space="preserve"> </w:t>
      </w:r>
      <w:r>
        <w:rPr>
          <w:b/>
          <w:sz w:val="24"/>
        </w:rPr>
        <w:t>перечень</w:t>
      </w:r>
      <w:r>
        <w:rPr>
          <w:b/>
          <w:spacing w:val="-9"/>
          <w:sz w:val="24"/>
        </w:rPr>
        <w:t xml:space="preserve"> </w:t>
      </w:r>
      <w:r>
        <w:rPr>
          <w:b/>
          <w:sz w:val="24"/>
        </w:rPr>
        <w:t>литературных,</w:t>
      </w:r>
      <w:r>
        <w:rPr>
          <w:b/>
          <w:spacing w:val="-9"/>
          <w:sz w:val="24"/>
        </w:rPr>
        <w:t xml:space="preserve"> </w:t>
      </w:r>
      <w:r>
        <w:rPr>
          <w:b/>
          <w:sz w:val="24"/>
        </w:rPr>
        <w:t>музыкальных,</w:t>
      </w:r>
      <w:r>
        <w:rPr>
          <w:b/>
          <w:spacing w:val="-9"/>
          <w:sz w:val="24"/>
        </w:rPr>
        <w:t xml:space="preserve"> </w:t>
      </w:r>
      <w:r>
        <w:rPr>
          <w:b/>
          <w:sz w:val="24"/>
        </w:rPr>
        <w:t>художественных, анимационных произведений для реализации Федеральной программы.</w:t>
      </w:r>
    </w:p>
    <w:p w:rsidR="004E0CFC" w:rsidRDefault="00A3410B">
      <w:pPr>
        <w:pStyle w:val="a3"/>
        <w:spacing w:before="272"/>
        <w:ind w:left="252" w:right="392" w:firstLine="708"/>
        <w:jc w:val="both"/>
      </w:pPr>
      <w:r>
        <w:t>Примерный перечень литературных, музыкальных, художественных, анимационных произведений для реализации Программы полностью соответствует Примерному переченю литературных, музыкальных, художественных, анимационных произведений для реализации Федеральной программы, поэтому перечни оформляются ссылкой на соответсвующий</w:t>
      </w:r>
      <w:r>
        <w:rPr>
          <w:spacing w:val="80"/>
        </w:rPr>
        <w:t xml:space="preserve"> </w:t>
      </w:r>
      <w:r>
        <w:t>раздел ФОП ДО. Дополнительно рекомендуется использовать перечни программы «ОТ РОЖДЕНИЯ ДО ШКОЛЫ».</w:t>
      </w:r>
    </w:p>
    <w:p w:rsidR="004E0CFC" w:rsidRDefault="004E0CFC">
      <w:pPr>
        <w:pStyle w:val="a3"/>
        <w:spacing w:before="171"/>
        <w:rPr>
          <w:sz w:val="20"/>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636"/>
      </w:tblGrid>
      <w:tr w:rsidR="004E0CFC">
        <w:trPr>
          <w:trHeight w:val="374"/>
        </w:trPr>
        <w:tc>
          <w:tcPr>
            <w:tcW w:w="4220" w:type="dxa"/>
          </w:tcPr>
          <w:p w:rsidR="004E0CFC" w:rsidRDefault="00A3410B">
            <w:pPr>
              <w:pStyle w:val="TableParagraph"/>
              <w:spacing w:before="121" w:line="233" w:lineRule="exact"/>
              <w:ind w:left="936"/>
              <w:rPr>
                <w:b/>
              </w:rPr>
            </w:pPr>
            <w:r>
              <w:rPr>
                <w:b/>
              </w:rPr>
              <w:t>Наименование</w:t>
            </w:r>
            <w:r>
              <w:rPr>
                <w:b/>
                <w:spacing w:val="-11"/>
              </w:rPr>
              <w:t xml:space="preserve"> </w:t>
            </w:r>
            <w:r>
              <w:rPr>
                <w:b/>
                <w:spacing w:val="-2"/>
              </w:rPr>
              <w:t>перечня</w:t>
            </w:r>
          </w:p>
        </w:tc>
        <w:tc>
          <w:tcPr>
            <w:tcW w:w="5636" w:type="dxa"/>
          </w:tcPr>
          <w:p w:rsidR="004E0CFC" w:rsidRDefault="00A3410B">
            <w:pPr>
              <w:pStyle w:val="TableParagraph"/>
              <w:spacing w:before="121" w:line="233" w:lineRule="exact"/>
              <w:ind w:left="1740"/>
              <w:rPr>
                <w:b/>
              </w:rPr>
            </w:pPr>
            <w:r>
              <w:rPr>
                <w:b/>
              </w:rPr>
              <w:t>Ссылка</w:t>
            </w:r>
            <w:r>
              <w:rPr>
                <w:b/>
                <w:spacing w:val="-6"/>
              </w:rPr>
              <w:t xml:space="preserve"> </w:t>
            </w:r>
            <w:r>
              <w:rPr>
                <w:b/>
              </w:rPr>
              <w:t>на</w:t>
            </w:r>
            <w:r>
              <w:rPr>
                <w:b/>
                <w:spacing w:val="-2"/>
              </w:rPr>
              <w:t xml:space="preserve"> </w:t>
            </w:r>
            <w:r>
              <w:rPr>
                <w:b/>
              </w:rPr>
              <w:t>ФОП</w:t>
            </w:r>
            <w:r>
              <w:rPr>
                <w:b/>
                <w:spacing w:val="-1"/>
              </w:rPr>
              <w:t xml:space="preserve"> </w:t>
            </w:r>
            <w:r>
              <w:rPr>
                <w:b/>
                <w:spacing w:val="-5"/>
              </w:rPr>
              <w:t>ДО»</w:t>
            </w:r>
          </w:p>
        </w:tc>
      </w:tr>
      <w:tr w:rsidR="004E0CFC">
        <w:trPr>
          <w:trHeight w:val="625"/>
        </w:trPr>
        <w:tc>
          <w:tcPr>
            <w:tcW w:w="4220" w:type="dxa"/>
          </w:tcPr>
          <w:p w:rsidR="004E0CFC" w:rsidRDefault="00A3410B">
            <w:pPr>
              <w:pStyle w:val="TableParagraph"/>
              <w:spacing w:before="100" w:line="250" w:lineRule="atLeast"/>
              <w:ind w:left="107"/>
            </w:pPr>
            <w:r>
              <w:t>Примерный</w:t>
            </w:r>
            <w:r>
              <w:rPr>
                <w:spacing w:val="-14"/>
              </w:rPr>
              <w:t xml:space="preserve"> </w:t>
            </w:r>
            <w:r>
              <w:t>перечень</w:t>
            </w:r>
            <w:r>
              <w:rPr>
                <w:spacing w:val="-14"/>
              </w:rPr>
              <w:t xml:space="preserve"> </w:t>
            </w:r>
            <w:r>
              <w:t xml:space="preserve">художественной </w:t>
            </w:r>
            <w:r>
              <w:rPr>
                <w:spacing w:val="-2"/>
              </w:rPr>
              <w:t>литературы</w:t>
            </w:r>
          </w:p>
        </w:tc>
        <w:tc>
          <w:tcPr>
            <w:tcW w:w="5636" w:type="dxa"/>
          </w:tcPr>
          <w:p w:rsidR="004E0CFC" w:rsidRDefault="00A3410B">
            <w:pPr>
              <w:pStyle w:val="TableParagraph"/>
              <w:spacing w:before="100" w:line="250" w:lineRule="atLeast"/>
              <w:ind w:left="107"/>
            </w:pPr>
            <w:r>
              <w:t>ФОП</w:t>
            </w:r>
            <w:r>
              <w:rPr>
                <w:spacing w:val="-7"/>
              </w:rPr>
              <w:t xml:space="preserve"> </w:t>
            </w:r>
            <w:r>
              <w:t>ДО,</w:t>
            </w:r>
            <w:r>
              <w:rPr>
                <w:spacing w:val="-6"/>
              </w:rPr>
              <w:t xml:space="preserve"> </w:t>
            </w:r>
            <w:r>
              <w:t>п.</w:t>
            </w:r>
            <w:r>
              <w:rPr>
                <w:spacing w:val="-6"/>
              </w:rPr>
              <w:t xml:space="preserve"> </w:t>
            </w:r>
            <w:r>
              <w:t>33.1</w:t>
            </w:r>
            <w:r>
              <w:rPr>
                <w:spacing w:val="-6"/>
              </w:rPr>
              <w:t xml:space="preserve"> </w:t>
            </w:r>
            <w:r>
              <w:t>«Примерный</w:t>
            </w:r>
            <w:r>
              <w:rPr>
                <w:spacing w:val="-6"/>
              </w:rPr>
              <w:t xml:space="preserve"> </w:t>
            </w:r>
            <w:r>
              <w:t>перечень</w:t>
            </w:r>
            <w:r>
              <w:rPr>
                <w:spacing w:val="-6"/>
              </w:rPr>
              <w:t xml:space="preserve"> </w:t>
            </w:r>
            <w:r>
              <w:t xml:space="preserve">художественной </w:t>
            </w:r>
            <w:r>
              <w:rPr>
                <w:spacing w:val="-2"/>
              </w:rPr>
              <w:t>литературы»</w:t>
            </w:r>
            <w:r>
              <w:rPr>
                <w:spacing w:val="-2"/>
                <w:vertAlign w:val="superscript"/>
              </w:rPr>
              <w:t>39</w:t>
            </w:r>
          </w:p>
        </w:tc>
      </w:tr>
      <w:tr w:rsidR="004E0CFC">
        <w:trPr>
          <w:trHeight w:val="626"/>
        </w:trPr>
        <w:tc>
          <w:tcPr>
            <w:tcW w:w="4220" w:type="dxa"/>
          </w:tcPr>
          <w:p w:rsidR="004E0CFC" w:rsidRDefault="00A3410B">
            <w:pPr>
              <w:pStyle w:val="TableParagraph"/>
              <w:spacing w:before="102" w:line="252" w:lineRule="exact"/>
              <w:ind w:left="107"/>
            </w:pPr>
            <w:r>
              <w:t>Примерный</w:t>
            </w:r>
            <w:r>
              <w:rPr>
                <w:spacing w:val="-14"/>
              </w:rPr>
              <w:t xml:space="preserve"> </w:t>
            </w:r>
            <w:r>
              <w:t>перечень</w:t>
            </w:r>
            <w:r>
              <w:rPr>
                <w:spacing w:val="-14"/>
              </w:rPr>
              <w:t xml:space="preserve"> </w:t>
            </w:r>
            <w:r>
              <w:t xml:space="preserve">музыкальных </w:t>
            </w:r>
            <w:r>
              <w:rPr>
                <w:spacing w:val="-2"/>
              </w:rPr>
              <w:t>произведений</w:t>
            </w:r>
          </w:p>
        </w:tc>
        <w:tc>
          <w:tcPr>
            <w:tcW w:w="5636" w:type="dxa"/>
          </w:tcPr>
          <w:p w:rsidR="004E0CFC" w:rsidRDefault="00A3410B">
            <w:pPr>
              <w:pStyle w:val="TableParagraph"/>
              <w:spacing w:before="102" w:line="252" w:lineRule="exact"/>
              <w:ind w:left="107"/>
            </w:pPr>
            <w:r>
              <w:t>ФОП</w:t>
            </w:r>
            <w:r>
              <w:rPr>
                <w:spacing w:val="-7"/>
              </w:rPr>
              <w:t xml:space="preserve"> </w:t>
            </w:r>
            <w:r>
              <w:t>ДО,</w:t>
            </w:r>
            <w:r>
              <w:rPr>
                <w:spacing w:val="-6"/>
              </w:rPr>
              <w:t xml:space="preserve"> </w:t>
            </w:r>
            <w:r>
              <w:t>п.</w:t>
            </w:r>
            <w:r>
              <w:rPr>
                <w:spacing w:val="-6"/>
              </w:rPr>
              <w:t xml:space="preserve"> </w:t>
            </w:r>
            <w:r>
              <w:t>33.2</w:t>
            </w:r>
            <w:r>
              <w:rPr>
                <w:spacing w:val="-6"/>
              </w:rPr>
              <w:t xml:space="preserve"> </w:t>
            </w:r>
            <w:r>
              <w:t>«Примерный</w:t>
            </w:r>
            <w:r>
              <w:rPr>
                <w:spacing w:val="-6"/>
              </w:rPr>
              <w:t xml:space="preserve"> </w:t>
            </w:r>
            <w:r>
              <w:t>перечень</w:t>
            </w:r>
            <w:r>
              <w:rPr>
                <w:spacing w:val="-6"/>
              </w:rPr>
              <w:t xml:space="preserve"> </w:t>
            </w:r>
            <w:r>
              <w:t xml:space="preserve">музыкальных </w:t>
            </w:r>
            <w:r>
              <w:rPr>
                <w:spacing w:val="-2"/>
              </w:rPr>
              <w:t>произведений»</w:t>
            </w:r>
            <w:r>
              <w:rPr>
                <w:spacing w:val="-2"/>
                <w:vertAlign w:val="superscript"/>
              </w:rPr>
              <w:t>40</w:t>
            </w:r>
          </w:p>
        </w:tc>
      </w:tr>
      <w:tr w:rsidR="004E0CFC">
        <w:trPr>
          <w:trHeight w:val="625"/>
        </w:trPr>
        <w:tc>
          <w:tcPr>
            <w:tcW w:w="4220" w:type="dxa"/>
          </w:tcPr>
          <w:p w:rsidR="004E0CFC" w:rsidRDefault="00A3410B">
            <w:pPr>
              <w:pStyle w:val="TableParagraph"/>
              <w:spacing w:before="102" w:line="252" w:lineRule="exact"/>
              <w:ind w:left="107"/>
            </w:pPr>
            <w:r>
              <w:t>Примерный</w:t>
            </w:r>
            <w:r>
              <w:rPr>
                <w:spacing w:val="-14"/>
              </w:rPr>
              <w:t xml:space="preserve"> </w:t>
            </w:r>
            <w:r>
              <w:t>перечень</w:t>
            </w:r>
            <w:r>
              <w:rPr>
                <w:spacing w:val="-14"/>
              </w:rPr>
              <w:t xml:space="preserve"> </w:t>
            </w:r>
            <w:r>
              <w:t>произведений изобразительного искусства</w:t>
            </w:r>
          </w:p>
        </w:tc>
        <w:tc>
          <w:tcPr>
            <w:tcW w:w="5636" w:type="dxa"/>
          </w:tcPr>
          <w:p w:rsidR="004E0CFC" w:rsidRDefault="00A3410B">
            <w:pPr>
              <w:pStyle w:val="TableParagraph"/>
              <w:spacing w:before="102" w:line="252" w:lineRule="exact"/>
              <w:ind w:left="107"/>
            </w:pPr>
            <w:r>
              <w:t>ФОП</w:t>
            </w:r>
            <w:r>
              <w:rPr>
                <w:spacing w:val="-7"/>
              </w:rPr>
              <w:t xml:space="preserve"> </w:t>
            </w:r>
            <w:r>
              <w:t>ДО,</w:t>
            </w:r>
            <w:r>
              <w:rPr>
                <w:spacing w:val="-7"/>
              </w:rPr>
              <w:t xml:space="preserve"> </w:t>
            </w:r>
            <w:r>
              <w:t>п.</w:t>
            </w:r>
            <w:r>
              <w:rPr>
                <w:spacing w:val="-7"/>
              </w:rPr>
              <w:t xml:space="preserve"> </w:t>
            </w:r>
            <w:r>
              <w:t>33.1</w:t>
            </w:r>
            <w:r>
              <w:rPr>
                <w:spacing w:val="-7"/>
              </w:rPr>
              <w:t xml:space="preserve"> </w:t>
            </w:r>
            <w:r>
              <w:t>«Примерный</w:t>
            </w:r>
            <w:r>
              <w:rPr>
                <w:spacing w:val="-7"/>
              </w:rPr>
              <w:t xml:space="preserve"> </w:t>
            </w:r>
            <w:r>
              <w:t>перечень</w:t>
            </w:r>
            <w:r>
              <w:rPr>
                <w:spacing w:val="-7"/>
              </w:rPr>
              <w:t xml:space="preserve"> </w:t>
            </w:r>
            <w:r>
              <w:t>произведений изобразительного искусства»</w:t>
            </w:r>
            <w:r>
              <w:rPr>
                <w:vertAlign w:val="superscript"/>
              </w:rPr>
              <w:t>41</w:t>
            </w:r>
          </w:p>
        </w:tc>
      </w:tr>
      <w:tr w:rsidR="0088597D">
        <w:trPr>
          <w:trHeight w:val="625"/>
        </w:trPr>
        <w:tc>
          <w:tcPr>
            <w:tcW w:w="4220" w:type="dxa"/>
          </w:tcPr>
          <w:p w:rsidR="0088597D" w:rsidRDefault="0088597D" w:rsidP="0088597D">
            <w:pPr>
              <w:pStyle w:val="TableParagraph"/>
              <w:spacing w:before="102" w:line="252" w:lineRule="exact"/>
              <w:ind w:left="107"/>
            </w:pPr>
            <w:r>
              <w:t>Примерный</w:t>
            </w:r>
            <w:r>
              <w:rPr>
                <w:spacing w:val="-14"/>
              </w:rPr>
              <w:t xml:space="preserve"> </w:t>
            </w:r>
            <w:r>
              <w:t>перечень</w:t>
            </w:r>
            <w:r>
              <w:rPr>
                <w:spacing w:val="-14"/>
              </w:rPr>
              <w:t xml:space="preserve"> </w:t>
            </w:r>
            <w:r>
              <w:t xml:space="preserve">анимационных </w:t>
            </w:r>
            <w:r>
              <w:rPr>
                <w:spacing w:val="-2"/>
              </w:rPr>
              <w:t>произведений</w:t>
            </w:r>
          </w:p>
        </w:tc>
        <w:tc>
          <w:tcPr>
            <w:tcW w:w="5636" w:type="dxa"/>
          </w:tcPr>
          <w:p w:rsidR="0088597D" w:rsidRDefault="0088597D" w:rsidP="0088597D">
            <w:pPr>
              <w:pStyle w:val="TableParagraph"/>
              <w:spacing w:before="102" w:line="252" w:lineRule="exact"/>
              <w:ind w:left="107"/>
            </w:pPr>
            <w:r>
              <w:t>ФОП</w:t>
            </w:r>
            <w:r>
              <w:rPr>
                <w:spacing w:val="-7"/>
              </w:rPr>
              <w:t xml:space="preserve"> </w:t>
            </w:r>
            <w:r>
              <w:t>ДО,</w:t>
            </w:r>
            <w:r>
              <w:rPr>
                <w:spacing w:val="-6"/>
              </w:rPr>
              <w:t xml:space="preserve"> </w:t>
            </w:r>
            <w:r>
              <w:t>п.</w:t>
            </w:r>
            <w:r>
              <w:rPr>
                <w:spacing w:val="-6"/>
              </w:rPr>
              <w:t xml:space="preserve"> </w:t>
            </w:r>
            <w:r>
              <w:t>33.1</w:t>
            </w:r>
            <w:r>
              <w:rPr>
                <w:spacing w:val="-6"/>
              </w:rPr>
              <w:t xml:space="preserve"> </w:t>
            </w:r>
            <w:r>
              <w:t>«Примерный</w:t>
            </w:r>
            <w:r>
              <w:rPr>
                <w:spacing w:val="-6"/>
              </w:rPr>
              <w:t xml:space="preserve"> </w:t>
            </w:r>
            <w:r>
              <w:t>перечень</w:t>
            </w:r>
            <w:r>
              <w:rPr>
                <w:spacing w:val="-6"/>
              </w:rPr>
              <w:t xml:space="preserve"> </w:t>
            </w:r>
            <w:r>
              <w:t xml:space="preserve">анимационных </w:t>
            </w:r>
            <w:r>
              <w:rPr>
                <w:spacing w:val="-2"/>
              </w:rPr>
              <w:t>произведений»</w:t>
            </w:r>
            <w:r>
              <w:rPr>
                <w:spacing w:val="-2"/>
                <w:vertAlign w:val="superscript"/>
              </w:rPr>
              <w:t>42</w:t>
            </w:r>
          </w:p>
        </w:tc>
      </w:tr>
    </w:tbl>
    <w:p w:rsidR="004E0CFC" w:rsidRDefault="00A3410B">
      <w:pPr>
        <w:pStyle w:val="a3"/>
        <w:spacing w:before="108"/>
        <w:rPr>
          <w:sz w:val="20"/>
        </w:rPr>
      </w:pPr>
      <w:r>
        <w:rPr>
          <w:noProof/>
          <w:lang w:eastAsia="ru-RU"/>
        </w:rPr>
        <mc:AlternateContent>
          <mc:Choice Requires="wps">
            <w:drawing>
              <wp:anchor distT="0" distB="0" distL="0" distR="0" simplePos="0" relativeHeight="487601152" behindDoc="1" locked="0" layoutInCell="1" allowOverlap="1">
                <wp:simplePos x="0" y="0"/>
                <wp:positionH relativeFrom="page">
                  <wp:posOffset>719327</wp:posOffset>
                </wp:positionH>
                <wp:positionV relativeFrom="paragraph">
                  <wp:posOffset>229997</wp:posOffset>
                </wp:positionV>
                <wp:extent cx="182943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6A7C1" id="Graphic 42" o:spid="_x0000_s1026" style="position:absolute;margin-left:56.65pt;margin-top:18.1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3T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" path="m1829435,l,,,9143r1829435,l1829435,xe" fillcolor="black" stroked="f">
                <v:path arrowok="t"/>
                <w10:wrap type="topAndBottom" anchorx="page"/>
              </v:shape>
            </w:pict>
          </mc:Fallback>
        </mc:AlternateContent>
      </w:r>
    </w:p>
    <w:p w:rsidR="004E0CFC" w:rsidRDefault="00A3410B">
      <w:pPr>
        <w:spacing w:before="96"/>
        <w:ind w:left="252"/>
        <w:rPr>
          <w:sz w:val="20"/>
        </w:rPr>
      </w:pPr>
      <w:r>
        <w:rPr>
          <w:sz w:val="20"/>
          <w:vertAlign w:val="superscript"/>
        </w:rPr>
        <w:t>39</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z w:val="20"/>
        </w:rPr>
        <w:t>п.</w:t>
      </w:r>
      <w:r>
        <w:rPr>
          <w:spacing w:val="3"/>
          <w:sz w:val="20"/>
        </w:rPr>
        <w:t xml:space="preserve"> </w:t>
      </w:r>
      <w:r>
        <w:rPr>
          <w:spacing w:val="-2"/>
          <w:sz w:val="20"/>
        </w:rPr>
        <w:t>33.1.</w:t>
      </w:r>
    </w:p>
    <w:p w:rsidR="004E0CFC" w:rsidRDefault="00A3410B" w:rsidP="0088597D">
      <w:pPr>
        <w:spacing w:before="1"/>
        <w:ind w:left="252"/>
        <w:rPr>
          <w:sz w:val="20"/>
        </w:rPr>
        <w:sectPr w:rsidR="004E0CFC">
          <w:type w:val="continuous"/>
          <w:pgSz w:w="11920" w:h="16850"/>
          <w:pgMar w:top="940" w:right="740" w:bottom="1500" w:left="880" w:header="0" w:footer="1237" w:gutter="0"/>
          <w:cols w:space="720"/>
        </w:sectPr>
      </w:pPr>
      <w:r>
        <w:rPr>
          <w:sz w:val="20"/>
          <w:vertAlign w:val="superscript"/>
        </w:rPr>
        <w:t>40</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w:t>
      </w:r>
      <w:r>
        <w:rPr>
          <w:spacing w:val="-2"/>
          <w:sz w:val="20"/>
        </w:rPr>
        <w:t>33.2.</w:t>
      </w:r>
    </w:p>
    <w:p w:rsidR="004E0CFC" w:rsidRDefault="004E0CFC">
      <w:pPr>
        <w:pStyle w:val="a3"/>
      </w:pPr>
    </w:p>
    <w:p w:rsidR="004E0CFC" w:rsidRDefault="004E0CFC">
      <w:pPr>
        <w:pStyle w:val="a3"/>
        <w:spacing w:before="227"/>
      </w:pPr>
    </w:p>
    <w:p w:rsidR="004E0CFC" w:rsidRDefault="00A3410B" w:rsidP="007B415A">
      <w:pPr>
        <w:pStyle w:val="3"/>
        <w:numPr>
          <w:ilvl w:val="1"/>
          <w:numId w:val="3"/>
        </w:numPr>
        <w:tabs>
          <w:tab w:val="left" w:pos="3056"/>
        </w:tabs>
        <w:ind w:left="3056" w:hanging="708"/>
        <w:jc w:val="left"/>
      </w:pPr>
      <w:r>
        <w:t>Кадровые</w:t>
      </w:r>
      <w:r>
        <w:rPr>
          <w:spacing w:val="-5"/>
        </w:rPr>
        <w:t xml:space="preserve"> </w:t>
      </w:r>
      <w:r>
        <w:t>условия</w:t>
      </w:r>
      <w:r>
        <w:rPr>
          <w:spacing w:val="-2"/>
        </w:rPr>
        <w:t xml:space="preserve"> </w:t>
      </w:r>
      <w:r>
        <w:t>реализации</w:t>
      </w:r>
      <w:r>
        <w:rPr>
          <w:spacing w:val="-4"/>
        </w:rPr>
        <w:t xml:space="preserve"> </w:t>
      </w:r>
      <w:r>
        <w:rPr>
          <w:spacing w:val="-2"/>
        </w:rPr>
        <w:t>программы.</w:t>
      </w:r>
    </w:p>
    <w:p w:rsidR="004E0CFC" w:rsidRDefault="004E0CFC">
      <w:pPr>
        <w:pStyle w:val="a3"/>
        <w:rPr>
          <w:b/>
        </w:rPr>
      </w:pPr>
    </w:p>
    <w:p w:rsidR="004E0CFC" w:rsidRDefault="004E0CFC">
      <w:pPr>
        <w:pStyle w:val="a3"/>
        <w:spacing w:before="79"/>
        <w:rPr>
          <w:b/>
        </w:rPr>
      </w:pPr>
    </w:p>
    <w:p w:rsidR="004E0CFC" w:rsidRDefault="00A3410B">
      <w:pPr>
        <w:pStyle w:val="a3"/>
        <w:ind w:left="252" w:right="390" w:firstLine="708"/>
        <w:jc w:val="both"/>
      </w:pPr>
      <w:r>
        <w:t>Реализация Программы обеспечивается руководящими, педагогическими, учебно- 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4E0CFC" w:rsidRDefault="004E0CFC">
      <w:pPr>
        <w:pStyle w:val="a3"/>
        <w:spacing w:before="97" w:after="1"/>
        <w:rPr>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2036"/>
        <w:gridCol w:w="2269"/>
        <w:gridCol w:w="1703"/>
        <w:gridCol w:w="1702"/>
      </w:tblGrid>
      <w:tr w:rsidR="004E0CFC">
        <w:trPr>
          <w:trHeight w:val="758"/>
        </w:trPr>
        <w:tc>
          <w:tcPr>
            <w:tcW w:w="2326" w:type="dxa"/>
          </w:tcPr>
          <w:p w:rsidR="004E0CFC" w:rsidRDefault="00A3410B">
            <w:pPr>
              <w:pStyle w:val="TableParagraph"/>
              <w:ind w:left="840" w:right="142" w:hanging="690"/>
              <w:rPr>
                <w:b/>
              </w:rPr>
            </w:pPr>
            <w:r>
              <w:rPr>
                <w:b/>
                <w:spacing w:val="-2"/>
              </w:rPr>
              <w:t>Административный состав</w:t>
            </w:r>
          </w:p>
        </w:tc>
        <w:tc>
          <w:tcPr>
            <w:tcW w:w="2036" w:type="dxa"/>
          </w:tcPr>
          <w:p w:rsidR="004E0CFC" w:rsidRDefault="00A3410B">
            <w:pPr>
              <w:pStyle w:val="TableParagraph"/>
              <w:ind w:left="698" w:hanging="495"/>
              <w:rPr>
                <w:b/>
              </w:rPr>
            </w:pPr>
            <w:r>
              <w:rPr>
                <w:b/>
                <w:spacing w:val="-2"/>
              </w:rPr>
              <w:t>Педагогический состав</w:t>
            </w:r>
          </w:p>
        </w:tc>
        <w:tc>
          <w:tcPr>
            <w:tcW w:w="2269" w:type="dxa"/>
          </w:tcPr>
          <w:p w:rsidR="004E0CFC" w:rsidRDefault="00A3410B">
            <w:pPr>
              <w:pStyle w:val="TableParagraph"/>
              <w:ind w:left="237" w:right="158" w:firstLine="496"/>
              <w:rPr>
                <w:b/>
              </w:rPr>
            </w:pPr>
            <w:r>
              <w:rPr>
                <w:b/>
                <w:spacing w:val="-2"/>
              </w:rPr>
              <w:t>Учебно- вспомогательный</w:t>
            </w:r>
          </w:p>
          <w:p w:rsidR="004E0CFC" w:rsidRDefault="00A3410B">
            <w:pPr>
              <w:pStyle w:val="TableParagraph"/>
              <w:spacing w:line="233" w:lineRule="exact"/>
              <w:ind w:left="678"/>
              <w:rPr>
                <w:b/>
              </w:rPr>
            </w:pPr>
            <w:r>
              <w:rPr>
                <w:b/>
                <w:spacing w:val="-2"/>
              </w:rPr>
              <w:t>персонал</w:t>
            </w:r>
          </w:p>
        </w:tc>
        <w:tc>
          <w:tcPr>
            <w:tcW w:w="1703" w:type="dxa"/>
          </w:tcPr>
          <w:p w:rsidR="004E0CFC" w:rsidRDefault="00A3410B">
            <w:pPr>
              <w:pStyle w:val="TableParagraph"/>
              <w:ind w:left="140" w:firstLine="213"/>
              <w:rPr>
                <w:b/>
              </w:rPr>
            </w:pPr>
            <w:r>
              <w:rPr>
                <w:b/>
                <w:spacing w:val="-2"/>
              </w:rPr>
              <w:t>Младший обслуживающ</w:t>
            </w:r>
          </w:p>
          <w:p w:rsidR="004E0CFC" w:rsidRDefault="00A3410B">
            <w:pPr>
              <w:pStyle w:val="TableParagraph"/>
              <w:spacing w:line="233" w:lineRule="exact"/>
              <w:ind w:left="239"/>
              <w:rPr>
                <w:b/>
              </w:rPr>
            </w:pPr>
            <w:r>
              <w:rPr>
                <w:b/>
              </w:rPr>
              <w:t>ий</w:t>
            </w:r>
            <w:r>
              <w:rPr>
                <w:b/>
                <w:spacing w:val="-1"/>
              </w:rPr>
              <w:t xml:space="preserve"> </w:t>
            </w:r>
            <w:r>
              <w:rPr>
                <w:b/>
                <w:spacing w:val="-2"/>
              </w:rPr>
              <w:t>персонал</w:t>
            </w:r>
          </w:p>
        </w:tc>
        <w:tc>
          <w:tcPr>
            <w:tcW w:w="1702" w:type="dxa"/>
          </w:tcPr>
          <w:p w:rsidR="004E0CFC" w:rsidRDefault="00A3410B">
            <w:pPr>
              <w:pStyle w:val="TableParagraph"/>
              <w:ind w:left="131" w:right="123"/>
              <w:jc w:val="center"/>
              <w:rPr>
                <w:b/>
              </w:rPr>
            </w:pPr>
            <w:r>
              <w:rPr>
                <w:b/>
                <w:spacing w:val="-2"/>
              </w:rPr>
              <w:t xml:space="preserve">Медицинские </w:t>
            </w:r>
            <w:r>
              <w:rPr>
                <w:b/>
              </w:rPr>
              <w:t>и иные</w:t>
            </w:r>
          </w:p>
          <w:p w:rsidR="004E0CFC" w:rsidRDefault="00A3410B">
            <w:pPr>
              <w:pStyle w:val="TableParagraph"/>
              <w:spacing w:line="233" w:lineRule="exact"/>
              <w:ind w:left="131" w:right="123"/>
              <w:jc w:val="center"/>
              <w:rPr>
                <w:b/>
              </w:rPr>
            </w:pPr>
            <w:r>
              <w:rPr>
                <w:b/>
                <w:spacing w:val="-2"/>
              </w:rPr>
              <w:t>работники</w:t>
            </w:r>
          </w:p>
        </w:tc>
      </w:tr>
      <w:tr w:rsidR="004E0CFC">
        <w:trPr>
          <w:trHeight w:val="253"/>
        </w:trPr>
        <w:tc>
          <w:tcPr>
            <w:tcW w:w="2326" w:type="dxa"/>
          </w:tcPr>
          <w:p w:rsidR="004E0CFC" w:rsidRDefault="0088597D">
            <w:pPr>
              <w:pStyle w:val="TableParagraph"/>
              <w:spacing w:line="234" w:lineRule="exact"/>
              <w:ind w:left="7"/>
              <w:jc w:val="center"/>
            </w:pPr>
            <w:r>
              <w:rPr>
                <w:spacing w:val="-10"/>
              </w:rPr>
              <w:t>2</w:t>
            </w:r>
          </w:p>
        </w:tc>
        <w:tc>
          <w:tcPr>
            <w:tcW w:w="2036" w:type="dxa"/>
          </w:tcPr>
          <w:p w:rsidR="004E0CFC" w:rsidRDefault="0088597D">
            <w:pPr>
              <w:pStyle w:val="TableParagraph"/>
              <w:spacing w:line="234" w:lineRule="exact"/>
              <w:ind w:left="14"/>
              <w:jc w:val="center"/>
            </w:pPr>
            <w:r>
              <w:t>6</w:t>
            </w:r>
          </w:p>
        </w:tc>
        <w:tc>
          <w:tcPr>
            <w:tcW w:w="2269" w:type="dxa"/>
          </w:tcPr>
          <w:p w:rsidR="004E0CFC" w:rsidRDefault="0088597D">
            <w:pPr>
              <w:pStyle w:val="TableParagraph"/>
              <w:spacing w:line="234" w:lineRule="exact"/>
              <w:ind w:left="113" w:right="103"/>
              <w:jc w:val="center"/>
            </w:pPr>
            <w:r>
              <w:t>14</w:t>
            </w:r>
          </w:p>
        </w:tc>
        <w:tc>
          <w:tcPr>
            <w:tcW w:w="1703" w:type="dxa"/>
          </w:tcPr>
          <w:p w:rsidR="004E0CFC" w:rsidRDefault="0088597D">
            <w:pPr>
              <w:pStyle w:val="TableParagraph"/>
              <w:spacing w:line="234" w:lineRule="exact"/>
              <w:ind w:left="9"/>
              <w:jc w:val="center"/>
            </w:pPr>
            <w:r>
              <w:rPr>
                <w:spacing w:val="-5"/>
              </w:rPr>
              <w:t>3</w:t>
            </w:r>
          </w:p>
        </w:tc>
        <w:tc>
          <w:tcPr>
            <w:tcW w:w="1702" w:type="dxa"/>
          </w:tcPr>
          <w:p w:rsidR="004E0CFC" w:rsidRDefault="00A3410B">
            <w:pPr>
              <w:pStyle w:val="TableParagraph"/>
              <w:spacing w:line="234" w:lineRule="exact"/>
              <w:ind w:left="131" w:right="128"/>
              <w:jc w:val="center"/>
            </w:pPr>
            <w:r>
              <w:rPr>
                <w:spacing w:val="-10"/>
              </w:rPr>
              <w:t>1</w:t>
            </w:r>
          </w:p>
        </w:tc>
      </w:tr>
    </w:tbl>
    <w:p w:rsidR="004E0CFC" w:rsidRDefault="004E0CFC">
      <w:pPr>
        <w:pStyle w:val="a3"/>
        <w:spacing w:before="41"/>
      </w:pPr>
    </w:p>
    <w:p w:rsidR="004E0CFC" w:rsidRDefault="00A3410B">
      <w:pPr>
        <w:pStyle w:val="a3"/>
        <w:ind w:left="252" w:right="394" w:firstLine="708"/>
        <w:jc w:val="both"/>
      </w:pPr>
      <w: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rsidR="004E0CFC" w:rsidRDefault="00A3410B">
      <w:pPr>
        <w:pStyle w:val="a3"/>
        <w:ind w:left="252" w:right="395"/>
        <w:jc w:val="both"/>
      </w:pPr>
      <w:r>
        <w:t>Педагогический коллектив разнообразен по стажу работы, совместно с опытными специалистами работают молодые педагоги.</w:t>
      </w:r>
    </w:p>
    <w:p w:rsidR="004E0CFC" w:rsidRDefault="00A3410B">
      <w:pPr>
        <w:pStyle w:val="a3"/>
        <w:ind w:left="252" w:right="393" w:firstLine="708"/>
        <w:jc w:val="both"/>
      </w:pPr>
      <w:r>
        <w:t>Реализация Программы полностью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4E0CFC" w:rsidRDefault="00A3410B">
      <w:pPr>
        <w:pStyle w:val="a3"/>
        <w:spacing w:before="1"/>
        <w:ind w:left="252" w:right="396" w:firstLine="708"/>
        <w:jc w:val="both"/>
      </w:pPr>
      <w:r>
        <w:t xml:space="preserve">Осуществляется непрерывное сопровождение </w:t>
      </w:r>
      <w:r>
        <w:rPr>
          <w:b/>
        </w:rPr>
        <w:t xml:space="preserve">Программы </w:t>
      </w:r>
      <w:r>
        <w:t>педагогическими и</w:t>
      </w:r>
      <w:r>
        <w:rPr>
          <w:spacing w:val="40"/>
        </w:rPr>
        <w:t xml:space="preserve"> </w:t>
      </w:r>
      <w:r>
        <w:t>учебно-вспомогательными работниками в течение всего времени ее реализации в ДОО или в дошкольной группе.</w:t>
      </w:r>
    </w:p>
    <w:p w:rsidR="004E0CFC" w:rsidRDefault="00A3410B">
      <w:pPr>
        <w:pStyle w:val="a3"/>
        <w:spacing w:before="120"/>
        <w:ind w:left="252" w:right="400" w:firstLine="708"/>
        <w:jc w:val="both"/>
      </w:pPr>
      <w:r>
        <w:t>В целях эффективной реализации Программы ДОО создает условия для профессионального развития педагогических и руководящих кадров.</w:t>
      </w:r>
    </w:p>
    <w:p w:rsidR="004E0CFC" w:rsidRDefault="004E0CFC">
      <w:pPr>
        <w:pStyle w:val="a3"/>
      </w:pPr>
    </w:p>
    <w:p w:rsidR="004E0CFC" w:rsidRDefault="004E0CFC">
      <w:pPr>
        <w:pStyle w:val="a3"/>
        <w:spacing w:before="208"/>
      </w:pPr>
    </w:p>
    <w:p w:rsidR="004E0CFC" w:rsidRDefault="00A3410B" w:rsidP="007B415A">
      <w:pPr>
        <w:pStyle w:val="3"/>
        <w:numPr>
          <w:ilvl w:val="1"/>
          <w:numId w:val="3"/>
        </w:numPr>
        <w:tabs>
          <w:tab w:val="left" w:pos="4665"/>
        </w:tabs>
        <w:spacing w:before="1"/>
        <w:ind w:left="4665" w:hanging="420"/>
        <w:jc w:val="both"/>
      </w:pPr>
      <w:r>
        <w:t>Режим</w:t>
      </w:r>
      <w:r>
        <w:rPr>
          <w:spacing w:val="-5"/>
        </w:rPr>
        <w:t xml:space="preserve"> </w:t>
      </w:r>
      <w:r>
        <w:rPr>
          <w:spacing w:val="-4"/>
        </w:rPr>
        <w:t>дня.</w:t>
      </w:r>
    </w:p>
    <w:p w:rsidR="004E0CFC" w:rsidRDefault="00A3410B">
      <w:pPr>
        <w:pStyle w:val="a3"/>
        <w:spacing w:before="115"/>
        <w:ind w:left="961"/>
        <w:jc w:val="both"/>
      </w:pPr>
      <w:r>
        <w:t>Раздел</w:t>
      </w:r>
      <w:r>
        <w:rPr>
          <w:spacing w:val="79"/>
        </w:rPr>
        <w:t xml:space="preserve"> </w:t>
      </w:r>
      <w:r>
        <w:t>режим</w:t>
      </w:r>
      <w:r>
        <w:rPr>
          <w:spacing w:val="78"/>
        </w:rPr>
        <w:t xml:space="preserve"> </w:t>
      </w:r>
      <w:r>
        <w:t>дня</w:t>
      </w:r>
      <w:r>
        <w:rPr>
          <w:spacing w:val="51"/>
          <w:w w:val="150"/>
        </w:rPr>
        <w:t xml:space="preserve"> </w:t>
      </w:r>
      <w:r>
        <w:t>в</w:t>
      </w:r>
      <w:r>
        <w:rPr>
          <w:spacing w:val="77"/>
        </w:rPr>
        <w:t xml:space="preserve"> </w:t>
      </w:r>
      <w:r>
        <w:rPr>
          <w:b/>
        </w:rPr>
        <w:t>Программе</w:t>
      </w:r>
      <w:r>
        <w:rPr>
          <w:b/>
          <w:spacing w:val="78"/>
        </w:rPr>
        <w:t xml:space="preserve"> </w:t>
      </w:r>
      <w:r>
        <w:t>полностью</w:t>
      </w:r>
      <w:r>
        <w:rPr>
          <w:spacing w:val="79"/>
        </w:rPr>
        <w:t xml:space="preserve"> </w:t>
      </w:r>
      <w:r>
        <w:t>соответствует</w:t>
      </w:r>
      <w:r>
        <w:rPr>
          <w:spacing w:val="51"/>
          <w:w w:val="150"/>
        </w:rPr>
        <w:t xml:space="preserve"> </w:t>
      </w:r>
      <w:r>
        <w:t>разделу</w:t>
      </w:r>
      <w:r>
        <w:rPr>
          <w:spacing w:val="74"/>
        </w:rPr>
        <w:t xml:space="preserve"> </w:t>
      </w:r>
      <w:r>
        <w:t>35</w:t>
      </w:r>
      <w:r>
        <w:rPr>
          <w:spacing w:val="79"/>
        </w:rPr>
        <w:t xml:space="preserve"> </w:t>
      </w:r>
      <w:r>
        <w:t>ФОП</w:t>
      </w:r>
      <w:r>
        <w:rPr>
          <w:spacing w:val="79"/>
        </w:rPr>
        <w:t xml:space="preserve"> </w:t>
      </w:r>
      <w:r>
        <w:rPr>
          <w:spacing w:val="-7"/>
        </w:rPr>
        <w:t>ДО</w:t>
      </w:r>
    </w:p>
    <w:p w:rsidR="004E0CFC" w:rsidRDefault="00A3410B">
      <w:pPr>
        <w:pStyle w:val="a3"/>
        <w:ind w:left="252" w:right="388"/>
        <w:jc w:val="both"/>
      </w:pPr>
      <w:r>
        <w:t>«Примерный режим и распорядок дня в дошкольных группах</w:t>
      </w:r>
      <w:r>
        <w:rPr>
          <w:vertAlign w:val="superscript"/>
        </w:rPr>
        <w:t>43</w:t>
      </w:r>
      <w:r>
        <w:t>», с изменениями в режиме</w:t>
      </w:r>
      <w:r>
        <w:rPr>
          <w:spacing w:val="40"/>
        </w:rPr>
        <w:t xml:space="preserve"> </w:t>
      </w:r>
      <w:r>
        <w:t>дня дошкольных групп, соответствующими программе «ОТ РОЖДЕНИЯ ДО ШКОЛЫ». Поэтому раздел оформляется ссылкой на ФОП ДО, а измененный режим дня для</w:t>
      </w:r>
      <w:r>
        <w:rPr>
          <w:spacing w:val="40"/>
        </w:rPr>
        <w:t xml:space="preserve"> </w:t>
      </w:r>
      <w:r>
        <w:t>дошкольных</w:t>
      </w:r>
      <w:r>
        <w:rPr>
          <w:spacing w:val="38"/>
        </w:rPr>
        <w:t xml:space="preserve"> </w:t>
      </w:r>
      <w:r>
        <w:t>групп</w:t>
      </w:r>
      <w:r>
        <w:rPr>
          <w:spacing w:val="37"/>
        </w:rPr>
        <w:t xml:space="preserve"> </w:t>
      </w:r>
      <w:r>
        <w:t>дается</w:t>
      </w:r>
      <w:r>
        <w:rPr>
          <w:spacing w:val="36"/>
        </w:rPr>
        <w:t xml:space="preserve"> </w:t>
      </w:r>
      <w:r>
        <w:t>в</w:t>
      </w:r>
      <w:r>
        <w:rPr>
          <w:spacing w:val="35"/>
        </w:rPr>
        <w:t xml:space="preserve"> </w:t>
      </w:r>
      <w:r>
        <w:t>тексте</w:t>
      </w:r>
      <w:r>
        <w:rPr>
          <w:spacing w:val="36"/>
        </w:rPr>
        <w:t xml:space="preserve"> </w:t>
      </w:r>
      <w:r>
        <w:t>Программы</w:t>
      </w:r>
      <w:r>
        <w:rPr>
          <w:spacing w:val="35"/>
        </w:rPr>
        <w:t xml:space="preserve"> </w:t>
      </w:r>
      <w:r>
        <w:t>с</w:t>
      </w:r>
      <w:r>
        <w:rPr>
          <w:spacing w:val="35"/>
        </w:rPr>
        <w:t xml:space="preserve"> </w:t>
      </w:r>
      <w:r>
        <w:t>соответствующей</w:t>
      </w:r>
      <w:r>
        <w:rPr>
          <w:spacing w:val="38"/>
        </w:rPr>
        <w:t xml:space="preserve"> </w:t>
      </w:r>
      <w:r>
        <w:t>ссылкой</w:t>
      </w:r>
      <w:r>
        <w:rPr>
          <w:spacing w:val="37"/>
        </w:rPr>
        <w:t xml:space="preserve"> </w:t>
      </w:r>
      <w:r>
        <w:t>на</w:t>
      </w:r>
      <w:r>
        <w:rPr>
          <w:spacing w:val="36"/>
        </w:rPr>
        <w:t xml:space="preserve"> </w:t>
      </w:r>
      <w:r>
        <w:rPr>
          <w:spacing w:val="-2"/>
        </w:rPr>
        <w:t>программу</w:t>
      </w:r>
    </w:p>
    <w:p w:rsidR="004E0CFC" w:rsidRDefault="00A3410B">
      <w:pPr>
        <w:pStyle w:val="a3"/>
        <w:ind w:left="252"/>
        <w:jc w:val="both"/>
      </w:pPr>
      <w:r>
        <w:t>«ОТ</w:t>
      </w:r>
      <w:r>
        <w:rPr>
          <w:spacing w:val="-3"/>
        </w:rPr>
        <w:t xml:space="preserve"> </w:t>
      </w:r>
      <w:r>
        <w:t>РОЖДЕНИЯ</w:t>
      </w:r>
      <w:r>
        <w:rPr>
          <w:spacing w:val="-3"/>
        </w:rPr>
        <w:t xml:space="preserve"> </w:t>
      </w:r>
      <w:r>
        <w:t>ДО</w:t>
      </w:r>
      <w:r>
        <w:rPr>
          <w:spacing w:val="-1"/>
        </w:rPr>
        <w:t xml:space="preserve"> </w:t>
      </w:r>
      <w:r>
        <w:rPr>
          <w:spacing w:val="-2"/>
        </w:rPr>
        <w:t>ШКОЛЫ».</w:t>
      </w:r>
    </w:p>
    <w:p w:rsidR="004E0CFC" w:rsidRDefault="004E0CFC">
      <w:pPr>
        <w:pStyle w:val="a3"/>
        <w:rPr>
          <w:sz w:val="20"/>
        </w:rPr>
      </w:pPr>
    </w:p>
    <w:p w:rsidR="004E0CFC" w:rsidRDefault="004E0CFC">
      <w:pPr>
        <w:pStyle w:val="a3"/>
        <w:rPr>
          <w:sz w:val="20"/>
        </w:rPr>
      </w:pPr>
    </w:p>
    <w:p w:rsidR="004E0CFC" w:rsidRDefault="00A3410B">
      <w:pPr>
        <w:pStyle w:val="a3"/>
        <w:spacing w:before="125"/>
        <w:rPr>
          <w:sz w:val="20"/>
        </w:rPr>
      </w:pPr>
      <w:r>
        <w:rPr>
          <w:noProof/>
          <w:lang w:eastAsia="ru-RU"/>
        </w:rPr>
        <mc:AlternateContent>
          <mc:Choice Requires="wps">
            <w:drawing>
              <wp:anchor distT="0" distB="0" distL="0" distR="0" simplePos="0" relativeHeight="487601664" behindDoc="1" locked="0" layoutInCell="1" allowOverlap="1">
                <wp:simplePos x="0" y="0"/>
                <wp:positionH relativeFrom="page">
                  <wp:posOffset>719327</wp:posOffset>
                </wp:positionH>
                <wp:positionV relativeFrom="paragraph">
                  <wp:posOffset>240838</wp:posOffset>
                </wp:positionV>
                <wp:extent cx="612521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5210" cy="9525"/>
                        </a:xfrm>
                        <a:custGeom>
                          <a:avLst/>
                          <a:gdLst/>
                          <a:ahLst/>
                          <a:cxnLst/>
                          <a:rect l="l" t="t" r="r" b="b"/>
                          <a:pathLst>
                            <a:path w="6125210" h="9525">
                              <a:moveTo>
                                <a:pt x="6124702" y="0"/>
                              </a:moveTo>
                              <a:lnTo>
                                <a:pt x="0" y="0"/>
                              </a:lnTo>
                              <a:lnTo>
                                <a:pt x="0" y="9143"/>
                              </a:lnTo>
                              <a:lnTo>
                                <a:pt x="6124702" y="9143"/>
                              </a:lnTo>
                              <a:lnTo>
                                <a:pt x="61247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AF0583" id="Graphic 43" o:spid="_x0000_s1026" style="position:absolute;margin-left:56.65pt;margin-top:18.95pt;width:482.3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61252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" path="m6124702,l,,,9143r6124702,l6124702,xe" fillcolor="black" stroked="f">
                <v:path arrowok="t"/>
                <w10:wrap type="topAndBottom" anchorx="page"/>
              </v:shape>
            </w:pict>
          </mc:Fallback>
        </mc:AlternateContent>
      </w:r>
    </w:p>
    <w:p w:rsidR="004E0CFC" w:rsidRDefault="00A3410B">
      <w:pPr>
        <w:spacing w:before="96"/>
        <w:ind w:left="252"/>
        <w:rPr>
          <w:sz w:val="20"/>
        </w:rPr>
      </w:pPr>
      <w:r>
        <w:rPr>
          <w:sz w:val="20"/>
          <w:vertAlign w:val="superscript"/>
        </w:rPr>
        <w:t>41</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4"/>
          <w:sz w:val="20"/>
        </w:rPr>
        <w:t xml:space="preserve"> </w:t>
      </w:r>
      <w:r>
        <w:rPr>
          <w:sz w:val="20"/>
        </w:rPr>
        <w:t>ноября</w:t>
      </w:r>
      <w:r>
        <w:rPr>
          <w:spacing w:val="-5"/>
          <w:sz w:val="20"/>
        </w:rPr>
        <w:t xml:space="preserve"> </w:t>
      </w:r>
      <w:r>
        <w:rPr>
          <w:sz w:val="20"/>
        </w:rPr>
        <w:t>2022</w:t>
      </w:r>
      <w:r>
        <w:rPr>
          <w:spacing w:val="-3"/>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4"/>
          <w:sz w:val="20"/>
        </w:rPr>
        <w:t xml:space="preserve"> </w:t>
      </w:r>
      <w:r>
        <w:rPr>
          <w:sz w:val="20"/>
        </w:rPr>
        <w:t>«Об</w:t>
      </w:r>
      <w:r>
        <w:rPr>
          <w:spacing w:val="-2"/>
          <w:sz w:val="20"/>
        </w:rPr>
        <w:t xml:space="preserve"> </w:t>
      </w:r>
      <w:r>
        <w:rPr>
          <w:sz w:val="20"/>
        </w:rPr>
        <w:t>утверждении</w:t>
      </w:r>
      <w:r>
        <w:rPr>
          <w:spacing w:val="-5"/>
          <w:sz w:val="20"/>
        </w:rPr>
        <w:t xml:space="preserve"> </w:t>
      </w:r>
      <w:r>
        <w:rPr>
          <w:sz w:val="20"/>
        </w:rPr>
        <w:t>ФОП</w:t>
      </w:r>
      <w:r>
        <w:rPr>
          <w:spacing w:val="-5"/>
          <w:sz w:val="20"/>
        </w:rPr>
        <w:t xml:space="preserve"> </w:t>
      </w:r>
      <w:r>
        <w:rPr>
          <w:sz w:val="20"/>
        </w:rPr>
        <w:t>ДО»,</w:t>
      </w:r>
      <w:r>
        <w:rPr>
          <w:spacing w:val="-4"/>
          <w:sz w:val="20"/>
        </w:rPr>
        <w:t xml:space="preserve"> </w:t>
      </w:r>
      <w:r>
        <w:rPr>
          <w:spacing w:val="-2"/>
          <w:sz w:val="20"/>
        </w:rPr>
        <w:t>п.33.3.</w:t>
      </w:r>
    </w:p>
    <w:p w:rsidR="004E0CFC" w:rsidRDefault="00A3410B">
      <w:pPr>
        <w:spacing w:before="1"/>
        <w:ind w:left="252"/>
        <w:rPr>
          <w:sz w:val="20"/>
        </w:rPr>
      </w:pPr>
      <w:r>
        <w:rPr>
          <w:sz w:val="20"/>
          <w:vertAlign w:val="superscript"/>
        </w:rPr>
        <w:t>42</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w:t>
      </w:r>
      <w:r>
        <w:rPr>
          <w:spacing w:val="-2"/>
          <w:sz w:val="20"/>
        </w:rPr>
        <w:t>33.4.</w:t>
      </w:r>
    </w:p>
    <w:p w:rsidR="004E0CFC" w:rsidRDefault="00A3410B">
      <w:pPr>
        <w:ind w:left="252"/>
        <w:rPr>
          <w:sz w:val="20"/>
        </w:rPr>
      </w:pPr>
      <w:r>
        <w:rPr>
          <w:sz w:val="20"/>
          <w:vertAlign w:val="superscript"/>
        </w:rPr>
        <w:t>43</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1"/>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35.</w:t>
      </w:r>
    </w:p>
    <w:p w:rsidR="004E0CFC" w:rsidRDefault="004E0CFC">
      <w:pPr>
        <w:rPr>
          <w:sz w:val="20"/>
        </w:rPr>
        <w:sectPr w:rsidR="004E0CFC">
          <w:pgSz w:w="11920" w:h="16850"/>
          <w:pgMar w:top="940" w:right="740" w:bottom="1420" w:left="880" w:header="0" w:footer="1237" w:gutter="0"/>
          <w:cols w:space="720"/>
        </w:sectPr>
      </w:pPr>
    </w:p>
    <w:p w:rsidR="004E0CFC" w:rsidRDefault="00A3410B">
      <w:pPr>
        <w:spacing w:before="63"/>
        <w:ind w:left="252"/>
        <w:rPr>
          <w:b/>
        </w:rPr>
      </w:pPr>
      <w:r>
        <w:rPr>
          <w:b/>
          <w:sz w:val="24"/>
        </w:rPr>
        <w:lastRenderedPageBreak/>
        <w:t>Режим</w:t>
      </w:r>
      <w:r>
        <w:rPr>
          <w:b/>
          <w:spacing w:val="-4"/>
          <w:sz w:val="24"/>
        </w:rPr>
        <w:t xml:space="preserve"> </w:t>
      </w:r>
      <w:r>
        <w:rPr>
          <w:b/>
        </w:rPr>
        <w:t>дня</w:t>
      </w:r>
      <w:r>
        <w:rPr>
          <w:b/>
          <w:spacing w:val="-3"/>
        </w:rPr>
        <w:t xml:space="preserve"> </w:t>
      </w:r>
      <w:r>
        <w:rPr>
          <w:b/>
        </w:rPr>
        <w:t>в</w:t>
      </w:r>
      <w:r>
        <w:rPr>
          <w:b/>
          <w:spacing w:val="-5"/>
        </w:rPr>
        <w:t xml:space="preserve"> </w:t>
      </w:r>
      <w:r>
        <w:rPr>
          <w:b/>
        </w:rPr>
        <w:t>дошкольных</w:t>
      </w:r>
      <w:r>
        <w:rPr>
          <w:b/>
          <w:spacing w:val="-4"/>
        </w:rPr>
        <w:t xml:space="preserve"> </w:t>
      </w:r>
      <w:r>
        <w:rPr>
          <w:b/>
          <w:spacing w:val="-2"/>
        </w:rPr>
        <w:t>группах</w:t>
      </w:r>
      <w:r>
        <w:rPr>
          <w:b/>
          <w:spacing w:val="-2"/>
          <w:vertAlign w:val="superscript"/>
        </w:rPr>
        <w:t>44</w:t>
      </w:r>
      <w:r>
        <w:rPr>
          <w:b/>
          <w:spacing w:val="-2"/>
        </w:rPr>
        <w:t>.</w:t>
      </w:r>
    </w:p>
    <w:p w:rsidR="004E0CFC" w:rsidRDefault="00A3410B">
      <w:pPr>
        <w:pStyle w:val="a3"/>
        <w:spacing w:before="115"/>
        <w:ind w:left="252" w:right="401" w:firstLine="708"/>
        <w:jc w:val="both"/>
      </w:pPr>
      <w:r>
        <w:t>В режим дня включены утренний и вечерний круг как важная составляющая режима дня в программе «ОТ РОЖДЕНИЯ ДО ШКОЛЫ.</w:t>
      </w:r>
    </w:p>
    <w:p w:rsidR="004E0CFC" w:rsidRDefault="00A3410B">
      <w:pPr>
        <w:pStyle w:val="a3"/>
        <w:spacing w:before="121"/>
        <w:ind w:left="252" w:right="391" w:firstLine="708"/>
        <w:jc w:val="both"/>
      </w:pPr>
      <w:r>
        <w:t>В</w:t>
      </w:r>
      <w:r>
        <w:rPr>
          <w:spacing w:val="-4"/>
        </w:rPr>
        <w:t xml:space="preserve"> </w:t>
      </w:r>
      <w:r>
        <w:t>летнее время распорядок дня следует изменять, с тем, чтобы дети больше времени проводили</w:t>
      </w:r>
      <w:r>
        <w:rPr>
          <w:spacing w:val="-2"/>
        </w:rPr>
        <w:t xml:space="preserve"> </w:t>
      </w:r>
      <w:r>
        <w:t>на</w:t>
      </w:r>
      <w:r>
        <w:rPr>
          <w:spacing w:val="-3"/>
        </w:rPr>
        <w:t xml:space="preserve"> </w:t>
      </w:r>
      <w:r>
        <w:t>свежем</w:t>
      </w:r>
      <w:r>
        <w:rPr>
          <w:spacing w:val="-2"/>
        </w:rPr>
        <w:t xml:space="preserve"> </w:t>
      </w:r>
      <w:r>
        <w:t>воздухе,</w:t>
      </w:r>
      <w:r>
        <w:rPr>
          <w:spacing w:val="-1"/>
        </w:rPr>
        <w:t xml:space="preserve"> </w:t>
      </w:r>
      <w:r>
        <w:t>имели возможность больше</w:t>
      </w:r>
      <w:r>
        <w:rPr>
          <w:spacing w:val="-2"/>
        </w:rPr>
        <w:t xml:space="preserve"> </w:t>
      </w:r>
      <w:r>
        <w:t>двигаться, получать необходимую им физическую нагрузку, иметь большой выбор занятий по интересу, в</w:t>
      </w:r>
      <w:r>
        <w:rPr>
          <w:spacing w:val="-2"/>
        </w:rPr>
        <w:t xml:space="preserve"> </w:t>
      </w:r>
      <w:r>
        <w:t>общем, чтобы летом они могли хорошо отдохнуть и оздоровиться. В</w:t>
      </w:r>
      <w:r>
        <w:rPr>
          <w:spacing w:val="-3"/>
        </w:rPr>
        <w:t xml:space="preserve"> </w:t>
      </w:r>
      <w:r>
        <w:t>частности, в</w:t>
      </w:r>
      <w:r>
        <w:rPr>
          <w:spacing w:val="-2"/>
        </w:rPr>
        <w:t xml:space="preserve"> </w:t>
      </w:r>
      <w:r>
        <w:t>теплое время года прием детей, утреннюю зарядку, часть занятий, вечерний круг лучше проводить на свежем воздухе.</w:t>
      </w:r>
    </w:p>
    <w:p w:rsidR="004E0CFC" w:rsidRDefault="00A3410B">
      <w:pPr>
        <w:pStyle w:val="3"/>
        <w:spacing w:before="124"/>
        <w:ind w:left="994"/>
        <w:jc w:val="both"/>
      </w:pPr>
      <w:r>
        <w:t>Ежедневная</w:t>
      </w:r>
      <w:r>
        <w:rPr>
          <w:spacing w:val="-7"/>
        </w:rPr>
        <w:t xml:space="preserve"> </w:t>
      </w:r>
      <w:r>
        <w:t>организация</w:t>
      </w:r>
      <w:r>
        <w:rPr>
          <w:spacing w:val="-4"/>
        </w:rPr>
        <w:t xml:space="preserve"> </w:t>
      </w:r>
      <w:r>
        <w:t>жизни</w:t>
      </w:r>
      <w:r>
        <w:rPr>
          <w:spacing w:val="-3"/>
        </w:rPr>
        <w:t xml:space="preserve"> </w:t>
      </w:r>
      <w:r>
        <w:t>и</w:t>
      </w:r>
      <w:r>
        <w:rPr>
          <w:spacing w:val="-4"/>
        </w:rPr>
        <w:t xml:space="preserve"> </w:t>
      </w:r>
      <w:r>
        <w:t>деятельности</w:t>
      </w:r>
      <w:r>
        <w:rPr>
          <w:spacing w:val="-4"/>
        </w:rPr>
        <w:t xml:space="preserve"> </w:t>
      </w:r>
      <w:r>
        <w:t>детей</w:t>
      </w:r>
      <w:r>
        <w:rPr>
          <w:spacing w:val="-4"/>
        </w:rPr>
        <w:t xml:space="preserve"> </w:t>
      </w:r>
      <w:r>
        <w:t>на</w:t>
      </w:r>
      <w:r>
        <w:rPr>
          <w:spacing w:val="-4"/>
        </w:rPr>
        <w:t xml:space="preserve"> </w:t>
      </w:r>
      <w:r>
        <w:t>холодный</w:t>
      </w:r>
      <w:r>
        <w:rPr>
          <w:spacing w:val="-4"/>
        </w:rPr>
        <w:t xml:space="preserve"> </w:t>
      </w:r>
      <w:r>
        <w:rPr>
          <w:spacing w:val="-2"/>
        </w:rPr>
        <w:t>период</w:t>
      </w:r>
    </w:p>
    <w:p w:rsidR="004E0CFC" w:rsidRDefault="004E0CFC">
      <w:pPr>
        <w:pStyle w:val="a3"/>
        <w:spacing w:before="9"/>
        <w:rPr>
          <w:b/>
          <w:sz w:val="15"/>
        </w:rPr>
      </w:pP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43"/>
        <w:gridCol w:w="2409"/>
        <w:gridCol w:w="2694"/>
      </w:tblGrid>
      <w:tr w:rsidR="0088597D" w:rsidTr="0088597D">
        <w:trPr>
          <w:trHeight w:val="976"/>
        </w:trPr>
        <w:tc>
          <w:tcPr>
            <w:tcW w:w="4143" w:type="dxa"/>
            <w:tcBorders>
              <w:right w:val="single" w:sz="4" w:space="0" w:color="000000"/>
            </w:tcBorders>
          </w:tcPr>
          <w:p w:rsidR="0088597D" w:rsidRDefault="0088597D">
            <w:pPr>
              <w:pStyle w:val="TableParagraph"/>
              <w:spacing w:before="144"/>
              <w:rPr>
                <w:b/>
                <w:sz w:val="20"/>
              </w:rPr>
            </w:pPr>
          </w:p>
          <w:p w:rsidR="0088597D" w:rsidRDefault="0088597D">
            <w:pPr>
              <w:pStyle w:val="TableParagraph"/>
              <w:ind w:left="223"/>
              <w:rPr>
                <w:b/>
                <w:sz w:val="20"/>
              </w:rPr>
            </w:pPr>
            <w:r>
              <w:rPr>
                <w:b/>
                <w:spacing w:val="-2"/>
                <w:sz w:val="20"/>
              </w:rPr>
              <w:t>Режимный</w:t>
            </w:r>
            <w:r>
              <w:rPr>
                <w:b/>
                <w:spacing w:val="3"/>
                <w:sz w:val="20"/>
              </w:rPr>
              <w:t xml:space="preserve"> </w:t>
            </w:r>
            <w:r>
              <w:rPr>
                <w:b/>
                <w:spacing w:val="-2"/>
                <w:sz w:val="20"/>
              </w:rPr>
              <w:t>момент</w:t>
            </w:r>
          </w:p>
        </w:tc>
        <w:tc>
          <w:tcPr>
            <w:tcW w:w="2409" w:type="dxa"/>
            <w:tcBorders>
              <w:top w:val="single" w:sz="4" w:space="0" w:color="000000"/>
              <w:left w:val="single" w:sz="4" w:space="0" w:color="000000"/>
              <w:bottom w:val="single" w:sz="4" w:space="0" w:color="000000"/>
              <w:right w:val="single" w:sz="4" w:space="0" w:color="000000"/>
            </w:tcBorders>
          </w:tcPr>
          <w:p w:rsidR="0088597D" w:rsidRDefault="0088597D">
            <w:pPr>
              <w:pStyle w:val="TableParagraph"/>
              <w:spacing w:before="144"/>
              <w:ind w:left="322" w:right="135" w:hanging="173"/>
              <w:rPr>
                <w:b/>
                <w:sz w:val="20"/>
              </w:rPr>
            </w:pPr>
            <w:r>
              <w:rPr>
                <w:b/>
                <w:sz w:val="20"/>
              </w:rPr>
              <w:t>2</w:t>
            </w:r>
            <w:r>
              <w:rPr>
                <w:b/>
                <w:spacing w:val="-13"/>
                <w:sz w:val="20"/>
              </w:rPr>
              <w:t xml:space="preserve"> </w:t>
            </w:r>
            <w:r>
              <w:rPr>
                <w:b/>
                <w:sz w:val="20"/>
              </w:rPr>
              <w:t xml:space="preserve">младшая </w:t>
            </w:r>
            <w:r>
              <w:rPr>
                <w:b/>
                <w:spacing w:val="-2"/>
                <w:sz w:val="20"/>
              </w:rPr>
              <w:t>группа</w:t>
            </w:r>
          </w:p>
          <w:p w:rsidR="0088597D" w:rsidRDefault="0088597D">
            <w:pPr>
              <w:pStyle w:val="TableParagraph"/>
              <w:spacing w:before="1"/>
              <w:ind w:left="202"/>
              <w:rPr>
                <w:b/>
                <w:sz w:val="20"/>
              </w:rPr>
            </w:pPr>
            <w:r>
              <w:rPr>
                <w:b/>
                <w:sz w:val="20"/>
              </w:rPr>
              <w:t>(3–4</w:t>
            </w:r>
            <w:r>
              <w:rPr>
                <w:b/>
                <w:spacing w:val="-3"/>
                <w:sz w:val="20"/>
              </w:rPr>
              <w:t xml:space="preserve"> </w:t>
            </w:r>
            <w:r>
              <w:rPr>
                <w:b/>
                <w:spacing w:val="-2"/>
                <w:sz w:val="20"/>
              </w:rPr>
              <w:t>года)</w:t>
            </w:r>
          </w:p>
        </w:tc>
        <w:tc>
          <w:tcPr>
            <w:tcW w:w="2694" w:type="dxa"/>
            <w:tcBorders>
              <w:top w:val="single" w:sz="4" w:space="0" w:color="000000"/>
              <w:left w:val="single" w:sz="4" w:space="0" w:color="000000"/>
              <w:bottom w:val="single" w:sz="4" w:space="0" w:color="000000"/>
              <w:right w:val="single" w:sz="4" w:space="0" w:color="000000"/>
            </w:tcBorders>
          </w:tcPr>
          <w:p w:rsidR="0088597D" w:rsidRDefault="0088597D">
            <w:pPr>
              <w:pStyle w:val="TableParagraph"/>
              <w:spacing w:before="144"/>
              <w:ind w:left="109" w:right="101"/>
              <w:jc w:val="center"/>
              <w:rPr>
                <w:b/>
                <w:sz w:val="20"/>
              </w:rPr>
            </w:pPr>
            <w:r>
              <w:rPr>
                <w:b/>
                <w:spacing w:val="-2"/>
                <w:sz w:val="20"/>
              </w:rPr>
              <w:t xml:space="preserve">Старшая группа </w:t>
            </w:r>
            <w:r>
              <w:rPr>
                <w:b/>
                <w:sz w:val="20"/>
              </w:rPr>
              <w:t>(5–6 лет)</w:t>
            </w:r>
          </w:p>
        </w:tc>
      </w:tr>
      <w:tr w:rsidR="0088597D" w:rsidTr="0088597D">
        <w:trPr>
          <w:trHeight w:val="746"/>
        </w:trPr>
        <w:tc>
          <w:tcPr>
            <w:tcW w:w="4143" w:type="dxa"/>
            <w:tcBorders>
              <w:bottom w:val="single" w:sz="2" w:space="0" w:color="000000"/>
              <w:right w:val="single" w:sz="4" w:space="0" w:color="000000"/>
            </w:tcBorders>
          </w:tcPr>
          <w:p w:rsidR="0088597D" w:rsidRDefault="0088597D">
            <w:pPr>
              <w:pStyle w:val="TableParagraph"/>
              <w:spacing w:before="24"/>
              <w:ind w:left="115" w:right="187"/>
              <w:rPr>
                <w:sz w:val="20"/>
              </w:rPr>
            </w:pPr>
            <w:r>
              <w:rPr>
                <w:sz w:val="20"/>
              </w:rPr>
              <w:t>Прием детей, свободная игра, утренняя</w:t>
            </w:r>
            <w:r>
              <w:rPr>
                <w:spacing w:val="-13"/>
                <w:sz w:val="20"/>
              </w:rPr>
              <w:t xml:space="preserve"> </w:t>
            </w:r>
            <w:r>
              <w:rPr>
                <w:sz w:val="20"/>
              </w:rPr>
              <w:t>гимнастика</w:t>
            </w:r>
          </w:p>
        </w:tc>
        <w:tc>
          <w:tcPr>
            <w:tcW w:w="2409" w:type="dxa"/>
            <w:tcBorders>
              <w:top w:val="single" w:sz="4" w:space="0" w:color="000000"/>
              <w:left w:val="single" w:sz="4" w:space="0" w:color="000000"/>
              <w:bottom w:val="single" w:sz="2" w:space="0" w:color="000000"/>
              <w:right w:val="single" w:sz="4" w:space="0" w:color="000000"/>
            </w:tcBorders>
          </w:tcPr>
          <w:p w:rsidR="0088597D" w:rsidRDefault="0088597D">
            <w:pPr>
              <w:pStyle w:val="TableParagraph"/>
              <w:spacing w:before="21"/>
              <w:ind w:right="219"/>
              <w:jc w:val="right"/>
              <w:rPr>
                <w:sz w:val="20"/>
              </w:rPr>
            </w:pPr>
            <w:r>
              <w:rPr>
                <w:spacing w:val="-2"/>
                <w:sz w:val="20"/>
              </w:rPr>
              <w:t>7:00–8:20</w:t>
            </w:r>
          </w:p>
        </w:tc>
        <w:tc>
          <w:tcPr>
            <w:tcW w:w="2694" w:type="dxa"/>
            <w:tcBorders>
              <w:top w:val="single" w:sz="4" w:space="0" w:color="000000"/>
              <w:left w:val="single" w:sz="4" w:space="0" w:color="000000"/>
              <w:bottom w:val="single" w:sz="2" w:space="0" w:color="000000"/>
              <w:right w:val="single" w:sz="4" w:space="0" w:color="000000"/>
            </w:tcBorders>
          </w:tcPr>
          <w:p w:rsidR="0088597D" w:rsidRDefault="0088597D">
            <w:pPr>
              <w:pStyle w:val="TableParagraph"/>
              <w:spacing w:before="24"/>
              <w:ind w:left="109" w:right="101"/>
              <w:jc w:val="center"/>
              <w:rPr>
                <w:sz w:val="20"/>
              </w:rPr>
            </w:pPr>
            <w:r>
              <w:rPr>
                <w:spacing w:val="-2"/>
                <w:sz w:val="20"/>
              </w:rPr>
              <w:t>7:00–8:25</w:t>
            </w:r>
          </w:p>
        </w:tc>
      </w:tr>
      <w:tr w:rsidR="0088597D" w:rsidTr="0088597D">
        <w:trPr>
          <w:trHeight w:val="746"/>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4"/>
              <w:ind w:left="115"/>
              <w:rPr>
                <w:sz w:val="20"/>
              </w:rPr>
            </w:pPr>
            <w:r>
              <w:rPr>
                <w:spacing w:val="-2"/>
                <w:sz w:val="20"/>
              </w:rPr>
              <w:t>Подготовка</w:t>
            </w:r>
          </w:p>
          <w:p w:rsidR="0088597D" w:rsidRDefault="0088597D">
            <w:pPr>
              <w:pStyle w:val="TableParagraph"/>
              <w:spacing w:before="1"/>
              <w:ind w:left="115"/>
              <w:rPr>
                <w:sz w:val="20"/>
              </w:rPr>
            </w:pPr>
            <w:r>
              <w:rPr>
                <w:sz w:val="20"/>
              </w:rPr>
              <w:t>к</w:t>
            </w:r>
            <w:r>
              <w:rPr>
                <w:spacing w:val="-13"/>
                <w:sz w:val="20"/>
              </w:rPr>
              <w:t xml:space="preserve"> </w:t>
            </w:r>
            <w:r>
              <w:rPr>
                <w:sz w:val="20"/>
              </w:rPr>
              <w:t>завтраку,</w:t>
            </w:r>
            <w:r>
              <w:rPr>
                <w:spacing w:val="-12"/>
                <w:sz w:val="20"/>
              </w:rPr>
              <w:t xml:space="preserve"> </w:t>
            </w:r>
            <w:r>
              <w:rPr>
                <w:sz w:val="20"/>
              </w:rPr>
              <w:t xml:space="preserve">завтрак, </w:t>
            </w:r>
            <w:r>
              <w:rPr>
                <w:spacing w:val="-2"/>
                <w:sz w:val="20"/>
              </w:rPr>
              <w:t>дежурство</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ind w:right="217"/>
              <w:jc w:val="right"/>
              <w:rPr>
                <w:sz w:val="20"/>
              </w:rPr>
            </w:pPr>
            <w:r>
              <w:rPr>
                <w:sz w:val="20"/>
              </w:rPr>
              <w:t>8.20</w:t>
            </w:r>
            <w:r>
              <w:rPr>
                <w:spacing w:val="-3"/>
                <w:sz w:val="20"/>
              </w:rPr>
              <w:t xml:space="preserve"> </w:t>
            </w:r>
            <w:r>
              <w:rPr>
                <w:sz w:val="20"/>
              </w:rPr>
              <w:t>-</w:t>
            </w:r>
            <w:r>
              <w:rPr>
                <w:spacing w:val="-4"/>
                <w:sz w:val="20"/>
              </w:rPr>
              <w:t>8.40</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ind w:left="142"/>
              <w:rPr>
                <w:sz w:val="20"/>
              </w:rPr>
            </w:pPr>
            <w:r>
              <w:rPr>
                <w:sz w:val="20"/>
              </w:rPr>
              <w:t>8.30</w:t>
            </w:r>
            <w:r>
              <w:rPr>
                <w:spacing w:val="-3"/>
                <w:sz w:val="20"/>
              </w:rPr>
              <w:t xml:space="preserve"> </w:t>
            </w:r>
            <w:r>
              <w:rPr>
                <w:spacing w:val="-2"/>
                <w:sz w:val="20"/>
              </w:rPr>
              <w:t>–8.40</w:t>
            </w:r>
          </w:p>
        </w:tc>
      </w:tr>
      <w:tr w:rsidR="0088597D" w:rsidTr="0088597D">
        <w:trPr>
          <w:trHeight w:val="285"/>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9"/>
              <w:ind w:left="115"/>
              <w:rPr>
                <w:b/>
                <w:sz w:val="20"/>
              </w:rPr>
            </w:pPr>
            <w:r>
              <w:rPr>
                <w:b/>
                <w:sz w:val="20"/>
              </w:rPr>
              <w:t>Утренний</w:t>
            </w:r>
            <w:r>
              <w:rPr>
                <w:b/>
                <w:spacing w:val="-11"/>
                <w:sz w:val="20"/>
              </w:rPr>
              <w:t xml:space="preserve"> </w:t>
            </w:r>
            <w:r>
              <w:rPr>
                <w:b/>
                <w:spacing w:val="-4"/>
                <w:sz w:val="20"/>
              </w:rPr>
              <w:t>круг</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9"/>
              <w:ind w:right="208"/>
              <w:jc w:val="right"/>
              <w:rPr>
                <w:b/>
                <w:sz w:val="20"/>
              </w:rPr>
            </w:pPr>
            <w:r>
              <w:rPr>
                <w:b/>
                <w:spacing w:val="-2"/>
                <w:sz w:val="20"/>
              </w:rPr>
              <w:t>8:40–9:00</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9"/>
              <w:ind w:left="108" w:right="101"/>
              <w:jc w:val="center"/>
              <w:rPr>
                <w:b/>
                <w:sz w:val="20"/>
              </w:rPr>
            </w:pPr>
            <w:r>
              <w:rPr>
                <w:b/>
                <w:spacing w:val="-2"/>
                <w:sz w:val="20"/>
              </w:rPr>
              <w:t>8:40–9:00</w:t>
            </w:r>
          </w:p>
        </w:tc>
      </w:tr>
      <w:tr w:rsidR="0088597D" w:rsidTr="0088597D">
        <w:trPr>
          <w:trHeight w:val="976"/>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4"/>
              <w:ind w:left="115"/>
              <w:rPr>
                <w:sz w:val="20"/>
              </w:rPr>
            </w:pPr>
            <w:r>
              <w:rPr>
                <w:sz w:val="20"/>
              </w:rPr>
              <w:t>Игры,</w:t>
            </w:r>
            <w:r>
              <w:rPr>
                <w:spacing w:val="-4"/>
                <w:sz w:val="20"/>
              </w:rPr>
              <w:t xml:space="preserve"> </w:t>
            </w:r>
            <w:r>
              <w:rPr>
                <w:spacing w:val="-2"/>
                <w:sz w:val="20"/>
              </w:rPr>
              <w:t>кружки,</w:t>
            </w:r>
          </w:p>
          <w:p w:rsidR="0088597D" w:rsidRDefault="0088597D">
            <w:pPr>
              <w:pStyle w:val="TableParagraph"/>
              <w:spacing w:before="1"/>
              <w:ind w:left="115" w:right="460"/>
              <w:rPr>
                <w:sz w:val="20"/>
              </w:rPr>
            </w:pPr>
            <w:r>
              <w:rPr>
                <w:sz w:val="20"/>
              </w:rPr>
              <w:t>занятия, занятия со</w:t>
            </w:r>
            <w:r>
              <w:rPr>
                <w:spacing w:val="-13"/>
                <w:sz w:val="20"/>
              </w:rPr>
              <w:t xml:space="preserve"> </w:t>
            </w:r>
            <w:r>
              <w:rPr>
                <w:sz w:val="20"/>
              </w:rPr>
              <w:t>специалистами</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ind w:left="207"/>
              <w:rPr>
                <w:sz w:val="20"/>
              </w:rPr>
            </w:pPr>
            <w:r>
              <w:rPr>
                <w:spacing w:val="-2"/>
                <w:sz w:val="20"/>
              </w:rPr>
              <w:t>9.00-10.00</w:t>
            </w:r>
          </w:p>
          <w:p w:rsidR="0088597D" w:rsidRDefault="0088597D">
            <w:pPr>
              <w:pStyle w:val="TableParagraph"/>
              <w:spacing w:before="1"/>
              <w:ind w:left="406" w:right="224" w:hanging="166"/>
              <w:rPr>
                <w:sz w:val="20"/>
              </w:rPr>
            </w:pPr>
            <w:r>
              <w:rPr>
                <w:spacing w:val="-2"/>
                <w:sz w:val="20"/>
              </w:rPr>
              <w:t xml:space="preserve">Согласно </w:t>
            </w:r>
            <w:r>
              <w:rPr>
                <w:spacing w:val="-4"/>
                <w:sz w:val="20"/>
              </w:rPr>
              <w:t>сетки</w:t>
            </w:r>
          </w:p>
          <w:p w:rsidR="0088597D" w:rsidRDefault="0088597D">
            <w:pPr>
              <w:pStyle w:val="TableParagraph"/>
              <w:spacing w:line="228" w:lineRule="exact"/>
              <w:ind w:left="305"/>
              <w:rPr>
                <w:sz w:val="20"/>
              </w:rPr>
            </w:pPr>
            <w:r>
              <w:rPr>
                <w:spacing w:val="-2"/>
                <w:sz w:val="20"/>
              </w:rPr>
              <w:t>занятий</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ind w:left="133"/>
              <w:rPr>
                <w:sz w:val="20"/>
              </w:rPr>
            </w:pPr>
            <w:r>
              <w:rPr>
                <w:spacing w:val="-2"/>
                <w:sz w:val="20"/>
              </w:rPr>
              <w:t>9.00-10.30</w:t>
            </w:r>
          </w:p>
          <w:p w:rsidR="0088597D" w:rsidRDefault="0088597D">
            <w:pPr>
              <w:pStyle w:val="TableParagraph"/>
              <w:spacing w:before="1"/>
              <w:ind w:left="334" w:right="157" w:hanging="168"/>
              <w:rPr>
                <w:sz w:val="20"/>
              </w:rPr>
            </w:pPr>
            <w:r>
              <w:rPr>
                <w:spacing w:val="-2"/>
                <w:sz w:val="20"/>
              </w:rPr>
              <w:t xml:space="preserve">Согласно </w:t>
            </w:r>
            <w:r>
              <w:rPr>
                <w:spacing w:val="-4"/>
                <w:sz w:val="20"/>
              </w:rPr>
              <w:t>сетки</w:t>
            </w:r>
          </w:p>
          <w:p w:rsidR="0088597D" w:rsidRDefault="0088597D">
            <w:pPr>
              <w:pStyle w:val="TableParagraph"/>
              <w:spacing w:line="228" w:lineRule="exact"/>
              <w:ind w:left="234"/>
              <w:rPr>
                <w:sz w:val="20"/>
              </w:rPr>
            </w:pPr>
            <w:r>
              <w:rPr>
                <w:spacing w:val="-2"/>
                <w:sz w:val="20"/>
              </w:rPr>
              <w:t>занятий</w:t>
            </w:r>
          </w:p>
        </w:tc>
      </w:tr>
      <w:tr w:rsidR="0088597D" w:rsidTr="0088597D">
        <w:trPr>
          <w:trHeight w:val="515"/>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4"/>
              <w:ind w:left="115"/>
              <w:rPr>
                <w:sz w:val="20"/>
              </w:rPr>
            </w:pPr>
            <w:r>
              <w:rPr>
                <w:sz w:val="20"/>
              </w:rPr>
              <w:t>Второй</w:t>
            </w:r>
            <w:r>
              <w:rPr>
                <w:spacing w:val="-5"/>
                <w:sz w:val="20"/>
              </w:rPr>
              <w:t xml:space="preserve"> </w:t>
            </w:r>
            <w:r>
              <w:rPr>
                <w:spacing w:val="-2"/>
                <w:sz w:val="20"/>
              </w:rPr>
              <w:t>завтрак</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ind w:right="119"/>
              <w:jc w:val="right"/>
              <w:rPr>
                <w:sz w:val="20"/>
              </w:rPr>
            </w:pPr>
            <w:r>
              <w:rPr>
                <w:spacing w:val="-2"/>
                <w:sz w:val="20"/>
              </w:rPr>
              <w:t>10:00–10:10</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ind w:left="8" w:right="2"/>
              <w:jc w:val="center"/>
              <w:rPr>
                <w:sz w:val="20"/>
              </w:rPr>
            </w:pPr>
            <w:r>
              <w:rPr>
                <w:spacing w:val="-2"/>
                <w:sz w:val="20"/>
              </w:rPr>
              <w:t>10:10–10:20</w:t>
            </w:r>
          </w:p>
        </w:tc>
      </w:tr>
      <w:tr w:rsidR="0088597D" w:rsidTr="0088597D">
        <w:trPr>
          <w:trHeight w:val="976"/>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4"/>
              <w:ind w:left="115" w:right="302"/>
              <w:jc w:val="both"/>
              <w:rPr>
                <w:sz w:val="20"/>
              </w:rPr>
            </w:pPr>
            <w:r>
              <w:rPr>
                <w:sz w:val="20"/>
              </w:rPr>
              <w:t>Игры,</w:t>
            </w:r>
            <w:r>
              <w:rPr>
                <w:spacing w:val="-5"/>
                <w:sz w:val="20"/>
              </w:rPr>
              <w:t xml:space="preserve"> </w:t>
            </w:r>
            <w:r>
              <w:rPr>
                <w:sz w:val="20"/>
              </w:rPr>
              <w:t>подготовка</w:t>
            </w:r>
            <w:r>
              <w:rPr>
                <w:spacing w:val="-6"/>
                <w:sz w:val="20"/>
              </w:rPr>
              <w:t xml:space="preserve"> </w:t>
            </w:r>
            <w:r>
              <w:rPr>
                <w:sz w:val="20"/>
              </w:rPr>
              <w:t>к прогулке,</w:t>
            </w:r>
            <w:r>
              <w:rPr>
                <w:spacing w:val="-13"/>
                <w:sz w:val="20"/>
              </w:rPr>
              <w:t xml:space="preserve"> </w:t>
            </w:r>
            <w:r>
              <w:rPr>
                <w:sz w:val="20"/>
              </w:rPr>
              <w:t xml:space="preserve">прогулка. </w:t>
            </w:r>
            <w:r>
              <w:rPr>
                <w:spacing w:val="-2"/>
                <w:sz w:val="20"/>
              </w:rPr>
              <w:t>(Физкультурное</w:t>
            </w:r>
          </w:p>
          <w:p w:rsidR="0088597D" w:rsidRDefault="0088597D">
            <w:pPr>
              <w:pStyle w:val="TableParagraph"/>
              <w:spacing w:line="229" w:lineRule="exact"/>
              <w:ind w:left="115"/>
              <w:jc w:val="both"/>
              <w:rPr>
                <w:sz w:val="20"/>
              </w:rPr>
            </w:pPr>
            <w:r>
              <w:rPr>
                <w:sz w:val="20"/>
              </w:rPr>
              <w:t>занятие</w:t>
            </w:r>
            <w:r>
              <w:rPr>
                <w:spacing w:val="-7"/>
                <w:sz w:val="20"/>
              </w:rPr>
              <w:t xml:space="preserve"> </w:t>
            </w:r>
            <w:r>
              <w:rPr>
                <w:sz w:val="20"/>
              </w:rPr>
              <w:t>на</w:t>
            </w:r>
            <w:r>
              <w:rPr>
                <w:spacing w:val="-7"/>
                <w:sz w:val="20"/>
              </w:rPr>
              <w:t xml:space="preserve"> </w:t>
            </w:r>
            <w:r>
              <w:rPr>
                <w:spacing w:val="-2"/>
                <w:sz w:val="20"/>
              </w:rPr>
              <w:t>воздухе)</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rPr>
                <w:b/>
                <w:sz w:val="20"/>
              </w:rPr>
            </w:pPr>
          </w:p>
          <w:p w:rsidR="0088597D" w:rsidRDefault="0088597D">
            <w:pPr>
              <w:pStyle w:val="TableParagraph"/>
              <w:spacing w:before="1"/>
              <w:ind w:right="141"/>
              <w:jc w:val="right"/>
              <w:rPr>
                <w:sz w:val="20"/>
              </w:rPr>
            </w:pPr>
            <w:r>
              <w:rPr>
                <w:spacing w:val="-2"/>
                <w:sz w:val="20"/>
              </w:rPr>
              <w:t>10.10-11.40</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4"/>
              <w:rPr>
                <w:b/>
                <w:sz w:val="20"/>
              </w:rPr>
            </w:pPr>
          </w:p>
          <w:p w:rsidR="0088597D" w:rsidRDefault="0088597D">
            <w:pPr>
              <w:pStyle w:val="TableParagraph"/>
              <w:spacing w:before="1"/>
              <w:ind w:left="8" w:right="2"/>
              <w:jc w:val="center"/>
              <w:rPr>
                <w:sz w:val="20"/>
              </w:rPr>
            </w:pPr>
            <w:r>
              <w:rPr>
                <w:spacing w:val="-2"/>
                <w:sz w:val="20"/>
              </w:rPr>
              <w:t>11.00-12.20</w:t>
            </w:r>
          </w:p>
        </w:tc>
      </w:tr>
      <w:tr w:rsidR="0088597D" w:rsidTr="0088597D">
        <w:trPr>
          <w:trHeight w:val="746"/>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2"/>
              <w:ind w:left="115"/>
              <w:rPr>
                <w:sz w:val="20"/>
              </w:rPr>
            </w:pPr>
            <w:r>
              <w:rPr>
                <w:spacing w:val="-2"/>
                <w:sz w:val="20"/>
              </w:rPr>
              <w:t>Возвращение</w:t>
            </w:r>
          </w:p>
          <w:p w:rsidR="0088597D" w:rsidRDefault="0088597D">
            <w:pPr>
              <w:pStyle w:val="TableParagraph"/>
              <w:ind w:left="115"/>
              <w:rPr>
                <w:sz w:val="20"/>
              </w:rPr>
            </w:pPr>
            <w:r>
              <w:rPr>
                <w:sz w:val="20"/>
              </w:rPr>
              <w:t>с</w:t>
            </w:r>
            <w:r>
              <w:rPr>
                <w:spacing w:val="-13"/>
                <w:sz w:val="20"/>
              </w:rPr>
              <w:t xml:space="preserve"> </w:t>
            </w:r>
            <w:r>
              <w:rPr>
                <w:sz w:val="20"/>
              </w:rPr>
              <w:t>прогулки,</w:t>
            </w:r>
            <w:r>
              <w:rPr>
                <w:spacing w:val="-12"/>
                <w:sz w:val="20"/>
              </w:rPr>
              <w:t xml:space="preserve"> </w:t>
            </w:r>
            <w:r>
              <w:rPr>
                <w:sz w:val="20"/>
              </w:rPr>
              <w:t xml:space="preserve">игры, </w:t>
            </w:r>
            <w:r>
              <w:rPr>
                <w:spacing w:val="-2"/>
                <w:sz w:val="20"/>
              </w:rPr>
              <w:t>занятия</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2"/>
              <w:ind w:right="139"/>
              <w:jc w:val="right"/>
              <w:rPr>
                <w:sz w:val="20"/>
              </w:rPr>
            </w:pPr>
            <w:r>
              <w:rPr>
                <w:spacing w:val="-2"/>
                <w:sz w:val="20"/>
              </w:rPr>
              <w:t>11.40-12.20</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2"/>
              <w:ind w:left="8"/>
              <w:jc w:val="center"/>
              <w:rPr>
                <w:sz w:val="20"/>
              </w:rPr>
            </w:pPr>
            <w:r>
              <w:rPr>
                <w:spacing w:val="-2"/>
                <w:sz w:val="20"/>
              </w:rPr>
              <w:t>12.20-12.30</w:t>
            </w:r>
          </w:p>
        </w:tc>
      </w:tr>
      <w:tr w:rsidR="0088597D" w:rsidTr="0088597D">
        <w:trPr>
          <w:trHeight w:val="515"/>
        </w:trPr>
        <w:tc>
          <w:tcPr>
            <w:tcW w:w="4143" w:type="dxa"/>
            <w:tcBorders>
              <w:top w:val="single" w:sz="2" w:space="0" w:color="000000"/>
              <w:bottom w:val="single" w:sz="2" w:space="0" w:color="000000"/>
              <w:right w:val="single" w:sz="4" w:space="0" w:color="000000"/>
            </w:tcBorders>
          </w:tcPr>
          <w:p w:rsidR="0088597D" w:rsidRDefault="0088597D">
            <w:pPr>
              <w:pStyle w:val="TableParagraph"/>
              <w:spacing w:before="22"/>
              <w:ind w:left="115"/>
              <w:rPr>
                <w:sz w:val="20"/>
              </w:rPr>
            </w:pPr>
            <w:r>
              <w:rPr>
                <w:sz w:val="20"/>
              </w:rPr>
              <w:t>Подготовка</w:t>
            </w:r>
            <w:r>
              <w:rPr>
                <w:spacing w:val="-13"/>
                <w:sz w:val="20"/>
              </w:rPr>
              <w:t xml:space="preserve"> </w:t>
            </w:r>
            <w:r>
              <w:rPr>
                <w:sz w:val="20"/>
              </w:rPr>
              <w:t>к</w:t>
            </w:r>
            <w:r>
              <w:rPr>
                <w:spacing w:val="-12"/>
                <w:sz w:val="20"/>
              </w:rPr>
              <w:t xml:space="preserve"> </w:t>
            </w:r>
            <w:r>
              <w:rPr>
                <w:sz w:val="20"/>
              </w:rPr>
              <w:t>обеду, обед, дежурство</w:t>
            </w:r>
          </w:p>
        </w:tc>
        <w:tc>
          <w:tcPr>
            <w:tcW w:w="2409"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2"/>
              <w:ind w:right="119"/>
              <w:jc w:val="right"/>
              <w:rPr>
                <w:sz w:val="20"/>
              </w:rPr>
            </w:pPr>
            <w:r>
              <w:rPr>
                <w:spacing w:val="-2"/>
                <w:sz w:val="20"/>
              </w:rPr>
              <w:t>12:30–13:00</w:t>
            </w:r>
          </w:p>
        </w:tc>
        <w:tc>
          <w:tcPr>
            <w:tcW w:w="2694" w:type="dxa"/>
            <w:tcBorders>
              <w:top w:val="single" w:sz="2" w:space="0" w:color="000000"/>
              <w:left w:val="single" w:sz="4" w:space="0" w:color="000000"/>
              <w:bottom w:val="single" w:sz="2" w:space="0" w:color="000000"/>
              <w:right w:val="single" w:sz="4" w:space="0" w:color="000000"/>
            </w:tcBorders>
          </w:tcPr>
          <w:p w:rsidR="0088597D" w:rsidRDefault="0088597D">
            <w:pPr>
              <w:pStyle w:val="TableParagraph"/>
              <w:spacing w:before="22"/>
              <w:ind w:left="8" w:right="2"/>
              <w:jc w:val="center"/>
              <w:rPr>
                <w:sz w:val="20"/>
              </w:rPr>
            </w:pPr>
            <w:r>
              <w:rPr>
                <w:spacing w:val="-2"/>
                <w:sz w:val="20"/>
              </w:rPr>
              <w:t>12:30–13:00</w:t>
            </w:r>
          </w:p>
        </w:tc>
      </w:tr>
      <w:tr w:rsidR="0088597D" w:rsidTr="0088597D">
        <w:trPr>
          <w:trHeight w:val="1896"/>
        </w:trPr>
        <w:tc>
          <w:tcPr>
            <w:tcW w:w="4143" w:type="dxa"/>
            <w:tcBorders>
              <w:top w:val="single" w:sz="2" w:space="0" w:color="000000"/>
              <w:bottom w:val="single" w:sz="4" w:space="0" w:color="000000"/>
              <w:right w:val="single" w:sz="4" w:space="0" w:color="000000"/>
            </w:tcBorders>
          </w:tcPr>
          <w:p w:rsidR="0088597D" w:rsidRDefault="0088597D">
            <w:pPr>
              <w:pStyle w:val="TableParagraph"/>
              <w:spacing w:before="22"/>
              <w:ind w:left="115" w:right="141"/>
              <w:rPr>
                <w:sz w:val="20"/>
              </w:rPr>
            </w:pPr>
            <w:r>
              <w:rPr>
                <w:sz w:val="20"/>
              </w:rPr>
              <w:t>Подготовка ко сну, чтение перед сном, дневной сон, постепенный</w:t>
            </w:r>
            <w:r>
              <w:rPr>
                <w:spacing w:val="-13"/>
                <w:sz w:val="20"/>
              </w:rPr>
              <w:t xml:space="preserve"> </w:t>
            </w:r>
            <w:r>
              <w:rPr>
                <w:sz w:val="20"/>
              </w:rPr>
              <w:t xml:space="preserve">подъем, </w:t>
            </w:r>
            <w:r>
              <w:rPr>
                <w:spacing w:val="-2"/>
                <w:sz w:val="20"/>
              </w:rPr>
              <w:t>профилактические</w:t>
            </w:r>
          </w:p>
          <w:p w:rsidR="0088597D" w:rsidRDefault="0088597D">
            <w:pPr>
              <w:pStyle w:val="TableParagraph"/>
              <w:spacing w:before="2"/>
              <w:ind w:left="115"/>
              <w:rPr>
                <w:sz w:val="20"/>
              </w:rPr>
            </w:pPr>
            <w:r>
              <w:rPr>
                <w:spacing w:val="-2"/>
                <w:sz w:val="20"/>
              </w:rPr>
              <w:t>физкультурно- оздоровительные процедуры</w:t>
            </w:r>
          </w:p>
        </w:tc>
        <w:tc>
          <w:tcPr>
            <w:tcW w:w="2409" w:type="dxa"/>
            <w:tcBorders>
              <w:top w:val="single" w:sz="2" w:space="0" w:color="000000"/>
              <w:left w:val="single" w:sz="4" w:space="0" w:color="000000"/>
              <w:bottom w:val="single" w:sz="4" w:space="0" w:color="000000"/>
              <w:right w:val="single" w:sz="4" w:space="0" w:color="000000"/>
            </w:tcBorders>
          </w:tcPr>
          <w:p w:rsidR="0088597D" w:rsidRDefault="0088597D">
            <w:pPr>
              <w:pStyle w:val="TableParagraph"/>
              <w:spacing w:before="22"/>
              <w:ind w:right="141"/>
              <w:jc w:val="right"/>
              <w:rPr>
                <w:sz w:val="20"/>
              </w:rPr>
            </w:pPr>
            <w:r>
              <w:rPr>
                <w:spacing w:val="-2"/>
                <w:sz w:val="20"/>
              </w:rPr>
              <w:t>13.00-15.00</w:t>
            </w:r>
          </w:p>
        </w:tc>
        <w:tc>
          <w:tcPr>
            <w:tcW w:w="2694" w:type="dxa"/>
            <w:tcBorders>
              <w:top w:val="single" w:sz="2" w:space="0" w:color="000000"/>
              <w:left w:val="single" w:sz="4" w:space="0" w:color="000000"/>
              <w:bottom w:val="single" w:sz="4" w:space="0" w:color="000000"/>
              <w:right w:val="single" w:sz="4" w:space="0" w:color="000000"/>
            </w:tcBorders>
          </w:tcPr>
          <w:p w:rsidR="0088597D" w:rsidRDefault="0088597D">
            <w:pPr>
              <w:pStyle w:val="TableParagraph"/>
              <w:spacing w:before="22"/>
              <w:ind w:left="8" w:right="2"/>
              <w:jc w:val="center"/>
              <w:rPr>
                <w:sz w:val="20"/>
              </w:rPr>
            </w:pPr>
            <w:r>
              <w:rPr>
                <w:spacing w:val="-2"/>
                <w:sz w:val="20"/>
              </w:rPr>
              <w:t>13.00-15.00</w:t>
            </w:r>
          </w:p>
        </w:tc>
      </w:tr>
      <w:tr w:rsidR="0088597D" w:rsidTr="0088597D">
        <w:trPr>
          <w:trHeight w:val="712"/>
        </w:trPr>
        <w:tc>
          <w:tcPr>
            <w:tcW w:w="4143" w:type="dxa"/>
            <w:tcBorders>
              <w:top w:val="single" w:sz="4" w:space="0" w:color="000000"/>
              <w:bottom w:val="single" w:sz="4" w:space="0" w:color="000000"/>
              <w:right w:val="single" w:sz="4" w:space="0" w:color="000000"/>
            </w:tcBorders>
          </w:tcPr>
          <w:p w:rsidR="0088597D" w:rsidRDefault="0088597D">
            <w:pPr>
              <w:pStyle w:val="TableParagraph"/>
              <w:spacing w:before="24" w:line="229" w:lineRule="exact"/>
              <w:ind w:left="115"/>
              <w:rPr>
                <w:sz w:val="20"/>
              </w:rPr>
            </w:pPr>
            <w:r>
              <w:rPr>
                <w:spacing w:val="-2"/>
                <w:sz w:val="20"/>
              </w:rPr>
              <w:t>Подготовка</w:t>
            </w:r>
          </w:p>
          <w:p w:rsidR="0088597D" w:rsidRDefault="0088597D">
            <w:pPr>
              <w:pStyle w:val="TableParagraph"/>
              <w:spacing w:line="229" w:lineRule="exact"/>
              <w:ind w:left="115"/>
              <w:rPr>
                <w:sz w:val="20"/>
              </w:rPr>
            </w:pPr>
            <w:r>
              <w:rPr>
                <w:sz w:val="20"/>
              </w:rPr>
              <w:t>к</w:t>
            </w:r>
            <w:r>
              <w:rPr>
                <w:spacing w:val="-8"/>
                <w:sz w:val="20"/>
              </w:rPr>
              <w:t xml:space="preserve"> </w:t>
            </w:r>
            <w:r>
              <w:rPr>
                <w:sz w:val="20"/>
              </w:rPr>
              <w:t>полднику,</w:t>
            </w:r>
            <w:r>
              <w:rPr>
                <w:spacing w:val="-7"/>
                <w:sz w:val="20"/>
              </w:rPr>
              <w:t xml:space="preserve"> </w:t>
            </w:r>
            <w:r>
              <w:rPr>
                <w:spacing w:val="-2"/>
                <w:sz w:val="20"/>
              </w:rPr>
              <w:t>полдник</w:t>
            </w:r>
          </w:p>
        </w:tc>
        <w:tc>
          <w:tcPr>
            <w:tcW w:w="2409" w:type="dxa"/>
            <w:tcBorders>
              <w:top w:val="single" w:sz="4" w:space="0" w:color="000000"/>
              <w:left w:val="single" w:sz="4" w:space="0" w:color="000000"/>
              <w:bottom w:val="single" w:sz="4" w:space="0" w:color="000000"/>
              <w:right w:val="single" w:sz="4" w:space="0" w:color="000000"/>
            </w:tcBorders>
          </w:tcPr>
          <w:p w:rsidR="0088597D" w:rsidRDefault="0088597D">
            <w:pPr>
              <w:pStyle w:val="TableParagraph"/>
              <w:spacing w:before="22"/>
              <w:ind w:right="172"/>
              <w:jc w:val="right"/>
              <w:rPr>
                <w:sz w:val="20"/>
              </w:rPr>
            </w:pPr>
            <w:r>
              <w:rPr>
                <w:spacing w:val="-2"/>
                <w:sz w:val="20"/>
              </w:rPr>
              <w:t>15:00–15:30</w:t>
            </w:r>
          </w:p>
        </w:tc>
        <w:tc>
          <w:tcPr>
            <w:tcW w:w="2694" w:type="dxa"/>
            <w:tcBorders>
              <w:top w:val="single" w:sz="4" w:space="0" w:color="000000"/>
              <w:left w:val="single" w:sz="4" w:space="0" w:color="000000"/>
              <w:bottom w:val="single" w:sz="4" w:space="0" w:color="000000"/>
              <w:right w:val="single" w:sz="4" w:space="0" w:color="000000"/>
            </w:tcBorders>
          </w:tcPr>
          <w:p w:rsidR="0088597D" w:rsidRDefault="0088597D">
            <w:pPr>
              <w:pStyle w:val="TableParagraph"/>
              <w:spacing w:before="22"/>
              <w:ind w:right="101"/>
              <w:jc w:val="center"/>
              <w:rPr>
                <w:sz w:val="20"/>
              </w:rPr>
            </w:pPr>
            <w:r>
              <w:rPr>
                <w:spacing w:val="-2"/>
                <w:sz w:val="20"/>
              </w:rPr>
              <w:t>15:00–15:30</w:t>
            </w:r>
          </w:p>
        </w:tc>
      </w:tr>
      <w:tr w:rsidR="0088597D" w:rsidTr="0088597D">
        <w:trPr>
          <w:trHeight w:val="1206"/>
        </w:trPr>
        <w:tc>
          <w:tcPr>
            <w:tcW w:w="4143" w:type="dxa"/>
            <w:tcBorders>
              <w:top w:val="single" w:sz="4" w:space="0" w:color="000000"/>
              <w:bottom w:val="single" w:sz="4" w:space="0" w:color="000000"/>
              <w:right w:val="single" w:sz="4" w:space="0" w:color="000000"/>
            </w:tcBorders>
          </w:tcPr>
          <w:p w:rsidR="0088597D" w:rsidRDefault="0088597D">
            <w:pPr>
              <w:pStyle w:val="TableParagraph"/>
              <w:spacing w:before="24"/>
              <w:ind w:left="115" w:right="74"/>
              <w:rPr>
                <w:sz w:val="20"/>
              </w:rPr>
            </w:pPr>
            <w:r>
              <w:rPr>
                <w:spacing w:val="-4"/>
                <w:sz w:val="20"/>
              </w:rPr>
              <w:t>Игры,</w:t>
            </w:r>
            <w:r>
              <w:rPr>
                <w:spacing w:val="-11"/>
                <w:sz w:val="20"/>
              </w:rPr>
              <w:t xml:space="preserve"> </w:t>
            </w:r>
            <w:r>
              <w:rPr>
                <w:spacing w:val="-4"/>
                <w:sz w:val="20"/>
              </w:rPr>
              <w:t>кружки,</w:t>
            </w:r>
            <w:r>
              <w:rPr>
                <w:spacing w:val="-8"/>
                <w:sz w:val="20"/>
              </w:rPr>
              <w:t xml:space="preserve"> </w:t>
            </w:r>
            <w:r>
              <w:rPr>
                <w:spacing w:val="-4"/>
                <w:sz w:val="20"/>
              </w:rPr>
              <w:t xml:space="preserve">занятия, </w:t>
            </w:r>
            <w:r>
              <w:rPr>
                <w:spacing w:val="-2"/>
                <w:sz w:val="20"/>
              </w:rPr>
              <w:t>занятия</w:t>
            </w:r>
          </w:p>
          <w:p w:rsidR="0088597D" w:rsidRDefault="0088597D">
            <w:pPr>
              <w:pStyle w:val="TableParagraph"/>
              <w:spacing w:line="228" w:lineRule="exact"/>
              <w:ind w:left="115"/>
              <w:rPr>
                <w:sz w:val="20"/>
              </w:rPr>
            </w:pPr>
            <w:r>
              <w:rPr>
                <w:spacing w:val="-9"/>
                <w:sz w:val="20"/>
              </w:rPr>
              <w:t>со</w:t>
            </w:r>
            <w:r>
              <w:rPr>
                <w:spacing w:val="-10"/>
                <w:sz w:val="20"/>
              </w:rPr>
              <w:t xml:space="preserve"> </w:t>
            </w:r>
            <w:r>
              <w:rPr>
                <w:spacing w:val="-2"/>
                <w:sz w:val="20"/>
              </w:rPr>
              <w:t>специалистами</w:t>
            </w:r>
          </w:p>
        </w:tc>
        <w:tc>
          <w:tcPr>
            <w:tcW w:w="2409" w:type="dxa"/>
            <w:tcBorders>
              <w:top w:val="single" w:sz="4" w:space="0" w:color="000000"/>
              <w:left w:val="single" w:sz="4" w:space="0" w:color="000000"/>
              <w:bottom w:val="single" w:sz="4" w:space="0" w:color="000000"/>
              <w:right w:val="single" w:sz="4" w:space="0" w:color="000000"/>
            </w:tcBorders>
          </w:tcPr>
          <w:p w:rsidR="0088597D" w:rsidRDefault="0088597D">
            <w:pPr>
              <w:pStyle w:val="TableParagraph"/>
              <w:spacing w:before="24" w:line="229" w:lineRule="exact"/>
              <w:ind w:left="16" w:right="7"/>
              <w:jc w:val="center"/>
              <w:rPr>
                <w:sz w:val="20"/>
              </w:rPr>
            </w:pPr>
            <w:r>
              <w:rPr>
                <w:spacing w:val="-2"/>
                <w:sz w:val="20"/>
              </w:rPr>
              <w:t>15:30–16:40</w:t>
            </w:r>
          </w:p>
          <w:p w:rsidR="0088597D" w:rsidRDefault="0088597D">
            <w:pPr>
              <w:pStyle w:val="TableParagraph"/>
              <w:ind w:left="60" w:right="49"/>
              <w:jc w:val="center"/>
              <w:rPr>
                <w:sz w:val="20"/>
              </w:rPr>
            </w:pPr>
            <w:r>
              <w:rPr>
                <w:spacing w:val="-2"/>
                <w:sz w:val="20"/>
              </w:rPr>
              <w:t>согласно сетки</w:t>
            </w:r>
          </w:p>
          <w:p w:rsidR="0088597D" w:rsidRDefault="0088597D">
            <w:pPr>
              <w:pStyle w:val="TableParagraph"/>
              <w:ind w:left="16" w:right="8"/>
              <w:jc w:val="center"/>
              <w:rPr>
                <w:sz w:val="20"/>
              </w:rPr>
            </w:pPr>
            <w:r>
              <w:rPr>
                <w:spacing w:val="-2"/>
                <w:sz w:val="20"/>
              </w:rPr>
              <w:t>занятий</w:t>
            </w:r>
          </w:p>
        </w:tc>
        <w:tc>
          <w:tcPr>
            <w:tcW w:w="2694" w:type="dxa"/>
            <w:tcBorders>
              <w:top w:val="single" w:sz="4" w:space="0" w:color="000000"/>
              <w:left w:val="single" w:sz="4" w:space="0" w:color="000000"/>
              <w:bottom w:val="single" w:sz="4" w:space="0" w:color="000000"/>
              <w:right w:val="single" w:sz="4" w:space="0" w:color="000000"/>
            </w:tcBorders>
          </w:tcPr>
          <w:p w:rsidR="0088597D" w:rsidRDefault="0088597D">
            <w:pPr>
              <w:pStyle w:val="TableParagraph"/>
              <w:spacing w:before="24" w:line="229" w:lineRule="exact"/>
              <w:ind w:left="8" w:right="1"/>
              <w:jc w:val="center"/>
              <w:rPr>
                <w:sz w:val="20"/>
              </w:rPr>
            </w:pPr>
            <w:r>
              <w:rPr>
                <w:spacing w:val="-2"/>
                <w:sz w:val="20"/>
              </w:rPr>
              <w:t>15:30–17:10</w:t>
            </w:r>
          </w:p>
          <w:p w:rsidR="0088597D" w:rsidRDefault="0088597D">
            <w:pPr>
              <w:pStyle w:val="TableParagraph"/>
              <w:ind w:left="190" w:right="181"/>
              <w:jc w:val="center"/>
              <w:rPr>
                <w:sz w:val="20"/>
              </w:rPr>
            </w:pPr>
            <w:r>
              <w:rPr>
                <w:spacing w:val="-2"/>
                <w:sz w:val="20"/>
              </w:rPr>
              <w:t>согласно сетки</w:t>
            </w:r>
          </w:p>
          <w:p w:rsidR="0088597D" w:rsidRDefault="0088597D">
            <w:pPr>
              <w:pStyle w:val="TableParagraph"/>
              <w:ind w:left="107" w:right="101"/>
              <w:jc w:val="center"/>
              <w:rPr>
                <w:sz w:val="20"/>
              </w:rPr>
            </w:pPr>
            <w:r>
              <w:rPr>
                <w:spacing w:val="-2"/>
                <w:sz w:val="20"/>
              </w:rPr>
              <w:t>занятий</w:t>
            </w:r>
          </w:p>
        </w:tc>
      </w:tr>
    </w:tbl>
    <w:p w:rsidR="004E0CFC" w:rsidRDefault="00A3410B">
      <w:pPr>
        <w:pStyle w:val="a3"/>
        <w:spacing w:before="114"/>
        <w:rPr>
          <w:b/>
          <w:sz w:val="20"/>
        </w:rPr>
      </w:pPr>
      <w:r>
        <w:rPr>
          <w:noProof/>
          <w:lang w:eastAsia="ru-RU"/>
        </w:rPr>
        <mc:AlternateContent>
          <mc:Choice Requires="wps">
            <w:drawing>
              <wp:anchor distT="0" distB="0" distL="0" distR="0" simplePos="0" relativeHeight="487602176" behindDoc="1" locked="0" layoutInCell="1" allowOverlap="1">
                <wp:simplePos x="0" y="0"/>
                <wp:positionH relativeFrom="page">
                  <wp:posOffset>719327</wp:posOffset>
                </wp:positionH>
                <wp:positionV relativeFrom="paragraph">
                  <wp:posOffset>233807</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F25F9" id="Graphic 44" o:spid="_x0000_s1026" style="position:absolute;margin-left:56.65pt;margin-top:18.4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0M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" path="m1829435,l,,,9143r1829435,l1829435,xe" fillcolor="black" stroked="f">
                <v:path arrowok="t"/>
                <w10:wrap type="topAndBottom" anchorx="page"/>
              </v:shape>
            </w:pict>
          </mc:Fallback>
        </mc:AlternateContent>
      </w:r>
    </w:p>
    <w:p w:rsidR="004E0CFC" w:rsidRDefault="00A3410B">
      <w:pPr>
        <w:spacing w:before="96"/>
        <w:ind w:left="252" w:right="483"/>
        <w:rPr>
          <w:sz w:val="20"/>
        </w:rPr>
      </w:pPr>
      <w:r>
        <w:rPr>
          <w:sz w:val="20"/>
          <w:vertAlign w:val="superscript"/>
        </w:rPr>
        <w:t>44</w:t>
      </w:r>
      <w:r>
        <w:rPr>
          <w:spacing w:val="-3"/>
          <w:sz w:val="20"/>
        </w:rPr>
        <w:t xml:space="preserve"> </w:t>
      </w:r>
      <w:r>
        <w:rPr>
          <w:sz w:val="20"/>
        </w:rPr>
        <w:t>Инновационная</w:t>
      </w:r>
      <w:r>
        <w:rPr>
          <w:spacing w:val="-4"/>
          <w:sz w:val="20"/>
        </w:rPr>
        <w:t xml:space="preserve"> </w:t>
      </w:r>
      <w:r>
        <w:rPr>
          <w:sz w:val="20"/>
        </w:rPr>
        <w:t>программа</w:t>
      </w:r>
      <w:r>
        <w:rPr>
          <w:spacing w:val="-3"/>
          <w:sz w:val="20"/>
        </w:rPr>
        <w:t xml:space="preserve"> </w:t>
      </w:r>
      <w:r>
        <w:rPr>
          <w:sz w:val="20"/>
        </w:rPr>
        <w:t>«ОТ РОЖДЕНИЯ</w:t>
      </w:r>
      <w:r>
        <w:rPr>
          <w:spacing w:val="-4"/>
          <w:sz w:val="20"/>
        </w:rPr>
        <w:t xml:space="preserve"> </w:t>
      </w:r>
      <w:r>
        <w:rPr>
          <w:sz w:val="20"/>
        </w:rPr>
        <w:t>ДО</w:t>
      </w:r>
      <w:r>
        <w:rPr>
          <w:spacing w:val="-3"/>
          <w:sz w:val="20"/>
        </w:rPr>
        <w:t xml:space="preserve"> </w:t>
      </w:r>
      <w:r>
        <w:rPr>
          <w:sz w:val="20"/>
        </w:rPr>
        <w:t>ШКОЛЫ»</w:t>
      </w:r>
      <w:r>
        <w:rPr>
          <w:spacing w:val="-6"/>
          <w:sz w:val="20"/>
        </w:rPr>
        <w:t xml:space="preserve"> </w:t>
      </w:r>
      <w:r>
        <w:rPr>
          <w:sz w:val="20"/>
        </w:rPr>
        <w:t>под</w:t>
      </w:r>
      <w:r>
        <w:rPr>
          <w:spacing w:val="-4"/>
          <w:sz w:val="20"/>
        </w:rPr>
        <w:t xml:space="preserve"> </w:t>
      </w:r>
      <w:r>
        <w:rPr>
          <w:sz w:val="20"/>
        </w:rPr>
        <w:t>редакцией</w:t>
      </w:r>
      <w:r>
        <w:rPr>
          <w:spacing w:val="-4"/>
          <w:sz w:val="20"/>
        </w:rPr>
        <w:t xml:space="preserve"> </w:t>
      </w:r>
      <w:r>
        <w:rPr>
          <w:sz w:val="20"/>
        </w:rPr>
        <w:t>Н.</w:t>
      </w:r>
      <w:r>
        <w:rPr>
          <w:spacing w:val="-3"/>
          <w:sz w:val="20"/>
        </w:rPr>
        <w:t xml:space="preserve"> </w:t>
      </w:r>
      <w:r>
        <w:rPr>
          <w:sz w:val="20"/>
        </w:rPr>
        <w:t>Е.</w:t>
      </w:r>
      <w:r>
        <w:rPr>
          <w:spacing w:val="-3"/>
          <w:sz w:val="20"/>
        </w:rPr>
        <w:t xml:space="preserve"> </w:t>
      </w:r>
      <w:r>
        <w:rPr>
          <w:sz w:val="20"/>
        </w:rPr>
        <w:t>Вераксы,</w:t>
      </w:r>
      <w:r>
        <w:rPr>
          <w:spacing w:val="-2"/>
          <w:sz w:val="20"/>
        </w:rPr>
        <w:t xml:space="preserve"> </w:t>
      </w:r>
      <w:r>
        <w:rPr>
          <w:sz w:val="20"/>
        </w:rPr>
        <w:t>Т.</w:t>
      </w:r>
      <w:r>
        <w:rPr>
          <w:spacing w:val="-5"/>
          <w:sz w:val="20"/>
        </w:rPr>
        <w:t xml:space="preserve"> </w:t>
      </w:r>
      <w:r>
        <w:rPr>
          <w:sz w:val="20"/>
        </w:rPr>
        <w:t>С.</w:t>
      </w:r>
      <w:r>
        <w:rPr>
          <w:spacing w:val="-3"/>
          <w:sz w:val="20"/>
        </w:rPr>
        <w:t xml:space="preserve"> </w:t>
      </w:r>
      <w:r>
        <w:rPr>
          <w:sz w:val="20"/>
        </w:rPr>
        <w:t>Комаровой, Э. М. Дорофеевой, раздел «Организация жизнедеятельности детей».</w:t>
      </w:r>
    </w:p>
    <w:p w:rsidR="004E0CFC" w:rsidRDefault="004E0CFC">
      <w:pPr>
        <w:rPr>
          <w:sz w:val="20"/>
        </w:rPr>
        <w:sectPr w:rsidR="004E0CFC">
          <w:pgSz w:w="11920" w:h="16850"/>
          <w:pgMar w:top="900" w:right="740" w:bottom="1420" w:left="880" w:header="0" w:footer="1237"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2409"/>
        <w:gridCol w:w="2694"/>
      </w:tblGrid>
      <w:tr w:rsidR="0088597D" w:rsidTr="0088597D">
        <w:trPr>
          <w:trHeight w:val="515"/>
        </w:trPr>
        <w:tc>
          <w:tcPr>
            <w:tcW w:w="4143" w:type="dxa"/>
            <w:tcBorders>
              <w:left w:val="single" w:sz="6" w:space="0" w:color="000000"/>
            </w:tcBorders>
          </w:tcPr>
          <w:p w:rsidR="0088597D" w:rsidRDefault="0088597D">
            <w:pPr>
              <w:pStyle w:val="TableParagraph"/>
              <w:spacing w:before="26"/>
              <w:ind w:left="115"/>
              <w:rPr>
                <w:b/>
                <w:sz w:val="20"/>
              </w:rPr>
            </w:pPr>
            <w:r>
              <w:rPr>
                <w:b/>
                <w:sz w:val="20"/>
              </w:rPr>
              <w:lastRenderedPageBreak/>
              <w:t>Вечерний</w:t>
            </w:r>
            <w:r>
              <w:rPr>
                <w:b/>
                <w:spacing w:val="-11"/>
                <w:sz w:val="20"/>
              </w:rPr>
              <w:t xml:space="preserve"> </w:t>
            </w:r>
            <w:r>
              <w:rPr>
                <w:b/>
                <w:spacing w:val="-4"/>
                <w:sz w:val="20"/>
              </w:rPr>
              <w:t>круг</w:t>
            </w:r>
          </w:p>
        </w:tc>
        <w:tc>
          <w:tcPr>
            <w:tcW w:w="2409" w:type="dxa"/>
          </w:tcPr>
          <w:p w:rsidR="0088597D" w:rsidRDefault="0088597D">
            <w:pPr>
              <w:pStyle w:val="TableParagraph"/>
              <w:spacing w:before="26"/>
              <w:ind w:right="65"/>
              <w:jc w:val="center"/>
              <w:rPr>
                <w:b/>
                <w:sz w:val="20"/>
              </w:rPr>
            </w:pPr>
            <w:r>
              <w:rPr>
                <w:b/>
                <w:spacing w:val="-2"/>
                <w:sz w:val="20"/>
              </w:rPr>
              <w:t>16:40–16:50</w:t>
            </w:r>
          </w:p>
        </w:tc>
        <w:tc>
          <w:tcPr>
            <w:tcW w:w="2694" w:type="dxa"/>
          </w:tcPr>
          <w:p w:rsidR="0088597D" w:rsidRDefault="0088597D">
            <w:pPr>
              <w:pStyle w:val="TableParagraph"/>
              <w:spacing w:before="26"/>
              <w:ind w:right="76"/>
              <w:jc w:val="center"/>
              <w:rPr>
                <w:b/>
                <w:sz w:val="20"/>
              </w:rPr>
            </w:pPr>
            <w:r>
              <w:rPr>
                <w:b/>
                <w:spacing w:val="-2"/>
                <w:sz w:val="20"/>
              </w:rPr>
              <w:t>17:10–17:20</w:t>
            </w:r>
          </w:p>
        </w:tc>
      </w:tr>
      <w:tr w:rsidR="0088597D" w:rsidTr="0088597D">
        <w:trPr>
          <w:trHeight w:val="515"/>
        </w:trPr>
        <w:tc>
          <w:tcPr>
            <w:tcW w:w="4143" w:type="dxa"/>
            <w:tcBorders>
              <w:left w:val="single" w:sz="6" w:space="0" w:color="000000"/>
            </w:tcBorders>
          </w:tcPr>
          <w:p w:rsidR="0088597D" w:rsidRDefault="0088597D">
            <w:pPr>
              <w:pStyle w:val="TableParagraph"/>
              <w:spacing w:before="22"/>
              <w:ind w:left="115" w:right="849"/>
              <w:rPr>
                <w:sz w:val="20"/>
              </w:rPr>
            </w:pPr>
            <w:r>
              <w:rPr>
                <w:sz w:val="20"/>
              </w:rPr>
              <w:t>Подготовка</w:t>
            </w:r>
            <w:r>
              <w:rPr>
                <w:spacing w:val="-13"/>
                <w:sz w:val="20"/>
              </w:rPr>
              <w:t xml:space="preserve"> </w:t>
            </w:r>
            <w:r>
              <w:rPr>
                <w:sz w:val="20"/>
              </w:rPr>
              <w:t>к ужину,</w:t>
            </w:r>
            <w:r>
              <w:rPr>
                <w:spacing w:val="-9"/>
                <w:sz w:val="20"/>
              </w:rPr>
              <w:t xml:space="preserve"> </w:t>
            </w:r>
            <w:r>
              <w:rPr>
                <w:spacing w:val="-4"/>
                <w:sz w:val="20"/>
              </w:rPr>
              <w:t>ужин</w:t>
            </w:r>
          </w:p>
        </w:tc>
        <w:tc>
          <w:tcPr>
            <w:tcW w:w="2409" w:type="dxa"/>
          </w:tcPr>
          <w:p w:rsidR="0088597D" w:rsidRDefault="0088597D">
            <w:pPr>
              <w:pStyle w:val="TableParagraph"/>
              <w:spacing w:before="22"/>
              <w:ind w:right="132"/>
              <w:jc w:val="center"/>
              <w:rPr>
                <w:sz w:val="20"/>
              </w:rPr>
            </w:pPr>
            <w:r>
              <w:rPr>
                <w:spacing w:val="-2"/>
                <w:sz w:val="20"/>
              </w:rPr>
              <w:t>16.50-17.10</w:t>
            </w:r>
          </w:p>
        </w:tc>
        <w:tc>
          <w:tcPr>
            <w:tcW w:w="2694" w:type="dxa"/>
          </w:tcPr>
          <w:p w:rsidR="0088597D" w:rsidRDefault="0088597D">
            <w:pPr>
              <w:pStyle w:val="TableParagraph"/>
              <w:spacing w:before="22"/>
              <w:ind w:right="145"/>
              <w:jc w:val="center"/>
              <w:rPr>
                <w:sz w:val="20"/>
              </w:rPr>
            </w:pPr>
            <w:r>
              <w:rPr>
                <w:spacing w:val="-2"/>
                <w:sz w:val="20"/>
              </w:rPr>
              <w:t>17.20-17.30</w:t>
            </w:r>
          </w:p>
        </w:tc>
      </w:tr>
      <w:tr w:rsidR="0088597D" w:rsidTr="0088597D">
        <w:trPr>
          <w:trHeight w:val="515"/>
        </w:trPr>
        <w:tc>
          <w:tcPr>
            <w:tcW w:w="4143" w:type="dxa"/>
            <w:tcBorders>
              <w:left w:val="single" w:sz="6" w:space="0" w:color="000000"/>
            </w:tcBorders>
          </w:tcPr>
          <w:p w:rsidR="0088597D" w:rsidRDefault="0088597D">
            <w:pPr>
              <w:pStyle w:val="TableParagraph"/>
              <w:spacing w:before="24" w:line="229" w:lineRule="exact"/>
              <w:ind w:left="115"/>
              <w:rPr>
                <w:sz w:val="20"/>
              </w:rPr>
            </w:pPr>
            <w:r>
              <w:rPr>
                <w:spacing w:val="-2"/>
                <w:sz w:val="20"/>
              </w:rPr>
              <w:t>Подготовка</w:t>
            </w:r>
          </w:p>
          <w:p w:rsidR="0088597D" w:rsidRDefault="0088597D">
            <w:pPr>
              <w:pStyle w:val="TableParagraph"/>
              <w:spacing w:line="229" w:lineRule="exact"/>
              <w:ind w:left="115"/>
              <w:rPr>
                <w:sz w:val="20"/>
              </w:rPr>
            </w:pPr>
            <w:r>
              <w:rPr>
                <w:sz w:val="20"/>
              </w:rPr>
              <w:t>к</w:t>
            </w:r>
            <w:r>
              <w:rPr>
                <w:spacing w:val="-7"/>
                <w:sz w:val="20"/>
              </w:rPr>
              <w:t xml:space="preserve"> </w:t>
            </w:r>
            <w:r>
              <w:rPr>
                <w:sz w:val="20"/>
              </w:rPr>
              <w:t>прогулке,</w:t>
            </w:r>
            <w:r>
              <w:rPr>
                <w:spacing w:val="-5"/>
                <w:sz w:val="20"/>
              </w:rPr>
              <w:t xml:space="preserve"> </w:t>
            </w:r>
            <w:r>
              <w:rPr>
                <w:spacing w:val="-2"/>
                <w:sz w:val="20"/>
              </w:rPr>
              <w:t>прогулка</w:t>
            </w:r>
          </w:p>
        </w:tc>
        <w:tc>
          <w:tcPr>
            <w:tcW w:w="2409" w:type="dxa"/>
          </w:tcPr>
          <w:p w:rsidR="0088597D" w:rsidRDefault="0088597D">
            <w:pPr>
              <w:pStyle w:val="TableParagraph"/>
              <w:spacing w:before="24"/>
              <w:ind w:left="16" w:right="3"/>
              <w:jc w:val="center"/>
              <w:rPr>
                <w:sz w:val="20"/>
              </w:rPr>
            </w:pPr>
            <w:r>
              <w:rPr>
                <w:spacing w:val="-2"/>
                <w:sz w:val="20"/>
              </w:rPr>
              <w:t>17:10–18:20</w:t>
            </w:r>
          </w:p>
        </w:tc>
        <w:tc>
          <w:tcPr>
            <w:tcW w:w="2694" w:type="dxa"/>
          </w:tcPr>
          <w:p w:rsidR="0088597D" w:rsidRDefault="0088597D">
            <w:pPr>
              <w:pStyle w:val="TableParagraph"/>
              <w:spacing w:before="24"/>
              <w:ind w:left="8" w:right="2"/>
              <w:jc w:val="center"/>
              <w:rPr>
                <w:sz w:val="20"/>
              </w:rPr>
            </w:pPr>
            <w:r>
              <w:rPr>
                <w:spacing w:val="-2"/>
                <w:sz w:val="20"/>
              </w:rPr>
              <w:t>17:30–18:20</w:t>
            </w:r>
          </w:p>
        </w:tc>
      </w:tr>
      <w:tr w:rsidR="0088597D" w:rsidTr="0088597D">
        <w:trPr>
          <w:trHeight w:val="746"/>
        </w:trPr>
        <w:tc>
          <w:tcPr>
            <w:tcW w:w="4143" w:type="dxa"/>
            <w:tcBorders>
              <w:left w:val="single" w:sz="6" w:space="0" w:color="000000"/>
            </w:tcBorders>
          </w:tcPr>
          <w:p w:rsidR="0088597D" w:rsidRDefault="0088597D">
            <w:pPr>
              <w:pStyle w:val="TableParagraph"/>
              <w:spacing w:before="24"/>
              <w:ind w:left="115"/>
              <w:rPr>
                <w:sz w:val="20"/>
              </w:rPr>
            </w:pPr>
            <w:r>
              <w:rPr>
                <w:spacing w:val="-2"/>
                <w:sz w:val="20"/>
              </w:rPr>
              <w:t>Возвращение</w:t>
            </w:r>
          </w:p>
          <w:p w:rsidR="0088597D" w:rsidRDefault="0088597D">
            <w:pPr>
              <w:pStyle w:val="TableParagraph"/>
              <w:ind w:left="115" w:right="187"/>
              <w:rPr>
                <w:sz w:val="20"/>
              </w:rPr>
            </w:pPr>
            <w:r>
              <w:rPr>
                <w:sz w:val="20"/>
              </w:rPr>
              <w:t>с</w:t>
            </w:r>
            <w:r>
              <w:rPr>
                <w:spacing w:val="-13"/>
                <w:sz w:val="20"/>
              </w:rPr>
              <w:t xml:space="preserve"> </w:t>
            </w:r>
            <w:r>
              <w:rPr>
                <w:sz w:val="20"/>
              </w:rPr>
              <w:t>прогулки,</w:t>
            </w:r>
            <w:r>
              <w:rPr>
                <w:spacing w:val="-12"/>
                <w:sz w:val="20"/>
              </w:rPr>
              <w:t xml:space="preserve"> </w:t>
            </w:r>
            <w:r>
              <w:rPr>
                <w:sz w:val="20"/>
              </w:rPr>
              <w:t>игры, уход</w:t>
            </w:r>
            <w:r>
              <w:rPr>
                <w:spacing w:val="-4"/>
                <w:sz w:val="20"/>
              </w:rPr>
              <w:t xml:space="preserve"> </w:t>
            </w:r>
            <w:r>
              <w:rPr>
                <w:sz w:val="20"/>
              </w:rPr>
              <w:t>детей</w:t>
            </w:r>
            <w:r>
              <w:rPr>
                <w:spacing w:val="-6"/>
                <w:sz w:val="20"/>
              </w:rPr>
              <w:t xml:space="preserve"> </w:t>
            </w:r>
            <w:r>
              <w:rPr>
                <w:spacing w:val="-4"/>
                <w:sz w:val="20"/>
              </w:rPr>
              <w:t>домой</w:t>
            </w:r>
          </w:p>
        </w:tc>
        <w:tc>
          <w:tcPr>
            <w:tcW w:w="2409" w:type="dxa"/>
          </w:tcPr>
          <w:p w:rsidR="0088597D" w:rsidRDefault="0088597D">
            <w:pPr>
              <w:pStyle w:val="TableParagraph"/>
              <w:spacing w:before="24"/>
              <w:ind w:left="16" w:right="3"/>
              <w:jc w:val="center"/>
              <w:rPr>
                <w:sz w:val="20"/>
              </w:rPr>
            </w:pPr>
            <w:r>
              <w:rPr>
                <w:spacing w:val="-2"/>
                <w:sz w:val="20"/>
              </w:rPr>
              <w:t>18:20–19:00</w:t>
            </w:r>
          </w:p>
        </w:tc>
        <w:tc>
          <w:tcPr>
            <w:tcW w:w="2694" w:type="dxa"/>
          </w:tcPr>
          <w:p w:rsidR="0088597D" w:rsidRDefault="0088597D">
            <w:pPr>
              <w:pStyle w:val="TableParagraph"/>
              <w:spacing w:before="24"/>
              <w:ind w:left="8" w:right="2"/>
              <w:jc w:val="center"/>
              <w:rPr>
                <w:sz w:val="20"/>
              </w:rPr>
            </w:pPr>
            <w:r>
              <w:rPr>
                <w:spacing w:val="-2"/>
                <w:sz w:val="20"/>
              </w:rPr>
              <w:t>18:20–19:00</w:t>
            </w:r>
          </w:p>
        </w:tc>
      </w:tr>
    </w:tbl>
    <w:p w:rsidR="004E0CFC" w:rsidRDefault="004E0CFC">
      <w:pPr>
        <w:pStyle w:val="a3"/>
      </w:pPr>
    </w:p>
    <w:p w:rsidR="004E0CFC" w:rsidRDefault="004E0CFC">
      <w:pPr>
        <w:pStyle w:val="a3"/>
        <w:spacing w:before="24"/>
      </w:pPr>
    </w:p>
    <w:p w:rsidR="004E0CFC" w:rsidRDefault="00A3410B">
      <w:pPr>
        <w:pStyle w:val="3"/>
        <w:spacing w:before="1"/>
        <w:ind w:left="1121"/>
      </w:pPr>
      <w:r>
        <w:t>Ежедневная</w:t>
      </w:r>
      <w:r>
        <w:rPr>
          <w:spacing w:val="-6"/>
        </w:rPr>
        <w:t xml:space="preserve"> </w:t>
      </w:r>
      <w:r>
        <w:t>организация</w:t>
      </w:r>
      <w:r>
        <w:rPr>
          <w:spacing w:val="-4"/>
        </w:rPr>
        <w:t xml:space="preserve"> </w:t>
      </w:r>
      <w:r>
        <w:t>жизни</w:t>
      </w:r>
      <w:r>
        <w:rPr>
          <w:spacing w:val="-3"/>
        </w:rPr>
        <w:t xml:space="preserve"> </w:t>
      </w:r>
      <w:r>
        <w:t>и</w:t>
      </w:r>
      <w:r>
        <w:rPr>
          <w:spacing w:val="-4"/>
        </w:rPr>
        <w:t xml:space="preserve"> </w:t>
      </w:r>
      <w:r>
        <w:t>деятельности</w:t>
      </w:r>
      <w:r>
        <w:rPr>
          <w:spacing w:val="-3"/>
        </w:rPr>
        <w:t xml:space="preserve"> </w:t>
      </w:r>
      <w:r>
        <w:t>детей</w:t>
      </w:r>
      <w:r>
        <w:rPr>
          <w:spacing w:val="-4"/>
        </w:rPr>
        <w:t xml:space="preserve"> </w:t>
      </w:r>
      <w:r>
        <w:t>на</w:t>
      </w:r>
      <w:r>
        <w:rPr>
          <w:spacing w:val="-7"/>
        </w:rPr>
        <w:t xml:space="preserve"> </w:t>
      </w:r>
      <w:r>
        <w:t>теплый</w:t>
      </w:r>
      <w:r>
        <w:rPr>
          <w:spacing w:val="-5"/>
        </w:rPr>
        <w:t xml:space="preserve"> </w:t>
      </w:r>
      <w:r>
        <w:rPr>
          <w:spacing w:val="-2"/>
        </w:rPr>
        <w:t>период</w:t>
      </w:r>
    </w:p>
    <w:p w:rsidR="004E0CFC" w:rsidRDefault="004E0CFC">
      <w:pPr>
        <w:rPr>
          <w:sz w:val="20"/>
        </w:rPr>
      </w:pP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43"/>
        <w:gridCol w:w="2409"/>
        <w:gridCol w:w="2694"/>
      </w:tblGrid>
      <w:tr w:rsidR="008757ED" w:rsidTr="002518A9">
        <w:trPr>
          <w:trHeight w:val="976"/>
        </w:trPr>
        <w:tc>
          <w:tcPr>
            <w:tcW w:w="4143" w:type="dxa"/>
            <w:tcBorders>
              <w:right w:val="single" w:sz="4" w:space="0" w:color="000000"/>
            </w:tcBorders>
          </w:tcPr>
          <w:p w:rsidR="008757ED" w:rsidRDefault="008757ED" w:rsidP="002518A9">
            <w:pPr>
              <w:pStyle w:val="TableParagraph"/>
              <w:spacing w:before="144"/>
              <w:rPr>
                <w:b/>
                <w:sz w:val="20"/>
              </w:rPr>
            </w:pPr>
          </w:p>
          <w:p w:rsidR="008757ED" w:rsidRDefault="008757ED" w:rsidP="002518A9">
            <w:pPr>
              <w:pStyle w:val="TableParagraph"/>
              <w:ind w:left="223"/>
              <w:rPr>
                <w:b/>
                <w:sz w:val="20"/>
              </w:rPr>
            </w:pPr>
            <w:r>
              <w:rPr>
                <w:b/>
                <w:spacing w:val="-2"/>
                <w:sz w:val="20"/>
              </w:rPr>
              <w:t>Режимный</w:t>
            </w:r>
            <w:r>
              <w:rPr>
                <w:b/>
                <w:spacing w:val="3"/>
                <w:sz w:val="20"/>
              </w:rPr>
              <w:t xml:space="preserve"> </w:t>
            </w:r>
            <w:r>
              <w:rPr>
                <w:b/>
                <w:spacing w:val="-2"/>
                <w:sz w:val="20"/>
              </w:rPr>
              <w:t>момент</w:t>
            </w:r>
          </w:p>
        </w:tc>
        <w:tc>
          <w:tcPr>
            <w:tcW w:w="2409" w:type="dxa"/>
            <w:tcBorders>
              <w:top w:val="single" w:sz="4" w:space="0" w:color="000000"/>
              <w:left w:val="single" w:sz="4" w:space="0" w:color="000000"/>
              <w:bottom w:val="single" w:sz="4" w:space="0" w:color="000000"/>
              <w:right w:val="single" w:sz="4" w:space="0" w:color="000000"/>
            </w:tcBorders>
          </w:tcPr>
          <w:p w:rsidR="008757ED" w:rsidRDefault="008757ED" w:rsidP="002518A9">
            <w:pPr>
              <w:pStyle w:val="TableParagraph"/>
              <w:spacing w:before="144"/>
              <w:ind w:left="322" w:right="135" w:hanging="173"/>
              <w:rPr>
                <w:b/>
                <w:sz w:val="20"/>
              </w:rPr>
            </w:pPr>
            <w:r>
              <w:rPr>
                <w:b/>
                <w:sz w:val="20"/>
              </w:rPr>
              <w:t>2</w:t>
            </w:r>
            <w:r>
              <w:rPr>
                <w:b/>
                <w:spacing w:val="-13"/>
                <w:sz w:val="20"/>
              </w:rPr>
              <w:t xml:space="preserve"> </w:t>
            </w:r>
            <w:r>
              <w:rPr>
                <w:b/>
                <w:sz w:val="20"/>
              </w:rPr>
              <w:t xml:space="preserve">младшая </w:t>
            </w:r>
            <w:r>
              <w:rPr>
                <w:b/>
                <w:spacing w:val="-2"/>
                <w:sz w:val="20"/>
              </w:rPr>
              <w:t>группа</w:t>
            </w:r>
          </w:p>
          <w:p w:rsidR="008757ED" w:rsidRDefault="008757ED" w:rsidP="002518A9">
            <w:pPr>
              <w:pStyle w:val="TableParagraph"/>
              <w:spacing w:before="1"/>
              <w:ind w:left="202"/>
              <w:rPr>
                <w:b/>
                <w:sz w:val="20"/>
              </w:rPr>
            </w:pPr>
            <w:r>
              <w:rPr>
                <w:b/>
                <w:sz w:val="20"/>
              </w:rPr>
              <w:t>(3–4</w:t>
            </w:r>
            <w:r>
              <w:rPr>
                <w:b/>
                <w:spacing w:val="-3"/>
                <w:sz w:val="20"/>
              </w:rPr>
              <w:t xml:space="preserve"> </w:t>
            </w:r>
            <w:r>
              <w:rPr>
                <w:b/>
                <w:spacing w:val="-2"/>
                <w:sz w:val="20"/>
              </w:rPr>
              <w:t>года)</w:t>
            </w:r>
          </w:p>
        </w:tc>
        <w:tc>
          <w:tcPr>
            <w:tcW w:w="2694" w:type="dxa"/>
            <w:tcBorders>
              <w:top w:val="single" w:sz="4" w:space="0" w:color="000000"/>
              <w:left w:val="single" w:sz="4" w:space="0" w:color="000000"/>
              <w:bottom w:val="single" w:sz="4" w:space="0" w:color="000000"/>
              <w:right w:val="single" w:sz="4" w:space="0" w:color="000000"/>
            </w:tcBorders>
          </w:tcPr>
          <w:p w:rsidR="008757ED" w:rsidRDefault="008757ED" w:rsidP="002518A9">
            <w:pPr>
              <w:pStyle w:val="TableParagraph"/>
              <w:spacing w:before="144"/>
              <w:ind w:left="109" w:right="101"/>
              <w:jc w:val="center"/>
              <w:rPr>
                <w:b/>
                <w:sz w:val="20"/>
              </w:rPr>
            </w:pPr>
            <w:r>
              <w:rPr>
                <w:b/>
                <w:spacing w:val="-2"/>
                <w:sz w:val="20"/>
              </w:rPr>
              <w:t xml:space="preserve">Старшая группа </w:t>
            </w:r>
            <w:r>
              <w:rPr>
                <w:b/>
                <w:sz w:val="20"/>
              </w:rPr>
              <w:t>(5–6 лет)</w:t>
            </w:r>
          </w:p>
        </w:tc>
      </w:tr>
      <w:tr w:rsidR="008757ED" w:rsidTr="002518A9">
        <w:trPr>
          <w:trHeight w:val="746"/>
        </w:trPr>
        <w:tc>
          <w:tcPr>
            <w:tcW w:w="4143" w:type="dxa"/>
            <w:tcBorders>
              <w:bottom w:val="single" w:sz="2" w:space="0" w:color="000000"/>
              <w:right w:val="single" w:sz="4" w:space="0" w:color="000000"/>
            </w:tcBorders>
          </w:tcPr>
          <w:p w:rsidR="008757ED" w:rsidRDefault="008757ED" w:rsidP="002518A9">
            <w:pPr>
              <w:pStyle w:val="TableParagraph"/>
              <w:spacing w:before="24"/>
              <w:ind w:left="115" w:right="187"/>
              <w:rPr>
                <w:sz w:val="20"/>
              </w:rPr>
            </w:pPr>
            <w:r>
              <w:rPr>
                <w:sz w:val="20"/>
              </w:rPr>
              <w:t>Прием детей, свободная игра, утренняя</w:t>
            </w:r>
            <w:r>
              <w:rPr>
                <w:spacing w:val="-13"/>
                <w:sz w:val="20"/>
              </w:rPr>
              <w:t xml:space="preserve"> </w:t>
            </w:r>
            <w:r>
              <w:rPr>
                <w:sz w:val="20"/>
              </w:rPr>
              <w:t>гимнастика</w:t>
            </w:r>
          </w:p>
        </w:tc>
        <w:tc>
          <w:tcPr>
            <w:tcW w:w="2409" w:type="dxa"/>
            <w:tcBorders>
              <w:top w:val="single" w:sz="4" w:space="0" w:color="000000"/>
              <w:left w:val="single" w:sz="4" w:space="0" w:color="000000"/>
              <w:bottom w:val="single" w:sz="2" w:space="0" w:color="000000"/>
              <w:right w:val="single" w:sz="4" w:space="0" w:color="000000"/>
            </w:tcBorders>
          </w:tcPr>
          <w:p w:rsidR="008757ED" w:rsidRDefault="008757ED" w:rsidP="002518A9">
            <w:pPr>
              <w:pStyle w:val="TableParagraph"/>
              <w:spacing w:before="21"/>
              <w:ind w:right="219"/>
              <w:jc w:val="right"/>
              <w:rPr>
                <w:sz w:val="20"/>
              </w:rPr>
            </w:pPr>
            <w:r>
              <w:rPr>
                <w:spacing w:val="-2"/>
                <w:sz w:val="20"/>
              </w:rPr>
              <w:t>7:00–8:20</w:t>
            </w:r>
          </w:p>
        </w:tc>
        <w:tc>
          <w:tcPr>
            <w:tcW w:w="2694" w:type="dxa"/>
            <w:tcBorders>
              <w:top w:val="single" w:sz="4"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left="109" w:right="101"/>
              <w:jc w:val="center"/>
              <w:rPr>
                <w:sz w:val="20"/>
              </w:rPr>
            </w:pPr>
            <w:r>
              <w:rPr>
                <w:spacing w:val="-2"/>
                <w:sz w:val="20"/>
              </w:rPr>
              <w:t>7:00–8:25</w:t>
            </w:r>
          </w:p>
        </w:tc>
      </w:tr>
      <w:tr w:rsidR="008757ED" w:rsidTr="002518A9">
        <w:trPr>
          <w:trHeight w:val="746"/>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4"/>
              <w:ind w:left="115"/>
              <w:rPr>
                <w:sz w:val="20"/>
              </w:rPr>
            </w:pPr>
            <w:r>
              <w:rPr>
                <w:spacing w:val="-2"/>
                <w:sz w:val="20"/>
              </w:rPr>
              <w:t>Подготовка</w:t>
            </w:r>
          </w:p>
          <w:p w:rsidR="008757ED" w:rsidRDefault="008757ED" w:rsidP="002518A9">
            <w:pPr>
              <w:pStyle w:val="TableParagraph"/>
              <w:spacing w:before="1"/>
              <w:ind w:left="115"/>
              <w:rPr>
                <w:sz w:val="20"/>
              </w:rPr>
            </w:pPr>
            <w:r>
              <w:rPr>
                <w:sz w:val="20"/>
              </w:rPr>
              <w:t>к</w:t>
            </w:r>
            <w:r>
              <w:rPr>
                <w:spacing w:val="-13"/>
                <w:sz w:val="20"/>
              </w:rPr>
              <w:t xml:space="preserve"> </w:t>
            </w:r>
            <w:r>
              <w:rPr>
                <w:sz w:val="20"/>
              </w:rPr>
              <w:t>завтраку,</w:t>
            </w:r>
            <w:r>
              <w:rPr>
                <w:spacing w:val="-12"/>
                <w:sz w:val="20"/>
              </w:rPr>
              <w:t xml:space="preserve"> </w:t>
            </w:r>
            <w:r>
              <w:rPr>
                <w:sz w:val="20"/>
              </w:rPr>
              <w:t xml:space="preserve">завтрак, </w:t>
            </w:r>
            <w:r>
              <w:rPr>
                <w:spacing w:val="-2"/>
                <w:sz w:val="20"/>
              </w:rPr>
              <w:t>дежурство</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right="217"/>
              <w:jc w:val="right"/>
              <w:rPr>
                <w:sz w:val="20"/>
              </w:rPr>
            </w:pPr>
            <w:r>
              <w:rPr>
                <w:sz w:val="20"/>
              </w:rPr>
              <w:t>8.20</w:t>
            </w:r>
            <w:r>
              <w:rPr>
                <w:spacing w:val="-3"/>
                <w:sz w:val="20"/>
              </w:rPr>
              <w:t xml:space="preserve"> </w:t>
            </w:r>
            <w:r>
              <w:rPr>
                <w:sz w:val="20"/>
              </w:rPr>
              <w:t>-</w:t>
            </w:r>
            <w:r>
              <w:rPr>
                <w:spacing w:val="-4"/>
                <w:sz w:val="20"/>
              </w:rPr>
              <w:t>8.40</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left="142"/>
              <w:rPr>
                <w:sz w:val="20"/>
              </w:rPr>
            </w:pPr>
            <w:r>
              <w:rPr>
                <w:sz w:val="20"/>
              </w:rPr>
              <w:t>8.30</w:t>
            </w:r>
            <w:r>
              <w:rPr>
                <w:spacing w:val="-3"/>
                <w:sz w:val="20"/>
              </w:rPr>
              <w:t xml:space="preserve"> </w:t>
            </w:r>
            <w:r>
              <w:rPr>
                <w:spacing w:val="-2"/>
                <w:sz w:val="20"/>
              </w:rPr>
              <w:t>–8.40</w:t>
            </w:r>
          </w:p>
        </w:tc>
      </w:tr>
      <w:tr w:rsidR="008757ED" w:rsidTr="002518A9">
        <w:trPr>
          <w:trHeight w:val="285"/>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9"/>
              <w:ind w:left="115"/>
              <w:rPr>
                <w:b/>
                <w:sz w:val="20"/>
              </w:rPr>
            </w:pPr>
            <w:r>
              <w:rPr>
                <w:b/>
                <w:sz w:val="20"/>
              </w:rPr>
              <w:t>Утренний</w:t>
            </w:r>
            <w:r>
              <w:rPr>
                <w:b/>
                <w:spacing w:val="-11"/>
                <w:sz w:val="20"/>
              </w:rPr>
              <w:t xml:space="preserve"> </w:t>
            </w:r>
            <w:r>
              <w:rPr>
                <w:b/>
                <w:spacing w:val="-4"/>
                <w:sz w:val="20"/>
              </w:rPr>
              <w:t>круг</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9"/>
              <w:ind w:right="208"/>
              <w:jc w:val="right"/>
              <w:rPr>
                <w:b/>
                <w:sz w:val="20"/>
              </w:rPr>
            </w:pPr>
            <w:r>
              <w:rPr>
                <w:b/>
                <w:spacing w:val="-2"/>
                <w:sz w:val="20"/>
              </w:rPr>
              <w:t>8:40–9:00</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9"/>
              <w:ind w:left="108" w:right="101"/>
              <w:jc w:val="center"/>
              <w:rPr>
                <w:b/>
                <w:sz w:val="20"/>
              </w:rPr>
            </w:pPr>
            <w:r>
              <w:rPr>
                <w:b/>
                <w:spacing w:val="-2"/>
                <w:sz w:val="20"/>
              </w:rPr>
              <w:t>8:40–9:00</w:t>
            </w:r>
          </w:p>
        </w:tc>
      </w:tr>
      <w:tr w:rsidR="008757ED" w:rsidTr="002518A9">
        <w:trPr>
          <w:trHeight w:val="976"/>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4"/>
              <w:ind w:left="115"/>
              <w:rPr>
                <w:sz w:val="20"/>
              </w:rPr>
            </w:pPr>
            <w:r>
              <w:rPr>
                <w:sz w:val="20"/>
              </w:rPr>
              <w:t>Игры,</w:t>
            </w:r>
            <w:r>
              <w:rPr>
                <w:spacing w:val="-4"/>
                <w:sz w:val="20"/>
              </w:rPr>
              <w:t xml:space="preserve"> </w:t>
            </w:r>
            <w:r>
              <w:rPr>
                <w:spacing w:val="-2"/>
                <w:sz w:val="20"/>
              </w:rPr>
              <w:t>кружки,</w:t>
            </w:r>
          </w:p>
          <w:p w:rsidR="008757ED" w:rsidRDefault="008757ED" w:rsidP="002518A9">
            <w:pPr>
              <w:pStyle w:val="TableParagraph"/>
              <w:spacing w:before="1"/>
              <w:ind w:left="115" w:right="460"/>
              <w:rPr>
                <w:sz w:val="20"/>
              </w:rPr>
            </w:pPr>
            <w:r>
              <w:rPr>
                <w:sz w:val="20"/>
              </w:rPr>
              <w:t>занятия, занятия со</w:t>
            </w:r>
            <w:r>
              <w:rPr>
                <w:spacing w:val="-13"/>
                <w:sz w:val="20"/>
              </w:rPr>
              <w:t xml:space="preserve"> </w:t>
            </w:r>
            <w:r>
              <w:rPr>
                <w:sz w:val="20"/>
              </w:rPr>
              <w:t>специалистами</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left="207"/>
              <w:rPr>
                <w:sz w:val="20"/>
              </w:rPr>
            </w:pPr>
            <w:r>
              <w:rPr>
                <w:spacing w:val="-2"/>
                <w:sz w:val="20"/>
              </w:rPr>
              <w:t>9.00-10.00</w:t>
            </w:r>
          </w:p>
          <w:p w:rsidR="008757ED" w:rsidRDefault="008757ED" w:rsidP="002518A9">
            <w:pPr>
              <w:pStyle w:val="TableParagraph"/>
              <w:spacing w:before="1"/>
              <w:ind w:left="406" w:right="224" w:hanging="166"/>
              <w:rPr>
                <w:sz w:val="20"/>
              </w:rPr>
            </w:pPr>
            <w:r>
              <w:rPr>
                <w:spacing w:val="-2"/>
                <w:sz w:val="20"/>
              </w:rPr>
              <w:t xml:space="preserve">Согласно </w:t>
            </w:r>
            <w:r>
              <w:rPr>
                <w:spacing w:val="-4"/>
                <w:sz w:val="20"/>
              </w:rPr>
              <w:t>сетки</w:t>
            </w:r>
          </w:p>
          <w:p w:rsidR="008757ED" w:rsidRDefault="008757ED" w:rsidP="002518A9">
            <w:pPr>
              <w:pStyle w:val="TableParagraph"/>
              <w:spacing w:line="228" w:lineRule="exact"/>
              <w:ind w:left="305"/>
              <w:rPr>
                <w:sz w:val="20"/>
              </w:rPr>
            </w:pPr>
            <w:r>
              <w:rPr>
                <w:spacing w:val="-2"/>
                <w:sz w:val="20"/>
              </w:rPr>
              <w:t>занятий</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left="133"/>
              <w:rPr>
                <w:sz w:val="20"/>
              </w:rPr>
            </w:pPr>
            <w:r>
              <w:rPr>
                <w:spacing w:val="-2"/>
                <w:sz w:val="20"/>
              </w:rPr>
              <w:t>9.00-10.30</w:t>
            </w:r>
          </w:p>
          <w:p w:rsidR="008757ED" w:rsidRDefault="008757ED" w:rsidP="002518A9">
            <w:pPr>
              <w:pStyle w:val="TableParagraph"/>
              <w:spacing w:before="1"/>
              <w:ind w:left="334" w:right="157" w:hanging="168"/>
              <w:rPr>
                <w:sz w:val="20"/>
              </w:rPr>
            </w:pPr>
            <w:r>
              <w:rPr>
                <w:spacing w:val="-2"/>
                <w:sz w:val="20"/>
              </w:rPr>
              <w:t xml:space="preserve">Согласно </w:t>
            </w:r>
            <w:r>
              <w:rPr>
                <w:spacing w:val="-4"/>
                <w:sz w:val="20"/>
              </w:rPr>
              <w:t>сетки</w:t>
            </w:r>
          </w:p>
          <w:p w:rsidR="008757ED" w:rsidRDefault="008757ED" w:rsidP="002518A9">
            <w:pPr>
              <w:pStyle w:val="TableParagraph"/>
              <w:spacing w:line="228" w:lineRule="exact"/>
              <w:ind w:left="234"/>
              <w:rPr>
                <w:sz w:val="20"/>
              </w:rPr>
            </w:pPr>
            <w:r>
              <w:rPr>
                <w:spacing w:val="-2"/>
                <w:sz w:val="20"/>
              </w:rPr>
              <w:t>занятий</w:t>
            </w:r>
          </w:p>
        </w:tc>
      </w:tr>
      <w:tr w:rsidR="008757ED" w:rsidTr="002518A9">
        <w:trPr>
          <w:trHeight w:val="515"/>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4"/>
              <w:ind w:left="115"/>
              <w:rPr>
                <w:sz w:val="20"/>
              </w:rPr>
            </w:pPr>
            <w:r>
              <w:rPr>
                <w:sz w:val="20"/>
              </w:rPr>
              <w:t>Второй</w:t>
            </w:r>
            <w:r>
              <w:rPr>
                <w:spacing w:val="-5"/>
                <w:sz w:val="20"/>
              </w:rPr>
              <w:t xml:space="preserve"> </w:t>
            </w:r>
            <w:r>
              <w:rPr>
                <w:spacing w:val="-2"/>
                <w:sz w:val="20"/>
              </w:rPr>
              <w:t>завтрак</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right="119"/>
              <w:jc w:val="right"/>
              <w:rPr>
                <w:sz w:val="20"/>
              </w:rPr>
            </w:pPr>
            <w:r>
              <w:rPr>
                <w:spacing w:val="-2"/>
                <w:sz w:val="20"/>
              </w:rPr>
              <w:t>10:00–10:10</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ind w:left="8" w:right="2"/>
              <w:jc w:val="center"/>
              <w:rPr>
                <w:sz w:val="20"/>
              </w:rPr>
            </w:pPr>
            <w:r>
              <w:rPr>
                <w:spacing w:val="-2"/>
                <w:sz w:val="20"/>
              </w:rPr>
              <w:t>10:10–10:20</w:t>
            </w:r>
          </w:p>
        </w:tc>
      </w:tr>
      <w:tr w:rsidR="008757ED" w:rsidTr="002518A9">
        <w:trPr>
          <w:trHeight w:val="976"/>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4"/>
              <w:ind w:left="115" w:right="302"/>
              <w:jc w:val="both"/>
              <w:rPr>
                <w:sz w:val="20"/>
              </w:rPr>
            </w:pPr>
            <w:r>
              <w:rPr>
                <w:sz w:val="20"/>
              </w:rPr>
              <w:t>Игры,</w:t>
            </w:r>
            <w:r>
              <w:rPr>
                <w:spacing w:val="-5"/>
                <w:sz w:val="20"/>
              </w:rPr>
              <w:t xml:space="preserve"> </w:t>
            </w:r>
            <w:r>
              <w:rPr>
                <w:sz w:val="20"/>
              </w:rPr>
              <w:t>подготовка</w:t>
            </w:r>
            <w:r>
              <w:rPr>
                <w:spacing w:val="-6"/>
                <w:sz w:val="20"/>
              </w:rPr>
              <w:t xml:space="preserve"> </w:t>
            </w:r>
            <w:r>
              <w:rPr>
                <w:sz w:val="20"/>
              </w:rPr>
              <w:t>к прогулке,</w:t>
            </w:r>
            <w:r>
              <w:rPr>
                <w:spacing w:val="-13"/>
                <w:sz w:val="20"/>
              </w:rPr>
              <w:t xml:space="preserve"> </w:t>
            </w:r>
            <w:r>
              <w:rPr>
                <w:sz w:val="20"/>
              </w:rPr>
              <w:t xml:space="preserve">прогулка. </w:t>
            </w:r>
            <w:r>
              <w:rPr>
                <w:spacing w:val="-2"/>
                <w:sz w:val="20"/>
              </w:rPr>
              <w:t>(Физкультурное</w:t>
            </w:r>
          </w:p>
          <w:p w:rsidR="008757ED" w:rsidRDefault="008757ED" w:rsidP="002518A9">
            <w:pPr>
              <w:pStyle w:val="TableParagraph"/>
              <w:spacing w:line="229" w:lineRule="exact"/>
              <w:ind w:left="115"/>
              <w:jc w:val="both"/>
              <w:rPr>
                <w:sz w:val="20"/>
              </w:rPr>
            </w:pPr>
            <w:r>
              <w:rPr>
                <w:sz w:val="20"/>
              </w:rPr>
              <w:t>занятие</w:t>
            </w:r>
            <w:r>
              <w:rPr>
                <w:spacing w:val="-7"/>
                <w:sz w:val="20"/>
              </w:rPr>
              <w:t xml:space="preserve"> </w:t>
            </w:r>
            <w:r>
              <w:rPr>
                <w:sz w:val="20"/>
              </w:rPr>
              <w:t>на</w:t>
            </w:r>
            <w:r>
              <w:rPr>
                <w:spacing w:val="-7"/>
                <w:sz w:val="20"/>
              </w:rPr>
              <w:t xml:space="preserve"> </w:t>
            </w:r>
            <w:r>
              <w:rPr>
                <w:spacing w:val="-2"/>
                <w:sz w:val="20"/>
              </w:rPr>
              <w:t>воздухе)</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rPr>
                <w:b/>
                <w:sz w:val="20"/>
              </w:rPr>
            </w:pPr>
          </w:p>
          <w:p w:rsidR="008757ED" w:rsidRDefault="008757ED" w:rsidP="002518A9">
            <w:pPr>
              <w:pStyle w:val="TableParagraph"/>
              <w:spacing w:before="1"/>
              <w:ind w:right="141"/>
              <w:jc w:val="right"/>
              <w:rPr>
                <w:sz w:val="20"/>
              </w:rPr>
            </w:pPr>
            <w:r>
              <w:rPr>
                <w:spacing w:val="-2"/>
                <w:sz w:val="20"/>
              </w:rPr>
              <w:t>10.10-11.40</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4"/>
              <w:rPr>
                <w:b/>
                <w:sz w:val="20"/>
              </w:rPr>
            </w:pPr>
          </w:p>
          <w:p w:rsidR="008757ED" w:rsidRDefault="008757ED" w:rsidP="002518A9">
            <w:pPr>
              <w:pStyle w:val="TableParagraph"/>
              <w:spacing w:before="1"/>
              <w:ind w:left="8" w:right="2"/>
              <w:jc w:val="center"/>
              <w:rPr>
                <w:sz w:val="20"/>
              </w:rPr>
            </w:pPr>
            <w:r>
              <w:rPr>
                <w:spacing w:val="-2"/>
                <w:sz w:val="20"/>
              </w:rPr>
              <w:t>11.00-12.20</w:t>
            </w:r>
          </w:p>
        </w:tc>
      </w:tr>
      <w:tr w:rsidR="008757ED" w:rsidTr="002518A9">
        <w:trPr>
          <w:trHeight w:val="746"/>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2"/>
              <w:ind w:left="115"/>
              <w:rPr>
                <w:sz w:val="20"/>
              </w:rPr>
            </w:pPr>
            <w:r>
              <w:rPr>
                <w:spacing w:val="-2"/>
                <w:sz w:val="20"/>
              </w:rPr>
              <w:t>Возвращение</w:t>
            </w:r>
          </w:p>
          <w:p w:rsidR="008757ED" w:rsidRDefault="008757ED" w:rsidP="002518A9">
            <w:pPr>
              <w:pStyle w:val="TableParagraph"/>
              <w:ind w:left="115"/>
              <w:rPr>
                <w:sz w:val="20"/>
              </w:rPr>
            </w:pPr>
            <w:r>
              <w:rPr>
                <w:sz w:val="20"/>
              </w:rPr>
              <w:t>с</w:t>
            </w:r>
            <w:r>
              <w:rPr>
                <w:spacing w:val="-13"/>
                <w:sz w:val="20"/>
              </w:rPr>
              <w:t xml:space="preserve"> </w:t>
            </w:r>
            <w:r>
              <w:rPr>
                <w:sz w:val="20"/>
              </w:rPr>
              <w:t>прогулки,</w:t>
            </w:r>
            <w:r>
              <w:rPr>
                <w:spacing w:val="-12"/>
                <w:sz w:val="20"/>
              </w:rPr>
              <w:t xml:space="preserve"> </w:t>
            </w:r>
            <w:r>
              <w:rPr>
                <w:sz w:val="20"/>
              </w:rPr>
              <w:t xml:space="preserve">игры, </w:t>
            </w:r>
            <w:r>
              <w:rPr>
                <w:spacing w:val="-2"/>
                <w:sz w:val="20"/>
              </w:rPr>
              <w:t>занятия</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2"/>
              <w:ind w:right="139"/>
              <w:jc w:val="right"/>
              <w:rPr>
                <w:sz w:val="20"/>
              </w:rPr>
            </w:pPr>
            <w:r>
              <w:rPr>
                <w:spacing w:val="-2"/>
                <w:sz w:val="20"/>
              </w:rPr>
              <w:t>11.40-12.20</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2"/>
              <w:ind w:left="8"/>
              <w:jc w:val="center"/>
              <w:rPr>
                <w:sz w:val="20"/>
              </w:rPr>
            </w:pPr>
            <w:r>
              <w:rPr>
                <w:spacing w:val="-2"/>
                <w:sz w:val="20"/>
              </w:rPr>
              <w:t>12.20-12.30</w:t>
            </w:r>
          </w:p>
        </w:tc>
      </w:tr>
      <w:tr w:rsidR="008757ED" w:rsidTr="002518A9">
        <w:trPr>
          <w:trHeight w:val="515"/>
        </w:trPr>
        <w:tc>
          <w:tcPr>
            <w:tcW w:w="4143" w:type="dxa"/>
            <w:tcBorders>
              <w:top w:val="single" w:sz="2" w:space="0" w:color="000000"/>
              <w:bottom w:val="single" w:sz="2" w:space="0" w:color="000000"/>
              <w:right w:val="single" w:sz="4" w:space="0" w:color="000000"/>
            </w:tcBorders>
          </w:tcPr>
          <w:p w:rsidR="008757ED" w:rsidRDefault="008757ED" w:rsidP="002518A9">
            <w:pPr>
              <w:pStyle w:val="TableParagraph"/>
              <w:spacing w:before="22"/>
              <w:ind w:left="115"/>
              <w:rPr>
                <w:sz w:val="20"/>
              </w:rPr>
            </w:pPr>
            <w:r>
              <w:rPr>
                <w:sz w:val="20"/>
              </w:rPr>
              <w:t>Подготовка</w:t>
            </w:r>
            <w:r>
              <w:rPr>
                <w:spacing w:val="-13"/>
                <w:sz w:val="20"/>
              </w:rPr>
              <w:t xml:space="preserve"> </w:t>
            </w:r>
            <w:r>
              <w:rPr>
                <w:sz w:val="20"/>
              </w:rPr>
              <w:t>к</w:t>
            </w:r>
            <w:r>
              <w:rPr>
                <w:spacing w:val="-12"/>
                <w:sz w:val="20"/>
              </w:rPr>
              <w:t xml:space="preserve"> </w:t>
            </w:r>
            <w:r>
              <w:rPr>
                <w:sz w:val="20"/>
              </w:rPr>
              <w:t>обеду, обед, дежурство</w:t>
            </w:r>
          </w:p>
        </w:tc>
        <w:tc>
          <w:tcPr>
            <w:tcW w:w="2409"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2"/>
              <w:ind w:right="119"/>
              <w:jc w:val="right"/>
              <w:rPr>
                <w:sz w:val="20"/>
              </w:rPr>
            </w:pPr>
            <w:r>
              <w:rPr>
                <w:spacing w:val="-2"/>
                <w:sz w:val="20"/>
              </w:rPr>
              <w:t>12:30–13:00</w:t>
            </w:r>
          </w:p>
        </w:tc>
        <w:tc>
          <w:tcPr>
            <w:tcW w:w="2694" w:type="dxa"/>
            <w:tcBorders>
              <w:top w:val="single" w:sz="2" w:space="0" w:color="000000"/>
              <w:left w:val="single" w:sz="4" w:space="0" w:color="000000"/>
              <w:bottom w:val="single" w:sz="2" w:space="0" w:color="000000"/>
              <w:right w:val="single" w:sz="4" w:space="0" w:color="000000"/>
            </w:tcBorders>
          </w:tcPr>
          <w:p w:rsidR="008757ED" w:rsidRDefault="008757ED" w:rsidP="002518A9">
            <w:pPr>
              <w:pStyle w:val="TableParagraph"/>
              <w:spacing w:before="22"/>
              <w:ind w:left="8" w:right="2"/>
              <w:jc w:val="center"/>
              <w:rPr>
                <w:sz w:val="20"/>
              </w:rPr>
            </w:pPr>
            <w:r>
              <w:rPr>
                <w:spacing w:val="-2"/>
                <w:sz w:val="20"/>
              </w:rPr>
              <w:t>12:30–13:00</w:t>
            </w:r>
          </w:p>
        </w:tc>
      </w:tr>
      <w:tr w:rsidR="008757ED" w:rsidTr="002518A9">
        <w:trPr>
          <w:trHeight w:val="1896"/>
        </w:trPr>
        <w:tc>
          <w:tcPr>
            <w:tcW w:w="4143" w:type="dxa"/>
            <w:tcBorders>
              <w:top w:val="single" w:sz="2" w:space="0" w:color="000000"/>
              <w:bottom w:val="single" w:sz="4" w:space="0" w:color="000000"/>
              <w:right w:val="single" w:sz="4" w:space="0" w:color="000000"/>
            </w:tcBorders>
          </w:tcPr>
          <w:p w:rsidR="008757ED" w:rsidRDefault="008757ED" w:rsidP="002518A9">
            <w:pPr>
              <w:pStyle w:val="TableParagraph"/>
              <w:spacing w:before="22"/>
              <w:ind w:left="115" w:right="141"/>
              <w:rPr>
                <w:sz w:val="20"/>
              </w:rPr>
            </w:pPr>
            <w:r>
              <w:rPr>
                <w:sz w:val="20"/>
              </w:rPr>
              <w:t>Подготовка ко сну, чтение перед сном, дневной сон, постепенный</w:t>
            </w:r>
            <w:r>
              <w:rPr>
                <w:spacing w:val="-13"/>
                <w:sz w:val="20"/>
              </w:rPr>
              <w:t xml:space="preserve"> </w:t>
            </w:r>
            <w:r>
              <w:rPr>
                <w:sz w:val="20"/>
              </w:rPr>
              <w:t xml:space="preserve">подъем, </w:t>
            </w:r>
            <w:r>
              <w:rPr>
                <w:spacing w:val="-2"/>
                <w:sz w:val="20"/>
              </w:rPr>
              <w:t>профилактические</w:t>
            </w:r>
          </w:p>
          <w:p w:rsidR="008757ED" w:rsidRDefault="008757ED" w:rsidP="002518A9">
            <w:pPr>
              <w:pStyle w:val="TableParagraph"/>
              <w:spacing w:before="2"/>
              <w:ind w:left="115"/>
              <w:rPr>
                <w:sz w:val="20"/>
              </w:rPr>
            </w:pPr>
            <w:r>
              <w:rPr>
                <w:spacing w:val="-2"/>
                <w:sz w:val="20"/>
              </w:rPr>
              <w:t>физкультурно- оздоровительные процедуры</w:t>
            </w:r>
          </w:p>
        </w:tc>
        <w:tc>
          <w:tcPr>
            <w:tcW w:w="2409" w:type="dxa"/>
            <w:tcBorders>
              <w:top w:val="single" w:sz="2" w:space="0" w:color="000000"/>
              <w:left w:val="single" w:sz="4" w:space="0" w:color="000000"/>
              <w:bottom w:val="single" w:sz="4" w:space="0" w:color="000000"/>
              <w:right w:val="single" w:sz="4" w:space="0" w:color="000000"/>
            </w:tcBorders>
          </w:tcPr>
          <w:p w:rsidR="008757ED" w:rsidRDefault="008757ED" w:rsidP="002518A9">
            <w:pPr>
              <w:pStyle w:val="TableParagraph"/>
              <w:spacing w:before="22"/>
              <w:ind w:right="141"/>
              <w:jc w:val="right"/>
              <w:rPr>
                <w:sz w:val="20"/>
              </w:rPr>
            </w:pPr>
            <w:r>
              <w:rPr>
                <w:spacing w:val="-2"/>
                <w:sz w:val="20"/>
              </w:rPr>
              <w:t>13.00-15.00</w:t>
            </w:r>
          </w:p>
        </w:tc>
        <w:tc>
          <w:tcPr>
            <w:tcW w:w="2694" w:type="dxa"/>
            <w:tcBorders>
              <w:top w:val="single" w:sz="2" w:space="0" w:color="000000"/>
              <w:left w:val="single" w:sz="4" w:space="0" w:color="000000"/>
              <w:bottom w:val="single" w:sz="4" w:space="0" w:color="000000"/>
              <w:right w:val="single" w:sz="4" w:space="0" w:color="000000"/>
            </w:tcBorders>
          </w:tcPr>
          <w:p w:rsidR="008757ED" w:rsidRDefault="008757ED" w:rsidP="002518A9">
            <w:pPr>
              <w:pStyle w:val="TableParagraph"/>
              <w:spacing w:before="22"/>
              <w:ind w:left="8" w:right="2"/>
              <w:jc w:val="center"/>
              <w:rPr>
                <w:sz w:val="20"/>
              </w:rPr>
            </w:pPr>
            <w:r>
              <w:rPr>
                <w:spacing w:val="-2"/>
                <w:sz w:val="20"/>
              </w:rPr>
              <w:t>13.00-15.00</w:t>
            </w:r>
          </w:p>
        </w:tc>
      </w:tr>
      <w:tr w:rsidR="008757ED" w:rsidTr="002518A9">
        <w:trPr>
          <w:trHeight w:val="712"/>
        </w:trPr>
        <w:tc>
          <w:tcPr>
            <w:tcW w:w="4143" w:type="dxa"/>
            <w:tcBorders>
              <w:top w:val="single" w:sz="4" w:space="0" w:color="000000"/>
              <w:bottom w:val="single" w:sz="4" w:space="0" w:color="000000"/>
              <w:right w:val="single" w:sz="4" w:space="0" w:color="000000"/>
            </w:tcBorders>
          </w:tcPr>
          <w:p w:rsidR="008757ED" w:rsidRDefault="008757ED" w:rsidP="002518A9">
            <w:pPr>
              <w:pStyle w:val="TableParagraph"/>
              <w:spacing w:before="24" w:line="229" w:lineRule="exact"/>
              <w:ind w:left="115"/>
              <w:rPr>
                <w:sz w:val="20"/>
              </w:rPr>
            </w:pPr>
            <w:r>
              <w:rPr>
                <w:spacing w:val="-2"/>
                <w:sz w:val="20"/>
              </w:rPr>
              <w:t>Подготовка</w:t>
            </w:r>
          </w:p>
          <w:p w:rsidR="008757ED" w:rsidRDefault="008757ED" w:rsidP="002518A9">
            <w:pPr>
              <w:pStyle w:val="TableParagraph"/>
              <w:spacing w:line="229" w:lineRule="exact"/>
              <w:ind w:left="115"/>
              <w:rPr>
                <w:sz w:val="20"/>
              </w:rPr>
            </w:pPr>
            <w:r>
              <w:rPr>
                <w:sz w:val="20"/>
              </w:rPr>
              <w:t>к</w:t>
            </w:r>
            <w:r>
              <w:rPr>
                <w:spacing w:val="-8"/>
                <w:sz w:val="20"/>
              </w:rPr>
              <w:t xml:space="preserve"> </w:t>
            </w:r>
            <w:r>
              <w:rPr>
                <w:sz w:val="20"/>
              </w:rPr>
              <w:t>полднику,</w:t>
            </w:r>
            <w:r>
              <w:rPr>
                <w:spacing w:val="-7"/>
                <w:sz w:val="20"/>
              </w:rPr>
              <w:t xml:space="preserve"> </w:t>
            </w:r>
            <w:r>
              <w:rPr>
                <w:spacing w:val="-2"/>
                <w:sz w:val="20"/>
              </w:rPr>
              <w:t>полдник</w:t>
            </w:r>
          </w:p>
        </w:tc>
        <w:tc>
          <w:tcPr>
            <w:tcW w:w="2409" w:type="dxa"/>
            <w:tcBorders>
              <w:top w:val="single" w:sz="4" w:space="0" w:color="000000"/>
              <w:left w:val="single" w:sz="4" w:space="0" w:color="000000"/>
              <w:bottom w:val="single" w:sz="4" w:space="0" w:color="000000"/>
              <w:right w:val="single" w:sz="4" w:space="0" w:color="000000"/>
            </w:tcBorders>
          </w:tcPr>
          <w:p w:rsidR="008757ED" w:rsidRDefault="008757ED" w:rsidP="002518A9">
            <w:pPr>
              <w:pStyle w:val="TableParagraph"/>
              <w:spacing w:before="22"/>
              <w:ind w:right="172"/>
              <w:jc w:val="right"/>
              <w:rPr>
                <w:sz w:val="20"/>
              </w:rPr>
            </w:pPr>
            <w:r>
              <w:rPr>
                <w:spacing w:val="-2"/>
                <w:sz w:val="20"/>
              </w:rPr>
              <w:t>15:00–15:30</w:t>
            </w:r>
          </w:p>
        </w:tc>
        <w:tc>
          <w:tcPr>
            <w:tcW w:w="2694" w:type="dxa"/>
            <w:tcBorders>
              <w:top w:val="single" w:sz="4" w:space="0" w:color="000000"/>
              <w:left w:val="single" w:sz="4" w:space="0" w:color="000000"/>
              <w:bottom w:val="single" w:sz="4" w:space="0" w:color="000000"/>
              <w:right w:val="single" w:sz="4" w:space="0" w:color="000000"/>
            </w:tcBorders>
          </w:tcPr>
          <w:p w:rsidR="008757ED" w:rsidRDefault="008757ED" w:rsidP="002518A9">
            <w:pPr>
              <w:pStyle w:val="TableParagraph"/>
              <w:spacing w:before="22"/>
              <w:ind w:right="101"/>
              <w:jc w:val="center"/>
              <w:rPr>
                <w:sz w:val="20"/>
              </w:rPr>
            </w:pPr>
            <w:r>
              <w:rPr>
                <w:spacing w:val="-2"/>
                <w:sz w:val="20"/>
              </w:rPr>
              <w:t>15:00–15:30</w:t>
            </w:r>
          </w:p>
        </w:tc>
      </w:tr>
      <w:tr w:rsidR="008757ED" w:rsidTr="002518A9">
        <w:trPr>
          <w:trHeight w:val="1206"/>
        </w:trPr>
        <w:tc>
          <w:tcPr>
            <w:tcW w:w="4143" w:type="dxa"/>
            <w:tcBorders>
              <w:top w:val="single" w:sz="4" w:space="0" w:color="000000"/>
              <w:bottom w:val="single" w:sz="4" w:space="0" w:color="000000"/>
              <w:right w:val="single" w:sz="4" w:space="0" w:color="000000"/>
            </w:tcBorders>
          </w:tcPr>
          <w:p w:rsidR="008757ED" w:rsidRDefault="008757ED" w:rsidP="002518A9">
            <w:pPr>
              <w:pStyle w:val="TableParagraph"/>
              <w:spacing w:before="24"/>
              <w:ind w:left="115" w:right="74"/>
              <w:rPr>
                <w:sz w:val="20"/>
              </w:rPr>
            </w:pPr>
            <w:r>
              <w:rPr>
                <w:spacing w:val="-4"/>
                <w:sz w:val="20"/>
              </w:rPr>
              <w:t>Игры,</w:t>
            </w:r>
            <w:r>
              <w:rPr>
                <w:spacing w:val="-11"/>
                <w:sz w:val="20"/>
              </w:rPr>
              <w:t xml:space="preserve"> </w:t>
            </w:r>
            <w:r>
              <w:rPr>
                <w:spacing w:val="-4"/>
                <w:sz w:val="20"/>
              </w:rPr>
              <w:t>кружки,</w:t>
            </w:r>
            <w:r>
              <w:rPr>
                <w:spacing w:val="-8"/>
                <w:sz w:val="20"/>
              </w:rPr>
              <w:t xml:space="preserve"> </w:t>
            </w:r>
            <w:r>
              <w:rPr>
                <w:spacing w:val="-4"/>
                <w:sz w:val="20"/>
              </w:rPr>
              <w:t xml:space="preserve">занятия, </w:t>
            </w:r>
            <w:r>
              <w:rPr>
                <w:spacing w:val="-2"/>
                <w:sz w:val="20"/>
              </w:rPr>
              <w:t>занятия</w:t>
            </w:r>
          </w:p>
          <w:p w:rsidR="008757ED" w:rsidRDefault="008757ED" w:rsidP="002518A9">
            <w:pPr>
              <w:pStyle w:val="TableParagraph"/>
              <w:spacing w:line="228" w:lineRule="exact"/>
              <w:ind w:left="115"/>
              <w:rPr>
                <w:sz w:val="20"/>
              </w:rPr>
            </w:pPr>
            <w:r>
              <w:rPr>
                <w:spacing w:val="-9"/>
                <w:sz w:val="20"/>
              </w:rPr>
              <w:t>со</w:t>
            </w:r>
            <w:r>
              <w:rPr>
                <w:spacing w:val="-10"/>
                <w:sz w:val="20"/>
              </w:rPr>
              <w:t xml:space="preserve"> </w:t>
            </w:r>
            <w:r>
              <w:rPr>
                <w:spacing w:val="-2"/>
                <w:sz w:val="20"/>
              </w:rPr>
              <w:t>специалистами</w:t>
            </w:r>
          </w:p>
        </w:tc>
        <w:tc>
          <w:tcPr>
            <w:tcW w:w="2409" w:type="dxa"/>
            <w:tcBorders>
              <w:top w:val="single" w:sz="4" w:space="0" w:color="000000"/>
              <w:left w:val="single" w:sz="4" w:space="0" w:color="000000"/>
              <w:bottom w:val="single" w:sz="4" w:space="0" w:color="000000"/>
              <w:right w:val="single" w:sz="4" w:space="0" w:color="000000"/>
            </w:tcBorders>
          </w:tcPr>
          <w:p w:rsidR="008757ED" w:rsidRDefault="008757ED" w:rsidP="002518A9">
            <w:pPr>
              <w:pStyle w:val="TableParagraph"/>
              <w:spacing w:before="24" w:line="229" w:lineRule="exact"/>
              <w:ind w:left="16" w:right="7"/>
              <w:jc w:val="center"/>
              <w:rPr>
                <w:sz w:val="20"/>
              </w:rPr>
            </w:pPr>
            <w:r>
              <w:rPr>
                <w:spacing w:val="-2"/>
                <w:sz w:val="20"/>
              </w:rPr>
              <w:t>15:30–16:40</w:t>
            </w:r>
          </w:p>
          <w:p w:rsidR="008757ED" w:rsidRDefault="008757ED" w:rsidP="002518A9">
            <w:pPr>
              <w:pStyle w:val="TableParagraph"/>
              <w:ind w:left="60" w:right="49"/>
              <w:jc w:val="center"/>
              <w:rPr>
                <w:sz w:val="20"/>
              </w:rPr>
            </w:pPr>
            <w:r>
              <w:rPr>
                <w:spacing w:val="-2"/>
                <w:sz w:val="20"/>
              </w:rPr>
              <w:t>согласно сетки</w:t>
            </w:r>
          </w:p>
          <w:p w:rsidR="008757ED" w:rsidRDefault="008757ED" w:rsidP="002518A9">
            <w:pPr>
              <w:pStyle w:val="TableParagraph"/>
              <w:ind w:left="16" w:right="8"/>
              <w:jc w:val="center"/>
              <w:rPr>
                <w:sz w:val="20"/>
              </w:rPr>
            </w:pPr>
            <w:r>
              <w:rPr>
                <w:spacing w:val="-2"/>
                <w:sz w:val="20"/>
              </w:rPr>
              <w:t>занятий</w:t>
            </w:r>
          </w:p>
        </w:tc>
        <w:tc>
          <w:tcPr>
            <w:tcW w:w="2694" w:type="dxa"/>
            <w:tcBorders>
              <w:top w:val="single" w:sz="4" w:space="0" w:color="000000"/>
              <w:left w:val="single" w:sz="4" w:space="0" w:color="000000"/>
              <w:bottom w:val="single" w:sz="4" w:space="0" w:color="000000"/>
              <w:right w:val="single" w:sz="4" w:space="0" w:color="000000"/>
            </w:tcBorders>
          </w:tcPr>
          <w:p w:rsidR="008757ED" w:rsidRDefault="008757ED" w:rsidP="002518A9">
            <w:pPr>
              <w:pStyle w:val="TableParagraph"/>
              <w:spacing w:before="24" w:line="229" w:lineRule="exact"/>
              <w:ind w:left="8" w:right="1"/>
              <w:jc w:val="center"/>
              <w:rPr>
                <w:sz w:val="20"/>
              </w:rPr>
            </w:pPr>
            <w:r>
              <w:rPr>
                <w:spacing w:val="-2"/>
                <w:sz w:val="20"/>
              </w:rPr>
              <w:t>15:30–17:10</w:t>
            </w:r>
          </w:p>
          <w:p w:rsidR="008757ED" w:rsidRDefault="008757ED" w:rsidP="002518A9">
            <w:pPr>
              <w:pStyle w:val="TableParagraph"/>
              <w:ind w:left="190" w:right="181"/>
              <w:jc w:val="center"/>
              <w:rPr>
                <w:sz w:val="20"/>
              </w:rPr>
            </w:pPr>
            <w:r>
              <w:rPr>
                <w:spacing w:val="-2"/>
                <w:sz w:val="20"/>
              </w:rPr>
              <w:t>согласно сетки</w:t>
            </w:r>
          </w:p>
          <w:p w:rsidR="008757ED" w:rsidRDefault="008757ED" w:rsidP="002518A9">
            <w:pPr>
              <w:pStyle w:val="TableParagraph"/>
              <w:ind w:left="107" w:right="101"/>
              <w:jc w:val="center"/>
              <w:rPr>
                <w:sz w:val="20"/>
              </w:rPr>
            </w:pPr>
            <w:r>
              <w:rPr>
                <w:spacing w:val="-2"/>
                <w:sz w:val="20"/>
              </w:rPr>
              <w:t>занятий</w:t>
            </w:r>
          </w:p>
        </w:tc>
      </w:tr>
    </w:tbl>
    <w:p w:rsidR="008757ED" w:rsidRPr="008757ED" w:rsidRDefault="008757ED" w:rsidP="008757ED">
      <w:pPr>
        <w:pStyle w:val="a3"/>
        <w:spacing w:before="114"/>
        <w:rPr>
          <w:b/>
          <w:sz w:val="20"/>
        </w:rPr>
        <w:sectPr w:rsidR="008757ED" w:rsidRPr="008757ED">
          <w:pgSz w:w="11920" w:h="16850"/>
          <w:pgMar w:top="900" w:right="740" w:bottom="1420" w:left="880" w:header="0" w:footer="1237" w:gutter="0"/>
          <w:cols w:space="720"/>
        </w:sectPr>
      </w:pPr>
      <w:r>
        <w:rPr>
          <w:noProof/>
          <w:lang w:eastAsia="ru-RU"/>
        </w:rPr>
        <mc:AlternateContent>
          <mc:Choice Requires="wps">
            <w:drawing>
              <wp:anchor distT="0" distB="0" distL="0" distR="0" simplePos="0" relativeHeight="251659776" behindDoc="1" locked="0" layoutInCell="1" allowOverlap="1" wp14:anchorId="31AE5A9D" wp14:editId="08D707F0">
                <wp:simplePos x="0" y="0"/>
                <wp:positionH relativeFrom="page">
                  <wp:posOffset>719327</wp:posOffset>
                </wp:positionH>
                <wp:positionV relativeFrom="paragraph">
                  <wp:posOffset>233807</wp:posOffset>
                </wp:positionV>
                <wp:extent cx="1829435" cy="9525"/>
                <wp:effectExtent l="0" t="0" r="0" b="0"/>
                <wp:wrapTopAndBottom/>
                <wp:docPr id="55"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36EF55" id="Graphic 44" o:spid="_x0000_s1026" style="position:absolute;margin-left:56.65pt;margin-top:18.4pt;width:144.05pt;height:.7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PhMwIAAOM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" path="m1829435,l,,,9143r1829435,l1829435,xe" fillcolor="black" stroked="f">
                <v:path arrowok="t"/>
                <w10:wrap type="topAndBottom" anchorx="page"/>
              </v:shape>
            </w:pict>
          </mc:Fallback>
        </mc:AlternateConten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3"/>
        <w:gridCol w:w="2409"/>
        <w:gridCol w:w="2694"/>
      </w:tblGrid>
      <w:tr w:rsidR="008757ED" w:rsidTr="002518A9">
        <w:trPr>
          <w:trHeight w:val="515"/>
        </w:trPr>
        <w:tc>
          <w:tcPr>
            <w:tcW w:w="4143" w:type="dxa"/>
            <w:tcBorders>
              <w:left w:val="single" w:sz="6" w:space="0" w:color="000000"/>
            </w:tcBorders>
          </w:tcPr>
          <w:p w:rsidR="008757ED" w:rsidRDefault="008757ED" w:rsidP="002518A9">
            <w:pPr>
              <w:pStyle w:val="TableParagraph"/>
              <w:spacing w:before="26"/>
              <w:ind w:left="115"/>
              <w:rPr>
                <w:b/>
                <w:sz w:val="20"/>
              </w:rPr>
            </w:pPr>
            <w:r>
              <w:rPr>
                <w:b/>
                <w:sz w:val="20"/>
              </w:rPr>
              <w:lastRenderedPageBreak/>
              <w:t>Вечерний</w:t>
            </w:r>
            <w:r>
              <w:rPr>
                <w:b/>
                <w:spacing w:val="-11"/>
                <w:sz w:val="20"/>
              </w:rPr>
              <w:t xml:space="preserve"> </w:t>
            </w:r>
            <w:r>
              <w:rPr>
                <w:b/>
                <w:spacing w:val="-4"/>
                <w:sz w:val="20"/>
              </w:rPr>
              <w:t>круг</w:t>
            </w:r>
          </w:p>
        </w:tc>
        <w:tc>
          <w:tcPr>
            <w:tcW w:w="2409" w:type="dxa"/>
          </w:tcPr>
          <w:p w:rsidR="008757ED" w:rsidRDefault="008757ED" w:rsidP="002518A9">
            <w:pPr>
              <w:pStyle w:val="TableParagraph"/>
              <w:spacing w:before="26"/>
              <w:ind w:right="65"/>
              <w:jc w:val="center"/>
              <w:rPr>
                <w:b/>
                <w:sz w:val="20"/>
              </w:rPr>
            </w:pPr>
            <w:r>
              <w:rPr>
                <w:b/>
                <w:spacing w:val="-2"/>
                <w:sz w:val="20"/>
              </w:rPr>
              <w:t>16:40–16:50</w:t>
            </w:r>
          </w:p>
        </w:tc>
        <w:tc>
          <w:tcPr>
            <w:tcW w:w="2694" w:type="dxa"/>
          </w:tcPr>
          <w:p w:rsidR="008757ED" w:rsidRDefault="008757ED" w:rsidP="002518A9">
            <w:pPr>
              <w:pStyle w:val="TableParagraph"/>
              <w:spacing w:before="26"/>
              <w:ind w:right="76"/>
              <w:jc w:val="center"/>
              <w:rPr>
                <w:b/>
                <w:sz w:val="20"/>
              </w:rPr>
            </w:pPr>
            <w:r>
              <w:rPr>
                <w:b/>
                <w:spacing w:val="-2"/>
                <w:sz w:val="20"/>
              </w:rPr>
              <w:t>17:10–17:20</w:t>
            </w:r>
          </w:p>
        </w:tc>
      </w:tr>
      <w:tr w:rsidR="008757ED" w:rsidTr="002518A9">
        <w:trPr>
          <w:trHeight w:val="515"/>
        </w:trPr>
        <w:tc>
          <w:tcPr>
            <w:tcW w:w="4143" w:type="dxa"/>
            <w:tcBorders>
              <w:left w:val="single" w:sz="6" w:space="0" w:color="000000"/>
            </w:tcBorders>
          </w:tcPr>
          <w:p w:rsidR="008757ED" w:rsidRDefault="008757ED" w:rsidP="002518A9">
            <w:pPr>
              <w:pStyle w:val="TableParagraph"/>
              <w:spacing w:before="22"/>
              <w:ind w:left="115" w:right="849"/>
              <w:rPr>
                <w:sz w:val="20"/>
              </w:rPr>
            </w:pPr>
            <w:r>
              <w:rPr>
                <w:sz w:val="20"/>
              </w:rPr>
              <w:t>Подготовка</w:t>
            </w:r>
            <w:r>
              <w:rPr>
                <w:spacing w:val="-13"/>
                <w:sz w:val="20"/>
              </w:rPr>
              <w:t xml:space="preserve"> </w:t>
            </w:r>
            <w:r>
              <w:rPr>
                <w:sz w:val="20"/>
              </w:rPr>
              <w:t>к ужину,</w:t>
            </w:r>
            <w:r>
              <w:rPr>
                <w:spacing w:val="-9"/>
                <w:sz w:val="20"/>
              </w:rPr>
              <w:t xml:space="preserve"> </w:t>
            </w:r>
            <w:r>
              <w:rPr>
                <w:spacing w:val="-4"/>
                <w:sz w:val="20"/>
              </w:rPr>
              <w:t>ужин</w:t>
            </w:r>
          </w:p>
        </w:tc>
        <w:tc>
          <w:tcPr>
            <w:tcW w:w="2409" w:type="dxa"/>
          </w:tcPr>
          <w:p w:rsidR="008757ED" w:rsidRDefault="008757ED" w:rsidP="002518A9">
            <w:pPr>
              <w:pStyle w:val="TableParagraph"/>
              <w:spacing w:before="22"/>
              <w:ind w:right="132"/>
              <w:jc w:val="center"/>
              <w:rPr>
                <w:sz w:val="20"/>
              </w:rPr>
            </w:pPr>
            <w:r>
              <w:rPr>
                <w:spacing w:val="-2"/>
                <w:sz w:val="20"/>
              </w:rPr>
              <w:t>16.50-17.10</w:t>
            </w:r>
          </w:p>
        </w:tc>
        <w:tc>
          <w:tcPr>
            <w:tcW w:w="2694" w:type="dxa"/>
          </w:tcPr>
          <w:p w:rsidR="008757ED" w:rsidRDefault="008757ED" w:rsidP="002518A9">
            <w:pPr>
              <w:pStyle w:val="TableParagraph"/>
              <w:spacing w:before="22"/>
              <w:ind w:right="145"/>
              <w:jc w:val="center"/>
              <w:rPr>
                <w:sz w:val="20"/>
              </w:rPr>
            </w:pPr>
            <w:r>
              <w:rPr>
                <w:spacing w:val="-2"/>
                <w:sz w:val="20"/>
              </w:rPr>
              <w:t>17.20-17.30</w:t>
            </w:r>
          </w:p>
        </w:tc>
      </w:tr>
      <w:tr w:rsidR="008757ED" w:rsidTr="002518A9">
        <w:trPr>
          <w:trHeight w:val="515"/>
        </w:trPr>
        <w:tc>
          <w:tcPr>
            <w:tcW w:w="4143" w:type="dxa"/>
            <w:tcBorders>
              <w:left w:val="single" w:sz="6" w:space="0" w:color="000000"/>
            </w:tcBorders>
          </w:tcPr>
          <w:p w:rsidR="008757ED" w:rsidRDefault="008757ED" w:rsidP="002518A9">
            <w:pPr>
              <w:pStyle w:val="TableParagraph"/>
              <w:spacing w:before="24" w:line="229" w:lineRule="exact"/>
              <w:ind w:left="115"/>
              <w:rPr>
                <w:sz w:val="20"/>
              </w:rPr>
            </w:pPr>
            <w:r>
              <w:rPr>
                <w:spacing w:val="-2"/>
                <w:sz w:val="20"/>
              </w:rPr>
              <w:t>Подготовка</w:t>
            </w:r>
          </w:p>
          <w:p w:rsidR="008757ED" w:rsidRDefault="008757ED" w:rsidP="002518A9">
            <w:pPr>
              <w:pStyle w:val="TableParagraph"/>
              <w:spacing w:line="229" w:lineRule="exact"/>
              <w:ind w:left="115"/>
              <w:rPr>
                <w:sz w:val="20"/>
              </w:rPr>
            </w:pPr>
            <w:r>
              <w:rPr>
                <w:sz w:val="20"/>
              </w:rPr>
              <w:t>к</w:t>
            </w:r>
            <w:r>
              <w:rPr>
                <w:spacing w:val="-7"/>
                <w:sz w:val="20"/>
              </w:rPr>
              <w:t xml:space="preserve"> </w:t>
            </w:r>
            <w:r>
              <w:rPr>
                <w:sz w:val="20"/>
              </w:rPr>
              <w:t>прогулке,</w:t>
            </w:r>
            <w:r>
              <w:rPr>
                <w:spacing w:val="-5"/>
                <w:sz w:val="20"/>
              </w:rPr>
              <w:t xml:space="preserve"> </w:t>
            </w:r>
            <w:r>
              <w:rPr>
                <w:spacing w:val="-2"/>
                <w:sz w:val="20"/>
              </w:rPr>
              <w:t>прогулка</w:t>
            </w:r>
          </w:p>
        </w:tc>
        <w:tc>
          <w:tcPr>
            <w:tcW w:w="2409" w:type="dxa"/>
          </w:tcPr>
          <w:p w:rsidR="008757ED" w:rsidRDefault="008757ED" w:rsidP="002518A9">
            <w:pPr>
              <w:pStyle w:val="TableParagraph"/>
              <w:spacing w:before="24"/>
              <w:ind w:left="16" w:right="3"/>
              <w:jc w:val="center"/>
              <w:rPr>
                <w:sz w:val="20"/>
              </w:rPr>
            </w:pPr>
            <w:r>
              <w:rPr>
                <w:spacing w:val="-2"/>
                <w:sz w:val="20"/>
              </w:rPr>
              <w:t>17:10–18:20</w:t>
            </w:r>
          </w:p>
        </w:tc>
        <w:tc>
          <w:tcPr>
            <w:tcW w:w="2694" w:type="dxa"/>
          </w:tcPr>
          <w:p w:rsidR="008757ED" w:rsidRDefault="008757ED" w:rsidP="002518A9">
            <w:pPr>
              <w:pStyle w:val="TableParagraph"/>
              <w:spacing w:before="24"/>
              <w:ind w:left="8" w:right="2"/>
              <w:jc w:val="center"/>
              <w:rPr>
                <w:sz w:val="20"/>
              </w:rPr>
            </w:pPr>
            <w:r>
              <w:rPr>
                <w:spacing w:val="-2"/>
                <w:sz w:val="20"/>
              </w:rPr>
              <w:t>17:30–18:20</w:t>
            </w:r>
          </w:p>
        </w:tc>
      </w:tr>
      <w:tr w:rsidR="008757ED" w:rsidTr="002518A9">
        <w:trPr>
          <w:trHeight w:val="746"/>
        </w:trPr>
        <w:tc>
          <w:tcPr>
            <w:tcW w:w="4143" w:type="dxa"/>
            <w:tcBorders>
              <w:left w:val="single" w:sz="6" w:space="0" w:color="000000"/>
            </w:tcBorders>
          </w:tcPr>
          <w:p w:rsidR="008757ED" w:rsidRDefault="008757ED" w:rsidP="002518A9">
            <w:pPr>
              <w:pStyle w:val="TableParagraph"/>
              <w:spacing w:before="24"/>
              <w:ind w:left="115"/>
              <w:rPr>
                <w:sz w:val="20"/>
              </w:rPr>
            </w:pPr>
            <w:r>
              <w:rPr>
                <w:spacing w:val="-2"/>
                <w:sz w:val="20"/>
              </w:rPr>
              <w:t>Возвращение</w:t>
            </w:r>
          </w:p>
          <w:p w:rsidR="008757ED" w:rsidRDefault="008757ED" w:rsidP="002518A9">
            <w:pPr>
              <w:pStyle w:val="TableParagraph"/>
              <w:ind w:left="115" w:right="187"/>
              <w:rPr>
                <w:sz w:val="20"/>
              </w:rPr>
            </w:pPr>
            <w:r>
              <w:rPr>
                <w:sz w:val="20"/>
              </w:rPr>
              <w:t>с</w:t>
            </w:r>
            <w:r>
              <w:rPr>
                <w:spacing w:val="-13"/>
                <w:sz w:val="20"/>
              </w:rPr>
              <w:t xml:space="preserve"> </w:t>
            </w:r>
            <w:r>
              <w:rPr>
                <w:sz w:val="20"/>
              </w:rPr>
              <w:t>прогулки,</w:t>
            </w:r>
            <w:r>
              <w:rPr>
                <w:spacing w:val="-12"/>
                <w:sz w:val="20"/>
              </w:rPr>
              <w:t xml:space="preserve"> </w:t>
            </w:r>
            <w:r>
              <w:rPr>
                <w:sz w:val="20"/>
              </w:rPr>
              <w:t>игры, уход</w:t>
            </w:r>
            <w:r>
              <w:rPr>
                <w:spacing w:val="-4"/>
                <w:sz w:val="20"/>
              </w:rPr>
              <w:t xml:space="preserve"> </w:t>
            </w:r>
            <w:r>
              <w:rPr>
                <w:sz w:val="20"/>
              </w:rPr>
              <w:t>детей</w:t>
            </w:r>
            <w:r>
              <w:rPr>
                <w:spacing w:val="-6"/>
                <w:sz w:val="20"/>
              </w:rPr>
              <w:t xml:space="preserve"> </w:t>
            </w:r>
            <w:r>
              <w:rPr>
                <w:spacing w:val="-4"/>
                <w:sz w:val="20"/>
              </w:rPr>
              <w:t>домой</w:t>
            </w:r>
          </w:p>
        </w:tc>
        <w:tc>
          <w:tcPr>
            <w:tcW w:w="2409" w:type="dxa"/>
          </w:tcPr>
          <w:p w:rsidR="008757ED" w:rsidRDefault="008757ED" w:rsidP="002518A9">
            <w:pPr>
              <w:pStyle w:val="TableParagraph"/>
              <w:spacing w:before="24"/>
              <w:ind w:left="16" w:right="3"/>
              <w:jc w:val="center"/>
              <w:rPr>
                <w:sz w:val="20"/>
              </w:rPr>
            </w:pPr>
            <w:r>
              <w:rPr>
                <w:spacing w:val="-2"/>
                <w:sz w:val="20"/>
              </w:rPr>
              <w:t>18:20–19:00</w:t>
            </w:r>
          </w:p>
        </w:tc>
        <w:tc>
          <w:tcPr>
            <w:tcW w:w="2694" w:type="dxa"/>
          </w:tcPr>
          <w:p w:rsidR="008757ED" w:rsidRDefault="008757ED" w:rsidP="002518A9">
            <w:pPr>
              <w:pStyle w:val="TableParagraph"/>
              <w:spacing w:before="24"/>
              <w:ind w:left="8" w:right="2"/>
              <w:jc w:val="center"/>
              <w:rPr>
                <w:sz w:val="20"/>
              </w:rPr>
            </w:pPr>
            <w:r>
              <w:rPr>
                <w:spacing w:val="-2"/>
                <w:sz w:val="20"/>
              </w:rPr>
              <w:t>18:20–19:00</w:t>
            </w:r>
          </w:p>
        </w:tc>
      </w:tr>
    </w:tbl>
    <w:p w:rsidR="008757ED" w:rsidRDefault="008757ED">
      <w:pPr>
        <w:rPr>
          <w:sz w:val="20"/>
        </w:rPr>
        <w:sectPr w:rsidR="008757ED">
          <w:pgSz w:w="11920" w:h="16850"/>
          <w:pgMar w:top="940" w:right="740" w:bottom="1500" w:left="880" w:header="0" w:footer="1237" w:gutter="0"/>
          <w:cols w:space="720"/>
        </w:sectPr>
      </w:pPr>
    </w:p>
    <w:p w:rsidR="004E0CFC" w:rsidRDefault="00A3410B" w:rsidP="007B415A">
      <w:pPr>
        <w:pStyle w:val="a5"/>
        <w:numPr>
          <w:ilvl w:val="1"/>
          <w:numId w:val="3"/>
        </w:numPr>
        <w:tabs>
          <w:tab w:val="left" w:pos="1832"/>
        </w:tabs>
        <w:spacing w:before="78"/>
        <w:ind w:left="1832" w:hanging="708"/>
        <w:jc w:val="left"/>
        <w:rPr>
          <w:b/>
          <w:sz w:val="16"/>
        </w:rPr>
      </w:pPr>
      <w:r>
        <w:rPr>
          <w:b/>
          <w:sz w:val="24"/>
        </w:rPr>
        <w:lastRenderedPageBreak/>
        <w:t>Особенности</w:t>
      </w:r>
      <w:r>
        <w:rPr>
          <w:b/>
          <w:spacing w:val="-9"/>
          <w:sz w:val="24"/>
        </w:rPr>
        <w:t xml:space="preserve"> </w:t>
      </w:r>
      <w:r>
        <w:rPr>
          <w:b/>
          <w:sz w:val="24"/>
        </w:rPr>
        <w:t>традиционных</w:t>
      </w:r>
      <w:r>
        <w:rPr>
          <w:b/>
          <w:spacing w:val="-5"/>
          <w:sz w:val="24"/>
        </w:rPr>
        <w:t xml:space="preserve"> </w:t>
      </w:r>
      <w:r>
        <w:rPr>
          <w:b/>
          <w:sz w:val="24"/>
        </w:rPr>
        <w:t>событий,</w:t>
      </w:r>
      <w:r>
        <w:rPr>
          <w:b/>
          <w:spacing w:val="-5"/>
          <w:sz w:val="24"/>
        </w:rPr>
        <w:t xml:space="preserve"> </w:t>
      </w:r>
      <w:r>
        <w:rPr>
          <w:b/>
          <w:sz w:val="24"/>
        </w:rPr>
        <w:t>праздников,</w:t>
      </w:r>
      <w:r>
        <w:rPr>
          <w:b/>
          <w:spacing w:val="-4"/>
          <w:sz w:val="24"/>
        </w:rPr>
        <w:t xml:space="preserve"> </w:t>
      </w:r>
      <w:r>
        <w:rPr>
          <w:b/>
          <w:spacing w:val="-2"/>
          <w:sz w:val="24"/>
        </w:rPr>
        <w:t>мероприятий</w:t>
      </w:r>
      <w:r>
        <w:rPr>
          <w:b/>
          <w:spacing w:val="-2"/>
          <w:position w:val="8"/>
          <w:sz w:val="16"/>
        </w:rPr>
        <w:t>45</w:t>
      </w:r>
    </w:p>
    <w:p w:rsidR="004E0CFC" w:rsidRDefault="004E0CFC">
      <w:pPr>
        <w:pStyle w:val="a3"/>
        <w:spacing w:before="115"/>
        <w:rPr>
          <w:b/>
        </w:rPr>
      </w:pPr>
    </w:p>
    <w:p w:rsidR="004E0CFC" w:rsidRDefault="00A3410B">
      <w:pPr>
        <w:pStyle w:val="a3"/>
        <w:ind w:left="252" w:right="392" w:firstLine="708"/>
        <w:jc w:val="both"/>
      </w:pPr>
      <w:r>
        <w:t>Согласно ФОП ДО, План</w:t>
      </w:r>
      <w:r>
        <w:rPr>
          <w:vertAlign w:val="superscript"/>
        </w:rPr>
        <w:t>46</w:t>
      </w:r>
      <w:r>
        <w:t xml:space="preserve"> (Федеральный календарный план воспитательной работы) является единым для ДОО.</w:t>
      </w:r>
    </w:p>
    <w:p w:rsidR="004E0CFC" w:rsidRDefault="00A3410B">
      <w:pPr>
        <w:pStyle w:val="a3"/>
        <w:ind w:left="252" w:right="399" w:firstLine="708"/>
        <w:jc w:val="both"/>
      </w:pPr>
      <w: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4E0CFC" w:rsidRDefault="00A3410B">
      <w:pPr>
        <w:pStyle w:val="a3"/>
        <w:ind w:left="252" w:right="399" w:firstLine="708"/>
        <w:jc w:val="both"/>
      </w:pPr>
      <w: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4E0CFC" w:rsidRDefault="00A3410B">
      <w:pPr>
        <w:pStyle w:val="a3"/>
        <w:ind w:left="252" w:right="395" w:firstLine="708"/>
        <w:jc w:val="both"/>
      </w:pPr>
      <w:r>
        <w:t>В каждой группе создается свой план мероприятий, включающий элементы Плана (Федеральный календарный план воспитательной работы), региональные, обще садовские и групповые мероприятия, с учетом возрастных, физиологических и психоэмоциональных особенностей детей своей группы.</w:t>
      </w:r>
    </w:p>
    <w:p w:rsidR="004E0CFC" w:rsidRDefault="00A3410B">
      <w:pPr>
        <w:pStyle w:val="a3"/>
        <w:ind w:left="252" w:right="390" w:firstLine="708"/>
        <w:jc w:val="both"/>
      </w:pPr>
      <w:r>
        <w:t>Правильно организованные праздники или мероприятия по случаю памятных дат — это эффективный инструмент развития и воспитания детей. Главное, чтобы праздники и мероприятия проводились для детей, чтобы они стали захватывающим, запоминающимся событием в жизни каждого ребенка.</w:t>
      </w:r>
    </w:p>
    <w:p w:rsidR="004E0CFC" w:rsidRDefault="00A3410B">
      <w:pPr>
        <w:spacing w:before="1"/>
        <w:ind w:left="252" w:right="393" w:firstLine="708"/>
        <w:jc w:val="both"/>
        <w:rPr>
          <w:sz w:val="21"/>
        </w:rPr>
      </w:pPr>
      <w:r>
        <w:rPr>
          <w:sz w:val="24"/>
        </w:rPr>
        <w:t xml:space="preserve">Любой праздник или мероприятие по случаю памятной даты — это эмоционально значимое событие, которое должно быть противопоставлено обыденной </w:t>
      </w:r>
      <w:r>
        <w:rPr>
          <w:sz w:val="21"/>
        </w:rPr>
        <w:t>жизни, быть коллективным действием, объединяющим сообщество детей, родителей и педагогов.</w:t>
      </w:r>
    </w:p>
    <w:p w:rsidR="004E0CFC" w:rsidRDefault="00A3410B">
      <w:pPr>
        <w:pStyle w:val="a3"/>
        <w:ind w:left="252" w:right="394" w:firstLine="708"/>
        <w:jc w:val="both"/>
      </w:pPr>
      <w:r>
        <w:t>Особенности традиционных событий, праздников, мероприятий соответствуют программе «От рождения до школы».</w:t>
      </w:r>
    </w:p>
    <w:p w:rsidR="004E0CFC" w:rsidRDefault="00A3410B">
      <w:pPr>
        <w:pStyle w:val="a3"/>
        <w:ind w:left="961"/>
        <w:jc w:val="both"/>
      </w:pPr>
      <w:r>
        <w:t>Успешному</w:t>
      </w:r>
      <w:r>
        <w:rPr>
          <w:spacing w:val="-12"/>
        </w:rPr>
        <w:t xml:space="preserve"> </w:t>
      </w:r>
      <w:r>
        <w:t>проведению</w:t>
      </w:r>
      <w:r>
        <w:rPr>
          <w:spacing w:val="-5"/>
        </w:rPr>
        <w:t xml:space="preserve"> </w:t>
      </w:r>
      <w:r>
        <w:t>мероприятия</w:t>
      </w:r>
      <w:r>
        <w:rPr>
          <w:spacing w:val="-4"/>
        </w:rPr>
        <w:t xml:space="preserve"> </w:t>
      </w:r>
      <w:r>
        <w:t>способствует</w:t>
      </w:r>
      <w:r>
        <w:rPr>
          <w:spacing w:val="-5"/>
        </w:rPr>
        <w:t xml:space="preserve"> </w:t>
      </w:r>
      <w:r>
        <w:t>соблюдение</w:t>
      </w:r>
      <w:r>
        <w:rPr>
          <w:spacing w:val="-6"/>
        </w:rPr>
        <w:t xml:space="preserve"> </w:t>
      </w:r>
      <w:r>
        <w:t>трех</w:t>
      </w:r>
      <w:r>
        <w:rPr>
          <w:spacing w:val="-3"/>
        </w:rPr>
        <w:t xml:space="preserve"> </w:t>
      </w:r>
      <w:r>
        <w:rPr>
          <w:spacing w:val="-2"/>
        </w:rPr>
        <w:t>условий:</w:t>
      </w:r>
    </w:p>
    <w:p w:rsidR="004E0CFC" w:rsidRDefault="00A3410B">
      <w:pPr>
        <w:pStyle w:val="3"/>
        <w:spacing w:before="124" w:line="274" w:lineRule="exact"/>
        <w:ind w:left="252"/>
        <w:jc w:val="both"/>
      </w:pPr>
      <w:r>
        <w:t>Первое</w:t>
      </w:r>
      <w:r>
        <w:rPr>
          <w:spacing w:val="-1"/>
        </w:rPr>
        <w:t xml:space="preserve"> </w:t>
      </w:r>
      <w:r>
        <w:t>условие</w:t>
      </w:r>
      <w:r>
        <w:rPr>
          <w:spacing w:val="-2"/>
        </w:rPr>
        <w:t xml:space="preserve"> </w:t>
      </w:r>
      <w:r>
        <w:t>—</w:t>
      </w:r>
      <w:r>
        <w:rPr>
          <w:spacing w:val="-1"/>
        </w:rPr>
        <w:t xml:space="preserve"> </w:t>
      </w:r>
      <w:r>
        <w:t>разнообразие</w:t>
      </w:r>
      <w:r>
        <w:rPr>
          <w:spacing w:val="-1"/>
        </w:rPr>
        <w:t xml:space="preserve"> </w:t>
      </w:r>
      <w:r>
        <w:rPr>
          <w:spacing w:val="-2"/>
        </w:rPr>
        <w:t>форматов.</w:t>
      </w:r>
    </w:p>
    <w:p w:rsidR="004E0CFC" w:rsidRDefault="00A3410B">
      <w:pPr>
        <w:pStyle w:val="a3"/>
        <w:ind w:left="252" w:right="393" w:firstLine="708"/>
        <w:jc w:val="both"/>
      </w:pPr>
      <w:r>
        <w:t xml:space="preserve">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w:t>
      </w:r>
      <w:r>
        <w:rPr>
          <w:spacing w:val="-2"/>
        </w:rPr>
        <w:t>событиями:</w:t>
      </w:r>
    </w:p>
    <w:p w:rsidR="004E0CFC" w:rsidRDefault="00A3410B" w:rsidP="007B415A">
      <w:pPr>
        <w:pStyle w:val="a5"/>
        <w:numPr>
          <w:ilvl w:val="0"/>
          <w:numId w:val="2"/>
        </w:numPr>
        <w:tabs>
          <w:tab w:val="left" w:pos="1671"/>
        </w:tabs>
        <w:spacing w:before="60" w:line="287" w:lineRule="exact"/>
        <w:rPr>
          <w:sz w:val="24"/>
        </w:rPr>
      </w:pPr>
      <w:r>
        <w:rPr>
          <w:spacing w:val="-2"/>
          <w:position w:val="1"/>
          <w:sz w:val="24"/>
        </w:rPr>
        <w:t>концерт;</w:t>
      </w:r>
    </w:p>
    <w:p w:rsidR="004E0CFC" w:rsidRDefault="00A3410B" w:rsidP="007B415A">
      <w:pPr>
        <w:pStyle w:val="a5"/>
        <w:numPr>
          <w:ilvl w:val="0"/>
          <w:numId w:val="2"/>
        </w:numPr>
        <w:tabs>
          <w:tab w:val="left" w:pos="1671"/>
        </w:tabs>
        <w:spacing w:line="281" w:lineRule="exact"/>
        <w:rPr>
          <w:sz w:val="24"/>
        </w:rPr>
      </w:pPr>
      <w:r>
        <w:rPr>
          <w:spacing w:val="-2"/>
          <w:position w:val="1"/>
          <w:sz w:val="24"/>
        </w:rPr>
        <w:t>квест;</w:t>
      </w:r>
    </w:p>
    <w:p w:rsidR="004E0CFC" w:rsidRDefault="00A3410B" w:rsidP="007B415A">
      <w:pPr>
        <w:pStyle w:val="a5"/>
        <w:numPr>
          <w:ilvl w:val="0"/>
          <w:numId w:val="2"/>
        </w:numPr>
        <w:tabs>
          <w:tab w:val="left" w:pos="1671"/>
        </w:tabs>
        <w:spacing w:line="280" w:lineRule="exact"/>
        <w:rPr>
          <w:sz w:val="24"/>
        </w:rPr>
      </w:pPr>
      <w:r>
        <w:rPr>
          <w:spacing w:val="-2"/>
          <w:position w:val="1"/>
          <w:sz w:val="24"/>
        </w:rPr>
        <w:t>проект;</w:t>
      </w:r>
    </w:p>
    <w:p w:rsidR="004E0CFC" w:rsidRDefault="00A3410B" w:rsidP="007B415A">
      <w:pPr>
        <w:pStyle w:val="a5"/>
        <w:numPr>
          <w:ilvl w:val="0"/>
          <w:numId w:val="2"/>
        </w:numPr>
        <w:tabs>
          <w:tab w:val="left" w:pos="1671"/>
        </w:tabs>
        <w:spacing w:line="280" w:lineRule="exact"/>
        <w:rPr>
          <w:sz w:val="24"/>
        </w:rPr>
      </w:pPr>
      <w:r>
        <w:rPr>
          <w:position w:val="1"/>
          <w:sz w:val="24"/>
        </w:rPr>
        <w:t>образовательное</w:t>
      </w:r>
      <w:r>
        <w:rPr>
          <w:spacing w:val="-7"/>
          <w:position w:val="1"/>
          <w:sz w:val="24"/>
        </w:rPr>
        <w:t xml:space="preserve"> </w:t>
      </w:r>
      <w:r>
        <w:rPr>
          <w:spacing w:val="-2"/>
          <w:position w:val="1"/>
          <w:sz w:val="24"/>
        </w:rPr>
        <w:t>событие;</w:t>
      </w:r>
    </w:p>
    <w:p w:rsidR="004E0CFC" w:rsidRDefault="00A3410B" w:rsidP="007B415A">
      <w:pPr>
        <w:pStyle w:val="a5"/>
        <w:numPr>
          <w:ilvl w:val="0"/>
          <w:numId w:val="2"/>
        </w:numPr>
        <w:tabs>
          <w:tab w:val="left" w:pos="1671"/>
        </w:tabs>
        <w:spacing w:line="280" w:lineRule="exact"/>
        <w:rPr>
          <w:sz w:val="24"/>
        </w:rPr>
      </w:pPr>
      <w:r>
        <w:rPr>
          <w:spacing w:val="-2"/>
          <w:position w:val="1"/>
          <w:sz w:val="24"/>
        </w:rPr>
        <w:t>мастерилки;</w:t>
      </w:r>
    </w:p>
    <w:p w:rsidR="004E0CFC" w:rsidRDefault="00A3410B" w:rsidP="007B415A">
      <w:pPr>
        <w:pStyle w:val="a5"/>
        <w:numPr>
          <w:ilvl w:val="0"/>
          <w:numId w:val="2"/>
        </w:numPr>
        <w:tabs>
          <w:tab w:val="left" w:pos="1671"/>
        </w:tabs>
        <w:spacing w:line="280" w:lineRule="exact"/>
        <w:rPr>
          <w:sz w:val="24"/>
        </w:rPr>
      </w:pPr>
      <w:r>
        <w:rPr>
          <w:spacing w:val="-2"/>
          <w:position w:val="1"/>
          <w:sz w:val="24"/>
        </w:rPr>
        <w:t>соревнования;</w:t>
      </w:r>
    </w:p>
    <w:p w:rsidR="004E0CFC" w:rsidRDefault="00A3410B" w:rsidP="007B415A">
      <w:pPr>
        <w:pStyle w:val="a5"/>
        <w:numPr>
          <w:ilvl w:val="0"/>
          <w:numId w:val="2"/>
        </w:numPr>
        <w:tabs>
          <w:tab w:val="left" w:pos="1671"/>
        </w:tabs>
        <w:spacing w:line="281" w:lineRule="exact"/>
        <w:rPr>
          <w:sz w:val="24"/>
        </w:rPr>
      </w:pPr>
      <w:r>
        <w:rPr>
          <w:spacing w:val="-2"/>
          <w:position w:val="1"/>
          <w:sz w:val="24"/>
        </w:rPr>
        <w:t>выставка;</w:t>
      </w:r>
    </w:p>
    <w:p w:rsidR="004E0CFC" w:rsidRDefault="00A3410B" w:rsidP="007B415A">
      <w:pPr>
        <w:pStyle w:val="a5"/>
        <w:numPr>
          <w:ilvl w:val="0"/>
          <w:numId w:val="2"/>
        </w:numPr>
        <w:tabs>
          <w:tab w:val="left" w:pos="1671"/>
        </w:tabs>
        <w:spacing w:line="280" w:lineRule="exact"/>
        <w:rPr>
          <w:sz w:val="24"/>
        </w:rPr>
      </w:pPr>
      <w:r>
        <w:rPr>
          <w:spacing w:val="-2"/>
          <w:position w:val="1"/>
          <w:sz w:val="24"/>
        </w:rPr>
        <w:t>спектакль;</w:t>
      </w:r>
    </w:p>
    <w:p w:rsidR="004E0CFC" w:rsidRDefault="00A3410B" w:rsidP="007B415A">
      <w:pPr>
        <w:pStyle w:val="a5"/>
        <w:numPr>
          <w:ilvl w:val="0"/>
          <w:numId w:val="2"/>
        </w:numPr>
        <w:tabs>
          <w:tab w:val="left" w:pos="1671"/>
        </w:tabs>
        <w:spacing w:line="280" w:lineRule="exact"/>
        <w:rPr>
          <w:sz w:val="24"/>
        </w:rPr>
      </w:pPr>
      <w:r>
        <w:rPr>
          <w:spacing w:val="-2"/>
          <w:position w:val="1"/>
          <w:sz w:val="24"/>
        </w:rPr>
        <w:t>викторина;</w:t>
      </w:r>
    </w:p>
    <w:p w:rsidR="004E0CFC" w:rsidRDefault="00A3410B" w:rsidP="007B415A">
      <w:pPr>
        <w:pStyle w:val="a5"/>
        <w:numPr>
          <w:ilvl w:val="0"/>
          <w:numId w:val="2"/>
        </w:numPr>
        <w:tabs>
          <w:tab w:val="left" w:pos="1671"/>
        </w:tabs>
        <w:spacing w:line="280" w:lineRule="exact"/>
        <w:rPr>
          <w:sz w:val="24"/>
        </w:rPr>
      </w:pPr>
      <w:r>
        <w:rPr>
          <w:spacing w:val="-2"/>
          <w:position w:val="1"/>
          <w:sz w:val="24"/>
        </w:rPr>
        <w:t>фестиваль;</w:t>
      </w:r>
    </w:p>
    <w:p w:rsidR="004E0CFC" w:rsidRDefault="00A3410B" w:rsidP="007B415A">
      <w:pPr>
        <w:pStyle w:val="a5"/>
        <w:numPr>
          <w:ilvl w:val="0"/>
          <w:numId w:val="2"/>
        </w:numPr>
        <w:tabs>
          <w:tab w:val="left" w:pos="1671"/>
        </w:tabs>
        <w:spacing w:line="280" w:lineRule="exact"/>
        <w:rPr>
          <w:sz w:val="24"/>
        </w:rPr>
      </w:pPr>
      <w:r>
        <w:rPr>
          <w:spacing w:val="-2"/>
          <w:position w:val="1"/>
          <w:sz w:val="24"/>
        </w:rPr>
        <w:t>ярмарка;</w:t>
      </w:r>
    </w:p>
    <w:p w:rsidR="004E0CFC" w:rsidRDefault="00A3410B" w:rsidP="007B415A">
      <w:pPr>
        <w:pStyle w:val="a5"/>
        <w:numPr>
          <w:ilvl w:val="0"/>
          <w:numId w:val="2"/>
        </w:numPr>
        <w:tabs>
          <w:tab w:val="left" w:pos="1671"/>
        </w:tabs>
        <w:spacing w:line="287" w:lineRule="exact"/>
        <w:rPr>
          <w:sz w:val="24"/>
        </w:rPr>
      </w:pPr>
      <w:r>
        <w:rPr>
          <w:position w:val="1"/>
          <w:sz w:val="24"/>
        </w:rPr>
        <w:t>чаепитие</w:t>
      </w:r>
      <w:r>
        <w:rPr>
          <w:spacing w:val="-3"/>
          <w:position w:val="1"/>
          <w:sz w:val="24"/>
        </w:rPr>
        <w:t xml:space="preserve"> </w:t>
      </w:r>
      <w:r>
        <w:rPr>
          <w:position w:val="1"/>
          <w:sz w:val="24"/>
        </w:rPr>
        <w:t>и т.</w:t>
      </w:r>
      <w:r>
        <w:rPr>
          <w:spacing w:val="-19"/>
          <w:position w:val="1"/>
          <w:sz w:val="24"/>
        </w:rPr>
        <w:t xml:space="preserve"> </w:t>
      </w:r>
      <w:r>
        <w:rPr>
          <w:spacing w:val="-5"/>
          <w:position w:val="1"/>
          <w:sz w:val="24"/>
        </w:rPr>
        <w:t>д.</w:t>
      </w:r>
    </w:p>
    <w:p w:rsidR="004E0CFC" w:rsidRDefault="00A3410B">
      <w:pPr>
        <w:pStyle w:val="3"/>
        <w:spacing w:before="109" w:line="274" w:lineRule="exact"/>
        <w:ind w:left="252"/>
      </w:pPr>
      <w:r>
        <w:t>Второе</w:t>
      </w:r>
      <w:r>
        <w:rPr>
          <w:spacing w:val="-2"/>
        </w:rPr>
        <w:t xml:space="preserve"> </w:t>
      </w:r>
      <w:r>
        <w:t>условие —</w:t>
      </w:r>
      <w:r>
        <w:rPr>
          <w:spacing w:val="-1"/>
        </w:rPr>
        <w:t xml:space="preserve"> </w:t>
      </w:r>
      <w:r>
        <w:t>участие</w:t>
      </w:r>
      <w:r>
        <w:rPr>
          <w:spacing w:val="-1"/>
        </w:rPr>
        <w:t xml:space="preserve"> </w:t>
      </w:r>
      <w:r>
        <w:rPr>
          <w:spacing w:val="-2"/>
        </w:rPr>
        <w:t>родителей.</w:t>
      </w:r>
    </w:p>
    <w:p w:rsidR="004E0CFC" w:rsidRDefault="00A3410B">
      <w:pPr>
        <w:pStyle w:val="a3"/>
        <w:ind w:left="252" w:right="391" w:firstLine="708"/>
        <w:jc w:val="both"/>
      </w:pPr>
      <w:r>
        <w:t>Вторым обязательным элементом является непосредственное участие родителей: дети сидят не отдельно, а</w:t>
      </w:r>
      <w:r>
        <w:rPr>
          <w:spacing w:val="-1"/>
        </w:rPr>
        <w:t xml:space="preserve"> </w:t>
      </w:r>
      <w:r>
        <w:t>вместе с</w:t>
      </w:r>
      <w:r>
        <w:rPr>
          <w:spacing w:val="-3"/>
        </w:rPr>
        <w:t xml:space="preserve"> </w:t>
      </w:r>
      <w:r>
        <w:t>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w:t>
      </w:r>
      <w:r>
        <w:rPr>
          <w:spacing w:val="-14"/>
        </w:rPr>
        <w:t xml:space="preserve"> </w:t>
      </w:r>
      <w:r>
        <w:t>д.</w:t>
      </w:r>
    </w:p>
    <w:p w:rsidR="004E0CFC" w:rsidRDefault="004E0CFC">
      <w:pPr>
        <w:pStyle w:val="a3"/>
        <w:rPr>
          <w:sz w:val="20"/>
        </w:rPr>
      </w:pPr>
    </w:p>
    <w:p w:rsidR="004E0CFC" w:rsidRDefault="004E0CFC">
      <w:pPr>
        <w:pStyle w:val="a3"/>
        <w:rPr>
          <w:sz w:val="20"/>
        </w:rPr>
      </w:pPr>
    </w:p>
    <w:p w:rsidR="004E0CFC" w:rsidRDefault="004E0CFC">
      <w:pPr>
        <w:pStyle w:val="a3"/>
        <w:rPr>
          <w:sz w:val="20"/>
        </w:rPr>
      </w:pPr>
    </w:p>
    <w:p w:rsidR="004E0CFC" w:rsidRDefault="00A3410B">
      <w:pPr>
        <w:pStyle w:val="a3"/>
        <w:spacing w:before="39"/>
        <w:rPr>
          <w:sz w:val="20"/>
        </w:rPr>
      </w:pPr>
      <w:r>
        <w:rPr>
          <w:noProof/>
          <w:lang w:eastAsia="ru-RU"/>
        </w:rPr>
        <mc:AlternateContent>
          <mc:Choice Requires="wps">
            <w:drawing>
              <wp:anchor distT="0" distB="0" distL="0" distR="0" simplePos="0" relativeHeight="487602688" behindDoc="1" locked="0" layoutInCell="1" allowOverlap="1">
                <wp:simplePos x="0" y="0"/>
                <wp:positionH relativeFrom="page">
                  <wp:posOffset>719327</wp:posOffset>
                </wp:positionH>
                <wp:positionV relativeFrom="paragraph">
                  <wp:posOffset>186338</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C024D" id="Graphic 45" o:spid="_x0000_s1026" style="position:absolute;margin-left:56.65pt;margin-top:14.65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" path="m1829435,l,,,9143r1829435,l1829435,xe" fillcolor="black" stroked="f">
                <v:path arrowok="t"/>
                <w10:wrap type="topAndBottom" anchorx="page"/>
              </v:shape>
            </w:pict>
          </mc:Fallback>
        </mc:AlternateContent>
      </w:r>
    </w:p>
    <w:p w:rsidR="004E0CFC" w:rsidRDefault="00A3410B">
      <w:pPr>
        <w:spacing w:before="96"/>
        <w:ind w:left="252" w:right="483"/>
        <w:rPr>
          <w:sz w:val="20"/>
        </w:rPr>
      </w:pPr>
      <w:r>
        <w:rPr>
          <w:sz w:val="20"/>
          <w:vertAlign w:val="superscript"/>
        </w:rPr>
        <w:t>45</w:t>
      </w:r>
      <w:r>
        <w:rPr>
          <w:spacing w:val="-3"/>
          <w:sz w:val="20"/>
        </w:rPr>
        <w:t xml:space="preserve"> </w:t>
      </w:r>
      <w:r>
        <w:rPr>
          <w:sz w:val="20"/>
        </w:rPr>
        <w:t>Инновационная</w:t>
      </w:r>
      <w:r>
        <w:rPr>
          <w:spacing w:val="-4"/>
          <w:sz w:val="20"/>
        </w:rPr>
        <w:t xml:space="preserve"> </w:t>
      </w:r>
      <w:r>
        <w:rPr>
          <w:sz w:val="20"/>
        </w:rPr>
        <w:t>программа</w:t>
      </w:r>
      <w:r>
        <w:rPr>
          <w:spacing w:val="-3"/>
          <w:sz w:val="20"/>
        </w:rPr>
        <w:t xml:space="preserve"> </w:t>
      </w:r>
      <w:r>
        <w:rPr>
          <w:sz w:val="20"/>
        </w:rPr>
        <w:t>«ОТ РОЖДЕНИЯ</w:t>
      </w:r>
      <w:r>
        <w:rPr>
          <w:spacing w:val="-4"/>
          <w:sz w:val="20"/>
        </w:rPr>
        <w:t xml:space="preserve"> </w:t>
      </w:r>
      <w:r>
        <w:rPr>
          <w:sz w:val="20"/>
        </w:rPr>
        <w:t>ДО</w:t>
      </w:r>
      <w:r>
        <w:rPr>
          <w:spacing w:val="-3"/>
          <w:sz w:val="20"/>
        </w:rPr>
        <w:t xml:space="preserve"> </w:t>
      </w:r>
      <w:r>
        <w:rPr>
          <w:sz w:val="20"/>
        </w:rPr>
        <w:t>ШКОЛЫ»</w:t>
      </w:r>
      <w:r>
        <w:rPr>
          <w:spacing w:val="-6"/>
          <w:sz w:val="20"/>
        </w:rPr>
        <w:t xml:space="preserve"> </w:t>
      </w:r>
      <w:r>
        <w:rPr>
          <w:sz w:val="20"/>
        </w:rPr>
        <w:t>под</w:t>
      </w:r>
      <w:r>
        <w:rPr>
          <w:spacing w:val="-4"/>
          <w:sz w:val="20"/>
        </w:rPr>
        <w:t xml:space="preserve"> </w:t>
      </w:r>
      <w:r>
        <w:rPr>
          <w:sz w:val="20"/>
        </w:rPr>
        <w:t>редакцией Н.</w:t>
      </w:r>
      <w:r>
        <w:rPr>
          <w:spacing w:val="-3"/>
          <w:sz w:val="20"/>
        </w:rPr>
        <w:t xml:space="preserve"> </w:t>
      </w:r>
      <w:r>
        <w:rPr>
          <w:sz w:val="20"/>
        </w:rPr>
        <w:t>Е.</w:t>
      </w:r>
      <w:r>
        <w:rPr>
          <w:spacing w:val="-3"/>
          <w:sz w:val="20"/>
        </w:rPr>
        <w:t xml:space="preserve"> </w:t>
      </w:r>
      <w:r>
        <w:rPr>
          <w:sz w:val="20"/>
        </w:rPr>
        <w:t>Вераксы,</w:t>
      </w:r>
      <w:r>
        <w:rPr>
          <w:spacing w:val="-2"/>
          <w:sz w:val="20"/>
        </w:rPr>
        <w:t xml:space="preserve"> </w:t>
      </w:r>
      <w:r>
        <w:rPr>
          <w:sz w:val="20"/>
        </w:rPr>
        <w:t>Т.</w:t>
      </w:r>
      <w:r>
        <w:rPr>
          <w:spacing w:val="-4"/>
          <w:sz w:val="20"/>
        </w:rPr>
        <w:t xml:space="preserve"> </w:t>
      </w:r>
      <w:r>
        <w:rPr>
          <w:sz w:val="20"/>
        </w:rPr>
        <w:t>С.</w:t>
      </w:r>
      <w:r>
        <w:rPr>
          <w:spacing w:val="-3"/>
          <w:sz w:val="20"/>
        </w:rPr>
        <w:t xml:space="preserve"> </w:t>
      </w:r>
      <w:r>
        <w:rPr>
          <w:sz w:val="20"/>
        </w:rPr>
        <w:t>Комаровой, Э. М. Дорофеевой, раздел</w:t>
      </w:r>
      <w:r>
        <w:rPr>
          <w:spacing w:val="40"/>
          <w:sz w:val="20"/>
        </w:rPr>
        <w:t xml:space="preserve"> </w:t>
      </w:r>
      <w:r>
        <w:rPr>
          <w:sz w:val="20"/>
        </w:rPr>
        <w:t>«Особенности традиционных событий, праздников, мероприятий».</w:t>
      </w:r>
    </w:p>
    <w:p w:rsidR="004E0CFC" w:rsidRDefault="00A3410B">
      <w:pPr>
        <w:spacing w:before="1"/>
        <w:ind w:left="252"/>
        <w:rPr>
          <w:sz w:val="20"/>
        </w:rPr>
      </w:pPr>
      <w:r>
        <w:rPr>
          <w:sz w:val="20"/>
          <w:vertAlign w:val="superscript"/>
        </w:rPr>
        <w:t>46</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w:t>
      </w:r>
      <w:r>
        <w:rPr>
          <w:spacing w:val="-2"/>
          <w:sz w:val="20"/>
        </w:rPr>
        <w:t>36.4.</w:t>
      </w:r>
    </w:p>
    <w:p w:rsidR="004E0CFC" w:rsidRDefault="004E0CFC">
      <w:pPr>
        <w:rPr>
          <w:sz w:val="20"/>
        </w:rPr>
        <w:sectPr w:rsidR="004E0CFC">
          <w:pgSz w:w="11920" w:h="16850"/>
          <w:pgMar w:top="880" w:right="740" w:bottom="1420" w:left="880" w:header="0" w:footer="1237" w:gutter="0"/>
          <w:cols w:space="720"/>
        </w:sectPr>
      </w:pPr>
    </w:p>
    <w:p w:rsidR="004E0CFC" w:rsidRDefault="00A3410B">
      <w:pPr>
        <w:pStyle w:val="3"/>
        <w:spacing w:before="63" w:line="274" w:lineRule="exact"/>
        <w:ind w:left="252"/>
        <w:jc w:val="both"/>
      </w:pPr>
      <w:r>
        <w:lastRenderedPageBreak/>
        <w:t>Третье</w:t>
      </w:r>
      <w:r>
        <w:rPr>
          <w:spacing w:val="-3"/>
        </w:rPr>
        <w:t xml:space="preserve"> </w:t>
      </w:r>
      <w:r>
        <w:t>условие</w:t>
      </w:r>
      <w:r>
        <w:rPr>
          <w:spacing w:val="-2"/>
        </w:rPr>
        <w:t xml:space="preserve"> </w:t>
      </w:r>
      <w:r>
        <w:t>—</w:t>
      </w:r>
      <w:r>
        <w:rPr>
          <w:spacing w:val="-2"/>
        </w:rPr>
        <w:t xml:space="preserve"> </w:t>
      </w:r>
      <w:r>
        <w:t>поддержка</w:t>
      </w:r>
      <w:r>
        <w:rPr>
          <w:spacing w:val="-2"/>
        </w:rPr>
        <w:t xml:space="preserve"> </w:t>
      </w:r>
      <w:r>
        <w:t>детской</w:t>
      </w:r>
      <w:r>
        <w:rPr>
          <w:spacing w:val="-2"/>
        </w:rPr>
        <w:t xml:space="preserve"> инициативы.</w:t>
      </w:r>
    </w:p>
    <w:p w:rsidR="004E0CFC" w:rsidRDefault="00A3410B">
      <w:pPr>
        <w:pStyle w:val="a3"/>
        <w:ind w:left="252" w:right="391" w:firstLine="708"/>
        <w:jc w:val="both"/>
      </w:pPr>
      <w:r>
        <w:t>Это</w:t>
      </w:r>
      <w:r>
        <w:rPr>
          <w:spacing w:val="80"/>
        </w:rPr>
        <w:t xml:space="preserve"> </w:t>
      </w:r>
      <w:r>
        <w:t>условие</w:t>
      </w:r>
      <w:r>
        <w:rPr>
          <w:spacing w:val="80"/>
        </w:rPr>
        <w:t xml:space="preserve"> </w:t>
      </w:r>
      <w:r>
        <w:t>самое</w:t>
      </w:r>
      <w:r>
        <w:rPr>
          <w:spacing w:val="80"/>
        </w:rPr>
        <w:t xml:space="preserve"> </w:t>
      </w:r>
      <w:r>
        <w:t>важное</w:t>
      </w:r>
      <w:r>
        <w:rPr>
          <w:spacing w:val="80"/>
        </w:rPr>
        <w:t xml:space="preserve"> </w:t>
      </w:r>
      <w:r>
        <w:t>и значимое</w:t>
      </w:r>
      <w:r>
        <w:rPr>
          <w:spacing w:val="80"/>
        </w:rPr>
        <w:t xml:space="preserve"> </w:t>
      </w:r>
      <w:r>
        <w:t>для</w:t>
      </w:r>
      <w:r>
        <w:rPr>
          <w:spacing w:val="80"/>
        </w:rPr>
        <w:t xml:space="preserve"> </w:t>
      </w:r>
      <w:r>
        <w:t>детей.</w:t>
      </w:r>
      <w:r>
        <w:rPr>
          <w:spacing w:val="80"/>
        </w:rPr>
        <w:t xml:space="preserve"> </w:t>
      </w:r>
      <w:r>
        <w:t>Они</w:t>
      </w:r>
      <w:r>
        <w:rPr>
          <w:spacing w:val="80"/>
        </w:rPr>
        <w:t xml:space="preserve"> </w:t>
      </w:r>
      <w:r>
        <w:t>должны</w:t>
      </w:r>
      <w:r>
        <w:rPr>
          <w:spacing w:val="80"/>
        </w:rPr>
        <w:t xml:space="preserve"> </w:t>
      </w:r>
      <w:r>
        <w:t>сами</w:t>
      </w:r>
      <w:r>
        <w:rPr>
          <w:spacing w:val="80"/>
        </w:rPr>
        <w:t xml:space="preserve"> </w:t>
      </w:r>
      <w:r>
        <w:t>создавать</w:t>
      </w:r>
      <w:r>
        <w:rPr>
          <w:spacing w:val="40"/>
        </w:rPr>
        <w:t xml:space="preserve"> </w:t>
      </w:r>
      <w:r>
        <w:t>и</w:t>
      </w:r>
      <w:r>
        <w:rPr>
          <w:spacing w:val="-1"/>
        </w:rPr>
        <w:t xml:space="preserve"> </w:t>
      </w:r>
      <w:r>
        <w:t>конструировать праздник. Основная инициатива должна исходить от детей, а воспитатель только помогает им планировать и</w:t>
      </w:r>
      <w:r>
        <w:rPr>
          <w:spacing w:val="-1"/>
        </w:rPr>
        <w:t xml:space="preserve"> </w:t>
      </w:r>
      <w:r>
        <w:t>придумывать праздник (содержание праздника, костюмы, кто будет выступать, как сделать костюмы и декорации, кого пригласить, делать ли пригласительные билеты и т.</w:t>
      </w:r>
      <w:r>
        <w:rPr>
          <w:spacing w:val="-2"/>
        </w:rPr>
        <w:t xml:space="preserve"> </w:t>
      </w:r>
      <w:r>
        <w:t>д.). При этом взрослый, участвуя в придумывании праздника вместе</w:t>
      </w:r>
      <w:r>
        <w:rPr>
          <w:spacing w:val="40"/>
        </w:rPr>
        <w:t xml:space="preserve"> </w:t>
      </w:r>
      <w:r>
        <w:t>с</w:t>
      </w:r>
      <w:r>
        <w:rPr>
          <w:spacing w:val="-3"/>
        </w:rPr>
        <w:t xml:space="preserve"> </w:t>
      </w:r>
      <w:r>
        <w:t>детьми,</w:t>
      </w:r>
      <w:r>
        <w:rPr>
          <w:spacing w:val="40"/>
        </w:rPr>
        <w:t xml:space="preserve"> </w:t>
      </w:r>
      <w:r>
        <w:t>не</w:t>
      </w:r>
      <w:r>
        <w:rPr>
          <w:spacing w:val="40"/>
        </w:rPr>
        <w:t xml:space="preserve"> </w:t>
      </w:r>
      <w:r>
        <w:t>должен</w:t>
      </w:r>
      <w:r>
        <w:rPr>
          <w:spacing w:val="40"/>
        </w:rPr>
        <w:t xml:space="preserve"> </w:t>
      </w:r>
      <w:r>
        <w:t>брать</w:t>
      </w:r>
      <w:r>
        <w:rPr>
          <w:spacing w:val="40"/>
        </w:rPr>
        <w:t xml:space="preserve"> </w:t>
      </w:r>
      <w:r>
        <w:t>на</w:t>
      </w:r>
      <w:r>
        <w:rPr>
          <w:spacing w:val="40"/>
        </w:rPr>
        <w:t xml:space="preserve"> </w:t>
      </w:r>
      <w:r>
        <w:t>себя</w:t>
      </w:r>
      <w:r>
        <w:rPr>
          <w:spacing w:val="40"/>
        </w:rPr>
        <w:t xml:space="preserve"> </w:t>
      </w:r>
      <w:r>
        <w:t>руководящую</w:t>
      </w:r>
      <w:r>
        <w:rPr>
          <w:spacing w:val="40"/>
        </w:rPr>
        <w:t xml:space="preserve"> </w:t>
      </w:r>
      <w:r>
        <w:t>роль —</w:t>
      </w:r>
      <w:r>
        <w:rPr>
          <w:spacing w:val="40"/>
        </w:rPr>
        <w:t xml:space="preserve"> </w:t>
      </w:r>
      <w:r>
        <w:t>надо</w:t>
      </w:r>
      <w:r>
        <w:rPr>
          <w:spacing w:val="40"/>
        </w:rPr>
        <w:t xml:space="preserve"> </w:t>
      </w:r>
      <w:r>
        <w:t>дать</w:t>
      </w:r>
      <w:r>
        <w:rPr>
          <w:spacing w:val="40"/>
        </w:rPr>
        <w:t xml:space="preserve"> </w:t>
      </w:r>
      <w:r>
        <w:t>возможность детям проявить инициативу и помочь им реализовать задуманное.</w:t>
      </w:r>
    </w:p>
    <w:p w:rsidR="004E0CFC" w:rsidRDefault="00A3410B">
      <w:pPr>
        <w:pStyle w:val="a3"/>
        <w:ind w:left="252" w:right="390" w:firstLine="708"/>
        <w:jc w:val="both"/>
      </w:pPr>
      <w:r>
        <w:t>Исключение - такие праздники, как Новый год и День Победы, которые должны организовываться в</w:t>
      </w:r>
      <w:r>
        <w:rPr>
          <w:spacing w:val="-1"/>
        </w:rPr>
        <w:t xml:space="preserve"> </w:t>
      </w:r>
      <w:r>
        <w:t>основном взрослыми. Потому что Новый год — это волшебство, это сюрпризы, это радость, это подарки, это Дед Мороз и Снегурочка. А День Победы потому</w:t>
      </w:r>
      <w:r>
        <w:rPr>
          <w:spacing w:val="40"/>
        </w:rPr>
        <w:t xml:space="preserve"> </w:t>
      </w:r>
      <w:r>
        <w:t>что дети пока не могут до конца понять и прочувствовать этот праздник.</w:t>
      </w:r>
    </w:p>
    <w:p w:rsidR="004E0CFC" w:rsidRDefault="00A3410B">
      <w:pPr>
        <w:pStyle w:val="a3"/>
        <w:spacing w:before="274"/>
        <w:ind w:left="252" w:right="398"/>
        <w:jc w:val="both"/>
      </w:pPr>
      <w: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дошкольной организации в летний период).</w:t>
      </w:r>
    </w:p>
    <w:p w:rsidR="004E0CFC" w:rsidRDefault="00A3410B">
      <w:pPr>
        <w:pStyle w:val="a3"/>
        <w:ind w:left="252" w:right="401"/>
        <w:jc w:val="both"/>
      </w:pPr>
      <w:r>
        <w:t>С целью повышения качества и эффективности образовательного процесса реализация Программы предполагает учёт региональных особенностей.</w:t>
      </w:r>
    </w:p>
    <w:p w:rsidR="004E0CFC" w:rsidRDefault="00A3410B">
      <w:pPr>
        <w:pStyle w:val="a3"/>
        <w:ind w:left="252" w:right="390"/>
        <w:jc w:val="both"/>
      </w:pPr>
      <w:r>
        <w:t>Согласно ФГОС ДО, часть основной образовательной программы, формируемая</w:t>
      </w:r>
      <w:r>
        <w:rPr>
          <w:spacing w:val="40"/>
        </w:rPr>
        <w:t xml:space="preserve"> </w:t>
      </w:r>
      <w:r>
        <w:t>участниками образовательных отношений «может быть ориентирована на специфику национальных, социокультурных и иных условий, в которых осуществляется образовательная деятельность». Данное положение предполагает включение регионального компонента в образовательный процесс, способствующий: расширению знаний и представлений дошкольников об особенностях, достопримечательностях, знаменитых людях родного края и города; приобщению к традиционной народной культуре республики Тыва; формированию эмоционально-действенного отношения к природе своего края, чувства привязанности к окружающим, семье и родному дому, сопричастности к историко- культурному наследию.</w:t>
      </w:r>
    </w:p>
    <w:p w:rsidR="004E0CFC" w:rsidRDefault="00A3410B">
      <w:pPr>
        <w:pStyle w:val="a3"/>
        <w:ind w:left="252" w:right="391"/>
        <w:jc w:val="both"/>
      </w:pPr>
      <w:r>
        <w:t>Знакомство дошкольников с родным городом, республикой и страной – процесс длительный и сложный, положительных результатов можно достичь только при условии вовлечения в него</w:t>
      </w:r>
      <w:r>
        <w:rPr>
          <w:spacing w:val="-3"/>
        </w:rPr>
        <w:t xml:space="preserve"> </w:t>
      </w:r>
      <w:r>
        <w:t>всех участников</w:t>
      </w:r>
      <w:r>
        <w:rPr>
          <w:spacing w:val="-4"/>
        </w:rPr>
        <w:t xml:space="preserve"> </w:t>
      </w:r>
      <w:r>
        <w:t>образовательных</w:t>
      </w:r>
      <w:r>
        <w:rPr>
          <w:spacing w:val="-2"/>
        </w:rPr>
        <w:t xml:space="preserve"> </w:t>
      </w:r>
      <w:r>
        <w:t>отношений</w:t>
      </w:r>
      <w:r>
        <w:rPr>
          <w:spacing w:val="-3"/>
        </w:rPr>
        <w:t xml:space="preserve"> </w:t>
      </w:r>
      <w:r>
        <w:t>в</w:t>
      </w:r>
      <w:r>
        <w:rPr>
          <w:spacing w:val="-4"/>
        </w:rPr>
        <w:t xml:space="preserve"> </w:t>
      </w:r>
      <w:r>
        <w:t>процессе</w:t>
      </w:r>
      <w:r>
        <w:rPr>
          <w:spacing w:val="-4"/>
        </w:rPr>
        <w:t xml:space="preserve"> </w:t>
      </w:r>
      <w:r>
        <w:t>образовательной</w:t>
      </w:r>
      <w:r>
        <w:rPr>
          <w:spacing w:val="-3"/>
        </w:rPr>
        <w:t xml:space="preserve"> </w:t>
      </w:r>
      <w:r>
        <w:t xml:space="preserve">деятельности, дополнительной работы с детьми, совместной деятельности с родителями, сетевом взаимодействии с различными социальными институтами (школы, музеи, театр, детские библиотеки, центр дополнительного образования, физкультурно-оздоровительные центры и </w:t>
      </w:r>
      <w:r>
        <w:rPr>
          <w:spacing w:val="-2"/>
        </w:rPr>
        <w:t>т.д.).</w:t>
      </w:r>
    </w:p>
    <w:p w:rsidR="004E0CFC" w:rsidRDefault="00A3410B">
      <w:pPr>
        <w:pStyle w:val="a3"/>
        <w:ind w:left="252" w:right="398"/>
        <w:jc w:val="both"/>
      </w:pPr>
      <w:r>
        <w:t>Осознанный выбор методов знакомства с региональным компонентом (родным городом или селом)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информированности, но и любознательности, увлеченности.</w:t>
      </w:r>
    </w:p>
    <w:p w:rsidR="004E0CFC" w:rsidRDefault="00A3410B">
      <w:pPr>
        <w:pStyle w:val="3"/>
        <w:spacing w:before="245"/>
        <w:ind w:left="272" w:right="413"/>
        <w:jc w:val="center"/>
      </w:pPr>
      <w:r>
        <w:t>Перечень</w:t>
      </w:r>
      <w:r>
        <w:rPr>
          <w:spacing w:val="-5"/>
        </w:rPr>
        <w:t xml:space="preserve"> </w:t>
      </w:r>
      <w:r>
        <w:t>обязательных</w:t>
      </w:r>
      <w:r>
        <w:rPr>
          <w:spacing w:val="-4"/>
        </w:rPr>
        <w:t xml:space="preserve"> </w:t>
      </w:r>
      <w:r>
        <w:t>праздников</w:t>
      </w:r>
      <w:r>
        <w:rPr>
          <w:spacing w:val="-5"/>
        </w:rPr>
        <w:t xml:space="preserve"> </w:t>
      </w:r>
      <w:r>
        <w:t>в</w:t>
      </w:r>
      <w:r>
        <w:rPr>
          <w:spacing w:val="-1"/>
        </w:rPr>
        <w:t xml:space="preserve"> </w:t>
      </w:r>
      <w:r>
        <w:t>детском</w:t>
      </w:r>
      <w:r>
        <w:rPr>
          <w:spacing w:val="-5"/>
        </w:rPr>
        <w:t xml:space="preserve"> </w:t>
      </w:r>
      <w:r>
        <w:rPr>
          <w:spacing w:val="-4"/>
        </w:rPr>
        <w:t>саду</w:t>
      </w:r>
    </w:p>
    <w:p w:rsidR="004E0CFC" w:rsidRDefault="004E0CFC">
      <w:pPr>
        <w:pStyle w:val="a3"/>
        <w:spacing w:before="5" w:after="1"/>
        <w:rPr>
          <w:b/>
          <w:sz w:val="1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466"/>
        <w:gridCol w:w="2463"/>
        <w:gridCol w:w="2466"/>
      </w:tblGrid>
      <w:tr w:rsidR="004E0CFC">
        <w:trPr>
          <w:trHeight w:val="760"/>
        </w:trPr>
        <w:tc>
          <w:tcPr>
            <w:tcW w:w="2463" w:type="dxa"/>
          </w:tcPr>
          <w:p w:rsidR="004E0CFC" w:rsidRDefault="00A3410B">
            <w:pPr>
              <w:pStyle w:val="TableParagraph"/>
              <w:spacing w:before="121"/>
              <w:ind w:left="571" w:right="426" w:hanging="132"/>
            </w:pPr>
            <w:r>
              <w:t>Младшая</w:t>
            </w:r>
            <w:r>
              <w:rPr>
                <w:spacing w:val="-14"/>
              </w:rPr>
              <w:t xml:space="preserve"> </w:t>
            </w:r>
            <w:r>
              <w:t>группа (от 3 до 4 лет)</w:t>
            </w:r>
          </w:p>
        </w:tc>
        <w:tc>
          <w:tcPr>
            <w:tcW w:w="2466" w:type="dxa"/>
          </w:tcPr>
          <w:p w:rsidR="004E0CFC" w:rsidRDefault="00A3410B">
            <w:pPr>
              <w:pStyle w:val="TableParagraph"/>
              <w:spacing w:before="121"/>
              <w:ind w:left="573" w:right="479" w:hanging="84"/>
            </w:pPr>
            <w:r>
              <w:t>Средняя</w:t>
            </w:r>
            <w:r>
              <w:rPr>
                <w:spacing w:val="-14"/>
              </w:rPr>
              <w:t xml:space="preserve"> </w:t>
            </w:r>
            <w:r>
              <w:t>группа (от 4 до 5 лет)</w:t>
            </w:r>
          </w:p>
        </w:tc>
        <w:tc>
          <w:tcPr>
            <w:tcW w:w="2463" w:type="dxa"/>
          </w:tcPr>
          <w:p w:rsidR="004E0CFC" w:rsidRDefault="00A3410B">
            <w:pPr>
              <w:pStyle w:val="TableParagraph"/>
              <w:spacing w:before="121"/>
              <w:ind w:left="573" w:right="458" w:hanging="102"/>
            </w:pPr>
            <w:r>
              <w:t>Старшая</w:t>
            </w:r>
            <w:r>
              <w:rPr>
                <w:spacing w:val="-14"/>
              </w:rPr>
              <w:t xml:space="preserve"> </w:t>
            </w:r>
            <w:r>
              <w:t>группа (от 5 до 6 лет)</w:t>
            </w:r>
          </w:p>
        </w:tc>
        <w:tc>
          <w:tcPr>
            <w:tcW w:w="2466" w:type="dxa"/>
          </w:tcPr>
          <w:p w:rsidR="004E0CFC" w:rsidRDefault="00A3410B">
            <w:pPr>
              <w:pStyle w:val="TableParagraph"/>
              <w:spacing w:line="247" w:lineRule="exact"/>
              <w:ind w:left="10"/>
              <w:jc w:val="center"/>
            </w:pPr>
            <w:r>
              <w:rPr>
                <w:spacing w:val="-2"/>
              </w:rPr>
              <w:t>Подготовительная</w:t>
            </w:r>
          </w:p>
          <w:p w:rsidR="004E0CFC" w:rsidRDefault="00A3410B">
            <w:pPr>
              <w:pStyle w:val="TableParagraph"/>
              <w:spacing w:line="252" w:lineRule="exact"/>
              <w:ind w:left="400" w:right="389"/>
              <w:jc w:val="center"/>
            </w:pPr>
            <w:r>
              <w:t>к</w:t>
            </w:r>
            <w:r>
              <w:rPr>
                <w:spacing w:val="-14"/>
              </w:rPr>
              <w:t xml:space="preserve"> </w:t>
            </w:r>
            <w:r>
              <w:t>школе</w:t>
            </w:r>
            <w:r>
              <w:rPr>
                <w:spacing w:val="-14"/>
              </w:rPr>
              <w:t xml:space="preserve"> </w:t>
            </w:r>
            <w:r>
              <w:t>группа (от 6 до 7 лет)</w:t>
            </w:r>
          </w:p>
        </w:tc>
      </w:tr>
      <w:tr w:rsidR="004E0CFC">
        <w:trPr>
          <w:trHeight w:val="251"/>
        </w:trPr>
        <w:tc>
          <w:tcPr>
            <w:tcW w:w="2463" w:type="dxa"/>
          </w:tcPr>
          <w:p w:rsidR="004E0CFC" w:rsidRDefault="00A3410B">
            <w:pPr>
              <w:pStyle w:val="TableParagraph"/>
              <w:spacing w:line="232" w:lineRule="exact"/>
              <w:ind w:left="107"/>
            </w:pPr>
            <w:r>
              <w:t>Новый</w:t>
            </w:r>
            <w:r>
              <w:rPr>
                <w:spacing w:val="-6"/>
              </w:rPr>
              <w:t xml:space="preserve"> </w:t>
            </w:r>
            <w:r>
              <w:rPr>
                <w:spacing w:val="-5"/>
              </w:rPr>
              <w:t>год</w:t>
            </w:r>
          </w:p>
        </w:tc>
        <w:tc>
          <w:tcPr>
            <w:tcW w:w="2466" w:type="dxa"/>
          </w:tcPr>
          <w:p w:rsidR="004E0CFC" w:rsidRDefault="00A3410B">
            <w:pPr>
              <w:pStyle w:val="TableParagraph"/>
              <w:spacing w:line="232" w:lineRule="exact"/>
              <w:ind w:left="110"/>
            </w:pPr>
            <w:r>
              <w:t>Новый</w:t>
            </w:r>
            <w:r>
              <w:rPr>
                <w:spacing w:val="-6"/>
              </w:rPr>
              <w:t xml:space="preserve"> </w:t>
            </w:r>
            <w:r>
              <w:rPr>
                <w:spacing w:val="-5"/>
              </w:rPr>
              <w:t>год</w:t>
            </w:r>
          </w:p>
        </w:tc>
        <w:tc>
          <w:tcPr>
            <w:tcW w:w="2463" w:type="dxa"/>
          </w:tcPr>
          <w:p w:rsidR="004E0CFC" w:rsidRDefault="00A3410B">
            <w:pPr>
              <w:pStyle w:val="TableParagraph"/>
              <w:spacing w:line="232" w:lineRule="exact"/>
              <w:ind w:left="107"/>
            </w:pPr>
            <w:r>
              <w:t>Новый</w:t>
            </w:r>
            <w:r>
              <w:rPr>
                <w:spacing w:val="-6"/>
              </w:rPr>
              <w:t xml:space="preserve"> </w:t>
            </w:r>
            <w:r>
              <w:rPr>
                <w:spacing w:val="-5"/>
              </w:rPr>
              <w:t>год</w:t>
            </w:r>
          </w:p>
        </w:tc>
        <w:tc>
          <w:tcPr>
            <w:tcW w:w="2466" w:type="dxa"/>
          </w:tcPr>
          <w:p w:rsidR="004E0CFC" w:rsidRDefault="00A3410B">
            <w:pPr>
              <w:pStyle w:val="TableParagraph"/>
              <w:spacing w:line="232" w:lineRule="exact"/>
              <w:ind w:left="109"/>
            </w:pPr>
            <w:r>
              <w:t>Новый</w:t>
            </w:r>
            <w:r>
              <w:rPr>
                <w:spacing w:val="-6"/>
              </w:rPr>
              <w:t xml:space="preserve"> </w:t>
            </w:r>
            <w:r>
              <w:rPr>
                <w:spacing w:val="-5"/>
              </w:rPr>
              <w:t>год</w:t>
            </w:r>
          </w:p>
        </w:tc>
      </w:tr>
      <w:tr w:rsidR="004E0CFC">
        <w:trPr>
          <w:trHeight w:val="253"/>
        </w:trPr>
        <w:tc>
          <w:tcPr>
            <w:tcW w:w="2463" w:type="dxa"/>
          </w:tcPr>
          <w:p w:rsidR="004E0CFC" w:rsidRDefault="00A3410B">
            <w:pPr>
              <w:pStyle w:val="TableParagraph"/>
              <w:spacing w:line="234" w:lineRule="exact"/>
              <w:ind w:left="107"/>
            </w:pPr>
            <w:r>
              <w:t xml:space="preserve">23 </w:t>
            </w:r>
            <w:r>
              <w:rPr>
                <w:spacing w:val="-2"/>
              </w:rPr>
              <w:t>февраля</w:t>
            </w:r>
          </w:p>
        </w:tc>
        <w:tc>
          <w:tcPr>
            <w:tcW w:w="2466" w:type="dxa"/>
          </w:tcPr>
          <w:p w:rsidR="004E0CFC" w:rsidRDefault="00A3410B">
            <w:pPr>
              <w:pStyle w:val="TableParagraph"/>
              <w:spacing w:line="234" w:lineRule="exact"/>
              <w:ind w:left="110"/>
            </w:pPr>
            <w:r>
              <w:t xml:space="preserve">23 </w:t>
            </w:r>
            <w:r>
              <w:rPr>
                <w:spacing w:val="-2"/>
              </w:rPr>
              <w:t>февраля</w:t>
            </w:r>
          </w:p>
        </w:tc>
        <w:tc>
          <w:tcPr>
            <w:tcW w:w="2463" w:type="dxa"/>
          </w:tcPr>
          <w:p w:rsidR="004E0CFC" w:rsidRDefault="00A3410B">
            <w:pPr>
              <w:pStyle w:val="TableParagraph"/>
              <w:spacing w:line="234" w:lineRule="exact"/>
              <w:ind w:left="107"/>
            </w:pPr>
            <w:r>
              <w:t xml:space="preserve">23 </w:t>
            </w:r>
            <w:r>
              <w:rPr>
                <w:spacing w:val="-2"/>
              </w:rPr>
              <w:t>февраля</w:t>
            </w:r>
          </w:p>
        </w:tc>
        <w:tc>
          <w:tcPr>
            <w:tcW w:w="2466" w:type="dxa"/>
          </w:tcPr>
          <w:p w:rsidR="004E0CFC" w:rsidRDefault="00A3410B">
            <w:pPr>
              <w:pStyle w:val="TableParagraph"/>
              <w:spacing w:line="234" w:lineRule="exact"/>
              <w:ind w:left="109"/>
            </w:pPr>
            <w:r>
              <w:t xml:space="preserve">23 </w:t>
            </w:r>
            <w:r>
              <w:rPr>
                <w:spacing w:val="-2"/>
              </w:rPr>
              <w:t>февраля</w:t>
            </w:r>
          </w:p>
        </w:tc>
      </w:tr>
      <w:tr w:rsidR="004E0CFC">
        <w:trPr>
          <w:trHeight w:val="251"/>
        </w:trPr>
        <w:tc>
          <w:tcPr>
            <w:tcW w:w="2463" w:type="dxa"/>
          </w:tcPr>
          <w:p w:rsidR="004E0CFC" w:rsidRDefault="00A3410B">
            <w:pPr>
              <w:pStyle w:val="TableParagraph"/>
              <w:spacing w:line="232" w:lineRule="exact"/>
              <w:ind w:left="107"/>
            </w:pPr>
            <w:r>
              <w:t xml:space="preserve">8 </w:t>
            </w:r>
            <w:r>
              <w:rPr>
                <w:spacing w:val="-2"/>
              </w:rPr>
              <w:t>марта</w:t>
            </w:r>
          </w:p>
        </w:tc>
        <w:tc>
          <w:tcPr>
            <w:tcW w:w="2466" w:type="dxa"/>
          </w:tcPr>
          <w:p w:rsidR="004E0CFC" w:rsidRDefault="00A3410B">
            <w:pPr>
              <w:pStyle w:val="TableParagraph"/>
              <w:spacing w:line="232" w:lineRule="exact"/>
              <w:ind w:left="110"/>
            </w:pPr>
            <w:r>
              <w:t xml:space="preserve">8 </w:t>
            </w:r>
            <w:r>
              <w:rPr>
                <w:spacing w:val="-2"/>
              </w:rPr>
              <w:t>марта</w:t>
            </w:r>
          </w:p>
        </w:tc>
        <w:tc>
          <w:tcPr>
            <w:tcW w:w="2463" w:type="dxa"/>
          </w:tcPr>
          <w:p w:rsidR="004E0CFC" w:rsidRDefault="00A3410B">
            <w:pPr>
              <w:pStyle w:val="TableParagraph"/>
              <w:spacing w:line="232" w:lineRule="exact"/>
              <w:ind w:left="107"/>
            </w:pPr>
            <w:r>
              <w:t xml:space="preserve">8 </w:t>
            </w:r>
            <w:r>
              <w:rPr>
                <w:spacing w:val="-2"/>
              </w:rPr>
              <w:t>марта</w:t>
            </w:r>
          </w:p>
        </w:tc>
        <w:tc>
          <w:tcPr>
            <w:tcW w:w="2466" w:type="dxa"/>
          </w:tcPr>
          <w:p w:rsidR="004E0CFC" w:rsidRDefault="00A3410B">
            <w:pPr>
              <w:pStyle w:val="TableParagraph"/>
              <w:spacing w:line="232" w:lineRule="exact"/>
              <w:ind w:left="109"/>
            </w:pPr>
            <w:r>
              <w:t xml:space="preserve">8 </w:t>
            </w:r>
            <w:r>
              <w:rPr>
                <w:spacing w:val="-2"/>
              </w:rPr>
              <w:t>марта</w:t>
            </w:r>
          </w:p>
        </w:tc>
      </w:tr>
      <w:tr w:rsidR="004E0CFC">
        <w:trPr>
          <w:trHeight w:val="505"/>
        </w:trPr>
        <w:tc>
          <w:tcPr>
            <w:tcW w:w="2463" w:type="dxa"/>
          </w:tcPr>
          <w:p w:rsidR="004E0CFC" w:rsidRDefault="004E0CFC">
            <w:pPr>
              <w:pStyle w:val="TableParagraph"/>
            </w:pPr>
          </w:p>
        </w:tc>
        <w:tc>
          <w:tcPr>
            <w:tcW w:w="2466" w:type="dxa"/>
          </w:tcPr>
          <w:p w:rsidR="004E0CFC" w:rsidRDefault="004E0CFC">
            <w:pPr>
              <w:pStyle w:val="TableParagraph"/>
            </w:pPr>
          </w:p>
        </w:tc>
        <w:tc>
          <w:tcPr>
            <w:tcW w:w="2463" w:type="dxa"/>
          </w:tcPr>
          <w:p w:rsidR="004E0CFC" w:rsidRDefault="00A3410B">
            <w:pPr>
              <w:pStyle w:val="TableParagraph"/>
              <w:spacing w:line="252" w:lineRule="exact"/>
              <w:ind w:left="107" w:right="426"/>
            </w:pPr>
            <w:r>
              <w:t>12</w:t>
            </w:r>
            <w:r>
              <w:rPr>
                <w:spacing w:val="-14"/>
              </w:rPr>
              <w:t xml:space="preserve"> </w:t>
            </w:r>
            <w:r>
              <w:t>апреля</w:t>
            </w:r>
            <w:r>
              <w:rPr>
                <w:spacing w:val="-14"/>
              </w:rPr>
              <w:t xml:space="preserve"> </w:t>
            </w:r>
            <w:r>
              <w:t xml:space="preserve">(День </w:t>
            </w:r>
            <w:r>
              <w:rPr>
                <w:spacing w:val="-2"/>
              </w:rPr>
              <w:t>космонавтики)</w:t>
            </w:r>
          </w:p>
        </w:tc>
        <w:tc>
          <w:tcPr>
            <w:tcW w:w="2466" w:type="dxa"/>
          </w:tcPr>
          <w:p w:rsidR="004E0CFC" w:rsidRDefault="00A3410B">
            <w:pPr>
              <w:pStyle w:val="TableParagraph"/>
              <w:spacing w:line="252" w:lineRule="exact"/>
              <w:ind w:left="109"/>
            </w:pPr>
            <w:r>
              <w:t>12</w:t>
            </w:r>
            <w:r>
              <w:rPr>
                <w:spacing w:val="-14"/>
              </w:rPr>
              <w:t xml:space="preserve"> </w:t>
            </w:r>
            <w:r>
              <w:t>апреля</w:t>
            </w:r>
            <w:r>
              <w:rPr>
                <w:spacing w:val="-14"/>
              </w:rPr>
              <w:t xml:space="preserve"> </w:t>
            </w:r>
            <w:r>
              <w:t xml:space="preserve">(День </w:t>
            </w:r>
            <w:r>
              <w:rPr>
                <w:spacing w:val="-2"/>
              </w:rPr>
              <w:t>космонавтики)</w:t>
            </w:r>
          </w:p>
        </w:tc>
      </w:tr>
      <w:tr w:rsidR="004E0CFC">
        <w:trPr>
          <w:trHeight w:val="253"/>
        </w:trPr>
        <w:tc>
          <w:tcPr>
            <w:tcW w:w="2463" w:type="dxa"/>
          </w:tcPr>
          <w:p w:rsidR="004E0CFC" w:rsidRDefault="00A3410B">
            <w:pPr>
              <w:pStyle w:val="TableParagraph"/>
              <w:spacing w:line="234" w:lineRule="exact"/>
              <w:ind w:left="107"/>
            </w:pPr>
            <w:r>
              <w:t>9</w:t>
            </w:r>
            <w:r>
              <w:rPr>
                <w:spacing w:val="-10"/>
              </w:rPr>
              <w:t xml:space="preserve"> </w:t>
            </w:r>
            <w:r>
              <w:t>мая</w:t>
            </w:r>
            <w:r>
              <w:rPr>
                <w:spacing w:val="-11"/>
              </w:rPr>
              <w:t xml:space="preserve"> </w:t>
            </w:r>
            <w:r>
              <w:t>(День</w:t>
            </w:r>
            <w:r>
              <w:rPr>
                <w:spacing w:val="-9"/>
              </w:rPr>
              <w:t xml:space="preserve"> </w:t>
            </w:r>
            <w:r>
              <w:rPr>
                <w:spacing w:val="-2"/>
              </w:rPr>
              <w:t>Победы)</w:t>
            </w:r>
          </w:p>
        </w:tc>
        <w:tc>
          <w:tcPr>
            <w:tcW w:w="2466" w:type="dxa"/>
          </w:tcPr>
          <w:p w:rsidR="004E0CFC" w:rsidRDefault="00A3410B">
            <w:pPr>
              <w:pStyle w:val="TableParagraph"/>
              <w:spacing w:line="234" w:lineRule="exact"/>
              <w:ind w:left="110"/>
            </w:pPr>
            <w:r>
              <w:t>9</w:t>
            </w:r>
            <w:r>
              <w:rPr>
                <w:spacing w:val="-10"/>
              </w:rPr>
              <w:t xml:space="preserve"> </w:t>
            </w:r>
            <w:r>
              <w:t>мая</w:t>
            </w:r>
            <w:r>
              <w:rPr>
                <w:spacing w:val="-11"/>
              </w:rPr>
              <w:t xml:space="preserve"> </w:t>
            </w:r>
            <w:r>
              <w:t>(День</w:t>
            </w:r>
            <w:r>
              <w:rPr>
                <w:spacing w:val="-9"/>
              </w:rPr>
              <w:t xml:space="preserve"> </w:t>
            </w:r>
            <w:r>
              <w:rPr>
                <w:spacing w:val="-2"/>
              </w:rPr>
              <w:t>Победы)</w:t>
            </w:r>
          </w:p>
        </w:tc>
        <w:tc>
          <w:tcPr>
            <w:tcW w:w="2463" w:type="dxa"/>
          </w:tcPr>
          <w:p w:rsidR="004E0CFC" w:rsidRDefault="00A3410B">
            <w:pPr>
              <w:pStyle w:val="TableParagraph"/>
              <w:spacing w:line="234" w:lineRule="exact"/>
              <w:ind w:left="107"/>
            </w:pPr>
            <w:r>
              <w:t>9</w:t>
            </w:r>
            <w:r>
              <w:rPr>
                <w:spacing w:val="-10"/>
              </w:rPr>
              <w:t xml:space="preserve"> </w:t>
            </w:r>
            <w:r>
              <w:t>мая</w:t>
            </w:r>
            <w:r>
              <w:rPr>
                <w:spacing w:val="-11"/>
              </w:rPr>
              <w:t xml:space="preserve"> </w:t>
            </w:r>
            <w:r>
              <w:t>(День</w:t>
            </w:r>
            <w:r>
              <w:rPr>
                <w:spacing w:val="-9"/>
              </w:rPr>
              <w:t xml:space="preserve"> </w:t>
            </w:r>
            <w:r>
              <w:rPr>
                <w:spacing w:val="-2"/>
              </w:rPr>
              <w:t>Победы)</w:t>
            </w:r>
          </w:p>
        </w:tc>
        <w:tc>
          <w:tcPr>
            <w:tcW w:w="2466" w:type="dxa"/>
          </w:tcPr>
          <w:p w:rsidR="004E0CFC" w:rsidRDefault="00A3410B">
            <w:pPr>
              <w:pStyle w:val="TableParagraph"/>
              <w:spacing w:line="234" w:lineRule="exact"/>
              <w:ind w:left="109"/>
            </w:pPr>
            <w:r>
              <w:t>9</w:t>
            </w:r>
            <w:r>
              <w:rPr>
                <w:spacing w:val="-10"/>
              </w:rPr>
              <w:t xml:space="preserve"> </w:t>
            </w:r>
            <w:r>
              <w:t>мая</w:t>
            </w:r>
            <w:r>
              <w:rPr>
                <w:spacing w:val="-11"/>
              </w:rPr>
              <w:t xml:space="preserve"> </w:t>
            </w:r>
            <w:r>
              <w:t>(День</w:t>
            </w:r>
            <w:r>
              <w:rPr>
                <w:spacing w:val="-9"/>
              </w:rPr>
              <w:t xml:space="preserve"> </w:t>
            </w:r>
            <w:r>
              <w:rPr>
                <w:spacing w:val="-2"/>
              </w:rPr>
              <w:t>Победы)</w:t>
            </w:r>
          </w:p>
        </w:tc>
      </w:tr>
    </w:tbl>
    <w:p w:rsidR="004E0CFC" w:rsidRDefault="004E0CFC">
      <w:pPr>
        <w:spacing w:line="234" w:lineRule="exact"/>
        <w:sectPr w:rsidR="004E0CFC">
          <w:pgSz w:w="11920" w:h="16850"/>
          <w:pgMar w:top="900" w:right="740" w:bottom="1500" w:left="880" w:header="0" w:footer="1237" w:gutter="0"/>
          <w:cols w:space="720"/>
        </w:sectPr>
      </w:pPr>
    </w:p>
    <w:p w:rsidR="004E0CFC" w:rsidRDefault="00A3410B">
      <w:pPr>
        <w:pStyle w:val="a3"/>
        <w:spacing w:before="74" w:after="6"/>
        <w:ind w:left="266" w:right="413"/>
        <w:jc w:val="center"/>
      </w:pPr>
      <w:r>
        <w:lastRenderedPageBreak/>
        <w:t>Перечень</w:t>
      </w:r>
      <w:r>
        <w:rPr>
          <w:spacing w:val="51"/>
        </w:rPr>
        <w:t xml:space="preserve"> </w:t>
      </w:r>
      <w:r>
        <w:t>необязательных</w:t>
      </w:r>
      <w:r>
        <w:rPr>
          <w:spacing w:val="-3"/>
        </w:rPr>
        <w:t xml:space="preserve"> </w:t>
      </w:r>
      <w:r>
        <w:t>праздников</w:t>
      </w:r>
      <w:r>
        <w:rPr>
          <w:spacing w:val="-4"/>
        </w:rPr>
        <w:t xml:space="preserve"> </w:t>
      </w:r>
      <w:r>
        <w:t>и</w:t>
      </w:r>
      <w:r>
        <w:rPr>
          <w:spacing w:val="-3"/>
        </w:rPr>
        <w:t xml:space="preserve"> </w:t>
      </w:r>
      <w:r>
        <w:t>развлечений</w:t>
      </w:r>
      <w:r>
        <w:rPr>
          <w:spacing w:val="-4"/>
        </w:rPr>
        <w:t xml:space="preserve"> </w:t>
      </w:r>
      <w:r>
        <w:t>проводимые</w:t>
      </w:r>
      <w:r>
        <w:rPr>
          <w:spacing w:val="-5"/>
        </w:rPr>
        <w:t xml:space="preserve"> </w:t>
      </w:r>
      <w:r>
        <w:t>в</w:t>
      </w:r>
      <w:r>
        <w:rPr>
          <w:spacing w:val="-4"/>
        </w:rPr>
        <w:t xml:space="preserve"> </w:t>
      </w:r>
      <w:r>
        <w:t>МАДОУ</w:t>
      </w:r>
      <w:r>
        <w:rPr>
          <w:spacing w:val="-3"/>
        </w:rPr>
        <w:t xml:space="preserve"> </w:t>
      </w:r>
      <w:r>
        <w:rPr>
          <w:spacing w:val="-5"/>
        </w:rPr>
        <w:t>№1</w:t>
      </w:r>
    </w:p>
    <w:tbl>
      <w:tblPr>
        <w:tblStyle w:val="TableNormal"/>
        <w:tblW w:w="0" w:type="auto"/>
        <w:tblInd w:w="11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1E0" w:firstRow="1" w:lastRow="1" w:firstColumn="1" w:lastColumn="1" w:noHBand="0" w:noVBand="0"/>
      </w:tblPr>
      <w:tblGrid>
        <w:gridCol w:w="569"/>
        <w:gridCol w:w="2268"/>
        <w:gridCol w:w="4110"/>
        <w:gridCol w:w="2977"/>
      </w:tblGrid>
      <w:tr w:rsidR="004E0CFC">
        <w:trPr>
          <w:trHeight w:val="669"/>
        </w:trPr>
        <w:tc>
          <w:tcPr>
            <w:tcW w:w="569" w:type="dxa"/>
          </w:tcPr>
          <w:p w:rsidR="004E0CFC" w:rsidRDefault="00A3410B">
            <w:pPr>
              <w:pStyle w:val="TableParagraph"/>
              <w:spacing w:line="252" w:lineRule="exact"/>
              <w:ind w:left="172"/>
              <w:rPr>
                <w:b/>
              </w:rPr>
            </w:pPr>
            <w:r>
              <w:rPr>
                <w:b/>
                <w:spacing w:val="-10"/>
              </w:rPr>
              <w:t>№</w:t>
            </w:r>
          </w:p>
        </w:tc>
        <w:tc>
          <w:tcPr>
            <w:tcW w:w="2268" w:type="dxa"/>
          </w:tcPr>
          <w:p w:rsidR="004E0CFC" w:rsidRDefault="00A3410B">
            <w:pPr>
              <w:pStyle w:val="TableParagraph"/>
              <w:spacing w:line="252" w:lineRule="exact"/>
              <w:ind w:left="203"/>
              <w:rPr>
                <w:b/>
              </w:rPr>
            </w:pPr>
            <w:r>
              <w:rPr>
                <w:b/>
              </w:rPr>
              <w:t>Сроки</w:t>
            </w:r>
            <w:r>
              <w:rPr>
                <w:b/>
                <w:spacing w:val="-5"/>
              </w:rPr>
              <w:t xml:space="preserve"> </w:t>
            </w:r>
            <w:r>
              <w:rPr>
                <w:b/>
                <w:spacing w:val="-2"/>
              </w:rPr>
              <w:t>проведения</w:t>
            </w:r>
          </w:p>
        </w:tc>
        <w:tc>
          <w:tcPr>
            <w:tcW w:w="4110" w:type="dxa"/>
          </w:tcPr>
          <w:p w:rsidR="004E0CFC" w:rsidRDefault="00A3410B">
            <w:pPr>
              <w:pStyle w:val="TableParagraph"/>
              <w:spacing w:line="251" w:lineRule="exact"/>
              <w:ind w:left="16" w:right="1"/>
              <w:jc w:val="center"/>
              <w:rPr>
                <w:b/>
              </w:rPr>
            </w:pPr>
            <w:r>
              <w:rPr>
                <w:b/>
              </w:rPr>
              <w:t>Наименование</w:t>
            </w:r>
            <w:r>
              <w:rPr>
                <w:b/>
                <w:spacing w:val="-13"/>
              </w:rPr>
              <w:t xml:space="preserve"> </w:t>
            </w:r>
            <w:r>
              <w:rPr>
                <w:b/>
                <w:spacing w:val="-2"/>
              </w:rPr>
              <w:t>мероприятия</w:t>
            </w:r>
          </w:p>
          <w:p w:rsidR="004E0CFC" w:rsidRDefault="00A3410B">
            <w:pPr>
              <w:pStyle w:val="TableParagraph"/>
              <w:spacing w:line="252" w:lineRule="exact"/>
              <w:ind w:left="16"/>
              <w:jc w:val="center"/>
              <w:rPr>
                <w:b/>
              </w:rPr>
            </w:pPr>
            <w:r>
              <w:rPr>
                <w:b/>
              </w:rPr>
              <w:t>/возрастные</w:t>
            </w:r>
            <w:r>
              <w:rPr>
                <w:b/>
                <w:spacing w:val="-7"/>
              </w:rPr>
              <w:t xml:space="preserve"> </w:t>
            </w:r>
            <w:r>
              <w:rPr>
                <w:b/>
                <w:spacing w:val="-2"/>
              </w:rPr>
              <w:t>группы</w:t>
            </w:r>
          </w:p>
        </w:tc>
        <w:tc>
          <w:tcPr>
            <w:tcW w:w="2977" w:type="dxa"/>
          </w:tcPr>
          <w:p w:rsidR="004E0CFC" w:rsidRDefault="00A3410B">
            <w:pPr>
              <w:pStyle w:val="TableParagraph"/>
              <w:spacing w:line="252" w:lineRule="exact"/>
              <w:ind w:left="698"/>
              <w:rPr>
                <w:b/>
              </w:rPr>
            </w:pPr>
            <w:r>
              <w:rPr>
                <w:b/>
                <w:spacing w:val="-2"/>
              </w:rPr>
              <w:t>Ответственный</w:t>
            </w:r>
          </w:p>
        </w:tc>
      </w:tr>
      <w:tr w:rsidR="004E0CFC">
        <w:trPr>
          <w:trHeight w:val="652"/>
        </w:trPr>
        <w:tc>
          <w:tcPr>
            <w:tcW w:w="569" w:type="dxa"/>
          </w:tcPr>
          <w:p w:rsidR="004E0CFC" w:rsidRDefault="00A3410B">
            <w:pPr>
              <w:pStyle w:val="TableParagraph"/>
              <w:spacing w:line="249" w:lineRule="exact"/>
              <w:ind w:left="6"/>
            </w:pPr>
            <w:r>
              <w:rPr>
                <w:spacing w:val="-5"/>
              </w:rPr>
              <w:t>1.</w:t>
            </w:r>
          </w:p>
        </w:tc>
        <w:tc>
          <w:tcPr>
            <w:tcW w:w="2268" w:type="dxa"/>
          </w:tcPr>
          <w:p w:rsidR="004E0CFC" w:rsidRDefault="00A3410B">
            <w:pPr>
              <w:pStyle w:val="TableParagraph"/>
              <w:spacing w:line="249" w:lineRule="exact"/>
              <w:ind w:left="7"/>
            </w:pPr>
            <w:r>
              <w:rPr>
                <w:spacing w:val="-2"/>
              </w:rPr>
              <w:t>Сентябрь</w:t>
            </w:r>
          </w:p>
        </w:tc>
        <w:tc>
          <w:tcPr>
            <w:tcW w:w="4110" w:type="dxa"/>
          </w:tcPr>
          <w:p w:rsidR="004E0CFC" w:rsidRDefault="00A3410B">
            <w:pPr>
              <w:pStyle w:val="TableParagraph"/>
              <w:spacing w:line="249" w:lineRule="exact"/>
              <w:ind w:left="7"/>
            </w:pPr>
            <w:r>
              <w:t>«День</w:t>
            </w:r>
            <w:r>
              <w:rPr>
                <w:spacing w:val="-7"/>
              </w:rPr>
              <w:t xml:space="preserve"> </w:t>
            </w:r>
            <w:r>
              <w:t>знаний».</w:t>
            </w:r>
            <w:r>
              <w:rPr>
                <w:spacing w:val="-5"/>
              </w:rPr>
              <w:t xml:space="preserve"> </w:t>
            </w:r>
            <w:r>
              <w:t>(4-7</w:t>
            </w:r>
            <w:r>
              <w:rPr>
                <w:spacing w:val="-4"/>
              </w:rPr>
              <w:t xml:space="preserve"> лет)</w:t>
            </w:r>
          </w:p>
        </w:tc>
        <w:tc>
          <w:tcPr>
            <w:tcW w:w="2977" w:type="dxa"/>
          </w:tcPr>
          <w:p w:rsidR="004E0CFC" w:rsidRDefault="00A3410B">
            <w:pPr>
              <w:pStyle w:val="TableParagraph"/>
              <w:ind w:left="6" w:right="272"/>
            </w:pPr>
            <w:r>
              <w:t>Музыкальный</w:t>
            </w:r>
            <w:r>
              <w:rPr>
                <w:spacing w:val="-14"/>
              </w:rPr>
              <w:t xml:space="preserve"> </w:t>
            </w:r>
            <w:r>
              <w:t xml:space="preserve">руководитель </w:t>
            </w:r>
            <w:r>
              <w:rPr>
                <w:spacing w:val="-2"/>
              </w:rPr>
              <w:t>Педагоги</w:t>
            </w:r>
          </w:p>
        </w:tc>
      </w:tr>
      <w:tr w:rsidR="004E0CFC">
        <w:trPr>
          <w:trHeight w:val="760"/>
        </w:trPr>
        <w:tc>
          <w:tcPr>
            <w:tcW w:w="569" w:type="dxa"/>
          </w:tcPr>
          <w:p w:rsidR="004E0CFC" w:rsidRDefault="00A3410B">
            <w:pPr>
              <w:pStyle w:val="TableParagraph"/>
              <w:spacing w:line="249" w:lineRule="exact"/>
              <w:ind w:left="6"/>
            </w:pPr>
            <w:r>
              <w:rPr>
                <w:spacing w:val="-5"/>
              </w:rPr>
              <w:t>2.</w:t>
            </w:r>
          </w:p>
        </w:tc>
        <w:tc>
          <w:tcPr>
            <w:tcW w:w="2268" w:type="dxa"/>
          </w:tcPr>
          <w:p w:rsidR="004E0CFC" w:rsidRDefault="00A3410B">
            <w:pPr>
              <w:pStyle w:val="TableParagraph"/>
              <w:spacing w:line="249" w:lineRule="exact"/>
              <w:ind w:left="7"/>
            </w:pPr>
            <w:r>
              <w:rPr>
                <w:spacing w:val="-2"/>
              </w:rPr>
              <w:t>Октябрь</w:t>
            </w:r>
          </w:p>
        </w:tc>
        <w:tc>
          <w:tcPr>
            <w:tcW w:w="4110" w:type="dxa"/>
          </w:tcPr>
          <w:p w:rsidR="004E0CFC" w:rsidRDefault="00A3410B">
            <w:pPr>
              <w:pStyle w:val="TableParagraph"/>
              <w:spacing w:line="248" w:lineRule="exact"/>
              <w:ind w:left="7"/>
            </w:pPr>
            <w:r>
              <w:t>«Фестиваль</w:t>
            </w:r>
            <w:r>
              <w:rPr>
                <w:spacing w:val="-7"/>
              </w:rPr>
              <w:t xml:space="preserve"> </w:t>
            </w:r>
            <w:r>
              <w:t>День</w:t>
            </w:r>
            <w:r>
              <w:rPr>
                <w:spacing w:val="-6"/>
              </w:rPr>
              <w:t xml:space="preserve"> </w:t>
            </w:r>
            <w:r>
              <w:t>народного</w:t>
            </w:r>
            <w:r>
              <w:rPr>
                <w:spacing w:val="-6"/>
              </w:rPr>
              <w:t xml:space="preserve"> </w:t>
            </w:r>
            <w:r>
              <w:rPr>
                <w:spacing w:val="-2"/>
              </w:rPr>
              <w:t>Единства»,</w:t>
            </w:r>
          </w:p>
          <w:p w:rsidR="004E0CFC" w:rsidRDefault="00A3410B">
            <w:pPr>
              <w:pStyle w:val="TableParagraph"/>
              <w:spacing w:line="252" w:lineRule="exact"/>
              <w:ind w:left="7"/>
            </w:pPr>
            <w:r>
              <w:rPr>
                <w:spacing w:val="-2"/>
              </w:rPr>
              <w:t>«Осенины».</w:t>
            </w:r>
          </w:p>
          <w:p w:rsidR="004E0CFC" w:rsidRDefault="00A3410B">
            <w:pPr>
              <w:pStyle w:val="TableParagraph"/>
              <w:spacing w:line="240" w:lineRule="exact"/>
              <w:ind w:left="7"/>
            </w:pPr>
            <w:r>
              <w:t>(3</w:t>
            </w:r>
            <w:r>
              <w:rPr>
                <w:spacing w:val="1"/>
              </w:rPr>
              <w:t xml:space="preserve"> </w:t>
            </w:r>
            <w:r>
              <w:t>— 7</w:t>
            </w:r>
            <w:r>
              <w:rPr>
                <w:spacing w:val="-3"/>
              </w:rPr>
              <w:t xml:space="preserve"> </w:t>
            </w:r>
            <w:r>
              <w:rPr>
                <w:spacing w:val="-4"/>
              </w:rPr>
              <w:t>лет)</w:t>
            </w:r>
          </w:p>
        </w:tc>
        <w:tc>
          <w:tcPr>
            <w:tcW w:w="2977" w:type="dxa"/>
          </w:tcPr>
          <w:p w:rsidR="004E0CFC" w:rsidRDefault="00A3410B">
            <w:pPr>
              <w:pStyle w:val="TableParagraph"/>
              <w:ind w:left="6" w:right="272"/>
            </w:pPr>
            <w:r>
              <w:t>Музыкальный</w:t>
            </w:r>
            <w:r>
              <w:rPr>
                <w:spacing w:val="-14"/>
              </w:rPr>
              <w:t xml:space="preserve"> </w:t>
            </w:r>
            <w:r>
              <w:t xml:space="preserve">руководитель </w:t>
            </w:r>
            <w:r>
              <w:rPr>
                <w:spacing w:val="-2"/>
              </w:rPr>
              <w:t>Педагоги</w:t>
            </w:r>
          </w:p>
        </w:tc>
      </w:tr>
      <w:tr w:rsidR="004E0CFC">
        <w:trPr>
          <w:trHeight w:val="505"/>
        </w:trPr>
        <w:tc>
          <w:tcPr>
            <w:tcW w:w="569" w:type="dxa"/>
          </w:tcPr>
          <w:p w:rsidR="004E0CFC" w:rsidRDefault="00A3410B">
            <w:pPr>
              <w:pStyle w:val="TableParagraph"/>
              <w:spacing w:line="246" w:lineRule="exact"/>
              <w:ind w:left="6"/>
            </w:pPr>
            <w:r>
              <w:rPr>
                <w:spacing w:val="-5"/>
              </w:rPr>
              <w:t>3.</w:t>
            </w:r>
          </w:p>
        </w:tc>
        <w:tc>
          <w:tcPr>
            <w:tcW w:w="2268" w:type="dxa"/>
          </w:tcPr>
          <w:p w:rsidR="004E0CFC" w:rsidRDefault="00A3410B">
            <w:pPr>
              <w:pStyle w:val="TableParagraph"/>
              <w:spacing w:line="246" w:lineRule="exact"/>
              <w:ind w:left="7"/>
            </w:pPr>
            <w:r>
              <w:rPr>
                <w:spacing w:val="-2"/>
              </w:rPr>
              <w:t>Ноябрь</w:t>
            </w:r>
          </w:p>
        </w:tc>
        <w:tc>
          <w:tcPr>
            <w:tcW w:w="4110" w:type="dxa"/>
          </w:tcPr>
          <w:p w:rsidR="004E0CFC" w:rsidRDefault="00A3410B">
            <w:pPr>
              <w:pStyle w:val="TableParagraph"/>
              <w:spacing w:line="246" w:lineRule="exact"/>
              <w:ind w:left="7"/>
            </w:pPr>
            <w:r>
              <w:t>«День</w:t>
            </w:r>
            <w:r>
              <w:rPr>
                <w:spacing w:val="-5"/>
              </w:rPr>
              <w:t xml:space="preserve"> </w:t>
            </w:r>
            <w:r>
              <w:t>матери»,</w:t>
            </w:r>
            <w:r>
              <w:rPr>
                <w:spacing w:val="-2"/>
              </w:rPr>
              <w:t xml:space="preserve"> </w:t>
            </w:r>
            <w:r>
              <w:t>«День</w:t>
            </w:r>
            <w:r>
              <w:rPr>
                <w:spacing w:val="-4"/>
              </w:rPr>
              <w:t xml:space="preserve"> </w:t>
            </w:r>
            <w:r>
              <w:t>отца»</w:t>
            </w:r>
            <w:r>
              <w:rPr>
                <w:spacing w:val="-8"/>
              </w:rPr>
              <w:t xml:space="preserve"> </w:t>
            </w:r>
            <w:r>
              <w:t>(4-7</w:t>
            </w:r>
            <w:r>
              <w:rPr>
                <w:spacing w:val="-4"/>
              </w:rPr>
              <w:t xml:space="preserve"> лет)</w:t>
            </w:r>
          </w:p>
        </w:tc>
        <w:tc>
          <w:tcPr>
            <w:tcW w:w="2977" w:type="dxa"/>
          </w:tcPr>
          <w:p w:rsidR="004E0CFC" w:rsidRDefault="00A3410B">
            <w:pPr>
              <w:pStyle w:val="TableParagraph"/>
              <w:spacing w:line="246" w:lineRule="exact"/>
              <w:ind w:left="6"/>
            </w:pPr>
            <w:r>
              <w:t>Музыкальный</w:t>
            </w:r>
            <w:r>
              <w:rPr>
                <w:spacing w:val="-10"/>
              </w:rPr>
              <w:t xml:space="preserve"> </w:t>
            </w:r>
            <w:r>
              <w:rPr>
                <w:spacing w:val="-2"/>
              </w:rPr>
              <w:t>руководитель</w:t>
            </w:r>
          </w:p>
          <w:p w:rsidR="004E0CFC" w:rsidRDefault="00A3410B">
            <w:pPr>
              <w:pStyle w:val="TableParagraph"/>
              <w:spacing w:before="1" w:line="238" w:lineRule="exact"/>
              <w:ind w:left="6"/>
            </w:pPr>
            <w:r>
              <w:rPr>
                <w:spacing w:val="-2"/>
              </w:rPr>
              <w:t>Педагоги</w:t>
            </w:r>
          </w:p>
        </w:tc>
      </w:tr>
      <w:tr w:rsidR="004E0CFC">
        <w:trPr>
          <w:trHeight w:val="525"/>
        </w:trPr>
        <w:tc>
          <w:tcPr>
            <w:tcW w:w="569" w:type="dxa"/>
          </w:tcPr>
          <w:p w:rsidR="004E0CFC" w:rsidRDefault="00A3410B">
            <w:pPr>
              <w:pStyle w:val="TableParagraph"/>
              <w:spacing w:line="246" w:lineRule="exact"/>
              <w:ind w:left="6"/>
            </w:pPr>
            <w:r>
              <w:rPr>
                <w:spacing w:val="-5"/>
              </w:rPr>
              <w:t>4.</w:t>
            </w:r>
          </w:p>
        </w:tc>
        <w:tc>
          <w:tcPr>
            <w:tcW w:w="2268" w:type="dxa"/>
          </w:tcPr>
          <w:p w:rsidR="004E0CFC" w:rsidRDefault="00A3410B">
            <w:pPr>
              <w:pStyle w:val="TableParagraph"/>
              <w:spacing w:line="246" w:lineRule="exact"/>
              <w:ind w:left="7"/>
            </w:pPr>
            <w:r>
              <w:rPr>
                <w:spacing w:val="-2"/>
              </w:rPr>
              <w:t>Декабрь</w:t>
            </w:r>
          </w:p>
        </w:tc>
        <w:tc>
          <w:tcPr>
            <w:tcW w:w="4110" w:type="dxa"/>
          </w:tcPr>
          <w:p w:rsidR="004E0CFC" w:rsidRDefault="00A3410B">
            <w:pPr>
              <w:pStyle w:val="TableParagraph"/>
              <w:spacing w:line="246" w:lineRule="exact"/>
              <w:ind w:left="7"/>
            </w:pPr>
            <w:r>
              <w:t>«Новогодний</w:t>
            </w:r>
            <w:r>
              <w:rPr>
                <w:spacing w:val="-10"/>
              </w:rPr>
              <w:t xml:space="preserve"> </w:t>
            </w:r>
            <w:r>
              <w:t>карнавал».</w:t>
            </w:r>
            <w:r>
              <w:rPr>
                <w:spacing w:val="-8"/>
              </w:rPr>
              <w:t xml:space="preserve"> </w:t>
            </w:r>
            <w:r>
              <w:t>(2-7</w:t>
            </w:r>
            <w:r>
              <w:rPr>
                <w:spacing w:val="-8"/>
              </w:rPr>
              <w:t xml:space="preserve"> </w:t>
            </w:r>
            <w:r>
              <w:rPr>
                <w:spacing w:val="-4"/>
              </w:rPr>
              <w:t>лет)</w:t>
            </w:r>
          </w:p>
        </w:tc>
        <w:tc>
          <w:tcPr>
            <w:tcW w:w="2977" w:type="dxa"/>
          </w:tcPr>
          <w:p w:rsidR="004E0CFC" w:rsidRDefault="00A3410B">
            <w:pPr>
              <w:pStyle w:val="TableParagraph"/>
              <w:spacing w:line="242" w:lineRule="auto"/>
              <w:ind w:left="6" w:right="272"/>
            </w:pPr>
            <w:r>
              <w:t>Музыкальный</w:t>
            </w:r>
            <w:r>
              <w:rPr>
                <w:spacing w:val="-14"/>
              </w:rPr>
              <w:t xml:space="preserve"> </w:t>
            </w:r>
            <w:r>
              <w:t xml:space="preserve">руководитель </w:t>
            </w:r>
            <w:r>
              <w:rPr>
                <w:spacing w:val="-2"/>
              </w:rPr>
              <w:t>Педагоги</w:t>
            </w:r>
          </w:p>
        </w:tc>
      </w:tr>
      <w:tr w:rsidR="004E0CFC">
        <w:trPr>
          <w:trHeight w:val="1118"/>
        </w:trPr>
        <w:tc>
          <w:tcPr>
            <w:tcW w:w="569" w:type="dxa"/>
            <w:tcBorders>
              <w:left w:val="single" w:sz="6" w:space="0" w:color="171717"/>
              <w:bottom w:val="single" w:sz="6" w:space="0" w:color="171717"/>
              <w:right w:val="single" w:sz="6" w:space="0" w:color="171717"/>
            </w:tcBorders>
          </w:tcPr>
          <w:p w:rsidR="004E0CFC" w:rsidRDefault="00A3410B">
            <w:pPr>
              <w:pStyle w:val="TableParagraph"/>
              <w:spacing w:line="246" w:lineRule="exact"/>
              <w:ind w:left="6"/>
            </w:pPr>
            <w:r>
              <w:rPr>
                <w:spacing w:val="-5"/>
              </w:rPr>
              <w:t>5.</w:t>
            </w:r>
          </w:p>
        </w:tc>
        <w:tc>
          <w:tcPr>
            <w:tcW w:w="2268" w:type="dxa"/>
            <w:tcBorders>
              <w:left w:val="single" w:sz="6" w:space="0" w:color="171717"/>
              <w:bottom w:val="single" w:sz="6" w:space="0" w:color="171717"/>
              <w:right w:val="single" w:sz="6" w:space="0" w:color="171717"/>
            </w:tcBorders>
          </w:tcPr>
          <w:p w:rsidR="004E0CFC" w:rsidRDefault="00A3410B">
            <w:pPr>
              <w:pStyle w:val="TableParagraph"/>
              <w:spacing w:line="246" w:lineRule="exact"/>
              <w:ind w:left="7"/>
            </w:pPr>
            <w:r>
              <w:rPr>
                <w:spacing w:val="-2"/>
              </w:rPr>
              <w:t>Февраль</w:t>
            </w:r>
          </w:p>
        </w:tc>
        <w:tc>
          <w:tcPr>
            <w:tcW w:w="4110" w:type="dxa"/>
            <w:tcBorders>
              <w:left w:val="single" w:sz="6" w:space="0" w:color="171717"/>
              <w:bottom w:val="single" w:sz="6" w:space="0" w:color="171717"/>
              <w:right w:val="single" w:sz="6" w:space="0" w:color="171717"/>
            </w:tcBorders>
          </w:tcPr>
          <w:p w:rsidR="004E0CFC" w:rsidRDefault="00A3410B">
            <w:pPr>
              <w:pStyle w:val="TableParagraph"/>
              <w:ind w:left="7" w:right="242"/>
            </w:pPr>
            <w:r>
              <w:t>«День</w:t>
            </w:r>
            <w:r>
              <w:rPr>
                <w:spacing w:val="-11"/>
              </w:rPr>
              <w:t xml:space="preserve"> </w:t>
            </w:r>
            <w:r>
              <w:t>родного</w:t>
            </w:r>
            <w:r>
              <w:rPr>
                <w:spacing w:val="-11"/>
              </w:rPr>
              <w:t xml:space="preserve"> </w:t>
            </w:r>
            <w:r>
              <w:t>языка»,</w:t>
            </w:r>
            <w:r>
              <w:rPr>
                <w:spacing w:val="-9"/>
              </w:rPr>
              <w:t xml:space="preserve"> </w:t>
            </w:r>
            <w:r>
              <w:t>«День</w:t>
            </w:r>
            <w:r>
              <w:rPr>
                <w:spacing w:val="-11"/>
              </w:rPr>
              <w:t xml:space="preserve"> </w:t>
            </w:r>
            <w:r>
              <w:t xml:space="preserve">защитника </w:t>
            </w:r>
            <w:r>
              <w:rPr>
                <w:spacing w:val="-2"/>
              </w:rPr>
              <w:t>Отечества».(5-7лет)</w:t>
            </w:r>
          </w:p>
        </w:tc>
        <w:tc>
          <w:tcPr>
            <w:tcW w:w="2977" w:type="dxa"/>
            <w:tcBorders>
              <w:left w:val="single" w:sz="6" w:space="0" w:color="171717"/>
              <w:bottom w:val="single" w:sz="6" w:space="0" w:color="171717"/>
              <w:right w:val="single" w:sz="6" w:space="0" w:color="171717"/>
            </w:tcBorders>
          </w:tcPr>
          <w:p w:rsidR="004E0CFC" w:rsidRDefault="00A3410B">
            <w:pPr>
              <w:pStyle w:val="TableParagraph"/>
              <w:ind w:left="6" w:right="272"/>
            </w:pPr>
            <w:r>
              <w:t>Музыкальный</w:t>
            </w:r>
            <w:r>
              <w:rPr>
                <w:spacing w:val="-14"/>
              </w:rPr>
              <w:t xml:space="preserve"> </w:t>
            </w:r>
            <w:r>
              <w:t xml:space="preserve">руководитель </w:t>
            </w:r>
            <w:r>
              <w:rPr>
                <w:spacing w:val="-2"/>
              </w:rPr>
              <w:t>Педагоги</w:t>
            </w:r>
          </w:p>
          <w:p w:rsidR="004E0CFC" w:rsidRDefault="00A3410B">
            <w:pPr>
              <w:pStyle w:val="TableParagraph"/>
              <w:ind w:left="6"/>
            </w:pPr>
            <w:r>
              <w:t>Инструктор</w:t>
            </w:r>
            <w:r>
              <w:rPr>
                <w:spacing w:val="-14"/>
              </w:rPr>
              <w:t xml:space="preserve"> </w:t>
            </w:r>
            <w:r>
              <w:t>по</w:t>
            </w:r>
            <w:r>
              <w:rPr>
                <w:spacing w:val="-14"/>
              </w:rPr>
              <w:t xml:space="preserve"> </w:t>
            </w:r>
            <w:r>
              <w:t xml:space="preserve">физическому </w:t>
            </w:r>
            <w:r>
              <w:rPr>
                <w:spacing w:val="-2"/>
              </w:rPr>
              <w:t>воспитанию</w:t>
            </w:r>
          </w:p>
        </w:tc>
      </w:tr>
      <w:tr w:rsidR="004E0CFC">
        <w:trPr>
          <w:trHeight w:val="556"/>
        </w:trPr>
        <w:tc>
          <w:tcPr>
            <w:tcW w:w="569"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6"/>
            </w:pPr>
            <w:r>
              <w:rPr>
                <w:spacing w:val="-5"/>
              </w:rPr>
              <w:t>6.</w:t>
            </w:r>
          </w:p>
        </w:tc>
        <w:tc>
          <w:tcPr>
            <w:tcW w:w="2268"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7"/>
            </w:pPr>
            <w:r>
              <w:rPr>
                <w:spacing w:val="-4"/>
              </w:rPr>
              <w:t>Март</w:t>
            </w:r>
          </w:p>
        </w:tc>
        <w:tc>
          <w:tcPr>
            <w:tcW w:w="4110"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7"/>
            </w:pPr>
            <w:r>
              <w:t>«Восьмое</w:t>
            </w:r>
            <w:r>
              <w:rPr>
                <w:spacing w:val="-4"/>
              </w:rPr>
              <w:t xml:space="preserve"> </w:t>
            </w:r>
            <w:r>
              <w:t>марта»</w:t>
            </w:r>
            <w:r>
              <w:rPr>
                <w:spacing w:val="-7"/>
              </w:rPr>
              <w:t xml:space="preserve"> </w:t>
            </w:r>
            <w:r>
              <w:t>(3-7</w:t>
            </w:r>
            <w:r>
              <w:rPr>
                <w:spacing w:val="-1"/>
              </w:rPr>
              <w:t xml:space="preserve"> </w:t>
            </w:r>
            <w:r>
              <w:rPr>
                <w:spacing w:val="-4"/>
              </w:rPr>
              <w:t>лет)</w:t>
            </w:r>
          </w:p>
        </w:tc>
        <w:tc>
          <w:tcPr>
            <w:tcW w:w="2977"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ind w:left="6"/>
            </w:pPr>
            <w:r>
              <w:t>Музыкальный</w:t>
            </w:r>
            <w:r>
              <w:rPr>
                <w:spacing w:val="-14"/>
              </w:rPr>
              <w:t xml:space="preserve"> </w:t>
            </w:r>
            <w:r>
              <w:t xml:space="preserve">руководитель </w:t>
            </w:r>
            <w:r>
              <w:rPr>
                <w:spacing w:val="-2"/>
              </w:rPr>
              <w:t>Педагоги</w:t>
            </w:r>
          </w:p>
        </w:tc>
      </w:tr>
      <w:tr w:rsidR="004E0CFC">
        <w:trPr>
          <w:trHeight w:val="688"/>
        </w:trPr>
        <w:tc>
          <w:tcPr>
            <w:tcW w:w="569"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6"/>
            </w:pPr>
            <w:r>
              <w:rPr>
                <w:spacing w:val="-5"/>
              </w:rPr>
              <w:t>7.</w:t>
            </w:r>
          </w:p>
        </w:tc>
        <w:tc>
          <w:tcPr>
            <w:tcW w:w="2268"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7"/>
            </w:pPr>
            <w:r>
              <w:rPr>
                <w:spacing w:val="-2"/>
              </w:rPr>
              <w:t>Апрель</w:t>
            </w:r>
          </w:p>
        </w:tc>
        <w:tc>
          <w:tcPr>
            <w:tcW w:w="4110"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7"/>
            </w:pPr>
            <w:r>
              <w:t>«</w:t>
            </w:r>
            <w:r>
              <w:rPr>
                <w:spacing w:val="-6"/>
              </w:rPr>
              <w:t xml:space="preserve"> </w:t>
            </w:r>
            <w:r>
              <w:t>Фестиваль</w:t>
            </w:r>
            <w:r>
              <w:rPr>
                <w:spacing w:val="-3"/>
              </w:rPr>
              <w:t xml:space="preserve"> </w:t>
            </w:r>
            <w:r>
              <w:t>«В</w:t>
            </w:r>
            <w:r>
              <w:rPr>
                <w:spacing w:val="-4"/>
              </w:rPr>
              <w:t xml:space="preserve"> </w:t>
            </w:r>
            <w:r>
              <w:t>гости</w:t>
            </w:r>
            <w:r>
              <w:rPr>
                <w:spacing w:val="-3"/>
              </w:rPr>
              <w:t xml:space="preserve"> </w:t>
            </w:r>
            <w:r>
              <w:t>сказка</w:t>
            </w:r>
            <w:r>
              <w:rPr>
                <w:spacing w:val="-3"/>
              </w:rPr>
              <w:t xml:space="preserve"> </w:t>
            </w:r>
            <w:r>
              <w:t>к</w:t>
            </w:r>
            <w:r>
              <w:rPr>
                <w:spacing w:val="-2"/>
              </w:rPr>
              <w:t xml:space="preserve"> </w:t>
            </w:r>
            <w:r>
              <w:rPr>
                <w:spacing w:val="-5"/>
              </w:rPr>
              <w:t>нам</w:t>
            </w:r>
          </w:p>
          <w:p w:rsidR="004E0CFC" w:rsidRDefault="00A3410B">
            <w:pPr>
              <w:pStyle w:val="TableParagraph"/>
              <w:spacing w:line="252" w:lineRule="exact"/>
              <w:ind w:left="7"/>
            </w:pPr>
            <w:r>
              <w:t>пришла»,</w:t>
            </w:r>
            <w:r>
              <w:rPr>
                <w:spacing w:val="-7"/>
              </w:rPr>
              <w:t xml:space="preserve"> </w:t>
            </w:r>
            <w:r>
              <w:t>«День</w:t>
            </w:r>
            <w:r>
              <w:rPr>
                <w:spacing w:val="-9"/>
              </w:rPr>
              <w:t xml:space="preserve"> </w:t>
            </w:r>
            <w:r>
              <w:t>космонавтики».</w:t>
            </w:r>
            <w:r>
              <w:rPr>
                <w:spacing w:val="-8"/>
              </w:rPr>
              <w:t xml:space="preserve"> </w:t>
            </w:r>
            <w:r>
              <w:t>(3-5</w:t>
            </w:r>
            <w:r>
              <w:rPr>
                <w:spacing w:val="-8"/>
              </w:rPr>
              <w:t xml:space="preserve"> </w:t>
            </w:r>
            <w:r>
              <w:rPr>
                <w:spacing w:val="-4"/>
              </w:rPr>
              <w:t>лет)</w:t>
            </w:r>
          </w:p>
        </w:tc>
        <w:tc>
          <w:tcPr>
            <w:tcW w:w="2977"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6"/>
            </w:pPr>
            <w:r>
              <w:rPr>
                <w:spacing w:val="-2"/>
              </w:rPr>
              <w:t>Педагоги</w:t>
            </w:r>
          </w:p>
        </w:tc>
      </w:tr>
      <w:tr w:rsidR="004E0CFC">
        <w:trPr>
          <w:trHeight w:val="544"/>
        </w:trPr>
        <w:tc>
          <w:tcPr>
            <w:tcW w:w="569"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6"/>
            </w:pPr>
            <w:r>
              <w:rPr>
                <w:spacing w:val="-5"/>
              </w:rPr>
              <w:t>8.</w:t>
            </w:r>
          </w:p>
        </w:tc>
        <w:tc>
          <w:tcPr>
            <w:tcW w:w="2268"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7"/>
            </w:pPr>
            <w:r>
              <w:rPr>
                <w:spacing w:val="-5"/>
              </w:rPr>
              <w:t>Май</w:t>
            </w:r>
          </w:p>
        </w:tc>
        <w:tc>
          <w:tcPr>
            <w:tcW w:w="4110"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7"/>
            </w:pPr>
            <w:r>
              <w:t>«Был</w:t>
            </w:r>
            <w:r>
              <w:rPr>
                <w:spacing w:val="-7"/>
              </w:rPr>
              <w:t xml:space="preserve"> </w:t>
            </w:r>
            <w:r>
              <w:t>Великий</w:t>
            </w:r>
            <w:r>
              <w:rPr>
                <w:spacing w:val="-6"/>
              </w:rPr>
              <w:t xml:space="preserve"> </w:t>
            </w:r>
            <w:r>
              <w:t>день</w:t>
            </w:r>
            <w:r>
              <w:rPr>
                <w:spacing w:val="-6"/>
              </w:rPr>
              <w:t xml:space="preserve"> </w:t>
            </w:r>
            <w:r>
              <w:t>Победы».(5-7</w:t>
            </w:r>
            <w:r>
              <w:rPr>
                <w:spacing w:val="-6"/>
              </w:rPr>
              <w:t xml:space="preserve"> </w:t>
            </w:r>
            <w:r>
              <w:rPr>
                <w:spacing w:val="-4"/>
              </w:rPr>
              <w:t>лет)</w:t>
            </w:r>
          </w:p>
        </w:tc>
        <w:tc>
          <w:tcPr>
            <w:tcW w:w="2977"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ind w:left="6" w:right="272"/>
            </w:pPr>
            <w:r>
              <w:t>Музыкальный</w:t>
            </w:r>
            <w:r>
              <w:rPr>
                <w:spacing w:val="-14"/>
              </w:rPr>
              <w:t xml:space="preserve"> </w:t>
            </w:r>
            <w:r>
              <w:t xml:space="preserve">руководитель </w:t>
            </w:r>
            <w:r>
              <w:rPr>
                <w:spacing w:val="-2"/>
              </w:rPr>
              <w:t>Педагоги</w:t>
            </w:r>
          </w:p>
        </w:tc>
      </w:tr>
      <w:tr w:rsidR="004E0CFC">
        <w:trPr>
          <w:trHeight w:val="565"/>
        </w:trPr>
        <w:tc>
          <w:tcPr>
            <w:tcW w:w="569"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6"/>
            </w:pPr>
            <w:r>
              <w:rPr>
                <w:spacing w:val="-5"/>
              </w:rPr>
              <w:t>9.</w:t>
            </w:r>
          </w:p>
        </w:tc>
        <w:tc>
          <w:tcPr>
            <w:tcW w:w="2268"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7"/>
            </w:pPr>
            <w:r>
              <w:rPr>
                <w:spacing w:val="-5"/>
              </w:rPr>
              <w:t>Май</w:t>
            </w:r>
          </w:p>
        </w:tc>
        <w:tc>
          <w:tcPr>
            <w:tcW w:w="4110"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6" w:lineRule="exact"/>
              <w:ind w:left="7"/>
            </w:pPr>
            <w:r>
              <w:t>«До</w:t>
            </w:r>
            <w:r>
              <w:rPr>
                <w:spacing w:val="-5"/>
              </w:rPr>
              <w:t xml:space="preserve"> </w:t>
            </w:r>
            <w:r>
              <w:t>свидания,</w:t>
            </w:r>
            <w:r>
              <w:rPr>
                <w:spacing w:val="-5"/>
              </w:rPr>
              <w:t xml:space="preserve"> </w:t>
            </w:r>
            <w:r>
              <w:t>детский</w:t>
            </w:r>
            <w:r>
              <w:rPr>
                <w:spacing w:val="-5"/>
              </w:rPr>
              <w:t xml:space="preserve"> </w:t>
            </w:r>
            <w:r>
              <w:t>сад».</w:t>
            </w:r>
            <w:r>
              <w:rPr>
                <w:spacing w:val="-5"/>
              </w:rPr>
              <w:t xml:space="preserve"> </w:t>
            </w:r>
            <w:r>
              <w:t>(6-7</w:t>
            </w:r>
            <w:r>
              <w:rPr>
                <w:spacing w:val="-5"/>
              </w:rPr>
              <w:t xml:space="preserve"> </w:t>
            </w:r>
            <w:r>
              <w:rPr>
                <w:spacing w:val="-4"/>
              </w:rPr>
              <w:t>лет)</w:t>
            </w:r>
          </w:p>
        </w:tc>
        <w:tc>
          <w:tcPr>
            <w:tcW w:w="2977"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2" w:lineRule="auto"/>
              <w:ind w:left="6"/>
            </w:pPr>
            <w:r>
              <w:t>Музыкальный</w:t>
            </w:r>
            <w:r>
              <w:rPr>
                <w:spacing w:val="-14"/>
              </w:rPr>
              <w:t xml:space="preserve"> </w:t>
            </w:r>
            <w:r>
              <w:t xml:space="preserve">руководитель </w:t>
            </w:r>
            <w:r>
              <w:rPr>
                <w:spacing w:val="-2"/>
              </w:rPr>
              <w:t>Педагоги</w:t>
            </w:r>
          </w:p>
        </w:tc>
      </w:tr>
      <w:tr w:rsidR="004E0CFC">
        <w:trPr>
          <w:trHeight w:val="688"/>
        </w:trPr>
        <w:tc>
          <w:tcPr>
            <w:tcW w:w="569"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6"/>
            </w:pPr>
            <w:r>
              <w:rPr>
                <w:spacing w:val="-5"/>
              </w:rPr>
              <w:t>10.</w:t>
            </w:r>
          </w:p>
        </w:tc>
        <w:tc>
          <w:tcPr>
            <w:tcW w:w="2268"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9" w:lineRule="exact"/>
              <w:ind w:left="7"/>
            </w:pPr>
            <w:r>
              <w:rPr>
                <w:spacing w:val="-4"/>
              </w:rPr>
              <w:t>Июнь</w:t>
            </w:r>
          </w:p>
        </w:tc>
        <w:tc>
          <w:tcPr>
            <w:tcW w:w="4110"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spacing w:line="248" w:lineRule="exact"/>
              <w:ind w:left="7"/>
            </w:pPr>
            <w:r>
              <w:t>«День</w:t>
            </w:r>
            <w:r>
              <w:rPr>
                <w:spacing w:val="-5"/>
              </w:rPr>
              <w:t xml:space="preserve"> </w:t>
            </w:r>
            <w:r>
              <w:t>защиты</w:t>
            </w:r>
            <w:r>
              <w:rPr>
                <w:spacing w:val="-5"/>
              </w:rPr>
              <w:t xml:space="preserve"> </w:t>
            </w:r>
            <w:r>
              <w:rPr>
                <w:spacing w:val="-2"/>
              </w:rPr>
              <w:t>детей»</w:t>
            </w:r>
          </w:p>
          <w:p w:rsidR="004E0CFC" w:rsidRDefault="00A3410B">
            <w:pPr>
              <w:pStyle w:val="TableParagraph"/>
              <w:spacing w:line="252" w:lineRule="exact"/>
              <w:ind w:left="7"/>
            </w:pPr>
            <w:r>
              <w:t>(3-7</w:t>
            </w:r>
            <w:r>
              <w:rPr>
                <w:spacing w:val="-4"/>
              </w:rPr>
              <w:t xml:space="preserve"> лет)</w:t>
            </w:r>
          </w:p>
        </w:tc>
        <w:tc>
          <w:tcPr>
            <w:tcW w:w="2977" w:type="dxa"/>
            <w:tcBorders>
              <w:top w:val="single" w:sz="6" w:space="0" w:color="171717"/>
              <w:left w:val="single" w:sz="6" w:space="0" w:color="171717"/>
              <w:bottom w:val="single" w:sz="6" w:space="0" w:color="171717"/>
              <w:right w:val="single" w:sz="6" w:space="0" w:color="171717"/>
            </w:tcBorders>
          </w:tcPr>
          <w:p w:rsidR="004E0CFC" w:rsidRDefault="00A3410B">
            <w:pPr>
              <w:pStyle w:val="TableParagraph"/>
              <w:ind w:left="6" w:right="736"/>
            </w:pPr>
            <w:r>
              <w:rPr>
                <w:spacing w:val="-2"/>
              </w:rPr>
              <w:t xml:space="preserve">Музыкальный </w:t>
            </w:r>
            <w:r>
              <w:t>руководитель</w:t>
            </w:r>
            <w:r>
              <w:rPr>
                <w:spacing w:val="-14"/>
              </w:rPr>
              <w:t xml:space="preserve"> </w:t>
            </w:r>
            <w:r>
              <w:t>Педагоги</w:t>
            </w:r>
          </w:p>
        </w:tc>
      </w:tr>
    </w:tbl>
    <w:p w:rsidR="004E0CFC" w:rsidRDefault="00A3410B">
      <w:pPr>
        <w:pStyle w:val="a3"/>
        <w:tabs>
          <w:tab w:val="left" w:pos="1600"/>
          <w:tab w:val="left" w:pos="2996"/>
          <w:tab w:val="left" w:pos="4546"/>
          <w:tab w:val="left" w:pos="5263"/>
          <w:tab w:val="left" w:pos="5923"/>
          <w:tab w:val="left" w:pos="7468"/>
          <w:tab w:val="left" w:pos="8935"/>
        </w:tabs>
        <w:ind w:left="252"/>
      </w:pPr>
      <w:r>
        <w:rPr>
          <w:spacing w:val="-2"/>
        </w:rPr>
        <w:t>Согласно</w:t>
      </w:r>
      <w:r>
        <w:tab/>
      </w:r>
      <w:r>
        <w:rPr>
          <w:spacing w:val="-2"/>
        </w:rPr>
        <w:t>народных</w:t>
      </w:r>
      <w:r>
        <w:tab/>
      </w:r>
      <w:r>
        <w:rPr>
          <w:spacing w:val="-2"/>
        </w:rPr>
        <w:t>календарей</w:t>
      </w:r>
      <w:r>
        <w:tab/>
      </w:r>
      <w:r>
        <w:rPr>
          <w:spacing w:val="-5"/>
        </w:rPr>
        <w:t>так</w:t>
      </w:r>
      <w:r>
        <w:tab/>
      </w:r>
      <w:r>
        <w:rPr>
          <w:spacing w:val="-5"/>
        </w:rPr>
        <w:t>же</w:t>
      </w:r>
      <w:r>
        <w:tab/>
      </w:r>
      <w:r>
        <w:rPr>
          <w:spacing w:val="-2"/>
        </w:rPr>
        <w:t>проводятся</w:t>
      </w:r>
      <w:r>
        <w:tab/>
      </w:r>
      <w:r>
        <w:rPr>
          <w:spacing w:val="-2"/>
        </w:rPr>
        <w:t>праздники</w:t>
      </w:r>
      <w:r>
        <w:tab/>
      </w:r>
      <w:r>
        <w:rPr>
          <w:spacing w:val="-2"/>
        </w:rPr>
        <w:t>«Шагаа»,</w:t>
      </w:r>
    </w:p>
    <w:p w:rsidR="004E0CFC" w:rsidRDefault="00A3410B">
      <w:pPr>
        <w:pStyle w:val="a3"/>
        <w:ind w:left="252"/>
      </w:pPr>
      <w:r>
        <w:t>«Масленица»,«Наадым»,</w:t>
      </w:r>
      <w:r>
        <w:rPr>
          <w:spacing w:val="-7"/>
        </w:rPr>
        <w:t xml:space="preserve"> </w:t>
      </w:r>
      <w:r>
        <w:t>«День</w:t>
      </w:r>
      <w:r>
        <w:rPr>
          <w:spacing w:val="-11"/>
        </w:rPr>
        <w:t xml:space="preserve"> </w:t>
      </w:r>
      <w:r>
        <w:rPr>
          <w:spacing w:val="-2"/>
        </w:rPr>
        <w:t>города».</w:t>
      </w:r>
    </w:p>
    <w:p w:rsidR="004E0CFC" w:rsidRDefault="004E0CFC">
      <w:pPr>
        <w:pStyle w:val="a3"/>
      </w:pPr>
    </w:p>
    <w:p w:rsidR="004E0CFC" w:rsidRDefault="004E0CFC">
      <w:pPr>
        <w:pStyle w:val="a3"/>
        <w:spacing w:before="2"/>
      </w:pPr>
    </w:p>
    <w:p w:rsidR="004E0CFC" w:rsidRDefault="00A3410B">
      <w:pPr>
        <w:pStyle w:val="3"/>
        <w:ind w:left="274" w:right="413"/>
        <w:jc w:val="center"/>
      </w:pPr>
      <w:r>
        <w:t>Традиции</w:t>
      </w:r>
      <w:r>
        <w:rPr>
          <w:spacing w:val="-4"/>
        </w:rPr>
        <w:t xml:space="preserve"> </w:t>
      </w:r>
      <w:r>
        <w:t>и</w:t>
      </w:r>
      <w:r>
        <w:rPr>
          <w:spacing w:val="-2"/>
        </w:rPr>
        <w:t xml:space="preserve"> ритуалы</w:t>
      </w:r>
    </w:p>
    <w:p w:rsidR="004E0CFC" w:rsidRDefault="004E0CFC">
      <w:pPr>
        <w:pStyle w:val="a3"/>
        <w:spacing w:before="47"/>
        <w:rPr>
          <w:b/>
          <w:sz w:val="20"/>
        </w:rPr>
      </w:pPr>
    </w:p>
    <w:tbl>
      <w:tblPr>
        <w:tblStyle w:val="TableNormal"/>
        <w:tblW w:w="0" w:type="auto"/>
        <w:tblInd w:w="11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4165"/>
        <w:gridCol w:w="5759"/>
      </w:tblGrid>
      <w:tr w:rsidR="004E0CFC">
        <w:trPr>
          <w:trHeight w:val="419"/>
        </w:trPr>
        <w:tc>
          <w:tcPr>
            <w:tcW w:w="4165" w:type="dxa"/>
          </w:tcPr>
          <w:p w:rsidR="004E0CFC" w:rsidRDefault="00A3410B">
            <w:pPr>
              <w:pStyle w:val="TableParagraph"/>
              <w:spacing w:line="249" w:lineRule="exact"/>
              <w:ind w:left="6"/>
            </w:pPr>
            <w:r>
              <w:rPr>
                <w:spacing w:val="-2"/>
              </w:rPr>
              <w:t>Ритуал</w:t>
            </w:r>
          </w:p>
        </w:tc>
        <w:tc>
          <w:tcPr>
            <w:tcW w:w="5759" w:type="dxa"/>
          </w:tcPr>
          <w:p w:rsidR="004E0CFC" w:rsidRDefault="00A3410B">
            <w:pPr>
              <w:pStyle w:val="TableParagraph"/>
              <w:spacing w:line="249" w:lineRule="exact"/>
              <w:ind w:left="9"/>
            </w:pPr>
            <w:r>
              <w:rPr>
                <w:spacing w:val="-2"/>
              </w:rPr>
              <w:t>Содержание</w:t>
            </w:r>
          </w:p>
        </w:tc>
      </w:tr>
      <w:tr w:rsidR="004E0CFC">
        <w:trPr>
          <w:trHeight w:val="1206"/>
        </w:trPr>
        <w:tc>
          <w:tcPr>
            <w:tcW w:w="4165" w:type="dxa"/>
          </w:tcPr>
          <w:p w:rsidR="004E0CFC" w:rsidRDefault="00A3410B">
            <w:pPr>
              <w:pStyle w:val="TableParagraph"/>
              <w:spacing w:line="246" w:lineRule="exact"/>
              <w:ind w:left="6"/>
            </w:pPr>
            <w:r>
              <w:t>«Личная</w:t>
            </w:r>
            <w:r>
              <w:rPr>
                <w:spacing w:val="-6"/>
              </w:rPr>
              <w:t xml:space="preserve"> </w:t>
            </w:r>
            <w:r>
              <w:t>встреча</w:t>
            </w:r>
            <w:r>
              <w:rPr>
                <w:spacing w:val="-5"/>
              </w:rPr>
              <w:t xml:space="preserve"> </w:t>
            </w:r>
            <w:r>
              <w:t>и</w:t>
            </w:r>
            <w:r>
              <w:rPr>
                <w:spacing w:val="-5"/>
              </w:rPr>
              <w:t xml:space="preserve"> </w:t>
            </w:r>
            <w:r>
              <w:t>приветствие</w:t>
            </w:r>
            <w:r>
              <w:rPr>
                <w:spacing w:val="-5"/>
              </w:rPr>
              <w:t xml:space="preserve"> </w:t>
            </w:r>
            <w:r>
              <w:rPr>
                <w:spacing w:val="-2"/>
              </w:rPr>
              <w:t>педагога»</w:t>
            </w:r>
          </w:p>
        </w:tc>
        <w:tc>
          <w:tcPr>
            <w:tcW w:w="5759" w:type="dxa"/>
          </w:tcPr>
          <w:p w:rsidR="004E0CFC" w:rsidRDefault="00A3410B">
            <w:pPr>
              <w:pStyle w:val="TableParagraph"/>
              <w:spacing w:line="242" w:lineRule="auto"/>
              <w:ind w:left="9"/>
            </w:pPr>
            <w:r>
              <w:t>Воспитатель</w:t>
            </w:r>
            <w:r>
              <w:rPr>
                <w:spacing w:val="-6"/>
              </w:rPr>
              <w:t xml:space="preserve"> </w:t>
            </w:r>
            <w:r>
              <w:t>лично</w:t>
            </w:r>
            <w:r>
              <w:rPr>
                <w:spacing w:val="-9"/>
              </w:rPr>
              <w:t xml:space="preserve"> </w:t>
            </w:r>
            <w:r>
              <w:t>встречает</w:t>
            </w:r>
            <w:r>
              <w:rPr>
                <w:spacing w:val="-6"/>
              </w:rPr>
              <w:t xml:space="preserve"> </w:t>
            </w:r>
            <w:r>
              <w:t>родителей</w:t>
            </w:r>
            <w:r>
              <w:rPr>
                <w:spacing w:val="-6"/>
              </w:rPr>
              <w:t xml:space="preserve"> </w:t>
            </w:r>
            <w:r>
              <w:t>и</w:t>
            </w:r>
            <w:r>
              <w:rPr>
                <w:spacing w:val="-6"/>
              </w:rPr>
              <w:t xml:space="preserve"> </w:t>
            </w:r>
            <w:r>
              <w:t>каждого</w:t>
            </w:r>
            <w:r>
              <w:rPr>
                <w:spacing w:val="-9"/>
              </w:rPr>
              <w:t xml:space="preserve"> </w:t>
            </w:r>
            <w:r>
              <w:t>ребенка, выходя навстречу ему в раздевальное помещение,</w:t>
            </w:r>
          </w:p>
          <w:p w:rsidR="004E0CFC" w:rsidRDefault="00A3410B">
            <w:pPr>
              <w:pStyle w:val="TableParagraph"/>
              <w:spacing w:line="242" w:lineRule="auto"/>
              <w:ind w:left="9" w:right="65"/>
            </w:pPr>
            <w:r>
              <w:t>здоровается</w:t>
            </w:r>
            <w:r>
              <w:rPr>
                <w:spacing w:val="-5"/>
              </w:rPr>
              <w:t xml:space="preserve"> </w:t>
            </w:r>
            <w:r>
              <w:t>с</w:t>
            </w:r>
            <w:r>
              <w:rPr>
                <w:spacing w:val="-6"/>
              </w:rPr>
              <w:t xml:space="preserve"> </w:t>
            </w:r>
            <w:r>
              <w:t>ним</w:t>
            </w:r>
            <w:r>
              <w:rPr>
                <w:spacing w:val="-4"/>
              </w:rPr>
              <w:t xml:space="preserve"> </w:t>
            </w:r>
            <w:r>
              <w:t>и</w:t>
            </w:r>
            <w:r>
              <w:rPr>
                <w:spacing w:val="-5"/>
              </w:rPr>
              <w:t xml:space="preserve"> </w:t>
            </w:r>
            <w:r>
              <w:t>выражает</w:t>
            </w:r>
            <w:r>
              <w:rPr>
                <w:spacing w:val="-4"/>
              </w:rPr>
              <w:t xml:space="preserve"> </w:t>
            </w:r>
            <w:r>
              <w:t>радость</w:t>
            </w:r>
            <w:r>
              <w:rPr>
                <w:spacing w:val="-4"/>
              </w:rPr>
              <w:t xml:space="preserve"> </w:t>
            </w:r>
            <w:r>
              <w:t>по</w:t>
            </w:r>
            <w:r>
              <w:rPr>
                <w:spacing w:val="-4"/>
              </w:rPr>
              <w:t xml:space="preserve"> </w:t>
            </w:r>
            <w:r>
              <w:t>поводу</w:t>
            </w:r>
            <w:r>
              <w:rPr>
                <w:spacing w:val="-6"/>
              </w:rPr>
              <w:t xml:space="preserve"> </w:t>
            </w:r>
            <w:r>
              <w:t>того,</w:t>
            </w:r>
            <w:r>
              <w:rPr>
                <w:spacing w:val="-4"/>
              </w:rPr>
              <w:t xml:space="preserve"> </w:t>
            </w:r>
            <w:r>
              <w:t>что он пришел.</w:t>
            </w:r>
          </w:p>
        </w:tc>
      </w:tr>
      <w:tr w:rsidR="004E0CFC">
        <w:trPr>
          <w:trHeight w:val="1972"/>
        </w:trPr>
        <w:tc>
          <w:tcPr>
            <w:tcW w:w="4165" w:type="dxa"/>
          </w:tcPr>
          <w:p w:rsidR="004E0CFC" w:rsidRDefault="00A3410B">
            <w:pPr>
              <w:pStyle w:val="TableParagraph"/>
              <w:spacing w:line="247" w:lineRule="exact"/>
              <w:ind w:left="6"/>
            </w:pPr>
            <w:r>
              <w:t>«Утренний</w:t>
            </w:r>
            <w:r>
              <w:rPr>
                <w:spacing w:val="-10"/>
              </w:rPr>
              <w:t xml:space="preserve"> </w:t>
            </w:r>
            <w:r>
              <w:rPr>
                <w:spacing w:val="-4"/>
              </w:rPr>
              <w:t>круг»</w:t>
            </w:r>
          </w:p>
        </w:tc>
        <w:tc>
          <w:tcPr>
            <w:tcW w:w="5759" w:type="dxa"/>
          </w:tcPr>
          <w:p w:rsidR="004E0CFC" w:rsidRDefault="00A3410B">
            <w:pPr>
              <w:pStyle w:val="TableParagraph"/>
              <w:ind w:left="9"/>
            </w:pPr>
            <w:r>
              <w:t>Перед началом дня воспитатель собирает детей в круг и проводит</w:t>
            </w:r>
            <w:r>
              <w:rPr>
                <w:spacing w:val="-5"/>
              </w:rPr>
              <w:t xml:space="preserve"> </w:t>
            </w:r>
            <w:r>
              <w:t>ритуал</w:t>
            </w:r>
            <w:r>
              <w:rPr>
                <w:spacing w:val="-5"/>
              </w:rPr>
              <w:t xml:space="preserve"> </w:t>
            </w:r>
            <w:r>
              <w:t>утреннего</w:t>
            </w:r>
            <w:r>
              <w:rPr>
                <w:spacing w:val="-5"/>
              </w:rPr>
              <w:t xml:space="preserve"> </w:t>
            </w:r>
            <w:r>
              <w:t>приветствия</w:t>
            </w:r>
            <w:r>
              <w:rPr>
                <w:spacing w:val="-6"/>
              </w:rPr>
              <w:t xml:space="preserve"> </w:t>
            </w:r>
            <w:r>
              <w:t>(можно</w:t>
            </w:r>
            <w:r>
              <w:rPr>
                <w:spacing w:val="-5"/>
              </w:rPr>
              <w:t xml:space="preserve"> </w:t>
            </w:r>
            <w:r>
              <w:t>с</w:t>
            </w:r>
            <w:r>
              <w:rPr>
                <w:spacing w:val="-7"/>
              </w:rPr>
              <w:t xml:space="preserve"> </w:t>
            </w:r>
            <w:r>
              <w:t>опорой</w:t>
            </w:r>
            <w:r>
              <w:rPr>
                <w:spacing w:val="-6"/>
              </w:rPr>
              <w:t xml:space="preserve"> </w:t>
            </w:r>
            <w:r>
              <w:t>на игру или стихотворение), выражая радость от встречи с</w:t>
            </w:r>
          </w:p>
          <w:p w:rsidR="004E0CFC" w:rsidRDefault="00A3410B">
            <w:pPr>
              <w:pStyle w:val="TableParagraph"/>
              <w:spacing w:line="252" w:lineRule="exact"/>
              <w:ind w:left="9"/>
            </w:pPr>
            <w:r>
              <w:t>детьми</w:t>
            </w:r>
            <w:r>
              <w:rPr>
                <w:spacing w:val="-4"/>
              </w:rPr>
              <w:t xml:space="preserve"> </w:t>
            </w:r>
            <w:r>
              <w:t>и</w:t>
            </w:r>
            <w:r>
              <w:rPr>
                <w:spacing w:val="-4"/>
              </w:rPr>
              <w:t xml:space="preserve"> </w:t>
            </w:r>
            <w:r>
              <w:t>надежду</w:t>
            </w:r>
            <w:r>
              <w:rPr>
                <w:spacing w:val="-5"/>
              </w:rPr>
              <w:t xml:space="preserve"> </w:t>
            </w:r>
            <w:r>
              <w:t>провести</w:t>
            </w:r>
            <w:r>
              <w:rPr>
                <w:spacing w:val="-4"/>
              </w:rPr>
              <w:t xml:space="preserve"> </w:t>
            </w:r>
            <w:r>
              <w:t>вместе</w:t>
            </w:r>
            <w:r>
              <w:rPr>
                <w:spacing w:val="-3"/>
              </w:rPr>
              <w:t xml:space="preserve"> </w:t>
            </w:r>
            <w:r>
              <w:rPr>
                <w:spacing w:val="-10"/>
              </w:rPr>
              <w:t>с</w:t>
            </w:r>
          </w:p>
          <w:p w:rsidR="004E0CFC" w:rsidRDefault="00A3410B">
            <w:pPr>
              <w:pStyle w:val="TableParagraph"/>
              <w:ind w:left="9"/>
            </w:pPr>
            <w:r>
              <w:t>детьми приятный и интересный день. Со старшими дошкольниками</w:t>
            </w:r>
            <w:r>
              <w:rPr>
                <w:spacing w:val="-8"/>
              </w:rPr>
              <w:t xml:space="preserve"> </w:t>
            </w:r>
            <w:r>
              <w:t>можно</w:t>
            </w:r>
            <w:r>
              <w:rPr>
                <w:spacing w:val="-7"/>
              </w:rPr>
              <w:t xml:space="preserve"> </w:t>
            </w:r>
            <w:r>
              <w:t>включить</w:t>
            </w:r>
            <w:r>
              <w:rPr>
                <w:spacing w:val="-7"/>
              </w:rPr>
              <w:t xml:space="preserve"> </w:t>
            </w:r>
            <w:r>
              <w:t>обсуждение</w:t>
            </w:r>
            <w:r>
              <w:rPr>
                <w:spacing w:val="-7"/>
              </w:rPr>
              <w:t xml:space="preserve"> </w:t>
            </w:r>
            <w:r>
              <w:t>планов</w:t>
            </w:r>
            <w:r>
              <w:rPr>
                <w:spacing w:val="-9"/>
              </w:rPr>
              <w:t xml:space="preserve"> </w:t>
            </w:r>
            <w:r>
              <w:t>на предстоящий день.</w:t>
            </w:r>
          </w:p>
        </w:tc>
      </w:tr>
    </w:tbl>
    <w:p w:rsidR="004E0CFC" w:rsidRDefault="004E0CFC">
      <w:pPr>
        <w:sectPr w:rsidR="004E0CFC">
          <w:pgSz w:w="11920" w:h="16850"/>
          <w:pgMar w:top="1160" w:right="740" w:bottom="1909" w:left="880" w:header="0" w:footer="1237" w:gutter="0"/>
          <w:cols w:space="720"/>
        </w:sectPr>
      </w:pPr>
    </w:p>
    <w:tbl>
      <w:tblPr>
        <w:tblStyle w:val="TableNormal"/>
        <w:tblW w:w="0" w:type="auto"/>
        <w:tblInd w:w="11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4165"/>
        <w:gridCol w:w="5759"/>
      </w:tblGrid>
      <w:tr w:rsidR="004E0CFC">
        <w:trPr>
          <w:trHeight w:val="1317"/>
        </w:trPr>
        <w:tc>
          <w:tcPr>
            <w:tcW w:w="4165" w:type="dxa"/>
          </w:tcPr>
          <w:p w:rsidR="004E0CFC" w:rsidRDefault="00A3410B">
            <w:pPr>
              <w:pStyle w:val="TableParagraph"/>
              <w:spacing w:line="246" w:lineRule="exact"/>
              <w:ind w:left="6"/>
            </w:pPr>
            <w:r>
              <w:lastRenderedPageBreak/>
              <w:t>«Вечерний</w:t>
            </w:r>
            <w:r>
              <w:rPr>
                <w:spacing w:val="-10"/>
              </w:rPr>
              <w:t xml:space="preserve"> </w:t>
            </w:r>
            <w:r>
              <w:rPr>
                <w:spacing w:val="-2"/>
              </w:rPr>
              <w:t>круг».</w:t>
            </w:r>
          </w:p>
        </w:tc>
        <w:tc>
          <w:tcPr>
            <w:tcW w:w="5759" w:type="dxa"/>
          </w:tcPr>
          <w:p w:rsidR="004E0CFC" w:rsidRDefault="00A3410B">
            <w:pPr>
              <w:pStyle w:val="TableParagraph"/>
              <w:spacing w:line="246" w:lineRule="exact"/>
              <w:ind w:left="9"/>
            </w:pPr>
            <w:r>
              <w:t>Во</w:t>
            </w:r>
            <w:r>
              <w:rPr>
                <w:spacing w:val="-5"/>
              </w:rPr>
              <w:t xml:space="preserve"> </w:t>
            </w:r>
            <w:r>
              <w:t>второй</w:t>
            </w:r>
            <w:r>
              <w:rPr>
                <w:spacing w:val="-5"/>
              </w:rPr>
              <w:t xml:space="preserve"> </w:t>
            </w:r>
            <w:r>
              <w:t>половине</w:t>
            </w:r>
            <w:r>
              <w:rPr>
                <w:spacing w:val="-4"/>
              </w:rPr>
              <w:t xml:space="preserve"> </w:t>
            </w:r>
            <w:r>
              <w:t>дня</w:t>
            </w:r>
            <w:r>
              <w:rPr>
                <w:spacing w:val="-6"/>
              </w:rPr>
              <w:t xml:space="preserve"> </w:t>
            </w:r>
            <w:r>
              <w:t>(перед</w:t>
            </w:r>
            <w:r>
              <w:rPr>
                <w:spacing w:val="-4"/>
              </w:rPr>
              <w:t xml:space="preserve"> </w:t>
            </w:r>
            <w:r>
              <w:t>ужином)</w:t>
            </w:r>
            <w:r>
              <w:rPr>
                <w:spacing w:val="-6"/>
              </w:rPr>
              <w:t xml:space="preserve"> </w:t>
            </w:r>
            <w:r>
              <w:t>совместно</w:t>
            </w:r>
            <w:r>
              <w:rPr>
                <w:spacing w:val="-6"/>
              </w:rPr>
              <w:t xml:space="preserve"> </w:t>
            </w:r>
            <w:r>
              <w:rPr>
                <w:spacing w:val="-10"/>
              </w:rPr>
              <w:t>с</w:t>
            </w:r>
          </w:p>
          <w:p w:rsidR="004E0CFC" w:rsidRDefault="00A3410B">
            <w:pPr>
              <w:pStyle w:val="TableParagraph"/>
              <w:ind w:left="9"/>
            </w:pPr>
            <w:r>
              <w:t>детьми</w:t>
            </w:r>
            <w:r>
              <w:rPr>
                <w:spacing w:val="-5"/>
              </w:rPr>
              <w:t xml:space="preserve"> </w:t>
            </w:r>
            <w:r>
              <w:t>мысленно</w:t>
            </w:r>
            <w:r>
              <w:rPr>
                <w:spacing w:val="-5"/>
              </w:rPr>
              <w:t xml:space="preserve"> </w:t>
            </w:r>
            <w:r>
              <w:t>вернуться</w:t>
            </w:r>
            <w:r>
              <w:rPr>
                <w:spacing w:val="-5"/>
              </w:rPr>
              <w:t xml:space="preserve"> </w:t>
            </w:r>
            <w:r>
              <w:t>к</w:t>
            </w:r>
            <w:r>
              <w:rPr>
                <w:spacing w:val="-5"/>
              </w:rPr>
              <w:t xml:space="preserve"> </w:t>
            </w:r>
            <w:r>
              <w:t>прошедшему</w:t>
            </w:r>
            <w:r>
              <w:rPr>
                <w:spacing w:val="-8"/>
              </w:rPr>
              <w:t xml:space="preserve"> </w:t>
            </w:r>
            <w:r>
              <w:t>дню</w:t>
            </w:r>
            <w:r>
              <w:rPr>
                <w:spacing w:val="-5"/>
              </w:rPr>
              <w:t xml:space="preserve"> </w:t>
            </w:r>
            <w:r>
              <w:t>с</w:t>
            </w:r>
            <w:r>
              <w:rPr>
                <w:spacing w:val="-5"/>
              </w:rPr>
              <w:t xml:space="preserve"> </w:t>
            </w:r>
            <w:r>
              <w:t>целью отметить, как положительно отличился каждый</w:t>
            </w:r>
          </w:p>
          <w:p w:rsidR="004E0CFC" w:rsidRDefault="00A3410B">
            <w:pPr>
              <w:pStyle w:val="TableParagraph"/>
              <w:ind w:left="9" w:right="311"/>
            </w:pPr>
            <w:r>
              <w:t>ребенок.</w:t>
            </w:r>
            <w:r>
              <w:rPr>
                <w:spacing w:val="-6"/>
              </w:rPr>
              <w:t xml:space="preserve"> </w:t>
            </w:r>
            <w:r>
              <w:t>Самое</w:t>
            </w:r>
            <w:r>
              <w:rPr>
                <w:spacing w:val="-8"/>
              </w:rPr>
              <w:t xml:space="preserve"> </w:t>
            </w:r>
            <w:r>
              <w:t>главное,</w:t>
            </w:r>
            <w:r>
              <w:rPr>
                <w:spacing w:val="-6"/>
              </w:rPr>
              <w:t xml:space="preserve"> </w:t>
            </w:r>
            <w:r>
              <w:t>чтобы</w:t>
            </w:r>
            <w:r>
              <w:rPr>
                <w:spacing w:val="-6"/>
              </w:rPr>
              <w:t xml:space="preserve"> </w:t>
            </w:r>
            <w:r>
              <w:t>каждый</w:t>
            </w:r>
            <w:r>
              <w:rPr>
                <w:spacing w:val="-6"/>
              </w:rPr>
              <w:t xml:space="preserve"> </w:t>
            </w:r>
            <w:r>
              <w:t>ребенок</w:t>
            </w:r>
            <w:r>
              <w:rPr>
                <w:spacing w:val="-6"/>
              </w:rPr>
              <w:t xml:space="preserve"> </w:t>
            </w:r>
            <w:r>
              <w:t>услышит что-то хорошее про себя.</w:t>
            </w:r>
          </w:p>
        </w:tc>
      </w:tr>
      <w:tr w:rsidR="004E0CFC">
        <w:trPr>
          <w:trHeight w:val="983"/>
        </w:trPr>
        <w:tc>
          <w:tcPr>
            <w:tcW w:w="4165" w:type="dxa"/>
          </w:tcPr>
          <w:p w:rsidR="004E0CFC" w:rsidRDefault="00A3410B">
            <w:pPr>
              <w:pStyle w:val="TableParagraph"/>
              <w:spacing w:line="249" w:lineRule="exact"/>
              <w:ind w:left="6"/>
            </w:pPr>
            <w:r>
              <w:t>«День</w:t>
            </w:r>
            <w:r>
              <w:rPr>
                <w:spacing w:val="-5"/>
              </w:rPr>
              <w:t xml:space="preserve"> </w:t>
            </w:r>
            <w:r>
              <w:rPr>
                <w:spacing w:val="-2"/>
              </w:rPr>
              <w:t>рождения».</w:t>
            </w:r>
          </w:p>
        </w:tc>
        <w:tc>
          <w:tcPr>
            <w:tcW w:w="5759" w:type="dxa"/>
          </w:tcPr>
          <w:p w:rsidR="004E0CFC" w:rsidRDefault="00A3410B">
            <w:pPr>
              <w:pStyle w:val="TableParagraph"/>
              <w:spacing w:line="248" w:lineRule="exact"/>
              <w:ind w:left="9"/>
            </w:pPr>
            <w:r>
              <w:t>Должен</w:t>
            </w:r>
            <w:r>
              <w:rPr>
                <w:spacing w:val="-5"/>
              </w:rPr>
              <w:t xml:space="preserve"> </w:t>
            </w:r>
            <w:r>
              <w:t>быть</w:t>
            </w:r>
            <w:r>
              <w:rPr>
                <w:spacing w:val="-5"/>
              </w:rPr>
              <w:t xml:space="preserve"> </w:t>
            </w:r>
            <w:r>
              <w:t>одинаковый</w:t>
            </w:r>
            <w:r>
              <w:rPr>
                <w:spacing w:val="-8"/>
              </w:rPr>
              <w:t xml:space="preserve"> </w:t>
            </w:r>
            <w:r>
              <w:t>ритуал</w:t>
            </w:r>
            <w:r>
              <w:rPr>
                <w:spacing w:val="-5"/>
              </w:rPr>
              <w:t xml:space="preserve"> </w:t>
            </w:r>
            <w:r>
              <w:t>для</w:t>
            </w:r>
            <w:r>
              <w:rPr>
                <w:spacing w:val="-4"/>
              </w:rPr>
              <w:t xml:space="preserve"> </w:t>
            </w:r>
            <w:r>
              <w:rPr>
                <w:spacing w:val="-2"/>
              </w:rPr>
              <w:t>каждого</w:t>
            </w:r>
          </w:p>
          <w:p w:rsidR="004E0CFC" w:rsidRDefault="00A3410B">
            <w:pPr>
              <w:pStyle w:val="TableParagraph"/>
              <w:ind w:left="9"/>
            </w:pPr>
            <w:r>
              <w:t>ребенка,</w:t>
            </w:r>
            <w:r>
              <w:rPr>
                <w:spacing w:val="-6"/>
              </w:rPr>
              <w:t xml:space="preserve"> </w:t>
            </w:r>
            <w:r>
              <w:t>пение</w:t>
            </w:r>
            <w:r>
              <w:rPr>
                <w:spacing w:val="-8"/>
              </w:rPr>
              <w:t xml:space="preserve"> </w:t>
            </w:r>
            <w:r>
              <w:t>традиционной</w:t>
            </w:r>
            <w:r>
              <w:rPr>
                <w:spacing w:val="-7"/>
              </w:rPr>
              <w:t xml:space="preserve"> </w:t>
            </w:r>
            <w:r>
              <w:t>песни,</w:t>
            </w:r>
            <w:r>
              <w:rPr>
                <w:spacing w:val="-6"/>
              </w:rPr>
              <w:t xml:space="preserve"> </w:t>
            </w:r>
            <w:r>
              <w:t>вручение</w:t>
            </w:r>
            <w:r>
              <w:rPr>
                <w:spacing w:val="-6"/>
              </w:rPr>
              <w:t xml:space="preserve"> </w:t>
            </w:r>
            <w:r>
              <w:t>подарка</w:t>
            </w:r>
            <w:r>
              <w:rPr>
                <w:spacing w:val="-6"/>
              </w:rPr>
              <w:t xml:space="preserve"> </w:t>
            </w:r>
            <w:r>
              <w:t>от всех детей.</w:t>
            </w:r>
          </w:p>
        </w:tc>
      </w:tr>
      <w:tr w:rsidR="004E0CFC">
        <w:trPr>
          <w:trHeight w:val="829"/>
        </w:trPr>
        <w:tc>
          <w:tcPr>
            <w:tcW w:w="4165" w:type="dxa"/>
          </w:tcPr>
          <w:p w:rsidR="004E0CFC" w:rsidRDefault="00A3410B">
            <w:pPr>
              <w:pStyle w:val="TableParagraph"/>
              <w:spacing w:line="249" w:lineRule="exact"/>
              <w:ind w:left="6"/>
            </w:pPr>
            <w:r>
              <w:t>Индивидуальные</w:t>
            </w:r>
            <w:r>
              <w:rPr>
                <w:spacing w:val="-11"/>
              </w:rPr>
              <w:t xml:space="preserve"> </w:t>
            </w:r>
            <w:r>
              <w:t>традиции</w:t>
            </w:r>
            <w:r>
              <w:rPr>
                <w:spacing w:val="-11"/>
              </w:rPr>
              <w:t xml:space="preserve"> </w:t>
            </w:r>
            <w:r>
              <w:rPr>
                <w:spacing w:val="-2"/>
              </w:rPr>
              <w:t>группы</w:t>
            </w:r>
          </w:p>
        </w:tc>
        <w:tc>
          <w:tcPr>
            <w:tcW w:w="5759" w:type="dxa"/>
          </w:tcPr>
          <w:p w:rsidR="004E0CFC" w:rsidRDefault="00A3410B">
            <w:pPr>
              <w:pStyle w:val="TableParagraph"/>
              <w:ind w:left="9"/>
            </w:pPr>
            <w:r>
              <w:t>Индивидуальные</w:t>
            </w:r>
            <w:r>
              <w:rPr>
                <w:spacing w:val="-13"/>
              </w:rPr>
              <w:t xml:space="preserve"> </w:t>
            </w:r>
            <w:r>
              <w:t>традиции</w:t>
            </w:r>
            <w:r>
              <w:rPr>
                <w:spacing w:val="-13"/>
              </w:rPr>
              <w:t xml:space="preserve"> </w:t>
            </w:r>
            <w:r>
              <w:t>группы</w:t>
            </w:r>
            <w:r>
              <w:rPr>
                <w:spacing w:val="-13"/>
              </w:rPr>
              <w:t xml:space="preserve"> </w:t>
            </w:r>
            <w:r>
              <w:t>организованные воспитателями совместно с родителями.</w:t>
            </w:r>
          </w:p>
        </w:tc>
      </w:tr>
    </w:tbl>
    <w:p w:rsidR="004E0CFC" w:rsidRDefault="004E0CFC">
      <w:pPr>
        <w:pStyle w:val="a3"/>
        <w:rPr>
          <w:b/>
        </w:rPr>
      </w:pPr>
    </w:p>
    <w:p w:rsidR="004E0CFC" w:rsidRDefault="004E0CFC">
      <w:pPr>
        <w:pStyle w:val="a3"/>
        <w:spacing w:before="24"/>
        <w:rPr>
          <w:b/>
        </w:rPr>
      </w:pPr>
    </w:p>
    <w:p w:rsidR="004E0CFC" w:rsidRDefault="00A3410B">
      <w:pPr>
        <w:ind w:left="272" w:right="413"/>
        <w:jc w:val="center"/>
        <w:rPr>
          <w:b/>
          <w:sz w:val="24"/>
        </w:rPr>
      </w:pPr>
      <w:r>
        <w:rPr>
          <w:b/>
          <w:sz w:val="24"/>
        </w:rPr>
        <w:t>Федеральный</w:t>
      </w:r>
      <w:r>
        <w:rPr>
          <w:b/>
          <w:spacing w:val="-7"/>
          <w:sz w:val="24"/>
        </w:rPr>
        <w:t xml:space="preserve"> </w:t>
      </w:r>
      <w:r>
        <w:rPr>
          <w:b/>
          <w:sz w:val="24"/>
        </w:rPr>
        <w:t>календарный</w:t>
      </w:r>
      <w:r>
        <w:rPr>
          <w:b/>
          <w:spacing w:val="-6"/>
          <w:sz w:val="24"/>
        </w:rPr>
        <w:t xml:space="preserve"> </w:t>
      </w:r>
      <w:r>
        <w:rPr>
          <w:b/>
          <w:sz w:val="24"/>
        </w:rPr>
        <w:t>план</w:t>
      </w:r>
      <w:r>
        <w:rPr>
          <w:b/>
          <w:spacing w:val="-6"/>
          <w:sz w:val="24"/>
        </w:rPr>
        <w:t xml:space="preserve"> </w:t>
      </w:r>
      <w:r>
        <w:rPr>
          <w:b/>
          <w:sz w:val="24"/>
        </w:rPr>
        <w:t>воспитательной</w:t>
      </w:r>
      <w:r>
        <w:rPr>
          <w:b/>
          <w:spacing w:val="-5"/>
          <w:sz w:val="24"/>
        </w:rPr>
        <w:t xml:space="preserve"> </w:t>
      </w:r>
      <w:r>
        <w:rPr>
          <w:b/>
          <w:spacing w:val="-2"/>
          <w:sz w:val="24"/>
        </w:rPr>
        <w:t>работы</w:t>
      </w:r>
    </w:p>
    <w:p w:rsidR="004E0CFC" w:rsidRDefault="00A3410B">
      <w:pPr>
        <w:ind w:left="275" w:right="413"/>
        <w:jc w:val="center"/>
        <w:rPr>
          <w:b/>
          <w:i/>
          <w:sz w:val="24"/>
        </w:rPr>
      </w:pPr>
      <w:r>
        <w:rPr>
          <w:b/>
          <w:i/>
          <w:sz w:val="24"/>
        </w:rPr>
        <w:t>Обязательная</w:t>
      </w:r>
      <w:r>
        <w:rPr>
          <w:b/>
          <w:i/>
          <w:spacing w:val="-6"/>
          <w:sz w:val="24"/>
        </w:rPr>
        <w:t xml:space="preserve"> </w:t>
      </w:r>
      <w:r>
        <w:rPr>
          <w:b/>
          <w:i/>
          <w:spacing w:val="-4"/>
          <w:sz w:val="24"/>
        </w:rPr>
        <w:t>часть</w:t>
      </w:r>
    </w:p>
    <w:p w:rsidR="004E0CFC" w:rsidRDefault="00A3410B">
      <w:pPr>
        <w:spacing w:before="1"/>
        <w:ind w:left="265" w:right="413"/>
        <w:jc w:val="center"/>
        <w:rPr>
          <w:b/>
          <w:sz w:val="24"/>
        </w:rPr>
      </w:pPr>
      <w:r>
        <w:rPr>
          <w:b/>
          <w:sz w:val="24"/>
        </w:rPr>
        <w:t>Примерный</w:t>
      </w:r>
      <w:r>
        <w:rPr>
          <w:b/>
          <w:spacing w:val="-5"/>
          <w:sz w:val="24"/>
        </w:rPr>
        <w:t xml:space="preserve"> </w:t>
      </w:r>
      <w:r>
        <w:rPr>
          <w:b/>
          <w:sz w:val="24"/>
        </w:rPr>
        <w:t>перечень</w:t>
      </w:r>
      <w:r>
        <w:rPr>
          <w:b/>
          <w:spacing w:val="-5"/>
          <w:sz w:val="24"/>
        </w:rPr>
        <w:t xml:space="preserve"> </w:t>
      </w:r>
      <w:r>
        <w:rPr>
          <w:b/>
          <w:sz w:val="24"/>
        </w:rPr>
        <w:t>основных</w:t>
      </w:r>
      <w:r>
        <w:rPr>
          <w:b/>
          <w:spacing w:val="-5"/>
          <w:sz w:val="24"/>
        </w:rPr>
        <w:t xml:space="preserve"> </w:t>
      </w:r>
      <w:r>
        <w:rPr>
          <w:b/>
          <w:sz w:val="24"/>
        </w:rPr>
        <w:t>государственных</w:t>
      </w:r>
      <w:r>
        <w:rPr>
          <w:b/>
          <w:spacing w:val="-5"/>
          <w:sz w:val="24"/>
        </w:rPr>
        <w:t xml:space="preserve"> </w:t>
      </w:r>
      <w:r>
        <w:rPr>
          <w:b/>
          <w:sz w:val="24"/>
        </w:rPr>
        <w:t>и</w:t>
      </w:r>
      <w:r>
        <w:rPr>
          <w:b/>
          <w:spacing w:val="-5"/>
          <w:sz w:val="24"/>
        </w:rPr>
        <w:t xml:space="preserve"> </w:t>
      </w:r>
      <w:r>
        <w:rPr>
          <w:b/>
          <w:sz w:val="24"/>
        </w:rPr>
        <w:t>народных</w:t>
      </w:r>
      <w:r>
        <w:rPr>
          <w:b/>
          <w:spacing w:val="-5"/>
          <w:sz w:val="24"/>
        </w:rPr>
        <w:t xml:space="preserve"> </w:t>
      </w:r>
      <w:r>
        <w:rPr>
          <w:b/>
          <w:sz w:val="24"/>
        </w:rPr>
        <w:t>праздников,</w:t>
      </w:r>
      <w:r>
        <w:rPr>
          <w:b/>
          <w:spacing w:val="-7"/>
          <w:sz w:val="24"/>
        </w:rPr>
        <w:t xml:space="preserve"> </w:t>
      </w:r>
      <w:r>
        <w:rPr>
          <w:b/>
          <w:sz w:val="24"/>
        </w:rPr>
        <w:t>памятных дат в календарном плане воспитательной работы в ДОУ</w:t>
      </w:r>
    </w:p>
    <w:p w:rsidR="004E0CFC" w:rsidRDefault="004E0CFC">
      <w:pPr>
        <w:pStyle w:val="a3"/>
        <w:spacing w:before="46"/>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573"/>
      </w:tblGrid>
      <w:tr w:rsidR="004E0CFC">
        <w:trPr>
          <w:trHeight w:val="299"/>
        </w:trPr>
        <w:tc>
          <w:tcPr>
            <w:tcW w:w="2268" w:type="dxa"/>
          </w:tcPr>
          <w:p w:rsidR="004E0CFC" w:rsidRDefault="00A3410B">
            <w:pPr>
              <w:pStyle w:val="TableParagraph"/>
              <w:spacing w:line="251" w:lineRule="exact"/>
              <w:ind w:left="13"/>
              <w:jc w:val="center"/>
              <w:rPr>
                <w:b/>
              </w:rPr>
            </w:pPr>
            <w:r>
              <w:rPr>
                <w:b/>
                <w:spacing w:val="-4"/>
              </w:rPr>
              <w:t>дата</w:t>
            </w:r>
          </w:p>
        </w:tc>
        <w:tc>
          <w:tcPr>
            <w:tcW w:w="7573" w:type="dxa"/>
          </w:tcPr>
          <w:p w:rsidR="004E0CFC" w:rsidRDefault="00A3410B">
            <w:pPr>
              <w:pStyle w:val="TableParagraph"/>
              <w:spacing w:line="251" w:lineRule="exact"/>
              <w:ind w:left="422"/>
              <w:rPr>
                <w:b/>
              </w:rPr>
            </w:pPr>
            <w:r>
              <w:rPr>
                <w:b/>
              </w:rPr>
              <w:t>основные</w:t>
            </w:r>
            <w:r>
              <w:rPr>
                <w:b/>
                <w:spacing w:val="-11"/>
              </w:rPr>
              <w:t xml:space="preserve"> </w:t>
            </w:r>
            <w:r>
              <w:rPr>
                <w:b/>
              </w:rPr>
              <w:t>государственные</w:t>
            </w:r>
            <w:r>
              <w:rPr>
                <w:b/>
                <w:spacing w:val="-8"/>
              </w:rPr>
              <w:t xml:space="preserve"> </w:t>
            </w:r>
            <w:r>
              <w:rPr>
                <w:b/>
              </w:rPr>
              <w:t>и</w:t>
            </w:r>
            <w:r>
              <w:rPr>
                <w:b/>
                <w:spacing w:val="-7"/>
              </w:rPr>
              <w:t xml:space="preserve"> </w:t>
            </w:r>
            <w:r>
              <w:rPr>
                <w:b/>
              </w:rPr>
              <w:t>народные</w:t>
            </w:r>
            <w:r>
              <w:rPr>
                <w:b/>
                <w:spacing w:val="-7"/>
              </w:rPr>
              <w:t xml:space="preserve"> </w:t>
            </w:r>
            <w:r>
              <w:rPr>
                <w:b/>
              </w:rPr>
              <w:t>праздники,</w:t>
            </w:r>
            <w:r>
              <w:rPr>
                <w:b/>
                <w:spacing w:val="-7"/>
              </w:rPr>
              <w:t xml:space="preserve"> </w:t>
            </w:r>
            <w:r>
              <w:rPr>
                <w:b/>
              </w:rPr>
              <w:t>памятные</w:t>
            </w:r>
            <w:r>
              <w:rPr>
                <w:b/>
                <w:spacing w:val="-7"/>
              </w:rPr>
              <w:t xml:space="preserve"> </w:t>
            </w:r>
            <w:r>
              <w:rPr>
                <w:b/>
                <w:spacing w:val="-4"/>
              </w:rPr>
              <w:t>даты</w:t>
            </w:r>
          </w:p>
        </w:tc>
      </w:tr>
      <w:tr w:rsidR="004E0CFC">
        <w:trPr>
          <w:trHeight w:val="294"/>
        </w:trPr>
        <w:tc>
          <w:tcPr>
            <w:tcW w:w="9841" w:type="dxa"/>
            <w:gridSpan w:val="2"/>
          </w:tcPr>
          <w:p w:rsidR="004E0CFC" w:rsidRDefault="00A3410B">
            <w:pPr>
              <w:pStyle w:val="TableParagraph"/>
              <w:spacing w:line="251" w:lineRule="exact"/>
              <w:ind w:left="94" w:right="87"/>
              <w:jc w:val="center"/>
              <w:rPr>
                <w:b/>
              </w:rPr>
            </w:pPr>
            <w:r>
              <w:rPr>
                <w:b/>
                <w:spacing w:val="-2"/>
              </w:rPr>
              <w:t>январь</w:t>
            </w:r>
          </w:p>
        </w:tc>
      </w:tr>
      <w:tr w:rsidR="004E0CFC">
        <w:trPr>
          <w:trHeight w:val="760"/>
        </w:trPr>
        <w:tc>
          <w:tcPr>
            <w:tcW w:w="2268" w:type="dxa"/>
          </w:tcPr>
          <w:p w:rsidR="004E0CFC" w:rsidRDefault="00A3410B">
            <w:pPr>
              <w:pStyle w:val="TableParagraph"/>
              <w:spacing w:line="249" w:lineRule="exact"/>
              <w:ind w:left="4"/>
            </w:pPr>
            <w:r>
              <w:t xml:space="preserve">27 </w:t>
            </w:r>
            <w:r>
              <w:rPr>
                <w:spacing w:val="-2"/>
              </w:rPr>
              <w:t>января:</w:t>
            </w:r>
          </w:p>
        </w:tc>
        <w:tc>
          <w:tcPr>
            <w:tcW w:w="7573" w:type="dxa"/>
          </w:tcPr>
          <w:p w:rsidR="004E0CFC" w:rsidRDefault="00A3410B">
            <w:pPr>
              <w:pStyle w:val="TableParagraph"/>
              <w:ind w:left="148"/>
            </w:pPr>
            <w:r>
              <w:t>День снятия блокады Ленинграда; День освобождения Красной армией крупнейшего</w:t>
            </w:r>
            <w:r>
              <w:rPr>
                <w:spacing w:val="-7"/>
              </w:rPr>
              <w:t xml:space="preserve"> </w:t>
            </w:r>
            <w:r>
              <w:t>"лагеря</w:t>
            </w:r>
            <w:r>
              <w:rPr>
                <w:spacing w:val="-7"/>
              </w:rPr>
              <w:t xml:space="preserve"> </w:t>
            </w:r>
            <w:r>
              <w:t>смерти"</w:t>
            </w:r>
            <w:r>
              <w:rPr>
                <w:spacing w:val="-3"/>
              </w:rPr>
              <w:t xml:space="preserve"> </w:t>
            </w:r>
            <w:r>
              <w:t>Аушвиц-Биркенау</w:t>
            </w:r>
            <w:r>
              <w:rPr>
                <w:spacing w:val="-7"/>
              </w:rPr>
              <w:t xml:space="preserve"> </w:t>
            </w:r>
            <w:r>
              <w:t>(Освенцима)</w:t>
            </w:r>
            <w:r>
              <w:rPr>
                <w:spacing w:val="-2"/>
              </w:rPr>
              <w:t xml:space="preserve"> </w:t>
            </w:r>
            <w:r>
              <w:t>-</w:t>
            </w:r>
            <w:r>
              <w:rPr>
                <w:spacing w:val="-8"/>
              </w:rPr>
              <w:t xml:space="preserve"> </w:t>
            </w:r>
            <w:r>
              <w:t>День</w:t>
            </w:r>
            <w:r>
              <w:rPr>
                <w:spacing w:val="-4"/>
              </w:rPr>
              <w:t xml:space="preserve"> </w:t>
            </w:r>
            <w:r>
              <w:t>памяти</w:t>
            </w:r>
          </w:p>
          <w:p w:rsidR="004E0CFC" w:rsidRDefault="00A3410B">
            <w:pPr>
              <w:pStyle w:val="TableParagraph"/>
              <w:spacing w:line="238" w:lineRule="exact"/>
              <w:ind w:left="148"/>
            </w:pPr>
            <w:r>
              <w:rPr>
                <w:spacing w:val="-2"/>
              </w:rPr>
              <w:t>жертв</w:t>
            </w:r>
          </w:p>
        </w:tc>
      </w:tr>
      <w:tr w:rsidR="004E0CFC">
        <w:trPr>
          <w:trHeight w:val="757"/>
        </w:trPr>
        <w:tc>
          <w:tcPr>
            <w:tcW w:w="2268" w:type="dxa"/>
          </w:tcPr>
          <w:p w:rsidR="004E0CFC" w:rsidRDefault="004E0CFC">
            <w:pPr>
              <w:pStyle w:val="TableParagraph"/>
            </w:pPr>
          </w:p>
        </w:tc>
        <w:tc>
          <w:tcPr>
            <w:tcW w:w="7573" w:type="dxa"/>
          </w:tcPr>
          <w:p w:rsidR="004E0CFC" w:rsidRDefault="00A3410B">
            <w:pPr>
              <w:pStyle w:val="TableParagraph"/>
              <w:tabs>
                <w:tab w:val="left" w:pos="1426"/>
                <w:tab w:val="left" w:pos="2134"/>
                <w:tab w:val="left" w:pos="3553"/>
                <w:tab w:val="left" w:pos="4971"/>
                <w:tab w:val="left" w:pos="5679"/>
              </w:tabs>
              <w:ind w:left="148" w:right="526"/>
            </w:pPr>
            <w:r>
              <w:rPr>
                <w:spacing w:val="-2"/>
              </w:rPr>
              <w:t>Холокоста</w:t>
            </w:r>
            <w:r>
              <w:tab/>
            </w:r>
            <w:r>
              <w:rPr>
                <w:spacing w:val="-2"/>
              </w:rPr>
              <w:t>(рекомендуется</w:t>
            </w:r>
            <w:r>
              <w:tab/>
            </w:r>
            <w:r>
              <w:rPr>
                <w:spacing w:val="-2"/>
              </w:rPr>
              <w:t>включать</w:t>
            </w:r>
            <w:r>
              <w:tab/>
            </w:r>
            <w:r>
              <w:rPr>
                <w:spacing w:val="-10"/>
              </w:rPr>
              <w:t>в</w:t>
            </w:r>
            <w:r>
              <w:tab/>
            </w:r>
            <w:r>
              <w:rPr>
                <w:spacing w:val="-4"/>
              </w:rPr>
              <w:t xml:space="preserve">план </w:t>
            </w:r>
            <w:r>
              <w:rPr>
                <w:spacing w:val="-2"/>
              </w:rPr>
              <w:t>воспитательной</w:t>
            </w:r>
            <w:r>
              <w:tab/>
            </w:r>
            <w:r>
              <w:rPr>
                <w:spacing w:val="-2"/>
              </w:rPr>
              <w:t>работы</w:t>
            </w:r>
            <w:r>
              <w:tab/>
              <w:t>с</w:t>
            </w:r>
            <w:r>
              <w:rPr>
                <w:spacing w:val="-13"/>
              </w:rPr>
              <w:t xml:space="preserve"> </w:t>
            </w:r>
            <w:r>
              <w:t>дошкольниками</w:t>
            </w:r>
            <w:r>
              <w:rPr>
                <w:spacing w:val="-13"/>
              </w:rPr>
              <w:t xml:space="preserve"> </w:t>
            </w:r>
            <w:r>
              <w:t>регионально</w:t>
            </w:r>
            <w:r>
              <w:rPr>
                <w:spacing w:val="-13"/>
              </w:rPr>
              <w:t xml:space="preserve"> </w:t>
            </w:r>
            <w:r>
              <w:t>и/или</w:t>
            </w:r>
          </w:p>
          <w:p w:rsidR="004E0CFC" w:rsidRDefault="00A3410B">
            <w:pPr>
              <w:pStyle w:val="TableParagraph"/>
              <w:spacing w:line="238" w:lineRule="exact"/>
              <w:ind w:left="148"/>
            </w:pPr>
            <w:r>
              <w:rPr>
                <w:spacing w:val="-2"/>
              </w:rPr>
              <w:t>ситуативно)</w:t>
            </w:r>
          </w:p>
        </w:tc>
      </w:tr>
      <w:tr w:rsidR="004E0CFC">
        <w:trPr>
          <w:trHeight w:val="297"/>
        </w:trPr>
        <w:tc>
          <w:tcPr>
            <w:tcW w:w="9841" w:type="dxa"/>
            <w:gridSpan w:val="2"/>
          </w:tcPr>
          <w:p w:rsidR="004E0CFC" w:rsidRDefault="00A3410B">
            <w:pPr>
              <w:pStyle w:val="TableParagraph"/>
              <w:spacing w:line="251" w:lineRule="exact"/>
              <w:ind w:left="94" w:right="1"/>
              <w:jc w:val="center"/>
              <w:rPr>
                <w:b/>
              </w:rPr>
            </w:pPr>
            <w:r>
              <w:rPr>
                <w:b/>
                <w:spacing w:val="-2"/>
              </w:rPr>
              <w:t>Февраль</w:t>
            </w:r>
          </w:p>
        </w:tc>
      </w:tr>
      <w:tr w:rsidR="004E0CFC">
        <w:trPr>
          <w:trHeight w:val="897"/>
        </w:trPr>
        <w:tc>
          <w:tcPr>
            <w:tcW w:w="2268" w:type="dxa"/>
          </w:tcPr>
          <w:p w:rsidR="004E0CFC" w:rsidRDefault="00A3410B">
            <w:pPr>
              <w:pStyle w:val="TableParagraph"/>
              <w:spacing w:line="247" w:lineRule="exact"/>
              <w:ind w:left="4"/>
            </w:pPr>
            <w:r>
              <w:t xml:space="preserve">2 </w:t>
            </w:r>
            <w:r>
              <w:rPr>
                <w:spacing w:val="-2"/>
              </w:rPr>
              <w:t>февраля</w:t>
            </w:r>
          </w:p>
        </w:tc>
        <w:tc>
          <w:tcPr>
            <w:tcW w:w="7573" w:type="dxa"/>
          </w:tcPr>
          <w:p w:rsidR="004E0CFC" w:rsidRDefault="00A3410B">
            <w:pPr>
              <w:pStyle w:val="TableParagraph"/>
              <w:ind w:left="148" w:right="526"/>
            </w:pPr>
            <w:r>
              <w:t>День разгрома советскими войсками немецко-фашистских войск в Сталинградской</w:t>
            </w:r>
            <w:r>
              <w:rPr>
                <w:spacing w:val="-8"/>
              </w:rPr>
              <w:t xml:space="preserve"> </w:t>
            </w:r>
            <w:r>
              <w:t>битве</w:t>
            </w:r>
            <w:r>
              <w:rPr>
                <w:spacing w:val="-6"/>
              </w:rPr>
              <w:t xml:space="preserve"> </w:t>
            </w:r>
            <w:r>
              <w:t>(рекомендуется</w:t>
            </w:r>
            <w:r>
              <w:rPr>
                <w:spacing w:val="-6"/>
              </w:rPr>
              <w:t xml:space="preserve"> </w:t>
            </w:r>
            <w:r>
              <w:t>включать</w:t>
            </w:r>
            <w:r>
              <w:rPr>
                <w:spacing w:val="-6"/>
              </w:rPr>
              <w:t xml:space="preserve"> </w:t>
            </w:r>
            <w:r>
              <w:t>в</w:t>
            </w:r>
            <w:r>
              <w:rPr>
                <w:spacing w:val="-9"/>
              </w:rPr>
              <w:t xml:space="preserve"> </w:t>
            </w:r>
            <w:r>
              <w:t>план</w:t>
            </w:r>
            <w:r>
              <w:rPr>
                <w:spacing w:val="-6"/>
              </w:rPr>
              <w:t xml:space="preserve"> </w:t>
            </w:r>
            <w:r>
              <w:t>воспитательной работы с дошкольниками регионально и/или ситуативно)</w:t>
            </w:r>
          </w:p>
        </w:tc>
      </w:tr>
      <w:tr w:rsidR="004E0CFC">
        <w:trPr>
          <w:trHeight w:val="299"/>
        </w:trPr>
        <w:tc>
          <w:tcPr>
            <w:tcW w:w="2268" w:type="dxa"/>
          </w:tcPr>
          <w:p w:rsidR="004E0CFC" w:rsidRDefault="00A3410B">
            <w:pPr>
              <w:pStyle w:val="TableParagraph"/>
              <w:spacing w:line="247" w:lineRule="exact"/>
              <w:ind w:left="4"/>
            </w:pPr>
            <w:r>
              <w:t xml:space="preserve">8 </w:t>
            </w:r>
            <w:r>
              <w:rPr>
                <w:spacing w:val="-2"/>
              </w:rPr>
              <w:t>февраля</w:t>
            </w:r>
          </w:p>
        </w:tc>
        <w:tc>
          <w:tcPr>
            <w:tcW w:w="7573" w:type="dxa"/>
          </w:tcPr>
          <w:p w:rsidR="004E0CFC" w:rsidRDefault="00A3410B">
            <w:pPr>
              <w:pStyle w:val="TableParagraph"/>
              <w:spacing w:line="247" w:lineRule="exact"/>
              <w:ind w:left="148"/>
            </w:pPr>
            <w:r>
              <w:t>День</w:t>
            </w:r>
            <w:r>
              <w:rPr>
                <w:spacing w:val="-7"/>
              </w:rPr>
              <w:t xml:space="preserve"> </w:t>
            </w:r>
            <w:r>
              <w:t>российской</w:t>
            </w:r>
            <w:r>
              <w:rPr>
                <w:spacing w:val="-5"/>
              </w:rPr>
              <w:t xml:space="preserve"> </w:t>
            </w:r>
            <w:r>
              <w:rPr>
                <w:spacing w:val="-4"/>
              </w:rPr>
              <w:t>науки</w:t>
            </w:r>
          </w:p>
        </w:tc>
      </w:tr>
      <w:tr w:rsidR="004E0CFC">
        <w:trPr>
          <w:trHeight w:val="597"/>
        </w:trPr>
        <w:tc>
          <w:tcPr>
            <w:tcW w:w="2268" w:type="dxa"/>
          </w:tcPr>
          <w:p w:rsidR="004E0CFC" w:rsidRDefault="00A3410B">
            <w:pPr>
              <w:pStyle w:val="TableParagraph"/>
              <w:spacing w:line="247" w:lineRule="exact"/>
              <w:ind w:left="4"/>
            </w:pPr>
            <w:r>
              <w:t xml:space="preserve">15 </w:t>
            </w:r>
            <w:r>
              <w:rPr>
                <w:spacing w:val="-2"/>
              </w:rPr>
              <w:t>февраля</w:t>
            </w:r>
          </w:p>
        </w:tc>
        <w:tc>
          <w:tcPr>
            <w:tcW w:w="7573" w:type="dxa"/>
          </w:tcPr>
          <w:p w:rsidR="004E0CFC" w:rsidRDefault="00A3410B">
            <w:pPr>
              <w:pStyle w:val="TableParagraph"/>
              <w:ind w:left="148"/>
            </w:pPr>
            <w:r>
              <w:t>День</w:t>
            </w:r>
            <w:r>
              <w:rPr>
                <w:spacing w:val="-4"/>
              </w:rPr>
              <w:t xml:space="preserve"> </w:t>
            </w:r>
            <w:r>
              <w:t>памяти</w:t>
            </w:r>
            <w:r>
              <w:rPr>
                <w:spacing w:val="-5"/>
              </w:rPr>
              <w:t xml:space="preserve"> </w:t>
            </w:r>
            <w:r>
              <w:t>о</w:t>
            </w:r>
            <w:r>
              <w:rPr>
                <w:spacing w:val="-4"/>
              </w:rPr>
              <w:t xml:space="preserve"> </w:t>
            </w:r>
            <w:r>
              <w:t>россиянах,</w:t>
            </w:r>
            <w:r>
              <w:rPr>
                <w:spacing w:val="-6"/>
              </w:rPr>
              <w:t xml:space="preserve"> </w:t>
            </w:r>
            <w:r>
              <w:t>исполнявших</w:t>
            </w:r>
            <w:r>
              <w:rPr>
                <w:spacing w:val="-4"/>
              </w:rPr>
              <w:t xml:space="preserve"> </w:t>
            </w:r>
            <w:r>
              <w:t>служебный</w:t>
            </w:r>
            <w:r>
              <w:rPr>
                <w:spacing w:val="-6"/>
              </w:rPr>
              <w:t xml:space="preserve"> </w:t>
            </w:r>
            <w:r>
              <w:t>долг</w:t>
            </w:r>
            <w:r>
              <w:rPr>
                <w:spacing w:val="-3"/>
              </w:rPr>
              <w:t xml:space="preserve"> </w:t>
            </w:r>
            <w:r>
              <w:t>за</w:t>
            </w:r>
            <w:r>
              <w:rPr>
                <w:spacing w:val="-5"/>
              </w:rPr>
              <w:t xml:space="preserve"> </w:t>
            </w:r>
            <w:r>
              <w:t xml:space="preserve">пределами </w:t>
            </w:r>
            <w:r>
              <w:rPr>
                <w:spacing w:val="-2"/>
              </w:rPr>
              <w:t>Отечества</w:t>
            </w:r>
          </w:p>
        </w:tc>
      </w:tr>
      <w:tr w:rsidR="004E0CFC">
        <w:trPr>
          <w:trHeight w:val="297"/>
        </w:trPr>
        <w:tc>
          <w:tcPr>
            <w:tcW w:w="2268" w:type="dxa"/>
          </w:tcPr>
          <w:p w:rsidR="004E0CFC" w:rsidRDefault="00A3410B">
            <w:pPr>
              <w:pStyle w:val="TableParagraph"/>
              <w:spacing w:line="247" w:lineRule="exact"/>
              <w:ind w:left="4"/>
            </w:pPr>
            <w:r>
              <w:t xml:space="preserve">21 </w:t>
            </w:r>
            <w:r>
              <w:rPr>
                <w:spacing w:val="-2"/>
              </w:rPr>
              <w:t>февраля</w:t>
            </w:r>
          </w:p>
        </w:tc>
        <w:tc>
          <w:tcPr>
            <w:tcW w:w="7573" w:type="dxa"/>
          </w:tcPr>
          <w:p w:rsidR="004E0CFC" w:rsidRDefault="00A3410B">
            <w:pPr>
              <w:pStyle w:val="TableParagraph"/>
              <w:spacing w:line="247" w:lineRule="exact"/>
              <w:ind w:left="148"/>
            </w:pPr>
            <w:r>
              <w:t>Международный</w:t>
            </w:r>
            <w:r>
              <w:rPr>
                <w:spacing w:val="-8"/>
              </w:rPr>
              <w:t xml:space="preserve"> </w:t>
            </w:r>
            <w:r>
              <w:t>день</w:t>
            </w:r>
            <w:r>
              <w:rPr>
                <w:spacing w:val="-5"/>
              </w:rPr>
              <w:t xml:space="preserve"> </w:t>
            </w:r>
            <w:r>
              <w:t>родного</w:t>
            </w:r>
            <w:r>
              <w:rPr>
                <w:spacing w:val="-5"/>
              </w:rPr>
              <w:t xml:space="preserve"> </w:t>
            </w:r>
            <w:r>
              <w:rPr>
                <w:spacing w:val="-4"/>
              </w:rPr>
              <w:t>языка</w:t>
            </w:r>
          </w:p>
        </w:tc>
      </w:tr>
      <w:tr w:rsidR="004E0CFC">
        <w:trPr>
          <w:trHeight w:val="299"/>
        </w:trPr>
        <w:tc>
          <w:tcPr>
            <w:tcW w:w="2268" w:type="dxa"/>
          </w:tcPr>
          <w:p w:rsidR="004E0CFC" w:rsidRDefault="00A3410B">
            <w:pPr>
              <w:pStyle w:val="TableParagraph"/>
              <w:spacing w:line="249" w:lineRule="exact"/>
              <w:ind w:left="4"/>
            </w:pPr>
            <w:r>
              <w:t xml:space="preserve">23 </w:t>
            </w:r>
            <w:r>
              <w:rPr>
                <w:spacing w:val="-2"/>
              </w:rPr>
              <w:t>февраля</w:t>
            </w:r>
          </w:p>
        </w:tc>
        <w:tc>
          <w:tcPr>
            <w:tcW w:w="7573" w:type="dxa"/>
          </w:tcPr>
          <w:p w:rsidR="004E0CFC" w:rsidRDefault="00A3410B">
            <w:pPr>
              <w:pStyle w:val="TableParagraph"/>
              <w:spacing w:line="249" w:lineRule="exact"/>
              <w:ind w:left="148"/>
            </w:pPr>
            <w:r>
              <w:t>День</w:t>
            </w:r>
            <w:r>
              <w:rPr>
                <w:spacing w:val="-5"/>
              </w:rPr>
              <w:t xml:space="preserve"> </w:t>
            </w:r>
            <w:r>
              <w:t>защитника</w:t>
            </w:r>
            <w:r>
              <w:rPr>
                <w:spacing w:val="-5"/>
              </w:rPr>
              <w:t xml:space="preserve"> </w:t>
            </w:r>
            <w:r>
              <w:rPr>
                <w:spacing w:val="-2"/>
              </w:rPr>
              <w:t>Отечества</w:t>
            </w:r>
          </w:p>
        </w:tc>
      </w:tr>
      <w:tr w:rsidR="004E0CFC">
        <w:trPr>
          <w:trHeight w:val="299"/>
        </w:trPr>
        <w:tc>
          <w:tcPr>
            <w:tcW w:w="9841" w:type="dxa"/>
            <w:gridSpan w:val="2"/>
          </w:tcPr>
          <w:p w:rsidR="004E0CFC" w:rsidRDefault="00A3410B">
            <w:pPr>
              <w:pStyle w:val="TableParagraph"/>
              <w:spacing w:line="251" w:lineRule="exact"/>
              <w:ind w:left="94"/>
              <w:jc w:val="center"/>
              <w:rPr>
                <w:b/>
              </w:rPr>
            </w:pPr>
            <w:r>
              <w:rPr>
                <w:b/>
                <w:spacing w:val="-4"/>
              </w:rPr>
              <w:t>Март</w:t>
            </w:r>
          </w:p>
        </w:tc>
      </w:tr>
      <w:tr w:rsidR="004E0CFC">
        <w:trPr>
          <w:trHeight w:val="297"/>
        </w:trPr>
        <w:tc>
          <w:tcPr>
            <w:tcW w:w="2268" w:type="dxa"/>
          </w:tcPr>
          <w:p w:rsidR="004E0CFC" w:rsidRDefault="00A3410B">
            <w:pPr>
              <w:pStyle w:val="TableParagraph"/>
              <w:spacing w:line="247" w:lineRule="exact"/>
              <w:ind w:left="4"/>
            </w:pPr>
            <w:r>
              <w:t xml:space="preserve">8 </w:t>
            </w:r>
            <w:r>
              <w:rPr>
                <w:spacing w:val="-2"/>
              </w:rPr>
              <w:t>марта</w:t>
            </w:r>
          </w:p>
        </w:tc>
        <w:tc>
          <w:tcPr>
            <w:tcW w:w="7573" w:type="dxa"/>
          </w:tcPr>
          <w:p w:rsidR="004E0CFC" w:rsidRDefault="00A3410B">
            <w:pPr>
              <w:pStyle w:val="TableParagraph"/>
              <w:spacing w:line="247" w:lineRule="exact"/>
              <w:ind w:left="148"/>
            </w:pPr>
            <w:r>
              <w:t>Международный</w:t>
            </w:r>
            <w:r>
              <w:rPr>
                <w:spacing w:val="-14"/>
              </w:rPr>
              <w:t xml:space="preserve"> </w:t>
            </w:r>
            <w:r>
              <w:t>женский</w:t>
            </w:r>
            <w:r>
              <w:rPr>
                <w:spacing w:val="-9"/>
              </w:rPr>
              <w:t xml:space="preserve"> </w:t>
            </w:r>
            <w:r>
              <w:rPr>
                <w:spacing w:val="-4"/>
              </w:rPr>
              <w:t>день</w:t>
            </w:r>
          </w:p>
        </w:tc>
      </w:tr>
      <w:tr w:rsidR="004E0CFC">
        <w:trPr>
          <w:trHeight w:val="599"/>
        </w:trPr>
        <w:tc>
          <w:tcPr>
            <w:tcW w:w="2268" w:type="dxa"/>
          </w:tcPr>
          <w:p w:rsidR="004E0CFC" w:rsidRDefault="00A3410B">
            <w:pPr>
              <w:pStyle w:val="TableParagraph"/>
              <w:spacing w:line="247" w:lineRule="exact"/>
              <w:ind w:left="4"/>
            </w:pPr>
            <w:r>
              <w:t xml:space="preserve">18 </w:t>
            </w:r>
            <w:r>
              <w:rPr>
                <w:spacing w:val="-2"/>
              </w:rPr>
              <w:t>марта</w:t>
            </w:r>
          </w:p>
        </w:tc>
        <w:tc>
          <w:tcPr>
            <w:tcW w:w="7573" w:type="dxa"/>
          </w:tcPr>
          <w:p w:rsidR="004E0CFC" w:rsidRDefault="00A3410B">
            <w:pPr>
              <w:pStyle w:val="TableParagraph"/>
              <w:ind w:left="148"/>
            </w:pPr>
            <w:r>
              <w:t>День воссоединения Крыма с Россией (рекомендуется включать в</w:t>
            </w:r>
            <w:r>
              <w:rPr>
                <w:spacing w:val="40"/>
              </w:rPr>
              <w:t xml:space="preserve"> </w:t>
            </w:r>
            <w:r>
              <w:t>план воспитательной</w:t>
            </w:r>
            <w:r>
              <w:rPr>
                <w:spacing w:val="-6"/>
              </w:rPr>
              <w:t xml:space="preserve"> </w:t>
            </w:r>
            <w:r>
              <w:t>работы</w:t>
            </w:r>
            <w:r>
              <w:rPr>
                <w:spacing w:val="-8"/>
              </w:rPr>
              <w:t xml:space="preserve"> </w:t>
            </w:r>
            <w:r>
              <w:t>с</w:t>
            </w:r>
            <w:r>
              <w:rPr>
                <w:spacing w:val="-7"/>
              </w:rPr>
              <w:t xml:space="preserve"> </w:t>
            </w:r>
            <w:r>
              <w:t>дошкольниками</w:t>
            </w:r>
            <w:r>
              <w:rPr>
                <w:spacing w:val="-6"/>
              </w:rPr>
              <w:t xml:space="preserve"> </w:t>
            </w:r>
            <w:r>
              <w:t>регионально</w:t>
            </w:r>
            <w:r>
              <w:rPr>
                <w:spacing w:val="-5"/>
              </w:rPr>
              <w:t xml:space="preserve"> </w:t>
            </w:r>
            <w:r>
              <w:t>и/или</w:t>
            </w:r>
            <w:r>
              <w:rPr>
                <w:spacing w:val="-6"/>
              </w:rPr>
              <w:t xml:space="preserve"> </w:t>
            </w:r>
            <w:r>
              <w:t>ситуативно)</w:t>
            </w:r>
          </w:p>
        </w:tc>
      </w:tr>
      <w:tr w:rsidR="004E0CFC">
        <w:trPr>
          <w:trHeight w:val="300"/>
        </w:trPr>
        <w:tc>
          <w:tcPr>
            <w:tcW w:w="9841" w:type="dxa"/>
            <w:gridSpan w:val="2"/>
          </w:tcPr>
          <w:p w:rsidR="004E0CFC" w:rsidRDefault="00A3410B">
            <w:pPr>
              <w:pStyle w:val="TableParagraph"/>
              <w:spacing w:line="252" w:lineRule="exact"/>
              <w:ind w:left="94" w:right="3"/>
              <w:jc w:val="center"/>
              <w:rPr>
                <w:b/>
              </w:rPr>
            </w:pPr>
            <w:r>
              <w:rPr>
                <w:b/>
                <w:spacing w:val="-2"/>
              </w:rPr>
              <w:t>Апрель</w:t>
            </w:r>
          </w:p>
        </w:tc>
      </w:tr>
      <w:tr w:rsidR="004E0CFC">
        <w:trPr>
          <w:trHeight w:val="299"/>
        </w:trPr>
        <w:tc>
          <w:tcPr>
            <w:tcW w:w="2268" w:type="dxa"/>
          </w:tcPr>
          <w:p w:rsidR="004E0CFC" w:rsidRDefault="00A3410B">
            <w:pPr>
              <w:pStyle w:val="TableParagraph"/>
              <w:spacing w:line="247" w:lineRule="exact"/>
              <w:ind w:left="4"/>
            </w:pPr>
            <w:r>
              <w:t xml:space="preserve">12 </w:t>
            </w:r>
            <w:r>
              <w:rPr>
                <w:spacing w:val="-2"/>
              </w:rPr>
              <w:t>апреля</w:t>
            </w:r>
          </w:p>
        </w:tc>
        <w:tc>
          <w:tcPr>
            <w:tcW w:w="7573" w:type="dxa"/>
          </w:tcPr>
          <w:p w:rsidR="004E0CFC" w:rsidRDefault="00A3410B">
            <w:pPr>
              <w:pStyle w:val="TableParagraph"/>
              <w:spacing w:line="247" w:lineRule="exact"/>
              <w:ind w:left="148"/>
            </w:pPr>
            <w:r>
              <w:t>День</w:t>
            </w:r>
            <w:r>
              <w:rPr>
                <w:spacing w:val="-1"/>
              </w:rPr>
              <w:t xml:space="preserve"> </w:t>
            </w:r>
            <w:r>
              <w:rPr>
                <w:spacing w:val="-2"/>
              </w:rPr>
              <w:t>космонавтики</w:t>
            </w:r>
          </w:p>
        </w:tc>
      </w:tr>
      <w:tr w:rsidR="004E0CFC">
        <w:trPr>
          <w:trHeight w:val="297"/>
        </w:trPr>
        <w:tc>
          <w:tcPr>
            <w:tcW w:w="9841" w:type="dxa"/>
            <w:gridSpan w:val="2"/>
          </w:tcPr>
          <w:p w:rsidR="004E0CFC" w:rsidRDefault="00A3410B">
            <w:pPr>
              <w:pStyle w:val="TableParagraph"/>
              <w:spacing w:line="251" w:lineRule="exact"/>
              <w:ind w:left="94" w:right="3"/>
              <w:jc w:val="center"/>
              <w:rPr>
                <w:b/>
              </w:rPr>
            </w:pPr>
            <w:r>
              <w:rPr>
                <w:b/>
                <w:spacing w:val="-5"/>
              </w:rPr>
              <w:t>Май</w:t>
            </w:r>
          </w:p>
        </w:tc>
      </w:tr>
      <w:tr w:rsidR="004E0CFC">
        <w:trPr>
          <w:trHeight w:val="297"/>
        </w:trPr>
        <w:tc>
          <w:tcPr>
            <w:tcW w:w="2268" w:type="dxa"/>
          </w:tcPr>
          <w:p w:rsidR="004E0CFC" w:rsidRDefault="00A3410B">
            <w:pPr>
              <w:pStyle w:val="TableParagraph"/>
              <w:spacing w:line="247" w:lineRule="exact"/>
              <w:ind w:left="4"/>
            </w:pPr>
            <w:r>
              <w:t xml:space="preserve">1 </w:t>
            </w:r>
            <w:r>
              <w:rPr>
                <w:spacing w:val="-5"/>
              </w:rPr>
              <w:t>мая</w:t>
            </w:r>
          </w:p>
        </w:tc>
        <w:tc>
          <w:tcPr>
            <w:tcW w:w="7573" w:type="dxa"/>
          </w:tcPr>
          <w:p w:rsidR="004E0CFC" w:rsidRDefault="00A3410B">
            <w:pPr>
              <w:pStyle w:val="TableParagraph"/>
              <w:spacing w:line="247" w:lineRule="exact"/>
              <w:ind w:left="148"/>
            </w:pPr>
            <w:r>
              <w:t>Праздник</w:t>
            </w:r>
            <w:r>
              <w:rPr>
                <w:spacing w:val="-7"/>
              </w:rPr>
              <w:t xml:space="preserve"> </w:t>
            </w:r>
            <w:r>
              <w:t>Весны</w:t>
            </w:r>
            <w:r>
              <w:rPr>
                <w:spacing w:val="-4"/>
              </w:rPr>
              <w:t xml:space="preserve"> </w:t>
            </w:r>
            <w:r>
              <w:t>и</w:t>
            </w:r>
            <w:r>
              <w:rPr>
                <w:spacing w:val="-7"/>
              </w:rPr>
              <w:t xml:space="preserve"> </w:t>
            </w:r>
            <w:r>
              <w:rPr>
                <w:spacing w:val="-4"/>
              </w:rPr>
              <w:t>Труда</w:t>
            </w:r>
          </w:p>
        </w:tc>
      </w:tr>
      <w:tr w:rsidR="004E0CFC">
        <w:trPr>
          <w:trHeight w:val="299"/>
        </w:trPr>
        <w:tc>
          <w:tcPr>
            <w:tcW w:w="2268" w:type="dxa"/>
          </w:tcPr>
          <w:p w:rsidR="004E0CFC" w:rsidRDefault="00A3410B">
            <w:pPr>
              <w:pStyle w:val="TableParagraph"/>
              <w:spacing w:line="247" w:lineRule="exact"/>
              <w:ind w:left="4"/>
            </w:pPr>
            <w:r>
              <w:t xml:space="preserve">9 </w:t>
            </w:r>
            <w:r>
              <w:rPr>
                <w:spacing w:val="-5"/>
              </w:rPr>
              <w:t>мая</w:t>
            </w:r>
          </w:p>
        </w:tc>
        <w:tc>
          <w:tcPr>
            <w:tcW w:w="7573" w:type="dxa"/>
          </w:tcPr>
          <w:p w:rsidR="004E0CFC" w:rsidRDefault="00A3410B">
            <w:pPr>
              <w:pStyle w:val="TableParagraph"/>
              <w:spacing w:line="247" w:lineRule="exact"/>
              <w:ind w:left="148"/>
            </w:pPr>
            <w:r>
              <w:t>День</w:t>
            </w:r>
            <w:r>
              <w:rPr>
                <w:spacing w:val="-3"/>
              </w:rPr>
              <w:t xml:space="preserve"> </w:t>
            </w:r>
            <w:r>
              <w:rPr>
                <w:spacing w:val="-2"/>
              </w:rPr>
              <w:t>Победы</w:t>
            </w:r>
          </w:p>
        </w:tc>
      </w:tr>
      <w:tr w:rsidR="004E0CFC">
        <w:trPr>
          <w:trHeight w:val="299"/>
        </w:trPr>
        <w:tc>
          <w:tcPr>
            <w:tcW w:w="2268" w:type="dxa"/>
          </w:tcPr>
          <w:p w:rsidR="004E0CFC" w:rsidRDefault="00A3410B">
            <w:pPr>
              <w:pStyle w:val="TableParagraph"/>
              <w:spacing w:line="247" w:lineRule="exact"/>
              <w:ind w:left="4"/>
            </w:pPr>
            <w:r>
              <w:t xml:space="preserve">19 </w:t>
            </w:r>
            <w:r>
              <w:rPr>
                <w:spacing w:val="-5"/>
              </w:rPr>
              <w:t>мая</w:t>
            </w:r>
          </w:p>
        </w:tc>
        <w:tc>
          <w:tcPr>
            <w:tcW w:w="7573" w:type="dxa"/>
          </w:tcPr>
          <w:p w:rsidR="004E0CFC" w:rsidRDefault="00A3410B">
            <w:pPr>
              <w:pStyle w:val="TableParagraph"/>
              <w:spacing w:line="247" w:lineRule="exact"/>
              <w:ind w:left="148"/>
            </w:pPr>
            <w:r>
              <w:t>День</w:t>
            </w:r>
            <w:r>
              <w:rPr>
                <w:spacing w:val="-7"/>
              </w:rPr>
              <w:t xml:space="preserve"> </w:t>
            </w:r>
            <w:r>
              <w:t>детских</w:t>
            </w:r>
            <w:r>
              <w:rPr>
                <w:spacing w:val="-9"/>
              </w:rPr>
              <w:t xml:space="preserve"> </w:t>
            </w:r>
            <w:r>
              <w:t>общественных</w:t>
            </w:r>
            <w:r>
              <w:rPr>
                <w:spacing w:val="-7"/>
              </w:rPr>
              <w:t xml:space="preserve"> </w:t>
            </w:r>
            <w:r>
              <w:t>организаций</w:t>
            </w:r>
            <w:r>
              <w:rPr>
                <w:spacing w:val="-6"/>
              </w:rPr>
              <w:t xml:space="preserve"> </w:t>
            </w:r>
            <w:r>
              <w:rPr>
                <w:spacing w:val="-2"/>
              </w:rPr>
              <w:t>России</w:t>
            </w:r>
          </w:p>
        </w:tc>
      </w:tr>
      <w:tr w:rsidR="004E0CFC">
        <w:trPr>
          <w:trHeight w:val="297"/>
        </w:trPr>
        <w:tc>
          <w:tcPr>
            <w:tcW w:w="2268" w:type="dxa"/>
          </w:tcPr>
          <w:p w:rsidR="004E0CFC" w:rsidRDefault="00A3410B">
            <w:pPr>
              <w:pStyle w:val="TableParagraph"/>
              <w:spacing w:line="247" w:lineRule="exact"/>
              <w:ind w:left="4"/>
            </w:pPr>
            <w:r>
              <w:t xml:space="preserve">24 </w:t>
            </w:r>
            <w:r>
              <w:rPr>
                <w:spacing w:val="-5"/>
              </w:rPr>
              <w:t>мая</w:t>
            </w:r>
          </w:p>
        </w:tc>
        <w:tc>
          <w:tcPr>
            <w:tcW w:w="7573" w:type="dxa"/>
          </w:tcPr>
          <w:p w:rsidR="004E0CFC" w:rsidRDefault="00A3410B">
            <w:pPr>
              <w:pStyle w:val="TableParagraph"/>
              <w:spacing w:line="247" w:lineRule="exact"/>
              <w:ind w:left="148"/>
            </w:pPr>
            <w:r>
              <w:t>День</w:t>
            </w:r>
            <w:r>
              <w:rPr>
                <w:spacing w:val="-6"/>
              </w:rPr>
              <w:t xml:space="preserve"> </w:t>
            </w:r>
            <w:r>
              <w:t>славянской</w:t>
            </w:r>
            <w:r>
              <w:rPr>
                <w:spacing w:val="-5"/>
              </w:rPr>
              <w:t xml:space="preserve"> </w:t>
            </w:r>
            <w:r>
              <w:t>письменности</w:t>
            </w:r>
            <w:r>
              <w:rPr>
                <w:spacing w:val="-6"/>
              </w:rPr>
              <w:t xml:space="preserve"> </w:t>
            </w:r>
            <w:r>
              <w:t>и</w:t>
            </w:r>
            <w:r>
              <w:rPr>
                <w:spacing w:val="-5"/>
              </w:rPr>
              <w:t xml:space="preserve"> </w:t>
            </w:r>
            <w:r>
              <w:rPr>
                <w:spacing w:val="-2"/>
              </w:rPr>
              <w:t>культуры</w:t>
            </w:r>
          </w:p>
        </w:tc>
      </w:tr>
      <w:tr w:rsidR="004E0CFC">
        <w:trPr>
          <w:trHeight w:val="297"/>
        </w:trPr>
        <w:tc>
          <w:tcPr>
            <w:tcW w:w="9841" w:type="dxa"/>
            <w:gridSpan w:val="2"/>
          </w:tcPr>
          <w:p w:rsidR="004E0CFC" w:rsidRDefault="00A3410B">
            <w:pPr>
              <w:pStyle w:val="TableParagraph"/>
              <w:spacing w:before="1"/>
              <w:ind w:left="94" w:right="3"/>
              <w:jc w:val="center"/>
              <w:rPr>
                <w:b/>
              </w:rPr>
            </w:pPr>
            <w:r>
              <w:rPr>
                <w:b/>
                <w:spacing w:val="-4"/>
              </w:rPr>
              <w:t>Июнь</w:t>
            </w:r>
          </w:p>
        </w:tc>
      </w:tr>
      <w:tr w:rsidR="004E0CFC">
        <w:trPr>
          <w:trHeight w:val="299"/>
        </w:trPr>
        <w:tc>
          <w:tcPr>
            <w:tcW w:w="2268" w:type="dxa"/>
          </w:tcPr>
          <w:p w:rsidR="004E0CFC" w:rsidRDefault="00A3410B">
            <w:pPr>
              <w:pStyle w:val="TableParagraph"/>
              <w:spacing w:line="249" w:lineRule="exact"/>
              <w:ind w:left="4"/>
            </w:pPr>
            <w:r>
              <w:t xml:space="preserve">1 </w:t>
            </w:r>
            <w:r>
              <w:rPr>
                <w:spacing w:val="-4"/>
              </w:rPr>
              <w:t>июня</w:t>
            </w:r>
          </w:p>
        </w:tc>
        <w:tc>
          <w:tcPr>
            <w:tcW w:w="7573" w:type="dxa"/>
          </w:tcPr>
          <w:p w:rsidR="004E0CFC" w:rsidRDefault="00A3410B">
            <w:pPr>
              <w:pStyle w:val="TableParagraph"/>
              <w:spacing w:line="249" w:lineRule="exact"/>
              <w:ind w:left="148"/>
            </w:pPr>
            <w:r>
              <w:t>День</w:t>
            </w:r>
            <w:r>
              <w:rPr>
                <w:spacing w:val="-4"/>
              </w:rPr>
              <w:t xml:space="preserve"> </w:t>
            </w:r>
            <w:r>
              <w:t>защиты</w:t>
            </w:r>
            <w:r>
              <w:rPr>
                <w:spacing w:val="-3"/>
              </w:rPr>
              <w:t xml:space="preserve"> </w:t>
            </w:r>
            <w:r>
              <w:rPr>
                <w:spacing w:val="-2"/>
              </w:rPr>
              <w:t>детей</w:t>
            </w:r>
          </w:p>
        </w:tc>
      </w:tr>
      <w:tr w:rsidR="004E0CFC">
        <w:trPr>
          <w:trHeight w:val="299"/>
        </w:trPr>
        <w:tc>
          <w:tcPr>
            <w:tcW w:w="2268" w:type="dxa"/>
          </w:tcPr>
          <w:p w:rsidR="004E0CFC" w:rsidRDefault="00A3410B">
            <w:pPr>
              <w:pStyle w:val="TableParagraph"/>
              <w:spacing w:line="247" w:lineRule="exact"/>
              <w:ind w:left="4"/>
            </w:pPr>
            <w:r>
              <w:t xml:space="preserve">6 </w:t>
            </w:r>
            <w:r>
              <w:rPr>
                <w:spacing w:val="-4"/>
              </w:rPr>
              <w:t>июня</w:t>
            </w:r>
          </w:p>
        </w:tc>
        <w:tc>
          <w:tcPr>
            <w:tcW w:w="7573" w:type="dxa"/>
          </w:tcPr>
          <w:p w:rsidR="004E0CFC" w:rsidRDefault="00A3410B">
            <w:pPr>
              <w:pStyle w:val="TableParagraph"/>
              <w:spacing w:line="247" w:lineRule="exact"/>
              <w:ind w:left="148"/>
            </w:pPr>
            <w:r>
              <w:t>День</w:t>
            </w:r>
            <w:r>
              <w:rPr>
                <w:spacing w:val="-4"/>
              </w:rPr>
              <w:t xml:space="preserve"> </w:t>
            </w:r>
            <w:r>
              <w:t>русского</w:t>
            </w:r>
            <w:r>
              <w:rPr>
                <w:spacing w:val="-3"/>
              </w:rPr>
              <w:t xml:space="preserve"> </w:t>
            </w:r>
            <w:r>
              <w:rPr>
                <w:spacing w:val="-2"/>
              </w:rPr>
              <w:t>языка</w:t>
            </w:r>
          </w:p>
        </w:tc>
      </w:tr>
    </w:tbl>
    <w:p w:rsidR="004E0CFC" w:rsidRDefault="004E0CFC">
      <w:pPr>
        <w:spacing w:line="247" w:lineRule="exact"/>
        <w:sectPr w:rsidR="004E0CFC">
          <w:type w:val="continuous"/>
          <w:pgSz w:w="11920" w:h="16850"/>
          <w:pgMar w:top="940" w:right="740" w:bottom="1440" w:left="880" w:header="0" w:footer="1237"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573"/>
      </w:tblGrid>
      <w:tr w:rsidR="004E0CFC">
        <w:trPr>
          <w:trHeight w:val="297"/>
        </w:trPr>
        <w:tc>
          <w:tcPr>
            <w:tcW w:w="2268" w:type="dxa"/>
          </w:tcPr>
          <w:p w:rsidR="004E0CFC" w:rsidRDefault="00A3410B">
            <w:pPr>
              <w:pStyle w:val="TableParagraph"/>
              <w:spacing w:line="247" w:lineRule="exact"/>
              <w:ind w:left="4"/>
            </w:pPr>
            <w:r>
              <w:lastRenderedPageBreak/>
              <w:t xml:space="preserve">12 </w:t>
            </w:r>
            <w:r>
              <w:rPr>
                <w:spacing w:val="-4"/>
              </w:rPr>
              <w:t>июня</w:t>
            </w:r>
          </w:p>
        </w:tc>
        <w:tc>
          <w:tcPr>
            <w:tcW w:w="7573" w:type="dxa"/>
          </w:tcPr>
          <w:p w:rsidR="004E0CFC" w:rsidRDefault="00A3410B">
            <w:pPr>
              <w:pStyle w:val="TableParagraph"/>
              <w:spacing w:line="247" w:lineRule="exact"/>
              <w:ind w:left="148"/>
            </w:pPr>
            <w:r>
              <w:t>День</w:t>
            </w:r>
            <w:r>
              <w:rPr>
                <w:spacing w:val="-3"/>
              </w:rPr>
              <w:t xml:space="preserve"> </w:t>
            </w:r>
            <w:r>
              <w:rPr>
                <w:spacing w:val="-2"/>
              </w:rPr>
              <w:t>России</w:t>
            </w:r>
          </w:p>
        </w:tc>
      </w:tr>
      <w:tr w:rsidR="004E0CFC">
        <w:trPr>
          <w:trHeight w:val="297"/>
        </w:trPr>
        <w:tc>
          <w:tcPr>
            <w:tcW w:w="2268" w:type="dxa"/>
          </w:tcPr>
          <w:p w:rsidR="004E0CFC" w:rsidRDefault="00A3410B">
            <w:pPr>
              <w:pStyle w:val="TableParagraph"/>
              <w:spacing w:line="247" w:lineRule="exact"/>
              <w:ind w:left="4"/>
            </w:pPr>
            <w:r>
              <w:t xml:space="preserve">22 </w:t>
            </w:r>
            <w:r>
              <w:rPr>
                <w:spacing w:val="-4"/>
              </w:rPr>
              <w:t>июня</w:t>
            </w:r>
          </w:p>
        </w:tc>
        <w:tc>
          <w:tcPr>
            <w:tcW w:w="7573" w:type="dxa"/>
          </w:tcPr>
          <w:p w:rsidR="004E0CFC" w:rsidRDefault="00A3410B">
            <w:pPr>
              <w:pStyle w:val="TableParagraph"/>
              <w:spacing w:line="247" w:lineRule="exact"/>
              <w:ind w:left="148"/>
            </w:pPr>
            <w:r>
              <w:t>День</w:t>
            </w:r>
            <w:r>
              <w:rPr>
                <w:spacing w:val="-2"/>
              </w:rPr>
              <w:t xml:space="preserve"> </w:t>
            </w:r>
            <w:r>
              <w:t>памяти</w:t>
            </w:r>
            <w:r>
              <w:rPr>
                <w:spacing w:val="-2"/>
              </w:rPr>
              <w:t xml:space="preserve"> </w:t>
            </w:r>
            <w:r>
              <w:t>и</w:t>
            </w:r>
            <w:r>
              <w:rPr>
                <w:spacing w:val="-1"/>
              </w:rPr>
              <w:t xml:space="preserve"> </w:t>
            </w:r>
            <w:r>
              <w:rPr>
                <w:spacing w:val="-2"/>
              </w:rPr>
              <w:t>скорби</w:t>
            </w:r>
          </w:p>
        </w:tc>
      </w:tr>
      <w:tr w:rsidR="004E0CFC">
        <w:trPr>
          <w:trHeight w:val="300"/>
        </w:trPr>
        <w:tc>
          <w:tcPr>
            <w:tcW w:w="9841" w:type="dxa"/>
            <w:gridSpan w:val="2"/>
          </w:tcPr>
          <w:p w:rsidR="004E0CFC" w:rsidRDefault="00A3410B">
            <w:pPr>
              <w:pStyle w:val="TableParagraph"/>
              <w:spacing w:before="1"/>
              <w:ind w:left="94" w:right="3"/>
              <w:jc w:val="center"/>
              <w:rPr>
                <w:b/>
              </w:rPr>
            </w:pPr>
            <w:r>
              <w:rPr>
                <w:b/>
                <w:spacing w:val="-4"/>
              </w:rPr>
              <w:t>Июль</w:t>
            </w:r>
          </w:p>
        </w:tc>
      </w:tr>
      <w:tr w:rsidR="004E0CFC">
        <w:trPr>
          <w:trHeight w:val="299"/>
        </w:trPr>
        <w:tc>
          <w:tcPr>
            <w:tcW w:w="2268" w:type="dxa"/>
          </w:tcPr>
          <w:p w:rsidR="004E0CFC" w:rsidRDefault="00A3410B">
            <w:pPr>
              <w:pStyle w:val="TableParagraph"/>
              <w:spacing w:line="247" w:lineRule="exact"/>
              <w:ind w:left="4"/>
            </w:pPr>
            <w:r>
              <w:t xml:space="preserve">8 </w:t>
            </w:r>
            <w:r>
              <w:rPr>
                <w:spacing w:val="-4"/>
              </w:rPr>
              <w:t>июля</w:t>
            </w:r>
          </w:p>
        </w:tc>
        <w:tc>
          <w:tcPr>
            <w:tcW w:w="7573" w:type="dxa"/>
          </w:tcPr>
          <w:p w:rsidR="004E0CFC" w:rsidRDefault="00A3410B">
            <w:pPr>
              <w:pStyle w:val="TableParagraph"/>
              <w:spacing w:line="247" w:lineRule="exact"/>
              <w:ind w:left="148"/>
            </w:pPr>
            <w:r>
              <w:t>День</w:t>
            </w:r>
            <w:r>
              <w:rPr>
                <w:spacing w:val="-3"/>
              </w:rPr>
              <w:t xml:space="preserve"> </w:t>
            </w:r>
            <w:r>
              <w:t>семьи,</w:t>
            </w:r>
            <w:r>
              <w:rPr>
                <w:spacing w:val="-2"/>
              </w:rPr>
              <w:t xml:space="preserve"> </w:t>
            </w:r>
            <w:r>
              <w:t>любви</w:t>
            </w:r>
            <w:r>
              <w:rPr>
                <w:spacing w:val="-3"/>
              </w:rPr>
              <w:t xml:space="preserve"> </w:t>
            </w:r>
            <w:r>
              <w:t>и</w:t>
            </w:r>
            <w:r>
              <w:rPr>
                <w:spacing w:val="-2"/>
              </w:rPr>
              <w:t xml:space="preserve"> верности</w:t>
            </w:r>
          </w:p>
        </w:tc>
      </w:tr>
      <w:tr w:rsidR="004E0CFC">
        <w:trPr>
          <w:trHeight w:val="297"/>
        </w:trPr>
        <w:tc>
          <w:tcPr>
            <w:tcW w:w="9841" w:type="dxa"/>
            <w:gridSpan w:val="2"/>
          </w:tcPr>
          <w:p w:rsidR="004E0CFC" w:rsidRDefault="00A3410B">
            <w:pPr>
              <w:pStyle w:val="TableParagraph"/>
              <w:spacing w:line="251" w:lineRule="exact"/>
              <w:ind w:left="94" w:right="2"/>
              <w:jc w:val="center"/>
              <w:rPr>
                <w:b/>
              </w:rPr>
            </w:pPr>
            <w:r>
              <w:rPr>
                <w:b/>
                <w:spacing w:val="-2"/>
              </w:rPr>
              <w:t>Август</w:t>
            </w:r>
          </w:p>
        </w:tc>
      </w:tr>
      <w:tr w:rsidR="004E0CFC">
        <w:trPr>
          <w:trHeight w:val="297"/>
        </w:trPr>
        <w:tc>
          <w:tcPr>
            <w:tcW w:w="2268" w:type="dxa"/>
          </w:tcPr>
          <w:p w:rsidR="004E0CFC" w:rsidRDefault="00A3410B">
            <w:pPr>
              <w:pStyle w:val="TableParagraph"/>
              <w:spacing w:line="247" w:lineRule="exact"/>
              <w:ind w:left="4"/>
            </w:pPr>
            <w:r>
              <w:t xml:space="preserve">12 </w:t>
            </w:r>
            <w:r>
              <w:rPr>
                <w:spacing w:val="-2"/>
              </w:rPr>
              <w:t>августа</w:t>
            </w:r>
          </w:p>
        </w:tc>
        <w:tc>
          <w:tcPr>
            <w:tcW w:w="7573" w:type="dxa"/>
          </w:tcPr>
          <w:p w:rsidR="004E0CFC" w:rsidRDefault="00A3410B">
            <w:pPr>
              <w:pStyle w:val="TableParagraph"/>
              <w:spacing w:line="247" w:lineRule="exact"/>
              <w:ind w:left="148"/>
            </w:pPr>
            <w:r>
              <w:t>День</w:t>
            </w:r>
            <w:r>
              <w:rPr>
                <w:spacing w:val="-6"/>
              </w:rPr>
              <w:t xml:space="preserve"> </w:t>
            </w:r>
            <w:r>
              <w:rPr>
                <w:spacing w:val="-2"/>
              </w:rPr>
              <w:t>физкультурника</w:t>
            </w:r>
          </w:p>
        </w:tc>
      </w:tr>
      <w:tr w:rsidR="004E0CFC">
        <w:trPr>
          <w:trHeight w:val="299"/>
        </w:trPr>
        <w:tc>
          <w:tcPr>
            <w:tcW w:w="2268" w:type="dxa"/>
          </w:tcPr>
          <w:p w:rsidR="004E0CFC" w:rsidRDefault="00A3410B">
            <w:pPr>
              <w:pStyle w:val="TableParagraph"/>
              <w:spacing w:line="249" w:lineRule="exact"/>
              <w:ind w:left="4"/>
            </w:pPr>
            <w:r>
              <w:t xml:space="preserve">22 </w:t>
            </w:r>
            <w:r>
              <w:rPr>
                <w:spacing w:val="-2"/>
              </w:rPr>
              <w:t>августа</w:t>
            </w:r>
          </w:p>
        </w:tc>
        <w:tc>
          <w:tcPr>
            <w:tcW w:w="7573" w:type="dxa"/>
          </w:tcPr>
          <w:p w:rsidR="004E0CFC" w:rsidRDefault="00A3410B">
            <w:pPr>
              <w:pStyle w:val="TableParagraph"/>
              <w:spacing w:line="249" w:lineRule="exact"/>
              <w:ind w:left="148"/>
            </w:pPr>
            <w:r>
              <w:t>День</w:t>
            </w:r>
            <w:r>
              <w:rPr>
                <w:spacing w:val="-7"/>
              </w:rPr>
              <w:t xml:space="preserve"> </w:t>
            </w:r>
            <w:r>
              <w:t>Государственного</w:t>
            </w:r>
            <w:r>
              <w:rPr>
                <w:spacing w:val="-9"/>
              </w:rPr>
              <w:t xml:space="preserve"> </w:t>
            </w:r>
            <w:r>
              <w:t>флага</w:t>
            </w:r>
            <w:r>
              <w:rPr>
                <w:spacing w:val="-7"/>
              </w:rPr>
              <w:t xml:space="preserve"> </w:t>
            </w:r>
            <w:r>
              <w:t>Российской</w:t>
            </w:r>
            <w:r>
              <w:rPr>
                <w:spacing w:val="-9"/>
              </w:rPr>
              <w:t xml:space="preserve"> </w:t>
            </w:r>
            <w:r>
              <w:rPr>
                <w:spacing w:val="-2"/>
              </w:rPr>
              <w:t>Федерации</w:t>
            </w:r>
          </w:p>
        </w:tc>
      </w:tr>
      <w:tr w:rsidR="004E0CFC">
        <w:trPr>
          <w:trHeight w:val="299"/>
        </w:trPr>
        <w:tc>
          <w:tcPr>
            <w:tcW w:w="2268" w:type="dxa"/>
          </w:tcPr>
          <w:p w:rsidR="004E0CFC" w:rsidRDefault="00A3410B">
            <w:pPr>
              <w:pStyle w:val="TableParagraph"/>
              <w:spacing w:line="247" w:lineRule="exact"/>
              <w:ind w:left="4"/>
            </w:pPr>
            <w:r>
              <w:t xml:space="preserve">27 </w:t>
            </w:r>
            <w:r>
              <w:rPr>
                <w:spacing w:val="-2"/>
              </w:rPr>
              <w:t>августа</w:t>
            </w:r>
          </w:p>
        </w:tc>
        <w:tc>
          <w:tcPr>
            <w:tcW w:w="7573" w:type="dxa"/>
          </w:tcPr>
          <w:p w:rsidR="004E0CFC" w:rsidRDefault="00A3410B">
            <w:pPr>
              <w:pStyle w:val="TableParagraph"/>
              <w:spacing w:line="247" w:lineRule="exact"/>
              <w:ind w:left="148"/>
            </w:pPr>
            <w:r>
              <w:t>День</w:t>
            </w:r>
            <w:r>
              <w:rPr>
                <w:spacing w:val="-8"/>
              </w:rPr>
              <w:t xml:space="preserve"> </w:t>
            </w:r>
            <w:r>
              <w:t>российского</w:t>
            </w:r>
            <w:r>
              <w:rPr>
                <w:spacing w:val="-7"/>
              </w:rPr>
              <w:t xml:space="preserve"> </w:t>
            </w:r>
            <w:r>
              <w:rPr>
                <w:spacing w:val="-4"/>
              </w:rPr>
              <w:t>кино</w:t>
            </w:r>
          </w:p>
        </w:tc>
      </w:tr>
      <w:tr w:rsidR="004E0CFC">
        <w:trPr>
          <w:trHeight w:val="297"/>
        </w:trPr>
        <w:tc>
          <w:tcPr>
            <w:tcW w:w="9841" w:type="dxa"/>
            <w:gridSpan w:val="2"/>
          </w:tcPr>
          <w:p w:rsidR="004E0CFC" w:rsidRDefault="00A3410B">
            <w:pPr>
              <w:pStyle w:val="TableParagraph"/>
              <w:spacing w:line="251" w:lineRule="exact"/>
              <w:ind w:left="94" w:right="1"/>
              <w:jc w:val="center"/>
              <w:rPr>
                <w:b/>
              </w:rPr>
            </w:pPr>
            <w:r>
              <w:rPr>
                <w:b/>
                <w:spacing w:val="-2"/>
              </w:rPr>
              <w:t>Сентябрь</w:t>
            </w:r>
          </w:p>
        </w:tc>
      </w:tr>
      <w:tr w:rsidR="004E0CFC">
        <w:trPr>
          <w:trHeight w:val="299"/>
        </w:trPr>
        <w:tc>
          <w:tcPr>
            <w:tcW w:w="2268" w:type="dxa"/>
          </w:tcPr>
          <w:p w:rsidR="004E0CFC" w:rsidRDefault="00A3410B">
            <w:pPr>
              <w:pStyle w:val="TableParagraph"/>
              <w:spacing w:line="247" w:lineRule="exact"/>
              <w:ind w:left="4"/>
            </w:pPr>
            <w:r>
              <w:t xml:space="preserve">1 </w:t>
            </w:r>
            <w:r>
              <w:rPr>
                <w:spacing w:val="-2"/>
              </w:rPr>
              <w:t>сентября</w:t>
            </w:r>
          </w:p>
        </w:tc>
        <w:tc>
          <w:tcPr>
            <w:tcW w:w="7573" w:type="dxa"/>
          </w:tcPr>
          <w:p w:rsidR="004E0CFC" w:rsidRDefault="00A3410B">
            <w:pPr>
              <w:pStyle w:val="TableParagraph"/>
              <w:spacing w:line="247" w:lineRule="exact"/>
              <w:ind w:left="148"/>
            </w:pPr>
            <w:r>
              <w:t>День</w:t>
            </w:r>
            <w:r>
              <w:rPr>
                <w:spacing w:val="-1"/>
              </w:rPr>
              <w:t xml:space="preserve"> </w:t>
            </w:r>
            <w:r>
              <w:rPr>
                <w:spacing w:val="-2"/>
              </w:rPr>
              <w:t>знаний</w:t>
            </w:r>
          </w:p>
        </w:tc>
      </w:tr>
      <w:tr w:rsidR="004E0CFC">
        <w:trPr>
          <w:trHeight w:val="597"/>
        </w:trPr>
        <w:tc>
          <w:tcPr>
            <w:tcW w:w="2268" w:type="dxa"/>
          </w:tcPr>
          <w:p w:rsidR="004E0CFC" w:rsidRDefault="00A3410B">
            <w:pPr>
              <w:pStyle w:val="TableParagraph"/>
              <w:spacing w:line="247" w:lineRule="exact"/>
              <w:ind w:left="4"/>
            </w:pPr>
            <w:r>
              <w:t xml:space="preserve">3 </w:t>
            </w:r>
            <w:r>
              <w:rPr>
                <w:spacing w:val="-2"/>
              </w:rPr>
              <w:t>сентября</w:t>
            </w:r>
          </w:p>
        </w:tc>
        <w:tc>
          <w:tcPr>
            <w:tcW w:w="7573" w:type="dxa"/>
          </w:tcPr>
          <w:p w:rsidR="004E0CFC" w:rsidRDefault="00A3410B">
            <w:pPr>
              <w:pStyle w:val="TableParagraph"/>
              <w:ind w:left="148"/>
            </w:pPr>
            <w:r>
              <w:t>День</w:t>
            </w:r>
            <w:r>
              <w:rPr>
                <w:spacing w:val="-4"/>
              </w:rPr>
              <w:t xml:space="preserve"> </w:t>
            </w:r>
            <w:r>
              <w:t>окончания</w:t>
            </w:r>
            <w:r>
              <w:rPr>
                <w:spacing w:val="-5"/>
              </w:rPr>
              <w:t xml:space="preserve"> </w:t>
            </w:r>
            <w:r>
              <w:t>Второй</w:t>
            </w:r>
            <w:r>
              <w:rPr>
                <w:spacing w:val="-5"/>
              </w:rPr>
              <w:t xml:space="preserve"> </w:t>
            </w:r>
            <w:r>
              <w:t>мировой</w:t>
            </w:r>
            <w:r>
              <w:rPr>
                <w:spacing w:val="-4"/>
              </w:rPr>
              <w:t xml:space="preserve"> </w:t>
            </w:r>
            <w:r>
              <w:t>войны,</w:t>
            </w:r>
            <w:r>
              <w:rPr>
                <w:spacing w:val="-4"/>
              </w:rPr>
              <w:t xml:space="preserve"> </w:t>
            </w:r>
            <w:r>
              <w:t>День</w:t>
            </w:r>
            <w:r>
              <w:rPr>
                <w:spacing w:val="-6"/>
              </w:rPr>
              <w:t xml:space="preserve"> </w:t>
            </w:r>
            <w:r>
              <w:t>солидарности</w:t>
            </w:r>
            <w:r>
              <w:rPr>
                <w:spacing w:val="-5"/>
              </w:rPr>
              <w:t xml:space="preserve"> </w:t>
            </w:r>
            <w:r>
              <w:t>в</w:t>
            </w:r>
            <w:r>
              <w:rPr>
                <w:spacing w:val="-5"/>
              </w:rPr>
              <w:t xml:space="preserve"> </w:t>
            </w:r>
            <w:r>
              <w:t>борьбе</w:t>
            </w:r>
            <w:r>
              <w:rPr>
                <w:spacing w:val="-4"/>
              </w:rPr>
              <w:t xml:space="preserve"> </w:t>
            </w:r>
            <w:r>
              <w:t xml:space="preserve">с </w:t>
            </w:r>
            <w:r>
              <w:rPr>
                <w:spacing w:val="-2"/>
              </w:rPr>
              <w:t>терроризмом</w:t>
            </w:r>
          </w:p>
        </w:tc>
      </w:tr>
      <w:tr w:rsidR="004E0CFC">
        <w:trPr>
          <w:trHeight w:val="297"/>
        </w:trPr>
        <w:tc>
          <w:tcPr>
            <w:tcW w:w="2268" w:type="dxa"/>
            <w:tcBorders>
              <w:bottom w:val="single" w:sz="6" w:space="0" w:color="000000"/>
            </w:tcBorders>
          </w:tcPr>
          <w:p w:rsidR="004E0CFC" w:rsidRDefault="00A3410B">
            <w:pPr>
              <w:pStyle w:val="TableParagraph"/>
              <w:spacing w:line="247" w:lineRule="exact"/>
              <w:ind w:left="4"/>
            </w:pPr>
            <w:r>
              <w:t xml:space="preserve">8 </w:t>
            </w:r>
            <w:r>
              <w:rPr>
                <w:spacing w:val="-2"/>
              </w:rPr>
              <w:t>сентября</w:t>
            </w:r>
          </w:p>
        </w:tc>
        <w:tc>
          <w:tcPr>
            <w:tcW w:w="7573" w:type="dxa"/>
            <w:tcBorders>
              <w:bottom w:val="single" w:sz="6" w:space="0" w:color="000000"/>
            </w:tcBorders>
          </w:tcPr>
          <w:p w:rsidR="004E0CFC" w:rsidRDefault="00A3410B">
            <w:pPr>
              <w:pStyle w:val="TableParagraph"/>
              <w:spacing w:line="247" w:lineRule="exact"/>
              <w:ind w:left="148"/>
            </w:pPr>
            <w:r>
              <w:t>Международный</w:t>
            </w:r>
            <w:r>
              <w:rPr>
                <w:spacing w:val="-13"/>
              </w:rPr>
              <w:t xml:space="preserve"> </w:t>
            </w:r>
            <w:r>
              <w:t>день</w:t>
            </w:r>
            <w:r>
              <w:rPr>
                <w:spacing w:val="-9"/>
              </w:rPr>
              <w:t xml:space="preserve"> </w:t>
            </w:r>
            <w:r>
              <w:t>распространения</w:t>
            </w:r>
            <w:r>
              <w:rPr>
                <w:spacing w:val="-10"/>
              </w:rPr>
              <w:t xml:space="preserve"> </w:t>
            </w:r>
            <w:r>
              <w:rPr>
                <w:spacing w:val="-2"/>
              </w:rPr>
              <w:t>грамотности</w:t>
            </w:r>
          </w:p>
        </w:tc>
      </w:tr>
      <w:tr w:rsidR="004E0CFC">
        <w:trPr>
          <w:trHeight w:val="297"/>
        </w:trPr>
        <w:tc>
          <w:tcPr>
            <w:tcW w:w="2268" w:type="dxa"/>
            <w:tcBorders>
              <w:top w:val="single" w:sz="6" w:space="0" w:color="000000"/>
            </w:tcBorders>
          </w:tcPr>
          <w:p w:rsidR="004E0CFC" w:rsidRDefault="00A3410B">
            <w:pPr>
              <w:pStyle w:val="TableParagraph"/>
              <w:spacing w:line="246" w:lineRule="exact"/>
              <w:ind w:left="4"/>
            </w:pPr>
            <w:r>
              <w:t xml:space="preserve">27 </w:t>
            </w:r>
            <w:r>
              <w:rPr>
                <w:spacing w:val="-2"/>
              </w:rPr>
              <w:t>сентября</w:t>
            </w:r>
          </w:p>
        </w:tc>
        <w:tc>
          <w:tcPr>
            <w:tcW w:w="7573" w:type="dxa"/>
            <w:tcBorders>
              <w:top w:val="single" w:sz="6" w:space="0" w:color="000000"/>
            </w:tcBorders>
          </w:tcPr>
          <w:p w:rsidR="004E0CFC" w:rsidRDefault="00A3410B">
            <w:pPr>
              <w:pStyle w:val="TableParagraph"/>
              <w:spacing w:line="246" w:lineRule="exact"/>
              <w:ind w:left="148"/>
            </w:pPr>
            <w:r>
              <w:t>День</w:t>
            </w:r>
            <w:r>
              <w:rPr>
                <w:spacing w:val="-4"/>
              </w:rPr>
              <w:t xml:space="preserve"> </w:t>
            </w:r>
            <w:r>
              <w:t>воспитателя</w:t>
            </w:r>
            <w:r>
              <w:rPr>
                <w:spacing w:val="-4"/>
              </w:rPr>
              <w:t xml:space="preserve"> </w:t>
            </w:r>
            <w:r>
              <w:t>и</w:t>
            </w:r>
            <w:r>
              <w:rPr>
                <w:spacing w:val="-5"/>
              </w:rPr>
              <w:t xml:space="preserve"> </w:t>
            </w:r>
            <w:r>
              <w:t>всех</w:t>
            </w:r>
            <w:r>
              <w:rPr>
                <w:spacing w:val="-7"/>
              </w:rPr>
              <w:t xml:space="preserve"> </w:t>
            </w:r>
            <w:r>
              <w:t>дошкольных</w:t>
            </w:r>
            <w:r>
              <w:rPr>
                <w:spacing w:val="-3"/>
              </w:rPr>
              <w:t xml:space="preserve"> </w:t>
            </w:r>
            <w:r>
              <w:rPr>
                <w:spacing w:val="-2"/>
              </w:rPr>
              <w:t>работников</w:t>
            </w:r>
          </w:p>
        </w:tc>
      </w:tr>
      <w:tr w:rsidR="004E0CFC">
        <w:trPr>
          <w:trHeight w:val="297"/>
        </w:trPr>
        <w:tc>
          <w:tcPr>
            <w:tcW w:w="9841" w:type="dxa"/>
            <w:gridSpan w:val="2"/>
          </w:tcPr>
          <w:p w:rsidR="004E0CFC" w:rsidRDefault="00A3410B">
            <w:pPr>
              <w:pStyle w:val="TableParagraph"/>
              <w:spacing w:line="251" w:lineRule="exact"/>
              <w:ind w:left="94" w:right="1"/>
              <w:jc w:val="center"/>
              <w:rPr>
                <w:b/>
              </w:rPr>
            </w:pPr>
            <w:r>
              <w:rPr>
                <w:b/>
                <w:spacing w:val="-2"/>
              </w:rPr>
              <w:t>Октябрь</w:t>
            </w:r>
          </w:p>
        </w:tc>
      </w:tr>
      <w:tr w:rsidR="004E0CFC">
        <w:trPr>
          <w:trHeight w:val="297"/>
        </w:trPr>
        <w:tc>
          <w:tcPr>
            <w:tcW w:w="2268" w:type="dxa"/>
          </w:tcPr>
          <w:p w:rsidR="004E0CFC" w:rsidRDefault="00A3410B">
            <w:pPr>
              <w:pStyle w:val="TableParagraph"/>
              <w:spacing w:line="247" w:lineRule="exact"/>
              <w:ind w:left="4"/>
            </w:pPr>
            <w:r>
              <w:t xml:space="preserve">1 </w:t>
            </w:r>
            <w:r>
              <w:rPr>
                <w:spacing w:val="-2"/>
              </w:rPr>
              <w:t>октября</w:t>
            </w:r>
          </w:p>
        </w:tc>
        <w:tc>
          <w:tcPr>
            <w:tcW w:w="7573" w:type="dxa"/>
          </w:tcPr>
          <w:p w:rsidR="004E0CFC" w:rsidRDefault="00A3410B">
            <w:pPr>
              <w:pStyle w:val="TableParagraph"/>
              <w:spacing w:line="247" w:lineRule="exact"/>
              <w:ind w:left="148"/>
            </w:pPr>
            <w:r>
              <w:t>Международный</w:t>
            </w:r>
            <w:r>
              <w:rPr>
                <w:spacing w:val="-9"/>
              </w:rPr>
              <w:t xml:space="preserve"> </w:t>
            </w:r>
            <w:r>
              <w:t>день</w:t>
            </w:r>
            <w:r>
              <w:rPr>
                <w:spacing w:val="-6"/>
              </w:rPr>
              <w:t xml:space="preserve"> </w:t>
            </w:r>
            <w:r>
              <w:t>пожилых</w:t>
            </w:r>
            <w:r>
              <w:rPr>
                <w:spacing w:val="-8"/>
              </w:rPr>
              <w:t xml:space="preserve"> </w:t>
            </w:r>
            <w:r>
              <w:t>людей;</w:t>
            </w:r>
            <w:r>
              <w:rPr>
                <w:spacing w:val="-8"/>
              </w:rPr>
              <w:t xml:space="preserve"> </w:t>
            </w:r>
            <w:r>
              <w:t>Международный</w:t>
            </w:r>
            <w:r>
              <w:rPr>
                <w:spacing w:val="-6"/>
              </w:rPr>
              <w:t xml:space="preserve"> </w:t>
            </w:r>
            <w:r>
              <w:t>день</w:t>
            </w:r>
            <w:r>
              <w:rPr>
                <w:spacing w:val="-5"/>
              </w:rPr>
              <w:t xml:space="preserve"> </w:t>
            </w:r>
            <w:r>
              <w:rPr>
                <w:spacing w:val="-2"/>
              </w:rPr>
              <w:t>музыки</w:t>
            </w:r>
          </w:p>
        </w:tc>
      </w:tr>
      <w:tr w:rsidR="004E0CFC">
        <w:trPr>
          <w:trHeight w:val="299"/>
        </w:trPr>
        <w:tc>
          <w:tcPr>
            <w:tcW w:w="2268" w:type="dxa"/>
          </w:tcPr>
          <w:p w:rsidR="004E0CFC" w:rsidRDefault="00A3410B">
            <w:pPr>
              <w:pStyle w:val="TableParagraph"/>
              <w:spacing w:line="247" w:lineRule="exact"/>
              <w:ind w:left="4"/>
            </w:pPr>
            <w:r>
              <w:t xml:space="preserve">4 </w:t>
            </w:r>
            <w:r>
              <w:rPr>
                <w:spacing w:val="-2"/>
              </w:rPr>
              <w:t>октября</w:t>
            </w:r>
          </w:p>
        </w:tc>
        <w:tc>
          <w:tcPr>
            <w:tcW w:w="7573" w:type="dxa"/>
          </w:tcPr>
          <w:p w:rsidR="004E0CFC" w:rsidRDefault="00A3410B">
            <w:pPr>
              <w:pStyle w:val="TableParagraph"/>
              <w:spacing w:line="247" w:lineRule="exact"/>
              <w:ind w:left="148"/>
            </w:pPr>
            <w:r>
              <w:t>День</w:t>
            </w:r>
            <w:r>
              <w:rPr>
                <w:spacing w:val="-4"/>
              </w:rPr>
              <w:t xml:space="preserve"> </w:t>
            </w:r>
            <w:r>
              <w:t>защиты</w:t>
            </w:r>
            <w:r>
              <w:rPr>
                <w:spacing w:val="-5"/>
              </w:rPr>
              <w:t xml:space="preserve"> </w:t>
            </w:r>
            <w:r>
              <w:rPr>
                <w:spacing w:val="-2"/>
              </w:rPr>
              <w:t>животных</w:t>
            </w:r>
          </w:p>
        </w:tc>
      </w:tr>
      <w:tr w:rsidR="004E0CFC">
        <w:trPr>
          <w:trHeight w:val="299"/>
        </w:trPr>
        <w:tc>
          <w:tcPr>
            <w:tcW w:w="2268" w:type="dxa"/>
          </w:tcPr>
          <w:p w:rsidR="004E0CFC" w:rsidRDefault="00A3410B">
            <w:pPr>
              <w:pStyle w:val="TableParagraph"/>
              <w:spacing w:line="247" w:lineRule="exact"/>
              <w:ind w:left="4"/>
            </w:pPr>
            <w:r>
              <w:t xml:space="preserve">5 </w:t>
            </w:r>
            <w:r>
              <w:rPr>
                <w:spacing w:val="-2"/>
              </w:rPr>
              <w:t>октября</w:t>
            </w:r>
          </w:p>
        </w:tc>
        <w:tc>
          <w:tcPr>
            <w:tcW w:w="7573" w:type="dxa"/>
          </w:tcPr>
          <w:p w:rsidR="004E0CFC" w:rsidRDefault="00A3410B">
            <w:pPr>
              <w:pStyle w:val="TableParagraph"/>
              <w:spacing w:line="247" w:lineRule="exact"/>
              <w:ind w:left="148"/>
            </w:pPr>
            <w:r>
              <w:t>День</w:t>
            </w:r>
            <w:r>
              <w:rPr>
                <w:spacing w:val="-1"/>
              </w:rPr>
              <w:t xml:space="preserve"> </w:t>
            </w:r>
            <w:r>
              <w:rPr>
                <w:spacing w:val="-2"/>
              </w:rPr>
              <w:t>учителя</w:t>
            </w:r>
          </w:p>
        </w:tc>
      </w:tr>
      <w:tr w:rsidR="004E0CFC">
        <w:trPr>
          <w:trHeight w:val="897"/>
        </w:trPr>
        <w:tc>
          <w:tcPr>
            <w:tcW w:w="2268" w:type="dxa"/>
          </w:tcPr>
          <w:p w:rsidR="004E0CFC" w:rsidRDefault="00A3410B">
            <w:pPr>
              <w:pStyle w:val="TableParagraph"/>
              <w:spacing w:line="246" w:lineRule="exact"/>
              <w:ind w:left="4"/>
            </w:pPr>
            <w:r>
              <w:rPr>
                <w:spacing w:val="-2"/>
              </w:rPr>
              <w:t>Третье</w:t>
            </w:r>
          </w:p>
          <w:p w:rsidR="004E0CFC" w:rsidRDefault="00A3410B">
            <w:pPr>
              <w:pStyle w:val="TableParagraph"/>
              <w:spacing w:line="252" w:lineRule="exact"/>
              <w:ind w:left="4"/>
            </w:pPr>
            <w:r>
              <w:t>воскресенье</w:t>
            </w:r>
            <w:r>
              <w:rPr>
                <w:spacing w:val="-4"/>
              </w:rPr>
              <w:t xml:space="preserve"> </w:t>
            </w:r>
            <w:r>
              <w:rPr>
                <w:spacing w:val="-2"/>
              </w:rPr>
              <w:t>октября</w:t>
            </w:r>
          </w:p>
        </w:tc>
        <w:tc>
          <w:tcPr>
            <w:tcW w:w="7573" w:type="dxa"/>
          </w:tcPr>
          <w:p w:rsidR="004E0CFC" w:rsidRDefault="00A3410B">
            <w:pPr>
              <w:pStyle w:val="TableParagraph"/>
              <w:spacing w:line="247" w:lineRule="exact"/>
              <w:ind w:left="148"/>
            </w:pPr>
            <w:r>
              <w:t>День</w:t>
            </w:r>
            <w:r>
              <w:rPr>
                <w:spacing w:val="-3"/>
              </w:rPr>
              <w:t xml:space="preserve"> </w:t>
            </w:r>
            <w:r>
              <w:t>отца</w:t>
            </w:r>
            <w:r>
              <w:rPr>
                <w:spacing w:val="-1"/>
              </w:rPr>
              <w:t xml:space="preserve"> </w:t>
            </w:r>
            <w:r>
              <w:t>в</w:t>
            </w:r>
            <w:r>
              <w:rPr>
                <w:spacing w:val="-1"/>
              </w:rPr>
              <w:t xml:space="preserve"> </w:t>
            </w:r>
            <w:r>
              <w:rPr>
                <w:spacing w:val="-2"/>
              </w:rPr>
              <w:t>России</w:t>
            </w:r>
          </w:p>
        </w:tc>
      </w:tr>
      <w:tr w:rsidR="004E0CFC">
        <w:trPr>
          <w:trHeight w:val="297"/>
        </w:trPr>
        <w:tc>
          <w:tcPr>
            <w:tcW w:w="9841" w:type="dxa"/>
            <w:gridSpan w:val="2"/>
          </w:tcPr>
          <w:p w:rsidR="004E0CFC" w:rsidRDefault="00A3410B">
            <w:pPr>
              <w:pStyle w:val="TableParagraph"/>
              <w:spacing w:line="251" w:lineRule="exact"/>
              <w:ind w:left="94" w:right="1"/>
              <w:jc w:val="center"/>
              <w:rPr>
                <w:b/>
              </w:rPr>
            </w:pPr>
            <w:r>
              <w:rPr>
                <w:b/>
                <w:spacing w:val="-2"/>
              </w:rPr>
              <w:t>Ноябрь</w:t>
            </w:r>
          </w:p>
        </w:tc>
      </w:tr>
      <w:tr w:rsidR="004E0CFC">
        <w:trPr>
          <w:trHeight w:val="299"/>
        </w:trPr>
        <w:tc>
          <w:tcPr>
            <w:tcW w:w="2268" w:type="dxa"/>
          </w:tcPr>
          <w:p w:rsidR="004E0CFC" w:rsidRDefault="00A3410B">
            <w:pPr>
              <w:pStyle w:val="TableParagraph"/>
              <w:spacing w:line="249" w:lineRule="exact"/>
              <w:ind w:left="4"/>
            </w:pPr>
            <w:r>
              <w:t xml:space="preserve">4 </w:t>
            </w:r>
            <w:r>
              <w:rPr>
                <w:spacing w:val="-2"/>
              </w:rPr>
              <w:t>ноября</w:t>
            </w:r>
          </w:p>
        </w:tc>
        <w:tc>
          <w:tcPr>
            <w:tcW w:w="7573" w:type="dxa"/>
          </w:tcPr>
          <w:p w:rsidR="004E0CFC" w:rsidRDefault="00A3410B">
            <w:pPr>
              <w:pStyle w:val="TableParagraph"/>
              <w:spacing w:line="249" w:lineRule="exact"/>
              <w:ind w:left="148"/>
            </w:pPr>
            <w:r>
              <w:t>День</w:t>
            </w:r>
            <w:r>
              <w:rPr>
                <w:spacing w:val="-4"/>
              </w:rPr>
              <w:t xml:space="preserve"> </w:t>
            </w:r>
            <w:r>
              <w:t>народного</w:t>
            </w:r>
            <w:r>
              <w:rPr>
                <w:spacing w:val="-4"/>
              </w:rPr>
              <w:t xml:space="preserve"> </w:t>
            </w:r>
            <w:r>
              <w:rPr>
                <w:spacing w:val="-2"/>
              </w:rPr>
              <w:t>единства</w:t>
            </w:r>
          </w:p>
        </w:tc>
      </w:tr>
      <w:tr w:rsidR="004E0CFC">
        <w:trPr>
          <w:trHeight w:val="597"/>
        </w:trPr>
        <w:tc>
          <w:tcPr>
            <w:tcW w:w="2268" w:type="dxa"/>
          </w:tcPr>
          <w:p w:rsidR="004E0CFC" w:rsidRDefault="00A3410B">
            <w:pPr>
              <w:pStyle w:val="TableParagraph"/>
              <w:spacing w:line="247" w:lineRule="exact"/>
              <w:ind w:left="4"/>
            </w:pPr>
            <w:r>
              <w:t xml:space="preserve">8 </w:t>
            </w:r>
            <w:r>
              <w:rPr>
                <w:spacing w:val="-2"/>
              </w:rPr>
              <w:t>ноября</w:t>
            </w:r>
          </w:p>
        </w:tc>
        <w:tc>
          <w:tcPr>
            <w:tcW w:w="7573" w:type="dxa"/>
          </w:tcPr>
          <w:p w:rsidR="004E0CFC" w:rsidRDefault="00A3410B">
            <w:pPr>
              <w:pStyle w:val="TableParagraph"/>
              <w:tabs>
                <w:tab w:val="left" w:pos="2844"/>
                <w:tab w:val="left" w:pos="3553"/>
                <w:tab w:val="left" w:pos="4971"/>
              </w:tabs>
              <w:spacing w:line="242" w:lineRule="auto"/>
              <w:ind w:left="148" w:right="215"/>
            </w:pPr>
            <w:r>
              <w:t>День</w:t>
            </w:r>
            <w:r>
              <w:rPr>
                <w:spacing w:val="40"/>
              </w:rPr>
              <w:t xml:space="preserve"> </w:t>
            </w:r>
            <w:r>
              <w:t>памяти погибших</w:t>
            </w:r>
            <w:r>
              <w:tab/>
            </w:r>
            <w:r>
              <w:rPr>
                <w:spacing w:val="-4"/>
              </w:rPr>
              <w:t>при</w:t>
            </w:r>
            <w:r>
              <w:tab/>
            </w:r>
            <w:r>
              <w:rPr>
                <w:spacing w:val="-2"/>
              </w:rPr>
              <w:t>исполнении</w:t>
            </w:r>
            <w:r>
              <w:tab/>
              <w:t>служебных</w:t>
            </w:r>
            <w:r>
              <w:rPr>
                <w:spacing w:val="-14"/>
              </w:rPr>
              <w:t xml:space="preserve"> </w:t>
            </w:r>
            <w:r>
              <w:t>обязанностей сотрудников органов внутренних дел России</w:t>
            </w:r>
          </w:p>
        </w:tc>
      </w:tr>
      <w:tr w:rsidR="004E0CFC">
        <w:trPr>
          <w:trHeight w:val="561"/>
        </w:trPr>
        <w:tc>
          <w:tcPr>
            <w:tcW w:w="2268" w:type="dxa"/>
          </w:tcPr>
          <w:p w:rsidR="004E0CFC" w:rsidRDefault="00A3410B">
            <w:pPr>
              <w:pStyle w:val="TableParagraph"/>
              <w:spacing w:line="242" w:lineRule="auto"/>
              <w:ind w:left="4" w:right="57"/>
            </w:pPr>
            <w:r>
              <w:t>Последнее</w:t>
            </w:r>
            <w:r>
              <w:rPr>
                <w:spacing w:val="-14"/>
              </w:rPr>
              <w:t xml:space="preserve"> </w:t>
            </w:r>
            <w:r>
              <w:t xml:space="preserve">воскресенье </w:t>
            </w:r>
            <w:r>
              <w:rPr>
                <w:spacing w:val="-2"/>
              </w:rPr>
              <w:t>ноября</w:t>
            </w:r>
          </w:p>
        </w:tc>
        <w:tc>
          <w:tcPr>
            <w:tcW w:w="7573" w:type="dxa"/>
          </w:tcPr>
          <w:p w:rsidR="004E0CFC" w:rsidRDefault="00A3410B">
            <w:pPr>
              <w:pStyle w:val="TableParagraph"/>
              <w:spacing w:line="247" w:lineRule="exact"/>
              <w:ind w:left="148"/>
            </w:pPr>
            <w:r>
              <w:t>День</w:t>
            </w:r>
            <w:r>
              <w:rPr>
                <w:spacing w:val="-3"/>
              </w:rPr>
              <w:t xml:space="preserve"> </w:t>
            </w:r>
            <w:r>
              <w:t>матери</w:t>
            </w:r>
            <w:r>
              <w:rPr>
                <w:spacing w:val="-2"/>
              </w:rPr>
              <w:t xml:space="preserve"> </w:t>
            </w:r>
            <w:r>
              <w:t>в</w:t>
            </w:r>
            <w:r>
              <w:rPr>
                <w:spacing w:val="-3"/>
              </w:rPr>
              <w:t xml:space="preserve"> </w:t>
            </w:r>
            <w:r>
              <w:rPr>
                <w:spacing w:val="-2"/>
              </w:rPr>
              <w:t>России</w:t>
            </w:r>
          </w:p>
        </w:tc>
      </w:tr>
      <w:tr w:rsidR="004E0CFC">
        <w:trPr>
          <w:trHeight w:val="297"/>
        </w:trPr>
        <w:tc>
          <w:tcPr>
            <w:tcW w:w="2268" w:type="dxa"/>
          </w:tcPr>
          <w:p w:rsidR="004E0CFC" w:rsidRDefault="00A3410B">
            <w:pPr>
              <w:pStyle w:val="TableParagraph"/>
              <w:spacing w:line="247" w:lineRule="exact"/>
              <w:ind w:left="4"/>
            </w:pPr>
            <w:r>
              <w:t xml:space="preserve">30 </w:t>
            </w:r>
            <w:r>
              <w:rPr>
                <w:spacing w:val="-2"/>
              </w:rPr>
              <w:t>ноября</w:t>
            </w:r>
          </w:p>
        </w:tc>
        <w:tc>
          <w:tcPr>
            <w:tcW w:w="7573" w:type="dxa"/>
          </w:tcPr>
          <w:p w:rsidR="004E0CFC" w:rsidRDefault="00A3410B">
            <w:pPr>
              <w:pStyle w:val="TableParagraph"/>
              <w:spacing w:line="247" w:lineRule="exact"/>
              <w:ind w:left="148"/>
            </w:pPr>
            <w:r>
              <w:t>День</w:t>
            </w:r>
            <w:r>
              <w:rPr>
                <w:spacing w:val="-7"/>
              </w:rPr>
              <w:t xml:space="preserve"> </w:t>
            </w:r>
            <w:r>
              <w:t>Государственного</w:t>
            </w:r>
            <w:r>
              <w:rPr>
                <w:spacing w:val="-9"/>
              </w:rPr>
              <w:t xml:space="preserve"> </w:t>
            </w:r>
            <w:r>
              <w:t>герба</w:t>
            </w:r>
            <w:r>
              <w:rPr>
                <w:spacing w:val="-7"/>
              </w:rPr>
              <w:t xml:space="preserve"> </w:t>
            </w:r>
            <w:r>
              <w:t>Российской</w:t>
            </w:r>
            <w:r>
              <w:rPr>
                <w:spacing w:val="-6"/>
              </w:rPr>
              <w:t xml:space="preserve"> </w:t>
            </w:r>
            <w:r>
              <w:rPr>
                <w:spacing w:val="-2"/>
              </w:rPr>
              <w:t>Федерации</w:t>
            </w:r>
          </w:p>
        </w:tc>
      </w:tr>
      <w:tr w:rsidR="004E0CFC">
        <w:trPr>
          <w:trHeight w:val="299"/>
        </w:trPr>
        <w:tc>
          <w:tcPr>
            <w:tcW w:w="9841" w:type="dxa"/>
            <w:gridSpan w:val="2"/>
          </w:tcPr>
          <w:p w:rsidR="004E0CFC" w:rsidRDefault="00A3410B">
            <w:pPr>
              <w:pStyle w:val="TableParagraph"/>
              <w:spacing w:line="251" w:lineRule="exact"/>
              <w:ind w:left="94"/>
              <w:jc w:val="center"/>
              <w:rPr>
                <w:b/>
              </w:rPr>
            </w:pPr>
            <w:r>
              <w:rPr>
                <w:b/>
                <w:spacing w:val="-2"/>
              </w:rPr>
              <w:t>Декабрь</w:t>
            </w:r>
          </w:p>
        </w:tc>
      </w:tr>
      <w:tr w:rsidR="004E0CFC">
        <w:trPr>
          <w:trHeight w:val="897"/>
        </w:trPr>
        <w:tc>
          <w:tcPr>
            <w:tcW w:w="2268" w:type="dxa"/>
          </w:tcPr>
          <w:p w:rsidR="004E0CFC" w:rsidRDefault="00A3410B">
            <w:pPr>
              <w:pStyle w:val="TableParagraph"/>
              <w:spacing w:line="247" w:lineRule="exact"/>
              <w:ind w:left="4"/>
            </w:pPr>
            <w:r>
              <w:t xml:space="preserve">3 </w:t>
            </w:r>
            <w:r>
              <w:rPr>
                <w:spacing w:val="-2"/>
              </w:rPr>
              <w:t>декабря</w:t>
            </w:r>
          </w:p>
        </w:tc>
        <w:tc>
          <w:tcPr>
            <w:tcW w:w="7573" w:type="dxa"/>
          </w:tcPr>
          <w:p w:rsidR="004E0CFC" w:rsidRDefault="00A3410B">
            <w:pPr>
              <w:pStyle w:val="TableParagraph"/>
              <w:tabs>
                <w:tab w:val="left" w:pos="3553"/>
                <w:tab w:val="left" w:pos="5679"/>
                <w:tab w:val="left" w:pos="6390"/>
              </w:tabs>
              <w:ind w:left="148" w:right="179"/>
            </w:pPr>
            <w:r>
              <w:t>День</w:t>
            </w:r>
            <w:r>
              <w:rPr>
                <w:spacing w:val="40"/>
              </w:rPr>
              <w:t xml:space="preserve"> </w:t>
            </w:r>
            <w:r>
              <w:t>неизвестного</w:t>
            </w:r>
            <w:r>
              <w:rPr>
                <w:spacing w:val="80"/>
              </w:rPr>
              <w:t xml:space="preserve"> </w:t>
            </w:r>
            <w:r>
              <w:t>солдата;</w:t>
            </w:r>
            <w:r>
              <w:tab/>
            </w:r>
            <w:r>
              <w:rPr>
                <w:spacing w:val="-2"/>
              </w:rPr>
              <w:t>Международный</w:t>
            </w:r>
            <w:r>
              <w:tab/>
            </w:r>
            <w:r>
              <w:rPr>
                <w:spacing w:val="-4"/>
              </w:rPr>
              <w:t>день</w:t>
            </w:r>
            <w:r>
              <w:tab/>
            </w:r>
            <w:r>
              <w:rPr>
                <w:spacing w:val="-2"/>
              </w:rPr>
              <w:t xml:space="preserve">инвалидов </w:t>
            </w:r>
            <w:r>
              <w:t>(рекомендуется включать в план воспитательной работы с дошкольниками регионально и/или ситуативно)</w:t>
            </w:r>
          </w:p>
        </w:tc>
      </w:tr>
      <w:tr w:rsidR="004E0CFC">
        <w:trPr>
          <w:trHeight w:val="297"/>
        </w:trPr>
        <w:tc>
          <w:tcPr>
            <w:tcW w:w="2268" w:type="dxa"/>
          </w:tcPr>
          <w:p w:rsidR="004E0CFC" w:rsidRDefault="00A3410B">
            <w:pPr>
              <w:pStyle w:val="TableParagraph"/>
              <w:spacing w:line="247" w:lineRule="exact"/>
              <w:ind w:left="4"/>
            </w:pPr>
            <w:r>
              <w:t xml:space="preserve">5 </w:t>
            </w:r>
            <w:r>
              <w:rPr>
                <w:spacing w:val="-2"/>
              </w:rPr>
              <w:t>декабря</w:t>
            </w:r>
          </w:p>
        </w:tc>
        <w:tc>
          <w:tcPr>
            <w:tcW w:w="7573" w:type="dxa"/>
          </w:tcPr>
          <w:p w:rsidR="004E0CFC" w:rsidRDefault="00A3410B">
            <w:pPr>
              <w:pStyle w:val="TableParagraph"/>
              <w:spacing w:line="247" w:lineRule="exact"/>
              <w:ind w:left="148"/>
            </w:pPr>
            <w:r>
              <w:t>День</w:t>
            </w:r>
            <w:r>
              <w:rPr>
                <w:spacing w:val="-4"/>
              </w:rPr>
              <w:t xml:space="preserve"> </w:t>
            </w:r>
            <w:r>
              <w:t>добровольца</w:t>
            </w:r>
            <w:r>
              <w:rPr>
                <w:spacing w:val="-4"/>
              </w:rPr>
              <w:t xml:space="preserve"> </w:t>
            </w:r>
            <w:r>
              <w:t>(волонтера)</w:t>
            </w:r>
            <w:r>
              <w:rPr>
                <w:spacing w:val="-4"/>
              </w:rPr>
              <w:t xml:space="preserve"> </w:t>
            </w:r>
            <w:r>
              <w:t>в</w:t>
            </w:r>
            <w:r>
              <w:rPr>
                <w:spacing w:val="-4"/>
              </w:rPr>
              <w:t xml:space="preserve"> </w:t>
            </w:r>
            <w:r>
              <w:rPr>
                <w:spacing w:val="-2"/>
              </w:rPr>
              <w:t>России</w:t>
            </w:r>
          </w:p>
        </w:tc>
      </w:tr>
      <w:tr w:rsidR="004E0CFC">
        <w:trPr>
          <w:trHeight w:val="299"/>
        </w:trPr>
        <w:tc>
          <w:tcPr>
            <w:tcW w:w="2268" w:type="dxa"/>
          </w:tcPr>
          <w:p w:rsidR="004E0CFC" w:rsidRDefault="00A3410B">
            <w:pPr>
              <w:pStyle w:val="TableParagraph"/>
              <w:spacing w:line="247" w:lineRule="exact"/>
              <w:ind w:left="4"/>
            </w:pPr>
            <w:r>
              <w:t xml:space="preserve">8 </w:t>
            </w:r>
            <w:r>
              <w:rPr>
                <w:spacing w:val="-2"/>
              </w:rPr>
              <w:t>декабря</w:t>
            </w:r>
          </w:p>
        </w:tc>
        <w:tc>
          <w:tcPr>
            <w:tcW w:w="7573" w:type="dxa"/>
          </w:tcPr>
          <w:p w:rsidR="004E0CFC" w:rsidRDefault="00A3410B">
            <w:pPr>
              <w:pStyle w:val="TableParagraph"/>
              <w:spacing w:line="247" w:lineRule="exact"/>
              <w:ind w:left="148"/>
            </w:pPr>
            <w:r>
              <w:t>Международный</w:t>
            </w:r>
            <w:r>
              <w:rPr>
                <w:spacing w:val="-9"/>
              </w:rPr>
              <w:t xml:space="preserve"> </w:t>
            </w:r>
            <w:r>
              <w:t>день</w:t>
            </w:r>
            <w:r>
              <w:rPr>
                <w:spacing w:val="-6"/>
              </w:rPr>
              <w:t xml:space="preserve"> </w:t>
            </w:r>
            <w:r>
              <w:rPr>
                <w:spacing w:val="-2"/>
              </w:rPr>
              <w:t>художника</w:t>
            </w:r>
          </w:p>
        </w:tc>
      </w:tr>
      <w:tr w:rsidR="004E0CFC">
        <w:trPr>
          <w:trHeight w:val="299"/>
        </w:trPr>
        <w:tc>
          <w:tcPr>
            <w:tcW w:w="2268" w:type="dxa"/>
          </w:tcPr>
          <w:p w:rsidR="004E0CFC" w:rsidRDefault="00A3410B">
            <w:pPr>
              <w:pStyle w:val="TableParagraph"/>
              <w:spacing w:line="247" w:lineRule="exact"/>
              <w:ind w:left="4"/>
            </w:pPr>
            <w:r>
              <w:t xml:space="preserve">9 </w:t>
            </w:r>
            <w:r>
              <w:rPr>
                <w:spacing w:val="-2"/>
              </w:rPr>
              <w:t>декабря</w:t>
            </w:r>
          </w:p>
        </w:tc>
        <w:tc>
          <w:tcPr>
            <w:tcW w:w="7573" w:type="dxa"/>
          </w:tcPr>
          <w:p w:rsidR="004E0CFC" w:rsidRDefault="00A3410B">
            <w:pPr>
              <w:pStyle w:val="TableParagraph"/>
              <w:spacing w:line="247" w:lineRule="exact"/>
              <w:ind w:left="148"/>
            </w:pPr>
            <w:r>
              <w:t>День</w:t>
            </w:r>
            <w:r>
              <w:rPr>
                <w:spacing w:val="-4"/>
              </w:rPr>
              <w:t xml:space="preserve"> </w:t>
            </w:r>
            <w:r>
              <w:t>Героев</w:t>
            </w:r>
            <w:r>
              <w:rPr>
                <w:spacing w:val="-3"/>
              </w:rPr>
              <w:t xml:space="preserve"> </w:t>
            </w:r>
            <w:r>
              <w:rPr>
                <w:spacing w:val="-2"/>
              </w:rPr>
              <w:t>Отечества</w:t>
            </w:r>
          </w:p>
        </w:tc>
      </w:tr>
      <w:tr w:rsidR="004E0CFC">
        <w:trPr>
          <w:trHeight w:val="297"/>
        </w:trPr>
        <w:tc>
          <w:tcPr>
            <w:tcW w:w="2268" w:type="dxa"/>
          </w:tcPr>
          <w:p w:rsidR="004E0CFC" w:rsidRDefault="00A3410B">
            <w:pPr>
              <w:pStyle w:val="TableParagraph"/>
              <w:spacing w:line="247" w:lineRule="exact"/>
              <w:ind w:left="4"/>
            </w:pPr>
            <w:r>
              <w:t xml:space="preserve">12 </w:t>
            </w:r>
            <w:r>
              <w:rPr>
                <w:spacing w:val="-2"/>
              </w:rPr>
              <w:t>декабря</w:t>
            </w:r>
          </w:p>
        </w:tc>
        <w:tc>
          <w:tcPr>
            <w:tcW w:w="7573" w:type="dxa"/>
          </w:tcPr>
          <w:p w:rsidR="004E0CFC" w:rsidRDefault="00A3410B">
            <w:pPr>
              <w:pStyle w:val="TableParagraph"/>
              <w:spacing w:line="247" w:lineRule="exact"/>
              <w:ind w:left="148"/>
            </w:pPr>
            <w:r>
              <w:t>День</w:t>
            </w:r>
            <w:r>
              <w:rPr>
                <w:spacing w:val="-8"/>
              </w:rPr>
              <w:t xml:space="preserve"> </w:t>
            </w:r>
            <w:r>
              <w:t>Конституции</w:t>
            </w:r>
            <w:r>
              <w:rPr>
                <w:spacing w:val="-8"/>
              </w:rPr>
              <w:t xml:space="preserve"> </w:t>
            </w:r>
            <w:r>
              <w:t>Российской</w:t>
            </w:r>
            <w:r>
              <w:rPr>
                <w:spacing w:val="-7"/>
              </w:rPr>
              <w:t xml:space="preserve"> </w:t>
            </w:r>
            <w:r>
              <w:rPr>
                <w:spacing w:val="-2"/>
              </w:rPr>
              <w:t>Федерации</w:t>
            </w:r>
          </w:p>
        </w:tc>
      </w:tr>
      <w:tr w:rsidR="004E0CFC">
        <w:trPr>
          <w:trHeight w:val="299"/>
        </w:trPr>
        <w:tc>
          <w:tcPr>
            <w:tcW w:w="2268" w:type="dxa"/>
          </w:tcPr>
          <w:p w:rsidR="004E0CFC" w:rsidRDefault="00A3410B">
            <w:pPr>
              <w:pStyle w:val="TableParagraph"/>
              <w:spacing w:line="247" w:lineRule="exact"/>
              <w:ind w:left="4"/>
            </w:pPr>
            <w:r>
              <w:t xml:space="preserve">31 </w:t>
            </w:r>
            <w:r>
              <w:rPr>
                <w:spacing w:val="-2"/>
              </w:rPr>
              <w:t>декабря</w:t>
            </w:r>
          </w:p>
        </w:tc>
        <w:tc>
          <w:tcPr>
            <w:tcW w:w="7573" w:type="dxa"/>
          </w:tcPr>
          <w:p w:rsidR="004E0CFC" w:rsidRDefault="00A3410B">
            <w:pPr>
              <w:pStyle w:val="TableParagraph"/>
              <w:spacing w:line="247" w:lineRule="exact"/>
              <w:ind w:left="290"/>
            </w:pPr>
            <w:r>
              <w:t>Новый</w:t>
            </w:r>
            <w:r>
              <w:rPr>
                <w:spacing w:val="-6"/>
              </w:rPr>
              <w:t xml:space="preserve"> </w:t>
            </w:r>
            <w:r>
              <w:rPr>
                <w:spacing w:val="-5"/>
              </w:rPr>
              <w:t>год</w:t>
            </w:r>
          </w:p>
        </w:tc>
      </w:tr>
    </w:tbl>
    <w:p w:rsidR="004E0CFC" w:rsidRDefault="004E0CFC">
      <w:pPr>
        <w:pStyle w:val="a3"/>
        <w:rPr>
          <w:b/>
        </w:rPr>
      </w:pPr>
    </w:p>
    <w:p w:rsidR="004E0CFC" w:rsidRDefault="004E0CFC">
      <w:pPr>
        <w:pStyle w:val="a3"/>
        <w:spacing w:before="34"/>
        <w:rPr>
          <w:b/>
        </w:rPr>
      </w:pPr>
    </w:p>
    <w:p w:rsidR="004E0CFC" w:rsidRDefault="00A3410B">
      <w:pPr>
        <w:pStyle w:val="2"/>
        <w:ind w:left="272" w:right="413"/>
        <w:jc w:val="center"/>
      </w:pPr>
      <w:r>
        <w:t>КАЛЕНДАРНЫЙ</w:t>
      </w:r>
      <w:r>
        <w:rPr>
          <w:spacing w:val="-6"/>
        </w:rPr>
        <w:t xml:space="preserve"> </w:t>
      </w:r>
      <w:r>
        <w:t>ПЛАН</w:t>
      </w:r>
      <w:r>
        <w:rPr>
          <w:spacing w:val="-4"/>
        </w:rPr>
        <w:t xml:space="preserve"> </w:t>
      </w:r>
      <w:r>
        <w:t>ВОСПИТАТЕЛЬНОЙ</w:t>
      </w:r>
      <w:r>
        <w:rPr>
          <w:spacing w:val="-3"/>
        </w:rPr>
        <w:t xml:space="preserve"> </w:t>
      </w:r>
      <w:r>
        <w:rPr>
          <w:spacing w:val="-2"/>
        </w:rPr>
        <w:t>РАБОТЫ</w:t>
      </w:r>
    </w:p>
    <w:p w:rsidR="004E0CFC" w:rsidRDefault="00A3410B">
      <w:pPr>
        <w:spacing w:line="480" w:lineRule="auto"/>
        <w:ind w:left="917" w:right="1061"/>
        <w:jc w:val="center"/>
        <w:rPr>
          <w:b/>
          <w:sz w:val="24"/>
        </w:rPr>
      </w:pPr>
      <w:r>
        <w:rPr>
          <w:noProof/>
          <w:lang w:eastAsia="ru-RU"/>
        </w:rPr>
        <mc:AlternateContent>
          <mc:Choice Requires="wps">
            <w:drawing>
              <wp:anchor distT="0" distB="0" distL="0" distR="0" simplePos="0" relativeHeight="15744000" behindDoc="0" locked="0" layoutInCell="1" allowOverlap="1">
                <wp:simplePos x="0" y="0"/>
                <wp:positionH relativeFrom="page">
                  <wp:posOffset>609600</wp:posOffset>
                </wp:positionH>
                <wp:positionV relativeFrom="paragraph">
                  <wp:posOffset>526586</wp:posOffset>
                </wp:positionV>
                <wp:extent cx="6344285" cy="8210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4285" cy="8210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2040"/>
                              <w:gridCol w:w="1190"/>
                              <w:gridCol w:w="1192"/>
                              <w:gridCol w:w="1428"/>
                              <w:gridCol w:w="1368"/>
                              <w:gridCol w:w="1691"/>
                            </w:tblGrid>
                            <w:tr w:rsidR="00517511">
                              <w:trPr>
                                <w:trHeight w:val="506"/>
                              </w:trPr>
                              <w:tc>
                                <w:tcPr>
                                  <w:tcW w:w="948" w:type="dxa"/>
                                </w:tcPr>
                                <w:p w:rsidR="00517511" w:rsidRDefault="00517511">
                                  <w:pPr>
                                    <w:pStyle w:val="TableParagraph"/>
                                    <w:spacing w:line="251" w:lineRule="exact"/>
                                    <w:ind w:left="150"/>
                                    <w:rPr>
                                      <w:b/>
                                    </w:rPr>
                                  </w:pPr>
                                  <w:r>
                                    <w:rPr>
                                      <w:b/>
                                      <w:spacing w:val="-2"/>
                                    </w:rPr>
                                    <w:t>Сроки</w:t>
                                  </w:r>
                                </w:p>
                              </w:tc>
                              <w:tc>
                                <w:tcPr>
                                  <w:tcW w:w="2040" w:type="dxa"/>
                                </w:tcPr>
                                <w:p w:rsidR="00517511" w:rsidRDefault="00517511">
                                  <w:pPr>
                                    <w:pStyle w:val="TableParagraph"/>
                                    <w:spacing w:line="251" w:lineRule="exact"/>
                                    <w:ind w:left="285"/>
                                    <w:rPr>
                                      <w:b/>
                                    </w:rPr>
                                  </w:pPr>
                                  <w:r>
                                    <w:rPr>
                                      <w:b/>
                                    </w:rPr>
                                    <w:t>Форма</w:t>
                                  </w:r>
                                  <w:r>
                                    <w:rPr>
                                      <w:b/>
                                      <w:spacing w:val="-3"/>
                                    </w:rPr>
                                    <w:t xml:space="preserve"> </w:t>
                                  </w:r>
                                  <w:r>
                                    <w:rPr>
                                      <w:b/>
                                      <w:spacing w:val="-2"/>
                                    </w:rPr>
                                    <w:t>работы</w:t>
                                  </w:r>
                                </w:p>
                              </w:tc>
                              <w:tc>
                                <w:tcPr>
                                  <w:tcW w:w="1190" w:type="dxa"/>
                                </w:tcPr>
                                <w:p w:rsidR="00517511" w:rsidRDefault="00517511">
                                  <w:pPr>
                                    <w:pStyle w:val="TableParagraph"/>
                                    <w:spacing w:line="252" w:lineRule="exact"/>
                                    <w:ind w:left="216" w:right="203" w:firstLine="2"/>
                                    <w:rPr>
                                      <w:b/>
                                    </w:rPr>
                                  </w:pPr>
                                  <w:r>
                                    <w:rPr>
                                      <w:b/>
                                      <w:spacing w:val="-2"/>
                                    </w:rPr>
                                    <w:t>Ранний возраст</w:t>
                                  </w:r>
                                </w:p>
                              </w:tc>
                              <w:tc>
                                <w:tcPr>
                                  <w:tcW w:w="1192" w:type="dxa"/>
                                </w:tcPr>
                                <w:p w:rsidR="00517511" w:rsidRDefault="00517511">
                                  <w:pPr>
                                    <w:pStyle w:val="TableParagraph"/>
                                    <w:spacing w:line="252" w:lineRule="exact"/>
                                    <w:ind w:left="130" w:right="108" w:firstLine="36"/>
                                    <w:rPr>
                                      <w:b/>
                                    </w:rPr>
                                  </w:pPr>
                                  <w:r>
                                    <w:rPr>
                                      <w:b/>
                                      <w:spacing w:val="-2"/>
                                    </w:rPr>
                                    <w:t xml:space="preserve">Младши </w:t>
                                  </w:r>
                                  <w:r>
                                    <w:rPr>
                                      <w:b/>
                                    </w:rPr>
                                    <w:t xml:space="preserve">й </w:t>
                                  </w:r>
                                  <w:r>
                                    <w:rPr>
                                      <w:b/>
                                      <w:spacing w:val="-2"/>
                                    </w:rPr>
                                    <w:t>возраст</w:t>
                                  </w:r>
                                </w:p>
                              </w:tc>
                              <w:tc>
                                <w:tcPr>
                                  <w:tcW w:w="1428" w:type="dxa"/>
                                </w:tcPr>
                                <w:p w:rsidR="00517511" w:rsidRDefault="00517511">
                                  <w:pPr>
                                    <w:pStyle w:val="TableParagraph"/>
                                    <w:spacing w:line="252" w:lineRule="exact"/>
                                    <w:ind w:left="338" w:right="263" w:hanging="60"/>
                                    <w:rPr>
                                      <w:b/>
                                    </w:rPr>
                                  </w:pPr>
                                  <w:r>
                                    <w:rPr>
                                      <w:b/>
                                      <w:spacing w:val="-2"/>
                                    </w:rPr>
                                    <w:t>Средний возраст</w:t>
                                  </w:r>
                                </w:p>
                              </w:tc>
                              <w:tc>
                                <w:tcPr>
                                  <w:tcW w:w="1368" w:type="dxa"/>
                                </w:tcPr>
                                <w:p w:rsidR="00517511" w:rsidRDefault="00517511">
                                  <w:pPr>
                                    <w:pStyle w:val="TableParagraph"/>
                                    <w:spacing w:line="252" w:lineRule="exact"/>
                                    <w:ind w:left="307" w:right="198" w:hanging="92"/>
                                    <w:rPr>
                                      <w:b/>
                                    </w:rPr>
                                  </w:pPr>
                                  <w:r>
                                    <w:rPr>
                                      <w:b/>
                                      <w:spacing w:val="-2"/>
                                    </w:rPr>
                                    <w:t>Старший возраст</w:t>
                                  </w:r>
                                </w:p>
                              </w:tc>
                              <w:tc>
                                <w:tcPr>
                                  <w:tcW w:w="1691" w:type="dxa"/>
                                </w:tcPr>
                                <w:p w:rsidR="00517511" w:rsidRDefault="00517511">
                                  <w:pPr>
                                    <w:pStyle w:val="TableParagraph"/>
                                    <w:spacing w:line="252" w:lineRule="exact"/>
                                    <w:ind w:left="173" w:hanging="22"/>
                                    <w:rPr>
                                      <w:b/>
                                    </w:rPr>
                                  </w:pPr>
                                  <w:r>
                                    <w:rPr>
                                      <w:b/>
                                      <w:spacing w:val="-2"/>
                                    </w:rPr>
                                    <w:t xml:space="preserve">Подготовител </w:t>
                                  </w:r>
                                  <w:r>
                                    <w:rPr>
                                      <w:b/>
                                    </w:rPr>
                                    <w:t>ьный</w:t>
                                  </w:r>
                                  <w:r>
                                    <w:rPr>
                                      <w:b/>
                                      <w:spacing w:val="-4"/>
                                    </w:rPr>
                                    <w:t xml:space="preserve"> </w:t>
                                  </w:r>
                                  <w:r>
                                    <w:rPr>
                                      <w:b/>
                                      <w:spacing w:val="-2"/>
                                    </w:rPr>
                                    <w:t>возраст</w:t>
                                  </w:r>
                                </w:p>
                              </w:tc>
                            </w:tr>
                            <w:tr w:rsidR="00517511">
                              <w:trPr>
                                <w:trHeight w:val="757"/>
                              </w:trPr>
                              <w:tc>
                                <w:tcPr>
                                  <w:tcW w:w="948" w:type="dxa"/>
                                </w:tcPr>
                                <w:p w:rsidR="00517511" w:rsidRDefault="00517511">
                                  <w:pPr>
                                    <w:pStyle w:val="TableParagraph"/>
                                    <w:ind w:left="355" w:right="97" w:hanging="243"/>
                                    <w:rPr>
                                      <w:b/>
                                    </w:rPr>
                                  </w:pPr>
                                  <w:r>
                                    <w:rPr>
                                      <w:b/>
                                      <w:spacing w:val="-2"/>
                                    </w:rPr>
                                    <w:t xml:space="preserve">Сентяб </w:t>
                                  </w:r>
                                  <w:r>
                                    <w:rPr>
                                      <w:b/>
                                      <w:spacing w:val="-6"/>
                                    </w:rPr>
                                    <w:t>рь</w:t>
                                  </w:r>
                                </w:p>
                              </w:tc>
                              <w:tc>
                                <w:tcPr>
                                  <w:tcW w:w="2040" w:type="dxa"/>
                                </w:tcPr>
                                <w:p w:rsidR="00517511" w:rsidRDefault="00517511">
                                  <w:pPr>
                                    <w:pStyle w:val="TableParagraph"/>
                                    <w:spacing w:line="247" w:lineRule="exact"/>
                                    <w:ind w:left="108"/>
                                  </w:pPr>
                                  <w:r>
                                    <w:rPr>
                                      <w:spacing w:val="-2"/>
                                    </w:rPr>
                                    <w:t>Беседа</w:t>
                                  </w:r>
                                </w:p>
                              </w:tc>
                              <w:tc>
                                <w:tcPr>
                                  <w:tcW w:w="1190" w:type="dxa"/>
                                </w:tcPr>
                                <w:p w:rsidR="00517511" w:rsidRDefault="00517511">
                                  <w:pPr>
                                    <w:pStyle w:val="TableParagraph"/>
                                    <w:spacing w:line="246" w:lineRule="exact"/>
                                    <w:ind w:left="108"/>
                                  </w:pPr>
                                  <w:r>
                                    <w:rPr>
                                      <w:spacing w:val="-2"/>
                                    </w:rPr>
                                    <w:t>Беседа</w:t>
                                  </w:r>
                                </w:p>
                                <w:p w:rsidR="00517511" w:rsidRDefault="00517511">
                                  <w:pPr>
                                    <w:pStyle w:val="TableParagraph"/>
                                    <w:spacing w:line="252" w:lineRule="exact"/>
                                    <w:ind w:left="108" w:right="362"/>
                                  </w:pPr>
                                  <w:r>
                                    <w:rPr>
                                      <w:spacing w:val="-2"/>
                                    </w:rPr>
                                    <w:t xml:space="preserve">«Всему </w:t>
                                  </w:r>
                                  <w:r>
                                    <w:rPr>
                                      <w:spacing w:val="-4"/>
                                    </w:rPr>
                                    <w:t>свое</w:t>
                                  </w:r>
                                </w:p>
                              </w:tc>
                              <w:tc>
                                <w:tcPr>
                                  <w:tcW w:w="1192" w:type="dxa"/>
                                </w:tcPr>
                                <w:p w:rsidR="00517511" w:rsidRDefault="00517511">
                                  <w:pPr>
                                    <w:pStyle w:val="TableParagraph"/>
                                    <w:ind w:left="111" w:right="148"/>
                                  </w:pPr>
                                  <w:r>
                                    <w:t>«В</w:t>
                                  </w:r>
                                  <w:r>
                                    <w:rPr>
                                      <w:spacing w:val="-14"/>
                                    </w:rPr>
                                    <w:t xml:space="preserve"> </w:t>
                                  </w:r>
                                  <w:r>
                                    <w:t xml:space="preserve">гостях </w:t>
                                  </w:r>
                                  <w:r>
                                    <w:rPr>
                                      <w:spacing w:val="-10"/>
                                    </w:rPr>
                                    <w:t>у</w:t>
                                  </w:r>
                                </w:p>
                                <w:p w:rsidR="00517511" w:rsidRDefault="00517511">
                                  <w:pPr>
                                    <w:pStyle w:val="TableParagraph"/>
                                    <w:spacing w:line="238" w:lineRule="exact"/>
                                    <w:ind w:left="111"/>
                                  </w:pPr>
                                  <w:r>
                                    <w:rPr>
                                      <w:spacing w:val="-2"/>
                                    </w:rPr>
                                    <w:t>Мойдоды</w:t>
                                  </w:r>
                                </w:p>
                              </w:tc>
                              <w:tc>
                                <w:tcPr>
                                  <w:tcW w:w="1428" w:type="dxa"/>
                                </w:tcPr>
                                <w:p w:rsidR="00517511" w:rsidRDefault="00517511">
                                  <w:pPr>
                                    <w:pStyle w:val="TableParagraph"/>
                                    <w:ind w:left="110"/>
                                  </w:pPr>
                                  <w:r>
                                    <w:t xml:space="preserve">«Разговор о </w:t>
                                  </w:r>
                                  <w:r>
                                    <w:rPr>
                                      <w:spacing w:val="-2"/>
                                    </w:rPr>
                                    <w:t>профессиях»</w:t>
                                  </w:r>
                                </w:p>
                              </w:tc>
                              <w:tc>
                                <w:tcPr>
                                  <w:tcW w:w="1368" w:type="dxa"/>
                                </w:tcPr>
                                <w:p w:rsidR="00517511" w:rsidRDefault="00517511">
                                  <w:pPr>
                                    <w:pStyle w:val="TableParagraph"/>
                                    <w:ind w:left="110" w:right="198"/>
                                  </w:pPr>
                                  <w:r>
                                    <w:rPr>
                                      <w:spacing w:val="-2"/>
                                    </w:rPr>
                                    <w:t>Почему родители</w:t>
                                  </w:r>
                                </w:p>
                                <w:p w:rsidR="00517511" w:rsidRDefault="00517511">
                                  <w:pPr>
                                    <w:pStyle w:val="TableParagraph"/>
                                    <w:spacing w:line="238" w:lineRule="exact"/>
                                    <w:ind w:left="110"/>
                                  </w:pPr>
                                  <w:r>
                                    <w:t>ходят</w:t>
                                  </w:r>
                                  <w:r>
                                    <w:rPr>
                                      <w:spacing w:val="-1"/>
                                    </w:rPr>
                                    <w:t xml:space="preserve"> </w:t>
                                  </w:r>
                                  <w:r>
                                    <w:rPr>
                                      <w:spacing w:val="-5"/>
                                    </w:rPr>
                                    <w:t>на</w:t>
                                  </w:r>
                                </w:p>
                              </w:tc>
                              <w:tc>
                                <w:tcPr>
                                  <w:tcW w:w="1691" w:type="dxa"/>
                                </w:tcPr>
                                <w:p w:rsidR="00517511" w:rsidRDefault="00517511">
                                  <w:pPr>
                                    <w:pStyle w:val="TableParagraph"/>
                                    <w:ind w:left="113" w:right="491"/>
                                  </w:pPr>
                                  <w:r>
                                    <w:t>Все</w:t>
                                  </w:r>
                                  <w:r>
                                    <w:rPr>
                                      <w:spacing w:val="-14"/>
                                    </w:rPr>
                                    <w:t xml:space="preserve"> </w:t>
                                  </w:r>
                                  <w:r>
                                    <w:t xml:space="preserve">работы </w:t>
                                  </w:r>
                                  <w:r>
                                    <w:rPr>
                                      <w:spacing w:val="-2"/>
                                    </w:rPr>
                                    <w:t>хороши</w:t>
                                  </w:r>
                                </w:p>
                              </w:tc>
                            </w:tr>
                          </w:tbl>
                          <w:p w:rsidR="00517511" w:rsidRDefault="00517511">
                            <w:pPr>
                              <w:pStyle w:val="a3"/>
                            </w:pPr>
                          </w:p>
                        </w:txbxContent>
                      </wps:txbx>
                      <wps:bodyPr wrap="square" lIns="0" tIns="0" rIns="0" bIns="0" rtlCol="0">
                        <a:noAutofit/>
                      </wps:bodyPr>
                    </wps:wsp>
                  </a:graphicData>
                </a:graphic>
              </wp:anchor>
            </w:drawing>
          </mc:Choice>
          <mc:Fallback>
            <w:pict>
              <v:shape id="Textbox 46" o:spid="_x0000_s1027" type="#_x0000_t202" style="position:absolute;left:0;text-align:left;margin-left:48pt;margin-top:41.45pt;width:499.55pt;height:64.6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2040"/>
                        <w:gridCol w:w="1190"/>
                        <w:gridCol w:w="1192"/>
                        <w:gridCol w:w="1428"/>
                        <w:gridCol w:w="1368"/>
                        <w:gridCol w:w="1691"/>
                      </w:tblGrid>
                      <w:tr w:rsidR="00517511">
                        <w:trPr>
                          <w:trHeight w:val="506"/>
                        </w:trPr>
                        <w:tc>
                          <w:tcPr>
                            <w:tcW w:w="948" w:type="dxa"/>
                          </w:tcPr>
                          <w:p w:rsidR="00517511" w:rsidRDefault="00517511">
                            <w:pPr>
                              <w:pStyle w:val="TableParagraph"/>
                              <w:spacing w:line="251" w:lineRule="exact"/>
                              <w:ind w:left="150"/>
                              <w:rPr>
                                <w:b/>
                              </w:rPr>
                            </w:pPr>
                            <w:r>
                              <w:rPr>
                                <w:b/>
                                <w:spacing w:val="-2"/>
                              </w:rPr>
                              <w:t>Сроки</w:t>
                            </w:r>
                          </w:p>
                        </w:tc>
                        <w:tc>
                          <w:tcPr>
                            <w:tcW w:w="2040" w:type="dxa"/>
                          </w:tcPr>
                          <w:p w:rsidR="00517511" w:rsidRDefault="00517511">
                            <w:pPr>
                              <w:pStyle w:val="TableParagraph"/>
                              <w:spacing w:line="251" w:lineRule="exact"/>
                              <w:ind w:left="285"/>
                              <w:rPr>
                                <w:b/>
                              </w:rPr>
                            </w:pPr>
                            <w:r>
                              <w:rPr>
                                <w:b/>
                              </w:rPr>
                              <w:t>Форма</w:t>
                            </w:r>
                            <w:r>
                              <w:rPr>
                                <w:b/>
                                <w:spacing w:val="-3"/>
                              </w:rPr>
                              <w:t xml:space="preserve"> </w:t>
                            </w:r>
                            <w:r>
                              <w:rPr>
                                <w:b/>
                                <w:spacing w:val="-2"/>
                              </w:rPr>
                              <w:t>работы</w:t>
                            </w:r>
                          </w:p>
                        </w:tc>
                        <w:tc>
                          <w:tcPr>
                            <w:tcW w:w="1190" w:type="dxa"/>
                          </w:tcPr>
                          <w:p w:rsidR="00517511" w:rsidRDefault="00517511">
                            <w:pPr>
                              <w:pStyle w:val="TableParagraph"/>
                              <w:spacing w:line="252" w:lineRule="exact"/>
                              <w:ind w:left="216" w:right="203" w:firstLine="2"/>
                              <w:rPr>
                                <w:b/>
                              </w:rPr>
                            </w:pPr>
                            <w:r>
                              <w:rPr>
                                <w:b/>
                                <w:spacing w:val="-2"/>
                              </w:rPr>
                              <w:t>Ранний возраст</w:t>
                            </w:r>
                          </w:p>
                        </w:tc>
                        <w:tc>
                          <w:tcPr>
                            <w:tcW w:w="1192" w:type="dxa"/>
                          </w:tcPr>
                          <w:p w:rsidR="00517511" w:rsidRDefault="00517511">
                            <w:pPr>
                              <w:pStyle w:val="TableParagraph"/>
                              <w:spacing w:line="252" w:lineRule="exact"/>
                              <w:ind w:left="130" w:right="108" w:firstLine="36"/>
                              <w:rPr>
                                <w:b/>
                              </w:rPr>
                            </w:pPr>
                            <w:r>
                              <w:rPr>
                                <w:b/>
                                <w:spacing w:val="-2"/>
                              </w:rPr>
                              <w:t xml:space="preserve">Младши </w:t>
                            </w:r>
                            <w:r>
                              <w:rPr>
                                <w:b/>
                              </w:rPr>
                              <w:t xml:space="preserve">й </w:t>
                            </w:r>
                            <w:r>
                              <w:rPr>
                                <w:b/>
                                <w:spacing w:val="-2"/>
                              </w:rPr>
                              <w:t>возраст</w:t>
                            </w:r>
                          </w:p>
                        </w:tc>
                        <w:tc>
                          <w:tcPr>
                            <w:tcW w:w="1428" w:type="dxa"/>
                          </w:tcPr>
                          <w:p w:rsidR="00517511" w:rsidRDefault="00517511">
                            <w:pPr>
                              <w:pStyle w:val="TableParagraph"/>
                              <w:spacing w:line="252" w:lineRule="exact"/>
                              <w:ind w:left="338" w:right="263" w:hanging="60"/>
                              <w:rPr>
                                <w:b/>
                              </w:rPr>
                            </w:pPr>
                            <w:r>
                              <w:rPr>
                                <w:b/>
                                <w:spacing w:val="-2"/>
                              </w:rPr>
                              <w:t>Средний возраст</w:t>
                            </w:r>
                          </w:p>
                        </w:tc>
                        <w:tc>
                          <w:tcPr>
                            <w:tcW w:w="1368" w:type="dxa"/>
                          </w:tcPr>
                          <w:p w:rsidR="00517511" w:rsidRDefault="00517511">
                            <w:pPr>
                              <w:pStyle w:val="TableParagraph"/>
                              <w:spacing w:line="252" w:lineRule="exact"/>
                              <w:ind w:left="307" w:right="198" w:hanging="92"/>
                              <w:rPr>
                                <w:b/>
                              </w:rPr>
                            </w:pPr>
                            <w:r>
                              <w:rPr>
                                <w:b/>
                                <w:spacing w:val="-2"/>
                              </w:rPr>
                              <w:t>Старший возраст</w:t>
                            </w:r>
                          </w:p>
                        </w:tc>
                        <w:tc>
                          <w:tcPr>
                            <w:tcW w:w="1691" w:type="dxa"/>
                          </w:tcPr>
                          <w:p w:rsidR="00517511" w:rsidRDefault="00517511">
                            <w:pPr>
                              <w:pStyle w:val="TableParagraph"/>
                              <w:spacing w:line="252" w:lineRule="exact"/>
                              <w:ind w:left="173" w:hanging="22"/>
                              <w:rPr>
                                <w:b/>
                              </w:rPr>
                            </w:pPr>
                            <w:r>
                              <w:rPr>
                                <w:b/>
                                <w:spacing w:val="-2"/>
                              </w:rPr>
                              <w:t xml:space="preserve">Подготовител </w:t>
                            </w:r>
                            <w:r>
                              <w:rPr>
                                <w:b/>
                              </w:rPr>
                              <w:t>ьный</w:t>
                            </w:r>
                            <w:r>
                              <w:rPr>
                                <w:b/>
                                <w:spacing w:val="-4"/>
                              </w:rPr>
                              <w:t xml:space="preserve"> </w:t>
                            </w:r>
                            <w:r>
                              <w:rPr>
                                <w:b/>
                                <w:spacing w:val="-2"/>
                              </w:rPr>
                              <w:t>возраст</w:t>
                            </w:r>
                          </w:p>
                        </w:tc>
                      </w:tr>
                      <w:tr w:rsidR="00517511">
                        <w:trPr>
                          <w:trHeight w:val="757"/>
                        </w:trPr>
                        <w:tc>
                          <w:tcPr>
                            <w:tcW w:w="948" w:type="dxa"/>
                          </w:tcPr>
                          <w:p w:rsidR="00517511" w:rsidRDefault="00517511">
                            <w:pPr>
                              <w:pStyle w:val="TableParagraph"/>
                              <w:ind w:left="355" w:right="97" w:hanging="243"/>
                              <w:rPr>
                                <w:b/>
                              </w:rPr>
                            </w:pPr>
                            <w:r>
                              <w:rPr>
                                <w:b/>
                                <w:spacing w:val="-2"/>
                              </w:rPr>
                              <w:t xml:space="preserve">Сентяб </w:t>
                            </w:r>
                            <w:r>
                              <w:rPr>
                                <w:b/>
                                <w:spacing w:val="-6"/>
                              </w:rPr>
                              <w:t>рь</w:t>
                            </w:r>
                          </w:p>
                        </w:tc>
                        <w:tc>
                          <w:tcPr>
                            <w:tcW w:w="2040" w:type="dxa"/>
                          </w:tcPr>
                          <w:p w:rsidR="00517511" w:rsidRDefault="00517511">
                            <w:pPr>
                              <w:pStyle w:val="TableParagraph"/>
                              <w:spacing w:line="247" w:lineRule="exact"/>
                              <w:ind w:left="108"/>
                            </w:pPr>
                            <w:r>
                              <w:rPr>
                                <w:spacing w:val="-2"/>
                              </w:rPr>
                              <w:t>Беседа</w:t>
                            </w:r>
                          </w:p>
                        </w:tc>
                        <w:tc>
                          <w:tcPr>
                            <w:tcW w:w="1190" w:type="dxa"/>
                          </w:tcPr>
                          <w:p w:rsidR="00517511" w:rsidRDefault="00517511">
                            <w:pPr>
                              <w:pStyle w:val="TableParagraph"/>
                              <w:spacing w:line="246" w:lineRule="exact"/>
                              <w:ind w:left="108"/>
                            </w:pPr>
                            <w:r>
                              <w:rPr>
                                <w:spacing w:val="-2"/>
                              </w:rPr>
                              <w:t>Беседа</w:t>
                            </w:r>
                          </w:p>
                          <w:p w:rsidR="00517511" w:rsidRDefault="00517511">
                            <w:pPr>
                              <w:pStyle w:val="TableParagraph"/>
                              <w:spacing w:line="252" w:lineRule="exact"/>
                              <w:ind w:left="108" w:right="362"/>
                            </w:pPr>
                            <w:r>
                              <w:rPr>
                                <w:spacing w:val="-2"/>
                              </w:rPr>
                              <w:t xml:space="preserve">«Всему </w:t>
                            </w:r>
                            <w:r>
                              <w:rPr>
                                <w:spacing w:val="-4"/>
                              </w:rPr>
                              <w:t>свое</w:t>
                            </w:r>
                          </w:p>
                        </w:tc>
                        <w:tc>
                          <w:tcPr>
                            <w:tcW w:w="1192" w:type="dxa"/>
                          </w:tcPr>
                          <w:p w:rsidR="00517511" w:rsidRDefault="00517511">
                            <w:pPr>
                              <w:pStyle w:val="TableParagraph"/>
                              <w:ind w:left="111" w:right="148"/>
                            </w:pPr>
                            <w:r>
                              <w:t>«В</w:t>
                            </w:r>
                            <w:r>
                              <w:rPr>
                                <w:spacing w:val="-14"/>
                              </w:rPr>
                              <w:t xml:space="preserve"> </w:t>
                            </w:r>
                            <w:r>
                              <w:t xml:space="preserve">гостях </w:t>
                            </w:r>
                            <w:r>
                              <w:rPr>
                                <w:spacing w:val="-10"/>
                              </w:rPr>
                              <w:t>у</w:t>
                            </w:r>
                          </w:p>
                          <w:p w:rsidR="00517511" w:rsidRDefault="00517511">
                            <w:pPr>
                              <w:pStyle w:val="TableParagraph"/>
                              <w:spacing w:line="238" w:lineRule="exact"/>
                              <w:ind w:left="111"/>
                            </w:pPr>
                            <w:r>
                              <w:rPr>
                                <w:spacing w:val="-2"/>
                              </w:rPr>
                              <w:t>Мойдоды</w:t>
                            </w:r>
                          </w:p>
                        </w:tc>
                        <w:tc>
                          <w:tcPr>
                            <w:tcW w:w="1428" w:type="dxa"/>
                          </w:tcPr>
                          <w:p w:rsidR="00517511" w:rsidRDefault="00517511">
                            <w:pPr>
                              <w:pStyle w:val="TableParagraph"/>
                              <w:ind w:left="110"/>
                            </w:pPr>
                            <w:r>
                              <w:t xml:space="preserve">«Разговор о </w:t>
                            </w:r>
                            <w:r>
                              <w:rPr>
                                <w:spacing w:val="-2"/>
                              </w:rPr>
                              <w:t>профессиях»</w:t>
                            </w:r>
                          </w:p>
                        </w:tc>
                        <w:tc>
                          <w:tcPr>
                            <w:tcW w:w="1368" w:type="dxa"/>
                          </w:tcPr>
                          <w:p w:rsidR="00517511" w:rsidRDefault="00517511">
                            <w:pPr>
                              <w:pStyle w:val="TableParagraph"/>
                              <w:ind w:left="110" w:right="198"/>
                            </w:pPr>
                            <w:r>
                              <w:rPr>
                                <w:spacing w:val="-2"/>
                              </w:rPr>
                              <w:t>Почему родители</w:t>
                            </w:r>
                          </w:p>
                          <w:p w:rsidR="00517511" w:rsidRDefault="00517511">
                            <w:pPr>
                              <w:pStyle w:val="TableParagraph"/>
                              <w:spacing w:line="238" w:lineRule="exact"/>
                              <w:ind w:left="110"/>
                            </w:pPr>
                            <w:r>
                              <w:t>ходят</w:t>
                            </w:r>
                            <w:r>
                              <w:rPr>
                                <w:spacing w:val="-1"/>
                              </w:rPr>
                              <w:t xml:space="preserve"> </w:t>
                            </w:r>
                            <w:r>
                              <w:rPr>
                                <w:spacing w:val="-5"/>
                              </w:rPr>
                              <w:t>на</w:t>
                            </w:r>
                          </w:p>
                        </w:tc>
                        <w:tc>
                          <w:tcPr>
                            <w:tcW w:w="1691" w:type="dxa"/>
                          </w:tcPr>
                          <w:p w:rsidR="00517511" w:rsidRDefault="00517511">
                            <w:pPr>
                              <w:pStyle w:val="TableParagraph"/>
                              <w:ind w:left="113" w:right="491"/>
                            </w:pPr>
                            <w:r>
                              <w:t>Все</w:t>
                            </w:r>
                            <w:r>
                              <w:rPr>
                                <w:spacing w:val="-14"/>
                              </w:rPr>
                              <w:t xml:space="preserve"> </w:t>
                            </w:r>
                            <w:r>
                              <w:t xml:space="preserve">работы </w:t>
                            </w:r>
                            <w:r>
                              <w:rPr>
                                <w:spacing w:val="-2"/>
                              </w:rPr>
                              <w:t>хороши</w:t>
                            </w:r>
                          </w:p>
                        </w:tc>
                      </w:tr>
                    </w:tbl>
                    <w:p w:rsidR="00517511" w:rsidRDefault="00517511">
                      <w:pPr>
                        <w:pStyle w:val="a3"/>
                      </w:pPr>
                    </w:p>
                  </w:txbxContent>
                </v:textbox>
                <w10:wrap anchorx="page"/>
              </v:shape>
            </w:pict>
          </mc:Fallback>
        </mc:AlternateContent>
      </w:r>
      <w:r>
        <w:rPr>
          <w:b/>
          <w:sz w:val="24"/>
        </w:rPr>
        <w:t>М</w:t>
      </w:r>
      <w:r w:rsidR="008757ED">
        <w:rPr>
          <w:b/>
          <w:sz w:val="24"/>
        </w:rPr>
        <w:t xml:space="preserve">БДОУ детский сад «Чебурашка» </w:t>
      </w:r>
      <w:r>
        <w:rPr>
          <w:b/>
          <w:sz w:val="24"/>
        </w:rPr>
        <w:t>Модуль «Трудовое воспитание и ранняя профориентация»</w:t>
      </w:r>
    </w:p>
    <w:p w:rsidR="004E0CFC" w:rsidRDefault="004E0CFC">
      <w:pPr>
        <w:spacing w:line="480" w:lineRule="auto"/>
        <w:jc w:val="center"/>
        <w:rPr>
          <w:sz w:val="24"/>
        </w:rPr>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2040"/>
        <w:gridCol w:w="1190"/>
        <w:gridCol w:w="1192"/>
        <w:gridCol w:w="1428"/>
        <w:gridCol w:w="1368"/>
        <w:gridCol w:w="1691"/>
      </w:tblGrid>
      <w:tr w:rsidR="004E0CFC">
        <w:trPr>
          <w:trHeight w:val="251"/>
        </w:trPr>
        <w:tc>
          <w:tcPr>
            <w:tcW w:w="948" w:type="dxa"/>
          </w:tcPr>
          <w:p w:rsidR="004E0CFC" w:rsidRDefault="004E0CFC">
            <w:pPr>
              <w:pStyle w:val="TableParagraph"/>
              <w:rPr>
                <w:sz w:val="18"/>
              </w:rPr>
            </w:pPr>
          </w:p>
        </w:tc>
        <w:tc>
          <w:tcPr>
            <w:tcW w:w="2040" w:type="dxa"/>
          </w:tcPr>
          <w:p w:rsidR="004E0CFC" w:rsidRDefault="004E0CFC">
            <w:pPr>
              <w:pStyle w:val="TableParagraph"/>
              <w:rPr>
                <w:sz w:val="18"/>
              </w:rPr>
            </w:pPr>
          </w:p>
        </w:tc>
        <w:tc>
          <w:tcPr>
            <w:tcW w:w="1190" w:type="dxa"/>
          </w:tcPr>
          <w:p w:rsidR="004E0CFC" w:rsidRDefault="00A3410B">
            <w:pPr>
              <w:pStyle w:val="TableParagraph"/>
              <w:spacing w:line="232" w:lineRule="exact"/>
              <w:ind w:left="108"/>
            </w:pPr>
            <w:r>
              <w:rPr>
                <w:spacing w:val="-2"/>
              </w:rPr>
              <w:t>место»</w:t>
            </w:r>
          </w:p>
        </w:tc>
        <w:tc>
          <w:tcPr>
            <w:tcW w:w="1192" w:type="dxa"/>
          </w:tcPr>
          <w:p w:rsidR="004E0CFC" w:rsidRDefault="00A3410B">
            <w:pPr>
              <w:pStyle w:val="TableParagraph"/>
              <w:spacing w:line="232" w:lineRule="exact"/>
              <w:ind w:left="111"/>
            </w:pPr>
            <w:r>
              <w:rPr>
                <w:spacing w:val="-5"/>
              </w:rPr>
              <w:t>ра»</w:t>
            </w:r>
          </w:p>
        </w:tc>
        <w:tc>
          <w:tcPr>
            <w:tcW w:w="1428" w:type="dxa"/>
          </w:tcPr>
          <w:p w:rsidR="004E0CFC" w:rsidRDefault="004E0CFC">
            <w:pPr>
              <w:pStyle w:val="TableParagraph"/>
              <w:rPr>
                <w:sz w:val="18"/>
              </w:rPr>
            </w:pPr>
          </w:p>
        </w:tc>
        <w:tc>
          <w:tcPr>
            <w:tcW w:w="1368" w:type="dxa"/>
          </w:tcPr>
          <w:p w:rsidR="004E0CFC" w:rsidRDefault="00A3410B">
            <w:pPr>
              <w:pStyle w:val="TableParagraph"/>
              <w:spacing w:line="232" w:lineRule="exact"/>
              <w:ind w:left="110"/>
            </w:pPr>
            <w:r>
              <w:rPr>
                <w:spacing w:val="-2"/>
              </w:rPr>
              <w:t>работу?</w:t>
            </w:r>
          </w:p>
        </w:tc>
        <w:tc>
          <w:tcPr>
            <w:tcW w:w="1691" w:type="dxa"/>
          </w:tcPr>
          <w:p w:rsidR="004E0CFC" w:rsidRDefault="004E0CFC">
            <w:pPr>
              <w:pStyle w:val="TableParagraph"/>
              <w:rPr>
                <w:sz w:val="18"/>
              </w:rPr>
            </w:pPr>
          </w:p>
        </w:tc>
      </w:tr>
      <w:tr w:rsidR="004E0CFC">
        <w:trPr>
          <w:trHeight w:val="1264"/>
        </w:trPr>
        <w:tc>
          <w:tcPr>
            <w:tcW w:w="948" w:type="dxa"/>
          </w:tcPr>
          <w:p w:rsidR="004E0CFC" w:rsidRDefault="00A3410B">
            <w:pPr>
              <w:pStyle w:val="TableParagraph"/>
              <w:ind w:left="355" w:right="138" w:hanging="200"/>
              <w:rPr>
                <w:b/>
              </w:rPr>
            </w:pPr>
            <w:r>
              <w:rPr>
                <w:b/>
                <w:spacing w:val="-2"/>
              </w:rPr>
              <w:t xml:space="preserve">Октяб </w:t>
            </w:r>
            <w:r>
              <w:rPr>
                <w:b/>
                <w:spacing w:val="-6"/>
              </w:rPr>
              <w:t>рь</w:t>
            </w:r>
          </w:p>
        </w:tc>
        <w:tc>
          <w:tcPr>
            <w:tcW w:w="2040" w:type="dxa"/>
          </w:tcPr>
          <w:p w:rsidR="004E0CFC" w:rsidRDefault="00A3410B">
            <w:pPr>
              <w:pStyle w:val="TableParagraph"/>
              <w:spacing w:line="242" w:lineRule="auto"/>
              <w:ind w:left="108" w:right="192"/>
            </w:pPr>
            <w:r>
              <w:rPr>
                <w:spacing w:val="-2"/>
              </w:rPr>
              <w:t>Трудовые поручения</w:t>
            </w:r>
          </w:p>
        </w:tc>
        <w:tc>
          <w:tcPr>
            <w:tcW w:w="1190" w:type="dxa"/>
          </w:tcPr>
          <w:p w:rsidR="004E0CFC" w:rsidRDefault="00A3410B">
            <w:pPr>
              <w:pStyle w:val="TableParagraph"/>
              <w:ind w:left="108" w:right="133"/>
              <w:jc w:val="both"/>
            </w:pPr>
            <w:r>
              <w:rPr>
                <w:spacing w:val="-2"/>
              </w:rPr>
              <w:t xml:space="preserve">Привлече </w:t>
            </w:r>
            <w:r>
              <w:t>ние</w:t>
            </w:r>
            <w:r>
              <w:rPr>
                <w:spacing w:val="-11"/>
              </w:rPr>
              <w:t xml:space="preserve"> </w:t>
            </w:r>
            <w:r>
              <w:t xml:space="preserve">детей к </w:t>
            </w:r>
            <w:r>
              <w:rPr>
                <w:spacing w:val="-2"/>
              </w:rPr>
              <w:t>помощи</w:t>
            </w:r>
          </w:p>
          <w:p w:rsidR="004E0CFC" w:rsidRDefault="00A3410B">
            <w:pPr>
              <w:pStyle w:val="TableParagraph"/>
              <w:spacing w:line="252" w:lineRule="exact"/>
              <w:ind w:left="108"/>
            </w:pPr>
            <w:r>
              <w:rPr>
                <w:spacing w:val="-2"/>
              </w:rPr>
              <w:t xml:space="preserve">воспитате </w:t>
            </w:r>
            <w:r>
              <w:rPr>
                <w:spacing w:val="-6"/>
              </w:rPr>
              <w:t>лю</w:t>
            </w:r>
          </w:p>
        </w:tc>
        <w:tc>
          <w:tcPr>
            <w:tcW w:w="1192" w:type="dxa"/>
          </w:tcPr>
          <w:p w:rsidR="004E0CFC" w:rsidRDefault="00A3410B">
            <w:pPr>
              <w:pStyle w:val="TableParagraph"/>
              <w:spacing w:line="242" w:lineRule="auto"/>
              <w:ind w:left="111" w:right="108"/>
            </w:pPr>
            <w:r>
              <w:rPr>
                <w:spacing w:val="-2"/>
              </w:rPr>
              <w:t>Убираем игрушки</w:t>
            </w:r>
          </w:p>
        </w:tc>
        <w:tc>
          <w:tcPr>
            <w:tcW w:w="1428" w:type="dxa"/>
          </w:tcPr>
          <w:p w:rsidR="004E0CFC" w:rsidRDefault="00A3410B">
            <w:pPr>
              <w:pStyle w:val="TableParagraph"/>
              <w:ind w:left="110" w:right="476"/>
            </w:pPr>
            <w:r>
              <w:t xml:space="preserve">Труд в </w:t>
            </w:r>
            <w:r>
              <w:rPr>
                <w:spacing w:val="-2"/>
              </w:rPr>
              <w:t>уголке природы</w:t>
            </w:r>
          </w:p>
        </w:tc>
        <w:tc>
          <w:tcPr>
            <w:tcW w:w="1368" w:type="dxa"/>
          </w:tcPr>
          <w:p w:rsidR="004E0CFC" w:rsidRDefault="00A3410B">
            <w:pPr>
              <w:pStyle w:val="TableParagraph"/>
              <w:spacing w:line="247" w:lineRule="exact"/>
              <w:ind w:left="110"/>
            </w:pPr>
            <w:r>
              <w:rPr>
                <w:spacing w:val="-2"/>
              </w:rPr>
              <w:t>Помоги</w:t>
            </w:r>
          </w:p>
          <w:p w:rsidR="004E0CFC" w:rsidRDefault="00A3410B">
            <w:pPr>
              <w:pStyle w:val="TableParagraph"/>
              <w:spacing w:before="2"/>
              <w:ind w:left="110" w:right="195"/>
            </w:pPr>
            <w:r>
              <w:t>накрыть</w:t>
            </w:r>
            <w:r>
              <w:rPr>
                <w:spacing w:val="-14"/>
              </w:rPr>
              <w:t xml:space="preserve"> </w:t>
            </w:r>
            <w:r>
              <w:t xml:space="preserve">на </w:t>
            </w:r>
            <w:r>
              <w:rPr>
                <w:spacing w:val="-4"/>
              </w:rPr>
              <w:t>стол</w:t>
            </w:r>
          </w:p>
        </w:tc>
        <w:tc>
          <w:tcPr>
            <w:tcW w:w="1691" w:type="dxa"/>
          </w:tcPr>
          <w:p w:rsidR="004E0CFC" w:rsidRDefault="00A3410B">
            <w:pPr>
              <w:pStyle w:val="TableParagraph"/>
              <w:spacing w:line="242" w:lineRule="auto"/>
              <w:ind w:left="113" w:right="599"/>
            </w:pPr>
            <w:r>
              <w:t>Уборка</w:t>
            </w:r>
            <w:r>
              <w:rPr>
                <w:spacing w:val="-14"/>
              </w:rPr>
              <w:t xml:space="preserve"> </w:t>
            </w:r>
            <w:r>
              <w:t xml:space="preserve">на </w:t>
            </w:r>
            <w:r>
              <w:rPr>
                <w:spacing w:val="-2"/>
              </w:rPr>
              <w:t>участке</w:t>
            </w:r>
          </w:p>
        </w:tc>
      </w:tr>
      <w:tr w:rsidR="004E0CFC">
        <w:trPr>
          <w:trHeight w:val="2025"/>
        </w:trPr>
        <w:tc>
          <w:tcPr>
            <w:tcW w:w="948" w:type="dxa"/>
          </w:tcPr>
          <w:p w:rsidR="004E0CFC" w:rsidRDefault="00A3410B">
            <w:pPr>
              <w:pStyle w:val="TableParagraph"/>
              <w:spacing w:before="1"/>
              <w:ind w:left="415" w:right="140" w:hanging="260"/>
              <w:rPr>
                <w:b/>
              </w:rPr>
            </w:pPr>
            <w:r>
              <w:rPr>
                <w:b/>
                <w:spacing w:val="-2"/>
              </w:rPr>
              <w:t xml:space="preserve">Ноябр </w:t>
            </w:r>
            <w:r>
              <w:rPr>
                <w:b/>
                <w:spacing w:val="-10"/>
              </w:rPr>
              <w:t>ь</w:t>
            </w:r>
          </w:p>
        </w:tc>
        <w:tc>
          <w:tcPr>
            <w:tcW w:w="2040" w:type="dxa"/>
          </w:tcPr>
          <w:p w:rsidR="004E0CFC" w:rsidRDefault="00A3410B">
            <w:pPr>
              <w:pStyle w:val="TableParagraph"/>
              <w:ind w:left="108" w:right="307"/>
            </w:pPr>
            <w:r>
              <w:t>Наблюдение за трудом</w:t>
            </w:r>
            <w:r>
              <w:rPr>
                <w:spacing w:val="-14"/>
              </w:rPr>
              <w:t xml:space="preserve"> </w:t>
            </w:r>
            <w:r>
              <w:t xml:space="preserve">взрослых </w:t>
            </w:r>
            <w:r>
              <w:rPr>
                <w:spacing w:val="-2"/>
              </w:rPr>
              <w:t>Дидактические</w:t>
            </w:r>
          </w:p>
          <w:p w:rsidR="004E0CFC" w:rsidRDefault="00A3410B">
            <w:pPr>
              <w:pStyle w:val="TableParagraph"/>
              <w:spacing w:line="252" w:lineRule="exact"/>
              <w:ind w:left="108"/>
            </w:pPr>
            <w:r>
              <w:rPr>
                <w:spacing w:val="-4"/>
              </w:rPr>
              <w:t>игры</w:t>
            </w:r>
          </w:p>
        </w:tc>
        <w:tc>
          <w:tcPr>
            <w:tcW w:w="1190" w:type="dxa"/>
          </w:tcPr>
          <w:p w:rsidR="004E0CFC" w:rsidRDefault="00A3410B">
            <w:pPr>
              <w:pStyle w:val="TableParagraph"/>
              <w:ind w:left="108"/>
            </w:pPr>
            <w:r>
              <w:rPr>
                <w:spacing w:val="-2"/>
              </w:rPr>
              <w:t xml:space="preserve">Наблюден </w:t>
            </w:r>
            <w:r>
              <w:t>ие за</w:t>
            </w:r>
          </w:p>
          <w:p w:rsidR="004E0CFC" w:rsidRDefault="00A3410B">
            <w:pPr>
              <w:pStyle w:val="TableParagraph"/>
              <w:ind w:left="108" w:right="386"/>
            </w:pPr>
            <w:r>
              <w:rPr>
                <w:spacing w:val="-2"/>
              </w:rPr>
              <w:t xml:space="preserve">трудом </w:t>
            </w:r>
            <w:r>
              <w:rPr>
                <w:spacing w:val="-4"/>
              </w:rPr>
              <w:t>няни</w:t>
            </w:r>
          </w:p>
        </w:tc>
        <w:tc>
          <w:tcPr>
            <w:tcW w:w="1192" w:type="dxa"/>
          </w:tcPr>
          <w:p w:rsidR="004E0CFC" w:rsidRDefault="00A3410B">
            <w:pPr>
              <w:pStyle w:val="TableParagraph"/>
              <w:ind w:left="111"/>
            </w:pPr>
            <w:r>
              <w:rPr>
                <w:spacing w:val="-2"/>
              </w:rPr>
              <w:t xml:space="preserve">Наблюден </w:t>
            </w:r>
            <w:r>
              <w:t>ие за</w:t>
            </w:r>
          </w:p>
          <w:p w:rsidR="004E0CFC" w:rsidRDefault="00A3410B">
            <w:pPr>
              <w:pStyle w:val="TableParagraph"/>
              <w:ind w:left="111" w:right="108"/>
            </w:pPr>
            <w:r>
              <w:rPr>
                <w:spacing w:val="-2"/>
              </w:rPr>
              <w:t>трудом дворника</w:t>
            </w:r>
          </w:p>
          <w:p w:rsidR="004E0CFC" w:rsidRDefault="00A3410B">
            <w:pPr>
              <w:pStyle w:val="TableParagraph"/>
              <w:ind w:left="111" w:right="230"/>
            </w:pPr>
            <w:r>
              <w:t>«Кто</w:t>
            </w:r>
            <w:r>
              <w:rPr>
                <w:spacing w:val="-14"/>
              </w:rPr>
              <w:t xml:space="preserve"> </w:t>
            </w:r>
            <w:r>
              <w:t xml:space="preserve">что </w:t>
            </w:r>
            <w:r>
              <w:rPr>
                <w:spacing w:val="-2"/>
              </w:rPr>
              <w:t>делает?»</w:t>
            </w:r>
          </w:p>
        </w:tc>
        <w:tc>
          <w:tcPr>
            <w:tcW w:w="1428" w:type="dxa"/>
          </w:tcPr>
          <w:p w:rsidR="004E0CFC" w:rsidRDefault="00A3410B">
            <w:pPr>
              <w:pStyle w:val="TableParagraph"/>
              <w:ind w:left="110"/>
            </w:pPr>
            <w:r>
              <w:rPr>
                <w:spacing w:val="-2"/>
              </w:rPr>
              <w:t xml:space="preserve">Наблюдение </w:t>
            </w:r>
            <w:r>
              <w:t xml:space="preserve">за трудом </w:t>
            </w:r>
            <w:r>
              <w:rPr>
                <w:spacing w:val="-2"/>
              </w:rPr>
              <w:t>дворника Чудесный</w:t>
            </w:r>
          </w:p>
          <w:p w:rsidR="004E0CFC" w:rsidRDefault="00A3410B">
            <w:pPr>
              <w:pStyle w:val="TableParagraph"/>
              <w:spacing w:line="251" w:lineRule="exact"/>
              <w:ind w:left="110"/>
            </w:pPr>
            <w:r>
              <w:rPr>
                <w:spacing w:val="-2"/>
              </w:rPr>
              <w:t>мешочек</w:t>
            </w:r>
          </w:p>
          <w:p w:rsidR="004E0CFC" w:rsidRDefault="00A3410B">
            <w:pPr>
              <w:pStyle w:val="TableParagraph"/>
              <w:spacing w:line="252" w:lineRule="exact"/>
              <w:ind w:left="110" w:right="318"/>
              <w:jc w:val="both"/>
            </w:pPr>
            <w:r>
              <w:t>«Кому</w:t>
            </w:r>
            <w:r>
              <w:rPr>
                <w:spacing w:val="-14"/>
              </w:rPr>
              <w:t xml:space="preserve"> </w:t>
            </w:r>
            <w:r>
              <w:t>что нужно</w:t>
            </w:r>
            <w:r>
              <w:rPr>
                <w:spacing w:val="-14"/>
              </w:rPr>
              <w:t xml:space="preserve"> </w:t>
            </w:r>
            <w:r>
              <w:t xml:space="preserve">для </w:t>
            </w:r>
            <w:r>
              <w:rPr>
                <w:spacing w:val="-2"/>
              </w:rPr>
              <w:t>работы»</w:t>
            </w:r>
          </w:p>
        </w:tc>
        <w:tc>
          <w:tcPr>
            <w:tcW w:w="1368" w:type="dxa"/>
          </w:tcPr>
          <w:p w:rsidR="004E0CFC" w:rsidRDefault="00A3410B">
            <w:pPr>
              <w:pStyle w:val="TableParagraph"/>
              <w:ind w:left="110" w:right="100"/>
            </w:pPr>
            <w:r>
              <w:rPr>
                <w:spacing w:val="-2"/>
              </w:rPr>
              <w:t xml:space="preserve">Наблюдени </w:t>
            </w:r>
            <w:r>
              <w:t xml:space="preserve">е за трудом </w:t>
            </w:r>
            <w:r>
              <w:rPr>
                <w:spacing w:val="-2"/>
              </w:rPr>
              <w:t>кастелянши Чудесный мешочек</w:t>
            </w:r>
          </w:p>
          <w:p w:rsidR="004E0CFC" w:rsidRDefault="00A3410B">
            <w:pPr>
              <w:pStyle w:val="TableParagraph"/>
              <w:spacing w:line="252" w:lineRule="exact"/>
              <w:ind w:left="110" w:right="258"/>
              <w:jc w:val="both"/>
            </w:pPr>
            <w:r>
              <w:t>«Кому</w:t>
            </w:r>
            <w:r>
              <w:rPr>
                <w:spacing w:val="-14"/>
              </w:rPr>
              <w:t xml:space="preserve"> </w:t>
            </w:r>
            <w:r>
              <w:t>что нужно</w:t>
            </w:r>
            <w:r>
              <w:rPr>
                <w:spacing w:val="-14"/>
              </w:rPr>
              <w:t xml:space="preserve"> </w:t>
            </w:r>
            <w:r>
              <w:t xml:space="preserve">для </w:t>
            </w:r>
            <w:r>
              <w:rPr>
                <w:spacing w:val="-2"/>
              </w:rPr>
              <w:t>работы»</w:t>
            </w:r>
          </w:p>
        </w:tc>
        <w:tc>
          <w:tcPr>
            <w:tcW w:w="1691" w:type="dxa"/>
          </w:tcPr>
          <w:p w:rsidR="004E0CFC" w:rsidRDefault="00A3410B">
            <w:pPr>
              <w:pStyle w:val="TableParagraph"/>
              <w:ind w:left="113"/>
            </w:pPr>
            <w:r>
              <w:t>Наблюдение</w:t>
            </w:r>
            <w:r>
              <w:rPr>
                <w:spacing w:val="-14"/>
              </w:rPr>
              <w:t xml:space="preserve"> </w:t>
            </w:r>
            <w:r>
              <w:t xml:space="preserve">за </w:t>
            </w:r>
            <w:r>
              <w:rPr>
                <w:spacing w:val="-2"/>
              </w:rPr>
              <w:t>трудом</w:t>
            </w:r>
          </w:p>
          <w:p w:rsidR="004E0CFC" w:rsidRDefault="00A3410B">
            <w:pPr>
              <w:pStyle w:val="TableParagraph"/>
              <w:ind w:left="113" w:right="491"/>
            </w:pPr>
            <w:r>
              <w:rPr>
                <w:spacing w:val="-2"/>
              </w:rPr>
              <w:t xml:space="preserve">медсестры </w:t>
            </w:r>
            <w:r>
              <w:rPr>
                <w:spacing w:val="-4"/>
              </w:rPr>
              <w:t>Лото</w:t>
            </w:r>
          </w:p>
          <w:p w:rsidR="004E0CFC" w:rsidRDefault="00A3410B">
            <w:pPr>
              <w:pStyle w:val="TableParagraph"/>
              <w:ind w:left="113"/>
            </w:pPr>
            <w:r>
              <w:rPr>
                <w:spacing w:val="-2"/>
              </w:rPr>
              <w:t>«Профессии»</w:t>
            </w:r>
          </w:p>
        </w:tc>
      </w:tr>
      <w:tr w:rsidR="004E0CFC">
        <w:trPr>
          <w:trHeight w:val="1013"/>
        </w:trPr>
        <w:tc>
          <w:tcPr>
            <w:tcW w:w="948" w:type="dxa"/>
          </w:tcPr>
          <w:p w:rsidR="004E0CFC" w:rsidRDefault="00A3410B">
            <w:pPr>
              <w:pStyle w:val="TableParagraph"/>
              <w:ind w:left="415" w:right="97" w:hanging="301"/>
              <w:rPr>
                <w:b/>
              </w:rPr>
            </w:pPr>
            <w:r>
              <w:rPr>
                <w:b/>
                <w:spacing w:val="-2"/>
              </w:rPr>
              <w:t xml:space="preserve">Декабр </w:t>
            </w:r>
            <w:r>
              <w:rPr>
                <w:b/>
                <w:spacing w:val="-10"/>
              </w:rPr>
              <w:t>ь</w:t>
            </w:r>
          </w:p>
        </w:tc>
        <w:tc>
          <w:tcPr>
            <w:tcW w:w="2040" w:type="dxa"/>
          </w:tcPr>
          <w:p w:rsidR="004E0CFC" w:rsidRDefault="00A3410B">
            <w:pPr>
              <w:pStyle w:val="TableParagraph"/>
              <w:spacing w:line="247" w:lineRule="exact"/>
              <w:ind w:left="108"/>
            </w:pPr>
            <w:r>
              <w:rPr>
                <w:spacing w:val="-2"/>
              </w:rPr>
              <w:t>Экскурсия</w:t>
            </w:r>
          </w:p>
        </w:tc>
        <w:tc>
          <w:tcPr>
            <w:tcW w:w="1190" w:type="dxa"/>
          </w:tcPr>
          <w:p w:rsidR="004E0CFC" w:rsidRDefault="00A3410B">
            <w:pPr>
              <w:pStyle w:val="TableParagraph"/>
              <w:spacing w:line="246" w:lineRule="exact"/>
              <w:ind w:left="108"/>
            </w:pPr>
            <w:r>
              <w:rPr>
                <w:spacing w:val="-5"/>
              </w:rPr>
              <w:t>Кто</w:t>
            </w:r>
          </w:p>
          <w:p w:rsidR="004E0CFC" w:rsidRDefault="00A3410B">
            <w:pPr>
              <w:pStyle w:val="TableParagraph"/>
              <w:spacing w:line="252" w:lineRule="exact"/>
              <w:ind w:left="108"/>
            </w:pPr>
            <w:r>
              <w:rPr>
                <w:spacing w:val="-2"/>
              </w:rPr>
              <w:t>работает</w:t>
            </w:r>
          </w:p>
          <w:p w:rsidR="004E0CFC" w:rsidRDefault="00A3410B">
            <w:pPr>
              <w:pStyle w:val="TableParagraph"/>
              <w:spacing w:line="252" w:lineRule="exact"/>
              <w:ind w:left="108" w:right="306"/>
            </w:pPr>
            <w:r>
              <w:t>в</w:t>
            </w:r>
            <w:r>
              <w:rPr>
                <w:spacing w:val="-14"/>
              </w:rPr>
              <w:t xml:space="preserve"> </w:t>
            </w:r>
            <w:r>
              <w:t xml:space="preserve">нашей </w:t>
            </w:r>
            <w:r>
              <w:rPr>
                <w:spacing w:val="-2"/>
              </w:rPr>
              <w:t>группе?</w:t>
            </w:r>
          </w:p>
        </w:tc>
        <w:tc>
          <w:tcPr>
            <w:tcW w:w="1192" w:type="dxa"/>
          </w:tcPr>
          <w:p w:rsidR="004E0CFC" w:rsidRDefault="00A3410B">
            <w:pPr>
              <w:pStyle w:val="TableParagraph"/>
              <w:spacing w:line="246" w:lineRule="exact"/>
              <w:ind w:left="111"/>
            </w:pPr>
            <w:r>
              <w:rPr>
                <w:spacing w:val="-5"/>
              </w:rPr>
              <w:t>Кто</w:t>
            </w:r>
          </w:p>
          <w:p w:rsidR="004E0CFC" w:rsidRDefault="00A3410B">
            <w:pPr>
              <w:pStyle w:val="TableParagraph"/>
              <w:spacing w:line="252" w:lineRule="exact"/>
              <w:ind w:left="111"/>
            </w:pPr>
            <w:r>
              <w:rPr>
                <w:spacing w:val="-2"/>
              </w:rPr>
              <w:t>работает</w:t>
            </w:r>
          </w:p>
          <w:p w:rsidR="004E0CFC" w:rsidRDefault="00A3410B">
            <w:pPr>
              <w:pStyle w:val="TableParagraph"/>
              <w:spacing w:line="252" w:lineRule="exact"/>
              <w:ind w:left="111" w:right="108"/>
            </w:pPr>
            <w:r>
              <w:t>в</w:t>
            </w:r>
            <w:r>
              <w:rPr>
                <w:spacing w:val="-14"/>
              </w:rPr>
              <w:t xml:space="preserve"> </w:t>
            </w:r>
            <w:r>
              <w:t xml:space="preserve">детском </w:t>
            </w:r>
            <w:r>
              <w:rPr>
                <w:spacing w:val="-2"/>
              </w:rPr>
              <w:t>саду?</w:t>
            </w:r>
          </w:p>
        </w:tc>
        <w:tc>
          <w:tcPr>
            <w:tcW w:w="1428" w:type="dxa"/>
          </w:tcPr>
          <w:p w:rsidR="004E0CFC" w:rsidRDefault="00A3410B">
            <w:pPr>
              <w:pStyle w:val="TableParagraph"/>
              <w:spacing w:line="247" w:lineRule="exact"/>
              <w:ind w:left="110"/>
            </w:pPr>
            <w:r>
              <w:t>В</w:t>
            </w:r>
            <w:r>
              <w:rPr>
                <w:spacing w:val="-1"/>
              </w:rPr>
              <w:t xml:space="preserve"> </w:t>
            </w:r>
            <w:r>
              <w:rPr>
                <w:spacing w:val="-2"/>
              </w:rPr>
              <w:t>магазин</w:t>
            </w:r>
          </w:p>
        </w:tc>
        <w:tc>
          <w:tcPr>
            <w:tcW w:w="1368" w:type="dxa"/>
          </w:tcPr>
          <w:p w:rsidR="004E0CFC" w:rsidRDefault="00A3410B">
            <w:pPr>
              <w:pStyle w:val="TableParagraph"/>
              <w:spacing w:line="247" w:lineRule="exact"/>
              <w:ind w:left="110"/>
            </w:pPr>
            <w:r>
              <w:t>В</w:t>
            </w:r>
            <w:r>
              <w:rPr>
                <w:spacing w:val="-1"/>
              </w:rPr>
              <w:t xml:space="preserve"> </w:t>
            </w:r>
            <w:r>
              <w:rPr>
                <w:spacing w:val="-4"/>
              </w:rPr>
              <w:t>банке</w:t>
            </w:r>
          </w:p>
        </w:tc>
        <w:tc>
          <w:tcPr>
            <w:tcW w:w="1691" w:type="dxa"/>
          </w:tcPr>
          <w:p w:rsidR="004E0CFC" w:rsidRDefault="00A3410B">
            <w:pPr>
              <w:pStyle w:val="TableParagraph"/>
              <w:ind w:left="113" w:right="490"/>
            </w:pPr>
            <w:r>
              <w:t>В</w:t>
            </w:r>
            <w:r>
              <w:rPr>
                <w:spacing w:val="-14"/>
              </w:rPr>
              <w:t xml:space="preserve"> </w:t>
            </w:r>
            <w:r>
              <w:t xml:space="preserve">торговом </w:t>
            </w:r>
            <w:r>
              <w:rPr>
                <w:spacing w:val="-2"/>
              </w:rPr>
              <w:t>центре</w:t>
            </w:r>
          </w:p>
        </w:tc>
      </w:tr>
      <w:tr w:rsidR="004E0CFC">
        <w:trPr>
          <w:trHeight w:val="1770"/>
        </w:trPr>
        <w:tc>
          <w:tcPr>
            <w:tcW w:w="948" w:type="dxa"/>
          </w:tcPr>
          <w:p w:rsidR="004E0CFC" w:rsidRDefault="00A3410B">
            <w:pPr>
              <w:pStyle w:val="TableParagraph"/>
              <w:ind w:left="415" w:right="97" w:hanging="260"/>
              <w:rPr>
                <w:b/>
              </w:rPr>
            </w:pPr>
            <w:r>
              <w:rPr>
                <w:b/>
                <w:spacing w:val="-4"/>
              </w:rPr>
              <w:t xml:space="preserve">Январ </w:t>
            </w:r>
            <w:r>
              <w:rPr>
                <w:b/>
                <w:spacing w:val="-10"/>
              </w:rPr>
              <w:t>ь</w:t>
            </w:r>
          </w:p>
        </w:tc>
        <w:tc>
          <w:tcPr>
            <w:tcW w:w="2040" w:type="dxa"/>
          </w:tcPr>
          <w:p w:rsidR="004E0CFC" w:rsidRDefault="00A3410B">
            <w:pPr>
              <w:pStyle w:val="TableParagraph"/>
              <w:ind w:left="108" w:right="192"/>
            </w:pPr>
            <w:r>
              <w:rPr>
                <w:spacing w:val="-2"/>
              </w:rPr>
              <w:t>Игровые обучающие ситуации</w:t>
            </w:r>
          </w:p>
        </w:tc>
        <w:tc>
          <w:tcPr>
            <w:tcW w:w="1190" w:type="dxa"/>
          </w:tcPr>
          <w:p w:rsidR="004E0CFC" w:rsidRDefault="00A3410B">
            <w:pPr>
              <w:pStyle w:val="TableParagraph"/>
              <w:ind w:left="108" w:right="229"/>
            </w:pPr>
            <w:r>
              <w:rPr>
                <w:spacing w:val="-2"/>
              </w:rPr>
              <w:t>«Помоги кукле</w:t>
            </w:r>
          </w:p>
          <w:p w:rsidR="004E0CFC" w:rsidRDefault="00A3410B">
            <w:pPr>
              <w:pStyle w:val="TableParagraph"/>
              <w:spacing w:line="252" w:lineRule="exact"/>
              <w:ind w:left="108"/>
            </w:pPr>
            <w:r>
              <w:rPr>
                <w:spacing w:val="-4"/>
              </w:rPr>
              <w:t>Кате</w:t>
            </w:r>
          </w:p>
          <w:p w:rsidR="004E0CFC" w:rsidRDefault="00A3410B">
            <w:pPr>
              <w:pStyle w:val="TableParagraph"/>
              <w:ind w:left="108" w:right="268"/>
            </w:pPr>
            <w:r>
              <w:rPr>
                <w:spacing w:val="-2"/>
              </w:rPr>
              <w:t xml:space="preserve">накрыть </w:t>
            </w:r>
            <w:r>
              <w:t xml:space="preserve">на </w:t>
            </w:r>
            <w:r>
              <w:rPr>
                <w:spacing w:val="-2"/>
              </w:rPr>
              <w:t>стол»</w:t>
            </w:r>
          </w:p>
        </w:tc>
        <w:tc>
          <w:tcPr>
            <w:tcW w:w="1192" w:type="dxa"/>
          </w:tcPr>
          <w:p w:rsidR="004E0CFC" w:rsidRDefault="00A3410B">
            <w:pPr>
              <w:pStyle w:val="TableParagraph"/>
              <w:ind w:left="111" w:right="174"/>
            </w:pPr>
            <w:r>
              <w:rPr>
                <w:spacing w:val="-2"/>
              </w:rPr>
              <w:t>«Вымоем посуду»</w:t>
            </w:r>
          </w:p>
        </w:tc>
        <w:tc>
          <w:tcPr>
            <w:tcW w:w="1428" w:type="dxa"/>
          </w:tcPr>
          <w:p w:rsidR="004E0CFC" w:rsidRDefault="00A3410B">
            <w:pPr>
              <w:pStyle w:val="TableParagraph"/>
              <w:ind w:left="110" w:right="483"/>
            </w:pPr>
            <w:r>
              <w:rPr>
                <w:spacing w:val="-2"/>
              </w:rPr>
              <w:t>«Купаем кукол»</w:t>
            </w:r>
          </w:p>
        </w:tc>
        <w:tc>
          <w:tcPr>
            <w:tcW w:w="1368" w:type="dxa"/>
          </w:tcPr>
          <w:p w:rsidR="004E0CFC" w:rsidRDefault="00A3410B">
            <w:pPr>
              <w:pStyle w:val="TableParagraph"/>
              <w:ind w:left="110" w:right="198"/>
            </w:pPr>
            <w:r>
              <w:rPr>
                <w:spacing w:val="-2"/>
              </w:rPr>
              <w:t xml:space="preserve">«Покажем малышам </w:t>
            </w:r>
            <w:r>
              <w:rPr>
                <w:spacing w:val="-4"/>
              </w:rPr>
              <w:t>как</w:t>
            </w:r>
          </w:p>
          <w:p w:rsidR="004E0CFC" w:rsidRDefault="00A3410B">
            <w:pPr>
              <w:pStyle w:val="TableParagraph"/>
              <w:ind w:left="110" w:right="198"/>
            </w:pPr>
            <w:r>
              <w:rPr>
                <w:spacing w:val="-2"/>
              </w:rPr>
              <w:t xml:space="preserve">ухаживать </w:t>
            </w:r>
            <w:r>
              <w:rPr>
                <w:spacing w:val="-6"/>
              </w:rPr>
              <w:t>за</w:t>
            </w:r>
          </w:p>
          <w:p w:rsidR="004E0CFC" w:rsidRDefault="00A3410B">
            <w:pPr>
              <w:pStyle w:val="TableParagraph"/>
              <w:spacing w:line="252" w:lineRule="exact"/>
              <w:ind w:left="110"/>
            </w:pPr>
            <w:r>
              <w:rPr>
                <w:spacing w:val="-2"/>
              </w:rPr>
              <w:t>растениями</w:t>
            </w:r>
          </w:p>
          <w:p w:rsidR="004E0CFC" w:rsidRDefault="00A3410B">
            <w:pPr>
              <w:pStyle w:val="TableParagraph"/>
              <w:spacing w:line="240" w:lineRule="exact"/>
              <w:ind w:left="110"/>
            </w:pPr>
            <w:r>
              <w:rPr>
                <w:spacing w:val="-10"/>
              </w:rPr>
              <w:t>»</w:t>
            </w:r>
          </w:p>
        </w:tc>
        <w:tc>
          <w:tcPr>
            <w:tcW w:w="1691" w:type="dxa"/>
          </w:tcPr>
          <w:p w:rsidR="004E0CFC" w:rsidRDefault="00A3410B">
            <w:pPr>
              <w:pStyle w:val="TableParagraph"/>
              <w:ind w:left="113" w:right="294"/>
            </w:pPr>
            <w:r>
              <w:rPr>
                <w:spacing w:val="-2"/>
              </w:rPr>
              <w:t xml:space="preserve">«Покажем </w:t>
            </w:r>
            <w:r>
              <w:t>малышам</w:t>
            </w:r>
            <w:r>
              <w:rPr>
                <w:spacing w:val="-14"/>
              </w:rPr>
              <w:t xml:space="preserve"> </w:t>
            </w:r>
            <w:r>
              <w:t xml:space="preserve">как ухаживать за </w:t>
            </w:r>
            <w:r>
              <w:rPr>
                <w:spacing w:val="-2"/>
              </w:rPr>
              <w:t>растениями»</w:t>
            </w:r>
          </w:p>
        </w:tc>
      </w:tr>
      <w:tr w:rsidR="004E0CFC">
        <w:trPr>
          <w:trHeight w:val="1771"/>
        </w:trPr>
        <w:tc>
          <w:tcPr>
            <w:tcW w:w="948" w:type="dxa"/>
          </w:tcPr>
          <w:p w:rsidR="004E0CFC" w:rsidRDefault="00A3410B">
            <w:pPr>
              <w:pStyle w:val="TableParagraph"/>
              <w:ind w:left="353" w:right="137" w:hanging="200"/>
              <w:rPr>
                <w:b/>
              </w:rPr>
            </w:pPr>
            <w:r>
              <w:rPr>
                <w:b/>
                <w:spacing w:val="-2"/>
              </w:rPr>
              <w:t xml:space="preserve">Февра </w:t>
            </w:r>
            <w:r>
              <w:rPr>
                <w:b/>
                <w:spacing w:val="-6"/>
              </w:rPr>
              <w:t>ль</w:t>
            </w:r>
          </w:p>
        </w:tc>
        <w:tc>
          <w:tcPr>
            <w:tcW w:w="2040" w:type="dxa"/>
          </w:tcPr>
          <w:p w:rsidR="004E0CFC" w:rsidRDefault="00A3410B">
            <w:pPr>
              <w:pStyle w:val="TableParagraph"/>
              <w:ind w:left="108"/>
            </w:pPr>
            <w:r>
              <w:t>Встреча</w:t>
            </w:r>
            <w:r>
              <w:rPr>
                <w:spacing w:val="-14"/>
              </w:rPr>
              <w:t xml:space="preserve"> </w:t>
            </w:r>
            <w:r>
              <w:t>с</w:t>
            </w:r>
            <w:r>
              <w:rPr>
                <w:spacing w:val="-14"/>
              </w:rPr>
              <w:t xml:space="preserve"> </w:t>
            </w:r>
            <w:r>
              <w:t xml:space="preserve">людьми </w:t>
            </w:r>
            <w:r>
              <w:rPr>
                <w:spacing w:val="-2"/>
              </w:rPr>
              <w:t>интересных</w:t>
            </w:r>
          </w:p>
          <w:p w:rsidR="004E0CFC" w:rsidRDefault="00A3410B">
            <w:pPr>
              <w:pStyle w:val="TableParagraph"/>
              <w:ind w:left="108"/>
            </w:pPr>
            <w:r>
              <w:rPr>
                <w:spacing w:val="-2"/>
              </w:rPr>
              <w:t>профессий</w:t>
            </w:r>
          </w:p>
        </w:tc>
        <w:tc>
          <w:tcPr>
            <w:tcW w:w="1190" w:type="dxa"/>
          </w:tcPr>
          <w:p w:rsidR="004E0CFC" w:rsidRDefault="00A3410B">
            <w:pPr>
              <w:pStyle w:val="TableParagraph"/>
              <w:ind w:left="108" w:right="523"/>
            </w:pPr>
            <w:r>
              <w:rPr>
                <w:spacing w:val="-2"/>
              </w:rPr>
              <w:t>«Есть такая</w:t>
            </w:r>
          </w:p>
          <w:p w:rsidR="004E0CFC" w:rsidRDefault="00A3410B">
            <w:pPr>
              <w:pStyle w:val="TableParagraph"/>
              <w:ind w:left="108" w:right="131"/>
            </w:pPr>
            <w:r>
              <w:rPr>
                <w:spacing w:val="-2"/>
              </w:rPr>
              <w:t xml:space="preserve">професси </w:t>
            </w:r>
            <w:r>
              <w:t xml:space="preserve">я – </w:t>
            </w:r>
            <w:r>
              <w:rPr>
                <w:spacing w:val="-2"/>
              </w:rPr>
              <w:t>Родину защищать</w:t>
            </w:r>
          </w:p>
          <w:p w:rsidR="004E0CFC" w:rsidRDefault="00A3410B">
            <w:pPr>
              <w:pStyle w:val="TableParagraph"/>
              <w:spacing w:line="239" w:lineRule="exact"/>
              <w:ind w:left="108"/>
            </w:pPr>
            <w:r>
              <w:rPr>
                <w:spacing w:val="-10"/>
              </w:rPr>
              <w:t>»</w:t>
            </w:r>
          </w:p>
        </w:tc>
        <w:tc>
          <w:tcPr>
            <w:tcW w:w="1192" w:type="dxa"/>
          </w:tcPr>
          <w:p w:rsidR="004E0CFC" w:rsidRDefault="00A3410B">
            <w:pPr>
              <w:pStyle w:val="TableParagraph"/>
              <w:ind w:left="111" w:right="522"/>
            </w:pPr>
            <w:r>
              <w:rPr>
                <w:spacing w:val="-2"/>
              </w:rPr>
              <w:t>«Есть такая</w:t>
            </w:r>
          </w:p>
          <w:p w:rsidR="004E0CFC" w:rsidRDefault="00A3410B">
            <w:pPr>
              <w:pStyle w:val="TableParagraph"/>
              <w:ind w:left="111" w:right="130"/>
            </w:pPr>
            <w:r>
              <w:rPr>
                <w:spacing w:val="-2"/>
              </w:rPr>
              <w:t xml:space="preserve">професси </w:t>
            </w:r>
            <w:r>
              <w:t xml:space="preserve">я – </w:t>
            </w:r>
            <w:r>
              <w:rPr>
                <w:spacing w:val="-2"/>
              </w:rPr>
              <w:t>Родину защищать</w:t>
            </w:r>
          </w:p>
        </w:tc>
        <w:tc>
          <w:tcPr>
            <w:tcW w:w="1428" w:type="dxa"/>
          </w:tcPr>
          <w:p w:rsidR="004E0CFC" w:rsidRDefault="00A3410B">
            <w:pPr>
              <w:pStyle w:val="TableParagraph"/>
              <w:ind w:left="110" w:right="144"/>
            </w:pPr>
            <w:r>
              <w:t>«Есть такая профессия</w:t>
            </w:r>
            <w:r>
              <w:rPr>
                <w:spacing w:val="-14"/>
              </w:rPr>
              <w:t xml:space="preserve"> </w:t>
            </w:r>
            <w:r>
              <w:t xml:space="preserve">– </w:t>
            </w:r>
            <w:r>
              <w:rPr>
                <w:spacing w:val="-2"/>
              </w:rPr>
              <w:t>Родину защищать</w:t>
            </w:r>
          </w:p>
        </w:tc>
        <w:tc>
          <w:tcPr>
            <w:tcW w:w="1368" w:type="dxa"/>
          </w:tcPr>
          <w:p w:rsidR="004E0CFC" w:rsidRDefault="00A3410B">
            <w:pPr>
              <w:pStyle w:val="TableParagraph"/>
              <w:ind w:left="110" w:right="151"/>
            </w:pPr>
            <w:r>
              <w:t>«Есть</w:t>
            </w:r>
            <w:r>
              <w:rPr>
                <w:spacing w:val="-14"/>
              </w:rPr>
              <w:t xml:space="preserve"> </w:t>
            </w:r>
            <w:r>
              <w:t xml:space="preserve">такая </w:t>
            </w:r>
            <w:r>
              <w:rPr>
                <w:spacing w:val="-2"/>
              </w:rPr>
              <w:t>профессия</w:t>
            </w:r>
            <w:r>
              <w:t xml:space="preserve"> – Родину </w:t>
            </w:r>
            <w:r>
              <w:rPr>
                <w:spacing w:val="-2"/>
              </w:rPr>
              <w:t>защищать</w:t>
            </w:r>
          </w:p>
        </w:tc>
        <w:tc>
          <w:tcPr>
            <w:tcW w:w="1691" w:type="dxa"/>
          </w:tcPr>
          <w:p w:rsidR="004E0CFC" w:rsidRDefault="00A3410B">
            <w:pPr>
              <w:pStyle w:val="TableParagraph"/>
              <w:ind w:left="113" w:right="404"/>
            </w:pPr>
            <w:r>
              <w:t>«Есть такая профессия</w:t>
            </w:r>
            <w:r>
              <w:rPr>
                <w:spacing w:val="-14"/>
              </w:rPr>
              <w:t xml:space="preserve"> </w:t>
            </w:r>
            <w:r>
              <w:t xml:space="preserve">– </w:t>
            </w:r>
            <w:r>
              <w:rPr>
                <w:spacing w:val="-2"/>
              </w:rPr>
              <w:t>Родину защищать</w:t>
            </w:r>
          </w:p>
        </w:tc>
      </w:tr>
      <w:tr w:rsidR="004E0CFC">
        <w:trPr>
          <w:trHeight w:val="2022"/>
        </w:trPr>
        <w:tc>
          <w:tcPr>
            <w:tcW w:w="948" w:type="dxa"/>
          </w:tcPr>
          <w:p w:rsidR="004E0CFC" w:rsidRDefault="00A3410B">
            <w:pPr>
              <w:pStyle w:val="TableParagraph"/>
              <w:spacing w:line="251" w:lineRule="exact"/>
              <w:ind w:left="199"/>
              <w:rPr>
                <w:b/>
              </w:rPr>
            </w:pPr>
            <w:r>
              <w:rPr>
                <w:b/>
                <w:spacing w:val="-4"/>
              </w:rPr>
              <w:t>Март</w:t>
            </w:r>
          </w:p>
        </w:tc>
        <w:tc>
          <w:tcPr>
            <w:tcW w:w="2040" w:type="dxa"/>
          </w:tcPr>
          <w:p w:rsidR="004E0CFC" w:rsidRDefault="00A3410B">
            <w:pPr>
              <w:pStyle w:val="TableParagraph"/>
              <w:spacing w:line="247" w:lineRule="exact"/>
              <w:ind w:left="108"/>
            </w:pPr>
            <w:r>
              <w:rPr>
                <w:spacing w:val="-2"/>
              </w:rPr>
              <w:t>Фотовыставка</w:t>
            </w:r>
          </w:p>
          <w:p w:rsidR="004E0CFC" w:rsidRDefault="004E0CFC">
            <w:pPr>
              <w:pStyle w:val="TableParagraph"/>
              <w:rPr>
                <w:b/>
              </w:rPr>
            </w:pPr>
          </w:p>
          <w:p w:rsidR="004E0CFC" w:rsidRDefault="00A3410B">
            <w:pPr>
              <w:pStyle w:val="TableParagraph"/>
              <w:ind w:left="108"/>
            </w:pPr>
            <w:r>
              <w:rPr>
                <w:spacing w:val="-2"/>
              </w:rPr>
              <w:t>Литературная гостиная</w:t>
            </w:r>
          </w:p>
        </w:tc>
        <w:tc>
          <w:tcPr>
            <w:tcW w:w="1190" w:type="dxa"/>
          </w:tcPr>
          <w:p w:rsidR="004E0CFC" w:rsidRDefault="00A3410B">
            <w:pPr>
              <w:pStyle w:val="TableParagraph"/>
              <w:spacing w:line="246" w:lineRule="exact"/>
              <w:ind w:left="108"/>
            </w:pPr>
            <w:r>
              <w:rPr>
                <w:spacing w:val="-4"/>
              </w:rPr>
              <w:t>«Кем</w:t>
            </w:r>
          </w:p>
          <w:p w:rsidR="004E0CFC" w:rsidRDefault="00A3410B">
            <w:pPr>
              <w:pStyle w:val="TableParagraph"/>
              <w:ind w:left="108"/>
            </w:pPr>
            <w:r>
              <w:rPr>
                <w:spacing w:val="-2"/>
              </w:rPr>
              <w:t xml:space="preserve">работают </w:t>
            </w:r>
            <w:r>
              <w:rPr>
                <w:spacing w:val="-4"/>
              </w:rPr>
              <w:t>наши</w:t>
            </w:r>
          </w:p>
          <w:p w:rsidR="004E0CFC" w:rsidRDefault="00A3410B">
            <w:pPr>
              <w:pStyle w:val="TableParagraph"/>
              <w:ind w:left="108"/>
            </w:pPr>
            <w:r>
              <w:rPr>
                <w:spacing w:val="-4"/>
              </w:rPr>
              <w:t>мамы»</w:t>
            </w:r>
          </w:p>
          <w:p w:rsidR="004E0CFC" w:rsidRDefault="00A3410B">
            <w:pPr>
              <w:pStyle w:val="TableParagraph"/>
              <w:spacing w:before="1"/>
              <w:ind w:left="108" w:right="176"/>
              <w:jc w:val="both"/>
            </w:pPr>
            <w:r>
              <w:t>«Стихи</w:t>
            </w:r>
            <w:r>
              <w:rPr>
                <w:spacing w:val="-8"/>
              </w:rPr>
              <w:t xml:space="preserve"> </w:t>
            </w:r>
            <w:r>
              <w:t xml:space="preserve">о </w:t>
            </w:r>
            <w:r>
              <w:rPr>
                <w:spacing w:val="-2"/>
              </w:rPr>
              <w:t xml:space="preserve">професси </w:t>
            </w:r>
            <w:r>
              <w:rPr>
                <w:spacing w:val="-4"/>
              </w:rPr>
              <w:t>ях»</w:t>
            </w:r>
          </w:p>
        </w:tc>
        <w:tc>
          <w:tcPr>
            <w:tcW w:w="1192" w:type="dxa"/>
          </w:tcPr>
          <w:p w:rsidR="004E0CFC" w:rsidRDefault="00A3410B">
            <w:pPr>
              <w:pStyle w:val="TableParagraph"/>
              <w:ind w:left="111" w:right="142"/>
            </w:pPr>
            <w:r>
              <w:rPr>
                <w:spacing w:val="-2"/>
              </w:rPr>
              <w:t xml:space="preserve">«Професс </w:t>
            </w:r>
            <w:r>
              <w:t>ии моей</w:t>
            </w:r>
          </w:p>
          <w:p w:rsidR="004E0CFC" w:rsidRDefault="00A3410B">
            <w:pPr>
              <w:pStyle w:val="TableParagraph"/>
              <w:spacing w:line="252" w:lineRule="exact"/>
              <w:ind w:left="111"/>
            </w:pPr>
            <w:r>
              <w:rPr>
                <w:spacing w:val="-2"/>
              </w:rPr>
              <w:t>семьи»</w:t>
            </w:r>
          </w:p>
          <w:p w:rsidR="004E0CFC" w:rsidRDefault="00A3410B">
            <w:pPr>
              <w:pStyle w:val="TableParagraph"/>
              <w:ind w:left="111" w:right="175"/>
              <w:jc w:val="both"/>
            </w:pPr>
            <w:r>
              <w:t>«Стихи</w:t>
            </w:r>
            <w:r>
              <w:rPr>
                <w:spacing w:val="-8"/>
              </w:rPr>
              <w:t xml:space="preserve"> </w:t>
            </w:r>
            <w:r>
              <w:t xml:space="preserve">о </w:t>
            </w:r>
            <w:r>
              <w:rPr>
                <w:spacing w:val="-2"/>
              </w:rPr>
              <w:t xml:space="preserve">професси </w:t>
            </w:r>
            <w:r>
              <w:rPr>
                <w:spacing w:val="-4"/>
              </w:rPr>
              <w:t>ях»</w:t>
            </w:r>
          </w:p>
        </w:tc>
        <w:tc>
          <w:tcPr>
            <w:tcW w:w="1428" w:type="dxa"/>
          </w:tcPr>
          <w:p w:rsidR="004E0CFC" w:rsidRDefault="00A3410B">
            <w:pPr>
              <w:pStyle w:val="TableParagraph"/>
              <w:ind w:left="110"/>
            </w:pPr>
            <w:r>
              <w:rPr>
                <w:spacing w:val="-2"/>
              </w:rPr>
              <w:t xml:space="preserve">«Профессии </w:t>
            </w:r>
            <w:r>
              <w:t>моей</w:t>
            </w:r>
            <w:r>
              <w:rPr>
                <w:spacing w:val="-4"/>
              </w:rPr>
              <w:t xml:space="preserve"> </w:t>
            </w:r>
            <w:r>
              <w:rPr>
                <w:spacing w:val="-2"/>
              </w:rPr>
              <w:t>семьи»</w:t>
            </w:r>
          </w:p>
          <w:p w:rsidR="004E0CFC" w:rsidRDefault="00A3410B">
            <w:pPr>
              <w:pStyle w:val="TableParagraph"/>
              <w:spacing w:line="252" w:lineRule="exact"/>
              <w:ind w:left="110"/>
            </w:pPr>
            <w:r>
              <w:t>«Стихи</w:t>
            </w:r>
            <w:r>
              <w:rPr>
                <w:spacing w:val="-10"/>
              </w:rPr>
              <w:t xml:space="preserve"> о</w:t>
            </w:r>
          </w:p>
          <w:p w:rsidR="004E0CFC" w:rsidRDefault="00A3410B">
            <w:pPr>
              <w:pStyle w:val="TableParagraph"/>
              <w:spacing w:line="252" w:lineRule="exact"/>
              <w:ind w:left="110"/>
            </w:pPr>
            <w:r>
              <w:rPr>
                <w:spacing w:val="-2"/>
              </w:rPr>
              <w:t>профессиях»</w:t>
            </w:r>
          </w:p>
        </w:tc>
        <w:tc>
          <w:tcPr>
            <w:tcW w:w="1368" w:type="dxa"/>
          </w:tcPr>
          <w:p w:rsidR="004E0CFC" w:rsidRDefault="00A3410B">
            <w:pPr>
              <w:pStyle w:val="TableParagraph"/>
              <w:ind w:left="110" w:right="198"/>
            </w:pPr>
            <w:r>
              <w:rPr>
                <w:spacing w:val="-2"/>
              </w:rPr>
              <w:t xml:space="preserve">«Професси </w:t>
            </w:r>
            <w:r>
              <w:t>и моей</w:t>
            </w:r>
          </w:p>
          <w:p w:rsidR="004E0CFC" w:rsidRDefault="00A3410B">
            <w:pPr>
              <w:pStyle w:val="TableParagraph"/>
              <w:spacing w:line="252" w:lineRule="exact"/>
              <w:ind w:left="110"/>
            </w:pPr>
            <w:r>
              <w:rPr>
                <w:spacing w:val="-2"/>
              </w:rPr>
              <w:t>семьи»</w:t>
            </w:r>
          </w:p>
          <w:p w:rsidR="004E0CFC" w:rsidRDefault="00A3410B">
            <w:pPr>
              <w:pStyle w:val="TableParagraph"/>
              <w:spacing w:line="252" w:lineRule="exact"/>
              <w:ind w:left="110"/>
            </w:pPr>
            <w:r>
              <w:t>«Стихи</w:t>
            </w:r>
            <w:r>
              <w:rPr>
                <w:spacing w:val="-10"/>
              </w:rPr>
              <w:t xml:space="preserve"> о</w:t>
            </w:r>
          </w:p>
          <w:p w:rsidR="004E0CFC" w:rsidRDefault="00A3410B">
            <w:pPr>
              <w:pStyle w:val="TableParagraph"/>
              <w:spacing w:line="252" w:lineRule="exact"/>
              <w:ind w:left="110"/>
            </w:pPr>
            <w:r>
              <w:rPr>
                <w:spacing w:val="-2"/>
              </w:rPr>
              <w:t>профессиях</w:t>
            </w:r>
          </w:p>
          <w:p w:rsidR="004E0CFC" w:rsidRDefault="00A3410B">
            <w:pPr>
              <w:pStyle w:val="TableParagraph"/>
              <w:spacing w:line="252" w:lineRule="exact"/>
              <w:ind w:left="110"/>
            </w:pPr>
            <w:r>
              <w:rPr>
                <w:spacing w:val="-10"/>
              </w:rPr>
              <w:t>»</w:t>
            </w:r>
          </w:p>
        </w:tc>
        <w:tc>
          <w:tcPr>
            <w:tcW w:w="1691" w:type="dxa"/>
          </w:tcPr>
          <w:p w:rsidR="004E0CFC" w:rsidRDefault="00A3410B">
            <w:pPr>
              <w:pStyle w:val="TableParagraph"/>
              <w:ind w:left="113"/>
            </w:pPr>
            <w:r>
              <w:rPr>
                <w:spacing w:val="-2"/>
              </w:rPr>
              <w:t xml:space="preserve">«Профессии </w:t>
            </w:r>
            <w:r>
              <w:t>моей</w:t>
            </w:r>
            <w:r>
              <w:rPr>
                <w:spacing w:val="-4"/>
              </w:rPr>
              <w:t xml:space="preserve"> </w:t>
            </w:r>
            <w:r>
              <w:rPr>
                <w:spacing w:val="-2"/>
              </w:rPr>
              <w:t>семьи»</w:t>
            </w:r>
          </w:p>
          <w:p w:rsidR="004E0CFC" w:rsidRDefault="00A3410B">
            <w:pPr>
              <w:pStyle w:val="TableParagraph"/>
              <w:spacing w:line="252" w:lineRule="exact"/>
              <w:ind w:left="113"/>
            </w:pPr>
            <w:r>
              <w:t>«Стихи</w:t>
            </w:r>
            <w:r>
              <w:rPr>
                <w:spacing w:val="-10"/>
              </w:rPr>
              <w:t xml:space="preserve"> о</w:t>
            </w:r>
          </w:p>
          <w:p w:rsidR="004E0CFC" w:rsidRDefault="00A3410B">
            <w:pPr>
              <w:pStyle w:val="TableParagraph"/>
              <w:spacing w:line="252" w:lineRule="exact"/>
              <w:ind w:left="113"/>
            </w:pPr>
            <w:r>
              <w:rPr>
                <w:spacing w:val="-2"/>
              </w:rPr>
              <w:t>профессиях»</w:t>
            </w:r>
          </w:p>
        </w:tc>
      </w:tr>
      <w:tr w:rsidR="004E0CFC">
        <w:trPr>
          <w:trHeight w:val="2277"/>
        </w:trPr>
        <w:tc>
          <w:tcPr>
            <w:tcW w:w="948" w:type="dxa"/>
          </w:tcPr>
          <w:p w:rsidR="004E0CFC" w:rsidRDefault="00A3410B">
            <w:pPr>
              <w:pStyle w:val="TableParagraph"/>
              <w:ind w:left="415" w:right="141" w:hanging="258"/>
              <w:rPr>
                <w:b/>
              </w:rPr>
            </w:pPr>
            <w:r>
              <w:rPr>
                <w:b/>
                <w:spacing w:val="-2"/>
              </w:rPr>
              <w:t xml:space="preserve">Апрел </w:t>
            </w:r>
            <w:r>
              <w:rPr>
                <w:b/>
                <w:spacing w:val="-10"/>
              </w:rPr>
              <w:t>ь</w:t>
            </w:r>
          </w:p>
        </w:tc>
        <w:tc>
          <w:tcPr>
            <w:tcW w:w="2040" w:type="dxa"/>
          </w:tcPr>
          <w:p w:rsidR="004E0CFC" w:rsidRDefault="00A3410B">
            <w:pPr>
              <w:pStyle w:val="TableParagraph"/>
              <w:spacing w:line="247" w:lineRule="exact"/>
              <w:ind w:left="108"/>
            </w:pPr>
            <w:r>
              <w:rPr>
                <w:spacing w:val="-2"/>
              </w:rPr>
              <w:t>Просмотр</w:t>
            </w:r>
          </w:p>
          <w:p w:rsidR="004E0CFC" w:rsidRDefault="00A3410B">
            <w:pPr>
              <w:pStyle w:val="TableParagraph"/>
              <w:spacing w:before="1"/>
              <w:ind w:left="108" w:right="484"/>
            </w:pPr>
            <w:r>
              <w:rPr>
                <w:spacing w:val="-2"/>
              </w:rPr>
              <w:t>мультфильмов, развивающих видео Просмотр</w:t>
            </w:r>
          </w:p>
          <w:p w:rsidR="004E0CFC" w:rsidRDefault="00A3410B">
            <w:pPr>
              <w:pStyle w:val="TableParagraph"/>
              <w:spacing w:line="252" w:lineRule="exact"/>
              <w:ind w:left="108"/>
            </w:pPr>
            <w:r>
              <w:rPr>
                <w:spacing w:val="-2"/>
              </w:rPr>
              <w:t>мультфильмов,</w:t>
            </w:r>
          </w:p>
          <w:p w:rsidR="004E0CFC" w:rsidRDefault="00A3410B">
            <w:pPr>
              <w:pStyle w:val="TableParagraph"/>
              <w:spacing w:before="2" w:line="252" w:lineRule="exact"/>
              <w:ind w:left="108"/>
            </w:pPr>
            <w:r>
              <w:rPr>
                <w:spacing w:val="-2"/>
              </w:rPr>
              <w:t>«Парад</w:t>
            </w:r>
          </w:p>
          <w:p w:rsidR="004E0CFC" w:rsidRDefault="00A3410B">
            <w:pPr>
              <w:pStyle w:val="TableParagraph"/>
              <w:spacing w:line="254" w:lineRule="exact"/>
              <w:ind w:left="108"/>
            </w:pPr>
            <w:r>
              <w:rPr>
                <w:spacing w:val="-2"/>
              </w:rPr>
              <w:t xml:space="preserve">профессий»развив </w:t>
            </w:r>
            <w:r>
              <w:t>ающих видео</w:t>
            </w:r>
          </w:p>
        </w:tc>
        <w:tc>
          <w:tcPr>
            <w:tcW w:w="1190" w:type="dxa"/>
          </w:tcPr>
          <w:p w:rsidR="004E0CFC" w:rsidRDefault="00A3410B">
            <w:pPr>
              <w:pStyle w:val="TableParagraph"/>
              <w:spacing w:line="247" w:lineRule="exact"/>
              <w:ind w:left="108"/>
            </w:pPr>
            <w:r>
              <w:rPr>
                <w:spacing w:val="-4"/>
              </w:rPr>
              <w:t>«Кем</w:t>
            </w:r>
          </w:p>
          <w:p w:rsidR="004E0CFC" w:rsidRDefault="00A3410B">
            <w:pPr>
              <w:pStyle w:val="TableParagraph"/>
              <w:spacing w:before="1"/>
              <w:ind w:left="108"/>
            </w:pPr>
            <w:r>
              <w:rPr>
                <w:spacing w:val="-2"/>
              </w:rPr>
              <w:t>быть?»</w:t>
            </w:r>
          </w:p>
        </w:tc>
        <w:tc>
          <w:tcPr>
            <w:tcW w:w="1192" w:type="dxa"/>
          </w:tcPr>
          <w:p w:rsidR="004E0CFC" w:rsidRDefault="00A3410B">
            <w:pPr>
              <w:pStyle w:val="TableParagraph"/>
              <w:ind w:left="111" w:right="293"/>
            </w:pPr>
            <w:r>
              <w:rPr>
                <w:spacing w:val="-4"/>
              </w:rPr>
              <w:t xml:space="preserve">«Три </w:t>
            </w:r>
            <w:r>
              <w:t xml:space="preserve">кота» - </w:t>
            </w:r>
            <w:r>
              <w:rPr>
                <w:spacing w:val="-2"/>
              </w:rPr>
              <w:t xml:space="preserve">сборник </w:t>
            </w:r>
            <w:r>
              <w:t>серий о</w:t>
            </w:r>
          </w:p>
          <w:p w:rsidR="004E0CFC" w:rsidRDefault="00A3410B">
            <w:pPr>
              <w:pStyle w:val="TableParagraph"/>
              <w:ind w:left="111" w:right="108"/>
            </w:pPr>
            <w:r>
              <w:rPr>
                <w:spacing w:val="-2"/>
              </w:rPr>
              <w:t xml:space="preserve">професси </w:t>
            </w:r>
            <w:r>
              <w:rPr>
                <w:spacing w:val="-6"/>
              </w:rPr>
              <w:t>ях</w:t>
            </w:r>
          </w:p>
        </w:tc>
        <w:tc>
          <w:tcPr>
            <w:tcW w:w="1428" w:type="dxa"/>
          </w:tcPr>
          <w:p w:rsidR="004E0CFC" w:rsidRDefault="00A3410B">
            <w:pPr>
              <w:pStyle w:val="TableParagraph"/>
              <w:spacing w:line="242" w:lineRule="auto"/>
              <w:ind w:left="110" w:right="263"/>
            </w:pPr>
            <w:r>
              <w:rPr>
                <w:spacing w:val="-2"/>
              </w:rPr>
              <w:t>«Почему родители</w:t>
            </w:r>
          </w:p>
          <w:p w:rsidR="004E0CFC" w:rsidRDefault="00A3410B">
            <w:pPr>
              <w:pStyle w:val="TableParagraph"/>
              <w:spacing w:line="248" w:lineRule="exact"/>
              <w:ind w:left="110"/>
            </w:pPr>
            <w:r>
              <w:rPr>
                <w:spacing w:val="-2"/>
              </w:rPr>
              <w:t>работают?»</w:t>
            </w:r>
          </w:p>
        </w:tc>
        <w:tc>
          <w:tcPr>
            <w:tcW w:w="1368" w:type="dxa"/>
          </w:tcPr>
          <w:p w:rsidR="004E0CFC" w:rsidRDefault="00A3410B">
            <w:pPr>
              <w:pStyle w:val="TableParagraph"/>
              <w:spacing w:line="242" w:lineRule="auto"/>
              <w:ind w:left="110"/>
            </w:pPr>
            <w:r>
              <w:rPr>
                <w:spacing w:val="-2"/>
              </w:rPr>
              <w:t xml:space="preserve">«Калейдоск </w:t>
            </w:r>
            <w:r>
              <w:rPr>
                <w:spacing w:val="-6"/>
              </w:rPr>
              <w:t>оп</w:t>
            </w:r>
          </w:p>
          <w:p w:rsidR="004E0CFC" w:rsidRDefault="00A3410B">
            <w:pPr>
              <w:pStyle w:val="TableParagraph"/>
              <w:spacing w:line="248" w:lineRule="exact"/>
              <w:ind w:left="110"/>
            </w:pPr>
            <w:r>
              <w:rPr>
                <w:spacing w:val="-2"/>
              </w:rPr>
              <w:t>профессий»</w:t>
            </w:r>
          </w:p>
        </w:tc>
        <w:tc>
          <w:tcPr>
            <w:tcW w:w="1691" w:type="dxa"/>
          </w:tcPr>
          <w:p w:rsidR="004E0CFC" w:rsidRDefault="00A3410B">
            <w:pPr>
              <w:pStyle w:val="TableParagraph"/>
              <w:spacing w:line="247" w:lineRule="exact"/>
              <w:ind w:left="113"/>
            </w:pPr>
            <w:r>
              <w:t>«Кем</w:t>
            </w:r>
            <w:r>
              <w:rPr>
                <w:spacing w:val="-4"/>
              </w:rPr>
              <w:t xml:space="preserve"> </w:t>
            </w:r>
            <w:r>
              <w:rPr>
                <w:spacing w:val="-2"/>
              </w:rPr>
              <w:t>стать?»</w:t>
            </w:r>
          </w:p>
          <w:p w:rsidR="004E0CFC" w:rsidRDefault="00A3410B">
            <w:pPr>
              <w:pStyle w:val="TableParagraph"/>
              <w:spacing w:before="1"/>
              <w:ind w:left="113" w:right="216"/>
            </w:pPr>
            <w:r>
              <w:t>«Кем ты в жизни</w:t>
            </w:r>
            <w:r>
              <w:rPr>
                <w:spacing w:val="-14"/>
              </w:rPr>
              <w:t xml:space="preserve"> </w:t>
            </w:r>
            <w:r>
              <w:t xml:space="preserve">хочешь </w:t>
            </w:r>
            <w:r>
              <w:rPr>
                <w:spacing w:val="-2"/>
              </w:rPr>
              <w:t>стать?»</w:t>
            </w:r>
          </w:p>
        </w:tc>
      </w:tr>
      <w:tr w:rsidR="004E0CFC">
        <w:trPr>
          <w:trHeight w:val="1264"/>
        </w:trPr>
        <w:tc>
          <w:tcPr>
            <w:tcW w:w="948" w:type="dxa"/>
            <w:vMerge w:val="restart"/>
          </w:tcPr>
          <w:p w:rsidR="004E0CFC" w:rsidRDefault="00A3410B">
            <w:pPr>
              <w:pStyle w:val="TableParagraph"/>
              <w:spacing w:line="251" w:lineRule="exact"/>
              <w:ind w:left="252"/>
              <w:rPr>
                <w:b/>
              </w:rPr>
            </w:pPr>
            <w:r>
              <w:rPr>
                <w:b/>
                <w:spacing w:val="-5"/>
              </w:rPr>
              <w:t>Май</w:t>
            </w:r>
          </w:p>
        </w:tc>
        <w:tc>
          <w:tcPr>
            <w:tcW w:w="2040" w:type="dxa"/>
          </w:tcPr>
          <w:p w:rsidR="004E0CFC" w:rsidRDefault="00A3410B">
            <w:pPr>
              <w:pStyle w:val="TableParagraph"/>
              <w:spacing w:line="242" w:lineRule="auto"/>
              <w:ind w:left="108"/>
            </w:pPr>
            <w:r>
              <w:rPr>
                <w:spacing w:val="-2"/>
              </w:rPr>
              <w:t>Тематические мероприятия</w:t>
            </w:r>
          </w:p>
        </w:tc>
        <w:tc>
          <w:tcPr>
            <w:tcW w:w="1190" w:type="dxa"/>
          </w:tcPr>
          <w:p w:rsidR="004E0CFC" w:rsidRDefault="00A3410B">
            <w:pPr>
              <w:pStyle w:val="TableParagraph"/>
              <w:ind w:left="108"/>
            </w:pPr>
            <w:r>
              <w:rPr>
                <w:spacing w:val="-2"/>
              </w:rPr>
              <w:t xml:space="preserve">Музыкаль </w:t>
            </w:r>
            <w:r>
              <w:rPr>
                <w:spacing w:val="-4"/>
              </w:rPr>
              <w:t xml:space="preserve">ное </w:t>
            </w:r>
            <w:r>
              <w:rPr>
                <w:spacing w:val="-2"/>
              </w:rPr>
              <w:t xml:space="preserve">развлечен </w:t>
            </w:r>
            <w:r>
              <w:t>ие «День</w:t>
            </w:r>
          </w:p>
          <w:p w:rsidR="004E0CFC" w:rsidRDefault="00A3410B">
            <w:pPr>
              <w:pStyle w:val="TableParagraph"/>
              <w:spacing w:line="238" w:lineRule="exact"/>
              <w:ind w:left="108"/>
            </w:pPr>
            <w:r>
              <w:rPr>
                <w:spacing w:val="-2"/>
              </w:rPr>
              <w:t>труда»</w:t>
            </w:r>
          </w:p>
        </w:tc>
        <w:tc>
          <w:tcPr>
            <w:tcW w:w="1192" w:type="dxa"/>
          </w:tcPr>
          <w:p w:rsidR="004E0CFC" w:rsidRDefault="00A3410B">
            <w:pPr>
              <w:pStyle w:val="TableParagraph"/>
              <w:ind w:left="111" w:right="108"/>
            </w:pPr>
            <w:r>
              <w:rPr>
                <w:spacing w:val="-2"/>
              </w:rPr>
              <w:t xml:space="preserve">Музыкаль </w:t>
            </w:r>
            <w:r>
              <w:rPr>
                <w:spacing w:val="-4"/>
              </w:rPr>
              <w:t xml:space="preserve">ное </w:t>
            </w:r>
            <w:r>
              <w:rPr>
                <w:spacing w:val="-2"/>
              </w:rPr>
              <w:t xml:space="preserve">развлечен </w:t>
            </w:r>
            <w:r>
              <w:t>ие «День</w:t>
            </w:r>
          </w:p>
          <w:p w:rsidR="004E0CFC" w:rsidRDefault="00A3410B">
            <w:pPr>
              <w:pStyle w:val="TableParagraph"/>
              <w:spacing w:line="238" w:lineRule="exact"/>
              <w:ind w:left="111"/>
            </w:pPr>
            <w:r>
              <w:rPr>
                <w:spacing w:val="-2"/>
              </w:rPr>
              <w:t>труда»</w:t>
            </w:r>
          </w:p>
        </w:tc>
        <w:tc>
          <w:tcPr>
            <w:tcW w:w="1428" w:type="dxa"/>
          </w:tcPr>
          <w:p w:rsidR="004E0CFC" w:rsidRDefault="00A3410B">
            <w:pPr>
              <w:pStyle w:val="TableParagraph"/>
              <w:ind w:left="110" w:right="115"/>
            </w:pPr>
            <w:r>
              <w:rPr>
                <w:spacing w:val="-2"/>
              </w:rPr>
              <w:t xml:space="preserve">Музыкально </w:t>
            </w:r>
            <w:r>
              <w:rPr>
                <w:spacing w:val="-10"/>
              </w:rPr>
              <w:t xml:space="preserve">е </w:t>
            </w:r>
            <w:r>
              <w:rPr>
                <w:spacing w:val="-2"/>
              </w:rPr>
              <w:t>развлечение</w:t>
            </w:r>
          </w:p>
          <w:p w:rsidR="004E0CFC" w:rsidRDefault="00A3410B">
            <w:pPr>
              <w:pStyle w:val="TableParagraph"/>
              <w:spacing w:line="254" w:lineRule="exact"/>
              <w:ind w:left="110" w:right="664"/>
            </w:pPr>
            <w:r>
              <w:rPr>
                <w:spacing w:val="-4"/>
              </w:rPr>
              <w:t xml:space="preserve">«День </w:t>
            </w:r>
            <w:r>
              <w:rPr>
                <w:spacing w:val="-2"/>
              </w:rPr>
              <w:t>труда»</w:t>
            </w:r>
          </w:p>
        </w:tc>
        <w:tc>
          <w:tcPr>
            <w:tcW w:w="1368" w:type="dxa"/>
          </w:tcPr>
          <w:p w:rsidR="004E0CFC" w:rsidRDefault="00A3410B">
            <w:pPr>
              <w:pStyle w:val="TableParagraph"/>
              <w:ind w:left="110" w:right="17"/>
            </w:pPr>
            <w:r>
              <w:rPr>
                <w:spacing w:val="-2"/>
              </w:rPr>
              <w:t xml:space="preserve">Музыкальн </w:t>
            </w:r>
            <w:r>
              <w:rPr>
                <w:spacing w:val="-6"/>
              </w:rPr>
              <w:t xml:space="preserve">ое </w:t>
            </w:r>
            <w:r>
              <w:rPr>
                <w:spacing w:val="-2"/>
              </w:rPr>
              <w:t>развлечение</w:t>
            </w:r>
          </w:p>
          <w:p w:rsidR="004E0CFC" w:rsidRDefault="00A3410B">
            <w:pPr>
              <w:pStyle w:val="TableParagraph"/>
              <w:spacing w:line="254" w:lineRule="exact"/>
              <w:ind w:left="110" w:right="604"/>
            </w:pPr>
            <w:r>
              <w:rPr>
                <w:spacing w:val="-4"/>
              </w:rPr>
              <w:t xml:space="preserve">«День </w:t>
            </w:r>
            <w:r>
              <w:rPr>
                <w:spacing w:val="-2"/>
              </w:rPr>
              <w:t>труда»</w:t>
            </w:r>
          </w:p>
        </w:tc>
        <w:tc>
          <w:tcPr>
            <w:tcW w:w="1691" w:type="dxa"/>
          </w:tcPr>
          <w:p w:rsidR="004E0CFC" w:rsidRDefault="00A3410B">
            <w:pPr>
              <w:pStyle w:val="TableParagraph"/>
              <w:spacing w:line="242" w:lineRule="auto"/>
              <w:ind w:left="113"/>
            </w:pPr>
            <w:r>
              <w:rPr>
                <w:spacing w:val="-2"/>
              </w:rPr>
              <w:t>Музыкальное развлечение</w:t>
            </w:r>
          </w:p>
          <w:p w:rsidR="004E0CFC" w:rsidRDefault="00A3410B">
            <w:pPr>
              <w:pStyle w:val="TableParagraph"/>
              <w:spacing w:line="248" w:lineRule="exact"/>
              <w:ind w:left="113"/>
            </w:pPr>
            <w:r>
              <w:t>«День</w:t>
            </w:r>
            <w:r>
              <w:rPr>
                <w:spacing w:val="-6"/>
              </w:rPr>
              <w:t xml:space="preserve"> </w:t>
            </w:r>
            <w:r>
              <w:rPr>
                <w:spacing w:val="-2"/>
              </w:rPr>
              <w:t>труда»</w:t>
            </w:r>
          </w:p>
        </w:tc>
      </w:tr>
      <w:tr w:rsidR="004E0CFC">
        <w:trPr>
          <w:trHeight w:val="502"/>
        </w:trPr>
        <w:tc>
          <w:tcPr>
            <w:tcW w:w="948" w:type="dxa"/>
            <w:vMerge/>
            <w:tcBorders>
              <w:top w:val="nil"/>
            </w:tcBorders>
          </w:tcPr>
          <w:p w:rsidR="004E0CFC" w:rsidRDefault="004E0CFC">
            <w:pPr>
              <w:rPr>
                <w:sz w:val="2"/>
                <w:szCs w:val="2"/>
              </w:rPr>
            </w:pPr>
          </w:p>
        </w:tc>
        <w:tc>
          <w:tcPr>
            <w:tcW w:w="8909" w:type="dxa"/>
            <w:gridSpan w:val="6"/>
          </w:tcPr>
          <w:p w:rsidR="004E0CFC" w:rsidRDefault="00A3410B">
            <w:pPr>
              <w:pStyle w:val="TableParagraph"/>
              <w:spacing w:line="244" w:lineRule="exact"/>
              <w:ind w:left="108"/>
            </w:pPr>
            <w:r>
              <w:t>Чтение</w:t>
            </w:r>
            <w:r>
              <w:rPr>
                <w:spacing w:val="-5"/>
              </w:rPr>
              <w:t xml:space="preserve"> </w:t>
            </w:r>
            <w:r>
              <w:t>художественной</w:t>
            </w:r>
            <w:r>
              <w:rPr>
                <w:spacing w:val="-4"/>
              </w:rPr>
              <w:t xml:space="preserve"> </w:t>
            </w:r>
            <w:r>
              <w:t>литературы:</w:t>
            </w:r>
            <w:r>
              <w:rPr>
                <w:spacing w:val="-3"/>
              </w:rPr>
              <w:t xml:space="preserve"> </w:t>
            </w:r>
            <w:r>
              <w:t>С.</w:t>
            </w:r>
            <w:r>
              <w:rPr>
                <w:spacing w:val="-4"/>
              </w:rPr>
              <w:t xml:space="preserve"> </w:t>
            </w:r>
            <w:r>
              <w:t>Михалков</w:t>
            </w:r>
            <w:r>
              <w:rPr>
                <w:spacing w:val="-8"/>
              </w:rPr>
              <w:t xml:space="preserve"> </w:t>
            </w:r>
            <w:r>
              <w:t>«А</w:t>
            </w:r>
            <w:r>
              <w:rPr>
                <w:spacing w:val="-6"/>
              </w:rPr>
              <w:t xml:space="preserve"> </w:t>
            </w:r>
            <w:r>
              <w:t>что</w:t>
            </w:r>
            <w:r>
              <w:rPr>
                <w:spacing w:val="-3"/>
              </w:rPr>
              <w:t xml:space="preserve"> </w:t>
            </w:r>
            <w:r>
              <w:t>у</w:t>
            </w:r>
            <w:r>
              <w:rPr>
                <w:spacing w:val="-7"/>
              </w:rPr>
              <w:t xml:space="preserve"> </w:t>
            </w:r>
            <w:r>
              <w:t>вас?»,</w:t>
            </w:r>
            <w:r>
              <w:rPr>
                <w:spacing w:val="-4"/>
              </w:rPr>
              <w:t xml:space="preserve"> </w:t>
            </w:r>
            <w:r>
              <w:t>Джанни</w:t>
            </w:r>
            <w:r>
              <w:rPr>
                <w:spacing w:val="-4"/>
              </w:rPr>
              <w:t xml:space="preserve"> </w:t>
            </w:r>
            <w:r>
              <w:t>Родари</w:t>
            </w:r>
            <w:r>
              <w:rPr>
                <w:spacing w:val="-4"/>
              </w:rPr>
              <w:t xml:space="preserve"> «Чем</w:t>
            </w:r>
          </w:p>
          <w:p w:rsidR="004E0CFC" w:rsidRDefault="00A3410B">
            <w:pPr>
              <w:pStyle w:val="TableParagraph"/>
              <w:spacing w:before="1" w:line="238" w:lineRule="exact"/>
              <w:ind w:left="108"/>
            </w:pPr>
            <w:r>
              <w:t>пахнут</w:t>
            </w:r>
            <w:r>
              <w:rPr>
                <w:spacing w:val="-5"/>
              </w:rPr>
              <w:t xml:space="preserve"> </w:t>
            </w:r>
            <w:r>
              <w:t>ремесла?»,</w:t>
            </w:r>
            <w:r>
              <w:rPr>
                <w:spacing w:val="-5"/>
              </w:rPr>
              <w:t xml:space="preserve"> </w:t>
            </w:r>
            <w:r>
              <w:t>Э.</w:t>
            </w:r>
            <w:r>
              <w:rPr>
                <w:spacing w:val="-5"/>
              </w:rPr>
              <w:t xml:space="preserve"> </w:t>
            </w:r>
            <w:r>
              <w:t>Успенский</w:t>
            </w:r>
            <w:r>
              <w:rPr>
                <w:spacing w:val="-6"/>
              </w:rPr>
              <w:t xml:space="preserve"> </w:t>
            </w:r>
            <w:r>
              <w:t>«25</w:t>
            </w:r>
            <w:r>
              <w:rPr>
                <w:spacing w:val="-5"/>
              </w:rPr>
              <w:t xml:space="preserve"> </w:t>
            </w:r>
            <w:r>
              <w:t>профессий</w:t>
            </w:r>
            <w:r>
              <w:rPr>
                <w:spacing w:val="-8"/>
              </w:rPr>
              <w:t xml:space="preserve"> </w:t>
            </w:r>
            <w:r>
              <w:t>Маши</w:t>
            </w:r>
            <w:r>
              <w:rPr>
                <w:spacing w:val="-5"/>
              </w:rPr>
              <w:t xml:space="preserve"> </w:t>
            </w:r>
            <w:r>
              <w:t>Филипенко»,</w:t>
            </w:r>
            <w:r>
              <w:rPr>
                <w:spacing w:val="-5"/>
              </w:rPr>
              <w:t xml:space="preserve"> </w:t>
            </w:r>
            <w:r>
              <w:t>В.</w:t>
            </w:r>
            <w:r>
              <w:rPr>
                <w:spacing w:val="-5"/>
              </w:rPr>
              <w:t xml:space="preserve"> </w:t>
            </w:r>
            <w:r>
              <w:t>Маяковский</w:t>
            </w:r>
            <w:r>
              <w:rPr>
                <w:spacing w:val="-5"/>
              </w:rPr>
              <w:t xml:space="preserve"> </w:t>
            </w:r>
            <w:r>
              <w:rPr>
                <w:spacing w:val="-4"/>
              </w:rPr>
              <w:t>«Кем</w:t>
            </w:r>
          </w:p>
        </w:tc>
      </w:tr>
    </w:tbl>
    <w:p w:rsidR="004E0CFC" w:rsidRDefault="004E0CFC">
      <w:pPr>
        <w:spacing w:line="238" w:lineRule="exact"/>
        <w:sectPr w:rsidR="004E0CFC">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2040"/>
        <w:gridCol w:w="1190"/>
        <w:gridCol w:w="1192"/>
        <w:gridCol w:w="1428"/>
        <w:gridCol w:w="1368"/>
        <w:gridCol w:w="1691"/>
      </w:tblGrid>
      <w:tr w:rsidR="004E0CFC">
        <w:trPr>
          <w:trHeight w:val="758"/>
        </w:trPr>
        <w:tc>
          <w:tcPr>
            <w:tcW w:w="948" w:type="dxa"/>
          </w:tcPr>
          <w:p w:rsidR="004E0CFC" w:rsidRDefault="004E0CFC">
            <w:pPr>
              <w:pStyle w:val="TableParagraph"/>
            </w:pPr>
          </w:p>
        </w:tc>
        <w:tc>
          <w:tcPr>
            <w:tcW w:w="8909" w:type="dxa"/>
            <w:gridSpan w:val="6"/>
          </w:tcPr>
          <w:p w:rsidR="004E0CFC" w:rsidRDefault="00A3410B">
            <w:pPr>
              <w:pStyle w:val="TableParagraph"/>
              <w:spacing w:line="246" w:lineRule="exact"/>
              <w:ind w:left="108"/>
            </w:pPr>
            <w:r>
              <w:t>Быть?»,</w:t>
            </w:r>
            <w:r>
              <w:rPr>
                <w:spacing w:val="-6"/>
              </w:rPr>
              <w:t xml:space="preserve"> </w:t>
            </w:r>
            <w:r>
              <w:t>И.</w:t>
            </w:r>
            <w:r>
              <w:rPr>
                <w:spacing w:val="-6"/>
              </w:rPr>
              <w:t xml:space="preserve"> </w:t>
            </w:r>
            <w:r>
              <w:t>Крылов</w:t>
            </w:r>
            <w:r>
              <w:rPr>
                <w:spacing w:val="-5"/>
              </w:rPr>
              <w:t xml:space="preserve"> </w:t>
            </w:r>
            <w:r>
              <w:t>«Стрекоза</w:t>
            </w:r>
            <w:r>
              <w:rPr>
                <w:spacing w:val="-5"/>
              </w:rPr>
              <w:t xml:space="preserve"> </w:t>
            </w:r>
            <w:r>
              <w:t>и</w:t>
            </w:r>
            <w:r>
              <w:rPr>
                <w:spacing w:val="-6"/>
              </w:rPr>
              <w:t xml:space="preserve"> </w:t>
            </w:r>
            <w:r>
              <w:t>муравей»,</w:t>
            </w:r>
            <w:r>
              <w:rPr>
                <w:spacing w:val="-6"/>
              </w:rPr>
              <w:t xml:space="preserve"> </w:t>
            </w:r>
            <w:r>
              <w:t>К.</w:t>
            </w:r>
            <w:r>
              <w:rPr>
                <w:spacing w:val="-5"/>
              </w:rPr>
              <w:t xml:space="preserve"> </w:t>
            </w:r>
            <w:r>
              <w:t>Чуковский</w:t>
            </w:r>
            <w:r>
              <w:rPr>
                <w:spacing w:val="-7"/>
              </w:rPr>
              <w:t xml:space="preserve"> </w:t>
            </w:r>
            <w:r>
              <w:t>«Айболит»,</w:t>
            </w:r>
            <w:r>
              <w:rPr>
                <w:spacing w:val="-4"/>
              </w:rPr>
              <w:t xml:space="preserve"> </w:t>
            </w:r>
            <w:r>
              <w:t>«Федорино</w:t>
            </w:r>
            <w:r>
              <w:rPr>
                <w:spacing w:val="-5"/>
              </w:rPr>
              <w:t xml:space="preserve"> </w:t>
            </w:r>
            <w:r>
              <w:rPr>
                <w:spacing w:val="-2"/>
              </w:rPr>
              <w:t>горе»,</w:t>
            </w:r>
          </w:p>
          <w:p w:rsidR="004E0CFC" w:rsidRDefault="00A3410B">
            <w:pPr>
              <w:pStyle w:val="TableParagraph"/>
              <w:spacing w:line="254" w:lineRule="exact"/>
              <w:ind w:left="108"/>
            </w:pPr>
            <w:r>
              <w:t>русские</w:t>
            </w:r>
            <w:r>
              <w:rPr>
                <w:spacing w:val="-5"/>
              </w:rPr>
              <w:t xml:space="preserve"> </w:t>
            </w:r>
            <w:r>
              <w:t>народные</w:t>
            </w:r>
            <w:r>
              <w:rPr>
                <w:spacing w:val="-7"/>
              </w:rPr>
              <w:t xml:space="preserve"> </w:t>
            </w:r>
            <w:r>
              <w:t>сказки</w:t>
            </w:r>
            <w:r>
              <w:rPr>
                <w:spacing w:val="-8"/>
              </w:rPr>
              <w:t xml:space="preserve"> </w:t>
            </w:r>
            <w:r>
              <w:t>«Крошечка-Хаврошечка»,</w:t>
            </w:r>
            <w:r>
              <w:rPr>
                <w:spacing w:val="-3"/>
              </w:rPr>
              <w:t xml:space="preserve"> </w:t>
            </w:r>
            <w:r>
              <w:t>«Двенадцать</w:t>
            </w:r>
            <w:r>
              <w:rPr>
                <w:spacing w:val="-5"/>
              </w:rPr>
              <w:t xml:space="preserve"> </w:t>
            </w:r>
            <w:r>
              <w:t>месяцев»,</w:t>
            </w:r>
            <w:r>
              <w:rPr>
                <w:spacing w:val="-5"/>
              </w:rPr>
              <w:t xml:space="preserve"> </w:t>
            </w:r>
            <w:r>
              <w:t>Ю.</w:t>
            </w:r>
            <w:r>
              <w:rPr>
                <w:spacing w:val="-8"/>
              </w:rPr>
              <w:t xml:space="preserve"> </w:t>
            </w:r>
            <w:r>
              <w:t>Тувим</w:t>
            </w:r>
            <w:r>
              <w:rPr>
                <w:spacing w:val="-4"/>
              </w:rPr>
              <w:t xml:space="preserve"> </w:t>
            </w:r>
            <w:r>
              <w:t>«Всѐ для всех»</w:t>
            </w:r>
          </w:p>
        </w:tc>
      </w:tr>
      <w:tr w:rsidR="004E0CFC">
        <w:trPr>
          <w:trHeight w:val="1012"/>
        </w:trPr>
        <w:tc>
          <w:tcPr>
            <w:tcW w:w="948" w:type="dxa"/>
          </w:tcPr>
          <w:p w:rsidR="004E0CFC" w:rsidRDefault="00A3410B">
            <w:pPr>
              <w:pStyle w:val="TableParagraph"/>
              <w:spacing w:line="251" w:lineRule="exact"/>
              <w:ind w:left="11"/>
              <w:jc w:val="center"/>
              <w:rPr>
                <w:b/>
              </w:rPr>
            </w:pPr>
            <w:r>
              <w:rPr>
                <w:b/>
                <w:spacing w:val="-4"/>
              </w:rPr>
              <w:t>Июнь</w:t>
            </w:r>
          </w:p>
        </w:tc>
        <w:tc>
          <w:tcPr>
            <w:tcW w:w="2040" w:type="dxa"/>
          </w:tcPr>
          <w:p w:rsidR="004E0CFC" w:rsidRDefault="00A3410B">
            <w:pPr>
              <w:pStyle w:val="TableParagraph"/>
              <w:spacing w:line="242" w:lineRule="auto"/>
              <w:ind w:left="108"/>
            </w:pPr>
            <w:r>
              <w:rPr>
                <w:spacing w:val="-2"/>
              </w:rPr>
              <w:t xml:space="preserve">Сюжетно-ролевые </w:t>
            </w:r>
            <w:r>
              <w:rPr>
                <w:spacing w:val="-4"/>
              </w:rPr>
              <w:t>игры</w:t>
            </w:r>
          </w:p>
        </w:tc>
        <w:tc>
          <w:tcPr>
            <w:tcW w:w="1190" w:type="dxa"/>
          </w:tcPr>
          <w:p w:rsidR="004E0CFC" w:rsidRDefault="00A3410B">
            <w:pPr>
              <w:pStyle w:val="TableParagraph"/>
              <w:spacing w:line="242" w:lineRule="auto"/>
              <w:ind w:left="108" w:right="260"/>
            </w:pPr>
            <w:r>
              <w:rPr>
                <w:spacing w:val="-2"/>
              </w:rPr>
              <w:t xml:space="preserve">«Семья» </w:t>
            </w:r>
            <w:r>
              <w:rPr>
                <w:spacing w:val="-4"/>
              </w:rPr>
              <w:t>сюжет</w:t>
            </w:r>
          </w:p>
          <w:p w:rsidR="004E0CFC" w:rsidRDefault="00A3410B">
            <w:pPr>
              <w:pStyle w:val="TableParagraph"/>
              <w:spacing w:line="248" w:lineRule="exact"/>
              <w:ind w:left="108"/>
            </w:pPr>
            <w:r>
              <w:rPr>
                <w:spacing w:val="-2"/>
              </w:rPr>
              <w:t>«Уборка</w:t>
            </w:r>
          </w:p>
          <w:p w:rsidR="004E0CFC" w:rsidRDefault="00A3410B">
            <w:pPr>
              <w:pStyle w:val="TableParagraph"/>
              <w:spacing w:line="240" w:lineRule="exact"/>
              <w:ind w:left="108"/>
            </w:pPr>
            <w:r>
              <w:t>на</w:t>
            </w:r>
            <w:r>
              <w:rPr>
                <w:spacing w:val="-2"/>
              </w:rPr>
              <w:t xml:space="preserve"> кухне»</w:t>
            </w:r>
          </w:p>
        </w:tc>
        <w:tc>
          <w:tcPr>
            <w:tcW w:w="1192" w:type="dxa"/>
          </w:tcPr>
          <w:p w:rsidR="004E0CFC" w:rsidRDefault="00A3410B">
            <w:pPr>
              <w:pStyle w:val="TableParagraph"/>
              <w:spacing w:line="247" w:lineRule="exact"/>
              <w:ind w:left="111"/>
            </w:pPr>
            <w:r>
              <w:rPr>
                <w:spacing w:val="-2"/>
              </w:rPr>
              <w:t>«Магазин</w:t>
            </w:r>
          </w:p>
          <w:p w:rsidR="004E0CFC" w:rsidRDefault="00A3410B">
            <w:pPr>
              <w:pStyle w:val="TableParagraph"/>
              <w:spacing w:before="1"/>
              <w:ind w:left="111"/>
            </w:pPr>
            <w:r>
              <w:rPr>
                <w:spacing w:val="-10"/>
              </w:rPr>
              <w:t>»</w:t>
            </w:r>
          </w:p>
        </w:tc>
        <w:tc>
          <w:tcPr>
            <w:tcW w:w="1428" w:type="dxa"/>
          </w:tcPr>
          <w:p w:rsidR="004E0CFC" w:rsidRDefault="00A3410B">
            <w:pPr>
              <w:pStyle w:val="TableParagraph"/>
              <w:spacing w:line="242" w:lineRule="auto"/>
              <w:ind w:left="110"/>
            </w:pPr>
            <w:r>
              <w:rPr>
                <w:spacing w:val="-2"/>
              </w:rPr>
              <w:t xml:space="preserve">«Птицефабр </w:t>
            </w:r>
            <w:r>
              <w:rPr>
                <w:spacing w:val="-4"/>
              </w:rPr>
              <w:t>ика»</w:t>
            </w:r>
          </w:p>
        </w:tc>
        <w:tc>
          <w:tcPr>
            <w:tcW w:w="1368" w:type="dxa"/>
          </w:tcPr>
          <w:p w:rsidR="004E0CFC" w:rsidRDefault="00A3410B">
            <w:pPr>
              <w:pStyle w:val="TableParagraph"/>
              <w:ind w:left="110"/>
            </w:pPr>
            <w:r>
              <w:rPr>
                <w:spacing w:val="-2"/>
              </w:rPr>
              <w:t xml:space="preserve">«Туристиче </w:t>
            </w:r>
            <w:r>
              <w:rPr>
                <w:spacing w:val="-4"/>
              </w:rPr>
              <w:t xml:space="preserve">ское </w:t>
            </w:r>
            <w:r>
              <w:rPr>
                <w:spacing w:val="-2"/>
              </w:rPr>
              <w:t>агенство»</w:t>
            </w:r>
          </w:p>
        </w:tc>
        <w:tc>
          <w:tcPr>
            <w:tcW w:w="1691" w:type="dxa"/>
          </w:tcPr>
          <w:p w:rsidR="004E0CFC" w:rsidRDefault="00A3410B">
            <w:pPr>
              <w:pStyle w:val="TableParagraph"/>
              <w:spacing w:line="242" w:lineRule="auto"/>
              <w:ind w:left="113" w:right="99"/>
            </w:pPr>
            <w:r>
              <w:rPr>
                <w:spacing w:val="-2"/>
              </w:rPr>
              <w:t xml:space="preserve">«Туристическо </w:t>
            </w:r>
            <w:r>
              <w:t>е агенство»</w:t>
            </w:r>
          </w:p>
        </w:tc>
      </w:tr>
      <w:tr w:rsidR="004E0CFC">
        <w:trPr>
          <w:trHeight w:val="506"/>
        </w:trPr>
        <w:tc>
          <w:tcPr>
            <w:tcW w:w="948" w:type="dxa"/>
          </w:tcPr>
          <w:p w:rsidR="004E0CFC" w:rsidRDefault="00A3410B">
            <w:pPr>
              <w:pStyle w:val="TableParagraph"/>
              <w:spacing w:line="251" w:lineRule="exact"/>
              <w:ind w:left="11" w:right="1"/>
              <w:jc w:val="center"/>
              <w:rPr>
                <w:b/>
              </w:rPr>
            </w:pPr>
            <w:r>
              <w:rPr>
                <w:b/>
                <w:spacing w:val="-4"/>
              </w:rPr>
              <w:t>Июль</w:t>
            </w:r>
          </w:p>
        </w:tc>
        <w:tc>
          <w:tcPr>
            <w:tcW w:w="2040" w:type="dxa"/>
          </w:tcPr>
          <w:p w:rsidR="004E0CFC" w:rsidRDefault="00A3410B">
            <w:pPr>
              <w:pStyle w:val="TableParagraph"/>
              <w:spacing w:line="246" w:lineRule="exact"/>
              <w:ind w:left="108"/>
            </w:pPr>
            <w:r>
              <w:rPr>
                <w:spacing w:val="-2"/>
              </w:rPr>
              <w:t>Трудовые</w:t>
            </w:r>
          </w:p>
          <w:p w:rsidR="004E0CFC" w:rsidRDefault="00A3410B">
            <w:pPr>
              <w:pStyle w:val="TableParagraph"/>
              <w:spacing w:line="240" w:lineRule="exact"/>
              <w:ind w:left="108"/>
            </w:pPr>
            <w:r>
              <w:rPr>
                <w:spacing w:val="-2"/>
              </w:rPr>
              <w:t>поручения</w:t>
            </w:r>
          </w:p>
        </w:tc>
        <w:tc>
          <w:tcPr>
            <w:tcW w:w="1190" w:type="dxa"/>
          </w:tcPr>
          <w:p w:rsidR="004E0CFC" w:rsidRDefault="00A3410B">
            <w:pPr>
              <w:pStyle w:val="TableParagraph"/>
              <w:spacing w:line="246" w:lineRule="exact"/>
              <w:ind w:left="108"/>
            </w:pPr>
            <w:r>
              <w:rPr>
                <w:spacing w:val="-2"/>
              </w:rPr>
              <w:t>Поливаем</w:t>
            </w:r>
          </w:p>
          <w:p w:rsidR="004E0CFC" w:rsidRDefault="00A3410B">
            <w:pPr>
              <w:pStyle w:val="TableParagraph"/>
              <w:spacing w:line="240" w:lineRule="exact"/>
              <w:ind w:left="108"/>
            </w:pPr>
            <w:r>
              <w:rPr>
                <w:spacing w:val="-2"/>
              </w:rPr>
              <w:t>цветок</w:t>
            </w:r>
          </w:p>
        </w:tc>
        <w:tc>
          <w:tcPr>
            <w:tcW w:w="1192" w:type="dxa"/>
          </w:tcPr>
          <w:p w:rsidR="004E0CFC" w:rsidRDefault="00A3410B">
            <w:pPr>
              <w:pStyle w:val="TableParagraph"/>
              <w:spacing w:line="246" w:lineRule="exact"/>
              <w:ind w:left="111"/>
            </w:pPr>
            <w:r>
              <w:rPr>
                <w:spacing w:val="-2"/>
              </w:rPr>
              <w:t>Кормлени</w:t>
            </w:r>
          </w:p>
          <w:p w:rsidR="004E0CFC" w:rsidRDefault="00A3410B">
            <w:pPr>
              <w:pStyle w:val="TableParagraph"/>
              <w:spacing w:line="240" w:lineRule="exact"/>
              <w:ind w:left="111"/>
            </w:pPr>
            <w:r>
              <w:t xml:space="preserve">е </w:t>
            </w:r>
            <w:r>
              <w:rPr>
                <w:spacing w:val="-4"/>
              </w:rPr>
              <w:t>птиц</w:t>
            </w:r>
          </w:p>
        </w:tc>
        <w:tc>
          <w:tcPr>
            <w:tcW w:w="1428" w:type="dxa"/>
          </w:tcPr>
          <w:p w:rsidR="004E0CFC" w:rsidRDefault="00A3410B">
            <w:pPr>
              <w:pStyle w:val="TableParagraph"/>
              <w:spacing w:line="246" w:lineRule="exact"/>
              <w:ind w:left="110"/>
            </w:pPr>
            <w:r>
              <w:t>Уборка</w:t>
            </w:r>
            <w:r>
              <w:rPr>
                <w:spacing w:val="-2"/>
              </w:rPr>
              <w:t xml:space="preserve"> </w:t>
            </w:r>
            <w:r>
              <w:rPr>
                <w:spacing w:val="-10"/>
              </w:rPr>
              <w:t>в</w:t>
            </w:r>
          </w:p>
          <w:p w:rsidR="004E0CFC" w:rsidRDefault="00A3410B">
            <w:pPr>
              <w:pStyle w:val="TableParagraph"/>
              <w:spacing w:line="240" w:lineRule="exact"/>
              <w:ind w:left="110"/>
            </w:pPr>
            <w:r>
              <w:rPr>
                <w:spacing w:val="-2"/>
              </w:rPr>
              <w:t>песочнице</w:t>
            </w:r>
          </w:p>
        </w:tc>
        <w:tc>
          <w:tcPr>
            <w:tcW w:w="1368" w:type="dxa"/>
          </w:tcPr>
          <w:p w:rsidR="004E0CFC" w:rsidRDefault="00A3410B">
            <w:pPr>
              <w:pStyle w:val="TableParagraph"/>
              <w:spacing w:line="246" w:lineRule="exact"/>
              <w:ind w:left="110"/>
            </w:pPr>
            <w:r>
              <w:t>Уборка</w:t>
            </w:r>
            <w:r>
              <w:rPr>
                <w:spacing w:val="-2"/>
              </w:rPr>
              <w:t xml:space="preserve"> </w:t>
            </w:r>
            <w:r>
              <w:rPr>
                <w:spacing w:val="-5"/>
              </w:rPr>
              <w:t>на</w:t>
            </w:r>
          </w:p>
          <w:p w:rsidR="004E0CFC" w:rsidRDefault="00A3410B">
            <w:pPr>
              <w:pStyle w:val="TableParagraph"/>
              <w:spacing w:line="240" w:lineRule="exact"/>
              <w:ind w:left="110"/>
            </w:pPr>
            <w:r>
              <w:rPr>
                <w:spacing w:val="-2"/>
              </w:rPr>
              <w:t>участке</w:t>
            </w:r>
          </w:p>
        </w:tc>
        <w:tc>
          <w:tcPr>
            <w:tcW w:w="1691" w:type="dxa"/>
          </w:tcPr>
          <w:p w:rsidR="004E0CFC" w:rsidRDefault="00A3410B">
            <w:pPr>
              <w:pStyle w:val="TableParagraph"/>
              <w:spacing w:line="246" w:lineRule="exact"/>
              <w:ind w:left="113"/>
            </w:pPr>
            <w:r>
              <w:t>Уборка</w:t>
            </w:r>
            <w:r>
              <w:rPr>
                <w:spacing w:val="-2"/>
              </w:rPr>
              <w:t xml:space="preserve"> </w:t>
            </w:r>
            <w:r>
              <w:rPr>
                <w:spacing w:val="-5"/>
              </w:rPr>
              <w:t>на</w:t>
            </w:r>
          </w:p>
          <w:p w:rsidR="004E0CFC" w:rsidRDefault="00A3410B">
            <w:pPr>
              <w:pStyle w:val="TableParagraph"/>
              <w:spacing w:line="240" w:lineRule="exact"/>
              <w:ind w:left="113"/>
            </w:pPr>
            <w:r>
              <w:rPr>
                <w:spacing w:val="-2"/>
              </w:rPr>
              <w:t>участке</w:t>
            </w:r>
          </w:p>
        </w:tc>
      </w:tr>
      <w:tr w:rsidR="004E0CFC">
        <w:trPr>
          <w:trHeight w:val="1518"/>
        </w:trPr>
        <w:tc>
          <w:tcPr>
            <w:tcW w:w="948" w:type="dxa"/>
          </w:tcPr>
          <w:p w:rsidR="004E0CFC" w:rsidRDefault="00A3410B">
            <w:pPr>
              <w:pStyle w:val="TableParagraph"/>
              <w:spacing w:line="251" w:lineRule="exact"/>
              <w:ind w:left="11"/>
              <w:jc w:val="center"/>
              <w:rPr>
                <w:b/>
              </w:rPr>
            </w:pPr>
            <w:r>
              <w:rPr>
                <w:b/>
                <w:spacing w:val="-2"/>
              </w:rPr>
              <w:t>Август</w:t>
            </w:r>
          </w:p>
        </w:tc>
        <w:tc>
          <w:tcPr>
            <w:tcW w:w="2040" w:type="dxa"/>
          </w:tcPr>
          <w:p w:rsidR="004E0CFC" w:rsidRDefault="00A3410B">
            <w:pPr>
              <w:pStyle w:val="TableParagraph"/>
              <w:ind w:left="108"/>
            </w:pPr>
            <w:r>
              <w:rPr>
                <w:spacing w:val="-2"/>
              </w:rPr>
              <w:t>Продуктивная деятельность</w:t>
            </w:r>
          </w:p>
        </w:tc>
        <w:tc>
          <w:tcPr>
            <w:tcW w:w="1190" w:type="dxa"/>
          </w:tcPr>
          <w:p w:rsidR="004E0CFC" w:rsidRDefault="00A3410B">
            <w:pPr>
              <w:pStyle w:val="TableParagraph"/>
              <w:ind w:left="108"/>
            </w:pPr>
            <w:r>
              <w:rPr>
                <w:spacing w:val="-2"/>
              </w:rPr>
              <w:t>Создание альбома</w:t>
            </w:r>
          </w:p>
          <w:p w:rsidR="004E0CFC" w:rsidRDefault="00A3410B">
            <w:pPr>
              <w:pStyle w:val="TableParagraph"/>
              <w:spacing w:line="252" w:lineRule="exact"/>
              <w:ind w:left="108"/>
            </w:pPr>
            <w:r>
              <w:rPr>
                <w:spacing w:val="-4"/>
              </w:rPr>
              <w:t>«Кем</w:t>
            </w:r>
          </w:p>
          <w:p w:rsidR="004E0CFC" w:rsidRDefault="00A3410B">
            <w:pPr>
              <w:pStyle w:val="TableParagraph"/>
              <w:ind w:left="108"/>
            </w:pPr>
            <w:r>
              <w:rPr>
                <w:spacing w:val="-2"/>
              </w:rPr>
              <w:t xml:space="preserve">работают </w:t>
            </w:r>
            <w:r>
              <w:rPr>
                <w:spacing w:val="-4"/>
              </w:rPr>
              <w:t>наши</w:t>
            </w:r>
          </w:p>
          <w:p w:rsidR="004E0CFC" w:rsidRDefault="00A3410B">
            <w:pPr>
              <w:pStyle w:val="TableParagraph"/>
              <w:spacing w:line="240" w:lineRule="exact"/>
              <w:ind w:left="108"/>
            </w:pPr>
            <w:r>
              <w:rPr>
                <w:spacing w:val="-4"/>
              </w:rPr>
              <w:t>мамы»</w:t>
            </w:r>
          </w:p>
        </w:tc>
        <w:tc>
          <w:tcPr>
            <w:tcW w:w="1192" w:type="dxa"/>
          </w:tcPr>
          <w:p w:rsidR="004E0CFC" w:rsidRDefault="00A3410B">
            <w:pPr>
              <w:pStyle w:val="TableParagraph"/>
              <w:ind w:left="111" w:right="181"/>
            </w:pPr>
            <w:r>
              <w:rPr>
                <w:spacing w:val="-2"/>
              </w:rPr>
              <w:t>Создание альбома</w:t>
            </w:r>
          </w:p>
          <w:p w:rsidR="004E0CFC" w:rsidRDefault="00A3410B">
            <w:pPr>
              <w:pStyle w:val="TableParagraph"/>
              <w:spacing w:line="252" w:lineRule="exact"/>
              <w:ind w:left="111"/>
            </w:pPr>
            <w:r>
              <w:rPr>
                <w:spacing w:val="-4"/>
              </w:rPr>
              <w:t>«Кем</w:t>
            </w:r>
          </w:p>
          <w:p w:rsidR="004E0CFC" w:rsidRDefault="00A3410B">
            <w:pPr>
              <w:pStyle w:val="TableParagraph"/>
              <w:ind w:left="111" w:right="108"/>
            </w:pPr>
            <w:r>
              <w:rPr>
                <w:spacing w:val="-2"/>
              </w:rPr>
              <w:t xml:space="preserve">работают </w:t>
            </w:r>
            <w:r>
              <w:rPr>
                <w:spacing w:val="-4"/>
              </w:rPr>
              <w:t>наши</w:t>
            </w:r>
          </w:p>
          <w:p w:rsidR="004E0CFC" w:rsidRDefault="00A3410B">
            <w:pPr>
              <w:pStyle w:val="TableParagraph"/>
              <w:spacing w:line="240" w:lineRule="exact"/>
              <w:ind w:left="111"/>
            </w:pPr>
            <w:r>
              <w:rPr>
                <w:spacing w:val="-4"/>
              </w:rPr>
              <w:t>мамы»</w:t>
            </w:r>
          </w:p>
        </w:tc>
        <w:tc>
          <w:tcPr>
            <w:tcW w:w="1428" w:type="dxa"/>
          </w:tcPr>
          <w:p w:rsidR="004E0CFC" w:rsidRDefault="00A3410B">
            <w:pPr>
              <w:pStyle w:val="TableParagraph"/>
              <w:ind w:left="110" w:right="270"/>
            </w:pPr>
            <w:r>
              <w:rPr>
                <w:spacing w:val="-2"/>
              </w:rPr>
              <w:t xml:space="preserve">Создание </w:t>
            </w:r>
            <w:r>
              <w:t>лэпбука</w:t>
            </w:r>
            <w:r>
              <w:rPr>
                <w:spacing w:val="-14"/>
              </w:rPr>
              <w:t xml:space="preserve"> </w:t>
            </w:r>
            <w:r>
              <w:t>по</w:t>
            </w:r>
          </w:p>
          <w:p w:rsidR="004E0CFC" w:rsidRDefault="00A3410B">
            <w:pPr>
              <w:pStyle w:val="TableParagraph"/>
              <w:ind w:left="110"/>
            </w:pPr>
            <w:r>
              <w:rPr>
                <w:spacing w:val="-2"/>
              </w:rPr>
              <w:t xml:space="preserve">«Профессии </w:t>
            </w:r>
            <w:r>
              <w:t>моей</w:t>
            </w:r>
            <w:r>
              <w:rPr>
                <w:spacing w:val="-4"/>
              </w:rPr>
              <w:t xml:space="preserve"> </w:t>
            </w:r>
            <w:r>
              <w:rPr>
                <w:spacing w:val="-2"/>
              </w:rPr>
              <w:t>семьи»</w:t>
            </w:r>
          </w:p>
        </w:tc>
        <w:tc>
          <w:tcPr>
            <w:tcW w:w="1368" w:type="dxa"/>
          </w:tcPr>
          <w:p w:rsidR="004E0CFC" w:rsidRDefault="00A3410B">
            <w:pPr>
              <w:pStyle w:val="TableParagraph"/>
              <w:ind w:left="110" w:right="211"/>
            </w:pPr>
            <w:r>
              <w:rPr>
                <w:spacing w:val="-2"/>
              </w:rPr>
              <w:t xml:space="preserve">Создание </w:t>
            </w:r>
            <w:r>
              <w:t>лэпбука</w:t>
            </w:r>
            <w:r>
              <w:rPr>
                <w:spacing w:val="-5"/>
              </w:rPr>
              <w:t xml:space="preserve"> по</w:t>
            </w:r>
          </w:p>
          <w:p w:rsidR="004E0CFC" w:rsidRDefault="00A3410B">
            <w:pPr>
              <w:pStyle w:val="TableParagraph"/>
              <w:ind w:left="110" w:right="198"/>
            </w:pPr>
            <w:r>
              <w:rPr>
                <w:spacing w:val="-2"/>
              </w:rPr>
              <w:t xml:space="preserve">«Професси </w:t>
            </w:r>
            <w:r>
              <w:t>и моего</w:t>
            </w:r>
          </w:p>
          <w:p w:rsidR="004E0CFC" w:rsidRDefault="00A3410B">
            <w:pPr>
              <w:pStyle w:val="TableParagraph"/>
              <w:ind w:left="110"/>
            </w:pPr>
            <w:r>
              <w:rPr>
                <w:spacing w:val="-2"/>
              </w:rPr>
              <w:t>города»</w:t>
            </w:r>
          </w:p>
        </w:tc>
        <w:tc>
          <w:tcPr>
            <w:tcW w:w="1691" w:type="dxa"/>
          </w:tcPr>
          <w:p w:rsidR="004E0CFC" w:rsidRDefault="00A3410B">
            <w:pPr>
              <w:pStyle w:val="TableParagraph"/>
              <w:ind w:left="113" w:right="530"/>
            </w:pPr>
            <w:r>
              <w:rPr>
                <w:spacing w:val="-2"/>
              </w:rPr>
              <w:t xml:space="preserve">Создание </w:t>
            </w:r>
            <w:r>
              <w:t>лэпбука</w:t>
            </w:r>
            <w:r>
              <w:rPr>
                <w:spacing w:val="-14"/>
              </w:rPr>
              <w:t xml:space="preserve"> </w:t>
            </w:r>
            <w:r>
              <w:t>по</w:t>
            </w:r>
          </w:p>
          <w:p w:rsidR="004E0CFC" w:rsidRDefault="00A3410B">
            <w:pPr>
              <w:pStyle w:val="TableParagraph"/>
              <w:ind w:left="113" w:right="220"/>
            </w:pPr>
            <w:r>
              <w:rPr>
                <w:spacing w:val="-2"/>
              </w:rPr>
              <w:t xml:space="preserve">«Профессии </w:t>
            </w:r>
            <w:r>
              <w:t>моего</w:t>
            </w:r>
            <w:r>
              <w:rPr>
                <w:spacing w:val="-14"/>
              </w:rPr>
              <w:t xml:space="preserve"> </w:t>
            </w:r>
            <w:r>
              <w:t>города»</w:t>
            </w:r>
          </w:p>
        </w:tc>
      </w:tr>
    </w:tbl>
    <w:p w:rsidR="004E0CFC" w:rsidRDefault="004E0CFC">
      <w:pPr>
        <w:pStyle w:val="a3"/>
        <w:spacing w:before="224"/>
        <w:rPr>
          <w:b/>
        </w:rPr>
      </w:pPr>
    </w:p>
    <w:p w:rsidR="004E0CFC" w:rsidRDefault="00A3410B">
      <w:pPr>
        <w:ind w:left="274" w:right="413"/>
        <w:jc w:val="center"/>
        <w:rPr>
          <w:b/>
          <w:sz w:val="24"/>
        </w:rPr>
      </w:pPr>
      <w:r>
        <w:rPr>
          <w:b/>
          <w:sz w:val="24"/>
        </w:rPr>
        <w:t>Модуль</w:t>
      </w:r>
      <w:r>
        <w:rPr>
          <w:b/>
          <w:spacing w:val="-5"/>
          <w:sz w:val="24"/>
        </w:rPr>
        <w:t xml:space="preserve"> </w:t>
      </w:r>
      <w:r>
        <w:rPr>
          <w:b/>
          <w:sz w:val="24"/>
        </w:rPr>
        <w:t>«Патриотическое</w:t>
      </w:r>
      <w:r>
        <w:rPr>
          <w:b/>
          <w:spacing w:val="-5"/>
          <w:sz w:val="24"/>
        </w:rPr>
        <w:t xml:space="preserve"> </w:t>
      </w:r>
      <w:r>
        <w:rPr>
          <w:b/>
          <w:spacing w:val="-2"/>
          <w:sz w:val="24"/>
        </w:rPr>
        <w:t>воспитание»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477"/>
        <w:gridCol w:w="1479"/>
        <w:gridCol w:w="2206"/>
        <w:gridCol w:w="1923"/>
      </w:tblGrid>
      <w:tr w:rsidR="008757ED">
        <w:trPr>
          <w:trHeight w:val="505"/>
        </w:trPr>
        <w:tc>
          <w:tcPr>
            <w:tcW w:w="1061" w:type="dxa"/>
          </w:tcPr>
          <w:p w:rsidR="008757ED" w:rsidRDefault="008757ED">
            <w:pPr>
              <w:pStyle w:val="TableParagraph"/>
              <w:spacing w:line="251" w:lineRule="exact"/>
              <w:ind w:left="11" w:right="3"/>
              <w:jc w:val="center"/>
              <w:rPr>
                <w:b/>
              </w:rPr>
            </w:pPr>
            <w:r>
              <w:rPr>
                <w:b/>
                <w:spacing w:val="-2"/>
              </w:rPr>
              <w:t>Сроки</w:t>
            </w:r>
          </w:p>
        </w:tc>
        <w:tc>
          <w:tcPr>
            <w:tcW w:w="1477" w:type="dxa"/>
          </w:tcPr>
          <w:p w:rsidR="008757ED" w:rsidRDefault="008757ED">
            <w:pPr>
              <w:pStyle w:val="TableParagraph"/>
              <w:spacing w:line="254" w:lineRule="exact"/>
              <w:ind w:left="360" w:right="229" w:hanging="120"/>
              <w:rPr>
                <w:b/>
              </w:rPr>
            </w:pPr>
            <w:r>
              <w:rPr>
                <w:b/>
                <w:spacing w:val="-2"/>
              </w:rPr>
              <w:t>Младший возраст</w:t>
            </w:r>
          </w:p>
        </w:tc>
        <w:tc>
          <w:tcPr>
            <w:tcW w:w="1479" w:type="dxa"/>
          </w:tcPr>
          <w:p w:rsidR="008757ED" w:rsidRDefault="008757ED">
            <w:pPr>
              <w:pStyle w:val="TableParagraph"/>
              <w:spacing w:line="254" w:lineRule="exact"/>
              <w:ind w:left="362" w:right="290" w:hanging="60"/>
              <w:rPr>
                <w:b/>
              </w:rPr>
            </w:pPr>
            <w:r>
              <w:rPr>
                <w:b/>
                <w:spacing w:val="-2"/>
              </w:rPr>
              <w:t>Средний возраст</w:t>
            </w:r>
          </w:p>
        </w:tc>
        <w:tc>
          <w:tcPr>
            <w:tcW w:w="2206" w:type="dxa"/>
          </w:tcPr>
          <w:p w:rsidR="008757ED" w:rsidRDefault="008757ED">
            <w:pPr>
              <w:pStyle w:val="TableParagraph"/>
              <w:spacing w:line="251" w:lineRule="exact"/>
              <w:ind w:left="173" w:right="163"/>
              <w:jc w:val="center"/>
              <w:rPr>
                <w:b/>
              </w:rPr>
            </w:pPr>
            <w:r>
              <w:rPr>
                <w:b/>
              </w:rPr>
              <w:t>Старший</w:t>
            </w:r>
            <w:r>
              <w:rPr>
                <w:b/>
                <w:spacing w:val="-8"/>
              </w:rPr>
              <w:t xml:space="preserve"> </w:t>
            </w:r>
            <w:r>
              <w:rPr>
                <w:b/>
                <w:spacing w:val="-2"/>
              </w:rPr>
              <w:t>возраст</w:t>
            </w:r>
          </w:p>
        </w:tc>
        <w:tc>
          <w:tcPr>
            <w:tcW w:w="1923" w:type="dxa"/>
          </w:tcPr>
          <w:p w:rsidR="008757ED" w:rsidRDefault="008757ED">
            <w:pPr>
              <w:pStyle w:val="TableParagraph"/>
              <w:spacing w:line="254" w:lineRule="exact"/>
              <w:ind w:left="405" w:hanging="264"/>
              <w:rPr>
                <w:b/>
              </w:rPr>
            </w:pPr>
            <w:r>
              <w:rPr>
                <w:b/>
                <w:spacing w:val="-2"/>
              </w:rPr>
              <w:t xml:space="preserve">Подготовительн </w:t>
            </w:r>
            <w:r>
              <w:rPr>
                <w:b/>
              </w:rPr>
              <w:t>ый возраст</w:t>
            </w:r>
          </w:p>
        </w:tc>
      </w:tr>
      <w:tr w:rsidR="008757ED">
        <w:trPr>
          <w:trHeight w:val="1768"/>
        </w:trPr>
        <w:tc>
          <w:tcPr>
            <w:tcW w:w="1061" w:type="dxa"/>
          </w:tcPr>
          <w:p w:rsidR="008757ED" w:rsidRDefault="008757ED">
            <w:pPr>
              <w:pStyle w:val="TableParagraph"/>
              <w:spacing w:line="242" w:lineRule="auto"/>
              <w:ind w:left="470" w:right="95" w:hanging="363"/>
              <w:rPr>
                <w:b/>
              </w:rPr>
            </w:pPr>
            <w:r>
              <w:rPr>
                <w:b/>
                <w:spacing w:val="-2"/>
              </w:rPr>
              <w:t xml:space="preserve">Сентябр </w:t>
            </w:r>
            <w:r>
              <w:rPr>
                <w:b/>
                <w:spacing w:val="-10"/>
              </w:rPr>
              <w:t>ь</w:t>
            </w:r>
          </w:p>
        </w:tc>
        <w:tc>
          <w:tcPr>
            <w:tcW w:w="1477" w:type="dxa"/>
          </w:tcPr>
          <w:p w:rsidR="008757ED" w:rsidRDefault="008757ED">
            <w:pPr>
              <w:pStyle w:val="TableParagraph"/>
              <w:spacing w:line="242" w:lineRule="auto"/>
              <w:ind w:left="137" w:right="125" w:hanging="3"/>
              <w:jc w:val="center"/>
            </w:pPr>
            <w:r>
              <w:t>Сюжетно – ролевая</w:t>
            </w:r>
            <w:r>
              <w:rPr>
                <w:spacing w:val="-3"/>
              </w:rPr>
              <w:t xml:space="preserve"> </w:t>
            </w:r>
            <w:r>
              <w:rPr>
                <w:spacing w:val="-4"/>
              </w:rPr>
              <w:t>игра</w:t>
            </w:r>
          </w:p>
          <w:p w:rsidR="008757ED" w:rsidRDefault="008757ED">
            <w:pPr>
              <w:pStyle w:val="TableParagraph"/>
              <w:ind w:left="97" w:right="84"/>
              <w:jc w:val="center"/>
            </w:pPr>
            <w:r>
              <w:t>«Моя</w:t>
            </w:r>
            <w:r>
              <w:rPr>
                <w:spacing w:val="-14"/>
              </w:rPr>
              <w:t xml:space="preserve"> </w:t>
            </w:r>
            <w:r>
              <w:t xml:space="preserve">семья» </w:t>
            </w:r>
            <w:r>
              <w:rPr>
                <w:spacing w:val="-2"/>
              </w:rPr>
              <w:t>Развлечение</w:t>
            </w:r>
          </w:p>
          <w:p w:rsidR="008757ED" w:rsidRDefault="008757ED">
            <w:pPr>
              <w:pStyle w:val="TableParagraph"/>
              <w:ind w:left="96" w:right="87"/>
              <w:jc w:val="center"/>
            </w:pPr>
            <w:r>
              <w:rPr>
                <w:spacing w:val="-2"/>
              </w:rPr>
              <w:t>«Праздник дружной</w:t>
            </w:r>
          </w:p>
          <w:p w:rsidR="008757ED" w:rsidRDefault="008757ED">
            <w:pPr>
              <w:pStyle w:val="TableParagraph"/>
              <w:spacing w:line="238" w:lineRule="exact"/>
              <w:ind w:left="96" w:right="89"/>
              <w:jc w:val="center"/>
            </w:pPr>
            <w:r>
              <w:rPr>
                <w:spacing w:val="-2"/>
              </w:rPr>
              <w:t>семьи».</w:t>
            </w:r>
          </w:p>
        </w:tc>
        <w:tc>
          <w:tcPr>
            <w:tcW w:w="1479" w:type="dxa"/>
          </w:tcPr>
          <w:p w:rsidR="008757ED" w:rsidRDefault="008757ED">
            <w:pPr>
              <w:pStyle w:val="TableParagraph"/>
              <w:spacing w:line="242" w:lineRule="auto"/>
              <w:ind w:left="138" w:right="126" w:hanging="3"/>
              <w:jc w:val="center"/>
            </w:pPr>
            <w:r>
              <w:t>Сюжетно – ролевая</w:t>
            </w:r>
            <w:r>
              <w:rPr>
                <w:spacing w:val="-3"/>
              </w:rPr>
              <w:t xml:space="preserve"> </w:t>
            </w:r>
            <w:r>
              <w:rPr>
                <w:spacing w:val="-4"/>
              </w:rPr>
              <w:t>игра</w:t>
            </w:r>
          </w:p>
          <w:p w:rsidR="008757ED" w:rsidRDefault="008757ED">
            <w:pPr>
              <w:pStyle w:val="TableParagraph"/>
              <w:ind w:left="100" w:right="85"/>
              <w:jc w:val="center"/>
            </w:pPr>
            <w:r>
              <w:t>«Моя</w:t>
            </w:r>
            <w:r>
              <w:rPr>
                <w:spacing w:val="-14"/>
              </w:rPr>
              <w:t xml:space="preserve"> </w:t>
            </w:r>
            <w:r>
              <w:t xml:space="preserve">семья» </w:t>
            </w:r>
            <w:r>
              <w:rPr>
                <w:spacing w:val="-2"/>
              </w:rPr>
              <w:t>Развлечение</w:t>
            </w:r>
          </w:p>
          <w:p w:rsidR="008757ED" w:rsidRDefault="008757ED">
            <w:pPr>
              <w:pStyle w:val="TableParagraph"/>
              <w:ind w:left="98" w:right="88"/>
              <w:jc w:val="center"/>
            </w:pPr>
            <w:r>
              <w:rPr>
                <w:spacing w:val="-2"/>
              </w:rPr>
              <w:t>«Праздник дружной</w:t>
            </w:r>
          </w:p>
          <w:p w:rsidR="008757ED" w:rsidRDefault="008757ED">
            <w:pPr>
              <w:pStyle w:val="TableParagraph"/>
              <w:spacing w:line="238" w:lineRule="exact"/>
              <w:ind w:left="98" w:right="90"/>
              <w:jc w:val="center"/>
            </w:pPr>
            <w:r>
              <w:rPr>
                <w:spacing w:val="-2"/>
              </w:rPr>
              <w:t>семьи».</w:t>
            </w:r>
          </w:p>
        </w:tc>
        <w:tc>
          <w:tcPr>
            <w:tcW w:w="2206" w:type="dxa"/>
          </w:tcPr>
          <w:p w:rsidR="008757ED" w:rsidRDefault="008757ED">
            <w:pPr>
              <w:pStyle w:val="TableParagraph"/>
              <w:spacing w:line="242" w:lineRule="auto"/>
              <w:ind w:left="241" w:firstLine="256"/>
            </w:pPr>
            <w:r>
              <w:rPr>
                <w:spacing w:val="-2"/>
              </w:rPr>
              <w:t xml:space="preserve">Виртуальная </w:t>
            </w:r>
            <w:r>
              <w:t>экскурсия</w:t>
            </w:r>
            <w:r>
              <w:rPr>
                <w:spacing w:val="-14"/>
              </w:rPr>
              <w:t xml:space="preserve"> </w:t>
            </w:r>
            <w:r>
              <w:t>«С</w:t>
            </w:r>
            <w:r>
              <w:rPr>
                <w:spacing w:val="-14"/>
              </w:rPr>
              <w:t xml:space="preserve"> </w:t>
            </w:r>
            <w:r>
              <w:t>чего</w:t>
            </w:r>
          </w:p>
          <w:p w:rsidR="008757ED" w:rsidRDefault="008757ED">
            <w:pPr>
              <w:pStyle w:val="TableParagraph"/>
              <w:ind w:left="173" w:right="162"/>
              <w:jc w:val="center"/>
            </w:pPr>
            <w:r>
              <w:rPr>
                <w:spacing w:val="-2"/>
              </w:rPr>
              <w:t>начинается Родина?»</w:t>
            </w:r>
          </w:p>
          <w:p w:rsidR="008757ED" w:rsidRDefault="008757ED">
            <w:pPr>
              <w:pStyle w:val="TableParagraph"/>
              <w:ind w:left="120" w:right="109"/>
              <w:jc w:val="center"/>
            </w:pPr>
            <w:r>
              <w:t>Развлечение</w:t>
            </w:r>
            <w:r>
              <w:rPr>
                <w:spacing w:val="-14"/>
              </w:rPr>
              <w:t xml:space="preserve"> </w:t>
            </w:r>
            <w:r>
              <w:t>«Семья – дороже всего»</w:t>
            </w:r>
          </w:p>
        </w:tc>
        <w:tc>
          <w:tcPr>
            <w:tcW w:w="1923" w:type="dxa"/>
          </w:tcPr>
          <w:p w:rsidR="008757ED" w:rsidRDefault="008757ED">
            <w:pPr>
              <w:pStyle w:val="TableParagraph"/>
              <w:ind w:left="149" w:right="140"/>
              <w:jc w:val="center"/>
            </w:pPr>
            <w:r>
              <w:rPr>
                <w:spacing w:val="-2"/>
              </w:rPr>
              <w:t xml:space="preserve">Виртуальная </w:t>
            </w:r>
            <w:r>
              <w:t>экскурсия «С чего</w:t>
            </w:r>
            <w:r>
              <w:rPr>
                <w:spacing w:val="-14"/>
              </w:rPr>
              <w:t xml:space="preserve"> </w:t>
            </w:r>
            <w:r>
              <w:t xml:space="preserve">начинается </w:t>
            </w:r>
            <w:r>
              <w:rPr>
                <w:spacing w:val="-2"/>
              </w:rPr>
              <w:t>Родина?» Развлечение</w:t>
            </w:r>
          </w:p>
          <w:p w:rsidR="008757ED" w:rsidRDefault="008757ED">
            <w:pPr>
              <w:pStyle w:val="TableParagraph"/>
              <w:spacing w:line="254" w:lineRule="exact"/>
              <w:ind w:left="150" w:right="140"/>
              <w:jc w:val="center"/>
            </w:pPr>
            <w:r>
              <w:t>«Семья</w:t>
            </w:r>
            <w:r>
              <w:rPr>
                <w:spacing w:val="-14"/>
              </w:rPr>
              <w:t xml:space="preserve"> </w:t>
            </w:r>
            <w:r>
              <w:t>–</w:t>
            </w:r>
            <w:r>
              <w:rPr>
                <w:spacing w:val="-14"/>
              </w:rPr>
              <w:t xml:space="preserve"> </w:t>
            </w:r>
            <w:r>
              <w:t xml:space="preserve">дороже </w:t>
            </w:r>
            <w:r>
              <w:rPr>
                <w:spacing w:val="-2"/>
              </w:rPr>
              <w:t>всего»</w:t>
            </w:r>
          </w:p>
        </w:tc>
      </w:tr>
      <w:tr w:rsidR="008757ED">
        <w:trPr>
          <w:trHeight w:val="250"/>
        </w:trPr>
        <w:tc>
          <w:tcPr>
            <w:tcW w:w="1061" w:type="dxa"/>
            <w:tcBorders>
              <w:bottom w:val="nil"/>
            </w:tcBorders>
          </w:tcPr>
          <w:p w:rsidR="008757ED" w:rsidRDefault="008757ED">
            <w:pPr>
              <w:pStyle w:val="TableParagraph"/>
              <w:spacing w:line="230" w:lineRule="exact"/>
              <w:ind w:left="11"/>
              <w:jc w:val="center"/>
              <w:rPr>
                <w:b/>
              </w:rPr>
            </w:pPr>
            <w:r>
              <w:rPr>
                <w:b/>
                <w:spacing w:val="-2"/>
              </w:rPr>
              <w:t>Октябр</w:t>
            </w:r>
          </w:p>
        </w:tc>
        <w:tc>
          <w:tcPr>
            <w:tcW w:w="1477" w:type="dxa"/>
            <w:tcBorders>
              <w:bottom w:val="nil"/>
            </w:tcBorders>
          </w:tcPr>
          <w:p w:rsidR="008757ED" w:rsidRDefault="008757ED">
            <w:pPr>
              <w:pStyle w:val="TableParagraph"/>
              <w:spacing w:line="230" w:lineRule="exact"/>
              <w:ind w:left="96" w:right="86"/>
              <w:jc w:val="center"/>
            </w:pPr>
            <w:r>
              <w:t>Мой</w:t>
            </w:r>
            <w:r>
              <w:rPr>
                <w:spacing w:val="-2"/>
              </w:rPr>
              <w:t xml:space="preserve"> </w:t>
            </w:r>
            <w:r>
              <w:t>город</w:t>
            </w:r>
            <w:r>
              <w:rPr>
                <w:spacing w:val="-2"/>
              </w:rPr>
              <w:t xml:space="preserve"> </w:t>
            </w:r>
            <w:r>
              <w:rPr>
                <w:spacing w:val="-10"/>
              </w:rPr>
              <w:t>–</w:t>
            </w:r>
          </w:p>
        </w:tc>
        <w:tc>
          <w:tcPr>
            <w:tcW w:w="1479" w:type="dxa"/>
            <w:tcBorders>
              <w:bottom w:val="nil"/>
            </w:tcBorders>
          </w:tcPr>
          <w:p w:rsidR="008757ED" w:rsidRDefault="008757ED">
            <w:pPr>
              <w:pStyle w:val="TableParagraph"/>
              <w:spacing w:line="230" w:lineRule="exact"/>
              <w:ind w:left="98" w:right="87"/>
              <w:jc w:val="center"/>
            </w:pPr>
            <w:r>
              <w:t>Мой</w:t>
            </w:r>
            <w:r>
              <w:rPr>
                <w:spacing w:val="-4"/>
              </w:rPr>
              <w:t xml:space="preserve"> </w:t>
            </w:r>
            <w:r>
              <w:t>город</w:t>
            </w:r>
            <w:r>
              <w:rPr>
                <w:spacing w:val="-1"/>
              </w:rPr>
              <w:t xml:space="preserve"> </w:t>
            </w:r>
            <w:r>
              <w:rPr>
                <w:spacing w:val="-12"/>
              </w:rPr>
              <w:t>–</w:t>
            </w:r>
          </w:p>
        </w:tc>
        <w:tc>
          <w:tcPr>
            <w:tcW w:w="2206" w:type="dxa"/>
            <w:tcBorders>
              <w:bottom w:val="nil"/>
            </w:tcBorders>
          </w:tcPr>
          <w:p w:rsidR="008757ED" w:rsidRDefault="008757ED">
            <w:pPr>
              <w:pStyle w:val="TableParagraph"/>
              <w:spacing w:line="230" w:lineRule="exact"/>
              <w:ind w:left="173" w:right="167"/>
              <w:jc w:val="center"/>
            </w:pPr>
            <w:r>
              <w:t>«Памятники</w:t>
            </w:r>
            <w:r>
              <w:rPr>
                <w:spacing w:val="-13"/>
              </w:rPr>
              <w:t xml:space="preserve"> </w:t>
            </w:r>
            <w:r>
              <w:rPr>
                <w:spacing w:val="-10"/>
              </w:rPr>
              <w:t>и</w:t>
            </w:r>
          </w:p>
        </w:tc>
        <w:tc>
          <w:tcPr>
            <w:tcW w:w="1923" w:type="dxa"/>
            <w:tcBorders>
              <w:bottom w:val="nil"/>
            </w:tcBorders>
          </w:tcPr>
          <w:p w:rsidR="008757ED" w:rsidRDefault="008757ED">
            <w:pPr>
              <w:pStyle w:val="TableParagraph"/>
              <w:spacing w:line="230" w:lineRule="exact"/>
              <w:ind w:left="11" w:right="2"/>
              <w:jc w:val="center"/>
            </w:pPr>
            <w:r>
              <w:t>«Великие</w:t>
            </w:r>
            <w:r>
              <w:rPr>
                <w:spacing w:val="-3"/>
              </w:rPr>
              <w:t xml:space="preserve"> </w:t>
            </w:r>
            <w:r>
              <w:t>люди</w:t>
            </w:r>
            <w:r>
              <w:rPr>
                <w:spacing w:val="-3"/>
              </w:rPr>
              <w:t xml:space="preserve"> </w:t>
            </w:r>
            <w:r>
              <w:rPr>
                <w:spacing w:val="-10"/>
              </w:rPr>
              <w:t>в</w:t>
            </w:r>
          </w:p>
        </w:tc>
      </w:tr>
      <w:tr w:rsidR="008757ED">
        <w:trPr>
          <w:trHeight w:val="253"/>
        </w:trPr>
        <w:tc>
          <w:tcPr>
            <w:tcW w:w="1061" w:type="dxa"/>
            <w:tcBorders>
              <w:top w:val="nil"/>
              <w:bottom w:val="nil"/>
            </w:tcBorders>
          </w:tcPr>
          <w:p w:rsidR="008757ED" w:rsidRDefault="008757ED">
            <w:pPr>
              <w:pStyle w:val="TableParagraph"/>
              <w:spacing w:line="233" w:lineRule="exact"/>
              <w:ind w:left="11" w:right="4"/>
              <w:jc w:val="center"/>
              <w:rPr>
                <w:b/>
              </w:rPr>
            </w:pPr>
            <w:r>
              <w:rPr>
                <w:b/>
                <w:spacing w:val="-10"/>
              </w:rPr>
              <w:t>ь</w:t>
            </w:r>
          </w:p>
        </w:tc>
        <w:tc>
          <w:tcPr>
            <w:tcW w:w="1477" w:type="dxa"/>
            <w:tcBorders>
              <w:top w:val="nil"/>
              <w:bottom w:val="nil"/>
            </w:tcBorders>
          </w:tcPr>
          <w:p w:rsidR="008757ED" w:rsidRDefault="008757ED" w:rsidP="008757ED">
            <w:pPr>
              <w:pStyle w:val="TableParagraph"/>
              <w:spacing w:line="233" w:lineRule="exact"/>
              <w:ind w:left="96" w:right="87"/>
              <w:jc w:val="center"/>
            </w:pPr>
            <w:r>
              <w:rPr>
                <w:spacing w:val="-2"/>
              </w:rPr>
              <w:t>Туран</w:t>
            </w:r>
          </w:p>
        </w:tc>
        <w:tc>
          <w:tcPr>
            <w:tcW w:w="1479" w:type="dxa"/>
            <w:tcBorders>
              <w:top w:val="nil"/>
              <w:bottom w:val="nil"/>
            </w:tcBorders>
          </w:tcPr>
          <w:p w:rsidR="008757ED" w:rsidRDefault="008757ED">
            <w:pPr>
              <w:pStyle w:val="TableParagraph"/>
              <w:spacing w:line="233" w:lineRule="exact"/>
              <w:ind w:left="98" w:right="88"/>
              <w:jc w:val="center"/>
            </w:pPr>
            <w:r>
              <w:rPr>
                <w:spacing w:val="-2"/>
              </w:rPr>
              <w:t>Туран</w:t>
            </w:r>
          </w:p>
        </w:tc>
        <w:tc>
          <w:tcPr>
            <w:tcW w:w="2206" w:type="dxa"/>
            <w:tcBorders>
              <w:top w:val="nil"/>
              <w:bottom w:val="nil"/>
            </w:tcBorders>
          </w:tcPr>
          <w:p w:rsidR="008757ED" w:rsidRDefault="008757ED">
            <w:pPr>
              <w:pStyle w:val="TableParagraph"/>
              <w:spacing w:line="233" w:lineRule="exact"/>
              <w:ind w:left="8"/>
              <w:jc w:val="center"/>
            </w:pPr>
            <w:r>
              <w:rPr>
                <w:spacing w:val="-2"/>
              </w:rPr>
              <w:t>достопримечательно</w:t>
            </w:r>
          </w:p>
        </w:tc>
        <w:tc>
          <w:tcPr>
            <w:tcW w:w="1923" w:type="dxa"/>
            <w:tcBorders>
              <w:top w:val="nil"/>
              <w:bottom w:val="nil"/>
            </w:tcBorders>
          </w:tcPr>
          <w:p w:rsidR="008757ED" w:rsidRDefault="008757ED">
            <w:pPr>
              <w:pStyle w:val="TableParagraph"/>
              <w:spacing w:line="233" w:lineRule="exact"/>
              <w:ind w:left="5"/>
              <w:jc w:val="center"/>
            </w:pPr>
            <w:r>
              <w:t>истории</w:t>
            </w:r>
            <w:r>
              <w:rPr>
                <w:spacing w:val="-7"/>
              </w:rPr>
              <w:t xml:space="preserve"> </w:t>
            </w:r>
            <w:r>
              <w:rPr>
                <w:spacing w:val="-2"/>
              </w:rPr>
              <w:t>родного</w:t>
            </w:r>
          </w:p>
        </w:tc>
      </w:tr>
      <w:tr w:rsidR="008757ED">
        <w:trPr>
          <w:trHeight w:val="249"/>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0" w:lineRule="exact"/>
              <w:ind w:left="96" w:right="84"/>
              <w:jc w:val="center"/>
            </w:pPr>
            <w:r>
              <w:rPr>
                <w:spacing w:val="-2"/>
              </w:rPr>
              <w:t>Народные</w:t>
            </w:r>
          </w:p>
        </w:tc>
        <w:tc>
          <w:tcPr>
            <w:tcW w:w="1479" w:type="dxa"/>
            <w:tcBorders>
              <w:top w:val="nil"/>
              <w:bottom w:val="nil"/>
            </w:tcBorders>
          </w:tcPr>
          <w:p w:rsidR="008757ED" w:rsidRDefault="008757ED">
            <w:pPr>
              <w:pStyle w:val="TableParagraph"/>
              <w:spacing w:line="230" w:lineRule="exact"/>
              <w:ind w:left="98" w:right="85"/>
              <w:jc w:val="center"/>
            </w:pPr>
            <w:r>
              <w:rPr>
                <w:spacing w:val="-2"/>
              </w:rPr>
              <w:t>Народные</w:t>
            </w:r>
          </w:p>
        </w:tc>
        <w:tc>
          <w:tcPr>
            <w:tcW w:w="2206" w:type="dxa"/>
            <w:tcBorders>
              <w:top w:val="nil"/>
              <w:bottom w:val="nil"/>
            </w:tcBorders>
          </w:tcPr>
          <w:p w:rsidR="008757ED" w:rsidRDefault="008757ED">
            <w:pPr>
              <w:pStyle w:val="TableParagraph"/>
              <w:spacing w:line="230" w:lineRule="exact"/>
              <w:ind w:left="120" w:right="110"/>
              <w:jc w:val="center"/>
            </w:pPr>
            <w:r>
              <w:t>сти</w:t>
            </w:r>
            <w:r>
              <w:rPr>
                <w:spacing w:val="-5"/>
              </w:rPr>
              <w:t xml:space="preserve"> </w:t>
            </w:r>
            <w:r>
              <w:t>родного</w:t>
            </w:r>
            <w:r>
              <w:rPr>
                <w:spacing w:val="-4"/>
              </w:rPr>
              <w:t xml:space="preserve"> </w:t>
            </w:r>
            <w:r>
              <w:rPr>
                <w:spacing w:val="-2"/>
              </w:rPr>
              <w:t>города»</w:t>
            </w:r>
          </w:p>
        </w:tc>
        <w:tc>
          <w:tcPr>
            <w:tcW w:w="1923" w:type="dxa"/>
            <w:tcBorders>
              <w:top w:val="nil"/>
              <w:bottom w:val="nil"/>
            </w:tcBorders>
          </w:tcPr>
          <w:p w:rsidR="008757ED" w:rsidRDefault="008757ED">
            <w:pPr>
              <w:pStyle w:val="TableParagraph"/>
              <w:spacing w:line="230" w:lineRule="exact"/>
              <w:ind w:left="12"/>
              <w:jc w:val="center"/>
            </w:pPr>
            <w:r>
              <w:rPr>
                <w:spacing w:val="-2"/>
              </w:rPr>
              <w:t>города»</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rPr>
                <w:spacing w:val="-2"/>
              </w:rPr>
              <w:t>игры,</w:t>
            </w:r>
          </w:p>
        </w:tc>
        <w:tc>
          <w:tcPr>
            <w:tcW w:w="1479" w:type="dxa"/>
            <w:tcBorders>
              <w:top w:val="nil"/>
              <w:bottom w:val="nil"/>
            </w:tcBorders>
          </w:tcPr>
          <w:p w:rsidR="008757ED" w:rsidRDefault="008757ED">
            <w:pPr>
              <w:pStyle w:val="TableParagraph"/>
              <w:spacing w:line="233" w:lineRule="exact"/>
              <w:ind w:left="98" w:right="90"/>
              <w:jc w:val="center"/>
            </w:pPr>
            <w:r>
              <w:rPr>
                <w:spacing w:val="-2"/>
              </w:rPr>
              <w:t>игры,</w:t>
            </w:r>
          </w:p>
        </w:tc>
        <w:tc>
          <w:tcPr>
            <w:tcW w:w="2206" w:type="dxa"/>
            <w:tcBorders>
              <w:top w:val="nil"/>
              <w:bottom w:val="nil"/>
            </w:tcBorders>
          </w:tcPr>
          <w:p w:rsidR="008757ED" w:rsidRDefault="008757ED">
            <w:pPr>
              <w:pStyle w:val="TableParagraph"/>
              <w:spacing w:line="233" w:lineRule="exact"/>
              <w:ind w:left="173" w:right="164"/>
              <w:jc w:val="center"/>
            </w:pPr>
            <w:r>
              <w:rPr>
                <w:spacing w:val="-2"/>
              </w:rPr>
              <w:t>Оформление</w:t>
            </w:r>
          </w:p>
        </w:tc>
        <w:tc>
          <w:tcPr>
            <w:tcW w:w="1923" w:type="dxa"/>
            <w:tcBorders>
              <w:top w:val="nil"/>
              <w:bottom w:val="nil"/>
            </w:tcBorders>
          </w:tcPr>
          <w:p w:rsidR="008757ED" w:rsidRDefault="008757ED">
            <w:pPr>
              <w:pStyle w:val="TableParagraph"/>
              <w:spacing w:line="233" w:lineRule="exact"/>
              <w:ind w:left="149" w:right="140"/>
              <w:jc w:val="center"/>
            </w:pPr>
            <w:r>
              <w:rPr>
                <w:spacing w:val="-2"/>
              </w:rPr>
              <w:t>Оформление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rPr>
                <w:spacing w:val="-2"/>
              </w:rPr>
              <w:t>фольклор</w:t>
            </w:r>
          </w:p>
        </w:tc>
        <w:tc>
          <w:tcPr>
            <w:tcW w:w="1479" w:type="dxa"/>
            <w:tcBorders>
              <w:top w:val="nil"/>
              <w:bottom w:val="nil"/>
            </w:tcBorders>
          </w:tcPr>
          <w:p w:rsidR="008757ED" w:rsidRDefault="008757ED">
            <w:pPr>
              <w:pStyle w:val="TableParagraph"/>
              <w:spacing w:line="233" w:lineRule="exact"/>
              <w:ind w:left="98" w:right="91"/>
              <w:jc w:val="center"/>
            </w:pPr>
            <w:r>
              <w:rPr>
                <w:spacing w:val="-2"/>
              </w:rPr>
              <w:t>фольклор</w:t>
            </w:r>
          </w:p>
        </w:tc>
        <w:tc>
          <w:tcPr>
            <w:tcW w:w="2206" w:type="dxa"/>
            <w:tcBorders>
              <w:top w:val="nil"/>
              <w:bottom w:val="nil"/>
            </w:tcBorders>
          </w:tcPr>
          <w:p w:rsidR="008757ED" w:rsidRDefault="008757ED">
            <w:pPr>
              <w:pStyle w:val="TableParagraph"/>
              <w:spacing w:line="233" w:lineRule="exact"/>
              <w:ind w:left="7"/>
              <w:jc w:val="center"/>
            </w:pPr>
            <w:r>
              <w:t>фотовыставки</w:t>
            </w:r>
            <w:r>
              <w:rPr>
                <w:spacing w:val="-11"/>
              </w:rPr>
              <w:t xml:space="preserve"> </w:t>
            </w:r>
            <w:r>
              <w:rPr>
                <w:spacing w:val="-4"/>
              </w:rPr>
              <w:t>«Мои</w:t>
            </w:r>
          </w:p>
        </w:tc>
        <w:tc>
          <w:tcPr>
            <w:tcW w:w="1923" w:type="dxa"/>
            <w:tcBorders>
              <w:top w:val="nil"/>
              <w:bottom w:val="nil"/>
            </w:tcBorders>
          </w:tcPr>
          <w:p w:rsidR="008757ED" w:rsidRDefault="008757ED">
            <w:pPr>
              <w:pStyle w:val="TableParagraph"/>
              <w:spacing w:line="233" w:lineRule="exact"/>
              <w:ind w:left="149" w:right="141"/>
              <w:jc w:val="center"/>
            </w:pPr>
            <w:r>
              <w:rPr>
                <w:spacing w:val="-2"/>
              </w:rPr>
              <w:t>фотовыставки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5"/>
              <w:jc w:val="center"/>
            </w:pPr>
            <w:r>
              <w:rPr>
                <w:spacing w:val="-2"/>
              </w:rPr>
              <w:t>Оформление</w:t>
            </w:r>
          </w:p>
        </w:tc>
        <w:tc>
          <w:tcPr>
            <w:tcW w:w="1479" w:type="dxa"/>
            <w:tcBorders>
              <w:top w:val="nil"/>
              <w:bottom w:val="nil"/>
            </w:tcBorders>
          </w:tcPr>
          <w:p w:rsidR="008757ED" w:rsidRDefault="008757ED">
            <w:pPr>
              <w:pStyle w:val="TableParagraph"/>
              <w:spacing w:line="233" w:lineRule="exact"/>
              <w:ind w:left="98" w:right="86"/>
              <w:jc w:val="center"/>
            </w:pPr>
            <w:r>
              <w:rPr>
                <w:spacing w:val="-2"/>
              </w:rPr>
              <w:t>Оформление</w:t>
            </w:r>
          </w:p>
        </w:tc>
        <w:tc>
          <w:tcPr>
            <w:tcW w:w="2206" w:type="dxa"/>
            <w:tcBorders>
              <w:top w:val="nil"/>
              <w:bottom w:val="nil"/>
            </w:tcBorders>
          </w:tcPr>
          <w:p w:rsidR="008757ED" w:rsidRDefault="008757ED">
            <w:pPr>
              <w:pStyle w:val="TableParagraph"/>
              <w:spacing w:line="233" w:lineRule="exact"/>
              <w:ind w:left="11"/>
              <w:jc w:val="center"/>
            </w:pPr>
            <w:r>
              <w:t>бабушка</w:t>
            </w:r>
            <w:r>
              <w:rPr>
                <w:spacing w:val="-2"/>
              </w:rPr>
              <w:t xml:space="preserve"> </w:t>
            </w:r>
            <w:r>
              <w:t>и</w:t>
            </w:r>
            <w:r>
              <w:rPr>
                <w:spacing w:val="-3"/>
              </w:rPr>
              <w:t xml:space="preserve"> </w:t>
            </w:r>
            <w:r>
              <w:rPr>
                <w:spacing w:val="-2"/>
              </w:rPr>
              <w:t>дедушка»</w:t>
            </w:r>
          </w:p>
        </w:tc>
        <w:tc>
          <w:tcPr>
            <w:tcW w:w="1923" w:type="dxa"/>
            <w:tcBorders>
              <w:top w:val="nil"/>
              <w:bottom w:val="nil"/>
            </w:tcBorders>
          </w:tcPr>
          <w:p w:rsidR="008757ED" w:rsidRDefault="008757ED">
            <w:pPr>
              <w:pStyle w:val="TableParagraph"/>
              <w:spacing w:line="233" w:lineRule="exact"/>
              <w:ind w:left="149" w:right="141"/>
              <w:jc w:val="center"/>
            </w:pPr>
            <w:r>
              <w:t>«Мои</w:t>
            </w:r>
            <w:r>
              <w:rPr>
                <w:spacing w:val="-5"/>
              </w:rPr>
              <w:t xml:space="preserve"> </w:t>
            </w:r>
            <w:r>
              <w:t>бабушка</w:t>
            </w:r>
            <w:r>
              <w:rPr>
                <w:spacing w:val="-4"/>
              </w:rPr>
              <w:t xml:space="preserve"> </w:t>
            </w:r>
            <w:r>
              <w:rPr>
                <w:spacing w:val="-10"/>
              </w:rPr>
              <w:t>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4"/>
              <w:jc w:val="center"/>
            </w:pPr>
            <w:r>
              <w:rPr>
                <w:spacing w:val="-2"/>
              </w:rPr>
              <w:t>фотовыставк</w:t>
            </w:r>
          </w:p>
        </w:tc>
        <w:tc>
          <w:tcPr>
            <w:tcW w:w="1479" w:type="dxa"/>
            <w:tcBorders>
              <w:top w:val="nil"/>
              <w:bottom w:val="nil"/>
            </w:tcBorders>
          </w:tcPr>
          <w:p w:rsidR="008757ED" w:rsidRDefault="008757ED">
            <w:pPr>
              <w:pStyle w:val="TableParagraph"/>
              <w:spacing w:line="233" w:lineRule="exact"/>
              <w:ind w:left="98" w:right="86"/>
              <w:jc w:val="center"/>
            </w:pPr>
            <w:r>
              <w:rPr>
                <w:spacing w:val="-2"/>
              </w:rPr>
              <w:t>фотовыставк</w:t>
            </w:r>
          </w:p>
        </w:tc>
        <w:tc>
          <w:tcPr>
            <w:tcW w:w="2206" w:type="dxa"/>
            <w:tcBorders>
              <w:top w:val="nil"/>
              <w:bottom w:val="nil"/>
            </w:tcBorders>
          </w:tcPr>
          <w:p w:rsidR="008757ED" w:rsidRDefault="008757ED">
            <w:pPr>
              <w:pStyle w:val="TableParagraph"/>
              <w:spacing w:line="233" w:lineRule="exact"/>
              <w:ind w:left="8"/>
              <w:jc w:val="center"/>
            </w:pPr>
            <w:r>
              <w:t xml:space="preserve">к </w:t>
            </w:r>
            <w:r>
              <w:rPr>
                <w:spacing w:val="-2"/>
              </w:rPr>
              <w:t>Международному</w:t>
            </w:r>
          </w:p>
        </w:tc>
        <w:tc>
          <w:tcPr>
            <w:tcW w:w="1923" w:type="dxa"/>
            <w:tcBorders>
              <w:top w:val="nil"/>
              <w:bottom w:val="nil"/>
            </w:tcBorders>
          </w:tcPr>
          <w:p w:rsidR="008757ED" w:rsidRDefault="008757ED">
            <w:pPr>
              <w:pStyle w:val="TableParagraph"/>
              <w:spacing w:line="233" w:lineRule="exact"/>
              <w:ind w:left="149" w:right="142"/>
              <w:jc w:val="center"/>
            </w:pPr>
            <w:r>
              <w:t>дедушка»</w:t>
            </w:r>
            <w:r>
              <w:rPr>
                <w:spacing w:val="-7"/>
              </w:rPr>
              <w:t xml:space="preserve"> </w:t>
            </w:r>
            <w:r>
              <w:rPr>
                <w:spacing w:val="-10"/>
              </w:rPr>
              <w:t>к</w:t>
            </w:r>
          </w:p>
        </w:tc>
      </w:tr>
      <w:tr w:rsidR="008757ED">
        <w:trPr>
          <w:trHeight w:val="251"/>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9"/>
              <w:jc w:val="center"/>
            </w:pPr>
            <w:r>
              <w:t>и</w:t>
            </w:r>
            <w:r>
              <w:rPr>
                <w:spacing w:val="1"/>
              </w:rPr>
              <w:t xml:space="preserve"> </w:t>
            </w:r>
            <w:r>
              <w:rPr>
                <w:spacing w:val="-4"/>
              </w:rPr>
              <w:t>«Мои</w:t>
            </w:r>
          </w:p>
        </w:tc>
        <w:tc>
          <w:tcPr>
            <w:tcW w:w="1479" w:type="dxa"/>
            <w:tcBorders>
              <w:top w:val="nil"/>
              <w:bottom w:val="nil"/>
            </w:tcBorders>
          </w:tcPr>
          <w:p w:rsidR="008757ED" w:rsidRDefault="008757ED">
            <w:pPr>
              <w:pStyle w:val="TableParagraph"/>
              <w:spacing w:line="232" w:lineRule="exact"/>
              <w:ind w:left="98" w:right="90"/>
              <w:jc w:val="center"/>
            </w:pPr>
            <w:r>
              <w:t>и</w:t>
            </w:r>
            <w:r>
              <w:rPr>
                <w:spacing w:val="1"/>
              </w:rPr>
              <w:t xml:space="preserve"> </w:t>
            </w:r>
            <w:r>
              <w:rPr>
                <w:spacing w:val="-4"/>
              </w:rPr>
              <w:t>«Мои</w:t>
            </w:r>
          </w:p>
        </w:tc>
        <w:tc>
          <w:tcPr>
            <w:tcW w:w="2206" w:type="dxa"/>
            <w:tcBorders>
              <w:top w:val="nil"/>
              <w:bottom w:val="nil"/>
            </w:tcBorders>
          </w:tcPr>
          <w:p w:rsidR="008757ED" w:rsidRDefault="008757ED">
            <w:pPr>
              <w:pStyle w:val="TableParagraph"/>
              <w:spacing w:line="232" w:lineRule="exact"/>
              <w:ind w:left="173" w:right="168"/>
              <w:jc w:val="center"/>
            </w:pPr>
            <w:r>
              <w:t>Дню</w:t>
            </w:r>
            <w:r>
              <w:rPr>
                <w:spacing w:val="-2"/>
              </w:rPr>
              <w:t xml:space="preserve"> пожилого</w:t>
            </w:r>
          </w:p>
        </w:tc>
        <w:tc>
          <w:tcPr>
            <w:tcW w:w="1923" w:type="dxa"/>
            <w:tcBorders>
              <w:top w:val="nil"/>
              <w:bottom w:val="nil"/>
            </w:tcBorders>
          </w:tcPr>
          <w:p w:rsidR="008757ED" w:rsidRDefault="008757ED">
            <w:pPr>
              <w:pStyle w:val="TableParagraph"/>
              <w:spacing w:line="232" w:lineRule="exact"/>
              <w:ind w:left="11"/>
              <w:jc w:val="center"/>
            </w:pPr>
            <w:r>
              <w:rPr>
                <w:spacing w:val="-2"/>
              </w:rPr>
              <w:t>Международному</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t>бабушка</w:t>
            </w:r>
            <w:r>
              <w:rPr>
                <w:spacing w:val="-2"/>
              </w:rPr>
              <w:t xml:space="preserve"> </w:t>
            </w:r>
            <w:r>
              <w:rPr>
                <w:spacing w:val="-10"/>
              </w:rPr>
              <w:t>и</w:t>
            </w:r>
          </w:p>
        </w:tc>
        <w:tc>
          <w:tcPr>
            <w:tcW w:w="1479" w:type="dxa"/>
            <w:tcBorders>
              <w:top w:val="nil"/>
              <w:bottom w:val="nil"/>
            </w:tcBorders>
          </w:tcPr>
          <w:p w:rsidR="008757ED" w:rsidRDefault="008757ED">
            <w:pPr>
              <w:pStyle w:val="TableParagraph"/>
              <w:spacing w:line="233" w:lineRule="exact"/>
              <w:ind w:left="98" w:right="88"/>
              <w:jc w:val="center"/>
            </w:pPr>
            <w:r>
              <w:t>бабушка</w:t>
            </w:r>
            <w:r>
              <w:rPr>
                <w:spacing w:val="-2"/>
              </w:rPr>
              <w:t xml:space="preserve"> </w:t>
            </w:r>
            <w:r>
              <w:rPr>
                <w:spacing w:val="-10"/>
              </w:rPr>
              <w:t>и</w:t>
            </w:r>
          </w:p>
        </w:tc>
        <w:tc>
          <w:tcPr>
            <w:tcW w:w="2206" w:type="dxa"/>
            <w:tcBorders>
              <w:top w:val="nil"/>
              <w:bottom w:val="nil"/>
            </w:tcBorders>
          </w:tcPr>
          <w:p w:rsidR="008757ED" w:rsidRDefault="008757ED">
            <w:pPr>
              <w:pStyle w:val="TableParagraph"/>
              <w:spacing w:line="233" w:lineRule="exact"/>
              <w:ind w:left="173" w:right="166"/>
              <w:jc w:val="center"/>
            </w:pPr>
            <w:r>
              <w:rPr>
                <w:spacing w:val="-2"/>
              </w:rPr>
              <w:t>человека</w:t>
            </w:r>
          </w:p>
        </w:tc>
        <w:tc>
          <w:tcPr>
            <w:tcW w:w="1923" w:type="dxa"/>
            <w:tcBorders>
              <w:top w:val="nil"/>
              <w:bottom w:val="nil"/>
            </w:tcBorders>
          </w:tcPr>
          <w:p w:rsidR="008757ED" w:rsidRDefault="008757ED">
            <w:pPr>
              <w:pStyle w:val="TableParagraph"/>
              <w:spacing w:line="233" w:lineRule="exact"/>
              <w:ind w:left="5"/>
              <w:jc w:val="center"/>
            </w:pPr>
            <w:r>
              <w:t>Дню</w:t>
            </w:r>
            <w:r>
              <w:rPr>
                <w:spacing w:val="-2"/>
              </w:rPr>
              <w:t xml:space="preserve"> пожилого</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8" w:right="84"/>
              <w:jc w:val="center"/>
            </w:pPr>
            <w:r>
              <w:rPr>
                <w:spacing w:val="-2"/>
              </w:rPr>
              <w:t>дедушка»</w:t>
            </w:r>
          </w:p>
        </w:tc>
        <w:tc>
          <w:tcPr>
            <w:tcW w:w="1479" w:type="dxa"/>
            <w:tcBorders>
              <w:top w:val="nil"/>
              <w:bottom w:val="nil"/>
            </w:tcBorders>
          </w:tcPr>
          <w:p w:rsidR="008757ED" w:rsidRDefault="008757ED">
            <w:pPr>
              <w:pStyle w:val="TableParagraph"/>
              <w:spacing w:line="233" w:lineRule="exact"/>
              <w:ind w:left="100" w:right="85"/>
              <w:jc w:val="center"/>
            </w:pPr>
            <w:r>
              <w:rPr>
                <w:spacing w:val="-2"/>
              </w:rPr>
              <w:t>дедушка»</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49" w:right="142"/>
              <w:jc w:val="center"/>
            </w:pPr>
            <w:r>
              <w:rPr>
                <w:spacing w:val="-2"/>
              </w:rPr>
              <w:t>человека</w:t>
            </w:r>
          </w:p>
        </w:tc>
      </w:tr>
      <w:tr w:rsidR="008757ED">
        <w:trPr>
          <w:trHeight w:val="255"/>
        </w:trPr>
        <w:tc>
          <w:tcPr>
            <w:tcW w:w="1061" w:type="dxa"/>
            <w:tcBorders>
              <w:top w:val="nil"/>
            </w:tcBorders>
          </w:tcPr>
          <w:p w:rsidR="008757ED" w:rsidRDefault="008757ED">
            <w:pPr>
              <w:pStyle w:val="TableParagraph"/>
              <w:rPr>
                <w:sz w:val="18"/>
              </w:rPr>
            </w:pPr>
          </w:p>
        </w:tc>
        <w:tc>
          <w:tcPr>
            <w:tcW w:w="1477" w:type="dxa"/>
            <w:tcBorders>
              <w:top w:val="nil"/>
            </w:tcBorders>
          </w:tcPr>
          <w:p w:rsidR="008757ED" w:rsidRDefault="008757ED">
            <w:pPr>
              <w:pStyle w:val="TableParagraph"/>
              <w:rPr>
                <w:sz w:val="18"/>
              </w:rPr>
            </w:pPr>
          </w:p>
        </w:tc>
        <w:tc>
          <w:tcPr>
            <w:tcW w:w="1479" w:type="dxa"/>
            <w:tcBorders>
              <w:top w:val="nil"/>
            </w:tcBorders>
          </w:tcPr>
          <w:p w:rsidR="008757ED" w:rsidRDefault="008757ED">
            <w:pPr>
              <w:pStyle w:val="TableParagraph"/>
              <w:rPr>
                <w:sz w:val="18"/>
              </w:rPr>
            </w:pPr>
          </w:p>
        </w:tc>
        <w:tc>
          <w:tcPr>
            <w:tcW w:w="2206" w:type="dxa"/>
            <w:tcBorders>
              <w:top w:val="nil"/>
            </w:tcBorders>
          </w:tcPr>
          <w:p w:rsidR="008757ED" w:rsidRDefault="008757ED">
            <w:pPr>
              <w:pStyle w:val="TableParagraph"/>
              <w:rPr>
                <w:sz w:val="18"/>
              </w:rPr>
            </w:pPr>
          </w:p>
        </w:tc>
        <w:tc>
          <w:tcPr>
            <w:tcW w:w="1923" w:type="dxa"/>
            <w:tcBorders>
              <w:top w:val="nil"/>
            </w:tcBorders>
          </w:tcPr>
          <w:p w:rsidR="008757ED" w:rsidRDefault="008757ED">
            <w:pPr>
              <w:pStyle w:val="TableParagraph"/>
              <w:rPr>
                <w:sz w:val="18"/>
              </w:rPr>
            </w:pPr>
          </w:p>
        </w:tc>
      </w:tr>
      <w:tr w:rsidR="008757ED">
        <w:trPr>
          <w:trHeight w:val="252"/>
        </w:trPr>
        <w:tc>
          <w:tcPr>
            <w:tcW w:w="1061" w:type="dxa"/>
            <w:tcBorders>
              <w:bottom w:val="nil"/>
            </w:tcBorders>
          </w:tcPr>
          <w:p w:rsidR="008757ED" w:rsidRDefault="008757ED">
            <w:pPr>
              <w:pStyle w:val="TableParagraph"/>
              <w:spacing w:line="233" w:lineRule="exact"/>
              <w:ind w:left="11" w:right="6"/>
              <w:jc w:val="center"/>
              <w:rPr>
                <w:b/>
              </w:rPr>
            </w:pPr>
            <w:r>
              <w:rPr>
                <w:b/>
                <w:spacing w:val="-2"/>
              </w:rPr>
              <w:t>Ноябрь</w:t>
            </w:r>
          </w:p>
        </w:tc>
        <w:tc>
          <w:tcPr>
            <w:tcW w:w="1477" w:type="dxa"/>
            <w:tcBorders>
              <w:bottom w:val="nil"/>
            </w:tcBorders>
          </w:tcPr>
          <w:p w:rsidR="008757ED" w:rsidRDefault="008757ED">
            <w:pPr>
              <w:pStyle w:val="TableParagraph"/>
              <w:spacing w:line="233" w:lineRule="exact"/>
              <w:ind w:left="96" w:right="87"/>
              <w:jc w:val="center"/>
            </w:pPr>
            <w:r>
              <w:rPr>
                <w:spacing w:val="-2"/>
              </w:rPr>
              <w:t>Фестиваль</w:t>
            </w:r>
          </w:p>
        </w:tc>
        <w:tc>
          <w:tcPr>
            <w:tcW w:w="1479" w:type="dxa"/>
            <w:tcBorders>
              <w:bottom w:val="nil"/>
            </w:tcBorders>
          </w:tcPr>
          <w:p w:rsidR="008757ED" w:rsidRDefault="008757ED">
            <w:pPr>
              <w:pStyle w:val="TableParagraph"/>
              <w:spacing w:line="233" w:lineRule="exact"/>
              <w:ind w:left="98" w:right="88"/>
              <w:jc w:val="center"/>
            </w:pPr>
            <w:r>
              <w:rPr>
                <w:spacing w:val="-2"/>
              </w:rPr>
              <w:t>Фестиваль</w:t>
            </w:r>
          </w:p>
        </w:tc>
        <w:tc>
          <w:tcPr>
            <w:tcW w:w="2206" w:type="dxa"/>
            <w:tcBorders>
              <w:bottom w:val="nil"/>
            </w:tcBorders>
          </w:tcPr>
          <w:p w:rsidR="008757ED" w:rsidRDefault="008757ED">
            <w:pPr>
              <w:pStyle w:val="TableParagraph"/>
              <w:spacing w:line="233" w:lineRule="exact"/>
              <w:ind w:left="173" w:right="166"/>
              <w:jc w:val="center"/>
            </w:pPr>
            <w:r>
              <w:rPr>
                <w:spacing w:val="-2"/>
              </w:rPr>
              <w:t>Фестиваль</w:t>
            </w:r>
          </w:p>
        </w:tc>
        <w:tc>
          <w:tcPr>
            <w:tcW w:w="1923" w:type="dxa"/>
            <w:tcBorders>
              <w:bottom w:val="nil"/>
            </w:tcBorders>
          </w:tcPr>
          <w:p w:rsidR="008757ED" w:rsidRDefault="008757ED">
            <w:pPr>
              <w:pStyle w:val="TableParagraph"/>
              <w:spacing w:line="233" w:lineRule="exact"/>
              <w:ind w:left="149" w:right="142"/>
              <w:jc w:val="center"/>
            </w:pPr>
            <w:r>
              <w:rPr>
                <w:spacing w:val="-2"/>
              </w:rPr>
              <w:t>Фестиваль</w:t>
            </w:r>
          </w:p>
        </w:tc>
      </w:tr>
      <w:tr w:rsidR="008757ED">
        <w:trPr>
          <w:trHeight w:val="250"/>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1" w:lineRule="exact"/>
              <w:ind w:left="96" w:right="87"/>
              <w:jc w:val="center"/>
            </w:pPr>
            <w:r>
              <w:rPr>
                <w:spacing w:val="-2"/>
              </w:rPr>
              <w:t>творчества</w:t>
            </w:r>
          </w:p>
        </w:tc>
        <w:tc>
          <w:tcPr>
            <w:tcW w:w="1479" w:type="dxa"/>
            <w:tcBorders>
              <w:top w:val="nil"/>
              <w:bottom w:val="nil"/>
            </w:tcBorders>
          </w:tcPr>
          <w:p w:rsidR="008757ED" w:rsidRDefault="008757ED">
            <w:pPr>
              <w:pStyle w:val="TableParagraph"/>
              <w:spacing w:line="231" w:lineRule="exact"/>
              <w:ind w:left="98" w:right="88"/>
              <w:jc w:val="center"/>
            </w:pPr>
            <w:r>
              <w:rPr>
                <w:spacing w:val="-2"/>
              </w:rPr>
              <w:t>творчества</w:t>
            </w:r>
          </w:p>
        </w:tc>
        <w:tc>
          <w:tcPr>
            <w:tcW w:w="2206" w:type="dxa"/>
            <w:tcBorders>
              <w:top w:val="nil"/>
              <w:bottom w:val="nil"/>
            </w:tcBorders>
          </w:tcPr>
          <w:p w:rsidR="008757ED" w:rsidRDefault="008757ED">
            <w:pPr>
              <w:pStyle w:val="TableParagraph"/>
              <w:spacing w:line="231" w:lineRule="exact"/>
              <w:ind w:left="173" w:right="168"/>
              <w:jc w:val="center"/>
            </w:pPr>
            <w:r>
              <w:t>творчества</w:t>
            </w:r>
            <w:r>
              <w:rPr>
                <w:spacing w:val="-7"/>
              </w:rPr>
              <w:t xml:space="preserve"> </w:t>
            </w:r>
            <w:r>
              <w:rPr>
                <w:spacing w:val="-2"/>
              </w:rPr>
              <w:t>«Сила</w:t>
            </w:r>
          </w:p>
        </w:tc>
        <w:tc>
          <w:tcPr>
            <w:tcW w:w="1923" w:type="dxa"/>
            <w:tcBorders>
              <w:top w:val="nil"/>
              <w:bottom w:val="nil"/>
            </w:tcBorders>
          </w:tcPr>
          <w:p w:rsidR="008757ED" w:rsidRDefault="008757ED">
            <w:pPr>
              <w:pStyle w:val="TableParagraph"/>
              <w:spacing w:line="231" w:lineRule="exact"/>
              <w:ind w:left="11" w:right="6"/>
              <w:jc w:val="center"/>
            </w:pPr>
            <w:r>
              <w:t>творчества</w:t>
            </w:r>
            <w:r>
              <w:rPr>
                <w:spacing w:val="-7"/>
              </w:rPr>
              <w:t xml:space="preserve"> </w:t>
            </w:r>
            <w:r>
              <w:rPr>
                <w:spacing w:val="-2"/>
              </w:rPr>
              <w:t>«Сила</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5"/>
              <w:jc w:val="center"/>
            </w:pPr>
            <w:r>
              <w:t>«Мы</w:t>
            </w:r>
            <w:r>
              <w:rPr>
                <w:spacing w:val="-7"/>
              </w:rPr>
              <w:t xml:space="preserve"> </w:t>
            </w:r>
            <w:r>
              <w:rPr>
                <w:spacing w:val="-2"/>
              </w:rPr>
              <w:t>едины-</w:t>
            </w:r>
          </w:p>
        </w:tc>
        <w:tc>
          <w:tcPr>
            <w:tcW w:w="1479" w:type="dxa"/>
            <w:tcBorders>
              <w:top w:val="nil"/>
              <w:bottom w:val="nil"/>
            </w:tcBorders>
          </w:tcPr>
          <w:p w:rsidR="008757ED" w:rsidRDefault="008757ED">
            <w:pPr>
              <w:pStyle w:val="TableParagraph"/>
              <w:spacing w:line="233" w:lineRule="exact"/>
              <w:ind w:left="98" w:right="86"/>
              <w:jc w:val="center"/>
            </w:pPr>
            <w:r>
              <w:t>«Мы</w:t>
            </w:r>
            <w:r>
              <w:rPr>
                <w:spacing w:val="-7"/>
              </w:rPr>
              <w:t xml:space="preserve"> </w:t>
            </w:r>
            <w:r>
              <w:rPr>
                <w:spacing w:val="-2"/>
              </w:rPr>
              <w:t>едины-</w:t>
            </w:r>
          </w:p>
        </w:tc>
        <w:tc>
          <w:tcPr>
            <w:tcW w:w="2206" w:type="dxa"/>
            <w:tcBorders>
              <w:top w:val="nil"/>
              <w:bottom w:val="nil"/>
            </w:tcBorders>
          </w:tcPr>
          <w:p w:rsidR="008757ED" w:rsidRDefault="008757ED">
            <w:pPr>
              <w:pStyle w:val="TableParagraph"/>
              <w:spacing w:line="233" w:lineRule="exact"/>
              <w:ind w:left="7"/>
              <w:jc w:val="center"/>
            </w:pPr>
            <w:r>
              <w:t>России</w:t>
            </w:r>
            <w:r>
              <w:rPr>
                <w:spacing w:val="-3"/>
              </w:rPr>
              <w:t xml:space="preserve"> </w:t>
            </w:r>
            <w:r>
              <w:t>–</w:t>
            </w:r>
            <w:r>
              <w:rPr>
                <w:spacing w:val="-2"/>
              </w:rPr>
              <w:t xml:space="preserve"> </w:t>
            </w:r>
            <w:r>
              <w:t>в</w:t>
            </w:r>
            <w:r>
              <w:rPr>
                <w:spacing w:val="-2"/>
              </w:rPr>
              <w:t xml:space="preserve"> единстве</w:t>
            </w:r>
          </w:p>
        </w:tc>
        <w:tc>
          <w:tcPr>
            <w:tcW w:w="1923" w:type="dxa"/>
            <w:tcBorders>
              <w:top w:val="nil"/>
              <w:bottom w:val="nil"/>
            </w:tcBorders>
          </w:tcPr>
          <w:p w:rsidR="008757ED" w:rsidRDefault="008757ED">
            <w:pPr>
              <w:pStyle w:val="TableParagraph"/>
              <w:spacing w:line="233" w:lineRule="exact"/>
              <w:ind w:left="149" w:right="142"/>
              <w:jc w:val="center"/>
            </w:pPr>
            <w:r>
              <w:t>России</w:t>
            </w:r>
            <w:r>
              <w:rPr>
                <w:spacing w:val="-4"/>
              </w:rPr>
              <w:t xml:space="preserve"> </w:t>
            </w:r>
            <w:r>
              <w:t>–</w:t>
            </w:r>
            <w:r>
              <w:rPr>
                <w:spacing w:val="-2"/>
              </w:rPr>
              <w:t xml:space="preserve"> </w:t>
            </w:r>
            <w:r>
              <w:rPr>
                <w:spacing w:val="-10"/>
              </w:rPr>
              <w:t>в</w:t>
            </w:r>
          </w:p>
        </w:tc>
      </w:tr>
      <w:tr w:rsidR="008757ED">
        <w:trPr>
          <w:trHeight w:val="251"/>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6"/>
              <w:jc w:val="center"/>
            </w:pPr>
            <w:r>
              <w:rPr>
                <w:spacing w:val="-10"/>
              </w:rPr>
              <w:t>и</w:t>
            </w:r>
          </w:p>
        </w:tc>
        <w:tc>
          <w:tcPr>
            <w:tcW w:w="1479" w:type="dxa"/>
            <w:tcBorders>
              <w:top w:val="nil"/>
              <w:bottom w:val="nil"/>
            </w:tcBorders>
          </w:tcPr>
          <w:p w:rsidR="008757ED" w:rsidRDefault="008757ED">
            <w:pPr>
              <w:pStyle w:val="TableParagraph"/>
              <w:spacing w:line="232" w:lineRule="exact"/>
              <w:ind w:left="98" w:right="87"/>
              <w:jc w:val="center"/>
            </w:pPr>
            <w:r>
              <w:rPr>
                <w:spacing w:val="-10"/>
              </w:rPr>
              <w:t>и</w:t>
            </w:r>
          </w:p>
        </w:tc>
        <w:tc>
          <w:tcPr>
            <w:tcW w:w="2206" w:type="dxa"/>
            <w:tcBorders>
              <w:top w:val="nil"/>
              <w:bottom w:val="nil"/>
            </w:tcBorders>
          </w:tcPr>
          <w:p w:rsidR="008757ED" w:rsidRDefault="008757ED">
            <w:pPr>
              <w:pStyle w:val="TableParagraph"/>
              <w:spacing w:line="232" w:lineRule="exact"/>
              <w:ind w:left="173" w:right="163"/>
              <w:jc w:val="center"/>
            </w:pPr>
            <w:r>
              <w:rPr>
                <w:spacing w:val="-2"/>
              </w:rPr>
              <w:t>народов»</w:t>
            </w:r>
          </w:p>
        </w:tc>
        <w:tc>
          <w:tcPr>
            <w:tcW w:w="1923" w:type="dxa"/>
            <w:tcBorders>
              <w:top w:val="nil"/>
              <w:bottom w:val="nil"/>
            </w:tcBorders>
          </w:tcPr>
          <w:p w:rsidR="008757ED" w:rsidRDefault="008757ED">
            <w:pPr>
              <w:pStyle w:val="TableParagraph"/>
              <w:spacing w:line="232" w:lineRule="exact"/>
              <w:ind w:left="149" w:right="142"/>
              <w:jc w:val="center"/>
            </w:pPr>
            <w:r>
              <w:rPr>
                <w:spacing w:val="-2"/>
              </w:rPr>
              <w:t>единстве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4"/>
              <w:jc w:val="center"/>
            </w:pPr>
            <w:r>
              <w:rPr>
                <w:spacing w:val="-2"/>
              </w:rPr>
              <w:t>непобедимы</w:t>
            </w:r>
          </w:p>
        </w:tc>
        <w:tc>
          <w:tcPr>
            <w:tcW w:w="1479" w:type="dxa"/>
            <w:tcBorders>
              <w:top w:val="nil"/>
              <w:bottom w:val="nil"/>
            </w:tcBorders>
          </w:tcPr>
          <w:p w:rsidR="008757ED" w:rsidRDefault="008757ED">
            <w:pPr>
              <w:pStyle w:val="TableParagraph"/>
              <w:spacing w:line="233" w:lineRule="exact"/>
              <w:ind w:left="98" w:right="86"/>
              <w:jc w:val="center"/>
            </w:pPr>
            <w:r>
              <w:rPr>
                <w:spacing w:val="-2"/>
              </w:rPr>
              <w:t>непобедимы</w:t>
            </w:r>
          </w:p>
        </w:tc>
        <w:tc>
          <w:tcPr>
            <w:tcW w:w="2206" w:type="dxa"/>
            <w:tcBorders>
              <w:top w:val="nil"/>
              <w:bottom w:val="nil"/>
            </w:tcBorders>
          </w:tcPr>
          <w:p w:rsidR="008757ED" w:rsidRDefault="008757ED">
            <w:pPr>
              <w:pStyle w:val="TableParagraph"/>
              <w:spacing w:line="233" w:lineRule="exact"/>
              <w:ind w:left="173" w:right="165"/>
              <w:jc w:val="center"/>
            </w:pPr>
            <w:r>
              <w:t>«Моя</w:t>
            </w:r>
            <w:r>
              <w:rPr>
                <w:spacing w:val="-5"/>
              </w:rPr>
              <w:t xml:space="preserve"> </w:t>
            </w:r>
            <w:r>
              <w:t>Родина</w:t>
            </w:r>
            <w:r>
              <w:rPr>
                <w:spacing w:val="-4"/>
              </w:rPr>
              <w:t xml:space="preserve"> </w:t>
            </w:r>
            <w:r>
              <w:rPr>
                <w:spacing w:val="-10"/>
              </w:rPr>
              <w:t>–</w:t>
            </w:r>
          </w:p>
        </w:tc>
        <w:tc>
          <w:tcPr>
            <w:tcW w:w="1923" w:type="dxa"/>
            <w:tcBorders>
              <w:top w:val="nil"/>
              <w:bottom w:val="nil"/>
            </w:tcBorders>
          </w:tcPr>
          <w:p w:rsidR="008757ED" w:rsidRDefault="008757ED">
            <w:pPr>
              <w:pStyle w:val="TableParagraph"/>
              <w:spacing w:line="233" w:lineRule="exact"/>
              <w:ind w:left="150" w:right="140"/>
              <w:jc w:val="center"/>
            </w:pPr>
            <w:r>
              <w:rPr>
                <w:spacing w:val="-2"/>
              </w:rPr>
              <w:t>народов»</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rPr>
                <w:spacing w:val="-10"/>
              </w:rPr>
              <w:t>»</w:t>
            </w:r>
          </w:p>
        </w:tc>
        <w:tc>
          <w:tcPr>
            <w:tcW w:w="1479" w:type="dxa"/>
            <w:tcBorders>
              <w:top w:val="nil"/>
              <w:bottom w:val="nil"/>
            </w:tcBorders>
          </w:tcPr>
          <w:p w:rsidR="008757ED" w:rsidRDefault="008757ED">
            <w:pPr>
              <w:pStyle w:val="TableParagraph"/>
              <w:spacing w:line="233" w:lineRule="exact"/>
              <w:ind w:left="98" w:right="90"/>
              <w:jc w:val="center"/>
            </w:pPr>
            <w:r>
              <w:rPr>
                <w:spacing w:val="-10"/>
              </w:rPr>
              <w:t>»</w:t>
            </w:r>
          </w:p>
        </w:tc>
        <w:tc>
          <w:tcPr>
            <w:tcW w:w="2206" w:type="dxa"/>
            <w:tcBorders>
              <w:top w:val="nil"/>
              <w:bottom w:val="nil"/>
            </w:tcBorders>
          </w:tcPr>
          <w:p w:rsidR="008757ED" w:rsidRDefault="008757ED">
            <w:pPr>
              <w:pStyle w:val="TableParagraph"/>
              <w:spacing w:line="233" w:lineRule="exact"/>
              <w:ind w:left="173" w:right="163"/>
              <w:jc w:val="center"/>
            </w:pPr>
            <w:r>
              <w:rPr>
                <w:spacing w:val="-2"/>
              </w:rPr>
              <w:t>Россия»</w:t>
            </w:r>
          </w:p>
        </w:tc>
        <w:tc>
          <w:tcPr>
            <w:tcW w:w="1923" w:type="dxa"/>
            <w:tcBorders>
              <w:top w:val="nil"/>
              <w:bottom w:val="nil"/>
            </w:tcBorders>
          </w:tcPr>
          <w:p w:rsidR="008757ED" w:rsidRDefault="008757ED">
            <w:pPr>
              <w:pStyle w:val="TableParagraph"/>
              <w:spacing w:line="233" w:lineRule="exact"/>
              <w:ind w:left="149" w:right="141"/>
              <w:jc w:val="center"/>
            </w:pPr>
            <w:r>
              <w:t>«Моя</w:t>
            </w:r>
            <w:r>
              <w:rPr>
                <w:spacing w:val="-5"/>
              </w:rPr>
              <w:t xml:space="preserve"> </w:t>
            </w:r>
            <w:r>
              <w:t>Родина</w:t>
            </w:r>
            <w:r>
              <w:rPr>
                <w:spacing w:val="-4"/>
              </w:rPr>
              <w:t xml:space="preserve"> </w:t>
            </w:r>
            <w:r>
              <w:rPr>
                <w:spacing w:val="-10"/>
              </w:rPr>
              <w:t>–</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4" w:lineRule="exact"/>
              <w:ind w:left="96" w:right="89"/>
              <w:jc w:val="center"/>
            </w:pPr>
            <w:r>
              <w:t>«Моя</w:t>
            </w:r>
            <w:r>
              <w:rPr>
                <w:spacing w:val="-5"/>
              </w:rPr>
              <w:t xml:space="preserve"> </w:t>
            </w:r>
            <w:r>
              <w:rPr>
                <w:spacing w:val="-2"/>
              </w:rPr>
              <w:t>Родина</w:t>
            </w:r>
          </w:p>
        </w:tc>
        <w:tc>
          <w:tcPr>
            <w:tcW w:w="1479" w:type="dxa"/>
            <w:tcBorders>
              <w:top w:val="nil"/>
              <w:bottom w:val="nil"/>
            </w:tcBorders>
          </w:tcPr>
          <w:p w:rsidR="008757ED" w:rsidRDefault="008757ED">
            <w:pPr>
              <w:pStyle w:val="TableParagraph"/>
              <w:spacing w:line="234" w:lineRule="exact"/>
              <w:ind w:left="98" w:right="90"/>
              <w:jc w:val="center"/>
            </w:pPr>
            <w:r>
              <w:t>«Моя</w:t>
            </w:r>
            <w:r>
              <w:rPr>
                <w:spacing w:val="-5"/>
              </w:rPr>
              <w:t xml:space="preserve"> </w:t>
            </w:r>
            <w:r>
              <w:rPr>
                <w:spacing w:val="-2"/>
              </w:rPr>
              <w:t>Родина</w:t>
            </w:r>
          </w:p>
        </w:tc>
        <w:tc>
          <w:tcPr>
            <w:tcW w:w="2206" w:type="dxa"/>
            <w:tcBorders>
              <w:top w:val="nil"/>
              <w:bottom w:val="nil"/>
            </w:tcBorders>
          </w:tcPr>
          <w:p w:rsidR="008757ED" w:rsidRDefault="008757ED">
            <w:pPr>
              <w:pStyle w:val="TableParagraph"/>
              <w:spacing w:line="234" w:lineRule="exact"/>
              <w:ind w:left="173" w:right="164"/>
              <w:jc w:val="center"/>
            </w:pPr>
            <w:r>
              <w:rPr>
                <w:spacing w:val="-2"/>
              </w:rPr>
              <w:t>Оформление</w:t>
            </w:r>
          </w:p>
        </w:tc>
        <w:tc>
          <w:tcPr>
            <w:tcW w:w="1923" w:type="dxa"/>
            <w:tcBorders>
              <w:top w:val="nil"/>
              <w:bottom w:val="nil"/>
            </w:tcBorders>
          </w:tcPr>
          <w:p w:rsidR="008757ED" w:rsidRDefault="008757ED">
            <w:pPr>
              <w:pStyle w:val="TableParagraph"/>
              <w:spacing w:line="234" w:lineRule="exact"/>
              <w:ind w:left="11" w:right="3"/>
              <w:jc w:val="center"/>
            </w:pPr>
            <w:r>
              <w:t>Россия»,</w:t>
            </w:r>
            <w:r>
              <w:rPr>
                <w:spacing w:val="-4"/>
              </w:rPr>
              <w:t xml:space="preserve"> </w:t>
            </w:r>
            <w:r>
              <w:rPr>
                <w:spacing w:val="-2"/>
              </w:rPr>
              <w:t>«Сердце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4" w:lineRule="exact"/>
              <w:ind w:left="99" w:right="84"/>
              <w:jc w:val="center"/>
            </w:pPr>
            <w:r>
              <w:t xml:space="preserve">– </w:t>
            </w:r>
            <w:r>
              <w:rPr>
                <w:spacing w:val="-2"/>
              </w:rPr>
              <w:t>Россия»</w:t>
            </w:r>
          </w:p>
        </w:tc>
        <w:tc>
          <w:tcPr>
            <w:tcW w:w="1479" w:type="dxa"/>
            <w:tcBorders>
              <w:top w:val="nil"/>
              <w:bottom w:val="nil"/>
            </w:tcBorders>
          </w:tcPr>
          <w:p w:rsidR="008757ED" w:rsidRDefault="008757ED">
            <w:pPr>
              <w:pStyle w:val="TableParagraph"/>
              <w:spacing w:line="234" w:lineRule="exact"/>
              <w:ind w:left="100" w:right="85"/>
              <w:jc w:val="center"/>
            </w:pPr>
            <w:r>
              <w:t xml:space="preserve">– </w:t>
            </w:r>
            <w:r>
              <w:rPr>
                <w:spacing w:val="-2"/>
              </w:rPr>
              <w:t>Россия»</w:t>
            </w:r>
          </w:p>
        </w:tc>
        <w:tc>
          <w:tcPr>
            <w:tcW w:w="2206" w:type="dxa"/>
            <w:tcBorders>
              <w:top w:val="nil"/>
              <w:bottom w:val="nil"/>
            </w:tcBorders>
          </w:tcPr>
          <w:p w:rsidR="008757ED" w:rsidRDefault="008757ED">
            <w:pPr>
              <w:pStyle w:val="TableParagraph"/>
              <w:spacing w:line="234" w:lineRule="exact"/>
              <w:ind w:left="173" w:right="167"/>
              <w:jc w:val="center"/>
            </w:pPr>
            <w:r>
              <w:rPr>
                <w:spacing w:val="-2"/>
              </w:rPr>
              <w:t>экспозиции</w:t>
            </w:r>
          </w:p>
        </w:tc>
        <w:tc>
          <w:tcPr>
            <w:tcW w:w="1923" w:type="dxa"/>
            <w:tcBorders>
              <w:top w:val="nil"/>
              <w:bottom w:val="nil"/>
            </w:tcBorders>
          </w:tcPr>
          <w:p w:rsidR="008757ED" w:rsidRDefault="008757ED">
            <w:pPr>
              <w:pStyle w:val="TableParagraph"/>
              <w:spacing w:line="234" w:lineRule="exact"/>
              <w:ind w:left="149" w:right="142"/>
              <w:jc w:val="center"/>
            </w:pPr>
            <w:r>
              <w:t>матери</w:t>
            </w:r>
            <w:r>
              <w:rPr>
                <w:spacing w:val="-5"/>
              </w:rPr>
              <w:t xml:space="preserve"> </w:t>
            </w:r>
            <w:r>
              <w:rPr>
                <w:spacing w:val="-2"/>
              </w:rPr>
              <w:t>лучше</w:t>
            </w:r>
          </w:p>
        </w:tc>
      </w:tr>
      <w:tr w:rsidR="008757ED">
        <w:trPr>
          <w:trHeight w:val="251"/>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5"/>
              <w:jc w:val="center"/>
            </w:pPr>
            <w:r>
              <w:rPr>
                <w:spacing w:val="-2"/>
              </w:rPr>
              <w:t>Оформление</w:t>
            </w:r>
          </w:p>
        </w:tc>
        <w:tc>
          <w:tcPr>
            <w:tcW w:w="1479" w:type="dxa"/>
            <w:tcBorders>
              <w:top w:val="nil"/>
              <w:bottom w:val="nil"/>
            </w:tcBorders>
          </w:tcPr>
          <w:p w:rsidR="008757ED" w:rsidRDefault="008757ED">
            <w:pPr>
              <w:pStyle w:val="TableParagraph"/>
              <w:spacing w:line="232" w:lineRule="exact"/>
              <w:ind w:left="98" w:right="86"/>
              <w:jc w:val="center"/>
            </w:pPr>
            <w:r>
              <w:rPr>
                <w:spacing w:val="-2"/>
              </w:rPr>
              <w:t>Оформление</w:t>
            </w:r>
          </w:p>
        </w:tc>
        <w:tc>
          <w:tcPr>
            <w:tcW w:w="2206" w:type="dxa"/>
            <w:tcBorders>
              <w:top w:val="nil"/>
              <w:bottom w:val="nil"/>
            </w:tcBorders>
          </w:tcPr>
          <w:p w:rsidR="008757ED" w:rsidRDefault="008757ED">
            <w:pPr>
              <w:pStyle w:val="TableParagraph"/>
              <w:spacing w:line="232" w:lineRule="exact"/>
              <w:ind w:left="173" w:right="167"/>
              <w:jc w:val="center"/>
            </w:pPr>
            <w:r>
              <w:t>рисунков</w:t>
            </w:r>
            <w:r>
              <w:rPr>
                <w:spacing w:val="-7"/>
              </w:rPr>
              <w:t xml:space="preserve"> </w:t>
            </w:r>
            <w:r>
              <w:rPr>
                <w:spacing w:val="-10"/>
              </w:rPr>
              <w:t>и</w:t>
            </w:r>
          </w:p>
        </w:tc>
        <w:tc>
          <w:tcPr>
            <w:tcW w:w="1923" w:type="dxa"/>
            <w:tcBorders>
              <w:top w:val="nil"/>
              <w:bottom w:val="nil"/>
            </w:tcBorders>
          </w:tcPr>
          <w:p w:rsidR="008757ED" w:rsidRDefault="008757ED">
            <w:pPr>
              <w:pStyle w:val="TableParagraph"/>
              <w:spacing w:line="232" w:lineRule="exact"/>
              <w:ind w:left="11"/>
              <w:jc w:val="center"/>
            </w:pPr>
            <w:r>
              <w:t xml:space="preserve">солнца </w:t>
            </w:r>
            <w:r>
              <w:rPr>
                <w:spacing w:val="-2"/>
              </w:rPr>
              <w:t>греет»</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8"/>
              <w:jc w:val="center"/>
            </w:pPr>
            <w:r>
              <w:rPr>
                <w:spacing w:val="-2"/>
              </w:rPr>
              <w:t>экспозиции</w:t>
            </w:r>
          </w:p>
        </w:tc>
        <w:tc>
          <w:tcPr>
            <w:tcW w:w="1479" w:type="dxa"/>
            <w:tcBorders>
              <w:top w:val="nil"/>
              <w:bottom w:val="nil"/>
            </w:tcBorders>
          </w:tcPr>
          <w:p w:rsidR="008757ED" w:rsidRDefault="008757ED">
            <w:pPr>
              <w:pStyle w:val="TableParagraph"/>
              <w:spacing w:line="233" w:lineRule="exact"/>
              <w:ind w:left="98" w:right="89"/>
              <w:jc w:val="center"/>
            </w:pPr>
            <w:r>
              <w:rPr>
                <w:spacing w:val="-2"/>
              </w:rPr>
              <w:t>экспозиции</w:t>
            </w:r>
          </w:p>
        </w:tc>
        <w:tc>
          <w:tcPr>
            <w:tcW w:w="2206" w:type="dxa"/>
            <w:tcBorders>
              <w:top w:val="nil"/>
              <w:bottom w:val="nil"/>
            </w:tcBorders>
          </w:tcPr>
          <w:p w:rsidR="008757ED" w:rsidRDefault="008757ED">
            <w:pPr>
              <w:pStyle w:val="TableParagraph"/>
              <w:spacing w:line="233" w:lineRule="exact"/>
              <w:ind w:left="11" w:right="6"/>
              <w:jc w:val="center"/>
            </w:pPr>
            <w:r>
              <w:t>фотографий</w:t>
            </w:r>
            <w:r>
              <w:rPr>
                <w:spacing w:val="-4"/>
              </w:rPr>
              <w:t xml:space="preserve"> </w:t>
            </w:r>
            <w:r>
              <w:rPr>
                <w:spacing w:val="-2"/>
              </w:rPr>
              <w:t>«Сердце</w:t>
            </w:r>
          </w:p>
        </w:tc>
        <w:tc>
          <w:tcPr>
            <w:tcW w:w="1923" w:type="dxa"/>
            <w:tcBorders>
              <w:top w:val="nil"/>
              <w:bottom w:val="nil"/>
            </w:tcBorders>
          </w:tcPr>
          <w:p w:rsidR="008757ED" w:rsidRDefault="008757ED">
            <w:pPr>
              <w:pStyle w:val="TableParagraph"/>
              <w:spacing w:line="233" w:lineRule="exact"/>
              <w:ind w:left="149" w:right="140"/>
              <w:jc w:val="center"/>
            </w:pPr>
            <w:r>
              <w:rPr>
                <w:spacing w:val="-2"/>
              </w:rPr>
              <w:t>Оформление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8"/>
              <w:jc w:val="center"/>
            </w:pPr>
            <w:r>
              <w:rPr>
                <w:spacing w:val="-2"/>
              </w:rPr>
              <w:t>фотографий</w:t>
            </w:r>
          </w:p>
        </w:tc>
        <w:tc>
          <w:tcPr>
            <w:tcW w:w="1479" w:type="dxa"/>
            <w:tcBorders>
              <w:top w:val="nil"/>
              <w:bottom w:val="nil"/>
            </w:tcBorders>
          </w:tcPr>
          <w:p w:rsidR="008757ED" w:rsidRDefault="008757ED">
            <w:pPr>
              <w:pStyle w:val="TableParagraph"/>
              <w:spacing w:line="233" w:lineRule="exact"/>
              <w:ind w:left="98" w:right="89"/>
              <w:jc w:val="center"/>
            </w:pPr>
            <w:r>
              <w:rPr>
                <w:spacing w:val="-2"/>
              </w:rPr>
              <w:t>фотографий</w:t>
            </w:r>
          </w:p>
        </w:tc>
        <w:tc>
          <w:tcPr>
            <w:tcW w:w="2206" w:type="dxa"/>
            <w:tcBorders>
              <w:top w:val="nil"/>
              <w:bottom w:val="nil"/>
            </w:tcBorders>
          </w:tcPr>
          <w:p w:rsidR="008757ED" w:rsidRDefault="008757ED">
            <w:pPr>
              <w:pStyle w:val="TableParagraph"/>
              <w:spacing w:line="233" w:lineRule="exact"/>
              <w:ind w:left="173" w:right="166"/>
              <w:jc w:val="center"/>
            </w:pPr>
            <w:r>
              <w:t>матери</w:t>
            </w:r>
            <w:r>
              <w:rPr>
                <w:spacing w:val="-5"/>
              </w:rPr>
              <w:t xml:space="preserve"> </w:t>
            </w:r>
            <w:r>
              <w:rPr>
                <w:spacing w:val="-2"/>
              </w:rPr>
              <w:t>лучше</w:t>
            </w:r>
          </w:p>
        </w:tc>
        <w:tc>
          <w:tcPr>
            <w:tcW w:w="1923" w:type="dxa"/>
            <w:tcBorders>
              <w:top w:val="nil"/>
              <w:bottom w:val="nil"/>
            </w:tcBorders>
          </w:tcPr>
          <w:p w:rsidR="008757ED" w:rsidRDefault="008757ED">
            <w:pPr>
              <w:pStyle w:val="TableParagraph"/>
              <w:spacing w:line="233" w:lineRule="exact"/>
              <w:ind w:left="149" w:right="142"/>
              <w:jc w:val="center"/>
            </w:pPr>
            <w:r>
              <w:rPr>
                <w:spacing w:val="-2"/>
              </w:rPr>
              <w:t>экспозиции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rPr>
                <w:spacing w:val="-4"/>
              </w:rPr>
              <w:t>«День</w:t>
            </w:r>
          </w:p>
        </w:tc>
        <w:tc>
          <w:tcPr>
            <w:tcW w:w="1479" w:type="dxa"/>
            <w:tcBorders>
              <w:top w:val="nil"/>
              <w:bottom w:val="nil"/>
            </w:tcBorders>
          </w:tcPr>
          <w:p w:rsidR="008757ED" w:rsidRDefault="008757ED">
            <w:pPr>
              <w:pStyle w:val="TableParagraph"/>
              <w:spacing w:line="233" w:lineRule="exact"/>
              <w:ind w:left="98" w:right="87"/>
              <w:jc w:val="center"/>
            </w:pPr>
            <w:r>
              <w:rPr>
                <w:spacing w:val="-4"/>
              </w:rPr>
              <w:t>«День</w:t>
            </w:r>
          </w:p>
        </w:tc>
        <w:tc>
          <w:tcPr>
            <w:tcW w:w="2206" w:type="dxa"/>
            <w:tcBorders>
              <w:top w:val="nil"/>
              <w:bottom w:val="nil"/>
            </w:tcBorders>
          </w:tcPr>
          <w:p w:rsidR="008757ED" w:rsidRDefault="008757ED">
            <w:pPr>
              <w:pStyle w:val="TableParagraph"/>
              <w:spacing w:line="233" w:lineRule="exact"/>
              <w:ind w:left="173" w:right="162"/>
              <w:jc w:val="center"/>
            </w:pPr>
            <w:r>
              <w:t xml:space="preserve">солнца </w:t>
            </w:r>
            <w:r>
              <w:rPr>
                <w:spacing w:val="-2"/>
              </w:rPr>
              <w:t>греет»</w:t>
            </w:r>
          </w:p>
        </w:tc>
        <w:tc>
          <w:tcPr>
            <w:tcW w:w="1923" w:type="dxa"/>
            <w:tcBorders>
              <w:top w:val="nil"/>
              <w:bottom w:val="nil"/>
            </w:tcBorders>
          </w:tcPr>
          <w:p w:rsidR="008757ED" w:rsidRDefault="008757ED">
            <w:pPr>
              <w:pStyle w:val="TableParagraph"/>
              <w:spacing w:line="233" w:lineRule="exact"/>
              <w:ind w:left="149" w:right="143"/>
              <w:jc w:val="center"/>
            </w:pPr>
            <w:r>
              <w:t>рисунков</w:t>
            </w:r>
            <w:r>
              <w:rPr>
                <w:spacing w:val="-7"/>
              </w:rPr>
              <w:t xml:space="preserve"> </w:t>
            </w:r>
            <w:r>
              <w:rPr>
                <w:spacing w:val="-10"/>
              </w:rPr>
              <w:t>и</w:t>
            </w:r>
          </w:p>
        </w:tc>
      </w:tr>
      <w:tr w:rsidR="008757ED">
        <w:trPr>
          <w:trHeight w:val="254"/>
        </w:trPr>
        <w:tc>
          <w:tcPr>
            <w:tcW w:w="1061" w:type="dxa"/>
            <w:tcBorders>
              <w:top w:val="nil"/>
            </w:tcBorders>
          </w:tcPr>
          <w:p w:rsidR="008757ED" w:rsidRDefault="008757ED">
            <w:pPr>
              <w:pStyle w:val="TableParagraph"/>
              <w:rPr>
                <w:sz w:val="18"/>
              </w:rPr>
            </w:pPr>
          </w:p>
        </w:tc>
        <w:tc>
          <w:tcPr>
            <w:tcW w:w="1477" w:type="dxa"/>
            <w:tcBorders>
              <w:top w:val="nil"/>
            </w:tcBorders>
          </w:tcPr>
          <w:p w:rsidR="008757ED" w:rsidRDefault="008757ED">
            <w:pPr>
              <w:pStyle w:val="TableParagraph"/>
              <w:spacing w:line="234" w:lineRule="exact"/>
              <w:ind w:left="96" w:right="86"/>
              <w:jc w:val="center"/>
            </w:pPr>
            <w:r>
              <w:rPr>
                <w:spacing w:val="-2"/>
              </w:rPr>
              <w:t>матери»</w:t>
            </w:r>
          </w:p>
        </w:tc>
        <w:tc>
          <w:tcPr>
            <w:tcW w:w="1479" w:type="dxa"/>
            <w:tcBorders>
              <w:top w:val="nil"/>
            </w:tcBorders>
          </w:tcPr>
          <w:p w:rsidR="008757ED" w:rsidRDefault="008757ED">
            <w:pPr>
              <w:pStyle w:val="TableParagraph"/>
              <w:spacing w:line="234" w:lineRule="exact"/>
              <w:ind w:left="98" w:right="87"/>
              <w:jc w:val="center"/>
            </w:pPr>
            <w:r>
              <w:rPr>
                <w:spacing w:val="-2"/>
              </w:rPr>
              <w:t>матери»</w:t>
            </w:r>
          </w:p>
        </w:tc>
        <w:tc>
          <w:tcPr>
            <w:tcW w:w="2206" w:type="dxa"/>
            <w:tcBorders>
              <w:top w:val="nil"/>
            </w:tcBorders>
          </w:tcPr>
          <w:p w:rsidR="008757ED" w:rsidRDefault="008757ED">
            <w:pPr>
              <w:pStyle w:val="TableParagraph"/>
              <w:rPr>
                <w:sz w:val="18"/>
              </w:rPr>
            </w:pPr>
          </w:p>
        </w:tc>
        <w:tc>
          <w:tcPr>
            <w:tcW w:w="1923" w:type="dxa"/>
            <w:tcBorders>
              <w:top w:val="nil"/>
            </w:tcBorders>
          </w:tcPr>
          <w:p w:rsidR="008757ED" w:rsidRDefault="008757ED">
            <w:pPr>
              <w:pStyle w:val="TableParagraph"/>
              <w:spacing w:line="234" w:lineRule="exact"/>
              <w:ind w:left="11"/>
              <w:jc w:val="center"/>
            </w:pPr>
            <w:r>
              <w:rPr>
                <w:spacing w:val="-2"/>
              </w:rPr>
              <w:t>фотографий</w:t>
            </w:r>
          </w:p>
        </w:tc>
      </w:tr>
      <w:tr w:rsidR="008757ED">
        <w:trPr>
          <w:trHeight w:val="254"/>
        </w:trPr>
        <w:tc>
          <w:tcPr>
            <w:tcW w:w="1061" w:type="dxa"/>
            <w:tcBorders>
              <w:bottom w:val="nil"/>
            </w:tcBorders>
          </w:tcPr>
          <w:p w:rsidR="008757ED" w:rsidRDefault="008757ED">
            <w:pPr>
              <w:pStyle w:val="TableParagraph"/>
              <w:spacing w:line="234" w:lineRule="exact"/>
              <w:ind w:left="11" w:right="4"/>
              <w:jc w:val="center"/>
              <w:rPr>
                <w:b/>
              </w:rPr>
            </w:pPr>
            <w:r>
              <w:rPr>
                <w:b/>
                <w:spacing w:val="-2"/>
              </w:rPr>
              <w:t>Декабрь</w:t>
            </w:r>
          </w:p>
        </w:tc>
        <w:tc>
          <w:tcPr>
            <w:tcW w:w="1477" w:type="dxa"/>
            <w:tcBorders>
              <w:bottom w:val="nil"/>
            </w:tcBorders>
          </w:tcPr>
          <w:p w:rsidR="008757ED" w:rsidRDefault="008757ED">
            <w:pPr>
              <w:pStyle w:val="TableParagraph"/>
              <w:spacing w:line="234" w:lineRule="exact"/>
              <w:ind w:left="96" w:right="86"/>
              <w:jc w:val="center"/>
            </w:pPr>
            <w:r>
              <w:rPr>
                <w:spacing w:val="-2"/>
              </w:rPr>
              <w:t>«Русский</w:t>
            </w:r>
          </w:p>
        </w:tc>
        <w:tc>
          <w:tcPr>
            <w:tcW w:w="1479" w:type="dxa"/>
            <w:tcBorders>
              <w:bottom w:val="nil"/>
            </w:tcBorders>
          </w:tcPr>
          <w:p w:rsidR="008757ED" w:rsidRDefault="008757ED">
            <w:pPr>
              <w:pStyle w:val="TableParagraph"/>
              <w:spacing w:line="234" w:lineRule="exact"/>
              <w:ind w:left="98" w:right="87"/>
              <w:jc w:val="center"/>
            </w:pPr>
            <w:r>
              <w:rPr>
                <w:spacing w:val="-2"/>
              </w:rPr>
              <w:t>«Русский</w:t>
            </w:r>
          </w:p>
        </w:tc>
        <w:tc>
          <w:tcPr>
            <w:tcW w:w="2206" w:type="dxa"/>
            <w:tcBorders>
              <w:bottom w:val="nil"/>
            </w:tcBorders>
          </w:tcPr>
          <w:p w:rsidR="008757ED" w:rsidRDefault="008757ED">
            <w:pPr>
              <w:pStyle w:val="TableParagraph"/>
              <w:spacing w:line="234" w:lineRule="exact"/>
              <w:ind w:left="173" w:right="168"/>
              <w:jc w:val="center"/>
            </w:pPr>
            <w:r>
              <w:t>«Как</w:t>
            </w:r>
            <w:r>
              <w:rPr>
                <w:spacing w:val="-3"/>
              </w:rPr>
              <w:t xml:space="preserve"> </w:t>
            </w:r>
            <w:r>
              <w:t>жили</w:t>
            </w:r>
            <w:r>
              <w:rPr>
                <w:spacing w:val="-3"/>
              </w:rPr>
              <w:t xml:space="preserve"> </w:t>
            </w:r>
            <w:r>
              <w:rPr>
                <w:spacing w:val="-4"/>
              </w:rPr>
              <w:t>наши</w:t>
            </w:r>
          </w:p>
        </w:tc>
        <w:tc>
          <w:tcPr>
            <w:tcW w:w="1923" w:type="dxa"/>
            <w:tcBorders>
              <w:bottom w:val="nil"/>
            </w:tcBorders>
          </w:tcPr>
          <w:p w:rsidR="008757ED" w:rsidRDefault="008757ED">
            <w:pPr>
              <w:pStyle w:val="TableParagraph"/>
              <w:spacing w:line="234" w:lineRule="exact"/>
              <w:ind w:left="5"/>
              <w:jc w:val="center"/>
            </w:pPr>
            <w:r>
              <w:t>«Как</w:t>
            </w:r>
            <w:r>
              <w:rPr>
                <w:spacing w:val="-3"/>
              </w:rPr>
              <w:t xml:space="preserve"> </w:t>
            </w:r>
            <w:r>
              <w:t>жили</w:t>
            </w:r>
            <w:r>
              <w:rPr>
                <w:spacing w:val="-3"/>
              </w:rPr>
              <w:t xml:space="preserve"> </w:t>
            </w:r>
            <w:r>
              <w:rPr>
                <w:spacing w:val="-4"/>
              </w:rPr>
              <w:t>наши</w:t>
            </w:r>
          </w:p>
        </w:tc>
      </w:tr>
      <w:tr w:rsidR="008757ED">
        <w:trPr>
          <w:trHeight w:val="250"/>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1" w:lineRule="exact"/>
              <w:ind w:left="96" w:right="86"/>
              <w:jc w:val="center"/>
            </w:pPr>
            <w:r>
              <w:rPr>
                <w:spacing w:val="-2"/>
              </w:rPr>
              <w:t>народный</w:t>
            </w:r>
          </w:p>
        </w:tc>
        <w:tc>
          <w:tcPr>
            <w:tcW w:w="1479" w:type="dxa"/>
            <w:tcBorders>
              <w:top w:val="nil"/>
              <w:bottom w:val="nil"/>
            </w:tcBorders>
          </w:tcPr>
          <w:p w:rsidR="008757ED" w:rsidRDefault="008757ED">
            <w:pPr>
              <w:pStyle w:val="TableParagraph"/>
              <w:spacing w:line="231" w:lineRule="exact"/>
              <w:ind w:left="98" w:right="87"/>
              <w:jc w:val="center"/>
            </w:pPr>
            <w:r>
              <w:rPr>
                <w:spacing w:val="-2"/>
              </w:rPr>
              <w:t>народный</w:t>
            </w:r>
          </w:p>
        </w:tc>
        <w:tc>
          <w:tcPr>
            <w:tcW w:w="2206" w:type="dxa"/>
            <w:tcBorders>
              <w:top w:val="nil"/>
              <w:bottom w:val="nil"/>
            </w:tcBorders>
          </w:tcPr>
          <w:p w:rsidR="008757ED" w:rsidRDefault="008757ED">
            <w:pPr>
              <w:pStyle w:val="TableParagraph"/>
              <w:spacing w:line="231" w:lineRule="exact"/>
              <w:ind w:left="7"/>
              <w:jc w:val="center"/>
            </w:pPr>
            <w:r>
              <w:t>предки»</w:t>
            </w:r>
            <w:r>
              <w:rPr>
                <w:spacing w:val="-6"/>
              </w:rPr>
              <w:t xml:space="preserve"> </w:t>
            </w:r>
            <w:r>
              <w:rPr>
                <w:spacing w:val="-2"/>
              </w:rPr>
              <w:t>Посещение</w:t>
            </w:r>
          </w:p>
        </w:tc>
        <w:tc>
          <w:tcPr>
            <w:tcW w:w="1923" w:type="dxa"/>
            <w:tcBorders>
              <w:top w:val="nil"/>
              <w:bottom w:val="nil"/>
            </w:tcBorders>
          </w:tcPr>
          <w:p w:rsidR="008757ED" w:rsidRDefault="008757ED">
            <w:pPr>
              <w:pStyle w:val="TableParagraph"/>
              <w:spacing w:line="231" w:lineRule="exact"/>
              <w:ind w:left="13"/>
              <w:jc w:val="center"/>
            </w:pPr>
            <w:r>
              <w:rPr>
                <w:spacing w:val="-2"/>
              </w:rPr>
              <w:t>предки»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8" w:right="84"/>
              <w:jc w:val="center"/>
            </w:pPr>
            <w:r>
              <w:rPr>
                <w:spacing w:val="-2"/>
              </w:rPr>
              <w:t>костюм»</w:t>
            </w:r>
          </w:p>
        </w:tc>
        <w:tc>
          <w:tcPr>
            <w:tcW w:w="1479" w:type="dxa"/>
            <w:tcBorders>
              <w:top w:val="nil"/>
              <w:bottom w:val="nil"/>
            </w:tcBorders>
          </w:tcPr>
          <w:p w:rsidR="008757ED" w:rsidRDefault="008757ED">
            <w:pPr>
              <w:pStyle w:val="TableParagraph"/>
              <w:spacing w:line="233" w:lineRule="exact"/>
              <w:ind w:left="100" w:right="85"/>
              <w:jc w:val="center"/>
            </w:pPr>
            <w:r>
              <w:rPr>
                <w:spacing w:val="-2"/>
              </w:rPr>
              <w:t>костюм»</w:t>
            </w:r>
          </w:p>
        </w:tc>
        <w:tc>
          <w:tcPr>
            <w:tcW w:w="2206" w:type="dxa"/>
            <w:tcBorders>
              <w:top w:val="nil"/>
              <w:bottom w:val="nil"/>
            </w:tcBorders>
          </w:tcPr>
          <w:p w:rsidR="008757ED" w:rsidRDefault="008757ED">
            <w:pPr>
              <w:pStyle w:val="TableParagraph"/>
              <w:spacing w:line="233" w:lineRule="exact"/>
              <w:ind w:left="173" w:right="163"/>
              <w:jc w:val="center"/>
            </w:pPr>
            <w:r>
              <w:rPr>
                <w:spacing w:val="-2"/>
              </w:rPr>
              <w:t>«избы»</w:t>
            </w:r>
          </w:p>
        </w:tc>
        <w:tc>
          <w:tcPr>
            <w:tcW w:w="1923" w:type="dxa"/>
            <w:tcBorders>
              <w:top w:val="nil"/>
              <w:bottom w:val="nil"/>
            </w:tcBorders>
          </w:tcPr>
          <w:p w:rsidR="008757ED" w:rsidRDefault="008757ED">
            <w:pPr>
              <w:pStyle w:val="TableParagraph"/>
              <w:spacing w:line="233" w:lineRule="exact"/>
              <w:ind w:left="149" w:right="142"/>
              <w:jc w:val="center"/>
            </w:pPr>
            <w:r>
              <w:rPr>
                <w:spacing w:val="-2"/>
              </w:rPr>
              <w:t>Посещение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5"/>
              <w:jc w:val="center"/>
            </w:pPr>
            <w:r>
              <w:rPr>
                <w:spacing w:val="-2"/>
              </w:rPr>
              <w:t>Дидактическ</w:t>
            </w:r>
          </w:p>
        </w:tc>
        <w:tc>
          <w:tcPr>
            <w:tcW w:w="1479" w:type="dxa"/>
            <w:tcBorders>
              <w:top w:val="nil"/>
              <w:bottom w:val="nil"/>
            </w:tcBorders>
          </w:tcPr>
          <w:p w:rsidR="008757ED" w:rsidRDefault="008757ED">
            <w:pPr>
              <w:pStyle w:val="TableParagraph"/>
              <w:spacing w:line="233" w:lineRule="exact"/>
              <w:ind w:left="98" w:right="86"/>
              <w:jc w:val="center"/>
            </w:pPr>
            <w:r>
              <w:rPr>
                <w:spacing w:val="-2"/>
              </w:rPr>
              <w:t>Дидактическ</w:t>
            </w:r>
          </w:p>
        </w:tc>
        <w:tc>
          <w:tcPr>
            <w:tcW w:w="2206" w:type="dxa"/>
            <w:tcBorders>
              <w:top w:val="nil"/>
              <w:bottom w:val="nil"/>
            </w:tcBorders>
          </w:tcPr>
          <w:p w:rsidR="008757ED" w:rsidRDefault="008757ED">
            <w:pPr>
              <w:pStyle w:val="TableParagraph"/>
              <w:spacing w:line="233" w:lineRule="exact"/>
              <w:ind w:left="173" w:right="168"/>
              <w:jc w:val="center"/>
            </w:pPr>
            <w:r>
              <w:t>«Культура</w:t>
            </w:r>
            <w:r>
              <w:rPr>
                <w:spacing w:val="-8"/>
              </w:rPr>
              <w:t xml:space="preserve"> </w:t>
            </w:r>
            <w:r>
              <w:rPr>
                <w:spacing w:val="-10"/>
              </w:rPr>
              <w:t>и</w:t>
            </w:r>
          </w:p>
        </w:tc>
        <w:tc>
          <w:tcPr>
            <w:tcW w:w="1923" w:type="dxa"/>
            <w:tcBorders>
              <w:top w:val="nil"/>
              <w:bottom w:val="nil"/>
            </w:tcBorders>
          </w:tcPr>
          <w:p w:rsidR="008757ED" w:rsidRDefault="008757ED">
            <w:pPr>
              <w:pStyle w:val="TableParagraph"/>
              <w:spacing w:line="233" w:lineRule="exact"/>
              <w:ind w:left="150" w:right="140"/>
              <w:jc w:val="center"/>
            </w:pPr>
            <w:r>
              <w:rPr>
                <w:spacing w:val="-2"/>
              </w:rPr>
              <w:t>«избы»</w:t>
            </w:r>
          </w:p>
        </w:tc>
      </w:tr>
      <w:tr w:rsidR="008757ED">
        <w:trPr>
          <w:trHeight w:val="253"/>
        </w:trPr>
        <w:tc>
          <w:tcPr>
            <w:tcW w:w="1061" w:type="dxa"/>
            <w:tcBorders>
              <w:top w:val="nil"/>
            </w:tcBorders>
          </w:tcPr>
          <w:p w:rsidR="008757ED" w:rsidRDefault="008757ED">
            <w:pPr>
              <w:pStyle w:val="TableParagraph"/>
              <w:rPr>
                <w:sz w:val="18"/>
              </w:rPr>
            </w:pPr>
          </w:p>
        </w:tc>
        <w:tc>
          <w:tcPr>
            <w:tcW w:w="1477" w:type="dxa"/>
            <w:tcBorders>
              <w:top w:val="nil"/>
            </w:tcBorders>
          </w:tcPr>
          <w:p w:rsidR="008757ED" w:rsidRDefault="008757ED">
            <w:pPr>
              <w:pStyle w:val="TableParagraph"/>
              <w:spacing w:line="233" w:lineRule="exact"/>
              <w:ind w:left="96" w:right="89"/>
              <w:jc w:val="center"/>
            </w:pPr>
            <w:r>
              <w:t xml:space="preserve">ая </w:t>
            </w:r>
            <w:r>
              <w:rPr>
                <w:spacing w:val="-4"/>
              </w:rPr>
              <w:t>игра</w:t>
            </w:r>
          </w:p>
        </w:tc>
        <w:tc>
          <w:tcPr>
            <w:tcW w:w="1479" w:type="dxa"/>
            <w:tcBorders>
              <w:top w:val="nil"/>
            </w:tcBorders>
          </w:tcPr>
          <w:p w:rsidR="008757ED" w:rsidRDefault="008757ED">
            <w:pPr>
              <w:pStyle w:val="TableParagraph"/>
              <w:spacing w:line="233" w:lineRule="exact"/>
              <w:ind w:left="98" w:right="90"/>
              <w:jc w:val="center"/>
            </w:pPr>
            <w:r>
              <w:t xml:space="preserve">ая </w:t>
            </w:r>
            <w:r>
              <w:rPr>
                <w:spacing w:val="-4"/>
              </w:rPr>
              <w:t>игра</w:t>
            </w:r>
          </w:p>
        </w:tc>
        <w:tc>
          <w:tcPr>
            <w:tcW w:w="2206" w:type="dxa"/>
            <w:tcBorders>
              <w:top w:val="nil"/>
            </w:tcBorders>
          </w:tcPr>
          <w:p w:rsidR="008757ED" w:rsidRDefault="008757ED">
            <w:pPr>
              <w:pStyle w:val="TableParagraph"/>
              <w:spacing w:line="233" w:lineRule="exact"/>
              <w:ind w:left="173" w:right="168"/>
              <w:jc w:val="center"/>
            </w:pPr>
            <w:r>
              <w:t>традиции</w:t>
            </w:r>
            <w:r>
              <w:rPr>
                <w:spacing w:val="-8"/>
              </w:rPr>
              <w:t xml:space="preserve"> </w:t>
            </w:r>
            <w:r>
              <w:rPr>
                <w:spacing w:val="-2"/>
              </w:rPr>
              <w:t>русского</w:t>
            </w:r>
          </w:p>
        </w:tc>
        <w:tc>
          <w:tcPr>
            <w:tcW w:w="1923" w:type="dxa"/>
            <w:tcBorders>
              <w:top w:val="nil"/>
            </w:tcBorders>
          </w:tcPr>
          <w:p w:rsidR="008757ED" w:rsidRDefault="008757ED">
            <w:pPr>
              <w:pStyle w:val="TableParagraph"/>
              <w:spacing w:line="233" w:lineRule="exact"/>
              <w:ind w:left="149" w:right="143"/>
              <w:jc w:val="center"/>
            </w:pPr>
            <w:r>
              <w:t>«Культура</w:t>
            </w:r>
            <w:r>
              <w:rPr>
                <w:spacing w:val="-8"/>
              </w:rPr>
              <w:t xml:space="preserve"> </w:t>
            </w:r>
            <w:r>
              <w:rPr>
                <w:spacing w:val="-10"/>
              </w:rPr>
              <w:t>и</w:t>
            </w:r>
          </w:p>
        </w:tc>
      </w:tr>
    </w:tbl>
    <w:p w:rsidR="004E0CFC" w:rsidRDefault="004E0CFC">
      <w:pPr>
        <w:spacing w:line="233" w:lineRule="exact"/>
        <w:jc w:val="center"/>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477"/>
        <w:gridCol w:w="1479"/>
        <w:gridCol w:w="2206"/>
        <w:gridCol w:w="1923"/>
      </w:tblGrid>
      <w:tr w:rsidR="008757ED">
        <w:trPr>
          <w:trHeight w:val="245"/>
        </w:trPr>
        <w:tc>
          <w:tcPr>
            <w:tcW w:w="1061" w:type="dxa"/>
            <w:vMerge w:val="restart"/>
          </w:tcPr>
          <w:p w:rsidR="008757ED" w:rsidRDefault="008757ED">
            <w:pPr>
              <w:pStyle w:val="TableParagraph"/>
            </w:pPr>
          </w:p>
        </w:tc>
        <w:tc>
          <w:tcPr>
            <w:tcW w:w="1477" w:type="dxa"/>
            <w:tcBorders>
              <w:bottom w:val="nil"/>
            </w:tcBorders>
          </w:tcPr>
          <w:p w:rsidR="008757ED" w:rsidRDefault="008757ED">
            <w:pPr>
              <w:pStyle w:val="TableParagraph"/>
              <w:spacing w:line="226" w:lineRule="exact"/>
              <w:ind w:left="96" w:right="88"/>
              <w:jc w:val="center"/>
            </w:pPr>
            <w:r>
              <w:rPr>
                <w:spacing w:val="-2"/>
              </w:rPr>
              <w:t>«Украсим</w:t>
            </w:r>
          </w:p>
        </w:tc>
        <w:tc>
          <w:tcPr>
            <w:tcW w:w="1479" w:type="dxa"/>
            <w:tcBorders>
              <w:bottom w:val="nil"/>
            </w:tcBorders>
          </w:tcPr>
          <w:p w:rsidR="008757ED" w:rsidRDefault="008757ED">
            <w:pPr>
              <w:pStyle w:val="TableParagraph"/>
              <w:spacing w:line="226" w:lineRule="exact"/>
              <w:ind w:left="98" w:right="89"/>
              <w:jc w:val="center"/>
            </w:pPr>
            <w:r>
              <w:rPr>
                <w:spacing w:val="-2"/>
              </w:rPr>
              <w:t>«Украсим</w:t>
            </w:r>
          </w:p>
        </w:tc>
        <w:tc>
          <w:tcPr>
            <w:tcW w:w="2206" w:type="dxa"/>
            <w:tcBorders>
              <w:bottom w:val="nil"/>
            </w:tcBorders>
          </w:tcPr>
          <w:p w:rsidR="008757ED" w:rsidRDefault="008757ED">
            <w:pPr>
              <w:pStyle w:val="TableParagraph"/>
              <w:spacing w:line="226" w:lineRule="exact"/>
              <w:ind w:left="8"/>
              <w:jc w:val="center"/>
            </w:pPr>
            <w:r>
              <w:t>народа»</w:t>
            </w:r>
            <w:r>
              <w:rPr>
                <w:spacing w:val="-2"/>
              </w:rPr>
              <w:t xml:space="preserve"> «Праздники</w:t>
            </w:r>
          </w:p>
        </w:tc>
        <w:tc>
          <w:tcPr>
            <w:tcW w:w="1923" w:type="dxa"/>
            <w:tcBorders>
              <w:bottom w:val="nil"/>
            </w:tcBorders>
          </w:tcPr>
          <w:p w:rsidR="008757ED" w:rsidRDefault="008757ED">
            <w:pPr>
              <w:pStyle w:val="TableParagraph"/>
              <w:spacing w:line="226" w:lineRule="exact"/>
              <w:ind w:left="149" w:right="142"/>
              <w:jc w:val="center"/>
            </w:pPr>
            <w:r>
              <w:rPr>
                <w:spacing w:val="-2"/>
              </w:rPr>
              <w:t>традиции</w:t>
            </w: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spacing w:line="223" w:lineRule="exact"/>
              <w:ind w:left="98" w:right="84"/>
              <w:jc w:val="center"/>
            </w:pPr>
            <w:r>
              <w:rPr>
                <w:spacing w:val="-2"/>
              </w:rPr>
              <w:t>костюм»</w:t>
            </w:r>
          </w:p>
        </w:tc>
        <w:tc>
          <w:tcPr>
            <w:tcW w:w="1479" w:type="dxa"/>
            <w:tcBorders>
              <w:top w:val="nil"/>
              <w:bottom w:val="nil"/>
            </w:tcBorders>
          </w:tcPr>
          <w:p w:rsidR="008757ED" w:rsidRDefault="008757ED">
            <w:pPr>
              <w:pStyle w:val="TableParagraph"/>
              <w:spacing w:line="223" w:lineRule="exact"/>
              <w:ind w:left="100" w:right="85"/>
              <w:jc w:val="center"/>
            </w:pPr>
            <w:r>
              <w:rPr>
                <w:spacing w:val="-2"/>
              </w:rPr>
              <w:t>костюм»</w:t>
            </w:r>
          </w:p>
        </w:tc>
        <w:tc>
          <w:tcPr>
            <w:tcW w:w="2206" w:type="dxa"/>
            <w:tcBorders>
              <w:top w:val="nil"/>
              <w:bottom w:val="nil"/>
            </w:tcBorders>
          </w:tcPr>
          <w:p w:rsidR="008757ED" w:rsidRDefault="008757ED">
            <w:pPr>
              <w:pStyle w:val="TableParagraph"/>
              <w:spacing w:line="223" w:lineRule="exact"/>
              <w:ind w:left="173" w:right="166"/>
              <w:jc w:val="center"/>
            </w:pPr>
            <w:r>
              <w:t>на</w:t>
            </w:r>
            <w:r>
              <w:rPr>
                <w:spacing w:val="-4"/>
              </w:rPr>
              <w:t xml:space="preserve"> </w:t>
            </w:r>
            <w:r>
              <w:t>Руси»</w:t>
            </w:r>
            <w:r>
              <w:rPr>
                <w:spacing w:val="-6"/>
              </w:rPr>
              <w:t xml:space="preserve"> </w:t>
            </w:r>
            <w:r>
              <w:rPr>
                <w:spacing w:val="-2"/>
              </w:rPr>
              <w:t>Народные</w:t>
            </w:r>
          </w:p>
        </w:tc>
        <w:tc>
          <w:tcPr>
            <w:tcW w:w="1923" w:type="dxa"/>
            <w:tcBorders>
              <w:top w:val="nil"/>
              <w:bottom w:val="nil"/>
            </w:tcBorders>
          </w:tcPr>
          <w:p w:rsidR="008757ED" w:rsidRDefault="008757ED">
            <w:pPr>
              <w:pStyle w:val="TableParagraph"/>
              <w:spacing w:line="223" w:lineRule="exact"/>
              <w:ind w:left="11" w:right="1"/>
              <w:jc w:val="center"/>
            </w:pPr>
            <w:r>
              <w:t>русского</w:t>
            </w:r>
            <w:r>
              <w:rPr>
                <w:spacing w:val="-4"/>
              </w:rPr>
              <w:t xml:space="preserve"> </w:t>
            </w:r>
            <w:r>
              <w:rPr>
                <w:spacing w:val="-2"/>
              </w:rPr>
              <w:t>народа»</w:t>
            </w: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spacing w:line="223" w:lineRule="exact"/>
              <w:ind w:left="96" w:right="86"/>
              <w:jc w:val="center"/>
            </w:pPr>
            <w:r>
              <w:rPr>
                <w:spacing w:val="-2"/>
              </w:rPr>
              <w:t>«Праздники</w:t>
            </w:r>
          </w:p>
        </w:tc>
        <w:tc>
          <w:tcPr>
            <w:tcW w:w="1479" w:type="dxa"/>
            <w:tcBorders>
              <w:top w:val="nil"/>
              <w:bottom w:val="nil"/>
            </w:tcBorders>
          </w:tcPr>
          <w:p w:rsidR="008757ED" w:rsidRDefault="008757ED">
            <w:pPr>
              <w:pStyle w:val="TableParagraph"/>
              <w:spacing w:line="223" w:lineRule="exact"/>
              <w:ind w:left="98" w:right="90"/>
              <w:jc w:val="center"/>
            </w:pPr>
            <w:r>
              <w:t>«Культура</w:t>
            </w:r>
            <w:r>
              <w:rPr>
                <w:spacing w:val="-8"/>
              </w:rPr>
              <w:t xml:space="preserve"> </w:t>
            </w:r>
            <w:r>
              <w:rPr>
                <w:spacing w:val="-10"/>
              </w:rPr>
              <w:t>и</w:t>
            </w:r>
          </w:p>
        </w:tc>
        <w:tc>
          <w:tcPr>
            <w:tcW w:w="2206" w:type="dxa"/>
            <w:tcBorders>
              <w:top w:val="nil"/>
              <w:bottom w:val="nil"/>
            </w:tcBorders>
          </w:tcPr>
          <w:p w:rsidR="008757ED" w:rsidRDefault="008757ED">
            <w:pPr>
              <w:pStyle w:val="TableParagraph"/>
              <w:spacing w:line="223" w:lineRule="exact"/>
              <w:ind w:left="173" w:right="163"/>
              <w:jc w:val="center"/>
            </w:pPr>
            <w:r>
              <w:t>игры,</w:t>
            </w:r>
            <w:r>
              <w:rPr>
                <w:spacing w:val="-2"/>
              </w:rPr>
              <w:t xml:space="preserve"> фольклор</w:t>
            </w:r>
          </w:p>
        </w:tc>
        <w:tc>
          <w:tcPr>
            <w:tcW w:w="1923" w:type="dxa"/>
            <w:tcBorders>
              <w:top w:val="nil"/>
              <w:bottom w:val="nil"/>
            </w:tcBorders>
          </w:tcPr>
          <w:p w:rsidR="008757ED" w:rsidRDefault="008757ED">
            <w:pPr>
              <w:pStyle w:val="TableParagraph"/>
              <w:spacing w:line="223" w:lineRule="exact"/>
              <w:ind w:left="5"/>
              <w:jc w:val="center"/>
            </w:pPr>
            <w:r>
              <w:t>«Праздники</w:t>
            </w:r>
            <w:r>
              <w:rPr>
                <w:spacing w:val="-12"/>
              </w:rPr>
              <w:t xml:space="preserve"> </w:t>
            </w:r>
            <w:r>
              <w:rPr>
                <w:spacing w:val="-5"/>
              </w:rPr>
              <w:t>на</w:t>
            </w:r>
          </w:p>
        </w:tc>
      </w:tr>
      <w:tr w:rsidR="008757ED">
        <w:trPr>
          <w:trHeight w:val="242"/>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spacing w:line="222" w:lineRule="exact"/>
              <w:ind w:left="96" w:right="84"/>
              <w:jc w:val="center"/>
            </w:pPr>
            <w:r>
              <w:t>на</w:t>
            </w:r>
            <w:r>
              <w:rPr>
                <w:spacing w:val="-2"/>
              </w:rPr>
              <w:t xml:space="preserve"> Руси»</w:t>
            </w:r>
          </w:p>
        </w:tc>
        <w:tc>
          <w:tcPr>
            <w:tcW w:w="1479" w:type="dxa"/>
            <w:tcBorders>
              <w:top w:val="nil"/>
              <w:bottom w:val="nil"/>
            </w:tcBorders>
          </w:tcPr>
          <w:p w:rsidR="008757ED" w:rsidRDefault="008757ED">
            <w:pPr>
              <w:pStyle w:val="TableParagraph"/>
              <w:spacing w:line="222" w:lineRule="exact"/>
              <w:ind w:left="98" w:right="89"/>
              <w:jc w:val="center"/>
            </w:pPr>
            <w:r>
              <w:rPr>
                <w:spacing w:val="-2"/>
              </w:rPr>
              <w:t>традиции</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spacing w:line="222" w:lineRule="exact"/>
              <w:ind w:left="149" w:right="142"/>
              <w:jc w:val="center"/>
            </w:pPr>
            <w:r>
              <w:t>Руси»</w:t>
            </w:r>
            <w:r>
              <w:rPr>
                <w:spacing w:val="-6"/>
              </w:rPr>
              <w:t xml:space="preserve"> </w:t>
            </w:r>
            <w:r>
              <w:rPr>
                <w:spacing w:val="-2"/>
              </w:rPr>
              <w:t>Народные</w:t>
            </w: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spacing w:line="223" w:lineRule="exact"/>
              <w:ind w:left="96" w:right="84"/>
              <w:jc w:val="center"/>
            </w:pPr>
            <w:r>
              <w:rPr>
                <w:spacing w:val="-2"/>
              </w:rPr>
              <w:t>Народные</w:t>
            </w:r>
          </w:p>
        </w:tc>
        <w:tc>
          <w:tcPr>
            <w:tcW w:w="1479" w:type="dxa"/>
            <w:tcBorders>
              <w:top w:val="nil"/>
              <w:bottom w:val="nil"/>
            </w:tcBorders>
          </w:tcPr>
          <w:p w:rsidR="008757ED" w:rsidRDefault="008757ED">
            <w:pPr>
              <w:pStyle w:val="TableParagraph"/>
              <w:spacing w:line="223" w:lineRule="exact"/>
              <w:ind w:left="98" w:right="91"/>
              <w:jc w:val="center"/>
            </w:pPr>
            <w:r>
              <w:rPr>
                <w:spacing w:val="-2"/>
              </w:rPr>
              <w:t>русского</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spacing w:line="223" w:lineRule="exact"/>
              <w:ind w:left="150" w:right="140"/>
              <w:jc w:val="center"/>
            </w:pPr>
            <w:r>
              <w:t>игры,</w:t>
            </w:r>
            <w:r>
              <w:rPr>
                <w:spacing w:val="-2"/>
              </w:rPr>
              <w:t xml:space="preserve"> фольклор</w:t>
            </w: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spacing w:line="223" w:lineRule="exact"/>
              <w:ind w:left="96" w:right="89"/>
              <w:jc w:val="center"/>
            </w:pPr>
            <w:r>
              <w:rPr>
                <w:spacing w:val="-2"/>
              </w:rPr>
              <w:t>игры,</w:t>
            </w:r>
          </w:p>
        </w:tc>
        <w:tc>
          <w:tcPr>
            <w:tcW w:w="1479" w:type="dxa"/>
            <w:tcBorders>
              <w:top w:val="nil"/>
              <w:bottom w:val="nil"/>
            </w:tcBorders>
          </w:tcPr>
          <w:p w:rsidR="008757ED" w:rsidRDefault="008757ED">
            <w:pPr>
              <w:pStyle w:val="TableParagraph"/>
              <w:spacing w:line="223" w:lineRule="exact"/>
              <w:ind w:left="98" w:right="86"/>
              <w:jc w:val="center"/>
            </w:pPr>
            <w:r>
              <w:rPr>
                <w:spacing w:val="-2"/>
              </w:rPr>
              <w:t>народа»</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rPr>
                <w:sz w:val="16"/>
              </w:rPr>
            </w:pP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spacing w:line="223" w:lineRule="exact"/>
              <w:ind w:left="96" w:right="85"/>
              <w:jc w:val="center"/>
            </w:pPr>
            <w:r>
              <w:rPr>
                <w:spacing w:val="-2"/>
              </w:rPr>
              <w:t>фольклор</w:t>
            </w:r>
          </w:p>
        </w:tc>
        <w:tc>
          <w:tcPr>
            <w:tcW w:w="1479" w:type="dxa"/>
            <w:tcBorders>
              <w:top w:val="nil"/>
              <w:bottom w:val="nil"/>
            </w:tcBorders>
          </w:tcPr>
          <w:p w:rsidR="008757ED" w:rsidRDefault="008757ED">
            <w:pPr>
              <w:pStyle w:val="TableParagraph"/>
              <w:spacing w:line="223" w:lineRule="exact"/>
              <w:ind w:left="98" w:right="88"/>
              <w:jc w:val="center"/>
            </w:pPr>
            <w:r>
              <w:rPr>
                <w:spacing w:val="-2"/>
              </w:rPr>
              <w:t>«Праздники</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rPr>
                <w:sz w:val="16"/>
              </w:rPr>
            </w:pP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rPr>
                <w:sz w:val="16"/>
              </w:rPr>
            </w:pPr>
          </w:p>
        </w:tc>
        <w:tc>
          <w:tcPr>
            <w:tcW w:w="1479" w:type="dxa"/>
            <w:tcBorders>
              <w:top w:val="nil"/>
              <w:bottom w:val="nil"/>
            </w:tcBorders>
          </w:tcPr>
          <w:p w:rsidR="008757ED" w:rsidRDefault="008757ED">
            <w:pPr>
              <w:pStyle w:val="TableParagraph"/>
              <w:spacing w:line="223" w:lineRule="exact"/>
              <w:ind w:left="98" w:right="85"/>
              <w:jc w:val="center"/>
            </w:pPr>
            <w:r>
              <w:t>на</w:t>
            </w:r>
            <w:r>
              <w:rPr>
                <w:spacing w:val="-2"/>
              </w:rPr>
              <w:t xml:space="preserve"> Руси»</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rPr>
                <w:sz w:val="16"/>
              </w:rPr>
            </w:pP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rPr>
                <w:sz w:val="16"/>
              </w:rPr>
            </w:pPr>
          </w:p>
        </w:tc>
        <w:tc>
          <w:tcPr>
            <w:tcW w:w="1479" w:type="dxa"/>
            <w:tcBorders>
              <w:top w:val="nil"/>
              <w:bottom w:val="nil"/>
            </w:tcBorders>
          </w:tcPr>
          <w:p w:rsidR="008757ED" w:rsidRDefault="008757ED">
            <w:pPr>
              <w:pStyle w:val="TableParagraph"/>
              <w:spacing w:line="223" w:lineRule="exact"/>
              <w:ind w:left="98" w:right="85"/>
              <w:jc w:val="center"/>
            </w:pPr>
            <w:r>
              <w:rPr>
                <w:spacing w:val="-2"/>
              </w:rPr>
              <w:t>Народные</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rPr>
                <w:sz w:val="16"/>
              </w:rPr>
            </w:pPr>
          </w:p>
        </w:tc>
      </w:tr>
      <w:tr w:rsidR="008757ED">
        <w:trPr>
          <w:trHeight w:val="243"/>
        </w:trPr>
        <w:tc>
          <w:tcPr>
            <w:tcW w:w="1061" w:type="dxa"/>
            <w:vMerge/>
            <w:tcBorders>
              <w:top w:val="nil"/>
            </w:tcBorders>
          </w:tcPr>
          <w:p w:rsidR="008757ED" w:rsidRDefault="008757ED">
            <w:pPr>
              <w:rPr>
                <w:sz w:val="2"/>
                <w:szCs w:val="2"/>
              </w:rPr>
            </w:pPr>
          </w:p>
        </w:tc>
        <w:tc>
          <w:tcPr>
            <w:tcW w:w="1477" w:type="dxa"/>
            <w:tcBorders>
              <w:top w:val="nil"/>
              <w:bottom w:val="nil"/>
            </w:tcBorders>
          </w:tcPr>
          <w:p w:rsidR="008757ED" w:rsidRDefault="008757ED">
            <w:pPr>
              <w:pStyle w:val="TableParagraph"/>
              <w:rPr>
                <w:sz w:val="16"/>
              </w:rPr>
            </w:pPr>
          </w:p>
        </w:tc>
        <w:tc>
          <w:tcPr>
            <w:tcW w:w="1479" w:type="dxa"/>
            <w:tcBorders>
              <w:top w:val="nil"/>
              <w:bottom w:val="nil"/>
            </w:tcBorders>
          </w:tcPr>
          <w:p w:rsidR="008757ED" w:rsidRDefault="008757ED">
            <w:pPr>
              <w:pStyle w:val="TableParagraph"/>
              <w:spacing w:line="223" w:lineRule="exact"/>
              <w:ind w:left="98" w:right="90"/>
              <w:jc w:val="center"/>
            </w:pPr>
            <w:r>
              <w:rPr>
                <w:spacing w:val="-2"/>
              </w:rPr>
              <w:t>игры,</w:t>
            </w:r>
          </w:p>
        </w:tc>
        <w:tc>
          <w:tcPr>
            <w:tcW w:w="2206" w:type="dxa"/>
            <w:tcBorders>
              <w:top w:val="nil"/>
              <w:bottom w:val="nil"/>
            </w:tcBorders>
          </w:tcPr>
          <w:p w:rsidR="008757ED" w:rsidRDefault="008757ED">
            <w:pPr>
              <w:pStyle w:val="TableParagraph"/>
              <w:rPr>
                <w:sz w:val="16"/>
              </w:rPr>
            </w:pPr>
          </w:p>
        </w:tc>
        <w:tc>
          <w:tcPr>
            <w:tcW w:w="1923" w:type="dxa"/>
            <w:tcBorders>
              <w:top w:val="nil"/>
              <w:bottom w:val="nil"/>
            </w:tcBorders>
          </w:tcPr>
          <w:p w:rsidR="008757ED" w:rsidRDefault="008757ED">
            <w:pPr>
              <w:pStyle w:val="TableParagraph"/>
              <w:rPr>
                <w:sz w:val="16"/>
              </w:rPr>
            </w:pPr>
          </w:p>
        </w:tc>
      </w:tr>
      <w:tr w:rsidR="008757ED">
        <w:trPr>
          <w:trHeight w:val="248"/>
        </w:trPr>
        <w:tc>
          <w:tcPr>
            <w:tcW w:w="1061" w:type="dxa"/>
            <w:vMerge/>
            <w:tcBorders>
              <w:top w:val="nil"/>
            </w:tcBorders>
          </w:tcPr>
          <w:p w:rsidR="008757ED" w:rsidRDefault="008757ED">
            <w:pPr>
              <w:rPr>
                <w:sz w:val="2"/>
                <w:szCs w:val="2"/>
              </w:rPr>
            </w:pPr>
          </w:p>
        </w:tc>
        <w:tc>
          <w:tcPr>
            <w:tcW w:w="1477" w:type="dxa"/>
            <w:tcBorders>
              <w:top w:val="nil"/>
            </w:tcBorders>
          </w:tcPr>
          <w:p w:rsidR="008757ED" w:rsidRDefault="008757ED">
            <w:pPr>
              <w:pStyle w:val="TableParagraph"/>
              <w:rPr>
                <w:sz w:val="18"/>
              </w:rPr>
            </w:pPr>
          </w:p>
        </w:tc>
        <w:tc>
          <w:tcPr>
            <w:tcW w:w="1479" w:type="dxa"/>
            <w:tcBorders>
              <w:top w:val="nil"/>
            </w:tcBorders>
          </w:tcPr>
          <w:p w:rsidR="008757ED" w:rsidRDefault="008757ED">
            <w:pPr>
              <w:pStyle w:val="TableParagraph"/>
              <w:spacing w:line="228" w:lineRule="exact"/>
              <w:ind w:left="98" w:right="86"/>
              <w:jc w:val="center"/>
            </w:pPr>
            <w:r>
              <w:rPr>
                <w:spacing w:val="-2"/>
              </w:rPr>
              <w:t>фольклор</w:t>
            </w:r>
          </w:p>
        </w:tc>
        <w:tc>
          <w:tcPr>
            <w:tcW w:w="2206" w:type="dxa"/>
            <w:tcBorders>
              <w:top w:val="nil"/>
            </w:tcBorders>
          </w:tcPr>
          <w:p w:rsidR="008757ED" w:rsidRDefault="008757ED">
            <w:pPr>
              <w:pStyle w:val="TableParagraph"/>
              <w:rPr>
                <w:sz w:val="18"/>
              </w:rPr>
            </w:pPr>
          </w:p>
        </w:tc>
        <w:tc>
          <w:tcPr>
            <w:tcW w:w="1923" w:type="dxa"/>
            <w:tcBorders>
              <w:top w:val="nil"/>
            </w:tcBorders>
          </w:tcPr>
          <w:p w:rsidR="008757ED" w:rsidRDefault="008757ED">
            <w:pPr>
              <w:pStyle w:val="TableParagraph"/>
              <w:rPr>
                <w:sz w:val="18"/>
              </w:rPr>
            </w:pPr>
          </w:p>
        </w:tc>
      </w:tr>
      <w:tr w:rsidR="008757ED">
        <w:trPr>
          <w:trHeight w:val="254"/>
        </w:trPr>
        <w:tc>
          <w:tcPr>
            <w:tcW w:w="1061" w:type="dxa"/>
            <w:tcBorders>
              <w:bottom w:val="nil"/>
            </w:tcBorders>
          </w:tcPr>
          <w:p w:rsidR="008757ED" w:rsidRDefault="008757ED">
            <w:pPr>
              <w:pStyle w:val="TableParagraph"/>
              <w:spacing w:line="234" w:lineRule="exact"/>
              <w:ind w:left="11" w:right="5"/>
              <w:jc w:val="center"/>
              <w:rPr>
                <w:b/>
              </w:rPr>
            </w:pPr>
            <w:r>
              <w:rPr>
                <w:b/>
                <w:spacing w:val="-2"/>
              </w:rPr>
              <w:t>Январь</w:t>
            </w:r>
          </w:p>
        </w:tc>
        <w:tc>
          <w:tcPr>
            <w:tcW w:w="1477" w:type="dxa"/>
            <w:tcBorders>
              <w:bottom w:val="nil"/>
            </w:tcBorders>
          </w:tcPr>
          <w:p w:rsidR="008757ED" w:rsidRDefault="008757ED">
            <w:pPr>
              <w:pStyle w:val="TableParagraph"/>
              <w:spacing w:line="234" w:lineRule="exact"/>
              <w:ind w:left="96" w:right="86"/>
              <w:jc w:val="center"/>
            </w:pPr>
            <w:r>
              <w:t>Фотоотчет</w:t>
            </w:r>
            <w:r>
              <w:rPr>
                <w:spacing w:val="-2"/>
              </w:rPr>
              <w:t xml:space="preserve"> </w:t>
            </w:r>
            <w:r>
              <w:rPr>
                <w:spacing w:val="-10"/>
              </w:rPr>
              <w:t>о</w:t>
            </w:r>
          </w:p>
        </w:tc>
        <w:tc>
          <w:tcPr>
            <w:tcW w:w="1479" w:type="dxa"/>
            <w:tcBorders>
              <w:bottom w:val="nil"/>
            </w:tcBorders>
          </w:tcPr>
          <w:p w:rsidR="008757ED" w:rsidRDefault="008757ED">
            <w:pPr>
              <w:pStyle w:val="TableParagraph"/>
              <w:spacing w:line="234" w:lineRule="exact"/>
              <w:ind w:left="98" w:right="88"/>
              <w:jc w:val="center"/>
            </w:pPr>
            <w:r>
              <w:t>Фотоотчет</w:t>
            </w:r>
            <w:r>
              <w:rPr>
                <w:spacing w:val="-2"/>
              </w:rPr>
              <w:t xml:space="preserve"> </w:t>
            </w:r>
            <w:r>
              <w:rPr>
                <w:spacing w:val="-10"/>
              </w:rPr>
              <w:t>о</w:t>
            </w:r>
          </w:p>
        </w:tc>
        <w:tc>
          <w:tcPr>
            <w:tcW w:w="2206" w:type="dxa"/>
            <w:tcBorders>
              <w:bottom w:val="nil"/>
            </w:tcBorders>
          </w:tcPr>
          <w:p w:rsidR="008757ED" w:rsidRDefault="008757ED">
            <w:pPr>
              <w:pStyle w:val="TableParagraph"/>
              <w:spacing w:line="234" w:lineRule="exact"/>
              <w:ind w:left="173" w:right="165"/>
              <w:jc w:val="center"/>
            </w:pPr>
            <w:r>
              <w:t>Фотоотчет</w:t>
            </w:r>
            <w:r>
              <w:rPr>
                <w:spacing w:val="-2"/>
              </w:rPr>
              <w:t xml:space="preserve"> </w:t>
            </w:r>
            <w:r>
              <w:rPr>
                <w:spacing w:val="-10"/>
              </w:rPr>
              <w:t>о</w:t>
            </w:r>
          </w:p>
        </w:tc>
        <w:tc>
          <w:tcPr>
            <w:tcW w:w="1923" w:type="dxa"/>
            <w:tcBorders>
              <w:bottom w:val="nil"/>
            </w:tcBorders>
          </w:tcPr>
          <w:p w:rsidR="008757ED" w:rsidRDefault="008757ED">
            <w:pPr>
              <w:pStyle w:val="TableParagraph"/>
              <w:spacing w:line="234" w:lineRule="exact"/>
              <w:ind w:left="149" w:right="141"/>
              <w:jc w:val="center"/>
            </w:pPr>
            <w:r>
              <w:t>Фотоотчет</w:t>
            </w:r>
            <w:r>
              <w:rPr>
                <w:spacing w:val="-2"/>
              </w:rPr>
              <w:t xml:space="preserve"> </w:t>
            </w:r>
            <w:r>
              <w:rPr>
                <w:spacing w:val="-10"/>
              </w:rPr>
              <w:t>о</w:t>
            </w:r>
          </w:p>
        </w:tc>
      </w:tr>
      <w:tr w:rsidR="008757ED">
        <w:trPr>
          <w:trHeight w:val="250"/>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1" w:lineRule="exact"/>
              <w:ind w:left="96" w:right="88"/>
              <w:jc w:val="center"/>
            </w:pPr>
            <w:r>
              <w:rPr>
                <w:spacing w:val="-2"/>
              </w:rPr>
              <w:t>проведении</w:t>
            </w:r>
          </w:p>
        </w:tc>
        <w:tc>
          <w:tcPr>
            <w:tcW w:w="1479" w:type="dxa"/>
            <w:tcBorders>
              <w:top w:val="nil"/>
              <w:bottom w:val="nil"/>
            </w:tcBorders>
          </w:tcPr>
          <w:p w:rsidR="008757ED" w:rsidRDefault="008757ED">
            <w:pPr>
              <w:pStyle w:val="TableParagraph"/>
              <w:spacing w:line="231" w:lineRule="exact"/>
              <w:ind w:left="98" w:right="90"/>
              <w:jc w:val="center"/>
            </w:pPr>
            <w:r>
              <w:rPr>
                <w:spacing w:val="-2"/>
              </w:rPr>
              <w:t>проведении</w:t>
            </w:r>
          </w:p>
        </w:tc>
        <w:tc>
          <w:tcPr>
            <w:tcW w:w="2206" w:type="dxa"/>
            <w:tcBorders>
              <w:top w:val="nil"/>
              <w:bottom w:val="nil"/>
            </w:tcBorders>
          </w:tcPr>
          <w:p w:rsidR="008757ED" w:rsidRDefault="008757ED">
            <w:pPr>
              <w:pStyle w:val="TableParagraph"/>
              <w:spacing w:line="231" w:lineRule="exact"/>
              <w:ind w:left="173" w:right="167"/>
              <w:jc w:val="center"/>
            </w:pPr>
            <w:r>
              <w:rPr>
                <w:spacing w:val="-2"/>
              </w:rPr>
              <w:t>проведении</w:t>
            </w:r>
          </w:p>
        </w:tc>
        <w:tc>
          <w:tcPr>
            <w:tcW w:w="1923" w:type="dxa"/>
            <w:tcBorders>
              <w:top w:val="nil"/>
              <w:bottom w:val="nil"/>
            </w:tcBorders>
          </w:tcPr>
          <w:p w:rsidR="008757ED" w:rsidRDefault="008757ED">
            <w:pPr>
              <w:pStyle w:val="TableParagraph"/>
              <w:spacing w:line="231" w:lineRule="exact"/>
              <w:ind w:left="149" w:right="143"/>
              <w:jc w:val="center"/>
            </w:pPr>
            <w:r>
              <w:rPr>
                <w:spacing w:val="-2"/>
              </w:rPr>
              <w:t>проведении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rPr>
                <w:spacing w:val="-2"/>
              </w:rPr>
              <w:t>новогодних</w:t>
            </w:r>
          </w:p>
        </w:tc>
        <w:tc>
          <w:tcPr>
            <w:tcW w:w="1479" w:type="dxa"/>
            <w:tcBorders>
              <w:top w:val="nil"/>
              <w:bottom w:val="nil"/>
            </w:tcBorders>
          </w:tcPr>
          <w:p w:rsidR="008757ED" w:rsidRDefault="008757ED">
            <w:pPr>
              <w:pStyle w:val="TableParagraph"/>
              <w:spacing w:line="233" w:lineRule="exact"/>
              <w:ind w:left="98" w:right="87"/>
              <w:jc w:val="center"/>
            </w:pPr>
            <w:r>
              <w:rPr>
                <w:spacing w:val="-2"/>
              </w:rPr>
              <w:t>новогодних</w:t>
            </w:r>
          </w:p>
        </w:tc>
        <w:tc>
          <w:tcPr>
            <w:tcW w:w="2206" w:type="dxa"/>
            <w:tcBorders>
              <w:top w:val="nil"/>
              <w:bottom w:val="nil"/>
            </w:tcBorders>
          </w:tcPr>
          <w:p w:rsidR="008757ED" w:rsidRDefault="008757ED">
            <w:pPr>
              <w:pStyle w:val="TableParagraph"/>
              <w:spacing w:line="233" w:lineRule="exact"/>
              <w:ind w:left="173" w:right="165"/>
              <w:jc w:val="center"/>
            </w:pPr>
            <w:r>
              <w:rPr>
                <w:spacing w:val="-2"/>
              </w:rPr>
              <w:t>новогодних</w:t>
            </w:r>
          </w:p>
        </w:tc>
        <w:tc>
          <w:tcPr>
            <w:tcW w:w="1923" w:type="dxa"/>
            <w:tcBorders>
              <w:top w:val="nil"/>
              <w:bottom w:val="nil"/>
            </w:tcBorders>
          </w:tcPr>
          <w:p w:rsidR="008757ED" w:rsidRDefault="008757ED">
            <w:pPr>
              <w:pStyle w:val="TableParagraph"/>
              <w:spacing w:line="233" w:lineRule="exact"/>
              <w:ind w:left="149" w:right="141"/>
              <w:jc w:val="center"/>
            </w:pPr>
            <w:r>
              <w:rPr>
                <w:spacing w:val="-2"/>
              </w:rPr>
              <w:t>новогодних</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5"/>
              <w:jc w:val="center"/>
            </w:pPr>
            <w:r>
              <w:t>праздников</w:t>
            </w:r>
            <w:r>
              <w:rPr>
                <w:spacing w:val="-7"/>
              </w:rPr>
              <w:t xml:space="preserve"> </w:t>
            </w:r>
            <w:r>
              <w:rPr>
                <w:spacing w:val="-10"/>
              </w:rPr>
              <w:t>в</w:t>
            </w:r>
          </w:p>
        </w:tc>
        <w:tc>
          <w:tcPr>
            <w:tcW w:w="1479" w:type="dxa"/>
            <w:tcBorders>
              <w:top w:val="nil"/>
              <w:bottom w:val="nil"/>
            </w:tcBorders>
          </w:tcPr>
          <w:p w:rsidR="008757ED" w:rsidRDefault="008757ED">
            <w:pPr>
              <w:pStyle w:val="TableParagraph"/>
              <w:spacing w:line="233" w:lineRule="exact"/>
              <w:ind w:left="98" w:right="86"/>
              <w:jc w:val="center"/>
            </w:pPr>
            <w:r>
              <w:t>праздников</w:t>
            </w:r>
            <w:r>
              <w:rPr>
                <w:spacing w:val="-7"/>
              </w:rPr>
              <w:t xml:space="preserve"> </w:t>
            </w:r>
            <w:r>
              <w:rPr>
                <w:spacing w:val="-10"/>
              </w:rPr>
              <w:t>в</w:t>
            </w:r>
          </w:p>
        </w:tc>
        <w:tc>
          <w:tcPr>
            <w:tcW w:w="2206" w:type="dxa"/>
            <w:tcBorders>
              <w:top w:val="nil"/>
              <w:bottom w:val="nil"/>
            </w:tcBorders>
          </w:tcPr>
          <w:p w:rsidR="008757ED" w:rsidRDefault="008757ED">
            <w:pPr>
              <w:pStyle w:val="TableParagraph"/>
              <w:spacing w:line="233" w:lineRule="exact"/>
              <w:ind w:left="173" w:right="164"/>
              <w:jc w:val="center"/>
            </w:pPr>
            <w:r>
              <w:t>праздников</w:t>
            </w:r>
            <w:r>
              <w:rPr>
                <w:spacing w:val="-7"/>
              </w:rPr>
              <w:t xml:space="preserve"> </w:t>
            </w:r>
            <w:r>
              <w:rPr>
                <w:spacing w:val="-10"/>
              </w:rPr>
              <w:t>в</w:t>
            </w:r>
          </w:p>
        </w:tc>
        <w:tc>
          <w:tcPr>
            <w:tcW w:w="1923" w:type="dxa"/>
            <w:tcBorders>
              <w:top w:val="nil"/>
              <w:bottom w:val="nil"/>
            </w:tcBorders>
          </w:tcPr>
          <w:p w:rsidR="008757ED" w:rsidRDefault="008757ED">
            <w:pPr>
              <w:pStyle w:val="TableParagraph"/>
              <w:spacing w:line="233" w:lineRule="exact"/>
              <w:ind w:left="149" w:right="140"/>
              <w:jc w:val="center"/>
            </w:pPr>
            <w:r>
              <w:t>праздников</w:t>
            </w:r>
            <w:r>
              <w:rPr>
                <w:spacing w:val="-7"/>
              </w:rPr>
              <w:t xml:space="preserve"> </w:t>
            </w:r>
            <w:r>
              <w:rPr>
                <w:spacing w:val="-10"/>
              </w:rPr>
              <w:t>в</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4"/>
              <w:jc w:val="center"/>
            </w:pPr>
            <w:r>
              <w:t>детском</w:t>
            </w:r>
            <w:r>
              <w:rPr>
                <w:spacing w:val="-2"/>
              </w:rPr>
              <w:t xml:space="preserve"> </w:t>
            </w:r>
            <w:r>
              <w:rPr>
                <w:spacing w:val="-4"/>
              </w:rPr>
              <w:t>саду</w:t>
            </w:r>
          </w:p>
        </w:tc>
        <w:tc>
          <w:tcPr>
            <w:tcW w:w="1479" w:type="dxa"/>
            <w:tcBorders>
              <w:top w:val="nil"/>
              <w:bottom w:val="nil"/>
            </w:tcBorders>
          </w:tcPr>
          <w:p w:rsidR="008757ED" w:rsidRDefault="008757ED">
            <w:pPr>
              <w:pStyle w:val="TableParagraph"/>
              <w:spacing w:line="233" w:lineRule="exact"/>
              <w:ind w:left="98" w:right="86"/>
              <w:jc w:val="center"/>
            </w:pPr>
            <w:r>
              <w:t>детском</w:t>
            </w:r>
            <w:r>
              <w:rPr>
                <w:spacing w:val="-2"/>
              </w:rPr>
              <w:t xml:space="preserve"> </w:t>
            </w:r>
            <w:r>
              <w:rPr>
                <w:spacing w:val="-4"/>
              </w:rPr>
              <w:t>саду</w:t>
            </w:r>
          </w:p>
        </w:tc>
        <w:tc>
          <w:tcPr>
            <w:tcW w:w="2206" w:type="dxa"/>
            <w:tcBorders>
              <w:top w:val="nil"/>
              <w:bottom w:val="nil"/>
            </w:tcBorders>
          </w:tcPr>
          <w:p w:rsidR="008757ED" w:rsidRDefault="008757ED">
            <w:pPr>
              <w:pStyle w:val="TableParagraph"/>
              <w:spacing w:line="233" w:lineRule="exact"/>
              <w:ind w:left="173" w:right="165"/>
              <w:jc w:val="center"/>
            </w:pPr>
            <w:r>
              <w:t>детском</w:t>
            </w:r>
            <w:r>
              <w:rPr>
                <w:spacing w:val="-3"/>
              </w:rPr>
              <w:t xml:space="preserve"> </w:t>
            </w:r>
            <w:r>
              <w:t>саду</w:t>
            </w:r>
            <w:r>
              <w:rPr>
                <w:spacing w:val="-4"/>
              </w:rPr>
              <w:t xml:space="preserve"> </w:t>
            </w:r>
            <w:r>
              <w:rPr>
                <w:spacing w:val="-10"/>
              </w:rPr>
              <w:t>и</w:t>
            </w:r>
          </w:p>
        </w:tc>
        <w:tc>
          <w:tcPr>
            <w:tcW w:w="1923" w:type="dxa"/>
            <w:tcBorders>
              <w:top w:val="nil"/>
              <w:bottom w:val="nil"/>
            </w:tcBorders>
          </w:tcPr>
          <w:p w:rsidR="008757ED" w:rsidRDefault="008757ED">
            <w:pPr>
              <w:pStyle w:val="TableParagraph"/>
              <w:spacing w:line="233" w:lineRule="exact"/>
              <w:ind w:left="149" w:right="140"/>
              <w:jc w:val="center"/>
            </w:pPr>
            <w:r>
              <w:t>детском</w:t>
            </w:r>
            <w:r>
              <w:rPr>
                <w:spacing w:val="-3"/>
              </w:rPr>
              <w:t xml:space="preserve"> </w:t>
            </w:r>
            <w:r>
              <w:t>саду</w:t>
            </w:r>
            <w:r>
              <w:rPr>
                <w:spacing w:val="-4"/>
              </w:rPr>
              <w:t xml:space="preserve"> </w:t>
            </w:r>
            <w:r>
              <w:rPr>
                <w:spacing w:val="-10"/>
              </w:rPr>
              <w:t>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4" w:lineRule="exact"/>
              <w:ind w:left="96" w:right="84"/>
              <w:jc w:val="center"/>
            </w:pPr>
            <w:r>
              <w:t xml:space="preserve">и </w:t>
            </w:r>
            <w:r>
              <w:rPr>
                <w:spacing w:val="-2"/>
              </w:rPr>
              <w:t>семье.</w:t>
            </w:r>
          </w:p>
        </w:tc>
        <w:tc>
          <w:tcPr>
            <w:tcW w:w="1479" w:type="dxa"/>
            <w:tcBorders>
              <w:top w:val="nil"/>
              <w:bottom w:val="nil"/>
            </w:tcBorders>
          </w:tcPr>
          <w:p w:rsidR="008757ED" w:rsidRDefault="008757ED">
            <w:pPr>
              <w:pStyle w:val="TableParagraph"/>
              <w:spacing w:line="234" w:lineRule="exact"/>
              <w:ind w:left="98" w:right="88"/>
              <w:jc w:val="center"/>
            </w:pPr>
            <w:r>
              <w:t xml:space="preserve">и </w:t>
            </w:r>
            <w:r>
              <w:rPr>
                <w:spacing w:val="-2"/>
              </w:rPr>
              <w:t>семье</w:t>
            </w:r>
          </w:p>
        </w:tc>
        <w:tc>
          <w:tcPr>
            <w:tcW w:w="2206" w:type="dxa"/>
            <w:tcBorders>
              <w:top w:val="nil"/>
              <w:bottom w:val="nil"/>
            </w:tcBorders>
          </w:tcPr>
          <w:p w:rsidR="008757ED" w:rsidRDefault="008757ED">
            <w:pPr>
              <w:pStyle w:val="TableParagraph"/>
              <w:spacing w:line="234" w:lineRule="exact"/>
              <w:ind w:left="173" w:right="165"/>
              <w:jc w:val="center"/>
            </w:pPr>
            <w:r>
              <w:rPr>
                <w:spacing w:val="-2"/>
              </w:rPr>
              <w:t>семье</w:t>
            </w:r>
          </w:p>
        </w:tc>
        <w:tc>
          <w:tcPr>
            <w:tcW w:w="1923" w:type="dxa"/>
            <w:tcBorders>
              <w:top w:val="nil"/>
              <w:bottom w:val="nil"/>
            </w:tcBorders>
          </w:tcPr>
          <w:p w:rsidR="008757ED" w:rsidRDefault="008757ED">
            <w:pPr>
              <w:pStyle w:val="TableParagraph"/>
              <w:spacing w:line="234" w:lineRule="exact"/>
              <w:ind w:left="149" w:right="141"/>
              <w:jc w:val="center"/>
            </w:pPr>
            <w:r>
              <w:rPr>
                <w:spacing w:val="-2"/>
              </w:rPr>
              <w:t>семье</w:t>
            </w:r>
          </w:p>
        </w:tc>
      </w:tr>
      <w:tr w:rsidR="008757ED">
        <w:trPr>
          <w:trHeight w:val="252"/>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90"/>
              <w:jc w:val="center"/>
            </w:pPr>
            <w:r>
              <w:rPr>
                <w:spacing w:val="-2"/>
              </w:rPr>
              <w:t>«Дымковска</w:t>
            </w:r>
          </w:p>
        </w:tc>
        <w:tc>
          <w:tcPr>
            <w:tcW w:w="1479" w:type="dxa"/>
            <w:tcBorders>
              <w:top w:val="nil"/>
              <w:bottom w:val="nil"/>
            </w:tcBorders>
          </w:tcPr>
          <w:p w:rsidR="008757ED" w:rsidRDefault="008757ED">
            <w:pPr>
              <w:pStyle w:val="TableParagraph"/>
              <w:spacing w:line="232" w:lineRule="exact"/>
              <w:ind w:left="98" w:right="87"/>
              <w:jc w:val="center"/>
            </w:pPr>
            <w:r>
              <w:rPr>
                <w:spacing w:val="-4"/>
              </w:rPr>
              <w:t>«День</w:t>
            </w:r>
          </w:p>
        </w:tc>
        <w:tc>
          <w:tcPr>
            <w:tcW w:w="2206" w:type="dxa"/>
            <w:tcBorders>
              <w:top w:val="nil"/>
              <w:bottom w:val="nil"/>
            </w:tcBorders>
          </w:tcPr>
          <w:p w:rsidR="008757ED" w:rsidRDefault="008757ED">
            <w:pPr>
              <w:pStyle w:val="TableParagraph"/>
              <w:spacing w:line="232" w:lineRule="exact"/>
              <w:ind w:left="173" w:right="168"/>
              <w:jc w:val="center"/>
            </w:pPr>
            <w:r>
              <w:t>«День</w:t>
            </w:r>
            <w:r>
              <w:rPr>
                <w:spacing w:val="-7"/>
              </w:rPr>
              <w:t xml:space="preserve"> </w:t>
            </w:r>
            <w:r>
              <w:t>знаний</w:t>
            </w:r>
            <w:r>
              <w:rPr>
                <w:spacing w:val="-6"/>
              </w:rPr>
              <w:t xml:space="preserve"> </w:t>
            </w:r>
            <w:r>
              <w:rPr>
                <w:spacing w:val="-10"/>
              </w:rPr>
              <w:t>о</w:t>
            </w:r>
          </w:p>
        </w:tc>
        <w:tc>
          <w:tcPr>
            <w:tcW w:w="1923" w:type="dxa"/>
            <w:tcBorders>
              <w:top w:val="nil"/>
              <w:bottom w:val="nil"/>
            </w:tcBorders>
          </w:tcPr>
          <w:p w:rsidR="008757ED" w:rsidRDefault="008757ED">
            <w:pPr>
              <w:pStyle w:val="TableParagraph"/>
              <w:spacing w:line="232" w:lineRule="exact"/>
              <w:ind w:left="5"/>
              <w:jc w:val="center"/>
            </w:pPr>
            <w:r>
              <w:t>«День</w:t>
            </w:r>
            <w:r>
              <w:rPr>
                <w:spacing w:val="-7"/>
              </w:rPr>
              <w:t xml:space="preserve"> </w:t>
            </w:r>
            <w:r>
              <w:t>знаний</w:t>
            </w:r>
            <w:r>
              <w:rPr>
                <w:spacing w:val="-6"/>
              </w:rPr>
              <w:t xml:space="preserve"> </w:t>
            </w:r>
            <w:r>
              <w:rPr>
                <w:spacing w:val="-10"/>
              </w:rPr>
              <w:t>о</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4"/>
              <w:jc w:val="center"/>
            </w:pPr>
            <w:r>
              <w:t>я</w:t>
            </w:r>
            <w:r>
              <w:rPr>
                <w:spacing w:val="-1"/>
              </w:rPr>
              <w:t xml:space="preserve"> </w:t>
            </w:r>
            <w:r>
              <w:rPr>
                <w:spacing w:val="-2"/>
              </w:rPr>
              <w:t>игрушка»</w:t>
            </w:r>
          </w:p>
        </w:tc>
        <w:tc>
          <w:tcPr>
            <w:tcW w:w="1479" w:type="dxa"/>
            <w:tcBorders>
              <w:top w:val="nil"/>
              <w:bottom w:val="nil"/>
            </w:tcBorders>
          </w:tcPr>
          <w:p w:rsidR="008757ED" w:rsidRDefault="008757ED">
            <w:pPr>
              <w:pStyle w:val="TableParagraph"/>
              <w:spacing w:line="233" w:lineRule="exact"/>
              <w:ind w:left="98" w:right="90"/>
              <w:jc w:val="center"/>
            </w:pPr>
            <w:r>
              <w:t>знаний</w:t>
            </w:r>
            <w:r>
              <w:rPr>
                <w:spacing w:val="-6"/>
              </w:rPr>
              <w:t xml:space="preserve"> </w:t>
            </w:r>
            <w:r>
              <w:rPr>
                <w:spacing w:val="-10"/>
              </w:rPr>
              <w:t>о</w:t>
            </w:r>
          </w:p>
        </w:tc>
        <w:tc>
          <w:tcPr>
            <w:tcW w:w="2206" w:type="dxa"/>
            <w:tcBorders>
              <w:top w:val="nil"/>
              <w:bottom w:val="nil"/>
            </w:tcBorders>
          </w:tcPr>
          <w:p w:rsidR="008757ED" w:rsidRDefault="008757ED">
            <w:pPr>
              <w:pStyle w:val="TableParagraph"/>
              <w:spacing w:line="233" w:lineRule="exact"/>
              <w:ind w:left="122" w:right="109"/>
              <w:jc w:val="center"/>
            </w:pPr>
            <w:r>
              <w:t>промыслах</w:t>
            </w:r>
            <w:r>
              <w:rPr>
                <w:spacing w:val="-5"/>
              </w:rPr>
              <w:t xml:space="preserve"> </w:t>
            </w:r>
            <w:r>
              <w:rPr>
                <w:spacing w:val="-2"/>
              </w:rPr>
              <w:t>России»</w:t>
            </w:r>
          </w:p>
        </w:tc>
        <w:tc>
          <w:tcPr>
            <w:tcW w:w="1923" w:type="dxa"/>
            <w:tcBorders>
              <w:top w:val="nil"/>
              <w:bottom w:val="nil"/>
            </w:tcBorders>
          </w:tcPr>
          <w:p w:rsidR="008757ED" w:rsidRDefault="008757ED">
            <w:pPr>
              <w:pStyle w:val="TableParagraph"/>
              <w:spacing w:line="233" w:lineRule="exact"/>
              <w:ind w:left="5"/>
              <w:jc w:val="center"/>
            </w:pPr>
            <w:r>
              <w:rPr>
                <w:spacing w:val="-2"/>
              </w:rPr>
              <w:t>промыслах</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5"/>
              <w:jc w:val="center"/>
            </w:pPr>
            <w:r>
              <w:rPr>
                <w:spacing w:val="-2"/>
              </w:rPr>
              <w:t>Оформление</w:t>
            </w:r>
          </w:p>
        </w:tc>
        <w:tc>
          <w:tcPr>
            <w:tcW w:w="1479" w:type="dxa"/>
            <w:tcBorders>
              <w:top w:val="nil"/>
              <w:bottom w:val="nil"/>
            </w:tcBorders>
          </w:tcPr>
          <w:p w:rsidR="008757ED" w:rsidRDefault="008757ED">
            <w:pPr>
              <w:pStyle w:val="TableParagraph"/>
              <w:spacing w:line="233" w:lineRule="exact"/>
              <w:ind w:left="98" w:right="90"/>
              <w:jc w:val="center"/>
            </w:pPr>
            <w:r>
              <w:rPr>
                <w:spacing w:val="-2"/>
              </w:rPr>
              <w:t>промыслах</w:t>
            </w:r>
          </w:p>
        </w:tc>
        <w:tc>
          <w:tcPr>
            <w:tcW w:w="2206" w:type="dxa"/>
            <w:tcBorders>
              <w:top w:val="nil"/>
              <w:bottom w:val="nil"/>
            </w:tcBorders>
          </w:tcPr>
          <w:p w:rsidR="008757ED" w:rsidRDefault="008757ED">
            <w:pPr>
              <w:pStyle w:val="TableParagraph"/>
              <w:spacing w:line="233" w:lineRule="exact"/>
              <w:ind w:left="173" w:right="164"/>
              <w:jc w:val="center"/>
            </w:pPr>
            <w:r>
              <w:rPr>
                <w:spacing w:val="-2"/>
              </w:rPr>
              <w:t>Оформление</w:t>
            </w:r>
          </w:p>
        </w:tc>
        <w:tc>
          <w:tcPr>
            <w:tcW w:w="1923" w:type="dxa"/>
            <w:tcBorders>
              <w:top w:val="nil"/>
              <w:bottom w:val="nil"/>
            </w:tcBorders>
          </w:tcPr>
          <w:p w:rsidR="008757ED" w:rsidRDefault="008757ED">
            <w:pPr>
              <w:pStyle w:val="TableParagraph"/>
              <w:spacing w:line="233" w:lineRule="exact"/>
              <w:ind w:left="13"/>
              <w:jc w:val="center"/>
            </w:pPr>
            <w:r>
              <w:rPr>
                <w:spacing w:val="-2"/>
              </w:rPr>
              <w:t>России»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rPr>
                <w:spacing w:val="-2"/>
              </w:rPr>
              <w:t>выставки</w:t>
            </w:r>
          </w:p>
        </w:tc>
        <w:tc>
          <w:tcPr>
            <w:tcW w:w="1479" w:type="dxa"/>
            <w:tcBorders>
              <w:top w:val="nil"/>
              <w:bottom w:val="nil"/>
            </w:tcBorders>
          </w:tcPr>
          <w:p w:rsidR="008757ED" w:rsidRDefault="008757ED">
            <w:pPr>
              <w:pStyle w:val="TableParagraph"/>
              <w:spacing w:line="233" w:lineRule="exact"/>
              <w:ind w:left="100" w:right="85"/>
              <w:jc w:val="center"/>
            </w:pPr>
            <w:r>
              <w:rPr>
                <w:spacing w:val="-2"/>
              </w:rPr>
              <w:t>России»</w:t>
            </w:r>
          </w:p>
        </w:tc>
        <w:tc>
          <w:tcPr>
            <w:tcW w:w="2206" w:type="dxa"/>
            <w:tcBorders>
              <w:top w:val="nil"/>
              <w:bottom w:val="nil"/>
            </w:tcBorders>
          </w:tcPr>
          <w:p w:rsidR="008757ED" w:rsidRDefault="008757ED">
            <w:pPr>
              <w:pStyle w:val="TableParagraph"/>
              <w:spacing w:line="233" w:lineRule="exact"/>
              <w:ind w:left="173" w:right="166"/>
              <w:jc w:val="center"/>
            </w:pPr>
            <w:r>
              <w:t>выставки</w:t>
            </w:r>
            <w:r>
              <w:rPr>
                <w:spacing w:val="-8"/>
              </w:rPr>
              <w:t xml:space="preserve"> </w:t>
            </w:r>
            <w:r>
              <w:rPr>
                <w:spacing w:val="-2"/>
              </w:rPr>
              <w:t>«Мастера</w:t>
            </w:r>
          </w:p>
        </w:tc>
        <w:tc>
          <w:tcPr>
            <w:tcW w:w="1923" w:type="dxa"/>
            <w:tcBorders>
              <w:top w:val="nil"/>
              <w:bottom w:val="nil"/>
            </w:tcBorders>
          </w:tcPr>
          <w:p w:rsidR="008757ED" w:rsidRDefault="008757ED">
            <w:pPr>
              <w:pStyle w:val="TableParagraph"/>
              <w:spacing w:line="233" w:lineRule="exact"/>
              <w:ind w:left="149" w:right="140"/>
              <w:jc w:val="center"/>
            </w:pPr>
            <w:r>
              <w:rPr>
                <w:spacing w:val="-2"/>
              </w:rPr>
              <w:t>Оформление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rPr>
                <w:spacing w:val="-2"/>
              </w:rPr>
              <w:t>«Мастера</w:t>
            </w:r>
          </w:p>
        </w:tc>
        <w:tc>
          <w:tcPr>
            <w:tcW w:w="1479" w:type="dxa"/>
            <w:tcBorders>
              <w:top w:val="nil"/>
              <w:bottom w:val="nil"/>
            </w:tcBorders>
          </w:tcPr>
          <w:p w:rsidR="008757ED" w:rsidRDefault="008757ED">
            <w:pPr>
              <w:pStyle w:val="TableParagraph"/>
              <w:spacing w:line="233" w:lineRule="exact"/>
              <w:ind w:left="98" w:right="86"/>
              <w:jc w:val="center"/>
            </w:pPr>
            <w:r>
              <w:rPr>
                <w:spacing w:val="-2"/>
              </w:rPr>
              <w:t>Оформление</w:t>
            </w:r>
          </w:p>
        </w:tc>
        <w:tc>
          <w:tcPr>
            <w:tcW w:w="2206" w:type="dxa"/>
            <w:tcBorders>
              <w:top w:val="nil"/>
              <w:bottom w:val="nil"/>
            </w:tcBorders>
          </w:tcPr>
          <w:p w:rsidR="008757ED" w:rsidRDefault="008757ED">
            <w:pPr>
              <w:pStyle w:val="TableParagraph"/>
              <w:spacing w:line="233" w:lineRule="exact"/>
              <w:ind w:left="173" w:right="163"/>
              <w:jc w:val="center"/>
            </w:pPr>
            <w:r>
              <w:t>земли</w:t>
            </w:r>
            <w:r>
              <w:rPr>
                <w:spacing w:val="-6"/>
              </w:rPr>
              <w:t xml:space="preserve"> </w:t>
            </w:r>
            <w:r>
              <w:rPr>
                <w:spacing w:val="-2"/>
              </w:rPr>
              <w:t>русской»</w:t>
            </w:r>
          </w:p>
        </w:tc>
        <w:tc>
          <w:tcPr>
            <w:tcW w:w="1923" w:type="dxa"/>
            <w:tcBorders>
              <w:top w:val="nil"/>
              <w:bottom w:val="nil"/>
            </w:tcBorders>
          </w:tcPr>
          <w:p w:rsidR="008757ED" w:rsidRDefault="008757ED">
            <w:pPr>
              <w:pStyle w:val="TableParagraph"/>
              <w:spacing w:line="233" w:lineRule="exact"/>
              <w:ind w:left="149" w:right="143"/>
              <w:jc w:val="center"/>
            </w:pPr>
            <w:r>
              <w:rPr>
                <w:spacing w:val="-2"/>
              </w:rPr>
              <w:t>выставки</w:t>
            </w:r>
          </w:p>
        </w:tc>
      </w:tr>
      <w:tr w:rsidR="008757ED">
        <w:trPr>
          <w:trHeight w:val="251"/>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8"/>
              <w:jc w:val="center"/>
            </w:pPr>
            <w:r>
              <w:rPr>
                <w:spacing w:val="-2"/>
              </w:rPr>
              <w:t>земли</w:t>
            </w:r>
          </w:p>
        </w:tc>
        <w:tc>
          <w:tcPr>
            <w:tcW w:w="1479" w:type="dxa"/>
            <w:tcBorders>
              <w:top w:val="nil"/>
              <w:bottom w:val="nil"/>
            </w:tcBorders>
          </w:tcPr>
          <w:p w:rsidR="008757ED" w:rsidRDefault="008757ED">
            <w:pPr>
              <w:pStyle w:val="TableParagraph"/>
              <w:spacing w:line="232" w:lineRule="exact"/>
              <w:ind w:left="98" w:right="90"/>
              <w:jc w:val="center"/>
            </w:pPr>
            <w:r>
              <w:rPr>
                <w:spacing w:val="-2"/>
              </w:rPr>
              <w:t>выставки</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2" w:lineRule="exact"/>
              <w:ind w:left="149" w:right="140"/>
              <w:jc w:val="center"/>
            </w:pPr>
            <w:r>
              <w:t>«Мастера</w:t>
            </w:r>
            <w:r>
              <w:rPr>
                <w:spacing w:val="-5"/>
              </w:rPr>
              <w:t xml:space="preserve"> </w:t>
            </w:r>
            <w:r>
              <w:rPr>
                <w:spacing w:val="-2"/>
              </w:rPr>
              <w:t>земли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rPr>
                <w:spacing w:val="-2"/>
              </w:rPr>
              <w:t>русской»</w:t>
            </w:r>
          </w:p>
        </w:tc>
        <w:tc>
          <w:tcPr>
            <w:tcW w:w="1479" w:type="dxa"/>
            <w:tcBorders>
              <w:top w:val="nil"/>
              <w:bottom w:val="nil"/>
            </w:tcBorders>
          </w:tcPr>
          <w:p w:rsidR="008757ED" w:rsidRDefault="008757ED">
            <w:pPr>
              <w:pStyle w:val="TableParagraph"/>
              <w:spacing w:line="233" w:lineRule="exact"/>
              <w:ind w:left="98" w:right="91"/>
              <w:jc w:val="center"/>
            </w:pPr>
            <w:r>
              <w:rPr>
                <w:spacing w:val="-2"/>
              </w:rPr>
              <w:t>«Мастера</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49" w:right="141"/>
              <w:jc w:val="center"/>
            </w:pPr>
            <w:r>
              <w:rPr>
                <w:spacing w:val="-2"/>
              </w:rPr>
              <w:t>русской»</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rPr>
                <w:sz w:val="18"/>
              </w:rPr>
            </w:pPr>
          </w:p>
        </w:tc>
        <w:tc>
          <w:tcPr>
            <w:tcW w:w="1479" w:type="dxa"/>
            <w:tcBorders>
              <w:top w:val="nil"/>
              <w:bottom w:val="nil"/>
            </w:tcBorders>
          </w:tcPr>
          <w:p w:rsidR="008757ED" w:rsidRDefault="008757ED">
            <w:pPr>
              <w:pStyle w:val="TableParagraph"/>
              <w:spacing w:line="233" w:lineRule="exact"/>
              <w:ind w:left="98" w:right="90"/>
              <w:jc w:val="center"/>
            </w:pPr>
            <w:r>
              <w:rPr>
                <w:spacing w:val="-2"/>
              </w:rPr>
              <w:t>земли</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rPr>
                <w:sz w:val="18"/>
              </w:rPr>
            </w:pPr>
          </w:p>
        </w:tc>
      </w:tr>
      <w:tr w:rsidR="008757ED">
        <w:trPr>
          <w:trHeight w:val="255"/>
        </w:trPr>
        <w:tc>
          <w:tcPr>
            <w:tcW w:w="1061" w:type="dxa"/>
            <w:tcBorders>
              <w:top w:val="nil"/>
            </w:tcBorders>
          </w:tcPr>
          <w:p w:rsidR="008757ED" w:rsidRDefault="008757ED">
            <w:pPr>
              <w:pStyle w:val="TableParagraph"/>
              <w:rPr>
                <w:sz w:val="18"/>
              </w:rPr>
            </w:pPr>
          </w:p>
        </w:tc>
        <w:tc>
          <w:tcPr>
            <w:tcW w:w="1477" w:type="dxa"/>
            <w:tcBorders>
              <w:top w:val="nil"/>
            </w:tcBorders>
          </w:tcPr>
          <w:p w:rsidR="008757ED" w:rsidRDefault="008757ED">
            <w:pPr>
              <w:pStyle w:val="TableParagraph"/>
              <w:rPr>
                <w:sz w:val="18"/>
              </w:rPr>
            </w:pPr>
          </w:p>
        </w:tc>
        <w:tc>
          <w:tcPr>
            <w:tcW w:w="1479" w:type="dxa"/>
            <w:tcBorders>
              <w:top w:val="nil"/>
            </w:tcBorders>
          </w:tcPr>
          <w:p w:rsidR="008757ED" w:rsidRDefault="008757ED">
            <w:pPr>
              <w:pStyle w:val="TableParagraph"/>
              <w:spacing w:line="235" w:lineRule="exact"/>
              <w:ind w:left="98" w:right="88"/>
              <w:jc w:val="center"/>
            </w:pPr>
            <w:r>
              <w:rPr>
                <w:spacing w:val="-2"/>
              </w:rPr>
              <w:t>русской»</w:t>
            </w:r>
          </w:p>
        </w:tc>
        <w:tc>
          <w:tcPr>
            <w:tcW w:w="2206" w:type="dxa"/>
            <w:tcBorders>
              <w:top w:val="nil"/>
            </w:tcBorders>
          </w:tcPr>
          <w:p w:rsidR="008757ED" w:rsidRDefault="008757ED">
            <w:pPr>
              <w:pStyle w:val="TableParagraph"/>
              <w:rPr>
                <w:sz w:val="18"/>
              </w:rPr>
            </w:pPr>
          </w:p>
        </w:tc>
        <w:tc>
          <w:tcPr>
            <w:tcW w:w="1923" w:type="dxa"/>
            <w:tcBorders>
              <w:top w:val="nil"/>
            </w:tcBorders>
          </w:tcPr>
          <w:p w:rsidR="008757ED" w:rsidRDefault="008757ED">
            <w:pPr>
              <w:pStyle w:val="TableParagraph"/>
              <w:rPr>
                <w:sz w:val="18"/>
              </w:rPr>
            </w:pPr>
          </w:p>
        </w:tc>
      </w:tr>
      <w:tr w:rsidR="008757ED">
        <w:trPr>
          <w:trHeight w:val="252"/>
        </w:trPr>
        <w:tc>
          <w:tcPr>
            <w:tcW w:w="1061" w:type="dxa"/>
            <w:tcBorders>
              <w:bottom w:val="nil"/>
            </w:tcBorders>
          </w:tcPr>
          <w:p w:rsidR="008757ED" w:rsidRDefault="008757ED">
            <w:pPr>
              <w:pStyle w:val="TableParagraph"/>
              <w:spacing w:line="233" w:lineRule="exact"/>
              <w:ind w:left="11" w:right="3"/>
              <w:jc w:val="center"/>
              <w:rPr>
                <w:b/>
              </w:rPr>
            </w:pPr>
            <w:r>
              <w:rPr>
                <w:b/>
                <w:spacing w:val="-2"/>
              </w:rPr>
              <w:t>Феврал</w:t>
            </w:r>
          </w:p>
        </w:tc>
        <w:tc>
          <w:tcPr>
            <w:tcW w:w="1477" w:type="dxa"/>
            <w:tcBorders>
              <w:bottom w:val="nil"/>
            </w:tcBorders>
          </w:tcPr>
          <w:p w:rsidR="008757ED" w:rsidRDefault="008757ED">
            <w:pPr>
              <w:pStyle w:val="TableParagraph"/>
              <w:spacing w:line="233" w:lineRule="exact"/>
              <w:ind w:left="96" w:right="87"/>
              <w:jc w:val="center"/>
            </w:pPr>
            <w:r>
              <w:rPr>
                <w:spacing w:val="-2"/>
              </w:rPr>
              <w:t>«Народы</w:t>
            </w:r>
          </w:p>
        </w:tc>
        <w:tc>
          <w:tcPr>
            <w:tcW w:w="1479" w:type="dxa"/>
            <w:tcBorders>
              <w:bottom w:val="nil"/>
            </w:tcBorders>
          </w:tcPr>
          <w:p w:rsidR="008757ED" w:rsidRDefault="008757ED">
            <w:pPr>
              <w:pStyle w:val="TableParagraph"/>
              <w:spacing w:line="233" w:lineRule="exact"/>
              <w:ind w:left="98" w:right="88"/>
              <w:jc w:val="center"/>
            </w:pPr>
            <w:r>
              <w:rPr>
                <w:spacing w:val="-2"/>
              </w:rPr>
              <w:t>«Народы</w:t>
            </w:r>
          </w:p>
        </w:tc>
        <w:tc>
          <w:tcPr>
            <w:tcW w:w="2206" w:type="dxa"/>
            <w:tcBorders>
              <w:bottom w:val="nil"/>
            </w:tcBorders>
          </w:tcPr>
          <w:p w:rsidR="008757ED" w:rsidRDefault="008757ED">
            <w:pPr>
              <w:pStyle w:val="TableParagraph"/>
              <w:spacing w:line="233" w:lineRule="exact"/>
              <w:ind w:left="173" w:right="163"/>
              <w:jc w:val="center"/>
            </w:pPr>
            <w:r>
              <w:t>«Мир</w:t>
            </w:r>
            <w:r>
              <w:rPr>
                <w:spacing w:val="-7"/>
              </w:rPr>
              <w:t xml:space="preserve"> </w:t>
            </w:r>
            <w:r>
              <w:t>вокруг</w:t>
            </w:r>
            <w:r>
              <w:rPr>
                <w:spacing w:val="-5"/>
              </w:rPr>
              <w:t xml:space="preserve"> </w:t>
            </w:r>
            <w:r>
              <w:rPr>
                <w:spacing w:val="-4"/>
              </w:rPr>
              <w:t>нас»</w:t>
            </w:r>
          </w:p>
        </w:tc>
        <w:tc>
          <w:tcPr>
            <w:tcW w:w="1923" w:type="dxa"/>
            <w:tcBorders>
              <w:bottom w:val="nil"/>
            </w:tcBorders>
          </w:tcPr>
          <w:p w:rsidR="008757ED" w:rsidRDefault="008757ED">
            <w:pPr>
              <w:pStyle w:val="TableParagraph"/>
              <w:spacing w:line="233" w:lineRule="exact"/>
              <w:ind w:left="11" w:right="1"/>
              <w:jc w:val="center"/>
            </w:pPr>
            <w:r>
              <w:t>«Мир</w:t>
            </w:r>
            <w:r>
              <w:rPr>
                <w:spacing w:val="-7"/>
              </w:rPr>
              <w:t xml:space="preserve"> </w:t>
            </w:r>
            <w:r>
              <w:t>вокруг</w:t>
            </w:r>
            <w:r>
              <w:rPr>
                <w:spacing w:val="-5"/>
              </w:rPr>
              <w:t xml:space="preserve"> </w:t>
            </w:r>
            <w:r>
              <w:rPr>
                <w:spacing w:val="-4"/>
              </w:rPr>
              <w:t>нас»</w:t>
            </w:r>
          </w:p>
        </w:tc>
      </w:tr>
      <w:tr w:rsidR="008757ED">
        <w:trPr>
          <w:trHeight w:val="253"/>
        </w:trPr>
        <w:tc>
          <w:tcPr>
            <w:tcW w:w="1061" w:type="dxa"/>
            <w:tcBorders>
              <w:top w:val="nil"/>
              <w:bottom w:val="nil"/>
            </w:tcBorders>
          </w:tcPr>
          <w:p w:rsidR="008757ED" w:rsidRDefault="008757ED">
            <w:pPr>
              <w:pStyle w:val="TableParagraph"/>
              <w:spacing w:line="233" w:lineRule="exact"/>
              <w:ind w:left="11" w:right="4"/>
              <w:jc w:val="center"/>
              <w:rPr>
                <w:b/>
              </w:rPr>
            </w:pPr>
            <w:r>
              <w:rPr>
                <w:b/>
                <w:spacing w:val="-10"/>
              </w:rPr>
              <w:t>ь</w:t>
            </w:r>
          </w:p>
        </w:tc>
        <w:tc>
          <w:tcPr>
            <w:tcW w:w="1477" w:type="dxa"/>
            <w:tcBorders>
              <w:top w:val="nil"/>
              <w:bottom w:val="nil"/>
            </w:tcBorders>
          </w:tcPr>
          <w:p w:rsidR="008757ED" w:rsidRDefault="008757ED">
            <w:pPr>
              <w:pStyle w:val="TableParagraph"/>
              <w:spacing w:line="233" w:lineRule="exact"/>
              <w:ind w:left="96" w:right="87"/>
              <w:jc w:val="center"/>
            </w:pPr>
            <w:r>
              <w:rPr>
                <w:spacing w:val="-2"/>
              </w:rPr>
              <w:t>нашей</w:t>
            </w:r>
          </w:p>
        </w:tc>
        <w:tc>
          <w:tcPr>
            <w:tcW w:w="1479" w:type="dxa"/>
            <w:tcBorders>
              <w:top w:val="nil"/>
              <w:bottom w:val="nil"/>
            </w:tcBorders>
          </w:tcPr>
          <w:p w:rsidR="008757ED" w:rsidRDefault="008757ED">
            <w:pPr>
              <w:pStyle w:val="TableParagraph"/>
              <w:spacing w:line="233" w:lineRule="exact"/>
              <w:ind w:left="98" w:right="88"/>
              <w:jc w:val="center"/>
            </w:pPr>
            <w:r>
              <w:rPr>
                <w:spacing w:val="-2"/>
              </w:rPr>
              <w:t>нашей</w:t>
            </w:r>
          </w:p>
        </w:tc>
        <w:tc>
          <w:tcPr>
            <w:tcW w:w="2206" w:type="dxa"/>
            <w:tcBorders>
              <w:top w:val="nil"/>
              <w:bottom w:val="nil"/>
            </w:tcBorders>
          </w:tcPr>
          <w:p w:rsidR="008757ED" w:rsidRDefault="008757ED">
            <w:pPr>
              <w:pStyle w:val="TableParagraph"/>
              <w:spacing w:line="233" w:lineRule="exact"/>
              <w:ind w:left="173" w:right="168"/>
              <w:jc w:val="center"/>
            </w:pPr>
            <w:r>
              <w:t>Беседа</w:t>
            </w:r>
            <w:r>
              <w:rPr>
                <w:spacing w:val="-1"/>
              </w:rPr>
              <w:t xml:space="preserve"> </w:t>
            </w:r>
            <w:r>
              <w:t>о</w:t>
            </w:r>
            <w:r>
              <w:rPr>
                <w:spacing w:val="-1"/>
              </w:rPr>
              <w:t xml:space="preserve"> </w:t>
            </w:r>
            <w:r>
              <w:rPr>
                <w:spacing w:val="-2"/>
              </w:rPr>
              <w:t>разных</w:t>
            </w:r>
          </w:p>
        </w:tc>
        <w:tc>
          <w:tcPr>
            <w:tcW w:w="1923" w:type="dxa"/>
            <w:tcBorders>
              <w:top w:val="nil"/>
              <w:bottom w:val="nil"/>
            </w:tcBorders>
          </w:tcPr>
          <w:p w:rsidR="008757ED" w:rsidRDefault="008757ED">
            <w:pPr>
              <w:pStyle w:val="TableParagraph"/>
              <w:spacing w:line="233" w:lineRule="exact"/>
              <w:ind w:left="5"/>
              <w:jc w:val="center"/>
            </w:pPr>
            <w:r>
              <w:t>Беседа</w:t>
            </w:r>
            <w:r>
              <w:rPr>
                <w:spacing w:val="-1"/>
              </w:rPr>
              <w:t xml:space="preserve"> </w:t>
            </w:r>
            <w:r>
              <w:t>о</w:t>
            </w:r>
            <w:r>
              <w:rPr>
                <w:spacing w:val="-1"/>
              </w:rPr>
              <w:t xml:space="preserve"> </w:t>
            </w:r>
            <w:r>
              <w:rPr>
                <w:spacing w:val="-2"/>
              </w:rPr>
              <w:t>разных</w:t>
            </w:r>
          </w:p>
        </w:tc>
      </w:tr>
      <w:tr w:rsidR="008757ED">
        <w:trPr>
          <w:trHeight w:val="250"/>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1" w:lineRule="exact"/>
              <w:ind w:left="98" w:right="84"/>
              <w:jc w:val="center"/>
            </w:pPr>
            <w:r>
              <w:rPr>
                <w:spacing w:val="-2"/>
              </w:rPr>
              <w:t>страны»</w:t>
            </w:r>
          </w:p>
        </w:tc>
        <w:tc>
          <w:tcPr>
            <w:tcW w:w="1479" w:type="dxa"/>
            <w:tcBorders>
              <w:top w:val="nil"/>
              <w:bottom w:val="nil"/>
            </w:tcBorders>
          </w:tcPr>
          <w:p w:rsidR="008757ED" w:rsidRDefault="008757ED">
            <w:pPr>
              <w:pStyle w:val="TableParagraph"/>
              <w:spacing w:line="231" w:lineRule="exact"/>
              <w:ind w:left="100" w:right="85"/>
              <w:jc w:val="center"/>
            </w:pPr>
            <w:r>
              <w:rPr>
                <w:spacing w:val="-2"/>
              </w:rPr>
              <w:t>страны»</w:t>
            </w:r>
          </w:p>
        </w:tc>
        <w:tc>
          <w:tcPr>
            <w:tcW w:w="2206" w:type="dxa"/>
            <w:tcBorders>
              <w:top w:val="nil"/>
              <w:bottom w:val="nil"/>
            </w:tcBorders>
          </w:tcPr>
          <w:p w:rsidR="008757ED" w:rsidRDefault="008757ED">
            <w:pPr>
              <w:pStyle w:val="TableParagraph"/>
              <w:spacing w:line="231" w:lineRule="exact"/>
              <w:ind w:left="173" w:right="167"/>
              <w:jc w:val="center"/>
            </w:pPr>
            <w:r>
              <w:t xml:space="preserve">странах и </w:t>
            </w:r>
            <w:r>
              <w:rPr>
                <w:spacing w:val="-5"/>
              </w:rPr>
              <w:t>их</w:t>
            </w:r>
          </w:p>
        </w:tc>
        <w:tc>
          <w:tcPr>
            <w:tcW w:w="1923" w:type="dxa"/>
            <w:tcBorders>
              <w:top w:val="nil"/>
              <w:bottom w:val="nil"/>
            </w:tcBorders>
          </w:tcPr>
          <w:p w:rsidR="008757ED" w:rsidRDefault="008757ED">
            <w:pPr>
              <w:pStyle w:val="TableParagraph"/>
              <w:spacing w:line="231" w:lineRule="exact"/>
              <w:ind w:left="149" w:right="143"/>
              <w:jc w:val="center"/>
            </w:pPr>
            <w:r>
              <w:t xml:space="preserve">странах и </w:t>
            </w:r>
            <w:r>
              <w:rPr>
                <w:spacing w:val="-5"/>
              </w:rPr>
              <w:t>их</w:t>
            </w:r>
          </w:p>
        </w:tc>
      </w:tr>
      <w:tr w:rsidR="008757ED">
        <w:trPr>
          <w:trHeight w:val="252"/>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5"/>
              <w:jc w:val="center"/>
            </w:pPr>
            <w:r>
              <w:rPr>
                <w:spacing w:val="-2"/>
              </w:rPr>
              <w:t>Дидактическ</w:t>
            </w:r>
          </w:p>
        </w:tc>
        <w:tc>
          <w:tcPr>
            <w:tcW w:w="1479" w:type="dxa"/>
            <w:tcBorders>
              <w:top w:val="nil"/>
              <w:bottom w:val="nil"/>
            </w:tcBorders>
          </w:tcPr>
          <w:p w:rsidR="008757ED" w:rsidRDefault="008757ED">
            <w:pPr>
              <w:pStyle w:val="TableParagraph"/>
              <w:spacing w:line="232" w:lineRule="exact"/>
              <w:ind w:left="98" w:right="86"/>
              <w:jc w:val="center"/>
            </w:pPr>
            <w:r>
              <w:rPr>
                <w:spacing w:val="-2"/>
              </w:rPr>
              <w:t>Дидактическ</w:t>
            </w:r>
          </w:p>
        </w:tc>
        <w:tc>
          <w:tcPr>
            <w:tcW w:w="2206" w:type="dxa"/>
            <w:tcBorders>
              <w:top w:val="nil"/>
              <w:bottom w:val="nil"/>
            </w:tcBorders>
          </w:tcPr>
          <w:p w:rsidR="008757ED" w:rsidRDefault="008757ED">
            <w:pPr>
              <w:pStyle w:val="TableParagraph"/>
              <w:spacing w:line="232" w:lineRule="exact"/>
              <w:ind w:left="173" w:right="165"/>
              <w:jc w:val="center"/>
            </w:pPr>
            <w:r>
              <w:rPr>
                <w:spacing w:val="-2"/>
              </w:rPr>
              <w:t>жителях.</w:t>
            </w:r>
          </w:p>
        </w:tc>
        <w:tc>
          <w:tcPr>
            <w:tcW w:w="1923" w:type="dxa"/>
            <w:tcBorders>
              <w:top w:val="nil"/>
              <w:bottom w:val="nil"/>
            </w:tcBorders>
          </w:tcPr>
          <w:p w:rsidR="008757ED" w:rsidRDefault="008757ED">
            <w:pPr>
              <w:pStyle w:val="TableParagraph"/>
              <w:spacing w:line="232" w:lineRule="exact"/>
              <w:ind w:left="149" w:right="141"/>
              <w:jc w:val="center"/>
            </w:pPr>
            <w:r>
              <w:rPr>
                <w:spacing w:val="-2"/>
              </w:rPr>
              <w:t>жителях.</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t xml:space="preserve">ая </w:t>
            </w:r>
            <w:r>
              <w:rPr>
                <w:spacing w:val="-4"/>
              </w:rPr>
              <w:t>игра</w:t>
            </w:r>
          </w:p>
        </w:tc>
        <w:tc>
          <w:tcPr>
            <w:tcW w:w="1479" w:type="dxa"/>
            <w:tcBorders>
              <w:top w:val="nil"/>
              <w:bottom w:val="nil"/>
            </w:tcBorders>
          </w:tcPr>
          <w:p w:rsidR="008757ED" w:rsidRDefault="008757ED">
            <w:pPr>
              <w:pStyle w:val="TableParagraph"/>
              <w:spacing w:line="233" w:lineRule="exact"/>
              <w:ind w:left="98" w:right="90"/>
              <w:jc w:val="center"/>
            </w:pPr>
            <w:r>
              <w:t>ая</w:t>
            </w:r>
            <w:r>
              <w:rPr>
                <w:spacing w:val="-1"/>
              </w:rPr>
              <w:t xml:space="preserve"> </w:t>
            </w:r>
            <w:r>
              <w:rPr>
                <w:spacing w:val="-4"/>
              </w:rPr>
              <w:t>игра</w:t>
            </w:r>
          </w:p>
        </w:tc>
        <w:tc>
          <w:tcPr>
            <w:tcW w:w="2206" w:type="dxa"/>
            <w:tcBorders>
              <w:top w:val="nil"/>
              <w:bottom w:val="nil"/>
            </w:tcBorders>
          </w:tcPr>
          <w:p w:rsidR="008757ED" w:rsidRDefault="008757ED">
            <w:pPr>
              <w:pStyle w:val="TableParagraph"/>
              <w:spacing w:line="233" w:lineRule="exact"/>
              <w:ind w:left="173" w:right="166"/>
              <w:jc w:val="center"/>
            </w:pPr>
            <w:r>
              <w:rPr>
                <w:spacing w:val="-2"/>
              </w:rPr>
              <w:t>Дидактические</w:t>
            </w:r>
          </w:p>
        </w:tc>
        <w:tc>
          <w:tcPr>
            <w:tcW w:w="1923" w:type="dxa"/>
            <w:tcBorders>
              <w:top w:val="nil"/>
              <w:bottom w:val="nil"/>
            </w:tcBorders>
          </w:tcPr>
          <w:p w:rsidR="008757ED" w:rsidRDefault="008757ED">
            <w:pPr>
              <w:pStyle w:val="TableParagraph"/>
              <w:spacing w:line="233" w:lineRule="exact"/>
              <w:ind w:left="149" w:right="142"/>
              <w:jc w:val="center"/>
            </w:pPr>
            <w:r>
              <w:rPr>
                <w:spacing w:val="-2"/>
              </w:rPr>
              <w:t>Дидактические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7"/>
              <w:jc w:val="center"/>
            </w:pPr>
            <w:r>
              <w:rPr>
                <w:spacing w:val="-2"/>
              </w:rPr>
              <w:t>«Народы</w:t>
            </w:r>
          </w:p>
        </w:tc>
        <w:tc>
          <w:tcPr>
            <w:tcW w:w="1479" w:type="dxa"/>
            <w:tcBorders>
              <w:top w:val="nil"/>
              <w:bottom w:val="nil"/>
            </w:tcBorders>
          </w:tcPr>
          <w:p w:rsidR="008757ED" w:rsidRDefault="008757ED">
            <w:pPr>
              <w:pStyle w:val="TableParagraph"/>
              <w:spacing w:line="233" w:lineRule="exact"/>
              <w:ind w:left="98" w:right="88"/>
              <w:jc w:val="center"/>
            </w:pPr>
            <w:r>
              <w:rPr>
                <w:spacing w:val="-2"/>
              </w:rPr>
              <w:t>«Народы</w:t>
            </w:r>
          </w:p>
        </w:tc>
        <w:tc>
          <w:tcPr>
            <w:tcW w:w="2206" w:type="dxa"/>
            <w:tcBorders>
              <w:top w:val="nil"/>
              <w:bottom w:val="nil"/>
            </w:tcBorders>
          </w:tcPr>
          <w:p w:rsidR="008757ED" w:rsidRDefault="008757ED">
            <w:pPr>
              <w:pStyle w:val="TableParagraph"/>
              <w:spacing w:line="233" w:lineRule="exact"/>
              <w:ind w:left="173" w:right="168"/>
              <w:jc w:val="center"/>
            </w:pPr>
            <w:r>
              <w:t>игры:</w:t>
            </w:r>
            <w:r>
              <w:rPr>
                <w:spacing w:val="-3"/>
              </w:rPr>
              <w:t xml:space="preserve"> </w:t>
            </w:r>
            <w:r>
              <w:t>«Кто</w:t>
            </w:r>
            <w:r>
              <w:rPr>
                <w:spacing w:val="-1"/>
              </w:rPr>
              <w:t xml:space="preserve"> </w:t>
            </w:r>
            <w:r>
              <w:t>в</w:t>
            </w:r>
            <w:r>
              <w:rPr>
                <w:spacing w:val="-3"/>
              </w:rPr>
              <w:t xml:space="preserve"> </w:t>
            </w:r>
            <w:r>
              <w:rPr>
                <w:spacing w:val="-2"/>
              </w:rPr>
              <w:t>какой</w:t>
            </w:r>
          </w:p>
        </w:tc>
        <w:tc>
          <w:tcPr>
            <w:tcW w:w="1923" w:type="dxa"/>
            <w:tcBorders>
              <w:top w:val="nil"/>
              <w:bottom w:val="nil"/>
            </w:tcBorders>
          </w:tcPr>
          <w:p w:rsidR="008757ED" w:rsidRDefault="008757ED">
            <w:pPr>
              <w:pStyle w:val="TableParagraph"/>
              <w:spacing w:line="233" w:lineRule="exact"/>
              <w:ind w:left="150" w:right="140"/>
              <w:jc w:val="center"/>
            </w:pPr>
            <w:r>
              <w:t>игры:</w:t>
            </w:r>
            <w:r>
              <w:rPr>
                <w:spacing w:val="-3"/>
              </w:rPr>
              <w:t xml:space="preserve"> </w:t>
            </w:r>
            <w:r>
              <w:t>«Кто</w:t>
            </w:r>
            <w:r>
              <w:rPr>
                <w:spacing w:val="-2"/>
              </w:rPr>
              <w:t xml:space="preserve"> </w:t>
            </w:r>
            <w:r>
              <w:rPr>
                <w:spacing w:val="-10"/>
              </w:rPr>
              <w:t>в</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rPr>
                <w:spacing w:val="-2"/>
              </w:rPr>
              <w:t>России»</w:t>
            </w:r>
          </w:p>
        </w:tc>
        <w:tc>
          <w:tcPr>
            <w:tcW w:w="1479" w:type="dxa"/>
            <w:tcBorders>
              <w:top w:val="nil"/>
              <w:bottom w:val="nil"/>
            </w:tcBorders>
          </w:tcPr>
          <w:p w:rsidR="008757ED" w:rsidRDefault="008757ED">
            <w:pPr>
              <w:pStyle w:val="TableParagraph"/>
              <w:spacing w:line="233" w:lineRule="exact"/>
              <w:ind w:left="98" w:right="88"/>
              <w:jc w:val="center"/>
            </w:pPr>
            <w:r>
              <w:rPr>
                <w:spacing w:val="-2"/>
              </w:rPr>
              <w:t>России»</w:t>
            </w:r>
          </w:p>
        </w:tc>
        <w:tc>
          <w:tcPr>
            <w:tcW w:w="2206" w:type="dxa"/>
            <w:tcBorders>
              <w:top w:val="nil"/>
              <w:bottom w:val="nil"/>
            </w:tcBorders>
          </w:tcPr>
          <w:p w:rsidR="008757ED" w:rsidRDefault="008757ED">
            <w:pPr>
              <w:pStyle w:val="TableParagraph"/>
              <w:spacing w:line="233" w:lineRule="exact"/>
              <w:ind w:left="173" w:right="168"/>
              <w:jc w:val="center"/>
            </w:pPr>
            <w:r>
              <w:t>стране</w:t>
            </w:r>
            <w:r>
              <w:rPr>
                <w:spacing w:val="-3"/>
              </w:rPr>
              <w:t xml:space="preserve"> </w:t>
            </w:r>
            <w:r>
              <w:rPr>
                <w:spacing w:val="-2"/>
              </w:rPr>
              <w:t>живет»,</w:t>
            </w:r>
          </w:p>
        </w:tc>
        <w:tc>
          <w:tcPr>
            <w:tcW w:w="1923" w:type="dxa"/>
            <w:tcBorders>
              <w:top w:val="nil"/>
              <w:bottom w:val="nil"/>
            </w:tcBorders>
          </w:tcPr>
          <w:p w:rsidR="008757ED" w:rsidRDefault="008757ED">
            <w:pPr>
              <w:pStyle w:val="TableParagraph"/>
              <w:spacing w:line="233" w:lineRule="exact"/>
              <w:ind w:left="5"/>
              <w:jc w:val="center"/>
            </w:pPr>
            <w:r>
              <w:t>какой</w:t>
            </w:r>
            <w:r>
              <w:rPr>
                <w:spacing w:val="-4"/>
              </w:rPr>
              <w:t xml:space="preserve"> </w:t>
            </w:r>
            <w:r>
              <w:rPr>
                <w:spacing w:val="-2"/>
              </w:rPr>
              <w:t>стране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7"/>
              <w:jc w:val="center"/>
            </w:pPr>
            <w:r>
              <w:rPr>
                <w:spacing w:val="-2"/>
              </w:rPr>
              <w:t>Праздник</w:t>
            </w:r>
          </w:p>
        </w:tc>
        <w:tc>
          <w:tcPr>
            <w:tcW w:w="1479" w:type="dxa"/>
            <w:tcBorders>
              <w:top w:val="nil"/>
              <w:bottom w:val="nil"/>
            </w:tcBorders>
          </w:tcPr>
          <w:p w:rsidR="008757ED" w:rsidRDefault="008757ED">
            <w:pPr>
              <w:pStyle w:val="TableParagraph"/>
              <w:spacing w:line="233" w:lineRule="exact"/>
              <w:ind w:left="98" w:right="89"/>
              <w:jc w:val="center"/>
            </w:pPr>
            <w:r>
              <w:rPr>
                <w:spacing w:val="-2"/>
              </w:rPr>
              <w:t>Праздник</w:t>
            </w:r>
          </w:p>
        </w:tc>
        <w:tc>
          <w:tcPr>
            <w:tcW w:w="2206" w:type="dxa"/>
            <w:tcBorders>
              <w:top w:val="nil"/>
              <w:bottom w:val="nil"/>
            </w:tcBorders>
          </w:tcPr>
          <w:p w:rsidR="008757ED" w:rsidRDefault="008757ED">
            <w:pPr>
              <w:pStyle w:val="TableParagraph"/>
              <w:spacing w:line="233" w:lineRule="exact"/>
              <w:ind w:left="173" w:right="163"/>
              <w:jc w:val="center"/>
            </w:pPr>
            <w:r>
              <w:rPr>
                <w:spacing w:val="-2"/>
              </w:rPr>
              <w:t>«Иностранец»</w:t>
            </w:r>
          </w:p>
        </w:tc>
        <w:tc>
          <w:tcPr>
            <w:tcW w:w="1923" w:type="dxa"/>
            <w:tcBorders>
              <w:top w:val="nil"/>
              <w:bottom w:val="nil"/>
            </w:tcBorders>
          </w:tcPr>
          <w:p w:rsidR="008757ED" w:rsidRDefault="008757ED">
            <w:pPr>
              <w:pStyle w:val="TableParagraph"/>
              <w:spacing w:line="233" w:lineRule="exact"/>
              <w:ind w:left="149" w:right="141"/>
              <w:jc w:val="center"/>
            </w:pPr>
            <w:r>
              <w:rPr>
                <w:spacing w:val="-2"/>
              </w:rPr>
              <w:t>живет»</w:t>
            </w:r>
          </w:p>
        </w:tc>
      </w:tr>
      <w:tr w:rsidR="008757ED">
        <w:trPr>
          <w:trHeight w:val="252"/>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5"/>
              <w:jc w:val="center"/>
            </w:pPr>
            <w:r>
              <w:t>«Будем</w:t>
            </w:r>
            <w:r>
              <w:rPr>
                <w:spacing w:val="-6"/>
              </w:rPr>
              <w:t xml:space="preserve"> </w:t>
            </w:r>
            <w:r>
              <w:rPr>
                <w:spacing w:val="-10"/>
              </w:rPr>
              <w:t>в</w:t>
            </w:r>
          </w:p>
        </w:tc>
        <w:tc>
          <w:tcPr>
            <w:tcW w:w="1479" w:type="dxa"/>
            <w:tcBorders>
              <w:top w:val="nil"/>
              <w:bottom w:val="nil"/>
            </w:tcBorders>
          </w:tcPr>
          <w:p w:rsidR="008757ED" w:rsidRDefault="008757ED">
            <w:pPr>
              <w:pStyle w:val="TableParagraph"/>
              <w:spacing w:line="232" w:lineRule="exact"/>
              <w:ind w:left="98" w:right="86"/>
              <w:jc w:val="center"/>
            </w:pPr>
            <w:r>
              <w:t>«Будем</w:t>
            </w:r>
            <w:r>
              <w:rPr>
                <w:spacing w:val="-6"/>
              </w:rPr>
              <w:t xml:space="preserve"> </w:t>
            </w:r>
            <w:r>
              <w:rPr>
                <w:spacing w:val="-10"/>
              </w:rPr>
              <w:t>в</w:t>
            </w:r>
          </w:p>
        </w:tc>
        <w:tc>
          <w:tcPr>
            <w:tcW w:w="2206" w:type="dxa"/>
            <w:tcBorders>
              <w:top w:val="nil"/>
              <w:bottom w:val="nil"/>
            </w:tcBorders>
          </w:tcPr>
          <w:p w:rsidR="008757ED" w:rsidRDefault="008757ED">
            <w:pPr>
              <w:pStyle w:val="TableParagraph"/>
              <w:spacing w:line="232" w:lineRule="exact"/>
              <w:ind w:left="173" w:right="167"/>
              <w:jc w:val="center"/>
            </w:pPr>
            <w:r>
              <w:t>Праздник</w:t>
            </w:r>
            <w:r>
              <w:rPr>
                <w:spacing w:val="-9"/>
              </w:rPr>
              <w:t xml:space="preserve"> </w:t>
            </w:r>
            <w:r>
              <w:rPr>
                <w:spacing w:val="-2"/>
              </w:rPr>
              <w:t>«Наша</w:t>
            </w:r>
          </w:p>
        </w:tc>
        <w:tc>
          <w:tcPr>
            <w:tcW w:w="1923" w:type="dxa"/>
            <w:tcBorders>
              <w:top w:val="nil"/>
              <w:bottom w:val="nil"/>
            </w:tcBorders>
          </w:tcPr>
          <w:p w:rsidR="008757ED" w:rsidRDefault="008757ED">
            <w:pPr>
              <w:pStyle w:val="TableParagraph"/>
              <w:spacing w:line="232" w:lineRule="exact"/>
              <w:ind w:left="149" w:right="142"/>
              <w:jc w:val="center"/>
            </w:pPr>
            <w:r>
              <w:t>Праздник</w:t>
            </w:r>
            <w:r>
              <w:rPr>
                <w:spacing w:val="-9"/>
              </w:rPr>
              <w:t xml:space="preserve"> </w:t>
            </w:r>
            <w:r>
              <w:rPr>
                <w:spacing w:val="-2"/>
              </w:rPr>
              <w:t>«Наша</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rPr>
                <w:spacing w:val="-2"/>
              </w:rPr>
              <w:t>армии</w:t>
            </w:r>
          </w:p>
        </w:tc>
        <w:tc>
          <w:tcPr>
            <w:tcW w:w="1479" w:type="dxa"/>
            <w:tcBorders>
              <w:top w:val="nil"/>
              <w:bottom w:val="nil"/>
            </w:tcBorders>
          </w:tcPr>
          <w:p w:rsidR="008757ED" w:rsidRDefault="008757ED">
            <w:pPr>
              <w:pStyle w:val="TableParagraph"/>
              <w:spacing w:line="233" w:lineRule="exact"/>
              <w:ind w:left="98" w:right="87"/>
              <w:jc w:val="center"/>
            </w:pPr>
            <w:r>
              <w:rPr>
                <w:spacing w:val="-2"/>
              </w:rPr>
              <w:t>армии</w:t>
            </w:r>
          </w:p>
        </w:tc>
        <w:tc>
          <w:tcPr>
            <w:tcW w:w="2206" w:type="dxa"/>
            <w:tcBorders>
              <w:top w:val="nil"/>
              <w:bottom w:val="nil"/>
            </w:tcBorders>
          </w:tcPr>
          <w:p w:rsidR="008757ED" w:rsidRDefault="008757ED">
            <w:pPr>
              <w:pStyle w:val="TableParagraph"/>
              <w:spacing w:line="233" w:lineRule="exact"/>
              <w:ind w:left="175" w:right="162"/>
              <w:jc w:val="center"/>
            </w:pPr>
            <w:r>
              <w:t>Армия</w:t>
            </w:r>
            <w:r>
              <w:rPr>
                <w:spacing w:val="-7"/>
              </w:rPr>
              <w:t xml:space="preserve"> </w:t>
            </w:r>
            <w:r>
              <w:rPr>
                <w:spacing w:val="-2"/>
              </w:rPr>
              <w:t>родная»</w:t>
            </w:r>
          </w:p>
        </w:tc>
        <w:tc>
          <w:tcPr>
            <w:tcW w:w="1923" w:type="dxa"/>
            <w:tcBorders>
              <w:top w:val="nil"/>
              <w:bottom w:val="nil"/>
            </w:tcBorders>
          </w:tcPr>
          <w:p w:rsidR="008757ED" w:rsidRDefault="008757ED">
            <w:pPr>
              <w:pStyle w:val="TableParagraph"/>
              <w:spacing w:line="233" w:lineRule="exact"/>
              <w:ind w:left="13"/>
              <w:jc w:val="center"/>
            </w:pPr>
            <w:r>
              <w:t>Армия</w:t>
            </w:r>
            <w:r>
              <w:rPr>
                <w:spacing w:val="-7"/>
              </w:rPr>
              <w:t xml:space="preserve"> </w:t>
            </w:r>
            <w:r>
              <w:rPr>
                <w:spacing w:val="-2"/>
              </w:rPr>
              <w:t>родная»</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8" w:right="84"/>
              <w:jc w:val="center"/>
            </w:pPr>
            <w:r>
              <w:rPr>
                <w:spacing w:val="-2"/>
              </w:rPr>
              <w:t>служить…»</w:t>
            </w:r>
          </w:p>
        </w:tc>
        <w:tc>
          <w:tcPr>
            <w:tcW w:w="1479" w:type="dxa"/>
            <w:tcBorders>
              <w:top w:val="nil"/>
              <w:bottom w:val="nil"/>
            </w:tcBorders>
          </w:tcPr>
          <w:p w:rsidR="008757ED" w:rsidRDefault="008757ED">
            <w:pPr>
              <w:pStyle w:val="TableParagraph"/>
              <w:spacing w:line="233" w:lineRule="exact"/>
              <w:ind w:left="100" w:right="85"/>
              <w:jc w:val="center"/>
            </w:pPr>
            <w:r>
              <w:rPr>
                <w:spacing w:val="-2"/>
              </w:rPr>
              <w:t>служить…»</w:t>
            </w:r>
          </w:p>
        </w:tc>
        <w:tc>
          <w:tcPr>
            <w:tcW w:w="2206" w:type="dxa"/>
            <w:tcBorders>
              <w:top w:val="nil"/>
              <w:bottom w:val="nil"/>
            </w:tcBorders>
          </w:tcPr>
          <w:p w:rsidR="008757ED" w:rsidRDefault="008757ED">
            <w:pPr>
              <w:pStyle w:val="TableParagraph"/>
              <w:spacing w:line="233" w:lineRule="exact"/>
              <w:ind w:left="173" w:right="165"/>
              <w:jc w:val="center"/>
            </w:pPr>
            <w:r>
              <w:t>стихи,</w:t>
            </w:r>
            <w:r>
              <w:rPr>
                <w:spacing w:val="-6"/>
              </w:rPr>
              <w:t xml:space="preserve"> </w:t>
            </w:r>
            <w:r>
              <w:rPr>
                <w:spacing w:val="-2"/>
              </w:rPr>
              <w:t>песни,</w:t>
            </w:r>
          </w:p>
        </w:tc>
        <w:tc>
          <w:tcPr>
            <w:tcW w:w="1923" w:type="dxa"/>
            <w:tcBorders>
              <w:top w:val="nil"/>
              <w:bottom w:val="nil"/>
            </w:tcBorders>
          </w:tcPr>
          <w:p w:rsidR="008757ED" w:rsidRDefault="008757ED">
            <w:pPr>
              <w:pStyle w:val="TableParagraph"/>
              <w:spacing w:line="233" w:lineRule="exact"/>
              <w:ind w:left="149" w:right="141"/>
              <w:jc w:val="center"/>
            </w:pPr>
            <w:r>
              <w:t>стихи,</w:t>
            </w:r>
            <w:r>
              <w:rPr>
                <w:spacing w:val="-6"/>
              </w:rPr>
              <w:t xml:space="preserve"> </w:t>
            </w:r>
            <w:r>
              <w:rPr>
                <w:spacing w:val="-2"/>
              </w:rPr>
              <w:t>песни,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7"/>
              <w:jc w:val="center"/>
            </w:pPr>
            <w:r>
              <w:t>стихи,</w:t>
            </w:r>
            <w:r>
              <w:rPr>
                <w:spacing w:val="-6"/>
              </w:rPr>
              <w:t xml:space="preserve"> </w:t>
            </w:r>
            <w:r>
              <w:rPr>
                <w:spacing w:val="-2"/>
              </w:rPr>
              <w:t>песни,</w:t>
            </w:r>
          </w:p>
        </w:tc>
        <w:tc>
          <w:tcPr>
            <w:tcW w:w="1479" w:type="dxa"/>
            <w:tcBorders>
              <w:top w:val="nil"/>
              <w:bottom w:val="nil"/>
            </w:tcBorders>
          </w:tcPr>
          <w:p w:rsidR="008757ED" w:rsidRDefault="008757ED">
            <w:pPr>
              <w:pStyle w:val="TableParagraph"/>
              <w:spacing w:line="233" w:lineRule="exact"/>
              <w:ind w:left="98" w:right="88"/>
              <w:jc w:val="center"/>
            </w:pPr>
            <w:r>
              <w:t>стихи,</w:t>
            </w:r>
            <w:r>
              <w:rPr>
                <w:spacing w:val="-6"/>
              </w:rPr>
              <w:t xml:space="preserve"> </w:t>
            </w:r>
            <w:r>
              <w:rPr>
                <w:spacing w:val="-2"/>
              </w:rPr>
              <w:t>песни,</w:t>
            </w:r>
          </w:p>
        </w:tc>
        <w:tc>
          <w:tcPr>
            <w:tcW w:w="2206" w:type="dxa"/>
            <w:tcBorders>
              <w:top w:val="nil"/>
              <w:bottom w:val="nil"/>
            </w:tcBorders>
          </w:tcPr>
          <w:p w:rsidR="008757ED" w:rsidRDefault="008757ED">
            <w:pPr>
              <w:pStyle w:val="TableParagraph"/>
              <w:spacing w:line="233" w:lineRule="exact"/>
              <w:ind w:left="173" w:right="162"/>
              <w:jc w:val="center"/>
            </w:pPr>
            <w:r>
              <w:rPr>
                <w:spacing w:val="-2"/>
              </w:rPr>
              <w:t>фотографии</w:t>
            </w:r>
          </w:p>
        </w:tc>
        <w:tc>
          <w:tcPr>
            <w:tcW w:w="1923" w:type="dxa"/>
            <w:tcBorders>
              <w:top w:val="nil"/>
              <w:bottom w:val="nil"/>
            </w:tcBorders>
          </w:tcPr>
          <w:p w:rsidR="008757ED" w:rsidRDefault="008757ED">
            <w:pPr>
              <w:pStyle w:val="TableParagraph"/>
              <w:spacing w:line="233" w:lineRule="exact"/>
              <w:ind w:left="11"/>
              <w:jc w:val="center"/>
            </w:pPr>
            <w:r>
              <w:rPr>
                <w:spacing w:val="-2"/>
              </w:rPr>
              <w:t>фотографии</w:t>
            </w:r>
          </w:p>
        </w:tc>
      </w:tr>
      <w:tr w:rsidR="008757ED">
        <w:trPr>
          <w:trHeight w:val="254"/>
        </w:trPr>
        <w:tc>
          <w:tcPr>
            <w:tcW w:w="1061" w:type="dxa"/>
            <w:tcBorders>
              <w:top w:val="nil"/>
            </w:tcBorders>
          </w:tcPr>
          <w:p w:rsidR="008757ED" w:rsidRDefault="008757ED">
            <w:pPr>
              <w:pStyle w:val="TableParagraph"/>
              <w:rPr>
                <w:sz w:val="18"/>
              </w:rPr>
            </w:pPr>
          </w:p>
        </w:tc>
        <w:tc>
          <w:tcPr>
            <w:tcW w:w="1477" w:type="dxa"/>
            <w:tcBorders>
              <w:top w:val="nil"/>
            </w:tcBorders>
          </w:tcPr>
          <w:p w:rsidR="008757ED" w:rsidRDefault="008757ED">
            <w:pPr>
              <w:pStyle w:val="TableParagraph"/>
              <w:spacing w:line="234" w:lineRule="exact"/>
              <w:ind w:left="97" w:right="84"/>
              <w:jc w:val="center"/>
            </w:pPr>
            <w:r>
              <w:rPr>
                <w:spacing w:val="-2"/>
              </w:rPr>
              <w:t>фотографии</w:t>
            </w:r>
          </w:p>
        </w:tc>
        <w:tc>
          <w:tcPr>
            <w:tcW w:w="1479" w:type="dxa"/>
            <w:tcBorders>
              <w:top w:val="nil"/>
            </w:tcBorders>
          </w:tcPr>
          <w:p w:rsidR="008757ED" w:rsidRDefault="008757ED">
            <w:pPr>
              <w:pStyle w:val="TableParagraph"/>
              <w:spacing w:line="234" w:lineRule="exact"/>
              <w:ind w:left="99" w:right="85"/>
              <w:jc w:val="center"/>
            </w:pPr>
            <w:r>
              <w:rPr>
                <w:spacing w:val="-2"/>
              </w:rPr>
              <w:t>фотографии</w:t>
            </w:r>
          </w:p>
        </w:tc>
        <w:tc>
          <w:tcPr>
            <w:tcW w:w="2206" w:type="dxa"/>
            <w:tcBorders>
              <w:top w:val="nil"/>
            </w:tcBorders>
          </w:tcPr>
          <w:p w:rsidR="008757ED" w:rsidRDefault="008757ED">
            <w:pPr>
              <w:pStyle w:val="TableParagraph"/>
              <w:rPr>
                <w:sz w:val="18"/>
              </w:rPr>
            </w:pPr>
          </w:p>
        </w:tc>
        <w:tc>
          <w:tcPr>
            <w:tcW w:w="1923" w:type="dxa"/>
            <w:tcBorders>
              <w:top w:val="nil"/>
            </w:tcBorders>
          </w:tcPr>
          <w:p w:rsidR="008757ED" w:rsidRDefault="008757ED">
            <w:pPr>
              <w:pStyle w:val="TableParagraph"/>
              <w:rPr>
                <w:sz w:val="18"/>
              </w:rPr>
            </w:pPr>
          </w:p>
        </w:tc>
      </w:tr>
      <w:tr w:rsidR="008757ED">
        <w:trPr>
          <w:trHeight w:val="254"/>
        </w:trPr>
        <w:tc>
          <w:tcPr>
            <w:tcW w:w="1061" w:type="dxa"/>
            <w:tcBorders>
              <w:bottom w:val="nil"/>
            </w:tcBorders>
          </w:tcPr>
          <w:p w:rsidR="008757ED" w:rsidRDefault="008757ED">
            <w:pPr>
              <w:pStyle w:val="TableParagraph"/>
              <w:spacing w:line="234" w:lineRule="exact"/>
              <w:ind w:left="11" w:right="3"/>
              <w:jc w:val="center"/>
              <w:rPr>
                <w:b/>
              </w:rPr>
            </w:pPr>
            <w:r>
              <w:rPr>
                <w:b/>
                <w:spacing w:val="-4"/>
              </w:rPr>
              <w:t>Март</w:t>
            </w:r>
          </w:p>
        </w:tc>
        <w:tc>
          <w:tcPr>
            <w:tcW w:w="1477" w:type="dxa"/>
            <w:tcBorders>
              <w:bottom w:val="nil"/>
            </w:tcBorders>
          </w:tcPr>
          <w:p w:rsidR="008757ED" w:rsidRDefault="008757ED">
            <w:pPr>
              <w:pStyle w:val="TableParagraph"/>
              <w:spacing w:line="234" w:lineRule="exact"/>
              <w:ind w:left="96" w:right="89"/>
              <w:jc w:val="center"/>
            </w:pPr>
            <w:r>
              <w:t>«Наши</w:t>
            </w:r>
            <w:r>
              <w:rPr>
                <w:spacing w:val="-7"/>
              </w:rPr>
              <w:t xml:space="preserve"> </w:t>
            </w:r>
            <w:r>
              <w:rPr>
                <w:spacing w:val="-4"/>
              </w:rPr>
              <w:t>мамы</w:t>
            </w:r>
          </w:p>
        </w:tc>
        <w:tc>
          <w:tcPr>
            <w:tcW w:w="1479" w:type="dxa"/>
            <w:tcBorders>
              <w:bottom w:val="nil"/>
            </w:tcBorders>
          </w:tcPr>
          <w:p w:rsidR="008757ED" w:rsidRDefault="008757ED">
            <w:pPr>
              <w:pStyle w:val="TableParagraph"/>
              <w:spacing w:line="234" w:lineRule="exact"/>
              <w:ind w:left="98" w:right="91"/>
              <w:jc w:val="center"/>
            </w:pPr>
            <w:r>
              <w:t>«Наши</w:t>
            </w:r>
            <w:r>
              <w:rPr>
                <w:spacing w:val="-7"/>
              </w:rPr>
              <w:t xml:space="preserve"> </w:t>
            </w:r>
            <w:r>
              <w:rPr>
                <w:spacing w:val="-4"/>
              </w:rPr>
              <w:t>мамы</w:t>
            </w:r>
          </w:p>
        </w:tc>
        <w:tc>
          <w:tcPr>
            <w:tcW w:w="2206" w:type="dxa"/>
            <w:tcBorders>
              <w:bottom w:val="nil"/>
            </w:tcBorders>
          </w:tcPr>
          <w:p w:rsidR="008757ED" w:rsidRDefault="008757ED">
            <w:pPr>
              <w:pStyle w:val="TableParagraph"/>
              <w:spacing w:line="234" w:lineRule="exact"/>
              <w:ind w:left="11" w:right="1"/>
              <w:jc w:val="center"/>
            </w:pPr>
            <w:r>
              <w:t>«Мамочка</w:t>
            </w:r>
            <w:r>
              <w:rPr>
                <w:spacing w:val="-7"/>
              </w:rPr>
              <w:t xml:space="preserve"> </w:t>
            </w:r>
            <w:r>
              <w:rPr>
                <w:spacing w:val="-2"/>
              </w:rPr>
              <w:t>любимая»</w:t>
            </w:r>
          </w:p>
        </w:tc>
        <w:tc>
          <w:tcPr>
            <w:tcW w:w="1923" w:type="dxa"/>
            <w:tcBorders>
              <w:bottom w:val="nil"/>
            </w:tcBorders>
          </w:tcPr>
          <w:p w:rsidR="008757ED" w:rsidRDefault="008757ED">
            <w:pPr>
              <w:pStyle w:val="TableParagraph"/>
              <w:spacing w:line="234" w:lineRule="exact"/>
              <w:ind w:left="149" w:right="142"/>
              <w:jc w:val="center"/>
            </w:pPr>
            <w:r>
              <w:rPr>
                <w:spacing w:val="-2"/>
              </w:rPr>
              <w:t>«Мамочка</w:t>
            </w:r>
          </w:p>
        </w:tc>
      </w:tr>
      <w:tr w:rsidR="008757ED">
        <w:trPr>
          <w:trHeight w:val="250"/>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1" w:lineRule="exact"/>
              <w:ind w:left="99" w:right="84"/>
              <w:jc w:val="center"/>
            </w:pPr>
            <w:r>
              <w:t xml:space="preserve">и </w:t>
            </w:r>
            <w:r>
              <w:rPr>
                <w:spacing w:val="-2"/>
              </w:rPr>
              <w:t>бабушки»</w:t>
            </w:r>
          </w:p>
        </w:tc>
        <w:tc>
          <w:tcPr>
            <w:tcW w:w="1479" w:type="dxa"/>
            <w:tcBorders>
              <w:top w:val="nil"/>
              <w:bottom w:val="nil"/>
            </w:tcBorders>
          </w:tcPr>
          <w:p w:rsidR="008757ED" w:rsidRDefault="008757ED">
            <w:pPr>
              <w:pStyle w:val="TableParagraph"/>
              <w:spacing w:line="231" w:lineRule="exact"/>
              <w:ind w:left="100" w:right="85"/>
              <w:jc w:val="center"/>
            </w:pPr>
            <w:r>
              <w:t xml:space="preserve">и </w:t>
            </w:r>
            <w:r>
              <w:rPr>
                <w:spacing w:val="-2"/>
              </w:rPr>
              <w:t>бабушки»</w:t>
            </w:r>
          </w:p>
        </w:tc>
        <w:tc>
          <w:tcPr>
            <w:tcW w:w="2206" w:type="dxa"/>
            <w:tcBorders>
              <w:top w:val="nil"/>
              <w:bottom w:val="nil"/>
            </w:tcBorders>
          </w:tcPr>
          <w:p w:rsidR="008757ED" w:rsidRDefault="008757ED">
            <w:pPr>
              <w:pStyle w:val="TableParagraph"/>
              <w:spacing w:line="231" w:lineRule="exact"/>
              <w:ind w:left="173" w:right="165"/>
              <w:jc w:val="center"/>
            </w:pPr>
            <w:r>
              <w:rPr>
                <w:spacing w:val="-2"/>
              </w:rPr>
              <w:t>Изготовление</w:t>
            </w:r>
          </w:p>
        </w:tc>
        <w:tc>
          <w:tcPr>
            <w:tcW w:w="1923" w:type="dxa"/>
            <w:tcBorders>
              <w:top w:val="nil"/>
              <w:bottom w:val="nil"/>
            </w:tcBorders>
          </w:tcPr>
          <w:p w:rsidR="008757ED" w:rsidRDefault="008757ED">
            <w:pPr>
              <w:pStyle w:val="TableParagraph"/>
              <w:spacing w:line="231" w:lineRule="exact"/>
              <w:ind w:left="11"/>
              <w:jc w:val="center"/>
            </w:pPr>
            <w:r>
              <w:rPr>
                <w:spacing w:val="-2"/>
              </w:rPr>
              <w:t>любимая»</w:t>
            </w:r>
          </w:p>
        </w:tc>
      </w:tr>
      <w:tr w:rsidR="008757ED">
        <w:trPr>
          <w:trHeight w:val="251"/>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9"/>
              <w:jc w:val="center"/>
            </w:pPr>
            <w:r>
              <w:rPr>
                <w:spacing w:val="-2"/>
              </w:rPr>
              <w:t>Изготовлени</w:t>
            </w:r>
          </w:p>
        </w:tc>
        <w:tc>
          <w:tcPr>
            <w:tcW w:w="1479" w:type="dxa"/>
            <w:tcBorders>
              <w:top w:val="nil"/>
              <w:bottom w:val="nil"/>
            </w:tcBorders>
          </w:tcPr>
          <w:p w:rsidR="008757ED" w:rsidRDefault="008757ED">
            <w:pPr>
              <w:pStyle w:val="TableParagraph"/>
              <w:spacing w:line="232" w:lineRule="exact"/>
              <w:ind w:left="98" w:right="90"/>
              <w:jc w:val="center"/>
            </w:pPr>
            <w:r>
              <w:rPr>
                <w:spacing w:val="-2"/>
              </w:rPr>
              <w:t>Изготовлени</w:t>
            </w:r>
          </w:p>
        </w:tc>
        <w:tc>
          <w:tcPr>
            <w:tcW w:w="2206" w:type="dxa"/>
            <w:tcBorders>
              <w:top w:val="nil"/>
              <w:bottom w:val="nil"/>
            </w:tcBorders>
          </w:tcPr>
          <w:p w:rsidR="008757ED" w:rsidRDefault="008757ED">
            <w:pPr>
              <w:pStyle w:val="TableParagraph"/>
              <w:spacing w:line="232" w:lineRule="exact"/>
              <w:ind w:left="173" w:right="166"/>
              <w:jc w:val="center"/>
            </w:pPr>
            <w:r>
              <w:t>альбома</w:t>
            </w:r>
            <w:r>
              <w:rPr>
                <w:spacing w:val="-5"/>
              </w:rPr>
              <w:t xml:space="preserve"> </w:t>
            </w:r>
            <w:r>
              <w:rPr>
                <w:spacing w:val="-2"/>
              </w:rPr>
              <w:t>Стихи,</w:t>
            </w:r>
          </w:p>
        </w:tc>
        <w:tc>
          <w:tcPr>
            <w:tcW w:w="1923" w:type="dxa"/>
            <w:tcBorders>
              <w:top w:val="nil"/>
              <w:bottom w:val="nil"/>
            </w:tcBorders>
          </w:tcPr>
          <w:p w:rsidR="008757ED" w:rsidRDefault="008757ED">
            <w:pPr>
              <w:pStyle w:val="TableParagraph"/>
              <w:spacing w:line="232" w:lineRule="exact"/>
              <w:ind w:left="149" w:right="141"/>
              <w:jc w:val="center"/>
            </w:pPr>
            <w:r>
              <w:rPr>
                <w:spacing w:val="-2"/>
              </w:rPr>
              <w:t>Изготовление</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t xml:space="preserve">е </w:t>
            </w:r>
            <w:r>
              <w:rPr>
                <w:spacing w:val="-2"/>
              </w:rPr>
              <w:t>альбома</w:t>
            </w:r>
          </w:p>
        </w:tc>
        <w:tc>
          <w:tcPr>
            <w:tcW w:w="1479" w:type="dxa"/>
            <w:tcBorders>
              <w:top w:val="nil"/>
              <w:bottom w:val="nil"/>
            </w:tcBorders>
          </w:tcPr>
          <w:p w:rsidR="008757ED" w:rsidRDefault="008757ED">
            <w:pPr>
              <w:pStyle w:val="TableParagraph"/>
              <w:spacing w:line="233" w:lineRule="exact"/>
              <w:ind w:left="98" w:right="90"/>
              <w:jc w:val="center"/>
            </w:pPr>
            <w:r>
              <w:t xml:space="preserve">е </w:t>
            </w:r>
            <w:r>
              <w:rPr>
                <w:spacing w:val="-2"/>
              </w:rPr>
              <w:t>альбома</w:t>
            </w:r>
          </w:p>
        </w:tc>
        <w:tc>
          <w:tcPr>
            <w:tcW w:w="2206" w:type="dxa"/>
            <w:tcBorders>
              <w:top w:val="nil"/>
              <w:bottom w:val="nil"/>
            </w:tcBorders>
          </w:tcPr>
          <w:p w:rsidR="008757ED" w:rsidRDefault="008757ED">
            <w:pPr>
              <w:pStyle w:val="TableParagraph"/>
              <w:spacing w:line="233" w:lineRule="exact"/>
              <w:ind w:left="173" w:right="166"/>
              <w:jc w:val="center"/>
            </w:pPr>
            <w:r>
              <w:t>песни</w:t>
            </w:r>
            <w:r>
              <w:rPr>
                <w:spacing w:val="-8"/>
              </w:rPr>
              <w:t xml:space="preserve"> </w:t>
            </w:r>
            <w:r>
              <w:t>Праздник</w:t>
            </w:r>
            <w:r>
              <w:rPr>
                <w:spacing w:val="-8"/>
              </w:rPr>
              <w:t xml:space="preserve"> </w:t>
            </w:r>
            <w:r>
              <w:rPr>
                <w:spacing w:val="-10"/>
              </w:rPr>
              <w:t>8</w:t>
            </w:r>
          </w:p>
        </w:tc>
        <w:tc>
          <w:tcPr>
            <w:tcW w:w="1923" w:type="dxa"/>
            <w:tcBorders>
              <w:top w:val="nil"/>
              <w:bottom w:val="nil"/>
            </w:tcBorders>
          </w:tcPr>
          <w:p w:rsidR="008757ED" w:rsidRDefault="008757ED">
            <w:pPr>
              <w:pStyle w:val="TableParagraph"/>
              <w:spacing w:line="233" w:lineRule="exact"/>
              <w:ind w:left="5"/>
              <w:jc w:val="center"/>
            </w:pPr>
            <w:r>
              <w:t>сувениров</w:t>
            </w:r>
            <w:r>
              <w:rPr>
                <w:spacing w:val="-6"/>
              </w:rPr>
              <w:t xml:space="preserve"> </w:t>
            </w:r>
            <w:r>
              <w:t>к</w:t>
            </w:r>
            <w:r>
              <w:rPr>
                <w:spacing w:val="-4"/>
              </w:rPr>
              <w:t xml:space="preserve"> </w:t>
            </w:r>
            <w:r>
              <w:rPr>
                <w:spacing w:val="-10"/>
              </w:rPr>
              <w:t>8</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8"/>
              <w:jc w:val="center"/>
            </w:pPr>
            <w:r>
              <w:t>Стихи,</w:t>
            </w:r>
            <w:r>
              <w:rPr>
                <w:spacing w:val="-4"/>
              </w:rPr>
              <w:t xml:space="preserve"> </w:t>
            </w:r>
            <w:r>
              <w:rPr>
                <w:spacing w:val="-2"/>
              </w:rPr>
              <w:t>песни</w:t>
            </w:r>
          </w:p>
        </w:tc>
        <w:tc>
          <w:tcPr>
            <w:tcW w:w="1479" w:type="dxa"/>
            <w:tcBorders>
              <w:top w:val="nil"/>
              <w:bottom w:val="nil"/>
            </w:tcBorders>
          </w:tcPr>
          <w:p w:rsidR="008757ED" w:rsidRDefault="008757ED">
            <w:pPr>
              <w:pStyle w:val="TableParagraph"/>
              <w:spacing w:line="233" w:lineRule="exact"/>
              <w:ind w:left="98" w:right="89"/>
              <w:jc w:val="center"/>
            </w:pPr>
            <w:r>
              <w:t>Стихи,</w:t>
            </w:r>
            <w:r>
              <w:rPr>
                <w:spacing w:val="-4"/>
              </w:rPr>
              <w:t xml:space="preserve"> </w:t>
            </w:r>
            <w:r>
              <w:rPr>
                <w:spacing w:val="-2"/>
              </w:rPr>
              <w:t>песни</w:t>
            </w:r>
          </w:p>
        </w:tc>
        <w:tc>
          <w:tcPr>
            <w:tcW w:w="2206" w:type="dxa"/>
            <w:tcBorders>
              <w:top w:val="nil"/>
              <w:bottom w:val="nil"/>
            </w:tcBorders>
          </w:tcPr>
          <w:p w:rsidR="008757ED" w:rsidRDefault="008757ED">
            <w:pPr>
              <w:pStyle w:val="TableParagraph"/>
              <w:spacing w:line="233" w:lineRule="exact"/>
              <w:ind w:left="173" w:right="163"/>
              <w:jc w:val="center"/>
            </w:pPr>
            <w:r>
              <w:rPr>
                <w:spacing w:val="-2"/>
              </w:rPr>
              <w:t>Марта</w:t>
            </w:r>
          </w:p>
        </w:tc>
        <w:tc>
          <w:tcPr>
            <w:tcW w:w="1923" w:type="dxa"/>
            <w:tcBorders>
              <w:top w:val="nil"/>
              <w:bottom w:val="nil"/>
            </w:tcBorders>
          </w:tcPr>
          <w:p w:rsidR="008757ED" w:rsidRDefault="008757ED">
            <w:pPr>
              <w:pStyle w:val="TableParagraph"/>
              <w:spacing w:line="233" w:lineRule="exact"/>
              <w:ind w:left="149" w:right="140"/>
              <w:jc w:val="center"/>
            </w:pPr>
            <w:r>
              <w:t>Марта</w:t>
            </w:r>
            <w:r>
              <w:rPr>
                <w:spacing w:val="-3"/>
              </w:rPr>
              <w:t xml:space="preserve"> </w:t>
            </w:r>
            <w:r>
              <w:rPr>
                <w:spacing w:val="-2"/>
              </w:rPr>
              <w:t>(подарки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t>Праздник</w:t>
            </w:r>
            <w:r>
              <w:rPr>
                <w:spacing w:val="-9"/>
              </w:rPr>
              <w:t xml:space="preserve"> </w:t>
            </w:r>
            <w:r>
              <w:rPr>
                <w:spacing w:val="-10"/>
              </w:rPr>
              <w:t>8</w:t>
            </w:r>
          </w:p>
        </w:tc>
        <w:tc>
          <w:tcPr>
            <w:tcW w:w="1479" w:type="dxa"/>
            <w:tcBorders>
              <w:top w:val="nil"/>
              <w:bottom w:val="nil"/>
            </w:tcBorders>
          </w:tcPr>
          <w:p w:rsidR="008757ED" w:rsidRDefault="008757ED">
            <w:pPr>
              <w:pStyle w:val="TableParagraph"/>
              <w:spacing w:line="233" w:lineRule="exact"/>
              <w:ind w:left="98" w:right="90"/>
              <w:jc w:val="center"/>
            </w:pPr>
            <w:r>
              <w:t>Праздник</w:t>
            </w:r>
            <w:r>
              <w:rPr>
                <w:spacing w:val="-9"/>
              </w:rPr>
              <w:t xml:space="preserve"> </w:t>
            </w:r>
            <w:r>
              <w:rPr>
                <w:spacing w:val="-10"/>
              </w:rPr>
              <w:t>8</w:t>
            </w:r>
          </w:p>
        </w:tc>
        <w:tc>
          <w:tcPr>
            <w:tcW w:w="2206" w:type="dxa"/>
            <w:tcBorders>
              <w:top w:val="nil"/>
              <w:bottom w:val="nil"/>
            </w:tcBorders>
          </w:tcPr>
          <w:p w:rsidR="008757ED" w:rsidRDefault="008757ED">
            <w:pPr>
              <w:pStyle w:val="TableParagraph"/>
              <w:spacing w:line="233" w:lineRule="exact"/>
              <w:ind w:left="173" w:right="167"/>
              <w:jc w:val="center"/>
            </w:pPr>
            <w:r>
              <w:t>«Люби</w:t>
            </w:r>
            <w:r>
              <w:rPr>
                <w:spacing w:val="-5"/>
              </w:rPr>
              <w:t xml:space="preserve"> </w:t>
            </w:r>
            <w:r>
              <w:t>и</w:t>
            </w:r>
            <w:r>
              <w:rPr>
                <w:spacing w:val="-2"/>
              </w:rPr>
              <w:t xml:space="preserve"> </w:t>
            </w:r>
            <w:r>
              <w:rPr>
                <w:spacing w:val="-4"/>
              </w:rPr>
              <w:t>знай</w:t>
            </w:r>
          </w:p>
        </w:tc>
        <w:tc>
          <w:tcPr>
            <w:tcW w:w="1923" w:type="dxa"/>
            <w:tcBorders>
              <w:top w:val="nil"/>
              <w:bottom w:val="nil"/>
            </w:tcBorders>
          </w:tcPr>
          <w:p w:rsidR="008757ED" w:rsidRDefault="008757ED">
            <w:pPr>
              <w:pStyle w:val="TableParagraph"/>
              <w:spacing w:line="233" w:lineRule="exact"/>
              <w:ind w:left="149" w:right="142"/>
              <w:jc w:val="center"/>
            </w:pPr>
            <w:r>
              <w:t>мамам</w:t>
            </w:r>
            <w:r>
              <w:rPr>
                <w:spacing w:val="-1"/>
              </w:rPr>
              <w:t xml:space="preserve"> </w:t>
            </w:r>
            <w:r>
              <w:rPr>
                <w:spacing w:val="-10"/>
              </w:rPr>
              <w:t>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4"/>
              <w:jc w:val="center"/>
            </w:pPr>
            <w:r>
              <w:rPr>
                <w:spacing w:val="-2"/>
              </w:rPr>
              <w:t>Марта</w:t>
            </w:r>
          </w:p>
        </w:tc>
        <w:tc>
          <w:tcPr>
            <w:tcW w:w="1479" w:type="dxa"/>
            <w:tcBorders>
              <w:top w:val="nil"/>
              <w:bottom w:val="nil"/>
            </w:tcBorders>
          </w:tcPr>
          <w:p w:rsidR="008757ED" w:rsidRDefault="008757ED">
            <w:pPr>
              <w:pStyle w:val="TableParagraph"/>
              <w:spacing w:line="233" w:lineRule="exact"/>
              <w:ind w:left="98" w:right="87"/>
              <w:jc w:val="center"/>
            </w:pPr>
            <w:r>
              <w:rPr>
                <w:spacing w:val="-4"/>
              </w:rPr>
              <w:t>Март</w:t>
            </w:r>
          </w:p>
        </w:tc>
        <w:tc>
          <w:tcPr>
            <w:tcW w:w="2206" w:type="dxa"/>
            <w:tcBorders>
              <w:top w:val="nil"/>
              <w:bottom w:val="nil"/>
            </w:tcBorders>
          </w:tcPr>
          <w:p w:rsidR="008757ED" w:rsidRDefault="008757ED">
            <w:pPr>
              <w:pStyle w:val="TableParagraph"/>
              <w:spacing w:line="233" w:lineRule="exact"/>
              <w:ind w:left="173" w:right="163"/>
              <w:jc w:val="center"/>
            </w:pPr>
            <w:r>
              <w:t>родной</w:t>
            </w:r>
            <w:r>
              <w:rPr>
                <w:spacing w:val="-5"/>
              </w:rPr>
              <w:t xml:space="preserve"> </w:t>
            </w:r>
            <w:r>
              <w:t>свой</w:t>
            </w:r>
            <w:r>
              <w:rPr>
                <w:spacing w:val="-4"/>
              </w:rPr>
              <w:t xml:space="preserve"> </w:t>
            </w:r>
            <w:r>
              <w:rPr>
                <w:spacing w:val="-2"/>
              </w:rPr>
              <w:t>край»</w:t>
            </w:r>
          </w:p>
        </w:tc>
        <w:tc>
          <w:tcPr>
            <w:tcW w:w="1923" w:type="dxa"/>
            <w:tcBorders>
              <w:top w:val="nil"/>
              <w:bottom w:val="nil"/>
            </w:tcBorders>
          </w:tcPr>
          <w:p w:rsidR="008757ED" w:rsidRDefault="008757ED">
            <w:pPr>
              <w:pStyle w:val="TableParagraph"/>
              <w:spacing w:line="233" w:lineRule="exact"/>
              <w:ind w:left="149" w:right="142"/>
              <w:jc w:val="center"/>
            </w:pPr>
            <w:r>
              <w:rPr>
                <w:spacing w:val="-2"/>
              </w:rPr>
              <w:t>бабушкам)</w:t>
            </w:r>
          </w:p>
        </w:tc>
      </w:tr>
      <w:tr w:rsidR="008757ED">
        <w:trPr>
          <w:trHeight w:val="252"/>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2" w:lineRule="exact"/>
              <w:ind w:left="96" w:right="88"/>
              <w:jc w:val="center"/>
            </w:pPr>
            <w:r>
              <w:t>«Люби</w:t>
            </w:r>
            <w:r>
              <w:rPr>
                <w:spacing w:val="-5"/>
              </w:rPr>
              <w:t xml:space="preserve"> </w:t>
            </w:r>
            <w:r>
              <w:rPr>
                <w:spacing w:val="-10"/>
              </w:rPr>
              <w:t>и</w:t>
            </w:r>
          </w:p>
        </w:tc>
        <w:tc>
          <w:tcPr>
            <w:tcW w:w="1479" w:type="dxa"/>
            <w:tcBorders>
              <w:top w:val="nil"/>
              <w:bottom w:val="nil"/>
            </w:tcBorders>
          </w:tcPr>
          <w:p w:rsidR="008757ED" w:rsidRDefault="008757ED">
            <w:pPr>
              <w:pStyle w:val="TableParagraph"/>
              <w:spacing w:line="232" w:lineRule="exact"/>
              <w:ind w:left="98" w:right="90"/>
              <w:jc w:val="center"/>
            </w:pPr>
            <w:r>
              <w:t>«Люби</w:t>
            </w:r>
            <w:r>
              <w:rPr>
                <w:spacing w:val="-5"/>
              </w:rPr>
              <w:t xml:space="preserve"> </w:t>
            </w:r>
            <w:r>
              <w:rPr>
                <w:spacing w:val="-10"/>
              </w:rPr>
              <w:t>и</w:t>
            </w:r>
          </w:p>
        </w:tc>
        <w:tc>
          <w:tcPr>
            <w:tcW w:w="2206" w:type="dxa"/>
            <w:tcBorders>
              <w:top w:val="nil"/>
              <w:bottom w:val="nil"/>
            </w:tcBorders>
          </w:tcPr>
          <w:p w:rsidR="008757ED" w:rsidRDefault="008757ED">
            <w:pPr>
              <w:pStyle w:val="TableParagraph"/>
              <w:spacing w:line="232" w:lineRule="exact"/>
              <w:ind w:left="173" w:right="167"/>
              <w:jc w:val="center"/>
            </w:pPr>
            <w:r>
              <w:t>Конкурс</w:t>
            </w:r>
            <w:r>
              <w:rPr>
                <w:spacing w:val="-6"/>
              </w:rPr>
              <w:t xml:space="preserve"> </w:t>
            </w:r>
            <w:r>
              <w:rPr>
                <w:spacing w:val="-2"/>
              </w:rPr>
              <w:t>знатоков</w:t>
            </w:r>
          </w:p>
        </w:tc>
        <w:tc>
          <w:tcPr>
            <w:tcW w:w="1923" w:type="dxa"/>
            <w:tcBorders>
              <w:top w:val="nil"/>
              <w:bottom w:val="nil"/>
            </w:tcBorders>
          </w:tcPr>
          <w:p w:rsidR="008757ED" w:rsidRDefault="008757ED">
            <w:pPr>
              <w:pStyle w:val="TableParagraph"/>
              <w:spacing w:line="232" w:lineRule="exact"/>
              <w:ind w:left="149" w:right="143"/>
              <w:jc w:val="center"/>
            </w:pPr>
            <w:r>
              <w:t>Стихи,</w:t>
            </w:r>
            <w:r>
              <w:rPr>
                <w:spacing w:val="-4"/>
              </w:rPr>
              <w:t xml:space="preserve"> </w:t>
            </w:r>
            <w:r>
              <w:rPr>
                <w:spacing w:val="-2"/>
              </w:rPr>
              <w:t>песни</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t>знай</w:t>
            </w:r>
            <w:r>
              <w:rPr>
                <w:spacing w:val="-4"/>
              </w:rPr>
              <w:t xml:space="preserve"> </w:t>
            </w:r>
            <w:r>
              <w:rPr>
                <w:spacing w:val="-2"/>
              </w:rPr>
              <w:t>родной</w:t>
            </w:r>
          </w:p>
        </w:tc>
        <w:tc>
          <w:tcPr>
            <w:tcW w:w="1479" w:type="dxa"/>
            <w:tcBorders>
              <w:top w:val="nil"/>
              <w:bottom w:val="nil"/>
            </w:tcBorders>
          </w:tcPr>
          <w:p w:rsidR="008757ED" w:rsidRDefault="008757ED">
            <w:pPr>
              <w:pStyle w:val="TableParagraph"/>
              <w:spacing w:line="233" w:lineRule="exact"/>
              <w:ind w:left="98" w:right="87"/>
              <w:jc w:val="center"/>
            </w:pPr>
            <w:r>
              <w:t>знай</w:t>
            </w:r>
            <w:r>
              <w:rPr>
                <w:spacing w:val="-4"/>
              </w:rPr>
              <w:t xml:space="preserve"> </w:t>
            </w:r>
            <w:r>
              <w:rPr>
                <w:spacing w:val="-2"/>
              </w:rPr>
              <w:t>родной</w:t>
            </w:r>
          </w:p>
        </w:tc>
        <w:tc>
          <w:tcPr>
            <w:tcW w:w="2206" w:type="dxa"/>
            <w:tcBorders>
              <w:top w:val="nil"/>
              <w:bottom w:val="nil"/>
            </w:tcBorders>
          </w:tcPr>
          <w:p w:rsidR="008757ED" w:rsidRDefault="008757ED">
            <w:pPr>
              <w:pStyle w:val="TableParagraph"/>
              <w:spacing w:line="233" w:lineRule="exact"/>
              <w:ind w:left="173" w:right="162"/>
              <w:jc w:val="center"/>
            </w:pPr>
            <w:r>
              <w:t>родного</w:t>
            </w:r>
            <w:r>
              <w:rPr>
                <w:spacing w:val="-2"/>
              </w:rPr>
              <w:t xml:space="preserve"> </w:t>
            </w:r>
            <w:r>
              <w:rPr>
                <w:spacing w:val="-4"/>
              </w:rPr>
              <w:t>края</w:t>
            </w:r>
          </w:p>
        </w:tc>
        <w:tc>
          <w:tcPr>
            <w:tcW w:w="1923" w:type="dxa"/>
            <w:tcBorders>
              <w:top w:val="nil"/>
              <w:bottom w:val="nil"/>
            </w:tcBorders>
          </w:tcPr>
          <w:p w:rsidR="008757ED" w:rsidRDefault="008757ED">
            <w:pPr>
              <w:pStyle w:val="TableParagraph"/>
              <w:spacing w:line="233" w:lineRule="exact"/>
              <w:ind w:left="5"/>
              <w:jc w:val="center"/>
            </w:pPr>
            <w:r>
              <w:t>Праздник</w:t>
            </w:r>
            <w:r>
              <w:rPr>
                <w:spacing w:val="-9"/>
              </w:rPr>
              <w:t xml:space="preserve"> </w:t>
            </w:r>
            <w:r>
              <w:rPr>
                <w:spacing w:val="-10"/>
              </w:rPr>
              <w:t>8</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8" w:right="84"/>
              <w:jc w:val="center"/>
            </w:pPr>
            <w:r>
              <w:t>свой</w:t>
            </w:r>
            <w:r>
              <w:rPr>
                <w:spacing w:val="-4"/>
              </w:rPr>
              <w:t xml:space="preserve"> </w:t>
            </w:r>
            <w:r>
              <w:rPr>
                <w:spacing w:val="-2"/>
              </w:rPr>
              <w:t>край»</w:t>
            </w:r>
          </w:p>
        </w:tc>
        <w:tc>
          <w:tcPr>
            <w:tcW w:w="1479" w:type="dxa"/>
            <w:tcBorders>
              <w:top w:val="nil"/>
              <w:bottom w:val="nil"/>
            </w:tcBorders>
          </w:tcPr>
          <w:p w:rsidR="008757ED" w:rsidRDefault="008757ED">
            <w:pPr>
              <w:pStyle w:val="TableParagraph"/>
              <w:spacing w:line="233" w:lineRule="exact"/>
              <w:ind w:left="100" w:right="85"/>
              <w:jc w:val="center"/>
            </w:pPr>
            <w:r>
              <w:t>свой</w:t>
            </w:r>
            <w:r>
              <w:rPr>
                <w:spacing w:val="-4"/>
              </w:rPr>
              <w:t xml:space="preserve"> </w:t>
            </w:r>
            <w:r>
              <w:rPr>
                <w:spacing w:val="-2"/>
              </w:rPr>
              <w:t>край»</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1"/>
              <w:jc w:val="center"/>
            </w:pPr>
            <w:r>
              <w:rPr>
                <w:spacing w:val="-2"/>
              </w:rPr>
              <w:t>Марта</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9"/>
              <w:jc w:val="center"/>
            </w:pPr>
            <w:r>
              <w:rPr>
                <w:spacing w:val="-2"/>
              </w:rPr>
              <w:t>Викторина</w:t>
            </w:r>
          </w:p>
        </w:tc>
        <w:tc>
          <w:tcPr>
            <w:tcW w:w="1479" w:type="dxa"/>
            <w:tcBorders>
              <w:top w:val="nil"/>
              <w:bottom w:val="nil"/>
            </w:tcBorders>
          </w:tcPr>
          <w:p w:rsidR="008757ED" w:rsidRDefault="008757ED">
            <w:pPr>
              <w:pStyle w:val="TableParagraph"/>
              <w:spacing w:line="233" w:lineRule="exact"/>
              <w:ind w:left="98" w:right="90"/>
              <w:jc w:val="center"/>
            </w:pPr>
            <w:r>
              <w:rPr>
                <w:spacing w:val="-2"/>
              </w:rPr>
              <w:t>Викторина</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49" w:right="143"/>
              <w:jc w:val="center"/>
            </w:pPr>
            <w:r>
              <w:t>«Люби</w:t>
            </w:r>
            <w:r>
              <w:rPr>
                <w:spacing w:val="-5"/>
              </w:rPr>
              <w:t xml:space="preserve"> </w:t>
            </w:r>
            <w:r>
              <w:t>и</w:t>
            </w:r>
            <w:r>
              <w:rPr>
                <w:spacing w:val="-2"/>
              </w:rPr>
              <w:t xml:space="preserve"> </w:t>
            </w:r>
            <w:r>
              <w:rPr>
                <w:spacing w:val="-4"/>
              </w:rPr>
              <w:t>знай</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8"/>
              <w:jc w:val="center"/>
            </w:pPr>
            <w:r>
              <w:rPr>
                <w:spacing w:val="-2"/>
              </w:rPr>
              <w:t>«Назови</w:t>
            </w:r>
          </w:p>
        </w:tc>
        <w:tc>
          <w:tcPr>
            <w:tcW w:w="1479" w:type="dxa"/>
            <w:tcBorders>
              <w:top w:val="nil"/>
              <w:bottom w:val="nil"/>
            </w:tcBorders>
          </w:tcPr>
          <w:p w:rsidR="008757ED" w:rsidRDefault="008757ED">
            <w:pPr>
              <w:pStyle w:val="TableParagraph"/>
              <w:spacing w:line="233" w:lineRule="exact"/>
              <w:ind w:left="98" w:right="90"/>
              <w:jc w:val="center"/>
            </w:pPr>
            <w:r>
              <w:rPr>
                <w:spacing w:val="-2"/>
              </w:rPr>
              <w:t>«Назови</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49" w:right="141"/>
              <w:jc w:val="center"/>
            </w:pPr>
            <w:r>
              <w:t>родной</w:t>
            </w:r>
            <w:r>
              <w:rPr>
                <w:spacing w:val="-7"/>
              </w:rPr>
              <w:t xml:space="preserve"> </w:t>
            </w:r>
            <w:r>
              <w:rPr>
                <w:spacing w:val="-4"/>
              </w:rPr>
              <w:t>свой</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spacing w:line="233" w:lineRule="exact"/>
              <w:ind w:left="96" w:right="86"/>
              <w:jc w:val="center"/>
            </w:pPr>
            <w:r>
              <w:rPr>
                <w:spacing w:val="-2"/>
              </w:rPr>
              <w:t>сказки»</w:t>
            </w:r>
          </w:p>
        </w:tc>
        <w:tc>
          <w:tcPr>
            <w:tcW w:w="1479" w:type="dxa"/>
            <w:tcBorders>
              <w:top w:val="nil"/>
              <w:bottom w:val="nil"/>
            </w:tcBorders>
          </w:tcPr>
          <w:p w:rsidR="008757ED" w:rsidRDefault="008757ED">
            <w:pPr>
              <w:pStyle w:val="TableParagraph"/>
              <w:spacing w:line="233" w:lineRule="exact"/>
              <w:ind w:left="98" w:right="87"/>
              <w:jc w:val="center"/>
            </w:pPr>
            <w:r>
              <w:rPr>
                <w:spacing w:val="-2"/>
              </w:rPr>
              <w:t>сказки»</w:t>
            </w: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49" w:right="141"/>
              <w:jc w:val="center"/>
            </w:pPr>
            <w:r>
              <w:t>край»</w:t>
            </w:r>
            <w:r>
              <w:rPr>
                <w:spacing w:val="-5"/>
              </w:rPr>
              <w:t xml:space="preserve"> </w:t>
            </w:r>
            <w:r>
              <w:rPr>
                <w:spacing w:val="-2"/>
              </w:rPr>
              <w:t>Конкурс</w:t>
            </w:r>
          </w:p>
        </w:tc>
      </w:tr>
      <w:tr w:rsidR="008757ED">
        <w:trPr>
          <w:trHeight w:val="253"/>
        </w:trPr>
        <w:tc>
          <w:tcPr>
            <w:tcW w:w="1061" w:type="dxa"/>
            <w:tcBorders>
              <w:top w:val="nil"/>
              <w:bottom w:val="nil"/>
            </w:tcBorders>
          </w:tcPr>
          <w:p w:rsidR="008757ED" w:rsidRDefault="008757ED">
            <w:pPr>
              <w:pStyle w:val="TableParagraph"/>
              <w:rPr>
                <w:sz w:val="18"/>
              </w:rPr>
            </w:pPr>
          </w:p>
        </w:tc>
        <w:tc>
          <w:tcPr>
            <w:tcW w:w="1477" w:type="dxa"/>
            <w:tcBorders>
              <w:top w:val="nil"/>
              <w:bottom w:val="nil"/>
            </w:tcBorders>
          </w:tcPr>
          <w:p w:rsidR="008757ED" w:rsidRDefault="008757ED">
            <w:pPr>
              <w:pStyle w:val="TableParagraph"/>
              <w:rPr>
                <w:sz w:val="18"/>
              </w:rPr>
            </w:pPr>
          </w:p>
        </w:tc>
        <w:tc>
          <w:tcPr>
            <w:tcW w:w="1479" w:type="dxa"/>
            <w:tcBorders>
              <w:top w:val="nil"/>
              <w:bottom w:val="nil"/>
            </w:tcBorders>
          </w:tcPr>
          <w:p w:rsidR="008757ED" w:rsidRDefault="008757ED">
            <w:pPr>
              <w:pStyle w:val="TableParagraph"/>
              <w:rPr>
                <w:sz w:val="18"/>
              </w:rPr>
            </w:pPr>
          </w:p>
        </w:tc>
        <w:tc>
          <w:tcPr>
            <w:tcW w:w="2206" w:type="dxa"/>
            <w:tcBorders>
              <w:top w:val="nil"/>
              <w:bottom w:val="nil"/>
            </w:tcBorders>
          </w:tcPr>
          <w:p w:rsidR="008757ED" w:rsidRDefault="008757ED">
            <w:pPr>
              <w:pStyle w:val="TableParagraph"/>
              <w:rPr>
                <w:sz w:val="18"/>
              </w:rPr>
            </w:pPr>
          </w:p>
        </w:tc>
        <w:tc>
          <w:tcPr>
            <w:tcW w:w="1923" w:type="dxa"/>
            <w:tcBorders>
              <w:top w:val="nil"/>
              <w:bottom w:val="nil"/>
            </w:tcBorders>
          </w:tcPr>
          <w:p w:rsidR="008757ED" w:rsidRDefault="008757ED">
            <w:pPr>
              <w:pStyle w:val="TableParagraph"/>
              <w:spacing w:line="233" w:lineRule="exact"/>
              <w:ind w:left="11" w:right="6"/>
              <w:jc w:val="center"/>
            </w:pPr>
            <w:r>
              <w:t>знатоков</w:t>
            </w:r>
            <w:r>
              <w:rPr>
                <w:spacing w:val="-8"/>
              </w:rPr>
              <w:t xml:space="preserve"> </w:t>
            </w:r>
            <w:r>
              <w:rPr>
                <w:spacing w:val="-2"/>
              </w:rPr>
              <w:t>родного</w:t>
            </w:r>
          </w:p>
        </w:tc>
      </w:tr>
      <w:tr w:rsidR="008757ED">
        <w:trPr>
          <w:trHeight w:val="255"/>
        </w:trPr>
        <w:tc>
          <w:tcPr>
            <w:tcW w:w="1061" w:type="dxa"/>
            <w:tcBorders>
              <w:top w:val="nil"/>
            </w:tcBorders>
          </w:tcPr>
          <w:p w:rsidR="008757ED" w:rsidRDefault="008757ED">
            <w:pPr>
              <w:pStyle w:val="TableParagraph"/>
              <w:rPr>
                <w:sz w:val="18"/>
              </w:rPr>
            </w:pPr>
          </w:p>
        </w:tc>
        <w:tc>
          <w:tcPr>
            <w:tcW w:w="1477" w:type="dxa"/>
            <w:tcBorders>
              <w:top w:val="nil"/>
            </w:tcBorders>
          </w:tcPr>
          <w:p w:rsidR="008757ED" w:rsidRDefault="008757ED">
            <w:pPr>
              <w:pStyle w:val="TableParagraph"/>
              <w:rPr>
                <w:sz w:val="18"/>
              </w:rPr>
            </w:pPr>
          </w:p>
        </w:tc>
        <w:tc>
          <w:tcPr>
            <w:tcW w:w="1479" w:type="dxa"/>
            <w:tcBorders>
              <w:top w:val="nil"/>
            </w:tcBorders>
          </w:tcPr>
          <w:p w:rsidR="008757ED" w:rsidRDefault="008757ED">
            <w:pPr>
              <w:pStyle w:val="TableParagraph"/>
              <w:rPr>
                <w:sz w:val="18"/>
              </w:rPr>
            </w:pPr>
          </w:p>
        </w:tc>
        <w:tc>
          <w:tcPr>
            <w:tcW w:w="2206" w:type="dxa"/>
            <w:tcBorders>
              <w:top w:val="nil"/>
            </w:tcBorders>
          </w:tcPr>
          <w:p w:rsidR="008757ED" w:rsidRDefault="008757ED">
            <w:pPr>
              <w:pStyle w:val="TableParagraph"/>
              <w:rPr>
                <w:sz w:val="18"/>
              </w:rPr>
            </w:pPr>
          </w:p>
        </w:tc>
        <w:tc>
          <w:tcPr>
            <w:tcW w:w="1923" w:type="dxa"/>
            <w:tcBorders>
              <w:top w:val="nil"/>
            </w:tcBorders>
          </w:tcPr>
          <w:p w:rsidR="008757ED" w:rsidRDefault="008757ED">
            <w:pPr>
              <w:pStyle w:val="TableParagraph"/>
              <w:spacing w:line="235" w:lineRule="exact"/>
              <w:ind w:left="11"/>
              <w:jc w:val="center"/>
            </w:pPr>
            <w:r>
              <w:rPr>
                <w:spacing w:val="-4"/>
              </w:rPr>
              <w:t>края</w:t>
            </w:r>
          </w:p>
        </w:tc>
      </w:tr>
    </w:tbl>
    <w:p w:rsidR="004E0CFC" w:rsidRDefault="004E0CFC">
      <w:pPr>
        <w:spacing w:line="235" w:lineRule="exact"/>
        <w:jc w:val="center"/>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477"/>
        <w:gridCol w:w="1479"/>
        <w:gridCol w:w="2206"/>
        <w:gridCol w:w="1923"/>
      </w:tblGrid>
      <w:tr w:rsidR="008757ED">
        <w:trPr>
          <w:trHeight w:val="3036"/>
        </w:trPr>
        <w:tc>
          <w:tcPr>
            <w:tcW w:w="1061" w:type="dxa"/>
          </w:tcPr>
          <w:p w:rsidR="008757ED" w:rsidRDefault="008757ED">
            <w:pPr>
              <w:pStyle w:val="TableParagraph"/>
              <w:spacing w:line="251" w:lineRule="exact"/>
              <w:ind w:left="11" w:right="3"/>
              <w:jc w:val="center"/>
              <w:rPr>
                <w:b/>
              </w:rPr>
            </w:pPr>
            <w:r>
              <w:rPr>
                <w:b/>
                <w:spacing w:val="-2"/>
              </w:rPr>
              <w:lastRenderedPageBreak/>
              <w:t>Апрель</w:t>
            </w:r>
          </w:p>
        </w:tc>
        <w:tc>
          <w:tcPr>
            <w:tcW w:w="1477" w:type="dxa"/>
          </w:tcPr>
          <w:p w:rsidR="008757ED" w:rsidRDefault="008757ED">
            <w:pPr>
              <w:pStyle w:val="TableParagraph"/>
              <w:ind w:left="130" w:right="120" w:firstLine="3"/>
              <w:jc w:val="center"/>
            </w:pPr>
            <w:r>
              <w:rPr>
                <w:spacing w:val="-4"/>
              </w:rPr>
              <w:t xml:space="preserve">«День </w:t>
            </w:r>
            <w:r>
              <w:rPr>
                <w:spacing w:val="-2"/>
              </w:rPr>
              <w:t xml:space="preserve">космонавтик </w:t>
            </w:r>
            <w:r>
              <w:t>и»</w:t>
            </w:r>
            <w:r>
              <w:rPr>
                <w:spacing w:val="-14"/>
              </w:rPr>
              <w:t xml:space="preserve"> </w:t>
            </w:r>
            <w:r>
              <w:t xml:space="preserve">Просмотр </w:t>
            </w:r>
            <w:r>
              <w:rPr>
                <w:spacing w:val="-2"/>
              </w:rPr>
              <w:t xml:space="preserve">мультфильм </w:t>
            </w:r>
            <w:r>
              <w:rPr>
                <w:spacing w:val="-10"/>
              </w:rPr>
              <w:t>а</w:t>
            </w:r>
          </w:p>
          <w:p w:rsidR="008757ED" w:rsidRDefault="008757ED">
            <w:pPr>
              <w:pStyle w:val="TableParagraph"/>
              <w:ind w:left="310" w:right="299" w:firstLine="1"/>
              <w:jc w:val="center"/>
            </w:pPr>
            <w:r>
              <w:rPr>
                <w:spacing w:val="-2"/>
              </w:rPr>
              <w:t>Конкурс проектов</w:t>
            </w:r>
          </w:p>
          <w:p w:rsidR="008757ED" w:rsidRDefault="008757ED">
            <w:pPr>
              <w:pStyle w:val="TableParagraph"/>
              <w:ind w:left="96" w:right="85"/>
              <w:jc w:val="center"/>
            </w:pPr>
            <w:r>
              <w:t>«Парки</w:t>
            </w:r>
            <w:r>
              <w:rPr>
                <w:spacing w:val="-14"/>
              </w:rPr>
              <w:t xml:space="preserve"> </w:t>
            </w:r>
            <w:r>
              <w:t xml:space="preserve">и </w:t>
            </w:r>
            <w:r>
              <w:rPr>
                <w:spacing w:val="-2"/>
              </w:rPr>
              <w:t>скверы города»</w:t>
            </w:r>
          </w:p>
        </w:tc>
        <w:tc>
          <w:tcPr>
            <w:tcW w:w="1479" w:type="dxa"/>
          </w:tcPr>
          <w:p w:rsidR="008757ED" w:rsidRDefault="008757ED">
            <w:pPr>
              <w:pStyle w:val="TableParagraph"/>
              <w:ind w:left="131" w:right="120" w:firstLine="2"/>
              <w:jc w:val="center"/>
            </w:pPr>
            <w:r>
              <w:rPr>
                <w:spacing w:val="-2"/>
              </w:rPr>
              <w:t xml:space="preserve">«День космонавтик </w:t>
            </w:r>
            <w:r>
              <w:rPr>
                <w:spacing w:val="-6"/>
              </w:rPr>
              <w:t xml:space="preserve">и» </w:t>
            </w:r>
            <w:r>
              <w:rPr>
                <w:spacing w:val="-2"/>
              </w:rPr>
              <w:t xml:space="preserve">Виртуальная </w:t>
            </w:r>
            <w:r>
              <w:t>экскурсия</w:t>
            </w:r>
            <w:r>
              <w:rPr>
                <w:spacing w:val="-14"/>
              </w:rPr>
              <w:t xml:space="preserve"> </w:t>
            </w:r>
            <w:r>
              <w:t xml:space="preserve">на </w:t>
            </w:r>
            <w:r>
              <w:rPr>
                <w:spacing w:val="-2"/>
              </w:rPr>
              <w:t>место приземления Ю.Гагарина Конкурс проектов</w:t>
            </w:r>
          </w:p>
          <w:p w:rsidR="008757ED" w:rsidRDefault="008757ED">
            <w:pPr>
              <w:pStyle w:val="TableParagraph"/>
              <w:spacing w:line="252" w:lineRule="exact"/>
              <w:ind w:left="98" w:right="88"/>
              <w:jc w:val="center"/>
            </w:pPr>
            <w:r>
              <w:rPr>
                <w:spacing w:val="-2"/>
              </w:rPr>
              <w:t>«Природа России»</w:t>
            </w:r>
          </w:p>
        </w:tc>
        <w:tc>
          <w:tcPr>
            <w:tcW w:w="2206" w:type="dxa"/>
          </w:tcPr>
          <w:p w:rsidR="008757ED" w:rsidRDefault="008757ED">
            <w:pPr>
              <w:pStyle w:val="TableParagraph"/>
              <w:ind w:left="385" w:right="372" w:firstLine="429"/>
            </w:pPr>
            <w:r>
              <w:rPr>
                <w:spacing w:val="-2"/>
              </w:rPr>
              <w:t>«День космонавтики»</w:t>
            </w:r>
          </w:p>
          <w:p w:rsidR="008757ED" w:rsidRDefault="008757ED">
            <w:pPr>
              <w:pStyle w:val="TableParagraph"/>
              <w:ind w:left="196" w:firstLine="302"/>
            </w:pPr>
            <w:r>
              <w:rPr>
                <w:spacing w:val="-2"/>
              </w:rPr>
              <w:t xml:space="preserve">Виртуальная </w:t>
            </w:r>
            <w:r>
              <w:t>экскурсия</w:t>
            </w:r>
            <w:r>
              <w:rPr>
                <w:spacing w:val="-14"/>
              </w:rPr>
              <w:t xml:space="preserve"> </w:t>
            </w:r>
            <w:r>
              <w:t>на</w:t>
            </w:r>
            <w:r>
              <w:rPr>
                <w:spacing w:val="-14"/>
              </w:rPr>
              <w:t xml:space="preserve"> </w:t>
            </w:r>
            <w:r>
              <w:t>место</w:t>
            </w:r>
          </w:p>
          <w:p w:rsidR="008757ED" w:rsidRDefault="008757ED">
            <w:pPr>
              <w:pStyle w:val="TableParagraph"/>
              <w:ind w:left="173" w:right="165"/>
              <w:jc w:val="center"/>
            </w:pPr>
            <w:r>
              <w:rPr>
                <w:spacing w:val="-2"/>
              </w:rPr>
              <w:t>приземления Ю.Гагарина</w:t>
            </w:r>
          </w:p>
          <w:p w:rsidR="008757ED" w:rsidRDefault="008757ED">
            <w:pPr>
              <w:pStyle w:val="TableParagraph"/>
              <w:ind w:left="173" w:right="166"/>
              <w:jc w:val="center"/>
            </w:pPr>
            <w:r>
              <w:t>Конкурс</w:t>
            </w:r>
            <w:r>
              <w:rPr>
                <w:spacing w:val="-4"/>
              </w:rPr>
              <w:t xml:space="preserve"> </w:t>
            </w:r>
            <w:r>
              <w:rPr>
                <w:spacing w:val="-2"/>
              </w:rPr>
              <w:t>проектов</w:t>
            </w:r>
          </w:p>
          <w:p w:rsidR="008757ED" w:rsidRDefault="008757ED">
            <w:pPr>
              <w:pStyle w:val="TableParagraph"/>
              <w:ind w:left="237" w:right="224" w:hanging="2"/>
              <w:jc w:val="center"/>
            </w:pPr>
            <w:r>
              <w:rPr>
                <w:spacing w:val="-2"/>
              </w:rPr>
              <w:t xml:space="preserve">«Природные </w:t>
            </w:r>
            <w:r>
              <w:t>богатства</w:t>
            </w:r>
            <w:r>
              <w:rPr>
                <w:spacing w:val="-14"/>
              </w:rPr>
              <w:t xml:space="preserve"> </w:t>
            </w:r>
            <w:r>
              <w:t>России»</w:t>
            </w:r>
          </w:p>
        </w:tc>
        <w:tc>
          <w:tcPr>
            <w:tcW w:w="1923" w:type="dxa"/>
          </w:tcPr>
          <w:p w:rsidR="008757ED" w:rsidRDefault="008757ED">
            <w:pPr>
              <w:pStyle w:val="TableParagraph"/>
              <w:ind w:left="244" w:right="231" w:hanging="3"/>
              <w:jc w:val="center"/>
            </w:pPr>
            <w:r>
              <w:rPr>
                <w:spacing w:val="-4"/>
              </w:rPr>
              <w:t xml:space="preserve">«День </w:t>
            </w:r>
            <w:r>
              <w:rPr>
                <w:spacing w:val="-2"/>
              </w:rPr>
              <w:t xml:space="preserve">космонавтики» Виртуальная </w:t>
            </w:r>
            <w:r>
              <w:t xml:space="preserve">экскурсия на </w:t>
            </w:r>
            <w:r>
              <w:rPr>
                <w:spacing w:val="-2"/>
              </w:rPr>
              <w:t>место приземления Ю.Гагарина</w:t>
            </w:r>
          </w:p>
          <w:p w:rsidR="008757ED" w:rsidRDefault="008757ED">
            <w:pPr>
              <w:pStyle w:val="TableParagraph"/>
              <w:ind w:left="160" w:right="149"/>
              <w:jc w:val="center"/>
            </w:pPr>
            <w:r>
              <w:rPr>
                <w:spacing w:val="-2"/>
              </w:rPr>
              <w:t>«Природные богатства России»</w:t>
            </w:r>
          </w:p>
        </w:tc>
      </w:tr>
      <w:tr w:rsidR="008757ED">
        <w:trPr>
          <w:trHeight w:val="4553"/>
        </w:trPr>
        <w:tc>
          <w:tcPr>
            <w:tcW w:w="1061" w:type="dxa"/>
          </w:tcPr>
          <w:p w:rsidR="008757ED" w:rsidRDefault="008757ED">
            <w:pPr>
              <w:pStyle w:val="TableParagraph"/>
              <w:spacing w:line="251" w:lineRule="exact"/>
              <w:ind w:left="11" w:right="2"/>
              <w:jc w:val="center"/>
              <w:rPr>
                <w:b/>
              </w:rPr>
            </w:pPr>
            <w:r>
              <w:rPr>
                <w:b/>
                <w:spacing w:val="-5"/>
              </w:rPr>
              <w:t>Май</w:t>
            </w:r>
          </w:p>
        </w:tc>
        <w:tc>
          <w:tcPr>
            <w:tcW w:w="1477" w:type="dxa"/>
          </w:tcPr>
          <w:p w:rsidR="008757ED" w:rsidRDefault="008757ED">
            <w:pPr>
              <w:pStyle w:val="TableParagraph"/>
              <w:spacing w:line="246" w:lineRule="exact"/>
              <w:ind w:left="96" w:right="87"/>
              <w:jc w:val="center"/>
            </w:pPr>
            <w:r>
              <w:rPr>
                <w:spacing w:val="-2"/>
              </w:rPr>
              <w:t>Праздник</w:t>
            </w:r>
          </w:p>
          <w:p w:rsidR="008757ED" w:rsidRDefault="008757ED">
            <w:pPr>
              <w:pStyle w:val="TableParagraph"/>
              <w:ind w:left="315" w:right="298" w:hanging="5"/>
              <w:jc w:val="center"/>
            </w:pPr>
            <w:r>
              <w:rPr>
                <w:spacing w:val="-4"/>
              </w:rPr>
              <w:t xml:space="preserve">«День </w:t>
            </w:r>
            <w:r>
              <w:rPr>
                <w:spacing w:val="-2"/>
              </w:rPr>
              <w:t>Победы»</w:t>
            </w:r>
          </w:p>
          <w:p w:rsidR="008757ED" w:rsidRDefault="008757ED">
            <w:pPr>
              <w:pStyle w:val="TableParagraph"/>
              <w:ind w:left="293" w:right="281" w:hanging="1"/>
              <w:jc w:val="center"/>
            </w:pPr>
            <w:r>
              <w:rPr>
                <w:spacing w:val="-4"/>
              </w:rPr>
              <w:t xml:space="preserve">«Их </w:t>
            </w:r>
            <w:r>
              <w:rPr>
                <w:spacing w:val="-2"/>
              </w:rPr>
              <w:t>подвигам гордятся внуки»</w:t>
            </w:r>
          </w:p>
          <w:p w:rsidR="008757ED" w:rsidRDefault="008757ED">
            <w:pPr>
              <w:pStyle w:val="TableParagraph"/>
              <w:spacing w:before="1"/>
              <w:ind w:left="96" w:right="84"/>
              <w:jc w:val="center"/>
            </w:pPr>
            <w:r>
              <w:rPr>
                <w:spacing w:val="-2"/>
              </w:rPr>
              <w:t xml:space="preserve">Литературны </w:t>
            </w:r>
            <w:r>
              <w:t>е чтения</w:t>
            </w:r>
          </w:p>
          <w:p w:rsidR="008757ED" w:rsidRDefault="008757ED">
            <w:pPr>
              <w:pStyle w:val="TableParagraph"/>
              <w:spacing w:before="1"/>
              <w:ind w:left="96" w:right="86"/>
              <w:jc w:val="center"/>
            </w:pPr>
            <w:r>
              <w:rPr>
                <w:spacing w:val="-2"/>
              </w:rPr>
              <w:t xml:space="preserve">«Бессмертны </w:t>
            </w:r>
            <w:r>
              <w:t>й полк»</w:t>
            </w:r>
          </w:p>
          <w:p w:rsidR="008757ED" w:rsidRDefault="008757ED">
            <w:pPr>
              <w:pStyle w:val="TableParagraph"/>
              <w:ind w:left="121" w:right="107"/>
              <w:jc w:val="center"/>
            </w:pPr>
            <w:r>
              <w:rPr>
                <w:spacing w:val="-2"/>
              </w:rPr>
              <w:t xml:space="preserve">«Приглашае </w:t>
            </w:r>
            <w:r>
              <w:t>м в гости к нам»</w:t>
            </w:r>
            <w:r>
              <w:rPr>
                <w:spacing w:val="-12"/>
              </w:rPr>
              <w:t xml:space="preserve"> </w:t>
            </w:r>
            <w:r>
              <w:t>Игра</w:t>
            </w:r>
            <w:r>
              <w:rPr>
                <w:spacing w:val="-8"/>
              </w:rPr>
              <w:t xml:space="preserve"> </w:t>
            </w:r>
            <w:r>
              <w:t xml:space="preserve">– </w:t>
            </w:r>
            <w:r>
              <w:rPr>
                <w:spacing w:val="-2"/>
              </w:rPr>
              <w:t>упражнение</w:t>
            </w:r>
          </w:p>
          <w:p w:rsidR="008757ED" w:rsidRDefault="008757ED">
            <w:pPr>
              <w:pStyle w:val="TableParagraph"/>
              <w:ind w:left="142" w:right="128" w:hanging="5"/>
              <w:jc w:val="center"/>
            </w:pPr>
            <w:r>
              <w:rPr>
                <w:spacing w:val="-2"/>
              </w:rPr>
              <w:t xml:space="preserve">«Вежливое </w:t>
            </w:r>
            <w:r>
              <w:t>обращение</w:t>
            </w:r>
            <w:r>
              <w:rPr>
                <w:spacing w:val="-5"/>
              </w:rPr>
              <w:t xml:space="preserve"> </w:t>
            </w:r>
            <w:r>
              <w:rPr>
                <w:spacing w:val="-10"/>
              </w:rPr>
              <w:t>к</w:t>
            </w:r>
          </w:p>
          <w:p w:rsidR="008757ED" w:rsidRDefault="008757ED">
            <w:pPr>
              <w:pStyle w:val="TableParagraph"/>
              <w:spacing w:line="238" w:lineRule="exact"/>
              <w:ind w:left="96" w:right="86"/>
              <w:jc w:val="center"/>
            </w:pPr>
            <w:r>
              <w:rPr>
                <w:spacing w:val="-2"/>
              </w:rPr>
              <w:t>гостям»</w:t>
            </w:r>
          </w:p>
        </w:tc>
        <w:tc>
          <w:tcPr>
            <w:tcW w:w="1479" w:type="dxa"/>
          </w:tcPr>
          <w:p w:rsidR="008757ED" w:rsidRDefault="008757ED">
            <w:pPr>
              <w:pStyle w:val="TableParagraph"/>
              <w:spacing w:line="246" w:lineRule="exact"/>
              <w:ind w:left="98" w:right="89"/>
              <w:jc w:val="center"/>
            </w:pPr>
            <w:r>
              <w:rPr>
                <w:spacing w:val="-2"/>
              </w:rPr>
              <w:t>Праздник</w:t>
            </w:r>
          </w:p>
          <w:p w:rsidR="008757ED" w:rsidRDefault="008757ED">
            <w:pPr>
              <w:pStyle w:val="TableParagraph"/>
              <w:ind w:left="316" w:right="298" w:hanging="5"/>
              <w:jc w:val="center"/>
            </w:pPr>
            <w:r>
              <w:rPr>
                <w:spacing w:val="-4"/>
              </w:rPr>
              <w:t xml:space="preserve">«День </w:t>
            </w:r>
            <w:r>
              <w:rPr>
                <w:spacing w:val="-2"/>
              </w:rPr>
              <w:t>Победы»</w:t>
            </w:r>
          </w:p>
          <w:p w:rsidR="008757ED" w:rsidRDefault="008757ED">
            <w:pPr>
              <w:pStyle w:val="TableParagraph"/>
              <w:ind w:left="294" w:right="281" w:hanging="1"/>
              <w:jc w:val="center"/>
            </w:pPr>
            <w:r>
              <w:rPr>
                <w:spacing w:val="-4"/>
              </w:rPr>
              <w:t xml:space="preserve">«Их </w:t>
            </w:r>
            <w:r>
              <w:rPr>
                <w:spacing w:val="-2"/>
              </w:rPr>
              <w:t>подвигам гордятся внуки»</w:t>
            </w:r>
          </w:p>
          <w:p w:rsidR="008757ED" w:rsidRDefault="008757ED">
            <w:pPr>
              <w:pStyle w:val="TableParagraph"/>
              <w:spacing w:before="1"/>
              <w:ind w:left="98" w:right="85"/>
              <w:jc w:val="center"/>
            </w:pPr>
            <w:r>
              <w:rPr>
                <w:spacing w:val="-2"/>
              </w:rPr>
              <w:t xml:space="preserve">Литературны </w:t>
            </w:r>
            <w:r>
              <w:t>е чтения</w:t>
            </w:r>
          </w:p>
          <w:p w:rsidR="008757ED" w:rsidRDefault="008757ED">
            <w:pPr>
              <w:pStyle w:val="TableParagraph"/>
              <w:spacing w:before="1"/>
              <w:ind w:left="98" w:right="88"/>
              <w:jc w:val="center"/>
            </w:pPr>
            <w:r>
              <w:rPr>
                <w:spacing w:val="-2"/>
              </w:rPr>
              <w:t xml:space="preserve">«Бессмертны </w:t>
            </w:r>
            <w:r>
              <w:t>й полк»</w:t>
            </w:r>
          </w:p>
          <w:p w:rsidR="008757ED" w:rsidRDefault="008757ED">
            <w:pPr>
              <w:pStyle w:val="TableParagraph"/>
              <w:ind w:left="112" w:right="97" w:hanging="3"/>
              <w:jc w:val="center"/>
            </w:pPr>
            <w:r>
              <w:rPr>
                <w:spacing w:val="-2"/>
              </w:rPr>
              <w:t xml:space="preserve">«Люди, прославивши </w:t>
            </w:r>
            <w:r>
              <w:t xml:space="preserve">е Россию» </w:t>
            </w:r>
            <w:r>
              <w:rPr>
                <w:spacing w:val="-2"/>
              </w:rPr>
              <w:t>Викторина</w:t>
            </w:r>
          </w:p>
        </w:tc>
        <w:tc>
          <w:tcPr>
            <w:tcW w:w="2206" w:type="dxa"/>
          </w:tcPr>
          <w:p w:rsidR="008757ED" w:rsidRDefault="008757ED">
            <w:pPr>
              <w:pStyle w:val="TableParagraph"/>
              <w:ind w:left="173" w:right="163"/>
              <w:jc w:val="center"/>
            </w:pPr>
            <w:r>
              <w:t>Праздник «День Победы» «Их подвигам гордятся внуки»</w:t>
            </w:r>
            <w:r>
              <w:rPr>
                <w:spacing w:val="-13"/>
              </w:rPr>
              <w:t xml:space="preserve"> </w:t>
            </w:r>
            <w:r>
              <w:t>«Панорамы боевых</w:t>
            </w:r>
            <w:r>
              <w:rPr>
                <w:spacing w:val="-14"/>
              </w:rPr>
              <w:t xml:space="preserve"> </w:t>
            </w:r>
            <w:r>
              <w:t>действий»</w:t>
            </w:r>
            <w:r>
              <w:rPr>
                <w:spacing w:val="-14"/>
              </w:rPr>
              <w:t xml:space="preserve"> </w:t>
            </w:r>
            <w:r>
              <w:t xml:space="preserve">- </w:t>
            </w:r>
            <w:r>
              <w:rPr>
                <w:spacing w:val="-2"/>
              </w:rPr>
              <w:t>моделирование</w:t>
            </w:r>
          </w:p>
          <w:p w:rsidR="008757ED" w:rsidRDefault="008757ED">
            <w:pPr>
              <w:pStyle w:val="TableParagraph"/>
              <w:spacing w:line="253" w:lineRule="exact"/>
              <w:ind w:left="11" w:right="1"/>
              <w:jc w:val="center"/>
            </w:pPr>
            <w:r>
              <w:t>«Бессмертный</w:t>
            </w:r>
            <w:r>
              <w:rPr>
                <w:spacing w:val="-8"/>
              </w:rPr>
              <w:t xml:space="preserve"> </w:t>
            </w:r>
            <w:r>
              <w:rPr>
                <w:spacing w:val="-2"/>
              </w:rPr>
              <w:t>полк»</w:t>
            </w:r>
          </w:p>
          <w:p w:rsidR="008757ED" w:rsidRDefault="008757ED">
            <w:pPr>
              <w:pStyle w:val="TableParagraph"/>
              <w:ind w:left="153" w:right="144" w:firstLine="2"/>
              <w:jc w:val="center"/>
            </w:pPr>
            <w:r>
              <w:rPr>
                <w:spacing w:val="-2"/>
              </w:rPr>
              <w:t xml:space="preserve">«Люди, прославившие </w:t>
            </w:r>
            <w:r>
              <w:t>Россию»</w:t>
            </w:r>
            <w:r>
              <w:rPr>
                <w:spacing w:val="-14"/>
              </w:rPr>
              <w:t xml:space="preserve"> </w:t>
            </w:r>
            <w:r>
              <w:t>Викторина</w:t>
            </w:r>
          </w:p>
        </w:tc>
        <w:tc>
          <w:tcPr>
            <w:tcW w:w="1923" w:type="dxa"/>
          </w:tcPr>
          <w:p w:rsidR="008757ED" w:rsidRDefault="008757ED">
            <w:pPr>
              <w:pStyle w:val="TableParagraph"/>
              <w:ind w:left="191" w:right="176" w:hanging="5"/>
              <w:jc w:val="center"/>
            </w:pPr>
            <w:r>
              <w:t>Праздник</w:t>
            </w:r>
            <w:r>
              <w:rPr>
                <w:spacing w:val="-14"/>
              </w:rPr>
              <w:t xml:space="preserve"> </w:t>
            </w:r>
            <w:r>
              <w:t xml:space="preserve">«День Победы» «Их </w:t>
            </w:r>
            <w:r>
              <w:rPr>
                <w:spacing w:val="-2"/>
              </w:rPr>
              <w:t xml:space="preserve">подвигам </w:t>
            </w:r>
            <w:r>
              <w:t>гордятся</w:t>
            </w:r>
            <w:r>
              <w:rPr>
                <w:spacing w:val="-14"/>
              </w:rPr>
              <w:t xml:space="preserve"> </w:t>
            </w:r>
            <w:r>
              <w:t>внуки»</w:t>
            </w:r>
          </w:p>
          <w:p w:rsidR="008757ED" w:rsidRDefault="008757ED">
            <w:pPr>
              <w:pStyle w:val="TableParagraph"/>
              <w:ind w:left="149" w:right="141"/>
              <w:jc w:val="center"/>
            </w:pPr>
            <w:r>
              <w:rPr>
                <w:spacing w:val="-2"/>
              </w:rPr>
              <w:t>«Панорамы боевых</w:t>
            </w:r>
          </w:p>
          <w:p w:rsidR="008757ED" w:rsidRDefault="008757ED">
            <w:pPr>
              <w:pStyle w:val="TableParagraph"/>
              <w:spacing w:line="252" w:lineRule="exact"/>
              <w:ind w:left="150" w:right="140"/>
              <w:jc w:val="center"/>
            </w:pPr>
            <w:r>
              <w:t>действий»</w:t>
            </w:r>
            <w:r>
              <w:rPr>
                <w:spacing w:val="-10"/>
              </w:rPr>
              <w:t xml:space="preserve"> -</w:t>
            </w:r>
          </w:p>
          <w:p w:rsidR="008757ED" w:rsidRDefault="008757ED">
            <w:pPr>
              <w:pStyle w:val="TableParagraph"/>
              <w:spacing w:line="252" w:lineRule="exact"/>
              <w:ind w:left="149" w:right="142"/>
              <w:jc w:val="center"/>
            </w:pPr>
            <w:r>
              <w:rPr>
                <w:spacing w:val="-2"/>
              </w:rPr>
              <w:t>моделирование</w:t>
            </w:r>
          </w:p>
          <w:p w:rsidR="008757ED" w:rsidRDefault="008757ED">
            <w:pPr>
              <w:pStyle w:val="TableParagraph"/>
              <w:ind w:left="150" w:right="140"/>
              <w:jc w:val="center"/>
            </w:pPr>
            <w:r>
              <w:rPr>
                <w:spacing w:val="-2"/>
              </w:rPr>
              <w:t>«Бессмертный полк»</w:t>
            </w:r>
          </w:p>
          <w:p w:rsidR="008757ED" w:rsidRDefault="008757ED">
            <w:pPr>
              <w:pStyle w:val="TableParagraph"/>
              <w:spacing w:line="252" w:lineRule="exact"/>
              <w:ind w:left="149" w:right="141"/>
              <w:jc w:val="center"/>
            </w:pPr>
            <w:r>
              <w:rPr>
                <w:spacing w:val="-2"/>
              </w:rPr>
              <w:t>«Люди,</w:t>
            </w:r>
          </w:p>
          <w:p w:rsidR="008757ED" w:rsidRDefault="008757ED">
            <w:pPr>
              <w:pStyle w:val="TableParagraph"/>
              <w:ind w:left="150" w:right="140"/>
              <w:jc w:val="center"/>
            </w:pPr>
            <w:r>
              <w:rPr>
                <w:spacing w:val="-2"/>
              </w:rPr>
              <w:t>прославившие Россию» Викторина</w:t>
            </w:r>
          </w:p>
        </w:tc>
      </w:tr>
      <w:tr w:rsidR="008757ED">
        <w:trPr>
          <w:trHeight w:val="1012"/>
        </w:trPr>
        <w:tc>
          <w:tcPr>
            <w:tcW w:w="1061" w:type="dxa"/>
          </w:tcPr>
          <w:p w:rsidR="008757ED" w:rsidRDefault="008757ED">
            <w:pPr>
              <w:pStyle w:val="TableParagraph"/>
              <w:spacing w:line="251" w:lineRule="exact"/>
              <w:ind w:left="11" w:right="2"/>
              <w:jc w:val="center"/>
              <w:rPr>
                <w:b/>
              </w:rPr>
            </w:pPr>
            <w:r>
              <w:rPr>
                <w:b/>
                <w:spacing w:val="-4"/>
              </w:rPr>
              <w:t>Июнь</w:t>
            </w:r>
          </w:p>
        </w:tc>
        <w:tc>
          <w:tcPr>
            <w:tcW w:w="1477" w:type="dxa"/>
          </w:tcPr>
          <w:p w:rsidR="008757ED" w:rsidRDefault="008757ED">
            <w:pPr>
              <w:pStyle w:val="TableParagraph"/>
              <w:spacing w:line="242" w:lineRule="auto"/>
              <w:ind w:left="163" w:right="152" w:hanging="2"/>
              <w:jc w:val="center"/>
            </w:pPr>
            <w:r>
              <w:rPr>
                <w:spacing w:val="-2"/>
              </w:rPr>
              <w:t>Спортивное развлечение</w:t>
            </w:r>
          </w:p>
          <w:p w:rsidR="008757ED" w:rsidRDefault="008757ED">
            <w:pPr>
              <w:pStyle w:val="TableParagraph"/>
              <w:spacing w:line="249" w:lineRule="exact"/>
              <w:ind w:left="96" w:right="86"/>
              <w:jc w:val="center"/>
            </w:pPr>
            <w:r>
              <w:rPr>
                <w:spacing w:val="-4"/>
              </w:rPr>
              <w:t>«День</w:t>
            </w:r>
          </w:p>
          <w:p w:rsidR="008757ED" w:rsidRDefault="008757ED">
            <w:pPr>
              <w:pStyle w:val="TableParagraph"/>
              <w:spacing w:line="238" w:lineRule="exact"/>
              <w:ind w:left="96" w:right="86"/>
              <w:jc w:val="center"/>
            </w:pPr>
            <w:r>
              <w:rPr>
                <w:spacing w:val="-2"/>
              </w:rPr>
              <w:t>России»</w:t>
            </w:r>
          </w:p>
        </w:tc>
        <w:tc>
          <w:tcPr>
            <w:tcW w:w="1479" w:type="dxa"/>
          </w:tcPr>
          <w:p w:rsidR="008757ED" w:rsidRDefault="008757ED">
            <w:pPr>
              <w:pStyle w:val="TableParagraph"/>
              <w:spacing w:line="242" w:lineRule="auto"/>
              <w:ind w:left="165" w:right="152" w:hanging="2"/>
              <w:jc w:val="center"/>
            </w:pPr>
            <w:r>
              <w:rPr>
                <w:spacing w:val="-2"/>
              </w:rPr>
              <w:t>Спортивное развлечение</w:t>
            </w:r>
          </w:p>
          <w:p w:rsidR="008757ED" w:rsidRDefault="008757ED">
            <w:pPr>
              <w:pStyle w:val="TableParagraph"/>
              <w:spacing w:line="249" w:lineRule="exact"/>
              <w:ind w:left="98" w:right="87"/>
              <w:jc w:val="center"/>
            </w:pPr>
            <w:r>
              <w:rPr>
                <w:spacing w:val="-4"/>
              </w:rPr>
              <w:t>«День</w:t>
            </w:r>
          </w:p>
          <w:p w:rsidR="008757ED" w:rsidRDefault="008757ED">
            <w:pPr>
              <w:pStyle w:val="TableParagraph"/>
              <w:spacing w:line="238" w:lineRule="exact"/>
              <w:ind w:left="98" w:right="88"/>
              <w:jc w:val="center"/>
            </w:pPr>
            <w:r>
              <w:rPr>
                <w:spacing w:val="-2"/>
              </w:rPr>
              <w:t>России»</w:t>
            </w:r>
          </w:p>
        </w:tc>
        <w:tc>
          <w:tcPr>
            <w:tcW w:w="2206" w:type="dxa"/>
          </w:tcPr>
          <w:p w:rsidR="008757ED" w:rsidRDefault="008757ED">
            <w:pPr>
              <w:pStyle w:val="TableParagraph"/>
              <w:ind w:left="213" w:right="202" w:hanging="3"/>
              <w:jc w:val="center"/>
            </w:pPr>
            <w:r>
              <w:rPr>
                <w:spacing w:val="-2"/>
              </w:rPr>
              <w:t xml:space="preserve">Спортивное </w:t>
            </w:r>
            <w:r>
              <w:t>развлечение</w:t>
            </w:r>
            <w:r>
              <w:rPr>
                <w:spacing w:val="-14"/>
              </w:rPr>
              <w:t xml:space="preserve"> </w:t>
            </w:r>
            <w:r>
              <w:t xml:space="preserve">«День </w:t>
            </w:r>
            <w:r>
              <w:rPr>
                <w:spacing w:val="-2"/>
              </w:rPr>
              <w:t>России»</w:t>
            </w:r>
          </w:p>
        </w:tc>
        <w:tc>
          <w:tcPr>
            <w:tcW w:w="1923" w:type="dxa"/>
          </w:tcPr>
          <w:p w:rsidR="008757ED" w:rsidRDefault="008757ED">
            <w:pPr>
              <w:pStyle w:val="TableParagraph"/>
              <w:spacing w:line="242" w:lineRule="auto"/>
              <w:ind w:left="386" w:right="376" w:hanging="2"/>
              <w:jc w:val="center"/>
            </w:pPr>
            <w:r>
              <w:rPr>
                <w:spacing w:val="-2"/>
              </w:rPr>
              <w:t>Спортивное развлечение</w:t>
            </w:r>
          </w:p>
          <w:p w:rsidR="008757ED" w:rsidRDefault="008757ED">
            <w:pPr>
              <w:pStyle w:val="TableParagraph"/>
              <w:spacing w:line="249" w:lineRule="exact"/>
              <w:ind w:left="150" w:right="140"/>
              <w:jc w:val="center"/>
            </w:pPr>
            <w:r>
              <w:t>«День</w:t>
            </w:r>
            <w:r>
              <w:rPr>
                <w:spacing w:val="-6"/>
              </w:rPr>
              <w:t xml:space="preserve"> </w:t>
            </w:r>
            <w:r>
              <w:rPr>
                <w:spacing w:val="-2"/>
              </w:rPr>
              <w:t>России»</w:t>
            </w:r>
          </w:p>
        </w:tc>
      </w:tr>
      <w:tr w:rsidR="008757ED">
        <w:trPr>
          <w:trHeight w:val="1264"/>
        </w:trPr>
        <w:tc>
          <w:tcPr>
            <w:tcW w:w="1061" w:type="dxa"/>
          </w:tcPr>
          <w:p w:rsidR="008757ED" w:rsidRDefault="008757ED">
            <w:pPr>
              <w:pStyle w:val="TableParagraph"/>
              <w:spacing w:line="251" w:lineRule="exact"/>
              <w:ind w:left="11" w:right="2"/>
              <w:jc w:val="center"/>
              <w:rPr>
                <w:b/>
              </w:rPr>
            </w:pPr>
            <w:r>
              <w:rPr>
                <w:b/>
                <w:spacing w:val="-4"/>
              </w:rPr>
              <w:t>Июль</w:t>
            </w:r>
          </w:p>
        </w:tc>
        <w:tc>
          <w:tcPr>
            <w:tcW w:w="1477" w:type="dxa"/>
          </w:tcPr>
          <w:p w:rsidR="008757ED" w:rsidRDefault="008757ED">
            <w:pPr>
              <w:pStyle w:val="TableParagraph"/>
              <w:spacing w:line="247" w:lineRule="exact"/>
              <w:ind w:left="96" w:right="87"/>
              <w:jc w:val="center"/>
            </w:pPr>
            <w:r>
              <w:rPr>
                <w:spacing w:val="-2"/>
              </w:rPr>
              <w:t>Праздник</w:t>
            </w:r>
          </w:p>
          <w:p w:rsidR="008757ED" w:rsidRDefault="008757ED">
            <w:pPr>
              <w:pStyle w:val="TableParagraph"/>
              <w:spacing w:before="1"/>
              <w:ind w:left="96" w:right="84"/>
              <w:jc w:val="center"/>
            </w:pPr>
            <w:r>
              <w:t>«Мама,</w:t>
            </w:r>
            <w:r>
              <w:rPr>
                <w:spacing w:val="-14"/>
              </w:rPr>
              <w:t xml:space="preserve"> </w:t>
            </w:r>
            <w:r>
              <w:t xml:space="preserve">папа, Я – наша </w:t>
            </w:r>
            <w:r>
              <w:rPr>
                <w:spacing w:val="-2"/>
              </w:rPr>
              <w:t>дружная</w:t>
            </w:r>
          </w:p>
          <w:p w:rsidR="008757ED" w:rsidRDefault="008757ED">
            <w:pPr>
              <w:pStyle w:val="TableParagraph"/>
              <w:spacing w:line="237" w:lineRule="exact"/>
              <w:ind w:left="97" w:right="84"/>
              <w:jc w:val="center"/>
            </w:pPr>
            <w:r>
              <w:rPr>
                <w:spacing w:val="-2"/>
              </w:rPr>
              <w:t>семья</w:t>
            </w:r>
          </w:p>
        </w:tc>
        <w:tc>
          <w:tcPr>
            <w:tcW w:w="1479" w:type="dxa"/>
          </w:tcPr>
          <w:p w:rsidR="008757ED" w:rsidRDefault="008757ED">
            <w:pPr>
              <w:pStyle w:val="TableParagraph"/>
              <w:spacing w:line="247" w:lineRule="exact"/>
              <w:ind w:left="285"/>
            </w:pPr>
            <w:r>
              <w:rPr>
                <w:spacing w:val="-2"/>
              </w:rPr>
              <w:t>Праздник</w:t>
            </w:r>
          </w:p>
          <w:p w:rsidR="008757ED" w:rsidRDefault="008757ED">
            <w:pPr>
              <w:pStyle w:val="TableParagraph"/>
              <w:spacing w:before="1"/>
              <w:ind w:left="407" w:right="391" w:firstLine="45"/>
            </w:pPr>
            <w:r>
              <w:rPr>
                <w:spacing w:val="-4"/>
              </w:rPr>
              <w:t xml:space="preserve">«День </w:t>
            </w:r>
            <w:r>
              <w:rPr>
                <w:spacing w:val="-2"/>
              </w:rPr>
              <w:t>семьи»</w:t>
            </w:r>
          </w:p>
        </w:tc>
        <w:tc>
          <w:tcPr>
            <w:tcW w:w="2206" w:type="dxa"/>
          </w:tcPr>
          <w:p w:rsidR="008757ED" w:rsidRDefault="008757ED">
            <w:pPr>
              <w:pStyle w:val="TableParagraph"/>
              <w:spacing w:line="242" w:lineRule="auto"/>
              <w:ind w:left="769" w:right="319" w:hanging="437"/>
            </w:pPr>
            <w:r>
              <w:t>Праздник</w:t>
            </w:r>
            <w:r>
              <w:rPr>
                <w:spacing w:val="-14"/>
              </w:rPr>
              <w:t xml:space="preserve"> </w:t>
            </w:r>
            <w:r>
              <w:t xml:space="preserve">«День </w:t>
            </w:r>
            <w:r>
              <w:rPr>
                <w:spacing w:val="-2"/>
              </w:rPr>
              <w:t>семьи»</w:t>
            </w:r>
          </w:p>
        </w:tc>
        <w:tc>
          <w:tcPr>
            <w:tcW w:w="1923" w:type="dxa"/>
          </w:tcPr>
          <w:p w:rsidR="008757ED" w:rsidRDefault="008757ED">
            <w:pPr>
              <w:pStyle w:val="TableParagraph"/>
              <w:spacing w:line="242" w:lineRule="auto"/>
              <w:ind w:left="628" w:right="177" w:hanging="437"/>
            </w:pPr>
            <w:r>
              <w:t>Праздник</w:t>
            </w:r>
            <w:r>
              <w:rPr>
                <w:spacing w:val="-14"/>
              </w:rPr>
              <w:t xml:space="preserve"> </w:t>
            </w:r>
            <w:r>
              <w:t xml:space="preserve">«День </w:t>
            </w:r>
            <w:r>
              <w:rPr>
                <w:spacing w:val="-2"/>
              </w:rPr>
              <w:t>семьи»</w:t>
            </w:r>
          </w:p>
        </w:tc>
      </w:tr>
      <w:tr w:rsidR="008757ED">
        <w:trPr>
          <w:trHeight w:val="1266"/>
        </w:trPr>
        <w:tc>
          <w:tcPr>
            <w:tcW w:w="1061" w:type="dxa"/>
          </w:tcPr>
          <w:p w:rsidR="008757ED" w:rsidRDefault="008757ED">
            <w:pPr>
              <w:pStyle w:val="TableParagraph"/>
              <w:spacing w:line="251" w:lineRule="exact"/>
              <w:ind w:left="11" w:right="2"/>
              <w:jc w:val="center"/>
              <w:rPr>
                <w:b/>
              </w:rPr>
            </w:pPr>
            <w:r>
              <w:rPr>
                <w:b/>
                <w:spacing w:val="-2"/>
              </w:rPr>
              <w:t>Август</w:t>
            </w:r>
          </w:p>
        </w:tc>
        <w:tc>
          <w:tcPr>
            <w:tcW w:w="1477" w:type="dxa"/>
          </w:tcPr>
          <w:p w:rsidR="008757ED" w:rsidRDefault="008757ED">
            <w:pPr>
              <w:pStyle w:val="TableParagraph"/>
              <w:ind w:left="226" w:right="214" w:firstLine="112"/>
              <w:jc w:val="both"/>
            </w:pPr>
            <w:r>
              <w:rPr>
                <w:spacing w:val="-2"/>
              </w:rPr>
              <w:t>Конкурс детского творчества</w:t>
            </w:r>
          </w:p>
          <w:p w:rsidR="008757ED" w:rsidRDefault="008757ED">
            <w:pPr>
              <w:pStyle w:val="TableParagraph"/>
              <w:spacing w:line="252" w:lineRule="exact"/>
              <w:ind w:left="367" w:right="354" w:firstLine="84"/>
            </w:pPr>
            <w:r>
              <w:rPr>
                <w:spacing w:val="-2"/>
              </w:rPr>
              <w:t>«День города»</w:t>
            </w:r>
          </w:p>
        </w:tc>
        <w:tc>
          <w:tcPr>
            <w:tcW w:w="1479" w:type="dxa"/>
          </w:tcPr>
          <w:p w:rsidR="008757ED" w:rsidRDefault="008757ED">
            <w:pPr>
              <w:pStyle w:val="TableParagraph"/>
              <w:ind w:left="227" w:right="215" w:firstLine="112"/>
              <w:jc w:val="both"/>
            </w:pPr>
            <w:r>
              <w:rPr>
                <w:spacing w:val="-2"/>
              </w:rPr>
              <w:t>Конкурс детского творчества</w:t>
            </w:r>
          </w:p>
          <w:p w:rsidR="008757ED" w:rsidRDefault="008757ED">
            <w:pPr>
              <w:pStyle w:val="TableParagraph"/>
              <w:spacing w:line="252" w:lineRule="exact"/>
              <w:ind w:left="369" w:right="354" w:firstLine="84"/>
            </w:pPr>
            <w:r>
              <w:rPr>
                <w:spacing w:val="-2"/>
              </w:rPr>
              <w:t>«День города»</w:t>
            </w:r>
          </w:p>
        </w:tc>
        <w:tc>
          <w:tcPr>
            <w:tcW w:w="2206" w:type="dxa"/>
          </w:tcPr>
          <w:p w:rsidR="008757ED" w:rsidRDefault="008757ED">
            <w:pPr>
              <w:pStyle w:val="TableParagraph"/>
              <w:ind w:left="173" w:right="163"/>
              <w:jc w:val="center"/>
            </w:pPr>
            <w:r>
              <w:t>Конкурс</w:t>
            </w:r>
            <w:r>
              <w:rPr>
                <w:spacing w:val="-14"/>
              </w:rPr>
              <w:t xml:space="preserve"> </w:t>
            </w:r>
            <w:r>
              <w:t>детского творчества</w:t>
            </w:r>
            <w:r>
              <w:rPr>
                <w:spacing w:val="-14"/>
              </w:rPr>
              <w:t xml:space="preserve"> </w:t>
            </w:r>
            <w:r>
              <w:t xml:space="preserve">«День </w:t>
            </w:r>
            <w:r>
              <w:rPr>
                <w:spacing w:val="-2"/>
              </w:rPr>
              <w:t>города»</w:t>
            </w:r>
          </w:p>
        </w:tc>
        <w:tc>
          <w:tcPr>
            <w:tcW w:w="1923" w:type="dxa"/>
          </w:tcPr>
          <w:p w:rsidR="008757ED" w:rsidRDefault="008757ED">
            <w:pPr>
              <w:pStyle w:val="TableParagraph"/>
              <w:ind w:left="11"/>
              <w:jc w:val="center"/>
            </w:pPr>
            <w:r>
              <w:t>Конкурс</w:t>
            </w:r>
            <w:r>
              <w:rPr>
                <w:spacing w:val="-14"/>
              </w:rPr>
              <w:t xml:space="preserve"> </w:t>
            </w:r>
            <w:r>
              <w:t>детского творчества</w:t>
            </w:r>
            <w:r>
              <w:rPr>
                <w:spacing w:val="-14"/>
              </w:rPr>
              <w:t xml:space="preserve"> </w:t>
            </w:r>
            <w:r>
              <w:t xml:space="preserve">«День </w:t>
            </w:r>
            <w:r>
              <w:rPr>
                <w:spacing w:val="-2"/>
              </w:rPr>
              <w:t>города»</w:t>
            </w:r>
          </w:p>
        </w:tc>
      </w:tr>
    </w:tbl>
    <w:p w:rsidR="004E0CFC" w:rsidRDefault="004E0CFC">
      <w:pPr>
        <w:pStyle w:val="a3"/>
        <w:spacing w:before="224"/>
        <w:rPr>
          <w:b/>
        </w:rPr>
      </w:pPr>
    </w:p>
    <w:p w:rsidR="004E0CFC" w:rsidRDefault="00A3410B">
      <w:pPr>
        <w:ind w:left="268" w:right="413"/>
        <w:jc w:val="center"/>
        <w:rPr>
          <w:b/>
          <w:sz w:val="24"/>
        </w:rPr>
      </w:pPr>
      <w:r>
        <w:rPr>
          <w:b/>
          <w:sz w:val="24"/>
        </w:rPr>
        <w:t>Модуль</w:t>
      </w:r>
      <w:r>
        <w:rPr>
          <w:b/>
          <w:spacing w:val="-4"/>
          <w:sz w:val="24"/>
        </w:rPr>
        <w:t xml:space="preserve"> </w:t>
      </w:r>
      <w:r>
        <w:rPr>
          <w:b/>
          <w:sz w:val="24"/>
        </w:rPr>
        <w:t>«Конкурсное</w:t>
      </w:r>
      <w:r>
        <w:rPr>
          <w:b/>
          <w:spacing w:val="-4"/>
          <w:sz w:val="24"/>
        </w:rPr>
        <w:t xml:space="preserve"> </w:t>
      </w:r>
      <w:r>
        <w:rPr>
          <w:b/>
          <w:spacing w:val="-2"/>
          <w:sz w:val="24"/>
        </w:rPr>
        <w:t>движение»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1653"/>
        <w:gridCol w:w="1653"/>
        <w:gridCol w:w="1917"/>
        <w:gridCol w:w="1930"/>
      </w:tblGrid>
      <w:tr w:rsidR="008757ED">
        <w:trPr>
          <w:trHeight w:val="505"/>
        </w:trPr>
        <w:tc>
          <w:tcPr>
            <w:tcW w:w="1064" w:type="dxa"/>
          </w:tcPr>
          <w:p w:rsidR="008757ED" w:rsidRDefault="008757ED">
            <w:pPr>
              <w:pStyle w:val="TableParagraph"/>
              <w:spacing w:line="251" w:lineRule="exact"/>
              <w:ind w:left="209"/>
              <w:rPr>
                <w:b/>
              </w:rPr>
            </w:pPr>
            <w:r>
              <w:rPr>
                <w:b/>
                <w:spacing w:val="-2"/>
              </w:rPr>
              <w:t>Сроки</w:t>
            </w:r>
          </w:p>
        </w:tc>
        <w:tc>
          <w:tcPr>
            <w:tcW w:w="1653" w:type="dxa"/>
          </w:tcPr>
          <w:p w:rsidR="008757ED" w:rsidRDefault="008757ED">
            <w:pPr>
              <w:pStyle w:val="TableParagraph"/>
              <w:spacing w:line="254" w:lineRule="exact"/>
              <w:ind w:left="445" w:right="318" w:hanging="118"/>
              <w:rPr>
                <w:b/>
              </w:rPr>
            </w:pPr>
            <w:r>
              <w:rPr>
                <w:b/>
                <w:spacing w:val="-2"/>
              </w:rPr>
              <w:t>Младший возраст</w:t>
            </w:r>
          </w:p>
        </w:tc>
        <w:tc>
          <w:tcPr>
            <w:tcW w:w="1653" w:type="dxa"/>
          </w:tcPr>
          <w:p w:rsidR="008757ED" w:rsidRDefault="008757ED">
            <w:pPr>
              <w:pStyle w:val="TableParagraph"/>
              <w:spacing w:line="254" w:lineRule="exact"/>
              <w:ind w:left="443" w:right="318" w:hanging="58"/>
              <w:rPr>
                <w:b/>
              </w:rPr>
            </w:pPr>
            <w:r>
              <w:rPr>
                <w:b/>
                <w:spacing w:val="-2"/>
              </w:rPr>
              <w:t>Средний возраст</w:t>
            </w:r>
          </w:p>
        </w:tc>
        <w:tc>
          <w:tcPr>
            <w:tcW w:w="1917" w:type="dxa"/>
          </w:tcPr>
          <w:p w:rsidR="008757ED" w:rsidRDefault="008757ED">
            <w:pPr>
              <w:pStyle w:val="TableParagraph"/>
              <w:spacing w:line="254" w:lineRule="exact"/>
              <w:ind w:left="574" w:right="480" w:hanging="92"/>
              <w:rPr>
                <w:b/>
              </w:rPr>
            </w:pPr>
            <w:r>
              <w:rPr>
                <w:b/>
                <w:spacing w:val="-2"/>
              </w:rPr>
              <w:t>Старший возраст</w:t>
            </w:r>
          </w:p>
        </w:tc>
        <w:tc>
          <w:tcPr>
            <w:tcW w:w="1930" w:type="dxa"/>
          </w:tcPr>
          <w:p w:rsidR="008757ED" w:rsidRDefault="008757ED">
            <w:pPr>
              <w:pStyle w:val="TableParagraph"/>
              <w:spacing w:line="254" w:lineRule="exact"/>
              <w:ind w:left="402" w:right="138" w:hanging="264"/>
              <w:rPr>
                <w:b/>
              </w:rPr>
            </w:pPr>
            <w:r>
              <w:rPr>
                <w:b/>
                <w:spacing w:val="-2"/>
              </w:rPr>
              <w:t xml:space="preserve">Подготовительн </w:t>
            </w:r>
            <w:r>
              <w:rPr>
                <w:b/>
              </w:rPr>
              <w:t>ый возраст</w:t>
            </w:r>
          </w:p>
        </w:tc>
      </w:tr>
      <w:tr w:rsidR="008757ED">
        <w:trPr>
          <w:trHeight w:val="756"/>
        </w:trPr>
        <w:tc>
          <w:tcPr>
            <w:tcW w:w="1064" w:type="dxa"/>
          </w:tcPr>
          <w:p w:rsidR="008757ED" w:rsidRDefault="008757ED">
            <w:pPr>
              <w:pStyle w:val="TableParagraph"/>
              <w:spacing w:line="242" w:lineRule="auto"/>
              <w:ind w:left="473" w:right="95" w:hanging="363"/>
              <w:rPr>
                <w:b/>
              </w:rPr>
            </w:pPr>
            <w:r>
              <w:rPr>
                <w:b/>
                <w:spacing w:val="-2"/>
              </w:rPr>
              <w:t xml:space="preserve">Сентябр </w:t>
            </w:r>
            <w:r>
              <w:rPr>
                <w:b/>
                <w:spacing w:val="-10"/>
              </w:rPr>
              <w:t>ь</w:t>
            </w:r>
          </w:p>
        </w:tc>
        <w:tc>
          <w:tcPr>
            <w:tcW w:w="1653" w:type="dxa"/>
          </w:tcPr>
          <w:p w:rsidR="008757ED" w:rsidRDefault="008757ED">
            <w:pPr>
              <w:pStyle w:val="TableParagraph"/>
              <w:spacing w:line="245" w:lineRule="exact"/>
              <w:ind w:left="162"/>
            </w:pPr>
            <w:r>
              <w:rPr>
                <w:spacing w:val="-2"/>
              </w:rPr>
              <w:t>Фото-конкурс</w:t>
            </w:r>
          </w:p>
          <w:p w:rsidR="008757ED" w:rsidRDefault="008757ED">
            <w:pPr>
              <w:pStyle w:val="TableParagraph"/>
              <w:spacing w:line="252" w:lineRule="exact"/>
              <w:ind w:left="563" w:hanging="401"/>
            </w:pPr>
            <w:r>
              <w:t>«Как</w:t>
            </w:r>
            <w:r>
              <w:rPr>
                <w:spacing w:val="-14"/>
              </w:rPr>
              <w:t xml:space="preserve"> </w:t>
            </w:r>
            <w:r>
              <w:t>я</w:t>
            </w:r>
            <w:r>
              <w:rPr>
                <w:spacing w:val="-14"/>
              </w:rPr>
              <w:t xml:space="preserve"> </w:t>
            </w:r>
            <w:r>
              <w:t xml:space="preserve">провел </w:t>
            </w:r>
            <w:r>
              <w:rPr>
                <w:spacing w:val="-2"/>
              </w:rPr>
              <w:t>лето»</w:t>
            </w:r>
          </w:p>
        </w:tc>
        <w:tc>
          <w:tcPr>
            <w:tcW w:w="1653" w:type="dxa"/>
          </w:tcPr>
          <w:p w:rsidR="008757ED" w:rsidRDefault="008757ED">
            <w:pPr>
              <w:pStyle w:val="TableParagraph"/>
              <w:spacing w:line="245" w:lineRule="exact"/>
              <w:ind w:left="160"/>
            </w:pPr>
            <w:r>
              <w:rPr>
                <w:spacing w:val="-2"/>
              </w:rPr>
              <w:t>Фото-конкурс</w:t>
            </w:r>
          </w:p>
          <w:p w:rsidR="008757ED" w:rsidRDefault="008757ED">
            <w:pPr>
              <w:pStyle w:val="TableParagraph"/>
              <w:spacing w:line="252" w:lineRule="exact"/>
              <w:ind w:left="561" w:hanging="401"/>
            </w:pPr>
            <w:r>
              <w:t>«Как</w:t>
            </w:r>
            <w:r>
              <w:rPr>
                <w:spacing w:val="-14"/>
              </w:rPr>
              <w:t xml:space="preserve"> </w:t>
            </w:r>
            <w:r>
              <w:t>я</w:t>
            </w:r>
            <w:r>
              <w:rPr>
                <w:spacing w:val="-14"/>
              </w:rPr>
              <w:t xml:space="preserve"> </w:t>
            </w:r>
            <w:r>
              <w:t xml:space="preserve">провел </w:t>
            </w:r>
            <w:r>
              <w:rPr>
                <w:spacing w:val="-2"/>
              </w:rPr>
              <w:t>лето»</w:t>
            </w:r>
          </w:p>
        </w:tc>
        <w:tc>
          <w:tcPr>
            <w:tcW w:w="1917" w:type="dxa"/>
          </w:tcPr>
          <w:p w:rsidR="008757ED" w:rsidRDefault="008757ED">
            <w:pPr>
              <w:pStyle w:val="TableParagraph"/>
              <w:spacing w:line="245" w:lineRule="exact"/>
              <w:ind w:left="291"/>
            </w:pPr>
            <w:r>
              <w:rPr>
                <w:spacing w:val="-2"/>
              </w:rPr>
              <w:t>Фото-конкурс</w:t>
            </w:r>
          </w:p>
          <w:p w:rsidR="008757ED" w:rsidRDefault="008757ED">
            <w:pPr>
              <w:pStyle w:val="TableParagraph"/>
              <w:spacing w:line="252" w:lineRule="exact"/>
              <w:ind w:left="691" w:hanging="401"/>
            </w:pPr>
            <w:r>
              <w:t>«Как</w:t>
            </w:r>
            <w:r>
              <w:rPr>
                <w:spacing w:val="-14"/>
              </w:rPr>
              <w:t xml:space="preserve"> </w:t>
            </w:r>
            <w:r>
              <w:t>я</w:t>
            </w:r>
            <w:r>
              <w:rPr>
                <w:spacing w:val="-14"/>
              </w:rPr>
              <w:t xml:space="preserve"> </w:t>
            </w:r>
            <w:r>
              <w:t xml:space="preserve">провел </w:t>
            </w:r>
            <w:r>
              <w:rPr>
                <w:spacing w:val="-2"/>
              </w:rPr>
              <w:t>лето»</w:t>
            </w:r>
          </w:p>
        </w:tc>
        <w:tc>
          <w:tcPr>
            <w:tcW w:w="1930" w:type="dxa"/>
          </w:tcPr>
          <w:p w:rsidR="008757ED" w:rsidRDefault="008757ED">
            <w:pPr>
              <w:pStyle w:val="TableParagraph"/>
              <w:spacing w:line="245" w:lineRule="exact"/>
              <w:ind w:left="297"/>
            </w:pPr>
            <w:r>
              <w:rPr>
                <w:spacing w:val="-2"/>
              </w:rPr>
              <w:t>Фото-конкурс</w:t>
            </w:r>
          </w:p>
          <w:p w:rsidR="008757ED" w:rsidRDefault="008757ED">
            <w:pPr>
              <w:pStyle w:val="TableParagraph"/>
              <w:spacing w:line="252" w:lineRule="exact"/>
              <w:ind w:left="695" w:hanging="399"/>
            </w:pPr>
            <w:r>
              <w:t>«Как</w:t>
            </w:r>
            <w:r>
              <w:rPr>
                <w:spacing w:val="-14"/>
              </w:rPr>
              <w:t xml:space="preserve"> </w:t>
            </w:r>
            <w:r>
              <w:t>я</w:t>
            </w:r>
            <w:r>
              <w:rPr>
                <w:spacing w:val="-14"/>
              </w:rPr>
              <w:t xml:space="preserve"> </w:t>
            </w:r>
            <w:r>
              <w:t xml:space="preserve">провел </w:t>
            </w:r>
            <w:r>
              <w:rPr>
                <w:spacing w:val="-2"/>
              </w:rPr>
              <w:t>лето»</w:t>
            </w:r>
          </w:p>
        </w:tc>
      </w:tr>
      <w:tr w:rsidR="008757ED">
        <w:trPr>
          <w:trHeight w:val="1012"/>
        </w:trPr>
        <w:tc>
          <w:tcPr>
            <w:tcW w:w="1064" w:type="dxa"/>
          </w:tcPr>
          <w:p w:rsidR="008757ED" w:rsidRDefault="008757ED">
            <w:pPr>
              <w:pStyle w:val="TableParagraph"/>
              <w:spacing w:before="1"/>
              <w:ind w:left="473" w:right="138" w:hanging="323"/>
              <w:rPr>
                <w:b/>
              </w:rPr>
            </w:pPr>
            <w:r>
              <w:rPr>
                <w:b/>
                <w:spacing w:val="-2"/>
              </w:rPr>
              <w:t xml:space="preserve">Октябр </w:t>
            </w:r>
            <w:r>
              <w:rPr>
                <w:b/>
                <w:spacing w:val="-10"/>
              </w:rPr>
              <w:t>ь</w:t>
            </w:r>
          </w:p>
        </w:tc>
        <w:tc>
          <w:tcPr>
            <w:tcW w:w="1653" w:type="dxa"/>
          </w:tcPr>
          <w:p w:rsidR="008757ED" w:rsidRDefault="008757ED">
            <w:pPr>
              <w:pStyle w:val="TableParagraph"/>
              <w:ind w:left="311" w:right="305" w:firstLine="112"/>
              <w:jc w:val="both"/>
            </w:pPr>
            <w:r>
              <w:rPr>
                <w:spacing w:val="-2"/>
              </w:rPr>
              <w:t>Конкурс детского творчества</w:t>
            </w:r>
          </w:p>
          <w:p w:rsidR="008757ED" w:rsidRDefault="008757ED">
            <w:pPr>
              <w:pStyle w:val="TableParagraph"/>
              <w:spacing w:line="237" w:lineRule="exact"/>
              <w:ind w:left="373"/>
            </w:pPr>
            <w:r>
              <w:rPr>
                <w:spacing w:val="-2"/>
              </w:rPr>
              <w:t>«Осенняя</w:t>
            </w:r>
          </w:p>
        </w:tc>
        <w:tc>
          <w:tcPr>
            <w:tcW w:w="1653" w:type="dxa"/>
          </w:tcPr>
          <w:p w:rsidR="008757ED" w:rsidRDefault="008757ED">
            <w:pPr>
              <w:pStyle w:val="TableParagraph"/>
              <w:ind w:left="309" w:right="307" w:firstLine="112"/>
              <w:jc w:val="both"/>
            </w:pPr>
            <w:r>
              <w:rPr>
                <w:spacing w:val="-2"/>
              </w:rPr>
              <w:t>Конкурс детского творчества</w:t>
            </w:r>
          </w:p>
          <w:p w:rsidR="008757ED" w:rsidRDefault="008757ED">
            <w:pPr>
              <w:pStyle w:val="TableParagraph"/>
              <w:spacing w:line="237" w:lineRule="exact"/>
              <w:ind w:left="371"/>
            </w:pPr>
            <w:r>
              <w:rPr>
                <w:spacing w:val="-2"/>
              </w:rPr>
              <w:t>«Осенняя</w:t>
            </w:r>
          </w:p>
        </w:tc>
        <w:tc>
          <w:tcPr>
            <w:tcW w:w="1917" w:type="dxa"/>
          </w:tcPr>
          <w:p w:rsidR="008757ED" w:rsidRDefault="008757ED">
            <w:pPr>
              <w:pStyle w:val="TableParagraph"/>
              <w:ind w:left="31" w:right="32"/>
              <w:jc w:val="center"/>
            </w:pPr>
            <w:r>
              <w:t>Конкурс</w:t>
            </w:r>
            <w:r>
              <w:rPr>
                <w:spacing w:val="-14"/>
              </w:rPr>
              <w:t xml:space="preserve"> </w:t>
            </w:r>
            <w:r>
              <w:t xml:space="preserve">детского </w:t>
            </w:r>
            <w:r>
              <w:rPr>
                <w:spacing w:val="-2"/>
              </w:rPr>
              <w:t>творчества</w:t>
            </w:r>
          </w:p>
          <w:p w:rsidR="008757ED" w:rsidRDefault="008757ED">
            <w:pPr>
              <w:pStyle w:val="TableParagraph"/>
              <w:spacing w:line="254" w:lineRule="exact"/>
              <w:ind w:left="468" w:right="466" w:hanging="2"/>
              <w:jc w:val="center"/>
            </w:pPr>
            <w:r>
              <w:rPr>
                <w:spacing w:val="-2"/>
              </w:rPr>
              <w:t>«Осенняя фантазия»</w:t>
            </w:r>
          </w:p>
        </w:tc>
        <w:tc>
          <w:tcPr>
            <w:tcW w:w="1930" w:type="dxa"/>
          </w:tcPr>
          <w:p w:rsidR="008757ED" w:rsidRDefault="008757ED">
            <w:pPr>
              <w:pStyle w:val="TableParagraph"/>
              <w:ind w:left="37" w:right="39"/>
              <w:jc w:val="center"/>
            </w:pPr>
            <w:r>
              <w:t>Конкурс</w:t>
            </w:r>
            <w:r>
              <w:rPr>
                <w:spacing w:val="-14"/>
              </w:rPr>
              <w:t xml:space="preserve"> </w:t>
            </w:r>
            <w:r>
              <w:t xml:space="preserve">детского </w:t>
            </w:r>
            <w:r>
              <w:rPr>
                <w:spacing w:val="-2"/>
              </w:rPr>
              <w:t>творчества</w:t>
            </w:r>
          </w:p>
          <w:p w:rsidR="008757ED" w:rsidRDefault="008757ED">
            <w:pPr>
              <w:pStyle w:val="TableParagraph"/>
              <w:spacing w:line="254" w:lineRule="exact"/>
              <w:ind w:left="474" w:right="473" w:hanging="2"/>
              <w:jc w:val="center"/>
            </w:pPr>
            <w:r>
              <w:rPr>
                <w:spacing w:val="-2"/>
              </w:rPr>
              <w:t>«Осенняя фантазия»</w:t>
            </w:r>
          </w:p>
        </w:tc>
      </w:tr>
    </w:tbl>
    <w:p w:rsidR="004E0CFC" w:rsidRDefault="004E0CFC">
      <w:pPr>
        <w:spacing w:line="254" w:lineRule="exact"/>
        <w:jc w:val="center"/>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1653"/>
        <w:gridCol w:w="1653"/>
        <w:gridCol w:w="1917"/>
        <w:gridCol w:w="1930"/>
      </w:tblGrid>
      <w:tr w:rsidR="008757ED">
        <w:trPr>
          <w:trHeight w:val="251"/>
        </w:trPr>
        <w:tc>
          <w:tcPr>
            <w:tcW w:w="1064" w:type="dxa"/>
          </w:tcPr>
          <w:p w:rsidR="008757ED" w:rsidRDefault="008757ED">
            <w:pPr>
              <w:pStyle w:val="TableParagraph"/>
              <w:rPr>
                <w:sz w:val="18"/>
              </w:rPr>
            </w:pPr>
          </w:p>
        </w:tc>
        <w:tc>
          <w:tcPr>
            <w:tcW w:w="1653" w:type="dxa"/>
          </w:tcPr>
          <w:p w:rsidR="008757ED" w:rsidRDefault="008757ED">
            <w:pPr>
              <w:pStyle w:val="TableParagraph"/>
              <w:spacing w:line="232" w:lineRule="exact"/>
              <w:ind w:left="340"/>
            </w:pPr>
            <w:r>
              <w:rPr>
                <w:spacing w:val="-2"/>
              </w:rPr>
              <w:t>фантазия»</w:t>
            </w:r>
          </w:p>
        </w:tc>
        <w:tc>
          <w:tcPr>
            <w:tcW w:w="1653" w:type="dxa"/>
          </w:tcPr>
          <w:p w:rsidR="008757ED" w:rsidRDefault="008757ED">
            <w:pPr>
              <w:pStyle w:val="TableParagraph"/>
              <w:spacing w:line="232" w:lineRule="exact"/>
              <w:ind w:left="338"/>
            </w:pPr>
            <w:r>
              <w:rPr>
                <w:spacing w:val="-2"/>
              </w:rPr>
              <w:t>фантазия»</w:t>
            </w:r>
          </w:p>
        </w:tc>
        <w:tc>
          <w:tcPr>
            <w:tcW w:w="1917" w:type="dxa"/>
          </w:tcPr>
          <w:p w:rsidR="008757ED" w:rsidRDefault="008757ED">
            <w:pPr>
              <w:pStyle w:val="TableParagraph"/>
              <w:rPr>
                <w:sz w:val="18"/>
              </w:rPr>
            </w:pPr>
          </w:p>
        </w:tc>
        <w:tc>
          <w:tcPr>
            <w:tcW w:w="1930" w:type="dxa"/>
          </w:tcPr>
          <w:p w:rsidR="008757ED" w:rsidRDefault="008757ED">
            <w:pPr>
              <w:pStyle w:val="TableParagraph"/>
              <w:rPr>
                <w:sz w:val="18"/>
              </w:rPr>
            </w:pPr>
          </w:p>
        </w:tc>
      </w:tr>
      <w:tr w:rsidR="008757ED">
        <w:trPr>
          <w:trHeight w:val="1012"/>
        </w:trPr>
        <w:tc>
          <w:tcPr>
            <w:tcW w:w="1064" w:type="dxa"/>
          </w:tcPr>
          <w:p w:rsidR="008757ED" w:rsidRDefault="008757ED">
            <w:pPr>
              <w:pStyle w:val="TableParagraph"/>
              <w:spacing w:line="251" w:lineRule="exact"/>
              <w:ind w:left="11" w:right="4"/>
              <w:jc w:val="center"/>
              <w:rPr>
                <w:b/>
              </w:rPr>
            </w:pPr>
            <w:r>
              <w:rPr>
                <w:b/>
                <w:spacing w:val="-2"/>
              </w:rPr>
              <w:t>Ноябрь</w:t>
            </w:r>
          </w:p>
        </w:tc>
        <w:tc>
          <w:tcPr>
            <w:tcW w:w="1653" w:type="dxa"/>
          </w:tcPr>
          <w:p w:rsidR="008757ED" w:rsidRDefault="008757ED">
            <w:pPr>
              <w:pStyle w:val="TableParagraph"/>
              <w:spacing w:line="238" w:lineRule="exact"/>
              <w:ind w:left="141" w:right="134"/>
              <w:jc w:val="center"/>
            </w:pPr>
          </w:p>
        </w:tc>
        <w:tc>
          <w:tcPr>
            <w:tcW w:w="1653" w:type="dxa"/>
          </w:tcPr>
          <w:p w:rsidR="008757ED" w:rsidRDefault="008757ED" w:rsidP="008757ED">
            <w:pPr>
              <w:pStyle w:val="TableParagraph"/>
              <w:spacing w:line="242" w:lineRule="auto"/>
              <w:ind w:left="350" w:right="344" w:hanging="4"/>
              <w:jc w:val="center"/>
              <w:rPr>
                <w:spacing w:val="-2"/>
              </w:rPr>
            </w:pPr>
            <w:r>
              <w:rPr>
                <w:spacing w:val="-2"/>
              </w:rPr>
              <w:t xml:space="preserve">Конкурс </w:t>
            </w:r>
            <w:r>
              <w:t>чтецов</w:t>
            </w:r>
            <w:r>
              <w:rPr>
                <w:spacing w:val="-14"/>
              </w:rPr>
              <w:t xml:space="preserve"> </w:t>
            </w:r>
            <w:r>
              <w:t>«Тыва дылым-чоргааралым!</w:t>
            </w:r>
          </w:p>
          <w:p w:rsidR="008757ED" w:rsidRDefault="008757ED">
            <w:pPr>
              <w:pStyle w:val="TableParagraph"/>
              <w:spacing w:line="238" w:lineRule="exact"/>
              <w:ind w:left="139" w:right="135"/>
              <w:jc w:val="center"/>
            </w:pPr>
            <w:r>
              <w:rPr>
                <w:spacing w:val="-2"/>
              </w:rPr>
              <w:t>»</w:t>
            </w:r>
          </w:p>
        </w:tc>
        <w:tc>
          <w:tcPr>
            <w:tcW w:w="1917" w:type="dxa"/>
          </w:tcPr>
          <w:p w:rsidR="008757ED" w:rsidRDefault="008757ED" w:rsidP="008757ED">
            <w:pPr>
              <w:pStyle w:val="TableParagraph"/>
              <w:spacing w:line="242" w:lineRule="auto"/>
              <w:ind w:left="350" w:right="344" w:hanging="4"/>
              <w:jc w:val="center"/>
              <w:rPr>
                <w:spacing w:val="-2"/>
              </w:rPr>
            </w:pPr>
            <w:r>
              <w:rPr>
                <w:spacing w:val="-2"/>
              </w:rPr>
              <w:t xml:space="preserve">Конкурс </w:t>
            </w:r>
            <w:r>
              <w:t>чтецов</w:t>
            </w:r>
            <w:r>
              <w:rPr>
                <w:spacing w:val="-14"/>
              </w:rPr>
              <w:t xml:space="preserve"> </w:t>
            </w:r>
            <w:r>
              <w:t>«Тыва дылым-чоргааралым!</w:t>
            </w:r>
          </w:p>
          <w:p w:rsidR="008757ED" w:rsidRDefault="008757ED" w:rsidP="008757ED">
            <w:pPr>
              <w:pStyle w:val="TableParagraph"/>
              <w:spacing w:before="2"/>
              <w:ind w:left="687" w:hanging="581"/>
            </w:pPr>
            <w:r>
              <w:rPr>
                <w:spacing w:val="-2"/>
              </w:rPr>
              <w:t>»</w:t>
            </w:r>
          </w:p>
        </w:tc>
        <w:tc>
          <w:tcPr>
            <w:tcW w:w="1930" w:type="dxa"/>
          </w:tcPr>
          <w:p w:rsidR="008757ED" w:rsidRDefault="008757ED" w:rsidP="008757ED">
            <w:pPr>
              <w:pStyle w:val="TableParagraph"/>
              <w:spacing w:line="242" w:lineRule="auto"/>
              <w:ind w:left="350" w:right="344" w:hanging="4"/>
              <w:jc w:val="center"/>
              <w:rPr>
                <w:spacing w:val="-2"/>
              </w:rPr>
            </w:pPr>
            <w:r>
              <w:rPr>
                <w:spacing w:val="-2"/>
              </w:rPr>
              <w:t xml:space="preserve">Конкурс </w:t>
            </w:r>
            <w:r>
              <w:t>чтецов</w:t>
            </w:r>
            <w:r>
              <w:rPr>
                <w:spacing w:val="-14"/>
              </w:rPr>
              <w:t xml:space="preserve"> </w:t>
            </w:r>
            <w:r>
              <w:t>«Тыва дылым-чоргааралым!</w:t>
            </w:r>
          </w:p>
          <w:p w:rsidR="008757ED" w:rsidRDefault="008757ED" w:rsidP="008757ED">
            <w:pPr>
              <w:pStyle w:val="TableParagraph"/>
              <w:spacing w:before="2"/>
              <w:ind w:left="690" w:hanging="579"/>
            </w:pPr>
            <w:r>
              <w:rPr>
                <w:spacing w:val="-2"/>
              </w:rPr>
              <w:t>»</w:t>
            </w:r>
          </w:p>
        </w:tc>
      </w:tr>
      <w:tr w:rsidR="008757ED">
        <w:trPr>
          <w:trHeight w:val="1518"/>
        </w:trPr>
        <w:tc>
          <w:tcPr>
            <w:tcW w:w="1064" w:type="dxa"/>
          </w:tcPr>
          <w:p w:rsidR="008757ED" w:rsidRDefault="008757ED">
            <w:pPr>
              <w:pStyle w:val="TableParagraph"/>
              <w:spacing w:line="251" w:lineRule="exact"/>
              <w:ind w:left="11" w:right="3"/>
              <w:jc w:val="center"/>
              <w:rPr>
                <w:b/>
              </w:rPr>
            </w:pPr>
            <w:r>
              <w:rPr>
                <w:b/>
                <w:spacing w:val="-2"/>
              </w:rPr>
              <w:t>Декабрь</w:t>
            </w:r>
          </w:p>
        </w:tc>
        <w:tc>
          <w:tcPr>
            <w:tcW w:w="1653" w:type="dxa"/>
          </w:tcPr>
          <w:p w:rsidR="008757ED" w:rsidRDefault="008757ED">
            <w:pPr>
              <w:pStyle w:val="TableParagraph"/>
              <w:ind w:left="222" w:right="217" w:firstLine="3"/>
              <w:jc w:val="center"/>
            </w:pPr>
            <w:r>
              <w:t xml:space="preserve">Конкурс на </w:t>
            </w:r>
            <w:r>
              <w:rPr>
                <w:spacing w:val="-2"/>
              </w:rPr>
              <w:t>лучшую новогоднюю игрушку</w:t>
            </w:r>
          </w:p>
          <w:p w:rsidR="008757ED" w:rsidRDefault="008757ED">
            <w:pPr>
              <w:pStyle w:val="TableParagraph"/>
              <w:spacing w:line="252" w:lineRule="exact"/>
              <w:ind w:left="142" w:right="134"/>
              <w:jc w:val="center"/>
            </w:pPr>
            <w:r>
              <w:rPr>
                <w:spacing w:val="-2"/>
              </w:rPr>
              <w:t xml:space="preserve">«Мастерская </w:t>
            </w:r>
            <w:r>
              <w:t>Деда</w:t>
            </w:r>
            <w:r>
              <w:rPr>
                <w:spacing w:val="-2"/>
              </w:rPr>
              <w:t xml:space="preserve"> Мороза»</w:t>
            </w:r>
          </w:p>
        </w:tc>
        <w:tc>
          <w:tcPr>
            <w:tcW w:w="1653" w:type="dxa"/>
          </w:tcPr>
          <w:p w:rsidR="008757ED" w:rsidRDefault="008757ED">
            <w:pPr>
              <w:pStyle w:val="TableParagraph"/>
              <w:ind w:left="220" w:right="218" w:firstLine="3"/>
              <w:jc w:val="center"/>
            </w:pPr>
            <w:r>
              <w:t xml:space="preserve">Конкурс на </w:t>
            </w:r>
            <w:r>
              <w:rPr>
                <w:spacing w:val="-2"/>
              </w:rPr>
              <w:t>лучшую новогоднюю игрушку</w:t>
            </w:r>
          </w:p>
          <w:p w:rsidR="008757ED" w:rsidRDefault="008757ED">
            <w:pPr>
              <w:pStyle w:val="TableParagraph"/>
              <w:spacing w:line="252" w:lineRule="exact"/>
              <w:ind w:left="139" w:right="135"/>
              <w:jc w:val="center"/>
            </w:pPr>
            <w:r>
              <w:rPr>
                <w:spacing w:val="-2"/>
              </w:rPr>
              <w:t xml:space="preserve">«Мастерская </w:t>
            </w:r>
            <w:r>
              <w:t>Деда</w:t>
            </w:r>
            <w:r>
              <w:rPr>
                <w:spacing w:val="-2"/>
              </w:rPr>
              <w:t xml:space="preserve"> Мороза»</w:t>
            </w:r>
          </w:p>
        </w:tc>
        <w:tc>
          <w:tcPr>
            <w:tcW w:w="1917" w:type="dxa"/>
          </w:tcPr>
          <w:p w:rsidR="008757ED" w:rsidRDefault="008757ED">
            <w:pPr>
              <w:pStyle w:val="TableParagraph"/>
              <w:ind w:left="351" w:right="352" w:firstLine="3"/>
              <w:jc w:val="center"/>
            </w:pPr>
            <w:r>
              <w:t xml:space="preserve">Конкурс на </w:t>
            </w:r>
            <w:r>
              <w:rPr>
                <w:spacing w:val="-2"/>
              </w:rPr>
              <w:t>лучшую новогоднюю игрушку</w:t>
            </w:r>
          </w:p>
          <w:p w:rsidR="008757ED" w:rsidRDefault="008757ED">
            <w:pPr>
              <w:pStyle w:val="TableParagraph"/>
              <w:spacing w:line="252" w:lineRule="exact"/>
              <w:ind w:left="152" w:right="150"/>
              <w:jc w:val="center"/>
            </w:pPr>
            <w:r>
              <w:rPr>
                <w:spacing w:val="-2"/>
              </w:rPr>
              <w:t xml:space="preserve">«Мастерская </w:t>
            </w:r>
            <w:r>
              <w:t>Деда</w:t>
            </w:r>
            <w:r>
              <w:rPr>
                <w:spacing w:val="-2"/>
              </w:rPr>
              <w:t xml:space="preserve"> Мороза»</w:t>
            </w:r>
          </w:p>
        </w:tc>
        <w:tc>
          <w:tcPr>
            <w:tcW w:w="1930" w:type="dxa"/>
          </w:tcPr>
          <w:p w:rsidR="008757ED" w:rsidRDefault="008757ED">
            <w:pPr>
              <w:pStyle w:val="TableParagraph"/>
              <w:ind w:left="357" w:right="359" w:hanging="2"/>
              <w:jc w:val="center"/>
            </w:pPr>
            <w:r>
              <w:t xml:space="preserve">Конкурс на </w:t>
            </w:r>
            <w:r>
              <w:rPr>
                <w:spacing w:val="-2"/>
              </w:rPr>
              <w:t>лучшую новогоднюю игрушку</w:t>
            </w:r>
          </w:p>
          <w:p w:rsidR="008757ED" w:rsidRDefault="008757ED">
            <w:pPr>
              <w:pStyle w:val="TableParagraph"/>
              <w:spacing w:line="252" w:lineRule="exact"/>
              <w:ind w:left="292" w:right="291" w:hanging="5"/>
              <w:jc w:val="center"/>
            </w:pPr>
            <w:r>
              <w:rPr>
                <w:spacing w:val="-2"/>
              </w:rPr>
              <w:t xml:space="preserve">«Мастерская </w:t>
            </w:r>
            <w:r>
              <w:t>Деда</w:t>
            </w:r>
            <w:r>
              <w:rPr>
                <w:spacing w:val="-2"/>
              </w:rPr>
              <w:t xml:space="preserve"> Мороза»</w:t>
            </w:r>
          </w:p>
        </w:tc>
      </w:tr>
      <w:tr w:rsidR="008757ED">
        <w:trPr>
          <w:trHeight w:val="1010"/>
        </w:trPr>
        <w:tc>
          <w:tcPr>
            <w:tcW w:w="1064" w:type="dxa"/>
          </w:tcPr>
          <w:p w:rsidR="008757ED" w:rsidRDefault="008757ED">
            <w:pPr>
              <w:pStyle w:val="TableParagraph"/>
              <w:spacing w:line="251" w:lineRule="exact"/>
              <w:ind w:left="11" w:right="3"/>
              <w:jc w:val="center"/>
              <w:rPr>
                <w:b/>
              </w:rPr>
            </w:pPr>
            <w:r>
              <w:rPr>
                <w:b/>
                <w:spacing w:val="-2"/>
              </w:rPr>
              <w:t>Январь</w:t>
            </w:r>
          </w:p>
        </w:tc>
        <w:tc>
          <w:tcPr>
            <w:tcW w:w="1653" w:type="dxa"/>
          </w:tcPr>
          <w:p w:rsidR="008757ED" w:rsidRDefault="008757ED">
            <w:pPr>
              <w:pStyle w:val="TableParagraph"/>
              <w:ind w:left="121" w:right="113" w:hanging="4"/>
              <w:jc w:val="center"/>
            </w:pPr>
          </w:p>
        </w:tc>
        <w:tc>
          <w:tcPr>
            <w:tcW w:w="1653" w:type="dxa"/>
          </w:tcPr>
          <w:p w:rsidR="008757ED" w:rsidRDefault="008757ED">
            <w:pPr>
              <w:pStyle w:val="TableParagraph"/>
              <w:ind w:left="119" w:right="115" w:hanging="4"/>
              <w:jc w:val="center"/>
            </w:pPr>
          </w:p>
        </w:tc>
        <w:tc>
          <w:tcPr>
            <w:tcW w:w="1917" w:type="dxa"/>
          </w:tcPr>
          <w:p w:rsidR="008757ED" w:rsidRDefault="008757ED">
            <w:pPr>
              <w:pStyle w:val="TableParagraph"/>
              <w:ind w:left="31" w:right="32"/>
              <w:jc w:val="center"/>
            </w:pPr>
            <w:r>
              <w:t>Конкурс</w:t>
            </w:r>
            <w:r>
              <w:rPr>
                <w:spacing w:val="-14"/>
              </w:rPr>
              <w:t xml:space="preserve"> </w:t>
            </w:r>
            <w:r>
              <w:t xml:space="preserve">детского </w:t>
            </w:r>
            <w:r>
              <w:rPr>
                <w:spacing w:val="-2"/>
              </w:rPr>
              <w:t>творчества</w:t>
            </w:r>
          </w:p>
          <w:p w:rsidR="008757ED" w:rsidRDefault="008757ED">
            <w:pPr>
              <w:pStyle w:val="TableParagraph"/>
              <w:spacing w:line="252" w:lineRule="exact"/>
              <w:ind w:left="31" w:right="29"/>
              <w:jc w:val="center"/>
            </w:pPr>
            <w:r>
              <w:rPr>
                <w:spacing w:val="-2"/>
              </w:rPr>
              <w:t xml:space="preserve">«ВдохновениеЗи </w:t>
            </w:r>
            <w:r>
              <w:rPr>
                <w:spacing w:val="-4"/>
              </w:rPr>
              <w:t>ма»</w:t>
            </w:r>
          </w:p>
        </w:tc>
        <w:tc>
          <w:tcPr>
            <w:tcW w:w="1930" w:type="dxa"/>
          </w:tcPr>
          <w:p w:rsidR="008757ED" w:rsidRDefault="008757ED">
            <w:pPr>
              <w:pStyle w:val="TableParagraph"/>
              <w:ind w:left="37" w:right="39"/>
              <w:jc w:val="center"/>
            </w:pPr>
            <w:r>
              <w:t>Конкурс</w:t>
            </w:r>
            <w:r>
              <w:rPr>
                <w:spacing w:val="-14"/>
              </w:rPr>
              <w:t xml:space="preserve"> </w:t>
            </w:r>
            <w:r>
              <w:t xml:space="preserve">детского </w:t>
            </w:r>
            <w:r>
              <w:rPr>
                <w:spacing w:val="-2"/>
              </w:rPr>
              <w:t>творчества</w:t>
            </w:r>
          </w:p>
          <w:p w:rsidR="008757ED" w:rsidRDefault="008757ED">
            <w:pPr>
              <w:pStyle w:val="TableParagraph"/>
              <w:spacing w:line="252" w:lineRule="exact"/>
              <w:ind w:left="35" w:right="39"/>
              <w:jc w:val="center"/>
            </w:pPr>
            <w:r>
              <w:rPr>
                <w:spacing w:val="-2"/>
              </w:rPr>
              <w:t xml:space="preserve">«ВдохновениеЗи </w:t>
            </w:r>
            <w:r>
              <w:rPr>
                <w:spacing w:val="-4"/>
              </w:rPr>
              <w:t>ма»</w:t>
            </w:r>
          </w:p>
        </w:tc>
      </w:tr>
      <w:tr w:rsidR="008757ED">
        <w:trPr>
          <w:trHeight w:val="1267"/>
        </w:trPr>
        <w:tc>
          <w:tcPr>
            <w:tcW w:w="1064" w:type="dxa"/>
          </w:tcPr>
          <w:p w:rsidR="008757ED" w:rsidRDefault="008757ED">
            <w:pPr>
              <w:pStyle w:val="TableParagraph"/>
              <w:spacing w:before="1"/>
              <w:ind w:left="473" w:right="134" w:hanging="323"/>
              <w:rPr>
                <w:b/>
              </w:rPr>
            </w:pPr>
            <w:r>
              <w:rPr>
                <w:b/>
                <w:spacing w:val="-2"/>
              </w:rPr>
              <w:t xml:space="preserve">Феврал </w:t>
            </w:r>
            <w:r>
              <w:rPr>
                <w:b/>
                <w:spacing w:val="-10"/>
              </w:rPr>
              <w:t>ь</w:t>
            </w:r>
          </w:p>
        </w:tc>
        <w:tc>
          <w:tcPr>
            <w:tcW w:w="1653" w:type="dxa"/>
          </w:tcPr>
          <w:p w:rsidR="008757ED" w:rsidRDefault="008757ED">
            <w:pPr>
              <w:pStyle w:val="TableParagraph"/>
              <w:ind w:left="387" w:right="378" w:firstLine="36"/>
              <w:jc w:val="both"/>
            </w:pPr>
            <w:r>
              <w:rPr>
                <w:spacing w:val="-2"/>
              </w:rPr>
              <w:t>Конкурс детских рисунков</w:t>
            </w:r>
          </w:p>
          <w:p w:rsidR="008757ED" w:rsidRDefault="008757ED">
            <w:pPr>
              <w:pStyle w:val="TableParagraph"/>
              <w:spacing w:line="252" w:lineRule="exact"/>
              <w:ind w:left="582" w:right="199" w:hanging="375"/>
              <w:jc w:val="both"/>
            </w:pPr>
            <w:r>
              <w:t>«Папа</w:t>
            </w:r>
            <w:r>
              <w:rPr>
                <w:spacing w:val="-14"/>
              </w:rPr>
              <w:t xml:space="preserve"> </w:t>
            </w:r>
            <w:r>
              <w:t xml:space="preserve">может </w:t>
            </w:r>
            <w:r>
              <w:rPr>
                <w:spacing w:val="-2"/>
              </w:rPr>
              <w:t>всѐ!»</w:t>
            </w:r>
          </w:p>
        </w:tc>
        <w:tc>
          <w:tcPr>
            <w:tcW w:w="1653" w:type="dxa"/>
          </w:tcPr>
          <w:p w:rsidR="008757ED" w:rsidRDefault="008757ED">
            <w:pPr>
              <w:pStyle w:val="TableParagraph"/>
              <w:ind w:left="386" w:right="380" w:firstLine="36"/>
              <w:jc w:val="both"/>
            </w:pPr>
            <w:r>
              <w:rPr>
                <w:spacing w:val="-2"/>
              </w:rPr>
              <w:t>Конкурс детских рисунков</w:t>
            </w:r>
          </w:p>
          <w:p w:rsidR="008757ED" w:rsidRDefault="008757ED">
            <w:pPr>
              <w:pStyle w:val="TableParagraph"/>
              <w:spacing w:line="252" w:lineRule="exact"/>
              <w:ind w:left="580" w:right="200" w:hanging="375"/>
              <w:jc w:val="both"/>
            </w:pPr>
            <w:r>
              <w:t>«Папа</w:t>
            </w:r>
            <w:r>
              <w:rPr>
                <w:spacing w:val="-14"/>
              </w:rPr>
              <w:t xml:space="preserve"> </w:t>
            </w:r>
            <w:r>
              <w:t xml:space="preserve">может </w:t>
            </w:r>
            <w:r>
              <w:rPr>
                <w:spacing w:val="-2"/>
              </w:rPr>
              <w:t>всѐ!»</w:t>
            </w:r>
          </w:p>
        </w:tc>
        <w:tc>
          <w:tcPr>
            <w:tcW w:w="1917" w:type="dxa"/>
          </w:tcPr>
          <w:p w:rsidR="008757ED" w:rsidRDefault="008757ED">
            <w:pPr>
              <w:pStyle w:val="TableParagraph"/>
              <w:ind w:left="31" w:right="29"/>
              <w:jc w:val="center"/>
            </w:pPr>
            <w:r>
              <w:t>Конкурс</w:t>
            </w:r>
            <w:r>
              <w:rPr>
                <w:spacing w:val="-14"/>
              </w:rPr>
              <w:t xml:space="preserve"> </w:t>
            </w:r>
            <w:r>
              <w:t>детских рисунков «Папа может всѐ!»</w:t>
            </w:r>
          </w:p>
        </w:tc>
        <w:tc>
          <w:tcPr>
            <w:tcW w:w="1930" w:type="dxa"/>
          </w:tcPr>
          <w:p w:rsidR="008757ED" w:rsidRDefault="008757ED">
            <w:pPr>
              <w:pStyle w:val="TableParagraph"/>
              <w:ind w:left="36" w:right="39"/>
              <w:jc w:val="center"/>
            </w:pPr>
            <w:r>
              <w:t>Конкурс</w:t>
            </w:r>
            <w:r>
              <w:rPr>
                <w:spacing w:val="-14"/>
              </w:rPr>
              <w:t xml:space="preserve"> </w:t>
            </w:r>
            <w:r>
              <w:t>детских рисунков «Папа может всѐ!»</w:t>
            </w:r>
          </w:p>
        </w:tc>
      </w:tr>
      <w:tr w:rsidR="008757ED">
        <w:trPr>
          <w:trHeight w:val="757"/>
        </w:trPr>
        <w:tc>
          <w:tcPr>
            <w:tcW w:w="1064" w:type="dxa"/>
          </w:tcPr>
          <w:p w:rsidR="008757ED" w:rsidRDefault="008757ED">
            <w:pPr>
              <w:pStyle w:val="TableParagraph"/>
              <w:spacing w:line="251" w:lineRule="exact"/>
              <w:ind w:left="11" w:right="1"/>
              <w:jc w:val="center"/>
              <w:rPr>
                <w:b/>
              </w:rPr>
            </w:pPr>
            <w:r>
              <w:rPr>
                <w:b/>
                <w:spacing w:val="-4"/>
              </w:rPr>
              <w:t>Март</w:t>
            </w:r>
          </w:p>
        </w:tc>
        <w:tc>
          <w:tcPr>
            <w:tcW w:w="1653" w:type="dxa"/>
          </w:tcPr>
          <w:p w:rsidR="008757ED" w:rsidRDefault="008757ED">
            <w:pPr>
              <w:pStyle w:val="TableParagraph"/>
              <w:spacing w:line="246" w:lineRule="exact"/>
              <w:ind w:left="139" w:right="136"/>
              <w:jc w:val="center"/>
            </w:pPr>
            <w:r>
              <w:rPr>
                <w:spacing w:val="-2"/>
              </w:rPr>
              <w:t>Конкурс</w:t>
            </w:r>
          </w:p>
          <w:p w:rsidR="008757ED" w:rsidRDefault="008757ED">
            <w:pPr>
              <w:pStyle w:val="TableParagraph"/>
              <w:spacing w:line="252" w:lineRule="exact"/>
              <w:ind w:left="139" w:right="135"/>
              <w:jc w:val="center"/>
            </w:pPr>
            <w:r>
              <w:rPr>
                <w:spacing w:val="-2"/>
              </w:rPr>
              <w:t>«Красота</w:t>
            </w:r>
          </w:p>
          <w:p w:rsidR="008757ED" w:rsidRDefault="008757ED">
            <w:pPr>
              <w:pStyle w:val="TableParagraph"/>
              <w:spacing w:before="1" w:line="238" w:lineRule="exact"/>
              <w:ind w:left="8"/>
              <w:jc w:val="center"/>
            </w:pPr>
            <w:r>
              <w:t>Божьего</w:t>
            </w:r>
            <w:r>
              <w:rPr>
                <w:spacing w:val="-5"/>
              </w:rPr>
              <w:t xml:space="preserve"> </w:t>
            </w:r>
            <w:r>
              <w:rPr>
                <w:spacing w:val="-2"/>
              </w:rPr>
              <w:t>мира»</w:t>
            </w:r>
          </w:p>
        </w:tc>
        <w:tc>
          <w:tcPr>
            <w:tcW w:w="1653" w:type="dxa"/>
          </w:tcPr>
          <w:p w:rsidR="008757ED" w:rsidRDefault="008757ED">
            <w:pPr>
              <w:pStyle w:val="TableParagraph"/>
              <w:spacing w:line="246" w:lineRule="exact"/>
              <w:ind w:left="139" w:right="139"/>
              <w:jc w:val="center"/>
            </w:pPr>
            <w:r>
              <w:rPr>
                <w:spacing w:val="-2"/>
              </w:rPr>
              <w:t>Конкурс</w:t>
            </w:r>
          </w:p>
          <w:p w:rsidR="008757ED" w:rsidRDefault="008757ED">
            <w:pPr>
              <w:pStyle w:val="TableParagraph"/>
              <w:spacing w:line="252" w:lineRule="exact"/>
              <w:ind w:left="139" w:right="139"/>
              <w:jc w:val="center"/>
            </w:pPr>
            <w:r>
              <w:rPr>
                <w:spacing w:val="-2"/>
              </w:rPr>
              <w:t>«Красота</w:t>
            </w:r>
          </w:p>
          <w:p w:rsidR="008757ED" w:rsidRDefault="008757ED">
            <w:pPr>
              <w:pStyle w:val="TableParagraph"/>
              <w:spacing w:before="1" w:line="238" w:lineRule="exact"/>
              <w:ind w:left="8" w:right="4"/>
              <w:jc w:val="center"/>
            </w:pPr>
            <w:r>
              <w:t>Божьего</w:t>
            </w:r>
            <w:r>
              <w:rPr>
                <w:spacing w:val="-5"/>
              </w:rPr>
              <w:t xml:space="preserve"> </w:t>
            </w:r>
            <w:r>
              <w:rPr>
                <w:spacing w:val="-2"/>
              </w:rPr>
              <w:t>мира»</w:t>
            </w:r>
          </w:p>
        </w:tc>
        <w:tc>
          <w:tcPr>
            <w:tcW w:w="1917" w:type="dxa"/>
          </w:tcPr>
          <w:p w:rsidR="008757ED" w:rsidRDefault="008757ED">
            <w:pPr>
              <w:pStyle w:val="TableParagraph"/>
              <w:spacing w:line="246" w:lineRule="exact"/>
              <w:ind w:left="31" w:right="31"/>
              <w:jc w:val="center"/>
            </w:pPr>
            <w:r>
              <w:rPr>
                <w:spacing w:val="-2"/>
              </w:rPr>
              <w:t>Конкурс</w:t>
            </w:r>
          </w:p>
          <w:p w:rsidR="008757ED" w:rsidRDefault="008757ED">
            <w:pPr>
              <w:pStyle w:val="TableParagraph"/>
              <w:spacing w:line="252" w:lineRule="exact"/>
              <w:ind w:left="31" w:right="31"/>
              <w:jc w:val="center"/>
            </w:pPr>
            <w:r>
              <w:rPr>
                <w:spacing w:val="-2"/>
              </w:rPr>
              <w:t>«Красота</w:t>
            </w:r>
          </w:p>
          <w:p w:rsidR="008757ED" w:rsidRDefault="008757ED">
            <w:pPr>
              <w:pStyle w:val="TableParagraph"/>
              <w:spacing w:before="1" w:line="238" w:lineRule="exact"/>
              <w:ind w:left="31" w:right="30"/>
              <w:jc w:val="center"/>
            </w:pPr>
            <w:r>
              <w:t>Божьего</w:t>
            </w:r>
            <w:r>
              <w:rPr>
                <w:spacing w:val="-5"/>
              </w:rPr>
              <w:t xml:space="preserve"> </w:t>
            </w:r>
            <w:r>
              <w:rPr>
                <w:spacing w:val="-2"/>
              </w:rPr>
              <w:t>мира»</w:t>
            </w:r>
          </w:p>
        </w:tc>
        <w:tc>
          <w:tcPr>
            <w:tcW w:w="1930" w:type="dxa"/>
          </w:tcPr>
          <w:p w:rsidR="008757ED" w:rsidRDefault="008757ED">
            <w:pPr>
              <w:pStyle w:val="TableParagraph"/>
              <w:spacing w:line="246" w:lineRule="exact"/>
              <w:ind w:left="38" w:right="39"/>
              <w:jc w:val="center"/>
            </w:pPr>
            <w:r>
              <w:rPr>
                <w:spacing w:val="-2"/>
              </w:rPr>
              <w:t>Конкурс</w:t>
            </w:r>
          </w:p>
          <w:p w:rsidR="008757ED" w:rsidRDefault="008757ED">
            <w:pPr>
              <w:pStyle w:val="TableParagraph"/>
              <w:spacing w:line="254" w:lineRule="exact"/>
              <w:ind w:left="35" w:right="40"/>
              <w:jc w:val="center"/>
            </w:pPr>
            <w:r>
              <w:t>«Красота</w:t>
            </w:r>
            <w:r>
              <w:rPr>
                <w:spacing w:val="-14"/>
              </w:rPr>
              <w:t xml:space="preserve"> </w:t>
            </w:r>
            <w:r>
              <w:t xml:space="preserve">Божьего </w:t>
            </w:r>
            <w:r>
              <w:rPr>
                <w:spacing w:val="-2"/>
              </w:rPr>
              <w:t>мира»</w:t>
            </w:r>
          </w:p>
        </w:tc>
      </w:tr>
      <w:tr w:rsidR="008757ED">
        <w:trPr>
          <w:trHeight w:val="1012"/>
        </w:trPr>
        <w:tc>
          <w:tcPr>
            <w:tcW w:w="1064" w:type="dxa"/>
          </w:tcPr>
          <w:p w:rsidR="008757ED" w:rsidRDefault="008757ED">
            <w:pPr>
              <w:pStyle w:val="TableParagraph"/>
              <w:spacing w:line="251" w:lineRule="exact"/>
              <w:ind w:left="11" w:right="1"/>
              <w:jc w:val="center"/>
              <w:rPr>
                <w:b/>
              </w:rPr>
            </w:pPr>
            <w:r>
              <w:rPr>
                <w:b/>
                <w:spacing w:val="-2"/>
              </w:rPr>
              <w:t>Апрель</w:t>
            </w:r>
          </w:p>
        </w:tc>
        <w:tc>
          <w:tcPr>
            <w:tcW w:w="1653" w:type="dxa"/>
          </w:tcPr>
          <w:p w:rsidR="008757ED" w:rsidRDefault="008757ED" w:rsidP="008757ED">
            <w:pPr>
              <w:pStyle w:val="TableParagraph"/>
              <w:spacing w:line="242" w:lineRule="auto"/>
              <w:ind w:left="37" w:right="39"/>
              <w:jc w:val="center"/>
            </w:pPr>
            <w:r>
              <w:t>Конкурс</w:t>
            </w:r>
            <w:r>
              <w:rPr>
                <w:spacing w:val="-14"/>
              </w:rPr>
              <w:t xml:space="preserve"> </w:t>
            </w:r>
            <w:r>
              <w:t xml:space="preserve">детского </w:t>
            </w:r>
            <w:r>
              <w:rPr>
                <w:spacing w:val="-2"/>
              </w:rPr>
              <w:t>творчества</w:t>
            </w:r>
          </w:p>
          <w:p w:rsidR="008757ED" w:rsidRDefault="008757ED" w:rsidP="008757ED">
            <w:pPr>
              <w:pStyle w:val="TableParagraph"/>
              <w:spacing w:line="240" w:lineRule="exact"/>
              <w:ind w:left="131"/>
            </w:pPr>
            <w:r>
              <w:rPr>
                <w:spacing w:val="-2"/>
              </w:rPr>
              <w:t>«Космос»</w:t>
            </w:r>
          </w:p>
        </w:tc>
        <w:tc>
          <w:tcPr>
            <w:tcW w:w="1653" w:type="dxa"/>
          </w:tcPr>
          <w:p w:rsidR="008757ED" w:rsidRDefault="008757ED" w:rsidP="008757ED">
            <w:pPr>
              <w:pStyle w:val="TableParagraph"/>
              <w:spacing w:line="242" w:lineRule="auto"/>
              <w:ind w:left="37" w:right="39"/>
              <w:jc w:val="center"/>
            </w:pPr>
            <w:r>
              <w:t>Конкурс</w:t>
            </w:r>
            <w:r>
              <w:rPr>
                <w:spacing w:val="-14"/>
              </w:rPr>
              <w:t xml:space="preserve"> </w:t>
            </w:r>
            <w:r>
              <w:t xml:space="preserve">детского </w:t>
            </w:r>
            <w:r>
              <w:rPr>
                <w:spacing w:val="-2"/>
              </w:rPr>
              <w:t>творчества</w:t>
            </w:r>
          </w:p>
          <w:p w:rsidR="008757ED" w:rsidRDefault="008757ED" w:rsidP="008757ED">
            <w:pPr>
              <w:pStyle w:val="TableParagraph"/>
              <w:spacing w:line="240" w:lineRule="exact"/>
              <w:ind w:left="129"/>
            </w:pPr>
            <w:r>
              <w:rPr>
                <w:spacing w:val="-2"/>
              </w:rPr>
              <w:t>«Космос»</w:t>
            </w:r>
          </w:p>
        </w:tc>
        <w:tc>
          <w:tcPr>
            <w:tcW w:w="1917" w:type="dxa"/>
          </w:tcPr>
          <w:p w:rsidR="008757ED" w:rsidRDefault="008757ED" w:rsidP="008757ED">
            <w:pPr>
              <w:pStyle w:val="TableParagraph"/>
              <w:spacing w:line="242" w:lineRule="auto"/>
              <w:ind w:left="37" w:right="39"/>
              <w:jc w:val="center"/>
            </w:pPr>
            <w:r>
              <w:t>Конкурс</w:t>
            </w:r>
            <w:r>
              <w:rPr>
                <w:spacing w:val="-14"/>
              </w:rPr>
              <w:t xml:space="preserve"> </w:t>
            </w:r>
            <w:r>
              <w:t xml:space="preserve">детского </w:t>
            </w:r>
            <w:r>
              <w:rPr>
                <w:spacing w:val="-2"/>
              </w:rPr>
              <w:t>творчества</w:t>
            </w:r>
          </w:p>
          <w:p w:rsidR="008757ED" w:rsidRDefault="008757ED" w:rsidP="008757ED">
            <w:pPr>
              <w:pStyle w:val="TableParagraph"/>
              <w:spacing w:line="248" w:lineRule="exact"/>
              <w:ind w:left="31" w:right="29"/>
              <w:jc w:val="center"/>
            </w:pPr>
            <w:r>
              <w:rPr>
                <w:spacing w:val="-2"/>
              </w:rPr>
              <w:t>«Космос»</w:t>
            </w:r>
          </w:p>
        </w:tc>
        <w:tc>
          <w:tcPr>
            <w:tcW w:w="1930" w:type="dxa"/>
          </w:tcPr>
          <w:p w:rsidR="008757ED" w:rsidRDefault="008757ED">
            <w:pPr>
              <w:pStyle w:val="TableParagraph"/>
              <w:spacing w:line="242" w:lineRule="auto"/>
              <w:ind w:left="37" w:right="39"/>
              <w:jc w:val="center"/>
            </w:pPr>
            <w:r>
              <w:t>Конкурс</w:t>
            </w:r>
            <w:r>
              <w:rPr>
                <w:spacing w:val="-14"/>
              </w:rPr>
              <w:t xml:space="preserve"> </w:t>
            </w:r>
            <w:r>
              <w:t xml:space="preserve">детского </w:t>
            </w:r>
            <w:r>
              <w:rPr>
                <w:spacing w:val="-2"/>
              </w:rPr>
              <w:t>творчества</w:t>
            </w:r>
          </w:p>
          <w:p w:rsidR="008757ED" w:rsidRDefault="008757ED">
            <w:pPr>
              <w:pStyle w:val="TableParagraph"/>
              <w:spacing w:line="248" w:lineRule="exact"/>
              <w:ind w:left="38" w:right="39"/>
              <w:jc w:val="center"/>
            </w:pPr>
            <w:r>
              <w:rPr>
                <w:spacing w:val="-2"/>
              </w:rPr>
              <w:t>«Космос»</w:t>
            </w:r>
          </w:p>
        </w:tc>
      </w:tr>
      <w:tr w:rsidR="008757ED">
        <w:trPr>
          <w:trHeight w:val="758"/>
        </w:trPr>
        <w:tc>
          <w:tcPr>
            <w:tcW w:w="1064" w:type="dxa"/>
          </w:tcPr>
          <w:p w:rsidR="008757ED" w:rsidRDefault="008757ED">
            <w:pPr>
              <w:pStyle w:val="TableParagraph"/>
              <w:spacing w:line="251" w:lineRule="exact"/>
              <w:ind w:left="11" w:right="5"/>
              <w:jc w:val="center"/>
              <w:rPr>
                <w:b/>
              </w:rPr>
            </w:pPr>
            <w:r>
              <w:rPr>
                <w:b/>
                <w:spacing w:val="-5"/>
              </w:rPr>
              <w:t>Май</w:t>
            </w:r>
          </w:p>
        </w:tc>
        <w:tc>
          <w:tcPr>
            <w:tcW w:w="1653" w:type="dxa"/>
          </w:tcPr>
          <w:p w:rsidR="008757ED" w:rsidRDefault="008757ED">
            <w:pPr>
              <w:pStyle w:val="TableParagraph"/>
              <w:spacing w:line="246" w:lineRule="exact"/>
              <w:ind w:left="139" w:right="135"/>
              <w:jc w:val="center"/>
            </w:pPr>
            <w:r>
              <w:t>«Мы</w:t>
            </w:r>
            <w:r>
              <w:rPr>
                <w:spacing w:val="-4"/>
              </w:rPr>
              <w:t xml:space="preserve"> </w:t>
            </w:r>
            <w:r>
              <w:rPr>
                <w:spacing w:val="-10"/>
              </w:rPr>
              <w:t>–</w:t>
            </w:r>
          </w:p>
          <w:p w:rsidR="008757ED" w:rsidRDefault="008757ED">
            <w:pPr>
              <w:pStyle w:val="TableParagraph"/>
              <w:spacing w:line="254" w:lineRule="exact"/>
              <w:ind w:left="143" w:right="134"/>
              <w:jc w:val="center"/>
            </w:pPr>
            <w:r>
              <w:rPr>
                <w:spacing w:val="-2"/>
              </w:rPr>
              <w:t>наследники Победы»</w:t>
            </w:r>
          </w:p>
        </w:tc>
        <w:tc>
          <w:tcPr>
            <w:tcW w:w="1653" w:type="dxa"/>
          </w:tcPr>
          <w:p w:rsidR="008757ED" w:rsidRDefault="008757ED">
            <w:pPr>
              <w:pStyle w:val="TableParagraph"/>
              <w:spacing w:line="246" w:lineRule="exact"/>
              <w:ind w:left="139" w:right="139"/>
              <w:jc w:val="center"/>
            </w:pPr>
            <w:r>
              <w:t>«Мы</w:t>
            </w:r>
            <w:r>
              <w:rPr>
                <w:spacing w:val="-4"/>
              </w:rPr>
              <w:t xml:space="preserve"> </w:t>
            </w:r>
            <w:r>
              <w:rPr>
                <w:spacing w:val="-10"/>
              </w:rPr>
              <w:t>–</w:t>
            </w:r>
          </w:p>
          <w:p w:rsidR="008757ED" w:rsidRDefault="008757ED">
            <w:pPr>
              <w:pStyle w:val="TableParagraph"/>
              <w:spacing w:line="254" w:lineRule="exact"/>
              <w:ind w:left="139" w:right="134"/>
              <w:jc w:val="center"/>
            </w:pPr>
            <w:r>
              <w:rPr>
                <w:spacing w:val="-2"/>
              </w:rPr>
              <w:t>наследники Победы»</w:t>
            </w:r>
          </w:p>
        </w:tc>
        <w:tc>
          <w:tcPr>
            <w:tcW w:w="1917" w:type="dxa"/>
          </w:tcPr>
          <w:p w:rsidR="008757ED" w:rsidRDefault="008757ED">
            <w:pPr>
              <w:pStyle w:val="TableParagraph"/>
              <w:spacing w:line="246" w:lineRule="exact"/>
              <w:ind w:left="31" w:right="31"/>
              <w:jc w:val="center"/>
            </w:pPr>
            <w:r>
              <w:t>«Май.</w:t>
            </w:r>
            <w:r>
              <w:rPr>
                <w:spacing w:val="-5"/>
              </w:rPr>
              <w:t xml:space="preserve"> </w:t>
            </w:r>
            <w:r>
              <w:rPr>
                <w:spacing w:val="-2"/>
              </w:rPr>
              <w:t>Весна.</w:t>
            </w:r>
          </w:p>
          <w:p w:rsidR="008757ED" w:rsidRDefault="008757ED">
            <w:pPr>
              <w:pStyle w:val="TableParagraph"/>
              <w:spacing w:line="252" w:lineRule="exact"/>
              <w:ind w:left="31" w:right="31"/>
              <w:jc w:val="center"/>
            </w:pPr>
            <w:r>
              <w:rPr>
                <w:spacing w:val="-2"/>
              </w:rPr>
              <w:t>Победа»</w:t>
            </w:r>
          </w:p>
        </w:tc>
        <w:tc>
          <w:tcPr>
            <w:tcW w:w="1930" w:type="dxa"/>
          </w:tcPr>
          <w:p w:rsidR="008757ED" w:rsidRDefault="008757ED">
            <w:pPr>
              <w:pStyle w:val="TableParagraph"/>
              <w:spacing w:line="246" w:lineRule="exact"/>
              <w:ind w:left="36" w:right="39"/>
              <w:jc w:val="center"/>
            </w:pPr>
            <w:r>
              <w:t>«Май.</w:t>
            </w:r>
            <w:r>
              <w:rPr>
                <w:spacing w:val="-5"/>
              </w:rPr>
              <w:t xml:space="preserve"> </w:t>
            </w:r>
            <w:r>
              <w:rPr>
                <w:spacing w:val="-2"/>
              </w:rPr>
              <w:t>Весна.</w:t>
            </w:r>
          </w:p>
          <w:p w:rsidR="008757ED" w:rsidRDefault="008757ED">
            <w:pPr>
              <w:pStyle w:val="TableParagraph"/>
              <w:spacing w:line="252" w:lineRule="exact"/>
              <w:ind w:left="38" w:right="39"/>
              <w:jc w:val="center"/>
            </w:pPr>
            <w:r>
              <w:rPr>
                <w:spacing w:val="-2"/>
              </w:rPr>
              <w:t>Победа»</w:t>
            </w:r>
          </w:p>
        </w:tc>
      </w:tr>
      <w:tr w:rsidR="008757ED">
        <w:trPr>
          <w:trHeight w:val="1264"/>
        </w:trPr>
        <w:tc>
          <w:tcPr>
            <w:tcW w:w="1064" w:type="dxa"/>
          </w:tcPr>
          <w:p w:rsidR="008757ED" w:rsidRDefault="008757ED">
            <w:pPr>
              <w:pStyle w:val="TableParagraph"/>
              <w:spacing w:line="252" w:lineRule="exact"/>
              <w:ind w:left="11" w:right="5"/>
              <w:jc w:val="center"/>
              <w:rPr>
                <w:b/>
              </w:rPr>
            </w:pPr>
            <w:r>
              <w:rPr>
                <w:b/>
                <w:spacing w:val="-4"/>
              </w:rPr>
              <w:t>Июнь</w:t>
            </w:r>
          </w:p>
        </w:tc>
        <w:tc>
          <w:tcPr>
            <w:tcW w:w="1653" w:type="dxa"/>
          </w:tcPr>
          <w:p w:rsidR="008757ED" w:rsidRDefault="008757ED">
            <w:pPr>
              <w:pStyle w:val="TableParagraph"/>
              <w:ind w:left="251" w:right="246" w:hanging="1"/>
              <w:jc w:val="center"/>
            </w:pPr>
            <w:r>
              <w:rPr>
                <w:spacing w:val="-2"/>
              </w:rPr>
              <w:t xml:space="preserve">Конкурс </w:t>
            </w:r>
            <w:r>
              <w:t>рисунков</w:t>
            </w:r>
            <w:r>
              <w:rPr>
                <w:spacing w:val="-14"/>
              </w:rPr>
              <w:t xml:space="preserve"> </w:t>
            </w:r>
            <w:r>
              <w:t xml:space="preserve">на </w:t>
            </w:r>
            <w:r>
              <w:rPr>
                <w:spacing w:val="-2"/>
              </w:rPr>
              <w:t>асфальте</w:t>
            </w:r>
          </w:p>
          <w:p w:rsidR="008757ED" w:rsidRDefault="008757ED">
            <w:pPr>
              <w:pStyle w:val="TableParagraph"/>
              <w:spacing w:line="252" w:lineRule="exact"/>
              <w:ind w:left="8" w:right="3"/>
              <w:jc w:val="center"/>
            </w:pPr>
            <w:r>
              <w:rPr>
                <w:spacing w:val="-2"/>
              </w:rPr>
              <w:t>«Разноцветные ладошки»</w:t>
            </w:r>
          </w:p>
        </w:tc>
        <w:tc>
          <w:tcPr>
            <w:tcW w:w="1653" w:type="dxa"/>
          </w:tcPr>
          <w:p w:rsidR="008757ED" w:rsidRDefault="008757ED">
            <w:pPr>
              <w:pStyle w:val="TableParagraph"/>
              <w:ind w:left="249" w:right="246" w:hanging="1"/>
              <w:jc w:val="center"/>
            </w:pPr>
            <w:r>
              <w:rPr>
                <w:spacing w:val="-2"/>
              </w:rPr>
              <w:t xml:space="preserve">Конкурс </w:t>
            </w:r>
            <w:r>
              <w:t>рисунков</w:t>
            </w:r>
            <w:r>
              <w:rPr>
                <w:spacing w:val="-14"/>
              </w:rPr>
              <w:t xml:space="preserve"> </w:t>
            </w:r>
            <w:r>
              <w:t xml:space="preserve">на </w:t>
            </w:r>
            <w:r>
              <w:rPr>
                <w:spacing w:val="-2"/>
              </w:rPr>
              <w:t>асфальте</w:t>
            </w:r>
          </w:p>
          <w:p w:rsidR="008757ED" w:rsidRDefault="008757ED">
            <w:pPr>
              <w:pStyle w:val="TableParagraph"/>
              <w:spacing w:line="252" w:lineRule="exact"/>
              <w:ind w:left="8" w:right="5"/>
              <w:jc w:val="center"/>
            </w:pPr>
            <w:r>
              <w:rPr>
                <w:spacing w:val="-2"/>
              </w:rPr>
              <w:t>«Разноцветные ладошки»</w:t>
            </w:r>
          </w:p>
        </w:tc>
        <w:tc>
          <w:tcPr>
            <w:tcW w:w="1917" w:type="dxa"/>
          </w:tcPr>
          <w:p w:rsidR="008757ED" w:rsidRDefault="008757ED">
            <w:pPr>
              <w:pStyle w:val="TableParagraph"/>
              <w:ind w:left="380" w:right="380" w:hanging="1"/>
              <w:jc w:val="center"/>
            </w:pPr>
            <w:r>
              <w:rPr>
                <w:spacing w:val="-2"/>
              </w:rPr>
              <w:t xml:space="preserve">Конкурс </w:t>
            </w:r>
            <w:r>
              <w:t>рисунков</w:t>
            </w:r>
            <w:r>
              <w:rPr>
                <w:spacing w:val="-14"/>
              </w:rPr>
              <w:t xml:space="preserve"> </w:t>
            </w:r>
            <w:r>
              <w:t xml:space="preserve">на </w:t>
            </w:r>
            <w:r>
              <w:rPr>
                <w:spacing w:val="-2"/>
              </w:rPr>
              <w:t>асфальте</w:t>
            </w:r>
          </w:p>
          <w:p w:rsidR="008757ED" w:rsidRDefault="008757ED">
            <w:pPr>
              <w:pStyle w:val="TableParagraph"/>
              <w:spacing w:line="252" w:lineRule="exact"/>
              <w:ind w:left="31" w:right="32"/>
              <w:jc w:val="center"/>
            </w:pPr>
            <w:r>
              <w:rPr>
                <w:spacing w:val="-2"/>
              </w:rPr>
              <w:t>«Разноцветные ладошки»</w:t>
            </w:r>
          </w:p>
        </w:tc>
        <w:tc>
          <w:tcPr>
            <w:tcW w:w="1930" w:type="dxa"/>
          </w:tcPr>
          <w:p w:rsidR="008757ED" w:rsidRDefault="008757ED">
            <w:pPr>
              <w:pStyle w:val="TableParagraph"/>
              <w:ind w:left="385" w:right="387" w:hanging="1"/>
              <w:jc w:val="center"/>
            </w:pPr>
            <w:r>
              <w:rPr>
                <w:spacing w:val="-2"/>
              </w:rPr>
              <w:t xml:space="preserve">Конкурс </w:t>
            </w:r>
            <w:r>
              <w:t>рисунков</w:t>
            </w:r>
            <w:r>
              <w:rPr>
                <w:spacing w:val="-14"/>
              </w:rPr>
              <w:t xml:space="preserve"> </w:t>
            </w:r>
            <w:r>
              <w:t xml:space="preserve">на </w:t>
            </w:r>
            <w:r>
              <w:rPr>
                <w:spacing w:val="-2"/>
              </w:rPr>
              <w:t>асфальте</w:t>
            </w:r>
          </w:p>
          <w:p w:rsidR="008757ED" w:rsidRDefault="008757ED">
            <w:pPr>
              <w:pStyle w:val="TableParagraph"/>
              <w:spacing w:line="252" w:lineRule="exact"/>
              <w:ind w:left="37" w:right="39"/>
              <w:jc w:val="center"/>
            </w:pPr>
            <w:r>
              <w:rPr>
                <w:spacing w:val="-2"/>
              </w:rPr>
              <w:t>«Разноцветные ладошки»</w:t>
            </w:r>
          </w:p>
        </w:tc>
      </w:tr>
      <w:tr w:rsidR="008757ED">
        <w:trPr>
          <w:trHeight w:val="760"/>
        </w:trPr>
        <w:tc>
          <w:tcPr>
            <w:tcW w:w="1064" w:type="dxa"/>
          </w:tcPr>
          <w:p w:rsidR="008757ED" w:rsidRDefault="008757ED">
            <w:pPr>
              <w:pStyle w:val="TableParagraph"/>
              <w:spacing w:before="1"/>
              <w:ind w:left="11"/>
              <w:jc w:val="center"/>
              <w:rPr>
                <w:b/>
              </w:rPr>
            </w:pPr>
            <w:r>
              <w:rPr>
                <w:b/>
                <w:spacing w:val="-4"/>
              </w:rPr>
              <w:t>Июль</w:t>
            </w:r>
          </w:p>
        </w:tc>
        <w:tc>
          <w:tcPr>
            <w:tcW w:w="1653" w:type="dxa"/>
          </w:tcPr>
          <w:p w:rsidR="008757ED" w:rsidRDefault="008757ED">
            <w:pPr>
              <w:pStyle w:val="TableParagraph"/>
              <w:spacing w:line="248" w:lineRule="exact"/>
              <w:ind w:left="139" w:right="136"/>
              <w:jc w:val="center"/>
            </w:pPr>
            <w:r>
              <w:rPr>
                <w:spacing w:val="-2"/>
              </w:rPr>
              <w:t>Фото-конкурс</w:t>
            </w:r>
          </w:p>
          <w:p w:rsidR="008757ED" w:rsidRDefault="008757ED">
            <w:pPr>
              <w:pStyle w:val="TableParagraph"/>
              <w:spacing w:line="252" w:lineRule="exact"/>
              <w:ind w:left="139" w:right="134"/>
              <w:jc w:val="center"/>
            </w:pPr>
            <w:r>
              <w:rPr>
                <w:spacing w:val="-2"/>
              </w:rPr>
              <w:t>«СУПЕР-</w:t>
            </w:r>
          </w:p>
          <w:p w:rsidR="008757ED" w:rsidRDefault="008757ED">
            <w:pPr>
              <w:pStyle w:val="TableParagraph"/>
              <w:spacing w:line="240" w:lineRule="exact"/>
              <w:ind w:left="142" w:right="134"/>
              <w:jc w:val="center"/>
            </w:pPr>
            <w:r>
              <w:rPr>
                <w:spacing w:val="-2"/>
              </w:rPr>
              <w:t>семейка»</w:t>
            </w:r>
          </w:p>
        </w:tc>
        <w:tc>
          <w:tcPr>
            <w:tcW w:w="1653" w:type="dxa"/>
          </w:tcPr>
          <w:p w:rsidR="008757ED" w:rsidRDefault="008757ED">
            <w:pPr>
              <w:pStyle w:val="TableParagraph"/>
              <w:spacing w:line="248" w:lineRule="exact"/>
              <w:ind w:left="139" w:right="139"/>
              <w:jc w:val="center"/>
            </w:pPr>
            <w:r>
              <w:rPr>
                <w:spacing w:val="-2"/>
              </w:rPr>
              <w:t>Фото-конкурс</w:t>
            </w:r>
          </w:p>
          <w:p w:rsidR="008757ED" w:rsidRDefault="008757ED">
            <w:pPr>
              <w:pStyle w:val="TableParagraph"/>
              <w:spacing w:line="252" w:lineRule="exact"/>
              <w:ind w:left="139" w:right="137"/>
              <w:jc w:val="center"/>
            </w:pPr>
            <w:r>
              <w:rPr>
                <w:spacing w:val="-2"/>
              </w:rPr>
              <w:t>«СУПЕР-</w:t>
            </w:r>
          </w:p>
          <w:p w:rsidR="008757ED" w:rsidRDefault="008757ED">
            <w:pPr>
              <w:pStyle w:val="TableParagraph"/>
              <w:spacing w:line="240" w:lineRule="exact"/>
              <w:ind w:left="139" w:right="135"/>
              <w:jc w:val="center"/>
            </w:pPr>
            <w:r>
              <w:rPr>
                <w:spacing w:val="-2"/>
              </w:rPr>
              <w:t>семейка»</w:t>
            </w:r>
          </w:p>
        </w:tc>
        <w:tc>
          <w:tcPr>
            <w:tcW w:w="1917" w:type="dxa"/>
          </w:tcPr>
          <w:p w:rsidR="008757ED" w:rsidRDefault="008757ED">
            <w:pPr>
              <w:pStyle w:val="TableParagraph"/>
              <w:spacing w:line="248" w:lineRule="exact"/>
              <w:ind w:left="31" w:right="31"/>
              <w:jc w:val="center"/>
            </w:pPr>
            <w:r>
              <w:rPr>
                <w:spacing w:val="-2"/>
              </w:rPr>
              <w:t>Фото-конкурс</w:t>
            </w:r>
          </w:p>
          <w:p w:rsidR="008757ED" w:rsidRDefault="008757ED">
            <w:pPr>
              <w:pStyle w:val="TableParagraph"/>
              <w:spacing w:line="252" w:lineRule="exact"/>
              <w:ind w:left="31" w:right="31"/>
              <w:jc w:val="center"/>
            </w:pPr>
            <w:r>
              <w:rPr>
                <w:spacing w:val="-2"/>
              </w:rPr>
              <w:t>«СУПЕР-</w:t>
            </w:r>
          </w:p>
          <w:p w:rsidR="008757ED" w:rsidRDefault="008757ED">
            <w:pPr>
              <w:pStyle w:val="TableParagraph"/>
              <w:spacing w:line="240" w:lineRule="exact"/>
              <w:ind w:left="31" w:right="30"/>
              <w:jc w:val="center"/>
            </w:pPr>
            <w:r>
              <w:rPr>
                <w:spacing w:val="-2"/>
              </w:rPr>
              <w:t>семейка»</w:t>
            </w:r>
          </w:p>
        </w:tc>
        <w:tc>
          <w:tcPr>
            <w:tcW w:w="1930" w:type="dxa"/>
          </w:tcPr>
          <w:p w:rsidR="008757ED" w:rsidRDefault="008757ED">
            <w:pPr>
              <w:pStyle w:val="TableParagraph"/>
              <w:spacing w:line="248" w:lineRule="exact"/>
              <w:ind w:left="38" w:right="39"/>
              <w:jc w:val="center"/>
            </w:pPr>
            <w:r>
              <w:rPr>
                <w:spacing w:val="-2"/>
              </w:rPr>
              <w:t>Фото-конкурс</w:t>
            </w:r>
          </w:p>
          <w:p w:rsidR="008757ED" w:rsidRDefault="008757ED">
            <w:pPr>
              <w:pStyle w:val="TableParagraph"/>
              <w:spacing w:line="252" w:lineRule="exact"/>
              <w:ind w:left="35" w:right="39"/>
              <w:jc w:val="center"/>
            </w:pPr>
            <w:r>
              <w:rPr>
                <w:spacing w:val="-2"/>
              </w:rPr>
              <w:t>«СУПЕР-</w:t>
            </w:r>
          </w:p>
          <w:p w:rsidR="008757ED" w:rsidRDefault="008757ED">
            <w:pPr>
              <w:pStyle w:val="TableParagraph"/>
              <w:spacing w:line="240" w:lineRule="exact"/>
              <w:ind w:left="37" w:right="39"/>
              <w:jc w:val="center"/>
            </w:pPr>
            <w:r>
              <w:rPr>
                <w:spacing w:val="-2"/>
              </w:rPr>
              <w:t>семейка»</w:t>
            </w:r>
          </w:p>
        </w:tc>
      </w:tr>
      <w:tr w:rsidR="008757ED">
        <w:trPr>
          <w:trHeight w:val="757"/>
        </w:trPr>
        <w:tc>
          <w:tcPr>
            <w:tcW w:w="1064" w:type="dxa"/>
          </w:tcPr>
          <w:p w:rsidR="008757ED" w:rsidRDefault="008757ED">
            <w:pPr>
              <w:pStyle w:val="TableParagraph"/>
              <w:spacing w:line="251" w:lineRule="exact"/>
              <w:ind w:left="11" w:right="5"/>
              <w:jc w:val="center"/>
              <w:rPr>
                <w:b/>
              </w:rPr>
            </w:pPr>
            <w:r>
              <w:rPr>
                <w:b/>
                <w:spacing w:val="-2"/>
              </w:rPr>
              <w:t>Август</w:t>
            </w:r>
          </w:p>
        </w:tc>
        <w:tc>
          <w:tcPr>
            <w:tcW w:w="1653" w:type="dxa"/>
          </w:tcPr>
          <w:p w:rsidR="008757ED" w:rsidRDefault="008757ED">
            <w:pPr>
              <w:pStyle w:val="TableParagraph"/>
              <w:ind w:left="203" w:firstLine="153"/>
            </w:pPr>
            <w:r>
              <w:t>Участие в конкурсах</w:t>
            </w:r>
            <w:r>
              <w:rPr>
                <w:spacing w:val="-6"/>
              </w:rPr>
              <w:t xml:space="preserve"> </w:t>
            </w:r>
            <w:r>
              <w:rPr>
                <w:spacing w:val="-5"/>
              </w:rPr>
              <w:t>ко</w:t>
            </w:r>
          </w:p>
          <w:p w:rsidR="008757ED" w:rsidRDefault="008757ED">
            <w:pPr>
              <w:pStyle w:val="TableParagraph"/>
              <w:spacing w:line="238" w:lineRule="exact"/>
              <w:ind w:left="265"/>
            </w:pPr>
            <w:r>
              <w:t>Дню</w:t>
            </w:r>
            <w:r>
              <w:rPr>
                <w:spacing w:val="-2"/>
              </w:rPr>
              <w:t xml:space="preserve"> города</w:t>
            </w:r>
          </w:p>
        </w:tc>
        <w:tc>
          <w:tcPr>
            <w:tcW w:w="1653" w:type="dxa"/>
          </w:tcPr>
          <w:p w:rsidR="008757ED" w:rsidRDefault="008757ED">
            <w:pPr>
              <w:pStyle w:val="TableParagraph"/>
              <w:ind w:left="201" w:firstLine="153"/>
            </w:pPr>
            <w:r>
              <w:t>Участие в конкурсах</w:t>
            </w:r>
            <w:r>
              <w:rPr>
                <w:spacing w:val="-6"/>
              </w:rPr>
              <w:t xml:space="preserve"> </w:t>
            </w:r>
            <w:r>
              <w:rPr>
                <w:spacing w:val="-5"/>
              </w:rPr>
              <w:t>ко</w:t>
            </w:r>
          </w:p>
          <w:p w:rsidR="008757ED" w:rsidRDefault="008757ED">
            <w:pPr>
              <w:pStyle w:val="TableParagraph"/>
              <w:spacing w:line="238" w:lineRule="exact"/>
              <w:ind w:left="263"/>
            </w:pPr>
            <w:r>
              <w:t>Дню</w:t>
            </w:r>
            <w:r>
              <w:rPr>
                <w:spacing w:val="-2"/>
              </w:rPr>
              <w:t xml:space="preserve"> города</w:t>
            </w:r>
          </w:p>
        </w:tc>
        <w:tc>
          <w:tcPr>
            <w:tcW w:w="1917" w:type="dxa"/>
          </w:tcPr>
          <w:p w:rsidR="008757ED" w:rsidRDefault="008757ED">
            <w:pPr>
              <w:pStyle w:val="TableParagraph"/>
              <w:ind w:left="331" w:firstLine="153"/>
            </w:pPr>
            <w:r>
              <w:t>Участие в конкурсах</w:t>
            </w:r>
            <w:r>
              <w:rPr>
                <w:spacing w:val="-6"/>
              </w:rPr>
              <w:t xml:space="preserve"> </w:t>
            </w:r>
            <w:r>
              <w:rPr>
                <w:spacing w:val="-5"/>
              </w:rPr>
              <w:t>ко</w:t>
            </w:r>
          </w:p>
          <w:p w:rsidR="008757ED" w:rsidRDefault="008757ED">
            <w:pPr>
              <w:pStyle w:val="TableParagraph"/>
              <w:spacing w:line="238" w:lineRule="exact"/>
              <w:ind w:left="394"/>
            </w:pPr>
            <w:r>
              <w:t>Дню</w:t>
            </w:r>
            <w:r>
              <w:rPr>
                <w:spacing w:val="-2"/>
              </w:rPr>
              <w:t xml:space="preserve"> города</w:t>
            </w:r>
          </w:p>
        </w:tc>
        <w:tc>
          <w:tcPr>
            <w:tcW w:w="1930" w:type="dxa"/>
          </w:tcPr>
          <w:p w:rsidR="008757ED" w:rsidRDefault="008757ED">
            <w:pPr>
              <w:pStyle w:val="TableParagraph"/>
              <w:ind w:left="337" w:firstLine="153"/>
            </w:pPr>
            <w:r>
              <w:t>Участие в конкурсах</w:t>
            </w:r>
            <w:r>
              <w:rPr>
                <w:spacing w:val="-6"/>
              </w:rPr>
              <w:t xml:space="preserve"> </w:t>
            </w:r>
            <w:r>
              <w:rPr>
                <w:spacing w:val="-5"/>
              </w:rPr>
              <w:t>ко</w:t>
            </w:r>
          </w:p>
          <w:p w:rsidR="008757ED" w:rsidRDefault="008757ED">
            <w:pPr>
              <w:pStyle w:val="TableParagraph"/>
              <w:spacing w:line="238" w:lineRule="exact"/>
              <w:ind w:left="400"/>
            </w:pPr>
            <w:r>
              <w:t>Дню</w:t>
            </w:r>
            <w:r>
              <w:rPr>
                <w:spacing w:val="-2"/>
              </w:rPr>
              <w:t xml:space="preserve"> города</w:t>
            </w:r>
          </w:p>
        </w:tc>
      </w:tr>
    </w:tbl>
    <w:p w:rsidR="004E0CFC" w:rsidRDefault="004E0CFC">
      <w:pPr>
        <w:pStyle w:val="a3"/>
        <w:spacing w:before="230"/>
        <w:rPr>
          <w:b/>
        </w:rPr>
      </w:pPr>
    </w:p>
    <w:p w:rsidR="004E0CFC" w:rsidRDefault="00A3410B">
      <w:pPr>
        <w:ind w:left="270" w:right="413"/>
        <w:jc w:val="center"/>
        <w:rPr>
          <w:b/>
          <w:sz w:val="24"/>
        </w:rPr>
      </w:pPr>
      <w:r>
        <w:rPr>
          <w:b/>
          <w:sz w:val="24"/>
        </w:rPr>
        <w:t>Модуль</w:t>
      </w:r>
      <w:r>
        <w:rPr>
          <w:b/>
          <w:spacing w:val="-3"/>
          <w:sz w:val="24"/>
        </w:rPr>
        <w:t xml:space="preserve"> </w:t>
      </w:r>
      <w:r>
        <w:rPr>
          <w:b/>
          <w:sz w:val="24"/>
        </w:rPr>
        <w:t>«Основы</w:t>
      </w:r>
      <w:r>
        <w:rPr>
          <w:b/>
          <w:spacing w:val="-3"/>
          <w:sz w:val="24"/>
        </w:rPr>
        <w:t xml:space="preserve"> </w:t>
      </w:r>
      <w:r>
        <w:rPr>
          <w:b/>
          <w:sz w:val="24"/>
        </w:rPr>
        <w:t>здорового</w:t>
      </w:r>
      <w:r>
        <w:rPr>
          <w:b/>
          <w:spacing w:val="-3"/>
          <w:sz w:val="24"/>
        </w:rPr>
        <w:t xml:space="preserve"> </w:t>
      </w:r>
      <w:r>
        <w:rPr>
          <w:b/>
          <w:sz w:val="24"/>
        </w:rPr>
        <w:t>образа</w:t>
      </w:r>
      <w:r>
        <w:rPr>
          <w:b/>
          <w:spacing w:val="-1"/>
          <w:sz w:val="24"/>
        </w:rPr>
        <w:t xml:space="preserve"> </w:t>
      </w:r>
      <w:r>
        <w:rPr>
          <w:b/>
          <w:spacing w:val="-2"/>
          <w:sz w:val="24"/>
        </w:rPr>
        <w:t>жизни»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56"/>
        <w:gridCol w:w="1663"/>
        <w:gridCol w:w="1689"/>
        <w:gridCol w:w="2035"/>
      </w:tblGrid>
      <w:tr w:rsidR="008757ED">
        <w:trPr>
          <w:trHeight w:val="506"/>
        </w:trPr>
        <w:tc>
          <w:tcPr>
            <w:tcW w:w="1116" w:type="dxa"/>
          </w:tcPr>
          <w:p w:rsidR="008757ED" w:rsidRDefault="008757ED">
            <w:pPr>
              <w:pStyle w:val="TableParagraph"/>
              <w:spacing w:line="252" w:lineRule="exact"/>
              <w:ind w:left="235"/>
              <w:rPr>
                <w:b/>
              </w:rPr>
            </w:pPr>
            <w:r>
              <w:rPr>
                <w:b/>
                <w:spacing w:val="-2"/>
              </w:rPr>
              <w:t>Сроки</w:t>
            </w:r>
          </w:p>
        </w:tc>
        <w:tc>
          <w:tcPr>
            <w:tcW w:w="1656" w:type="dxa"/>
          </w:tcPr>
          <w:p w:rsidR="008757ED" w:rsidRDefault="008757ED">
            <w:pPr>
              <w:pStyle w:val="TableParagraph"/>
              <w:spacing w:line="252" w:lineRule="exact"/>
              <w:ind w:left="452" w:right="316" w:hanging="120"/>
              <w:rPr>
                <w:b/>
              </w:rPr>
            </w:pPr>
            <w:r>
              <w:rPr>
                <w:b/>
                <w:spacing w:val="-2"/>
              </w:rPr>
              <w:t>Младший возраст</w:t>
            </w:r>
          </w:p>
        </w:tc>
        <w:tc>
          <w:tcPr>
            <w:tcW w:w="1663" w:type="dxa"/>
          </w:tcPr>
          <w:p w:rsidR="008757ED" w:rsidRDefault="008757ED">
            <w:pPr>
              <w:pStyle w:val="TableParagraph"/>
              <w:spacing w:line="252" w:lineRule="exact"/>
              <w:ind w:left="454" w:hanging="58"/>
              <w:rPr>
                <w:b/>
              </w:rPr>
            </w:pPr>
            <w:r>
              <w:rPr>
                <w:b/>
                <w:spacing w:val="-2"/>
              </w:rPr>
              <w:t>Средний возраст</w:t>
            </w:r>
          </w:p>
        </w:tc>
        <w:tc>
          <w:tcPr>
            <w:tcW w:w="1689" w:type="dxa"/>
          </w:tcPr>
          <w:p w:rsidR="008757ED" w:rsidRDefault="008757ED">
            <w:pPr>
              <w:pStyle w:val="TableParagraph"/>
              <w:spacing w:line="252" w:lineRule="exact"/>
              <w:ind w:left="469" w:right="357" w:hanging="92"/>
              <w:rPr>
                <w:b/>
              </w:rPr>
            </w:pPr>
            <w:r>
              <w:rPr>
                <w:b/>
                <w:spacing w:val="-2"/>
              </w:rPr>
              <w:t>Старший возраст</w:t>
            </w:r>
          </w:p>
        </w:tc>
        <w:tc>
          <w:tcPr>
            <w:tcW w:w="2035" w:type="dxa"/>
          </w:tcPr>
          <w:p w:rsidR="008757ED" w:rsidRDefault="008757ED">
            <w:pPr>
              <w:pStyle w:val="TableParagraph"/>
              <w:spacing w:line="252" w:lineRule="exact"/>
              <w:ind w:left="552" w:right="24" w:hanging="438"/>
              <w:rPr>
                <w:b/>
              </w:rPr>
            </w:pPr>
            <w:r>
              <w:rPr>
                <w:b/>
                <w:spacing w:val="-2"/>
              </w:rPr>
              <w:t xml:space="preserve">Подготовительны </w:t>
            </w:r>
            <w:r>
              <w:rPr>
                <w:b/>
              </w:rPr>
              <w:t>й возраст</w:t>
            </w:r>
          </w:p>
        </w:tc>
      </w:tr>
      <w:tr w:rsidR="008757ED">
        <w:trPr>
          <w:trHeight w:val="1770"/>
        </w:trPr>
        <w:tc>
          <w:tcPr>
            <w:tcW w:w="1116" w:type="dxa"/>
            <w:vMerge w:val="restart"/>
          </w:tcPr>
          <w:p w:rsidR="008757ED" w:rsidRDefault="008757ED">
            <w:pPr>
              <w:pStyle w:val="TableParagraph"/>
              <w:ind w:left="499" w:right="122" w:hanging="363"/>
              <w:rPr>
                <w:b/>
              </w:rPr>
            </w:pPr>
            <w:r>
              <w:rPr>
                <w:b/>
                <w:spacing w:val="-2"/>
              </w:rPr>
              <w:t xml:space="preserve">Сентябр </w:t>
            </w:r>
            <w:r>
              <w:rPr>
                <w:b/>
                <w:spacing w:val="-10"/>
              </w:rPr>
              <w:t>ь</w:t>
            </w:r>
          </w:p>
        </w:tc>
        <w:tc>
          <w:tcPr>
            <w:tcW w:w="1656" w:type="dxa"/>
          </w:tcPr>
          <w:p w:rsidR="008757ED" w:rsidRDefault="008757ED">
            <w:pPr>
              <w:pStyle w:val="TableParagraph"/>
              <w:spacing w:line="246" w:lineRule="exact"/>
              <w:ind w:left="13"/>
              <w:jc w:val="center"/>
            </w:pPr>
            <w:r>
              <w:rPr>
                <w:spacing w:val="-2"/>
              </w:rPr>
              <w:t>Беседа</w:t>
            </w:r>
          </w:p>
          <w:p w:rsidR="008757ED" w:rsidRDefault="008757ED">
            <w:pPr>
              <w:pStyle w:val="TableParagraph"/>
              <w:ind w:left="353" w:right="340"/>
              <w:jc w:val="center"/>
            </w:pPr>
            <w:r>
              <w:rPr>
                <w:spacing w:val="-2"/>
              </w:rPr>
              <w:t>«Чумазый мальчик»</w:t>
            </w:r>
          </w:p>
        </w:tc>
        <w:tc>
          <w:tcPr>
            <w:tcW w:w="1663" w:type="dxa"/>
          </w:tcPr>
          <w:p w:rsidR="008757ED" w:rsidRDefault="008757ED">
            <w:pPr>
              <w:pStyle w:val="TableParagraph"/>
              <w:ind w:left="370" w:hanging="94"/>
            </w:pPr>
            <w:r>
              <w:t>Беседа</w:t>
            </w:r>
            <w:r>
              <w:rPr>
                <w:spacing w:val="-14"/>
              </w:rPr>
              <w:t xml:space="preserve"> </w:t>
            </w:r>
            <w:r>
              <w:t>«Я</w:t>
            </w:r>
            <w:r>
              <w:rPr>
                <w:spacing w:val="-14"/>
              </w:rPr>
              <w:t xml:space="preserve"> </w:t>
            </w:r>
            <w:r>
              <w:t>и моѐ тело»</w:t>
            </w:r>
          </w:p>
        </w:tc>
        <w:tc>
          <w:tcPr>
            <w:tcW w:w="1689" w:type="dxa"/>
          </w:tcPr>
          <w:p w:rsidR="008757ED" w:rsidRDefault="008757ED">
            <w:pPr>
              <w:pStyle w:val="TableParagraph"/>
              <w:spacing w:line="246" w:lineRule="exact"/>
              <w:ind w:left="531"/>
            </w:pPr>
            <w:r>
              <w:rPr>
                <w:spacing w:val="-2"/>
              </w:rPr>
              <w:t>Беседа</w:t>
            </w:r>
          </w:p>
          <w:p w:rsidR="008757ED" w:rsidRDefault="008757ED">
            <w:pPr>
              <w:pStyle w:val="TableParagraph"/>
              <w:ind w:left="428" w:firstLine="19"/>
            </w:pPr>
            <w:r>
              <w:rPr>
                <w:spacing w:val="-2"/>
              </w:rPr>
              <w:t>«Личная гигиена»</w:t>
            </w:r>
          </w:p>
        </w:tc>
        <w:tc>
          <w:tcPr>
            <w:tcW w:w="2035" w:type="dxa"/>
          </w:tcPr>
          <w:p w:rsidR="008757ED" w:rsidRDefault="008757ED">
            <w:pPr>
              <w:pStyle w:val="TableParagraph"/>
              <w:ind w:left="273" w:right="256" w:firstLine="3"/>
              <w:jc w:val="center"/>
            </w:pPr>
            <w:r>
              <w:t>Беседа «Режим дня»,</w:t>
            </w:r>
            <w:r>
              <w:rPr>
                <w:spacing w:val="-14"/>
              </w:rPr>
              <w:t xml:space="preserve"> </w:t>
            </w:r>
            <w:r>
              <w:t xml:space="preserve">«Вредные </w:t>
            </w:r>
            <w:r>
              <w:rPr>
                <w:spacing w:val="-2"/>
              </w:rPr>
              <w:t>привычки»</w:t>
            </w:r>
          </w:p>
        </w:tc>
      </w:tr>
      <w:tr w:rsidR="008757ED">
        <w:trPr>
          <w:gridAfter w:val="4"/>
          <w:wAfter w:w="7043" w:type="dxa"/>
          <w:trHeight w:val="757"/>
        </w:trPr>
        <w:tc>
          <w:tcPr>
            <w:tcW w:w="1116" w:type="dxa"/>
            <w:vMerge/>
            <w:tcBorders>
              <w:top w:val="nil"/>
            </w:tcBorders>
          </w:tcPr>
          <w:p w:rsidR="008757ED" w:rsidRDefault="008757ED">
            <w:pPr>
              <w:rPr>
                <w:sz w:val="2"/>
                <w:szCs w:val="2"/>
              </w:rPr>
            </w:pPr>
          </w:p>
        </w:tc>
      </w:tr>
    </w:tbl>
    <w:p w:rsidR="004E0CFC" w:rsidRDefault="004E0CFC">
      <w:pPr>
        <w:spacing w:line="254" w:lineRule="exact"/>
        <w:sectPr w:rsidR="004E0CFC">
          <w:type w:val="continuous"/>
          <w:pgSz w:w="11920" w:h="16850"/>
          <w:pgMar w:top="940" w:right="740" w:bottom="148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56"/>
        <w:gridCol w:w="33"/>
        <w:gridCol w:w="1630"/>
        <w:gridCol w:w="405"/>
        <w:gridCol w:w="1284"/>
        <w:gridCol w:w="2035"/>
      </w:tblGrid>
      <w:tr w:rsidR="008757ED">
        <w:trPr>
          <w:trHeight w:val="1264"/>
        </w:trPr>
        <w:tc>
          <w:tcPr>
            <w:tcW w:w="1116" w:type="dxa"/>
          </w:tcPr>
          <w:p w:rsidR="008757ED" w:rsidRDefault="008757ED">
            <w:pPr>
              <w:pStyle w:val="TableParagraph"/>
            </w:pPr>
          </w:p>
        </w:tc>
        <w:tc>
          <w:tcPr>
            <w:tcW w:w="1656" w:type="dxa"/>
          </w:tcPr>
          <w:p w:rsidR="008757ED" w:rsidRDefault="008757ED">
            <w:pPr>
              <w:pStyle w:val="TableParagraph"/>
              <w:ind w:left="245" w:right="231" w:hanging="1"/>
              <w:jc w:val="center"/>
            </w:pPr>
            <w:r>
              <w:rPr>
                <w:spacing w:val="-2"/>
              </w:rPr>
              <w:t xml:space="preserve">Игровая </w:t>
            </w:r>
            <w:r>
              <w:t>ситуация</w:t>
            </w:r>
            <w:r>
              <w:rPr>
                <w:spacing w:val="-14"/>
              </w:rPr>
              <w:t xml:space="preserve"> </w:t>
            </w:r>
            <w:r>
              <w:t>«В гостях у</w:t>
            </w:r>
          </w:p>
          <w:p w:rsidR="008757ED" w:rsidRDefault="008757ED">
            <w:pPr>
              <w:pStyle w:val="TableParagraph"/>
              <w:ind w:left="127" w:right="108"/>
              <w:jc w:val="center"/>
            </w:pPr>
            <w:r>
              <w:rPr>
                <w:spacing w:val="-2"/>
              </w:rPr>
              <w:t>Мойдодыра»</w:t>
            </w:r>
          </w:p>
        </w:tc>
        <w:tc>
          <w:tcPr>
            <w:tcW w:w="1663" w:type="dxa"/>
            <w:gridSpan w:val="2"/>
          </w:tcPr>
          <w:p w:rsidR="008757ED" w:rsidRDefault="008757ED">
            <w:pPr>
              <w:pStyle w:val="TableParagraph"/>
              <w:ind w:left="147" w:right="132" w:firstLine="1"/>
              <w:jc w:val="center"/>
            </w:pPr>
            <w:r>
              <w:rPr>
                <w:spacing w:val="-2"/>
              </w:rPr>
              <w:t xml:space="preserve">Игровая </w:t>
            </w:r>
            <w:r>
              <w:t>ситуация</w:t>
            </w:r>
            <w:r>
              <w:rPr>
                <w:spacing w:val="-14"/>
              </w:rPr>
              <w:t xml:space="preserve"> </w:t>
            </w:r>
            <w:r>
              <w:t>«Как привести себя в порядок»</w:t>
            </w:r>
          </w:p>
        </w:tc>
        <w:tc>
          <w:tcPr>
            <w:tcW w:w="1689" w:type="dxa"/>
            <w:gridSpan w:val="2"/>
          </w:tcPr>
          <w:p w:rsidR="008757ED" w:rsidRDefault="008757ED">
            <w:pPr>
              <w:pStyle w:val="TableParagraph"/>
              <w:ind w:left="246" w:right="226" w:firstLine="122"/>
            </w:pPr>
            <w:r>
              <w:rPr>
                <w:spacing w:val="-2"/>
              </w:rPr>
              <w:t xml:space="preserve">Сюжетно- </w:t>
            </w:r>
            <w:r>
              <w:t>ролевая</w:t>
            </w:r>
            <w:r>
              <w:rPr>
                <w:spacing w:val="-14"/>
              </w:rPr>
              <w:t xml:space="preserve"> </w:t>
            </w:r>
            <w:r>
              <w:t>игра</w:t>
            </w:r>
          </w:p>
          <w:p w:rsidR="008757ED" w:rsidRDefault="008757ED">
            <w:pPr>
              <w:pStyle w:val="TableParagraph"/>
              <w:ind w:left="399"/>
            </w:pPr>
            <w:r>
              <w:rPr>
                <w:spacing w:val="-2"/>
              </w:rPr>
              <w:t>«Аптека»</w:t>
            </w:r>
          </w:p>
        </w:tc>
        <w:tc>
          <w:tcPr>
            <w:tcW w:w="2035" w:type="dxa"/>
          </w:tcPr>
          <w:p w:rsidR="008757ED" w:rsidRDefault="008757ED">
            <w:pPr>
              <w:pStyle w:val="TableParagraph"/>
              <w:ind w:left="164" w:right="145"/>
              <w:jc w:val="center"/>
            </w:pPr>
            <w:r>
              <w:t>Сюжетно</w:t>
            </w:r>
            <w:r>
              <w:rPr>
                <w:spacing w:val="-14"/>
              </w:rPr>
              <w:t xml:space="preserve"> </w:t>
            </w:r>
            <w:r>
              <w:t>ролевая игра</w:t>
            </w:r>
            <w:r>
              <w:rPr>
                <w:spacing w:val="-8"/>
              </w:rPr>
              <w:t xml:space="preserve"> </w:t>
            </w:r>
            <w:r>
              <w:t>«Больница», сюжет «У</w:t>
            </w:r>
          </w:p>
          <w:p w:rsidR="008757ED" w:rsidRDefault="008757ED">
            <w:pPr>
              <w:pStyle w:val="TableParagraph"/>
              <w:ind w:left="165" w:right="145"/>
              <w:jc w:val="center"/>
            </w:pPr>
            <w:r>
              <w:rPr>
                <w:spacing w:val="-2"/>
              </w:rPr>
              <w:t>стоматолога»</w:t>
            </w:r>
          </w:p>
        </w:tc>
      </w:tr>
      <w:tr w:rsidR="008757ED">
        <w:trPr>
          <w:trHeight w:val="2529"/>
        </w:trPr>
        <w:tc>
          <w:tcPr>
            <w:tcW w:w="1116" w:type="dxa"/>
          </w:tcPr>
          <w:p w:rsidR="008757ED" w:rsidRDefault="008757ED">
            <w:pPr>
              <w:pStyle w:val="TableParagraph"/>
              <w:spacing w:line="251" w:lineRule="exact"/>
              <w:ind w:left="8"/>
              <w:jc w:val="center"/>
              <w:rPr>
                <w:b/>
              </w:rPr>
            </w:pPr>
            <w:r>
              <w:rPr>
                <w:b/>
                <w:spacing w:val="-2"/>
              </w:rPr>
              <w:t>Октябрь</w:t>
            </w:r>
          </w:p>
        </w:tc>
        <w:tc>
          <w:tcPr>
            <w:tcW w:w="1656" w:type="dxa"/>
          </w:tcPr>
          <w:p w:rsidR="008757ED" w:rsidRDefault="008757ED">
            <w:pPr>
              <w:pStyle w:val="TableParagraph"/>
              <w:ind w:left="125" w:right="108"/>
              <w:jc w:val="center"/>
            </w:pPr>
            <w:r>
              <w:rPr>
                <w:spacing w:val="-2"/>
              </w:rPr>
              <w:t xml:space="preserve">Подвижная </w:t>
            </w:r>
            <w:r>
              <w:rPr>
                <w:spacing w:val="-4"/>
              </w:rPr>
              <w:t>игра</w:t>
            </w:r>
          </w:p>
          <w:p w:rsidR="008757ED" w:rsidRDefault="008757ED">
            <w:pPr>
              <w:pStyle w:val="TableParagraph"/>
              <w:ind w:left="329" w:right="313"/>
              <w:jc w:val="center"/>
            </w:pPr>
            <w:r>
              <w:rPr>
                <w:spacing w:val="-2"/>
              </w:rPr>
              <w:t>«Красный, желтый, зеленый» Игровая ситуация</w:t>
            </w:r>
          </w:p>
          <w:p w:rsidR="008757ED" w:rsidRDefault="008757ED">
            <w:pPr>
              <w:pStyle w:val="TableParagraph"/>
              <w:ind w:left="130" w:right="115"/>
              <w:jc w:val="center"/>
            </w:pPr>
            <w:r>
              <w:t>«Помоги</w:t>
            </w:r>
            <w:r>
              <w:rPr>
                <w:spacing w:val="-14"/>
              </w:rPr>
              <w:t xml:space="preserve"> </w:t>
            </w:r>
            <w:r>
              <w:t xml:space="preserve">зайке </w:t>
            </w:r>
            <w:r>
              <w:rPr>
                <w:spacing w:val="-2"/>
              </w:rPr>
              <w:t>перейти</w:t>
            </w:r>
          </w:p>
          <w:p w:rsidR="008757ED" w:rsidRDefault="008757ED">
            <w:pPr>
              <w:pStyle w:val="TableParagraph"/>
              <w:spacing w:line="238" w:lineRule="exact"/>
              <w:ind w:left="16"/>
              <w:jc w:val="center"/>
            </w:pPr>
            <w:r>
              <w:rPr>
                <w:spacing w:val="-2"/>
              </w:rPr>
              <w:t>дорогу»</w:t>
            </w:r>
          </w:p>
        </w:tc>
        <w:tc>
          <w:tcPr>
            <w:tcW w:w="1663" w:type="dxa"/>
            <w:gridSpan w:val="2"/>
          </w:tcPr>
          <w:p w:rsidR="008757ED" w:rsidRDefault="008757ED">
            <w:pPr>
              <w:pStyle w:val="TableParagraph"/>
              <w:ind w:left="296" w:right="281"/>
              <w:jc w:val="center"/>
            </w:pPr>
            <w:r>
              <w:rPr>
                <w:spacing w:val="-2"/>
              </w:rPr>
              <w:t xml:space="preserve">Подвижная </w:t>
            </w:r>
            <w:r>
              <w:rPr>
                <w:spacing w:val="-4"/>
              </w:rPr>
              <w:t>игра</w:t>
            </w:r>
          </w:p>
          <w:p w:rsidR="008757ED" w:rsidRDefault="008757ED">
            <w:pPr>
              <w:pStyle w:val="TableParagraph"/>
              <w:ind w:left="332" w:right="317"/>
              <w:jc w:val="center"/>
            </w:pPr>
            <w:r>
              <w:rPr>
                <w:spacing w:val="-2"/>
              </w:rPr>
              <w:t>«Красный, желтый, зеленый» Игровая ситуация</w:t>
            </w:r>
          </w:p>
          <w:p w:rsidR="008757ED" w:rsidRDefault="008757ED">
            <w:pPr>
              <w:pStyle w:val="TableParagraph"/>
              <w:ind w:left="365" w:right="347" w:hanging="4"/>
              <w:jc w:val="center"/>
            </w:pPr>
            <w:r>
              <w:t xml:space="preserve">«Едем в </w:t>
            </w:r>
            <w:r>
              <w:rPr>
                <w:spacing w:val="-2"/>
              </w:rPr>
              <w:t>автобусе»</w:t>
            </w:r>
          </w:p>
        </w:tc>
        <w:tc>
          <w:tcPr>
            <w:tcW w:w="1689" w:type="dxa"/>
            <w:gridSpan w:val="2"/>
          </w:tcPr>
          <w:p w:rsidR="008757ED" w:rsidRDefault="008757ED">
            <w:pPr>
              <w:pStyle w:val="TableParagraph"/>
              <w:ind w:left="174" w:right="153" w:firstLine="136"/>
              <w:jc w:val="both"/>
            </w:pPr>
            <w:r>
              <w:rPr>
                <w:spacing w:val="-2"/>
              </w:rPr>
              <w:t xml:space="preserve">Подвижная </w:t>
            </w:r>
            <w:r>
              <w:t>игра</w:t>
            </w:r>
            <w:r>
              <w:rPr>
                <w:spacing w:val="-14"/>
              </w:rPr>
              <w:t xml:space="preserve"> </w:t>
            </w:r>
            <w:r>
              <w:t>«К</w:t>
            </w:r>
            <w:r>
              <w:rPr>
                <w:spacing w:val="-14"/>
              </w:rPr>
              <w:t xml:space="preserve"> </w:t>
            </w:r>
            <w:r>
              <w:t>своим</w:t>
            </w:r>
          </w:p>
          <w:p w:rsidR="008757ED" w:rsidRDefault="008757ED">
            <w:pPr>
              <w:pStyle w:val="TableParagraph"/>
              <w:ind w:left="421" w:right="400" w:firstLine="48"/>
              <w:jc w:val="both"/>
            </w:pPr>
            <w:r>
              <w:rPr>
                <w:spacing w:val="-2"/>
              </w:rPr>
              <w:t>знакам» Игровая ситуация</w:t>
            </w:r>
          </w:p>
          <w:p w:rsidR="008757ED" w:rsidRDefault="008757ED">
            <w:pPr>
              <w:pStyle w:val="TableParagraph"/>
              <w:ind w:left="517" w:right="187" w:hanging="310"/>
              <w:jc w:val="both"/>
            </w:pPr>
            <w:r>
              <w:t>«Однажды</w:t>
            </w:r>
            <w:r>
              <w:rPr>
                <w:spacing w:val="-14"/>
              </w:rPr>
              <w:t xml:space="preserve"> </w:t>
            </w:r>
            <w:r>
              <w:t xml:space="preserve">на </w:t>
            </w:r>
            <w:r>
              <w:rPr>
                <w:spacing w:val="-2"/>
              </w:rPr>
              <w:t>улице»</w:t>
            </w:r>
          </w:p>
        </w:tc>
        <w:tc>
          <w:tcPr>
            <w:tcW w:w="2035" w:type="dxa"/>
          </w:tcPr>
          <w:p w:rsidR="008757ED" w:rsidRDefault="008757ED">
            <w:pPr>
              <w:pStyle w:val="TableParagraph"/>
              <w:spacing w:line="246" w:lineRule="exact"/>
              <w:ind w:left="164" w:right="147"/>
              <w:jc w:val="center"/>
            </w:pPr>
            <w:r>
              <w:t>Подвижная</w:t>
            </w:r>
            <w:r>
              <w:rPr>
                <w:spacing w:val="-10"/>
              </w:rPr>
              <w:t xml:space="preserve"> </w:t>
            </w:r>
            <w:r>
              <w:rPr>
                <w:spacing w:val="-4"/>
              </w:rPr>
              <w:t>игра</w:t>
            </w:r>
          </w:p>
          <w:p w:rsidR="008757ED" w:rsidRDefault="008757ED">
            <w:pPr>
              <w:pStyle w:val="TableParagraph"/>
              <w:ind w:left="165" w:right="145"/>
              <w:jc w:val="center"/>
            </w:pPr>
            <w:r>
              <w:t>«К</w:t>
            </w:r>
            <w:r>
              <w:rPr>
                <w:spacing w:val="-14"/>
              </w:rPr>
              <w:t xml:space="preserve"> </w:t>
            </w:r>
            <w:r>
              <w:t>своим</w:t>
            </w:r>
            <w:r>
              <w:rPr>
                <w:spacing w:val="-14"/>
              </w:rPr>
              <w:t xml:space="preserve"> </w:t>
            </w:r>
            <w:r>
              <w:t>знакам» Игровая</w:t>
            </w:r>
            <w:r>
              <w:rPr>
                <w:spacing w:val="-6"/>
              </w:rPr>
              <w:t xml:space="preserve"> </w:t>
            </w:r>
            <w:r>
              <w:rPr>
                <w:spacing w:val="-2"/>
              </w:rPr>
              <w:t>ситуация</w:t>
            </w:r>
          </w:p>
          <w:p w:rsidR="008757ED" w:rsidRDefault="008757ED">
            <w:pPr>
              <w:pStyle w:val="TableParagraph"/>
              <w:ind w:left="164" w:right="146"/>
              <w:jc w:val="center"/>
            </w:pPr>
            <w:r>
              <w:t>«Я</w:t>
            </w:r>
            <w:r>
              <w:rPr>
                <w:spacing w:val="-14"/>
              </w:rPr>
              <w:t xml:space="preserve"> </w:t>
            </w:r>
            <w:r>
              <w:t>пешеход</w:t>
            </w:r>
            <w:r>
              <w:rPr>
                <w:spacing w:val="-14"/>
              </w:rPr>
              <w:t xml:space="preserve"> </w:t>
            </w:r>
            <w:r>
              <w:t xml:space="preserve">и </w:t>
            </w:r>
            <w:r>
              <w:rPr>
                <w:spacing w:val="-2"/>
              </w:rPr>
              <w:t>пассажир»</w:t>
            </w:r>
          </w:p>
        </w:tc>
      </w:tr>
      <w:tr w:rsidR="008757ED">
        <w:trPr>
          <w:trHeight w:val="2277"/>
        </w:trPr>
        <w:tc>
          <w:tcPr>
            <w:tcW w:w="1116" w:type="dxa"/>
          </w:tcPr>
          <w:p w:rsidR="008757ED" w:rsidRDefault="008757ED">
            <w:pPr>
              <w:pStyle w:val="TableParagraph"/>
              <w:spacing w:line="251" w:lineRule="exact"/>
              <w:ind w:left="8"/>
              <w:jc w:val="center"/>
              <w:rPr>
                <w:b/>
              </w:rPr>
            </w:pPr>
            <w:r>
              <w:rPr>
                <w:b/>
                <w:spacing w:val="-2"/>
              </w:rPr>
              <w:t>Ноябрь</w:t>
            </w:r>
          </w:p>
        </w:tc>
        <w:tc>
          <w:tcPr>
            <w:tcW w:w="1656" w:type="dxa"/>
          </w:tcPr>
          <w:p w:rsidR="008757ED" w:rsidRDefault="008757ED">
            <w:pPr>
              <w:pStyle w:val="TableParagraph"/>
              <w:spacing w:line="242" w:lineRule="auto"/>
              <w:ind w:left="255" w:right="239" w:hanging="2"/>
              <w:jc w:val="center"/>
            </w:pPr>
            <w:r>
              <w:rPr>
                <w:spacing w:val="-2"/>
              </w:rPr>
              <w:t>Спортивное развлечение</w:t>
            </w:r>
          </w:p>
          <w:p w:rsidR="008757ED" w:rsidRDefault="008757ED">
            <w:pPr>
              <w:pStyle w:val="TableParagraph"/>
              <w:spacing w:line="249" w:lineRule="exact"/>
              <w:ind w:left="120" w:right="108"/>
              <w:jc w:val="center"/>
            </w:pPr>
            <w:r>
              <w:t>«Мама,</w:t>
            </w:r>
            <w:r>
              <w:rPr>
                <w:spacing w:val="-3"/>
              </w:rPr>
              <w:t xml:space="preserve"> </w:t>
            </w:r>
            <w:r>
              <w:t>папа,</w:t>
            </w:r>
            <w:r>
              <w:rPr>
                <w:spacing w:val="-3"/>
              </w:rPr>
              <w:t xml:space="preserve"> </w:t>
            </w:r>
            <w:r>
              <w:rPr>
                <w:spacing w:val="-10"/>
              </w:rPr>
              <w:t>я</w:t>
            </w:r>
          </w:p>
          <w:p w:rsidR="008757ED" w:rsidRDefault="008757ED">
            <w:pPr>
              <w:pStyle w:val="TableParagraph"/>
              <w:ind w:left="231" w:right="216"/>
              <w:jc w:val="center"/>
            </w:pPr>
            <w:r>
              <w:t>-</w:t>
            </w:r>
            <w:r>
              <w:rPr>
                <w:spacing w:val="-14"/>
              </w:rPr>
              <w:t xml:space="preserve"> </w:t>
            </w:r>
            <w:r>
              <w:t xml:space="preserve">спортивная </w:t>
            </w:r>
            <w:r>
              <w:rPr>
                <w:spacing w:val="-2"/>
              </w:rPr>
              <w:t>семья!»</w:t>
            </w:r>
          </w:p>
          <w:p w:rsidR="008757ED" w:rsidRDefault="008757ED">
            <w:pPr>
              <w:pStyle w:val="TableParagraph"/>
              <w:ind w:left="123" w:right="109"/>
              <w:jc w:val="center"/>
            </w:pPr>
            <w:r>
              <w:rPr>
                <w:spacing w:val="-2"/>
              </w:rPr>
              <w:t xml:space="preserve">Дидактическая </w:t>
            </w:r>
            <w:r>
              <w:t>игра «Кому что нужно?»</w:t>
            </w:r>
          </w:p>
        </w:tc>
        <w:tc>
          <w:tcPr>
            <w:tcW w:w="1663" w:type="dxa"/>
            <w:gridSpan w:val="2"/>
          </w:tcPr>
          <w:p w:rsidR="008757ED" w:rsidRDefault="008757ED">
            <w:pPr>
              <w:pStyle w:val="TableParagraph"/>
              <w:spacing w:line="242" w:lineRule="auto"/>
              <w:ind w:left="257" w:right="244" w:firstLine="3"/>
              <w:jc w:val="center"/>
            </w:pPr>
            <w:r>
              <w:rPr>
                <w:spacing w:val="-2"/>
              </w:rPr>
              <w:t>Спортивное развлечение</w:t>
            </w:r>
          </w:p>
          <w:p w:rsidR="008757ED" w:rsidRDefault="008757ED">
            <w:pPr>
              <w:pStyle w:val="TableParagraph"/>
              <w:spacing w:line="249" w:lineRule="exact"/>
              <w:ind w:left="57" w:right="43"/>
              <w:jc w:val="center"/>
            </w:pPr>
            <w:r>
              <w:t>«Мама,</w:t>
            </w:r>
            <w:r>
              <w:rPr>
                <w:spacing w:val="-3"/>
              </w:rPr>
              <w:t xml:space="preserve"> </w:t>
            </w:r>
            <w:r>
              <w:t>папа,</w:t>
            </w:r>
            <w:r>
              <w:rPr>
                <w:spacing w:val="-3"/>
              </w:rPr>
              <w:t xml:space="preserve"> </w:t>
            </w:r>
            <w:r>
              <w:rPr>
                <w:spacing w:val="-10"/>
              </w:rPr>
              <w:t>я</w:t>
            </w:r>
          </w:p>
          <w:p w:rsidR="008757ED" w:rsidRDefault="008757ED">
            <w:pPr>
              <w:pStyle w:val="TableParagraph"/>
              <w:ind w:left="236" w:right="218"/>
              <w:jc w:val="center"/>
            </w:pPr>
            <w:r>
              <w:t>-</w:t>
            </w:r>
            <w:r>
              <w:rPr>
                <w:spacing w:val="-14"/>
              </w:rPr>
              <w:t xml:space="preserve"> </w:t>
            </w:r>
            <w:r>
              <w:t xml:space="preserve">спортивная </w:t>
            </w:r>
            <w:r>
              <w:rPr>
                <w:spacing w:val="-2"/>
              </w:rPr>
              <w:t>семья!»</w:t>
            </w:r>
          </w:p>
          <w:p w:rsidR="008757ED" w:rsidRDefault="008757ED">
            <w:pPr>
              <w:pStyle w:val="TableParagraph"/>
              <w:ind w:left="171" w:right="110" w:hanging="44"/>
              <w:jc w:val="both"/>
            </w:pPr>
            <w:r>
              <w:rPr>
                <w:spacing w:val="-2"/>
              </w:rPr>
              <w:t xml:space="preserve">Дидактическая </w:t>
            </w:r>
            <w:r>
              <w:t xml:space="preserve">игра «Покажи </w:t>
            </w:r>
            <w:r>
              <w:rPr>
                <w:spacing w:val="-2"/>
              </w:rPr>
              <w:t>правильно»</w:t>
            </w:r>
          </w:p>
        </w:tc>
        <w:tc>
          <w:tcPr>
            <w:tcW w:w="1689" w:type="dxa"/>
            <w:gridSpan w:val="2"/>
          </w:tcPr>
          <w:p w:rsidR="008757ED" w:rsidRDefault="008757ED">
            <w:pPr>
              <w:pStyle w:val="TableParagraph"/>
              <w:spacing w:line="242" w:lineRule="auto"/>
              <w:ind w:left="272" w:right="255" w:firstLine="3"/>
              <w:jc w:val="center"/>
            </w:pPr>
            <w:r>
              <w:rPr>
                <w:spacing w:val="-2"/>
              </w:rPr>
              <w:t>Спортивное развлечение</w:t>
            </w:r>
          </w:p>
          <w:p w:rsidR="008757ED" w:rsidRDefault="008757ED">
            <w:pPr>
              <w:pStyle w:val="TableParagraph"/>
              <w:spacing w:line="249" w:lineRule="exact"/>
              <w:ind w:left="22" w:right="4"/>
              <w:jc w:val="center"/>
            </w:pPr>
            <w:r>
              <w:t>«Мама,</w:t>
            </w:r>
            <w:r>
              <w:rPr>
                <w:spacing w:val="-3"/>
              </w:rPr>
              <w:t xml:space="preserve"> </w:t>
            </w:r>
            <w:r>
              <w:t>папа,</w:t>
            </w:r>
            <w:r>
              <w:rPr>
                <w:spacing w:val="-3"/>
              </w:rPr>
              <w:t xml:space="preserve"> </w:t>
            </w:r>
            <w:r>
              <w:rPr>
                <w:spacing w:val="-10"/>
              </w:rPr>
              <w:t>я</w:t>
            </w:r>
          </w:p>
          <w:p w:rsidR="008757ED" w:rsidRDefault="008757ED">
            <w:pPr>
              <w:pStyle w:val="TableParagraph"/>
              <w:ind w:left="22"/>
              <w:jc w:val="center"/>
            </w:pPr>
            <w:r>
              <w:t>-</w:t>
            </w:r>
            <w:r>
              <w:rPr>
                <w:spacing w:val="-14"/>
              </w:rPr>
              <w:t xml:space="preserve"> </w:t>
            </w:r>
            <w:r>
              <w:t xml:space="preserve">спортивная </w:t>
            </w:r>
            <w:r>
              <w:rPr>
                <w:spacing w:val="-2"/>
              </w:rPr>
              <w:t>семья!»</w:t>
            </w:r>
          </w:p>
          <w:p w:rsidR="008757ED" w:rsidRDefault="008757ED">
            <w:pPr>
              <w:pStyle w:val="TableParagraph"/>
              <w:ind w:left="22" w:right="1"/>
              <w:jc w:val="center"/>
            </w:pPr>
            <w:r>
              <w:rPr>
                <w:spacing w:val="-2"/>
              </w:rPr>
              <w:t xml:space="preserve">Дидактическая </w:t>
            </w:r>
            <w:r>
              <w:t>игра «Если</w:t>
            </w:r>
          </w:p>
          <w:p w:rsidR="008757ED" w:rsidRDefault="008757ED">
            <w:pPr>
              <w:pStyle w:val="TableParagraph"/>
              <w:spacing w:line="254" w:lineRule="exact"/>
              <w:ind w:left="431" w:firstLine="122"/>
            </w:pPr>
            <w:r>
              <w:rPr>
                <w:spacing w:val="-2"/>
              </w:rPr>
              <w:t>кто-то заболел»</w:t>
            </w:r>
          </w:p>
        </w:tc>
        <w:tc>
          <w:tcPr>
            <w:tcW w:w="2035" w:type="dxa"/>
          </w:tcPr>
          <w:p w:rsidR="008757ED" w:rsidRDefault="008757ED">
            <w:pPr>
              <w:pStyle w:val="TableParagraph"/>
              <w:spacing w:line="242" w:lineRule="auto"/>
              <w:ind w:left="446" w:right="427" w:hanging="2"/>
              <w:jc w:val="center"/>
            </w:pPr>
            <w:r>
              <w:rPr>
                <w:spacing w:val="-2"/>
              </w:rPr>
              <w:t>Спортивное развлечение</w:t>
            </w:r>
          </w:p>
          <w:p w:rsidR="008757ED" w:rsidRDefault="008757ED">
            <w:pPr>
              <w:pStyle w:val="TableParagraph"/>
              <w:spacing w:line="249" w:lineRule="exact"/>
              <w:ind w:left="167" w:right="145"/>
              <w:jc w:val="center"/>
            </w:pPr>
            <w:r>
              <w:t>«Мама,</w:t>
            </w:r>
            <w:r>
              <w:rPr>
                <w:spacing w:val="-2"/>
              </w:rPr>
              <w:t xml:space="preserve"> </w:t>
            </w:r>
            <w:r>
              <w:t>папа,</w:t>
            </w:r>
            <w:r>
              <w:rPr>
                <w:spacing w:val="-2"/>
              </w:rPr>
              <w:t xml:space="preserve"> </w:t>
            </w:r>
            <w:r>
              <w:t xml:space="preserve">я </w:t>
            </w:r>
            <w:r>
              <w:rPr>
                <w:spacing w:val="-10"/>
              </w:rPr>
              <w:t>-</w:t>
            </w:r>
          </w:p>
          <w:p w:rsidR="008757ED" w:rsidRDefault="008757ED">
            <w:pPr>
              <w:pStyle w:val="TableParagraph"/>
              <w:ind w:left="164" w:right="145"/>
              <w:jc w:val="center"/>
            </w:pPr>
            <w:r>
              <w:rPr>
                <w:spacing w:val="-2"/>
              </w:rPr>
              <w:t>спортивная семья!»</w:t>
            </w:r>
          </w:p>
          <w:p w:rsidR="008757ED" w:rsidRDefault="008757ED">
            <w:pPr>
              <w:pStyle w:val="TableParagraph"/>
              <w:ind w:left="198" w:firstLine="115"/>
            </w:pPr>
            <w:r>
              <w:rPr>
                <w:spacing w:val="-2"/>
              </w:rPr>
              <w:t xml:space="preserve">Дидактическая </w:t>
            </w:r>
            <w:r>
              <w:t>игра</w:t>
            </w:r>
            <w:r>
              <w:rPr>
                <w:spacing w:val="-6"/>
              </w:rPr>
              <w:t xml:space="preserve"> </w:t>
            </w:r>
            <w:r>
              <w:t>«Назови</w:t>
            </w:r>
            <w:r>
              <w:rPr>
                <w:spacing w:val="-6"/>
              </w:rPr>
              <w:t xml:space="preserve"> </w:t>
            </w:r>
            <w:r>
              <w:rPr>
                <w:spacing w:val="-5"/>
              </w:rPr>
              <w:t>вид</w:t>
            </w:r>
          </w:p>
          <w:p w:rsidR="008757ED" w:rsidRDefault="008757ED">
            <w:pPr>
              <w:pStyle w:val="TableParagraph"/>
              <w:ind w:left="513"/>
            </w:pPr>
            <w:r>
              <w:t xml:space="preserve">26 </w:t>
            </w:r>
            <w:r>
              <w:rPr>
                <w:spacing w:val="-2"/>
              </w:rPr>
              <w:t>спорта»</w:t>
            </w:r>
          </w:p>
        </w:tc>
      </w:tr>
      <w:tr w:rsidR="008757ED">
        <w:trPr>
          <w:trHeight w:val="756"/>
        </w:trPr>
        <w:tc>
          <w:tcPr>
            <w:tcW w:w="1116" w:type="dxa"/>
            <w:vMerge w:val="restart"/>
          </w:tcPr>
          <w:p w:rsidR="008757ED" w:rsidRDefault="008757ED">
            <w:pPr>
              <w:pStyle w:val="TableParagraph"/>
              <w:spacing w:line="249" w:lineRule="exact"/>
              <w:ind w:left="139"/>
              <w:rPr>
                <w:b/>
              </w:rPr>
            </w:pPr>
            <w:r>
              <w:rPr>
                <w:b/>
                <w:spacing w:val="-2"/>
              </w:rPr>
              <w:t>Декабрь</w:t>
            </w:r>
          </w:p>
        </w:tc>
        <w:tc>
          <w:tcPr>
            <w:tcW w:w="1656" w:type="dxa"/>
          </w:tcPr>
          <w:p w:rsidR="008757ED" w:rsidRDefault="008757ED">
            <w:pPr>
              <w:pStyle w:val="TableParagraph"/>
              <w:spacing w:line="244" w:lineRule="exact"/>
              <w:ind w:left="197" w:firstLine="55"/>
            </w:pPr>
            <w:r>
              <w:t>Экскурсия</w:t>
            </w:r>
            <w:r>
              <w:rPr>
                <w:spacing w:val="-6"/>
              </w:rPr>
              <w:t xml:space="preserve"> </w:t>
            </w:r>
            <w:r>
              <w:rPr>
                <w:spacing w:val="-10"/>
              </w:rPr>
              <w:t>в</w:t>
            </w:r>
          </w:p>
          <w:p w:rsidR="008757ED" w:rsidRDefault="008757ED">
            <w:pPr>
              <w:pStyle w:val="TableParagraph"/>
              <w:spacing w:line="252" w:lineRule="exact"/>
              <w:ind w:left="456" w:hanging="260"/>
            </w:pPr>
            <w:r>
              <w:rPr>
                <w:spacing w:val="-2"/>
              </w:rPr>
              <w:t>медицинский кабинет</w:t>
            </w:r>
          </w:p>
        </w:tc>
        <w:tc>
          <w:tcPr>
            <w:tcW w:w="1663" w:type="dxa"/>
            <w:gridSpan w:val="2"/>
          </w:tcPr>
          <w:p w:rsidR="008757ED" w:rsidRDefault="008757ED">
            <w:pPr>
              <w:pStyle w:val="TableParagraph"/>
              <w:spacing w:line="244" w:lineRule="exact"/>
              <w:ind w:left="202" w:firstLine="55"/>
            </w:pPr>
            <w:r>
              <w:t>Экскурсия</w:t>
            </w:r>
            <w:r>
              <w:rPr>
                <w:spacing w:val="-6"/>
              </w:rPr>
              <w:t xml:space="preserve"> </w:t>
            </w:r>
            <w:r>
              <w:rPr>
                <w:spacing w:val="-10"/>
              </w:rPr>
              <w:t>в</w:t>
            </w:r>
          </w:p>
          <w:p w:rsidR="008757ED" w:rsidRDefault="008757ED">
            <w:pPr>
              <w:pStyle w:val="TableParagraph"/>
              <w:spacing w:line="252" w:lineRule="exact"/>
              <w:ind w:left="459" w:hanging="257"/>
            </w:pPr>
            <w:r>
              <w:rPr>
                <w:spacing w:val="-2"/>
              </w:rPr>
              <w:t>медицинский кабинет</w:t>
            </w:r>
          </w:p>
        </w:tc>
        <w:tc>
          <w:tcPr>
            <w:tcW w:w="1689" w:type="dxa"/>
            <w:gridSpan w:val="2"/>
          </w:tcPr>
          <w:p w:rsidR="008757ED" w:rsidRDefault="008757ED">
            <w:pPr>
              <w:pStyle w:val="TableParagraph"/>
              <w:spacing w:line="244" w:lineRule="exact"/>
              <w:ind w:left="217" w:firstLine="55"/>
            </w:pPr>
            <w:r>
              <w:t>Экскурсия</w:t>
            </w:r>
            <w:r>
              <w:rPr>
                <w:spacing w:val="-6"/>
              </w:rPr>
              <w:t xml:space="preserve"> </w:t>
            </w:r>
            <w:r>
              <w:rPr>
                <w:spacing w:val="-10"/>
              </w:rPr>
              <w:t>в</w:t>
            </w:r>
          </w:p>
          <w:p w:rsidR="008757ED" w:rsidRDefault="008757ED">
            <w:pPr>
              <w:pStyle w:val="TableParagraph"/>
              <w:spacing w:line="252" w:lineRule="exact"/>
              <w:ind w:left="474" w:hanging="257"/>
            </w:pPr>
            <w:r>
              <w:rPr>
                <w:spacing w:val="-2"/>
              </w:rPr>
              <w:t>медицинский кабинет</w:t>
            </w:r>
          </w:p>
        </w:tc>
        <w:tc>
          <w:tcPr>
            <w:tcW w:w="2035" w:type="dxa"/>
          </w:tcPr>
          <w:p w:rsidR="008757ED" w:rsidRDefault="008757ED">
            <w:pPr>
              <w:pStyle w:val="TableParagraph"/>
              <w:spacing w:line="244" w:lineRule="exact"/>
              <w:ind w:left="389" w:firstLine="55"/>
            </w:pPr>
            <w:r>
              <w:t>Экскурсия</w:t>
            </w:r>
            <w:r>
              <w:rPr>
                <w:spacing w:val="-6"/>
              </w:rPr>
              <w:t xml:space="preserve"> </w:t>
            </w:r>
            <w:r>
              <w:rPr>
                <w:spacing w:val="-10"/>
              </w:rPr>
              <w:t>в</w:t>
            </w:r>
          </w:p>
          <w:p w:rsidR="008757ED" w:rsidRDefault="008757ED">
            <w:pPr>
              <w:pStyle w:val="TableParagraph"/>
              <w:spacing w:line="252" w:lineRule="exact"/>
              <w:ind w:left="648" w:hanging="260"/>
            </w:pPr>
            <w:r>
              <w:rPr>
                <w:spacing w:val="-2"/>
              </w:rPr>
              <w:t>медицинский кабинет</w:t>
            </w:r>
          </w:p>
        </w:tc>
      </w:tr>
      <w:tr w:rsidR="008757ED">
        <w:trPr>
          <w:gridAfter w:val="6"/>
          <w:wAfter w:w="7043" w:type="dxa"/>
          <w:trHeight w:val="506"/>
        </w:trPr>
        <w:tc>
          <w:tcPr>
            <w:tcW w:w="1116" w:type="dxa"/>
            <w:vMerge/>
            <w:tcBorders>
              <w:top w:val="nil"/>
            </w:tcBorders>
          </w:tcPr>
          <w:p w:rsidR="008757ED" w:rsidRDefault="008757ED">
            <w:pPr>
              <w:rPr>
                <w:sz w:val="2"/>
                <w:szCs w:val="2"/>
              </w:rPr>
            </w:pPr>
          </w:p>
        </w:tc>
      </w:tr>
      <w:tr w:rsidR="008757ED">
        <w:trPr>
          <w:trHeight w:val="1267"/>
        </w:trPr>
        <w:tc>
          <w:tcPr>
            <w:tcW w:w="1116" w:type="dxa"/>
            <w:vMerge w:val="restart"/>
          </w:tcPr>
          <w:p w:rsidR="008757ED" w:rsidRDefault="008757ED">
            <w:pPr>
              <w:pStyle w:val="TableParagraph"/>
              <w:spacing w:line="251" w:lineRule="exact"/>
              <w:ind w:left="179"/>
              <w:rPr>
                <w:b/>
              </w:rPr>
            </w:pPr>
            <w:r>
              <w:rPr>
                <w:b/>
                <w:spacing w:val="-2"/>
              </w:rPr>
              <w:t>Январь</w:t>
            </w:r>
          </w:p>
        </w:tc>
        <w:tc>
          <w:tcPr>
            <w:tcW w:w="1656" w:type="dxa"/>
          </w:tcPr>
          <w:p w:rsidR="008757ED" w:rsidRDefault="008757ED">
            <w:pPr>
              <w:pStyle w:val="TableParagraph"/>
              <w:ind w:left="190" w:right="177"/>
              <w:jc w:val="center"/>
            </w:pPr>
            <w:r>
              <w:rPr>
                <w:spacing w:val="-2"/>
              </w:rPr>
              <w:t xml:space="preserve">Игровая </w:t>
            </w:r>
            <w:r>
              <w:t>ситуация</w:t>
            </w:r>
            <w:r>
              <w:rPr>
                <w:spacing w:val="-14"/>
              </w:rPr>
              <w:t xml:space="preserve"> </w:t>
            </w:r>
            <w:r>
              <w:t xml:space="preserve">«На </w:t>
            </w:r>
            <w:r>
              <w:rPr>
                <w:spacing w:val="-2"/>
              </w:rPr>
              <w:t>игровой</w:t>
            </w:r>
          </w:p>
          <w:p w:rsidR="008757ED" w:rsidRDefault="008757ED">
            <w:pPr>
              <w:pStyle w:val="TableParagraph"/>
              <w:ind w:left="13"/>
              <w:jc w:val="center"/>
            </w:pPr>
            <w:r>
              <w:rPr>
                <w:spacing w:val="-2"/>
              </w:rPr>
              <w:t>площадке»</w:t>
            </w:r>
          </w:p>
        </w:tc>
        <w:tc>
          <w:tcPr>
            <w:tcW w:w="1663" w:type="dxa"/>
            <w:gridSpan w:val="2"/>
          </w:tcPr>
          <w:p w:rsidR="008757ED" w:rsidRDefault="008757ED">
            <w:pPr>
              <w:pStyle w:val="TableParagraph"/>
              <w:spacing w:line="242" w:lineRule="auto"/>
              <w:ind w:left="406" w:right="389" w:hanging="1"/>
              <w:jc w:val="center"/>
            </w:pPr>
            <w:r>
              <w:rPr>
                <w:spacing w:val="-2"/>
              </w:rPr>
              <w:t>Игровая ситуация</w:t>
            </w:r>
          </w:p>
          <w:p w:rsidR="008757ED" w:rsidRDefault="008757ED">
            <w:pPr>
              <w:pStyle w:val="TableParagraph"/>
              <w:spacing w:line="249" w:lineRule="exact"/>
              <w:ind w:left="13"/>
              <w:jc w:val="center"/>
            </w:pPr>
            <w:r>
              <w:t>«Поведение</w:t>
            </w:r>
            <w:r>
              <w:rPr>
                <w:spacing w:val="-11"/>
              </w:rPr>
              <w:t xml:space="preserve"> </w:t>
            </w:r>
            <w:r>
              <w:rPr>
                <w:spacing w:val="-10"/>
              </w:rPr>
              <w:t>с</w:t>
            </w:r>
          </w:p>
          <w:p w:rsidR="008757ED" w:rsidRDefault="008757ED">
            <w:pPr>
              <w:pStyle w:val="TableParagraph"/>
              <w:spacing w:line="252" w:lineRule="exact"/>
              <w:ind w:left="192" w:right="175"/>
              <w:jc w:val="center"/>
            </w:pPr>
            <w:r>
              <w:rPr>
                <w:spacing w:val="-2"/>
              </w:rPr>
              <w:t>незнакомыми людьми»</w:t>
            </w:r>
          </w:p>
        </w:tc>
        <w:tc>
          <w:tcPr>
            <w:tcW w:w="1689" w:type="dxa"/>
            <w:gridSpan w:val="2"/>
          </w:tcPr>
          <w:p w:rsidR="008757ED" w:rsidRDefault="008757ED">
            <w:pPr>
              <w:pStyle w:val="TableParagraph"/>
              <w:spacing w:line="242" w:lineRule="auto"/>
              <w:ind w:left="421" w:right="400" w:hanging="1"/>
              <w:jc w:val="center"/>
            </w:pPr>
            <w:r>
              <w:rPr>
                <w:spacing w:val="-2"/>
              </w:rPr>
              <w:t>Игровая ситуация</w:t>
            </w:r>
          </w:p>
          <w:p w:rsidR="008757ED" w:rsidRDefault="008757ED">
            <w:pPr>
              <w:pStyle w:val="TableParagraph"/>
              <w:spacing w:line="249" w:lineRule="exact"/>
              <w:ind w:left="22" w:right="4"/>
              <w:jc w:val="center"/>
            </w:pPr>
            <w:r>
              <w:t>«Один</w:t>
            </w:r>
            <w:r>
              <w:rPr>
                <w:spacing w:val="-9"/>
              </w:rPr>
              <w:t xml:space="preserve"> </w:t>
            </w:r>
            <w:r>
              <w:rPr>
                <w:spacing w:val="-2"/>
              </w:rPr>
              <w:t>дома»</w:t>
            </w:r>
          </w:p>
        </w:tc>
        <w:tc>
          <w:tcPr>
            <w:tcW w:w="2035" w:type="dxa"/>
          </w:tcPr>
          <w:p w:rsidR="008757ED" w:rsidRDefault="008757ED">
            <w:pPr>
              <w:pStyle w:val="TableParagraph"/>
              <w:spacing w:line="247" w:lineRule="exact"/>
              <w:ind w:left="164" w:right="147"/>
              <w:jc w:val="center"/>
            </w:pPr>
            <w:r>
              <w:t>Игровая</w:t>
            </w:r>
            <w:r>
              <w:rPr>
                <w:spacing w:val="-6"/>
              </w:rPr>
              <w:t xml:space="preserve"> </w:t>
            </w:r>
            <w:r>
              <w:rPr>
                <w:spacing w:val="-2"/>
              </w:rPr>
              <w:t>ситуация</w:t>
            </w:r>
          </w:p>
          <w:p w:rsidR="008757ED" w:rsidRDefault="008757ED">
            <w:pPr>
              <w:pStyle w:val="TableParagraph"/>
              <w:spacing w:before="1"/>
              <w:ind w:left="164" w:right="145"/>
              <w:jc w:val="center"/>
            </w:pPr>
            <w:r>
              <w:rPr>
                <w:spacing w:val="-2"/>
              </w:rPr>
              <w:t xml:space="preserve">«Чрезвачайные </w:t>
            </w:r>
            <w:r>
              <w:t xml:space="preserve">ситуации на </w:t>
            </w:r>
            <w:r>
              <w:rPr>
                <w:spacing w:val="-2"/>
              </w:rPr>
              <w:t>прогулке»</w:t>
            </w:r>
          </w:p>
        </w:tc>
      </w:tr>
      <w:tr w:rsidR="008757ED">
        <w:trPr>
          <w:gridAfter w:val="6"/>
          <w:wAfter w:w="7043" w:type="dxa"/>
          <w:trHeight w:val="757"/>
        </w:trPr>
        <w:tc>
          <w:tcPr>
            <w:tcW w:w="1116" w:type="dxa"/>
            <w:vMerge/>
            <w:tcBorders>
              <w:top w:val="nil"/>
            </w:tcBorders>
          </w:tcPr>
          <w:p w:rsidR="008757ED" w:rsidRDefault="008757ED">
            <w:pPr>
              <w:rPr>
                <w:sz w:val="2"/>
                <w:szCs w:val="2"/>
              </w:rPr>
            </w:pPr>
          </w:p>
        </w:tc>
      </w:tr>
      <w:tr w:rsidR="008757ED">
        <w:trPr>
          <w:trHeight w:val="1518"/>
        </w:trPr>
        <w:tc>
          <w:tcPr>
            <w:tcW w:w="1116" w:type="dxa"/>
            <w:vMerge w:val="restart"/>
          </w:tcPr>
          <w:p w:rsidR="008757ED" w:rsidRDefault="008757ED">
            <w:pPr>
              <w:pStyle w:val="TableParagraph"/>
              <w:spacing w:line="251" w:lineRule="exact"/>
              <w:ind w:left="117"/>
              <w:rPr>
                <w:b/>
              </w:rPr>
            </w:pPr>
            <w:r>
              <w:rPr>
                <w:b/>
                <w:spacing w:val="-2"/>
              </w:rPr>
              <w:t>Февраль</w:t>
            </w:r>
          </w:p>
        </w:tc>
        <w:tc>
          <w:tcPr>
            <w:tcW w:w="1656" w:type="dxa"/>
          </w:tcPr>
          <w:p w:rsidR="008757ED" w:rsidRDefault="008757ED">
            <w:pPr>
              <w:pStyle w:val="TableParagraph"/>
              <w:spacing w:line="246" w:lineRule="exact"/>
              <w:ind w:left="13"/>
              <w:jc w:val="center"/>
            </w:pPr>
            <w:r>
              <w:rPr>
                <w:spacing w:val="-2"/>
              </w:rPr>
              <w:t>Беседа</w:t>
            </w:r>
          </w:p>
          <w:p w:rsidR="008757ED" w:rsidRDefault="008757ED">
            <w:pPr>
              <w:pStyle w:val="TableParagraph"/>
              <w:ind w:left="197" w:right="181" w:hanging="3"/>
              <w:jc w:val="center"/>
            </w:pPr>
            <w:r>
              <w:t>«Овощи и фрукты – полезные</w:t>
            </w:r>
            <w:r>
              <w:rPr>
                <w:spacing w:val="-14"/>
              </w:rPr>
              <w:t xml:space="preserve"> </w:t>
            </w:r>
            <w:r>
              <w:t>для</w:t>
            </w:r>
          </w:p>
          <w:p w:rsidR="008757ED" w:rsidRDefault="008757ED">
            <w:pPr>
              <w:pStyle w:val="TableParagraph"/>
              <w:spacing w:line="252" w:lineRule="exact"/>
              <w:ind w:left="320" w:right="301" w:hanging="4"/>
              <w:jc w:val="center"/>
            </w:pPr>
            <w:r>
              <w:rPr>
                <w:spacing w:val="-2"/>
              </w:rPr>
              <w:t>здоровья продукты»</w:t>
            </w:r>
          </w:p>
        </w:tc>
        <w:tc>
          <w:tcPr>
            <w:tcW w:w="1663" w:type="dxa"/>
            <w:gridSpan w:val="2"/>
          </w:tcPr>
          <w:p w:rsidR="008757ED" w:rsidRDefault="008757ED">
            <w:pPr>
              <w:pStyle w:val="TableParagraph"/>
              <w:ind w:left="127" w:right="110"/>
              <w:jc w:val="center"/>
            </w:pPr>
            <w:r>
              <w:rPr>
                <w:spacing w:val="-2"/>
              </w:rPr>
              <w:t xml:space="preserve">Дидактическая </w:t>
            </w:r>
            <w:r>
              <w:t>игра</w:t>
            </w:r>
            <w:r>
              <w:rPr>
                <w:spacing w:val="-4"/>
              </w:rPr>
              <w:t xml:space="preserve"> </w:t>
            </w:r>
            <w:r>
              <w:t xml:space="preserve">«Разложи на тарелках </w:t>
            </w:r>
            <w:r>
              <w:rPr>
                <w:spacing w:val="-2"/>
              </w:rPr>
              <w:t>полезные продукты»</w:t>
            </w:r>
          </w:p>
        </w:tc>
        <w:tc>
          <w:tcPr>
            <w:tcW w:w="1689" w:type="dxa"/>
            <w:gridSpan w:val="2"/>
          </w:tcPr>
          <w:p w:rsidR="008757ED" w:rsidRDefault="008757ED">
            <w:pPr>
              <w:pStyle w:val="TableParagraph"/>
              <w:ind w:left="229" w:firstLine="120"/>
            </w:pPr>
            <w:r>
              <w:rPr>
                <w:spacing w:val="-2"/>
              </w:rPr>
              <w:t>Проектная деятельность</w:t>
            </w:r>
          </w:p>
          <w:p w:rsidR="008757ED" w:rsidRDefault="008757ED">
            <w:pPr>
              <w:pStyle w:val="TableParagraph"/>
              <w:ind w:left="275" w:right="158" w:hanging="94"/>
            </w:pPr>
            <w:r>
              <w:t>«Где</w:t>
            </w:r>
            <w:r>
              <w:rPr>
                <w:spacing w:val="-14"/>
              </w:rPr>
              <w:t xml:space="preserve"> </w:t>
            </w:r>
            <w:r>
              <w:t xml:space="preserve">хранятся </w:t>
            </w:r>
            <w:r>
              <w:rPr>
                <w:spacing w:val="-2"/>
              </w:rPr>
              <w:t>витамины?»</w:t>
            </w:r>
          </w:p>
        </w:tc>
        <w:tc>
          <w:tcPr>
            <w:tcW w:w="2035" w:type="dxa"/>
          </w:tcPr>
          <w:p w:rsidR="008757ED" w:rsidRDefault="008757ED">
            <w:pPr>
              <w:pStyle w:val="TableParagraph"/>
              <w:spacing w:line="246" w:lineRule="exact"/>
              <w:ind w:left="164" w:right="149"/>
              <w:jc w:val="center"/>
            </w:pPr>
            <w:r>
              <w:rPr>
                <w:spacing w:val="-2"/>
              </w:rPr>
              <w:t>Проектная</w:t>
            </w:r>
          </w:p>
          <w:p w:rsidR="008757ED" w:rsidRDefault="008757ED">
            <w:pPr>
              <w:pStyle w:val="TableParagraph"/>
              <w:ind w:left="69" w:right="53"/>
              <w:jc w:val="center"/>
            </w:pPr>
            <w:r>
              <w:t>деятельность</w:t>
            </w:r>
            <w:r>
              <w:rPr>
                <w:spacing w:val="-14"/>
              </w:rPr>
              <w:t xml:space="preserve"> </w:t>
            </w:r>
            <w:r>
              <w:t xml:space="preserve">«Где </w:t>
            </w:r>
            <w:r>
              <w:rPr>
                <w:spacing w:val="-2"/>
              </w:rPr>
              <w:t>хранятся витамины?»</w:t>
            </w:r>
          </w:p>
        </w:tc>
      </w:tr>
      <w:tr w:rsidR="008757ED">
        <w:trPr>
          <w:gridAfter w:val="6"/>
          <w:wAfter w:w="7043" w:type="dxa"/>
          <w:trHeight w:val="506"/>
        </w:trPr>
        <w:tc>
          <w:tcPr>
            <w:tcW w:w="1116" w:type="dxa"/>
            <w:vMerge/>
            <w:tcBorders>
              <w:top w:val="nil"/>
            </w:tcBorders>
          </w:tcPr>
          <w:p w:rsidR="008757ED" w:rsidRDefault="008757ED">
            <w:pPr>
              <w:rPr>
                <w:sz w:val="2"/>
                <w:szCs w:val="2"/>
              </w:rPr>
            </w:pPr>
          </w:p>
        </w:tc>
      </w:tr>
      <w:tr w:rsidR="008757ED">
        <w:trPr>
          <w:trHeight w:val="1264"/>
        </w:trPr>
        <w:tc>
          <w:tcPr>
            <w:tcW w:w="1116" w:type="dxa"/>
            <w:vMerge w:val="restart"/>
          </w:tcPr>
          <w:p w:rsidR="008757ED" w:rsidRDefault="008757ED">
            <w:pPr>
              <w:pStyle w:val="TableParagraph"/>
              <w:spacing w:line="251" w:lineRule="exact"/>
              <w:ind w:left="283"/>
              <w:rPr>
                <w:b/>
              </w:rPr>
            </w:pPr>
            <w:r>
              <w:rPr>
                <w:b/>
                <w:spacing w:val="-4"/>
              </w:rPr>
              <w:t>Март</w:t>
            </w:r>
          </w:p>
        </w:tc>
        <w:tc>
          <w:tcPr>
            <w:tcW w:w="1656" w:type="dxa"/>
          </w:tcPr>
          <w:p w:rsidR="008757ED" w:rsidRDefault="008757ED">
            <w:pPr>
              <w:pStyle w:val="TableParagraph"/>
              <w:spacing w:line="246" w:lineRule="exact"/>
              <w:ind w:left="13"/>
              <w:jc w:val="center"/>
            </w:pPr>
            <w:r>
              <w:rPr>
                <w:spacing w:val="-2"/>
              </w:rPr>
              <w:t>Беседа</w:t>
            </w:r>
          </w:p>
          <w:p w:rsidR="008757ED" w:rsidRDefault="008757ED">
            <w:pPr>
              <w:pStyle w:val="TableParagraph"/>
              <w:ind w:left="281" w:right="266"/>
              <w:jc w:val="center"/>
            </w:pPr>
            <w:r>
              <w:t>«Спички</w:t>
            </w:r>
            <w:r>
              <w:rPr>
                <w:spacing w:val="-14"/>
              </w:rPr>
              <w:t xml:space="preserve"> </w:t>
            </w:r>
            <w:r>
              <w:t>не тронь, в</w:t>
            </w:r>
          </w:p>
          <w:p w:rsidR="008757ED" w:rsidRDefault="008757ED">
            <w:pPr>
              <w:pStyle w:val="TableParagraph"/>
              <w:spacing w:line="252" w:lineRule="exact"/>
              <w:ind w:left="165" w:right="150"/>
              <w:jc w:val="center"/>
            </w:pPr>
            <w:r>
              <w:rPr>
                <w:spacing w:val="-2"/>
              </w:rPr>
              <w:t>спичках огонь»</w:t>
            </w:r>
          </w:p>
        </w:tc>
        <w:tc>
          <w:tcPr>
            <w:tcW w:w="1663" w:type="dxa"/>
            <w:gridSpan w:val="2"/>
          </w:tcPr>
          <w:p w:rsidR="008757ED" w:rsidRDefault="008757ED">
            <w:pPr>
              <w:pStyle w:val="TableParagraph"/>
              <w:ind w:left="141" w:right="124"/>
              <w:jc w:val="center"/>
            </w:pPr>
            <w:r>
              <w:t>Беседа</w:t>
            </w:r>
            <w:r>
              <w:rPr>
                <w:spacing w:val="-14"/>
              </w:rPr>
              <w:t xml:space="preserve"> </w:t>
            </w:r>
            <w:r>
              <w:t xml:space="preserve">«От </w:t>
            </w:r>
            <w:r>
              <w:rPr>
                <w:spacing w:val="-4"/>
              </w:rPr>
              <w:t>чего</w:t>
            </w:r>
          </w:p>
          <w:p w:rsidR="008757ED" w:rsidRDefault="008757ED">
            <w:pPr>
              <w:pStyle w:val="TableParagraph"/>
              <w:ind w:left="291" w:right="274"/>
              <w:jc w:val="center"/>
            </w:pPr>
            <w:r>
              <w:rPr>
                <w:spacing w:val="-2"/>
              </w:rPr>
              <w:t>происходят пожары?»</w:t>
            </w:r>
          </w:p>
        </w:tc>
        <w:tc>
          <w:tcPr>
            <w:tcW w:w="1689" w:type="dxa"/>
            <w:gridSpan w:val="2"/>
          </w:tcPr>
          <w:p w:rsidR="008757ED" w:rsidRDefault="008757ED">
            <w:pPr>
              <w:pStyle w:val="TableParagraph"/>
              <w:ind w:left="421" w:right="400" w:hanging="1"/>
              <w:jc w:val="center"/>
            </w:pPr>
            <w:r>
              <w:rPr>
                <w:spacing w:val="-2"/>
              </w:rPr>
              <w:t>Игровая ситуация</w:t>
            </w:r>
          </w:p>
          <w:p w:rsidR="008757ED" w:rsidRDefault="008757ED">
            <w:pPr>
              <w:pStyle w:val="TableParagraph"/>
              <w:ind w:left="22" w:right="2"/>
              <w:jc w:val="center"/>
            </w:pPr>
            <w:r>
              <w:t>«Если</w:t>
            </w:r>
            <w:r>
              <w:rPr>
                <w:spacing w:val="-14"/>
              </w:rPr>
              <w:t xml:space="preserve"> </w:t>
            </w:r>
            <w:r>
              <w:t xml:space="preserve">возник </w:t>
            </w:r>
            <w:r>
              <w:rPr>
                <w:spacing w:val="-2"/>
              </w:rPr>
              <w:t>пожар?»</w:t>
            </w:r>
          </w:p>
        </w:tc>
        <w:tc>
          <w:tcPr>
            <w:tcW w:w="2035" w:type="dxa"/>
          </w:tcPr>
          <w:p w:rsidR="008757ED" w:rsidRDefault="008757ED">
            <w:pPr>
              <w:pStyle w:val="TableParagraph"/>
              <w:ind w:left="179" w:hanging="5"/>
            </w:pPr>
            <w:r>
              <w:rPr>
                <w:spacing w:val="-2"/>
              </w:rPr>
              <w:t xml:space="preserve">Сюжетно-ролевая </w:t>
            </w:r>
            <w:r>
              <w:t xml:space="preserve">игра </w:t>
            </w:r>
            <w:r>
              <w:rPr>
                <w:spacing w:val="-2"/>
              </w:rPr>
              <w:t>«Пожарные»</w:t>
            </w:r>
          </w:p>
        </w:tc>
      </w:tr>
      <w:tr w:rsidR="008757ED">
        <w:trPr>
          <w:gridAfter w:val="2"/>
          <w:wAfter w:w="3319" w:type="dxa"/>
          <w:trHeight w:val="1012"/>
        </w:trPr>
        <w:tc>
          <w:tcPr>
            <w:tcW w:w="1116" w:type="dxa"/>
            <w:vMerge/>
            <w:tcBorders>
              <w:top w:val="nil"/>
            </w:tcBorders>
          </w:tcPr>
          <w:p w:rsidR="008757ED" w:rsidRDefault="008757ED">
            <w:pPr>
              <w:rPr>
                <w:sz w:val="2"/>
                <w:szCs w:val="2"/>
              </w:rPr>
            </w:pPr>
          </w:p>
        </w:tc>
        <w:tc>
          <w:tcPr>
            <w:tcW w:w="1689" w:type="dxa"/>
            <w:gridSpan w:val="2"/>
          </w:tcPr>
          <w:p w:rsidR="008757ED" w:rsidRDefault="008757ED">
            <w:pPr>
              <w:pStyle w:val="TableParagraph"/>
              <w:ind w:left="203" w:right="152" w:hanging="34"/>
              <w:jc w:val="both"/>
            </w:pPr>
            <w:r>
              <w:rPr>
                <w:spacing w:val="-2"/>
              </w:rPr>
              <w:t xml:space="preserve">Инсценировка произведения </w:t>
            </w:r>
            <w:r>
              <w:t>С. Маршака</w:t>
            </w:r>
          </w:p>
          <w:p w:rsidR="008757ED" w:rsidRDefault="008757ED">
            <w:pPr>
              <w:pStyle w:val="TableParagraph"/>
              <w:spacing w:line="240" w:lineRule="exact"/>
              <w:ind w:left="145"/>
              <w:jc w:val="both"/>
            </w:pPr>
            <w:r>
              <w:t>«Кошкин</w:t>
            </w:r>
            <w:r>
              <w:rPr>
                <w:spacing w:val="-6"/>
              </w:rPr>
              <w:t xml:space="preserve"> </w:t>
            </w:r>
            <w:r>
              <w:rPr>
                <w:spacing w:val="-4"/>
              </w:rPr>
              <w:t>дом»</w:t>
            </w:r>
          </w:p>
        </w:tc>
        <w:tc>
          <w:tcPr>
            <w:tcW w:w="2035" w:type="dxa"/>
            <w:gridSpan w:val="2"/>
          </w:tcPr>
          <w:p w:rsidR="008757ED" w:rsidRDefault="008757ED">
            <w:pPr>
              <w:pStyle w:val="TableParagraph"/>
              <w:ind w:left="247" w:right="227" w:hanging="1"/>
              <w:jc w:val="center"/>
            </w:pPr>
            <w:r>
              <w:rPr>
                <w:spacing w:val="-2"/>
              </w:rPr>
              <w:t xml:space="preserve">Инсценировка </w:t>
            </w:r>
            <w:r>
              <w:t>произведения</w:t>
            </w:r>
            <w:r>
              <w:rPr>
                <w:spacing w:val="-14"/>
              </w:rPr>
              <w:t xml:space="preserve"> </w:t>
            </w:r>
            <w:r>
              <w:t>С.</w:t>
            </w:r>
          </w:p>
          <w:p w:rsidR="008757ED" w:rsidRDefault="008757ED">
            <w:pPr>
              <w:pStyle w:val="TableParagraph"/>
              <w:spacing w:line="252" w:lineRule="exact"/>
              <w:ind w:left="73" w:right="53"/>
              <w:jc w:val="center"/>
            </w:pPr>
            <w:r>
              <w:t>Маршака</w:t>
            </w:r>
            <w:r>
              <w:rPr>
                <w:spacing w:val="-14"/>
              </w:rPr>
              <w:t xml:space="preserve"> </w:t>
            </w:r>
            <w:r>
              <w:t xml:space="preserve">«Кошкин </w:t>
            </w:r>
            <w:r>
              <w:rPr>
                <w:spacing w:val="-4"/>
              </w:rPr>
              <w:t>дом»</w:t>
            </w:r>
          </w:p>
        </w:tc>
      </w:tr>
      <w:tr w:rsidR="008757ED">
        <w:trPr>
          <w:gridAfter w:val="6"/>
          <w:wAfter w:w="7043" w:type="dxa"/>
          <w:trHeight w:val="505"/>
        </w:trPr>
        <w:tc>
          <w:tcPr>
            <w:tcW w:w="1116" w:type="dxa"/>
            <w:vMerge/>
            <w:tcBorders>
              <w:top w:val="nil"/>
            </w:tcBorders>
          </w:tcPr>
          <w:p w:rsidR="008757ED" w:rsidRDefault="008757ED">
            <w:pPr>
              <w:rPr>
                <w:sz w:val="2"/>
                <w:szCs w:val="2"/>
              </w:rPr>
            </w:pPr>
          </w:p>
        </w:tc>
      </w:tr>
    </w:tbl>
    <w:p w:rsidR="004E0CFC" w:rsidRDefault="004E0CFC">
      <w:pPr>
        <w:spacing w:line="240" w:lineRule="exact"/>
        <w:jc w:val="center"/>
        <w:sectPr w:rsidR="004E0CFC">
          <w:type w:val="continuous"/>
          <w:pgSz w:w="11920" w:h="16850"/>
          <w:pgMar w:top="940" w:right="740" w:bottom="1500" w:left="880" w:header="0" w:footer="1237"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85"/>
        <w:gridCol w:w="1682"/>
        <w:gridCol w:w="338"/>
        <w:gridCol w:w="1332"/>
        <w:gridCol w:w="350"/>
        <w:gridCol w:w="1685"/>
      </w:tblGrid>
      <w:tr w:rsidR="008757ED">
        <w:trPr>
          <w:gridAfter w:val="6"/>
          <w:wAfter w:w="7072" w:type="dxa"/>
          <w:trHeight w:val="251"/>
        </w:trPr>
        <w:tc>
          <w:tcPr>
            <w:tcW w:w="1116" w:type="dxa"/>
          </w:tcPr>
          <w:p w:rsidR="008757ED" w:rsidRDefault="008757ED">
            <w:pPr>
              <w:pStyle w:val="TableParagraph"/>
              <w:rPr>
                <w:sz w:val="18"/>
              </w:rPr>
            </w:pPr>
          </w:p>
        </w:tc>
      </w:tr>
      <w:tr w:rsidR="008757ED">
        <w:trPr>
          <w:gridAfter w:val="6"/>
          <w:wAfter w:w="7072" w:type="dxa"/>
          <w:trHeight w:val="506"/>
        </w:trPr>
        <w:tc>
          <w:tcPr>
            <w:tcW w:w="1116" w:type="dxa"/>
          </w:tcPr>
          <w:p w:rsidR="008757ED" w:rsidRDefault="008757ED">
            <w:pPr>
              <w:pStyle w:val="TableParagraph"/>
              <w:spacing w:line="251" w:lineRule="exact"/>
              <w:ind w:left="8" w:right="2"/>
              <w:jc w:val="center"/>
              <w:rPr>
                <w:b/>
              </w:rPr>
            </w:pPr>
            <w:r>
              <w:rPr>
                <w:b/>
                <w:spacing w:val="-2"/>
              </w:rPr>
              <w:t>Апрель</w:t>
            </w:r>
          </w:p>
        </w:tc>
      </w:tr>
      <w:tr w:rsidR="008757ED">
        <w:trPr>
          <w:trHeight w:val="4555"/>
        </w:trPr>
        <w:tc>
          <w:tcPr>
            <w:tcW w:w="1116" w:type="dxa"/>
          </w:tcPr>
          <w:p w:rsidR="008757ED" w:rsidRDefault="008757ED">
            <w:pPr>
              <w:pStyle w:val="TableParagraph"/>
              <w:spacing w:before="253"/>
              <w:ind w:left="8" w:right="1"/>
              <w:jc w:val="center"/>
              <w:rPr>
                <w:b/>
              </w:rPr>
            </w:pPr>
            <w:r>
              <w:rPr>
                <w:b/>
                <w:spacing w:val="-5"/>
              </w:rPr>
              <w:t>Май</w:t>
            </w:r>
          </w:p>
        </w:tc>
        <w:tc>
          <w:tcPr>
            <w:tcW w:w="1685" w:type="dxa"/>
          </w:tcPr>
          <w:p w:rsidR="008757ED" w:rsidRDefault="008757ED">
            <w:pPr>
              <w:pStyle w:val="TableParagraph"/>
              <w:ind w:left="306" w:right="292" w:hanging="2"/>
              <w:jc w:val="center"/>
            </w:pPr>
            <w:r>
              <w:rPr>
                <w:spacing w:val="-2"/>
              </w:rPr>
              <w:t>Просмотр кукольного спектакля</w:t>
            </w:r>
          </w:p>
          <w:p w:rsidR="008757ED" w:rsidRDefault="008757ED">
            <w:pPr>
              <w:pStyle w:val="TableParagraph"/>
              <w:ind w:left="113" w:right="97" w:hanging="3"/>
              <w:jc w:val="center"/>
            </w:pPr>
            <w:r>
              <w:t>«Незнайка на улицах</w:t>
            </w:r>
            <w:r>
              <w:rPr>
                <w:spacing w:val="-6"/>
              </w:rPr>
              <w:t xml:space="preserve"> </w:t>
            </w:r>
            <w:r>
              <w:rPr>
                <w:spacing w:val="-2"/>
              </w:rPr>
              <w:t>города»</w:t>
            </w:r>
          </w:p>
          <w:p w:rsidR="008757ED" w:rsidRDefault="008757ED">
            <w:pPr>
              <w:pStyle w:val="TableParagraph"/>
              <w:ind w:left="125" w:right="45" w:firstLine="381"/>
            </w:pPr>
            <w:r>
              <w:rPr>
                <w:spacing w:val="-2"/>
              </w:rPr>
              <w:t xml:space="preserve">Чтение художественно </w:t>
            </w:r>
            <w:r>
              <w:t>й литературы</w:t>
            </w:r>
          </w:p>
          <w:p w:rsidR="008757ED" w:rsidRDefault="008757ED">
            <w:pPr>
              <w:pStyle w:val="TableParagraph"/>
              <w:spacing w:line="252" w:lineRule="exact"/>
              <w:ind w:left="14" w:right="1"/>
              <w:jc w:val="center"/>
            </w:pPr>
            <w:r>
              <w:t xml:space="preserve">Г. </w:t>
            </w:r>
            <w:r>
              <w:rPr>
                <w:spacing w:val="-2"/>
              </w:rPr>
              <w:t>Георгиев</w:t>
            </w:r>
          </w:p>
          <w:p w:rsidR="008757ED" w:rsidRDefault="008757ED">
            <w:pPr>
              <w:pStyle w:val="TableParagraph"/>
              <w:ind w:left="14" w:right="1"/>
              <w:jc w:val="center"/>
            </w:pPr>
            <w:r>
              <w:t>«Светофор»,</w:t>
            </w:r>
            <w:r>
              <w:rPr>
                <w:spacing w:val="-14"/>
              </w:rPr>
              <w:t xml:space="preserve"> </w:t>
            </w:r>
            <w:r>
              <w:t xml:space="preserve">А. </w:t>
            </w:r>
            <w:r>
              <w:rPr>
                <w:spacing w:val="-2"/>
              </w:rPr>
              <w:t>Северный</w:t>
            </w:r>
          </w:p>
          <w:p w:rsidR="008757ED" w:rsidRDefault="008757ED">
            <w:pPr>
              <w:pStyle w:val="TableParagraph"/>
              <w:ind w:left="14" w:right="1"/>
              <w:jc w:val="center"/>
            </w:pPr>
            <w:r>
              <w:t>«Светофор»,</w:t>
            </w:r>
            <w:r>
              <w:rPr>
                <w:spacing w:val="-14"/>
              </w:rPr>
              <w:t xml:space="preserve"> </w:t>
            </w:r>
            <w:r>
              <w:t xml:space="preserve">О. </w:t>
            </w:r>
            <w:r>
              <w:rPr>
                <w:spacing w:val="-2"/>
              </w:rPr>
              <w:t>Тарутин</w:t>
            </w:r>
          </w:p>
          <w:p w:rsidR="008757ED" w:rsidRDefault="008757ED">
            <w:pPr>
              <w:pStyle w:val="TableParagraph"/>
              <w:ind w:left="14"/>
              <w:jc w:val="center"/>
            </w:pPr>
            <w:r>
              <w:t>«Переход»,</w:t>
            </w:r>
            <w:r>
              <w:rPr>
                <w:spacing w:val="-14"/>
              </w:rPr>
              <w:t xml:space="preserve"> </w:t>
            </w:r>
            <w:r>
              <w:t xml:space="preserve">С. </w:t>
            </w:r>
            <w:r>
              <w:rPr>
                <w:spacing w:val="-2"/>
              </w:rPr>
              <w:t>Михалков</w:t>
            </w:r>
          </w:p>
          <w:p w:rsidR="008757ED" w:rsidRDefault="008757ED">
            <w:pPr>
              <w:pStyle w:val="TableParagraph"/>
              <w:ind w:left="14"/>
              <w:jc w:val="center"/>
            </w:pPr>
            <w:r>
              <w:t xml:space="preserve">«Дядя Степа </w:t>
            </w:r>
            <w:r>
              <w:rPr>
                <w:spacing w:val="-2"/>
              </w:rPr>
              <w:t>милиционер»</w:t>
            </w:r>
          </w:p>
        </w:tc>
        <w:tc>
          <w:tcPr>
            <w:tcW w:w="1682" w:type="dxa"/>
          </w:tcPr>
          <w:p w:rsidR="008757ED" w:rsidRDefault="008757ED">
            <w:pPr>
              <w:pStyle w:val="TableParagraph"/>
              <w:spacing w:line="242" w:lineRule="auto"/>
              <w:ind w:left="17" w:right="3"/>
              <w:jc w:val="center"/>
            </w:pPr>
            <w:r>
              <w:rPr>
                <w:spacing w:val="-2"/>
              </w:rPr>
              <w:t>Просмотр мультфильма</w:t>
            </w:r>
          </w:p>
          <w:p w:rsidR="008757ED" w:rsidRDefault="008757ED">
            <w:pPr>
              <w:pStyle w:val="TableParagraph"/>
              <w:spacing w:line="248" w:lineRule="exact"/>
              <w:ind w:left="17" w:right="5"/>
              <w:jc w:val="center"/>
            </w:pPr>
            <w:r>
              <w:rPr>
                <w:spacing w:val="-2"/>
              </w:rPr>
              <w:t>«Смешарики»,</w:t>
            </w:r>
          </w:p>
          <w:p w:rsidR="008757ED" w:rsidRDefault="008757ED">
            <w:pPr>
              <w:pStyle w:val="TableParagraph"/>
              <w:spacing w:line="252" w:lineRule="exact"/>
              <w:ind w:left="17" w:right="4"/>
              <w:jc w:val="center"/>
            </w:pPr>
            <w:r>
              <w:rPr>
                <w:spacing w:val="-2"/>
              </w:rPr>
              <w:t>«Азбука</w:t>
            </w:r>
          </w:p>
          <w:p w:rsidR="008757ED" w:rsidRDefault="008757ED">
            <w:pPr>
              <w:pStyle w:val="TableParagraph"/>
              <w:spacing w:line="252" w:lineRule="exact"/>
              <w:ind w:left="17"/>
              <w:jc w:val="center"/>
            </w:pPr>
            <w:r>
              <w:rPr>
                <w:spacing w:val="-2"/>
              </w:rPr>
              <w:t>безопасности»</w:t>
            </w:r>
          </w:p>
          <w:p w:rsidR="008757ED" w:rsidRDefault="008757ED">
            <w:pPr>
              <w:pStyle w:val="TableParagraph"/>
              <w:ind w:left="125" w:right="42" w:firstLine="381"/>
            </w:pPr>
            <w:r>
              <w:rPr>
                <w:spacing w:val="-2"/>
              </w:rPr>
              <w:t xml:space="preserve">Чтение художественно </w:t>
            </w:r>
            <w:r>
              <w:t>й литературы</w:t>
            </w:r>
          </w:p>
          <w:p w:rsidR="008757ED" w:rsidRDefault="008757ED">
            <w:pPr>
              <w:pStyle w:val="TableParagraph"/>
              <w:spacing w:line="252" w:lineRule="exact"/>
              <w:ind w:left="17" w:right="2"/>
              <w:jc w:val="center"/>
            </w:pPr>
            <w:r>
              <w:t xml:space="preserve">Г. </w:t>
            </w:r>
            <w:r>
              <w:rPr>
                <w:spacing w:val="-2"/>
              </w:rPr>
              <w:t>Георгиев</w:t>
            </w:r>
          </w:p>
          <w:p w:rsidR="008757ED" w:rsidRDefault="008757ED">
            <w:pPr>
              <w:pStyle w:val="TableParagraph"/>
              <w:ind w:left="17" w:right="1"/>
              <w:jc w:val="center"/>
            </w:pPr>
            <w:r>
              <w:t>«Светофор»,</w:t>
            </w:r>
            <w:r>
              <w:rPr>
                <w:spacing w:val="-14"/>
              </w:rPr>
              <w:t xml:space="preserve"> </w:t>
            </w:r>
            <w:r>
              <w:t xml:space="preserve">А. </w:t>
            </w:r>
            <w:r>
              <w:rPr>
                <w:spacing w:val="-2"/>
              </w:rPr>
              <w:t>Северный</w:t>
            </w:r>
          </w:p>
          <w:p w:rsidR="008757ED" w:rsidRDefault="008757ED">
            <w:pPr>
              <w:pStyle w:val="TableParagraph"/>
              <w:ind w:left="17" w:right="1"/>
              <w:jc w:val="center"/>
            </w:pPr>
            <w:r>
              <w:t>«Светофор»,</w:t>
            </w:r>
            <w:r>
              <w:rPr>
                <w:spacing w:val="-14"/>
              </w:rPr>
              <w:t xml:space="preserve"> </w:t>
            </w:r>
            <w:r>
              <w:t xml:space="preserve">О. </w:t>
            </w:r>
            <w:r>
              <w:rPr>
                <w:spacing w:val="-2"/>
              </w:rPr>
              <w:t>Тарутин</w:t>
            </w:r>
          </w:p>
          <w:p w:rsidR="008757ED" w:rsidRDefault="008757ED">
            <w:pPr>
              <w:pStyle w:val="TableParagraph"/>
              <w:ind w:left="17" w:right="1"/>
              <w:jc w:val="center"/>
            </w:pPr>
            <w:r>
              <w:t>«Переход»,</w:t>
            </w:r>
            <w:r>
              <w:rPr>
                <w:spacing w:val="-14"/>
              </w:rPr>
              <w:t xml:space="preserve"> </w:t>
            </w:r>
            <w:r>
              <w:t xml:space="preserve">С. </w:t>
            </w:r>
            <w:r>
              <w:rPr>
                <w:spacing w:val="-2"/>
              </w:rPr>
              <w:t>Михалков</w:t>
            </w:r>
          </w:p>
          <w:p w:rsidR="008757ED" w:rsidRDefault="008757ED">
            <w:pPr>
              <w:pStyle w:val="TableParagraph"/>
              <w:ind w:left="17" w:right="1"/>
              <w:jc w:val="center"/>
            </w:pPr>
            <w:r>
              <w:t xml:space="preserve">«Дядя Степа </w:t>
            </w:r>
            <w:r>
              <w:rPr>
                <w:spacing w:val="-2"/>
              </w:rPr>
              <w:t>милиционер»</w:t>
            </w:r>
          </w:p>
        </w:tc>
        <w:tc>
          <w:tcPr>
            <w:tcW w:w="1670" w:type="dxa"/>
            <w:gridSpan w:val="2"/>
          </w:tcPr>
          <w:p w:rsidR="008757ED" w:rsidRDefault="008757ED">
            <w:pPr>
              <w:pStyle w:val="TableParagraph"/>
              <w:spacing w:line="247" w:lineRule="exact"/>
              <w:ind w:left="169" w:right="151"/>
              <w:jc w:val="center"/>
            </w:pPr>
            <w:r>
              <w:rPr>
                <w:spacing w:val="-2"/>
              </w:rPr>
              <w:t>Викторина</w:t>
            </w:r>
          </w:p>
          <w:p w:rsidR="008757ED" w:rsidRDefault="008757ED">
            <w:pPr>
              <w:pStyle w:val="TableParagraph"/>
              <w:spacing w:before="1"/>
              <w:ind w:left="287" w:right="268" w:hanging="2"/>
              <w:jc w:val="center"/>
            </w:pPr>
            <w:r>
              <w:rPr>
                <w:spacing w:val="-2"/>
              </w:rPr>
              <w:t xml:space="preserve">«Правила дорожные </w:t>
            </w:r>
            <w:r>
              <w:t>детям</w:t>
            </w:r>
            <w:r>
              <w:rPr>
                <w:spacing w:val="-14"/>
              </w:rPr>
              <w:t xml:space="preserve"> </w:t>
            </w:r>
            <w:r>
              <w:t xml:space="preserve">знать </w:t>
            </w:r>
            <w:r>
              <w:rPr>
                <w:spacing w:val="-2"/>
              </w:rPr>
              <w:t>положено»</w:t>
            </w:r>
          </w:p>
          <w:p w:rsidR="008757ED" w:rsidRDefault="008757ED">
            <w:pPr>
              <w:pStyle w:val="TableParagraph"/>
              <w:ind w:left="121" w:right="38" w:firstLine="381"/>
            </w:pPr>
            <w:r>
              <w:rPr>
                <w:spacing w:val="-2"/>
              </w:rPr>
              <w:t xml:space="preserve">Чтение художественно </w:t>
            </w:r>
            <w:r>
              <w:t>й литературы</w:t>
            </w:r>
          </w:p>
          <w:p w:rsidR="008757ED" w:rsidRDefault="008757ED">
            <w:pPr>
              <w:pStyle w:val="TableParagraph"/>
              <w:spacing w:line="252" w:lineRule="exact"/>
              <w:ind w:left="170" w:right="151"/>
              <w:jc w:val="center"/>
            </w:pPr>
            <w:r>
              <w:t xml:space="preserve">Г. </w:t>
            </w:r>
            <w:r>
              <w:rPr>
                <w:spacing w:val="-2"/>
              </w:rPr>
              <w:t>Георгиев</w:t>
            </w:r>
          </w:p>
          <w:p w:rsidR="008757ED" w:rsidRDefault="008757ED">
            <w:pPr>
              <w:pStyle w:val="TableParagraph"/>
              <w:ind w:left="234" w:right="214" w:hanging="1"/>
              <w:jc w:val="center"/>
            </w:pPr>
            <w:r>
              <w:rPr>
                <w:spacing w:val="-2"/>
              </w:rPr>
              <w:t xml:space="preserve">«Светофор», </w:t>
            </w:r>
            <w:r>
              <w:t>А.</w:t>
            </w:r>
            <w:r>
              <w:rPr>
                <w:spacing w:val="-2"/>
              </w:rPr>
              <w:t xml:space="preserve"> Северный</w:t>
            </w:r>
          </w:p>
          <w:p w:rsidR="008757ED" w:rsidRDefault="008757ED">
            <w:pPr>
              <w:pStyle w:val="TableParagraph"/>
              <w:ind w:left="172" w:right="151"/>
              <w:jc w:val="center"/>
            </w:pPr>
            <w:r>
              <w:rPr>
                <w:spacing w:val="-2"/>
              </w:rPr>
              <w:t xml:space="preserve">«Светофор», </w:t>
            </w:r>
            <w:r>
              <w:t>О. Тарутин</w:t>
            </w:r>
          </w:p>
          <w:p w:rsidR="008757ED" w:rsidRDefault="008757ED">
            <w:pPr>
              <w:pStyle w:val="TableParagraph"/>
              <w:spacing w:before="1"/>
              <w:ind w:left="171" w:right="151"/>
              <w:jc w:val="center"/>
            </w:pPr>
            <w:r>
              <w:t>«Переход»,</w:t>
            </w:r>
            <w:r>
              <w:rPr>
                <w:spacing w:val="-14"/>
              </w:rPr>
              <w:t xml:space="preserve"> </w:t>
            </w:r>
            <w:r>
              <w:t xml:space="preserve">С. </w:t>
            </w:r>
            <w:r>
              <w:rPr>
                <w:spacing w:val="-2"/>
              </w:rPr>
              <w:t>Михалков</w:t>
            </w:r>
          </w:p>
          <w:p w:rsidR="008757ED" w:rsidRDefault="008757ED">
            <w:pPr>
              <w:pStyle w:val="TableParagraph"/>
              <w:spacing w:before="1"/>
              <w:ind w:left="171" w:right="151"/>
              <w:jc w:val="center"/>
            </w:pPr>
            <w:r>
              <w:t xml:space="preserve">«Дядя Степа </w:t>
            </w:r>
            <w:r>
              <w:rPr>
                <w:spacing w:val="-2"/>
              </w:rPr>
              <w:t>милиционер»</w:t>
            </w:r>
          </w:p>
        </w:tc>
        <w:tc>
          <w:tcPr>
            <w:tcW w:w="2035" w:type="dxa"/>
            <w:gridSpan w:val="2"/>
          </w:tcPr>
          <w:p w:rsidR="008757ED" w:rsidRDefault="008757ED">
            <w:pPr>
              <w:pStyle w:val="TableParagraph"/>
              <w:spacing w:line="247" w:lineRule="exact"/>
              <w:ind w:left="164" w:right="149"/>
              <w:jc w:val="center"/>
            </w:pPr>
            <w:r>
              <w:rPr>
                <w:spacing w:val="-2"/>
              </w:rPr>
              <w:t>Викторина</w:t>
            </w:r>
          </w:p>
          <w:p w:rsidR="008757ED" w:rsidRDefault="008757ED">
            <w:pPr>
              <w:pStyle w:val="TableParagraph"/>
              <w:spacing w:before="1"/>
              <w:ind w:left="226" w:right="205" w:hanging="1"/>
              <w:jc w:val="center"/>
            </w:pPr>
            <w:r>
              <w:rPr>
                <w:spacing w:val="-2"/>
              </w:rPr>
              <w:t xml:space="preserve">«Правила </w:t>
            </w:r>
            <w:r>
              <w:t>дорожные</w:t>
            </w:r>
            <w:r>
              <w:rPr>
                <w:spacing w:val="-5"/>
              </w:rPr>
              <w:t xml:space="preserve"> </w:t>
            </w:r>
            <w:r>
              <w:t>детям знать</w:t>
            </w:r>
            <w:r>
              <w:rPr>
                <w:spacing w:val="-4"/>
              </w:rPr>
              <w:t xml:space="preserve"> </w:t>
            </w:r>
            <w:r>
              <w:rPr>
                <w:spacing w:val="-2"/>
              </w:rPr>
              <w:t>положено»</w:t>
            </w:r>
          </w:p>
          <w:p w:rsidR="008757ED" w:rsidRDefault="008757ED">
            <w:pPr>
              <w:pStyle w:val="TableParagraph"/>
              <w:spacing w:line="252" w:lineRule="exact"/>
              <w:ind w:left="164" w:right="149"/>
              <w:jc w:val="center"/>
            </w:pPr>
            <w:r>
              <w:rPr>
                <w:spacing w:val="-2"/>
              </w:rPr>
              <w:t>Чтение</w:t>
            </w:r>
          </w:p>
          <w:p w:rsidR="008757ED" w:rsidRDefault="008757ED">
            <w:pPr>
              <w:pStyle w:val="TableParagraph"/>
              <w:ind w:left="165" w:right="145"/>
              <w:jc w:val="center"/>
            </w:pPr>
            <w:r>
              <w:rPr>
                <w:spacing w:val="-2"/>
              </w:rPr>
              <w:t xml:space="preserve">художественной </w:t>
            </w:r>
            <w:r>
              <w:t xml:space="preserve">литературы Г. </w:t>
            </w:r>
            <w:r>
              <w:rPr>
                <w:spacing w:val="-2"/>
              </w:rPr>
              <w:t>Георгиев</w:t>
            </w:r>
          </w:p>
          <w:p w:rsidR="008757ED" w:rsidRDefault="008757ED">
            <w:pPr>
              <w:pStyle w:val="TableParagraph"/>
              <w:spacing w:before="1"/>
              <w:ind w:left="164" w:right="147"/>
              <w:jc w:val="center"/>
            </w:pPr>
            <w:r>
              <w:t>«Светофор»,</w:t>
            </w:r>
            <w:r>
              <w:rPr>
                <w:spacing w:val="-14"/>
              </w:rPr>
              <w:t xml:space="preserve"> </w:t>
            </w:r>
            <w:r>
              <w:t xml:space="preserve">А. </w:t>
            </w:r>
            <w:r>
              <w:rPr>
                <w:spacing w:val="-2"/>
              </w:rPr>
              <w:t>Северный</w:t>
            </w:r>
          </w:p>
          <w:p w:rsidR="008757ED" w:rsidRDefault="008757ED">
            <w:pPr>
              <w:pStyle w:val="TableParagraph"/>
              <w:ind w:left="164" w:right="147"/>
              <w:jc w:val="center"/>
            </w:pPr>
            <w:r>
              <w:t>«Светофор»,</w:t>
            </w:r>
            <w:r>
              <w:rPr>
                <w:spacing w:val="-14"/>
              </w:rPr>
              <w:t xml:space="preserve"> </w:t>
            </w:r>
            <w:r>
              <w:t xml:space="preserve">О. </w:t>
            </w:r>
            <w:r>
              <w:rPr>
                <w:spacing w:val="-2"/>
              </w:rPr>
              <w:t>Тарутин</w:t>
            </w:r>
          </w:p>
          <w:p w:rsidR="008757ED" w:rsidRDefault="008757ED">
            <w:pPr>
              <w:pStyle w:val="TableParagraph"/>
              <w:ind w:left="230" w:right="212" w:hanging="1"/>
              <w:jc w:val="center"/>
            </w:pPr>
            <w:r>
              <w:t>«Переход», С. Михалков</w:t>
            </w:r>
            <w:r>
              <w:rPr>
                <w:spacing w:val="-14"/>
              </w:rPr>
              <w:t xml:space="preserve"> </w:t>
            </w:r>
            <w:r>
              <w:t xml:space="preserve">«Дядя </w:t>
            </w:r>
            <w:r>
              <w:rPr>
                <w:spacing w:val="-2"/>
              </w:rPr>
              <w:t>Степа милиционер»</w:t>
            </w:r>
          </w:p>
        </w:tc>
      </w:tr>
      <w:tr w:rsidR="008757ED">
        <w:trPr>
          <w:gridAfter w:val="6"/>
          <w:wAfter w:w="7072" w:type="dxa"/>
          <w:trHeight w:val="251"/>
        </w:trPr>
        <w:tc>
          <w:tcPr>
            <w:tcW w:w="1116" w:type="dxa"/>
            <w:vMerge w:val="restart"/>
          </w:tcPr>
          <w:p w:rsidR="008757ED" w:rsidRDefault="008757ED">
            <w:pPr>
              <w:pStyle w:val="TableParagraph"/>
              <w:spacing w:line="251" w:lineRule="exact"/>
              <w:ind w:left="266"/>
              <w:rPr>
                <w:b/>
              </w:rPr>
            </w:pPr>
            <w:r>
              <w:rPr>
                <w:b/>
                <w:spacing w:val="-4"/>
              </w:rPr>
              <w:t>Июнь</w:t>
            </w:r>
          </w:p>
        </w:tc>
      </w:tr>
      <w:tr w:rsidR="008757ED">
        <w:trPr>
          <w:trHeight w:val="1266"/>
        </w:trPr>
        <w:tc>
          <w:tcPr>
            <w:tcW w:w="1116" w:type="dxa"/>
            <w:vMerge/>
            <w:tcBorders>
              <w:top w:val="nil"/>
            </w:tcBorders>
          </w:tcPr>
          <w:p w:rsidR="008757ED" w:rsidRDefault="008757ED">
            <w:pPr>
              <w:rPr>
                <w:sz w:val="2"/>
                <w:szCs w:val="2"/>
              </w:rPr>
            </w:pPr>
          </w:p>
        </w:tc>
        <w:tc>
          <w:tcPr>
            <w:tcW w:w="1685" w:type="dxa"/>
          </w:tcPr>
          <w:p w:rsidR="008757ED" w:rsidRDefault="008757ED">
            <w:pPr>
              <w:pStyle w:val="TableParagraph"/>
              <w:ind w:left="14" w:right="1"/>
              <w:jc w:val="center"/>
            </w:pPr>
            <w:r>
              <w:rPr>
                <w:spacing w:val="-2"/>
              </w:rPr>
              <w:t xml:space="preserve">Дидактическая </w:t>
            </w:r>
            <w:r>
              <w:t xml:space="preserve">игра «Что где </w:t>
            </w:r>
            <w:r>
              <w:rPr>
                <w:spacing w:val="-2"/>
              </w:rPr>
              <w:t>растѐт?»</w:t>
            </w:r>
          </w:p>
        </w:tc>
        <w:tc>
          <w:tcPr>
            <w:tcW w:w="1682" w:type="dxa"/>
          </w:tcPr>
          <w:p w:rsidR="008757ED" w:rsidRDefault="008757ED">
            <w:pPr>
              <w:pStyle w:val="TableParagraph"/>
              <w:spacing w:line="242" w:lineRule="auto"/>
              <w:ind w:left="634" w:right="42" w:hanging="497"/>
            </w:pPr>
            <w:r>
              <w:rPr>
                <w:spacing w:val="-2"/>
              </w:rPr>
              <w:t xml:space="preserve">Дидактическая </w:t>
            </w:r>
            <w:r>
              <w:rPr>
                <w:spacing w:val="-4"/>
              </w:rPr>
              <w:t>игра</w:t>
            </w:r>
          </w:p>
          <w:p w:rsidR="008757ED" w:rsidRDefault="008757ED">
            <w:pPr>
              <w:pStyle w:val="TableParagraph"/>
              <w:spacing w:line="248" w:lineRule="exact"/>
              <w:ind w:left="214"/>
            </w:pPr>
            <w:r>
              <w:t>«Съедобное</w:t>
            </w:r>
            <w:r>
              <w:rPr>
                <w:spacing w:val="-5"/>
              </w:rPr>
              <w:t xml:space="preserve"> </w:t>
            </w:r>
            <w:r>
              <w:rPr>
                <w:spacing w:val="-12"/>
              </w:rPr>
              <w:t>-</w:t>
            </w:r>
          </w:p>
          <w:p w:rsidR="008757ED" w:rsidRDefault="008757ED">
            <w:pPr>
              <w:pStyle w:val="TableParagraph"/>
              <w:ind w:left="195"/>
            </w:pPr>
            <w:r>
              <w:rPr>
                <w:spacing w:val="-2"/>
              </w:rPr>
              <w:t>несъедобное»</w:t>
            </w:r>
          </w:p>
        </w:tc>
        <w:tc>
          <w:tcPr>
            <w:tcW w:w="1670" w:type="dxa"/>
            <w:gridSpan w:val="2"/>
          </w:tcPr>
          <w:p w:rsidR="008757ED" w:rsidRDefault="008757ED">
            <w:pPr>
              <w:pStyle w:val="TableParagraph"/>
              <w:ind w:left="215" w:right="193" w:hanging="5"/>
              <w:jc w:val="center"/>
            </w:pPr>
            <w:r>
              <w:t>Беседа «Как вести</w:t>
            </w:r>
            <w:r>
              <w:rPr>
                <w:spacing w:val="-14"/>
              </w:rPr>
              <w:t xml:space="preserve"> </w:t>
            </w:r>
            <w:r>
              <w:t>себя</w:t>
            </w:r>
            <w:r>
              <w:rPr>
                <w:spacing w:val="-14"/>
              </w:rPr>
              <w:t xml:space="preserve"> </w:t>
            </w:r>
            <w:r>
              <w:t xml:space="preserve">на </w:t>
            </w:r>
            <w:r>
              <w:rPr>
                <w:spacing w:val="-2"/>
              </w:rPr>
              <w:t>природе?»</w:t>
            </w:r>
          </w:p>
        </w:tc>
        <w:tc>
          <w:tcPr>
            <w:tcW w:w="2035" w:type="dxa"/>
            <w:gridSpan w:val="2"/>
          </w:tcPr>
          <w:p w:rsidR="008757ED" w:rsidRDefault="008757ED">
            <w:pPr>
              <w:pStyle w:val="TableParagraph"/>
              <w:spacing w:line="242" w:lineRule="auto"/>
              <w:ind w:left="547" w:right="139" w:hanging="390"/>
            </w:pPr>
            <w:r>
              <w:t>Беседа</w:t>
            </w:r>
            <w:r>
              <w:rPr>
                <w:spacing w:val="-14"/>
              </w:rPr>
              <w:t xml:space="preserve"> </w:t>
            </w:r>
            <w:r>
              <w:t xml:space="preserve">«Ядовитые </w:t>
            </w:r>
            <w:r>
              <w:rPr>
                <w:spacing w:val="-2"/>
              </w:rPr>
              <w:t>растения»</w:t>
            </w:r>
          </w:p>
        </w:tc>
      </w:tr>
      <w:tr w:rsidR="008757ED">
        <w:trPr>
          <w:trHeight w:val="1010"/>
        </w:trPr>
        <w:tc>
          <w:tcPr>
            <w:tcW w:w="1116" w:type="dxa"/>
            <w:vMerge w:val="restart"/>
          </w:tcPr>
          <w:p w:rsidR="008757ED" w:rsidRDefault="008757ED">
            <w:pPr>
              <w:pStyle w:val="TableParagraph"/>
              <w:spacing w:line="251" w:lineRule="exact"/>
              <w:ind w:left="266"/>
              <w:rPr>
                <w:b/>
              </w:rPr>
            </w:pPr>
            <w:r>
              <w:rPr>
                <w:b/>
                <w:spacing w:val="-4"/>
              </w:rPr>
              <w:t>Июль</w:t>
            </w:r>
          </w:p>
        </w:tc>
        <w:tc>
          <w:tcPr>
            <w:tcW w:w="1685" w:type="dxa"/>
          </w:tcPr>
          <w:p w:rsidR="008757ED" w:rsidRDefault="008757ED">
            <w:pPr>
              <w:pStyle w:val="TableParagraph"/>
              <w:ind w:left="212" w:right="45" w:hanging="27"/>
            </w:pPr>
            <w:r>
              <w:t>Летняя</w:t>
            </w:r>
            <w:r>
              <w:rPr>
                <w:spacing w:val="-14"/>
              </w:rPr>
              <w:t xml:space="preserve"> </w:t>
            </w:r>
            <w:r>
              <w:t xml:space="preserve">школа </w:t>
            </w:r>
            <w:r>
              <w:rPr>
                <w:spacing w:val="-2"/>
              </w:rPr>
              <w:t>безопасности</w:t>
            </w:r>
          </w:p>
          <w:p w:rsidR="008757ED" w:rsidRDefault="008757ED">
            <w:pPr>
              <w:pStyle w:val="TableParagraph"/>
              <w:spacing w:line="254" w:lineRule="exact"/>
              <w:ind w:left="245" w:right="45" w:hanging="17"/>
            </w:pPr>
            <w:r>
              <w:rPr>
                <w:spacing w:val="-2"/>
              </w:rPr>
              <w:t>«Осторожно, насекомые!»</w:t>
            </w:r>
          </w:p>
        </w:tc>
        <w:tc>
          <w:tcPr>
            <w:tcW w:w="1682" w:type="dxa"/>
          </w:tcPr>
          <w:p w:rsidR="008757ED" w:rsidRDefault="008757ED">
            <w:pPr>
              <w:pStyle w:val="TableParagraph"/>
              <w:ind w:left="212" w:right="42" w:hanging="27"/>
            </w:pPr>
            <w:r>
              <w:t>Летняя</w:t>
            </w:r>
            <w:r>
              <w:rPr>
                <w:spacing w:val="-14"/>
              </w:rPr>
              <w:t xml:space="preserve"> </w:t>
            </w:r>
            <w:r>
              <w:t xml:space="preserve">школа </w:t>
            </w:r>
            <w:r>
              <w:rPr>
                <w:spacing w:val="-2"/>
              </w:rPr>
              <w:t>безопасности</w:t>
            </w:r>
          </w:p>
          <w:p w:rsidR="008757ED" w:rsidRDefault="008757ED">
            <w:pPr>
              <w:pStyle w:val="TableParagraph"/>
              <w:spacing w:line="254" w:lineRule="exact"/>
              <w:ind w:left="245" w:right="42" w:hanging="17"/>
            </w:pPr>
            <w:r>
              <w:rPr>
                <w:spacing w:val="-2"/>
              </w:rPr>
              <w:t>«Осторожно, насекомые!»</w:t>
            </w:r>
          </w:p>
        </w:tc>
        <w:tc>
          <w:tcPr>
            <w:tcW w:w="3705" w:type="dxa"/>
            <w:gridSpan w:val="4"/>
          </w:tcPr>
          <w:p w:rsidR="008757ED" w:rsidRDefault="008757ED">
            <w:pPr>
              <w:pStyle w:val="TableParagraph"/>
              <w:spacing w:line="246" w:lineRule="exact"/>
              <w:ind w:left="18" w:right="3"/>
              <w:jc w:val="center"/>
            </w:pPr>
            <w:r>
              <w:t>Летняя</w:t>
            </w:r>
            <w:r>
              <w:rPr>
                <w:spacing w:val="-3"/>
              </w:rPr>
              <w:t xml:space="preserve"> </w:t>
            </w:r>
            <w:r>
              <w:t>школа</w:t>
            </w:r>
            <w:r>
              <w:rPr>
                <w:spacing w:val="-3"/>
              </w:rPr>
              <w:t xml:space="preserve"> </w:t>
            </w:r>
            <w:r>
              <w:rPr>
                <w:spacing w:val="-2"/>
              </w:rPr>
              <w:t>безопасности</w:t>
            </w:r>
          </w:p>
          <w:p w:rsidR="008757ED" w:rsidRDefault="008757ED">
            <w:pPr>
              <w:pStyle w:val="TableParagraph"/>
              <w:spacing w:line="252" w:lineRule="exact"/>
              <w:ind w:left="18"/>
              <w:jc w:val="center"/>
            </w:pPr>
            <w:r>
              <w:t>«Безопасность</w:t>
            </w:r>
            <w:r>
              <w:rPr>
                <w:spacing w:val="-8"/>
              </w:rPr>
              <w:t xml:space="preserve"> </w:t>
            </w:r>
            <w:r>
              <w:t>на</w:t>
            </w:r>
            <w:r>
              <w:rPr>
                <w:spacing w:val="-7"/>
              </w:rPr>
              <w:t xml:space="preserve"> </w:t>
            </w:r>
            <w:r>
              <w:rPr>
                <w:spacing w:val="-2"/>
              </w:rPr>
              <w:t>воде»</w:t>
            </w:r>
          </w:p>
        </w:tc>
      </w:tr>
      <w:tr w:rsidR="008757ED">
        <w:trPr>
          <w:gridAfter w:val="1"/>
          <w:wAfter w:w="1685" w:type="dxa"/>
          <w:trHeight w:val="756"/>
        </w:trPr>
        <w:tc>
          <w:tcPr>
            <w:tcW w:w="1116" w:type="dxa"/>
            <w:vMerge/>
            <w:tcBorders>
              <w:top w:val="nil"/>
            </w:tcBorders>
          </w:tcPr>
          <w:p w:rsidR="008757ED" w:rsidRDefault="008757ED">
            <w:pPr>
              <w:rPr>
                <w:sz w:val="2"/>
                <w:szCs w:val="2"/>
              </w:rPr>
            </w:pPr>
          </w:p>
        </w:tc>
        <w:tc>
          <w:tcPr>
            <w:tcW w:w="5387" w:type="dxa"/>
            <w:gridSpan w:val="5"/>
          </w:tcPr>
          <w:p w:rsidR="008757ED" w:rsidRDefault="008757ED">
            <w:pPr>
              <w:pStyle w:val="TableParagraph"/>
              <w:spacing w:line="243" w:lineRule="exact"/>
              <w:ind w:left="476"/>
            </w:pPr>
            <w:r>
              <w:t>Конкурс</w:t>
            </w:r>
            <w:r>
              <w:rPr>
                <w:spacing w:val="-6"/>
              </w:rPr>
              <w:t xml:space="preserve"> </w:t>
            </w:r>
            <w:r>
              <w:t>рисунков</w:t>
            </w:r>
            <w:r>
              <w:rPr>
                <w:spacing w:val="-5"/>
              </w:rPr>
              <w:t xml:space="preserve"> </w:t>
            </w:r>
            <w:r>
              <w:t>«Школа</w:t>
            </w:r>
            <w:r>
              <w:rPr>
                <w:spacing w:val="-5"/>
              </w:rPr>
              <w:t xml:space="preserve"> </w:t>
            </w:r>
            <w:r>
              <w:t>светофорных</w:t>
            </w:r>
            <w:r>
              <w:rPr>
                <w:spacing w:val="-5"/>
              </w:rPr>
              <w:t xml:space="preserve"> </w:t>
            </w:r>
            <w:r>
              <w:rPr>
                <w:spacing w:val="-4"/>
              </w:rPr>
              <w:t>наук»</w:t>
            </w:r>
          </w:p>
        </w:tc>
      </w:tr>
      <w:tr w:rsidR="008757ED">
        <w:trPr>
          <w:gridAfter w:val="3"/>
          <w:wAfter w:w="3367" w:type="dxa"/>
          <w:trHeight w:val="505"/>
        </w:trPr>
        <w:tc>
          <w:tcPr>
            <w:tcW w:w="1116" w:type="dxa"/>
          </w:tcPr>
          <w:p w:rsidR="008757ED" w:rsidRDefault="008757ED">
            <w:pPr>
              <w:pStyle w:val="TableParagraph"/>
              <w:spacing w:line="251" w:lineRule="exact"/>
              <w:ind w:left="8"/>
              <w:jc w:val="center"/>
              <w:rPr>
                <w:b/>
              </w:rPr>
            </w:pPr>
            <w:r>
              <w:rPr>
                <w:b/>
                <w:spacing w:val="-2"/>
              </w:rPr>
              <w:t>Август</w:t>
            </w:r>
          </w:p>
        </w:tc>
        <w:tc>
          <w:tcPr>
            <w:tcW w:w="3705" w:type="dxa"/>
            <w:gridSpan w:val="3"/>
          </w:tcPr>
          <w:p w:rsidR="008757ED" w:rsidRDefault="008757ED">
            <w:pPr>
              <w:pStyle w:val="TableParagraph"/>
              <w:spacing w:line="247" w:lineRule="exact"/>
              <w:ind w:left="676"/>
            </w:pPr>
            <w:r>
              <w:t>Экскурсия</w:t>
            </w:r>
            <w:r>
              <w:rPr>
                <w:spacing w:val="-4"/>
              </w:rPr>
              <w:t xml:space="preserve"> </w:t>
            </w:r>
            <w:r>
              <w:t>к</w:t>
            </w:r>
            <w:r>
              <w:rPr>
                <w:spacing w:val="-2"/>
              </w:rPr>
              <w:t xml:space="preserve"> перекрѐстку</w:t>
            </w:r>
          </w:p>
        </w:tc>
      </w:tr>
    </w:tbl>
    <w:p w:rsidR="004E0CFC" w:rsidRDefault="004E0CFC">
      <w:pPr>
        <w:pStyle w:val="a3"/>
        <w:rPr>
          <w:b/>
        </w:rPr>
      </w:pPr>
    </w:p>
    <w:p w:rsidR="004E0CFC" w:rsidRDefault="004E0CFC">
      <w:pPr>
        <w:pStyle w:val="a3"/>
        <w:rPr>
          <w:b/>
        </w:rPr>
      </w:pPr>
    </w:p>
    <w:p w:rsidR="004E0CFC" w:rsidRDefault="004E0CFC">
      <w:pPr>
        <w:pStyle w:val="a3"/>
        <w:rPr>
          <w:b/>
        </w:rPr>
      </w:pPr>
    </w:p>
    <w:p w:rsidR="004E0CFC" w:rsidRDefault="004E0CFC">
      <w:pPr>
        <w:pStyle w:val="a3"/>
        <w:rPr>
          <w:b/>
        </w:rPr>
      </w:pPr>
    </w:p>
    <w:p w:rsidR="008757ED" w:rsidRDefault="008757ED">
      <w:pPr>
        <w:pStyle w:val="a3"/>
        <w:rPr>
          <w:b/>
        </w:rPr>
      </w:pPr>
    </w:p>
    <w:p w:rsidR="008757ED" w:rsidRDefault="008757ED">
      <w:pPr>
        <w:pStyle w:val="a3"/>
        <w:rPr>
          <w:b/>
        </w:rPr>
      </w:pPr>
    </w:p>
    <w:p w:rsidR="008757ED" w:rsidRDefault="008757ED">
      <w:pPr>
        <w:pStyle w:val="a3"/>
        <w:rPr>
          <w:b/>
        </w:rPr>
      </w:pPr>
    </w:p>
    <w:p w:rsidR="008757ED" w:rsidRDefault="008757ED">
      <w:pPr>
        <w:pStyle w:val="a3"/>
        <w:rPr>
          <w:b/>
        </w:rPr>
      </w:pPr>
    </w:p>
    <w:p w:rsidR="008757ED" w:rsidRDefault="008757ED">
      <w:pPr>
        <w:pStyle w:val="a3"/>
        <w:rPr>
          <w:b/>
        </w:rPr>
      </w:pPr>
    </w:p>
    <w:p w:rsidR="008757ED" w:rsidRDefault="008757ED">
      <w:pPr>
        <w:pStyle w:val="a3"/>
        <w:rPr>
          <w:b/>
        </w:rPr>
      </w:pPr>
    </w:p>
    <w:p w:rsidR="008757ED" w:rsidRDefault="008757ED">
      <w:pPr>
        <w:pStyle w:val="a3"/>
        <w:rPr>
          <w:b/>
        </w:rPr>
      </w:pPr>
    </w:p>
    <w:p w:rsidR="008757ED" w:rsidRDefault="008757ED">
      <w:pPr>
        <w:pStyle w:val="a3"/>
        <w:rPr>
          <w:b/>
        </w:rPr>
      </w:pPr>
    </w:p>
    <w:p w:rsidR="004E0CFC" w:rsidRDefault="004E0CFC">
      <w:pPr>
        <w:pStyle w:val="a3"/>
        <w:spacing w:before="27"/>
        <w:rPr>
          <w:b/>
        </w:rPr>
      </w:pPr>
    </w:p>
    <w:p w:rsidR="004E0CFC" w:rsidRDefault="00A3410B" w:rsidP="007B415A">
      <w:pPr>
        <w:pStyle w:val="a5"/>
        <w:numPr>
          <w:ilvl w:val="1"/>
          <w:numId w:val="3"/>
        </w:numPr>
        <w:tabs>
          <w:tab w:val="left" w:pos="2753"/>
        </w:tabs>
        <w:ind w:left="2753" w:hanging="420"/>
        <w:jc w:val="left"/>
        <w:rPr>
          <w:b/>
          <w:sz w:val="24"/>
        </w:rPr>
      </w:pPr>
      <w:r>
        <w:rPr>
          <w:b/>
          <w:sz w:val="24"/>
        </w:rPr>
        <w:t>Вариативная</w:t>
      </w:r>
      <w:r>
        <w:rPr>
          <w:b/>
          <w:spacing w:val="-7"/>
          <w:sz w:val="24"/>
        </w:rPr>
        <w:t xml:space="preserve"> </w:t>
      </w:r>
      <w:r>
        <w:rPr>
          <w:b/>
          <w:sz w:val="24"/>
        </w:rPr>
        <w:t>часть</w:t>
      </w:r>
      <w:r>
        <w:rPr>
          <w:b/>
          <w:spacing w:val="-6"/>
          <w:sz w:val="24"/>
        </w:rPr>
        <w:t xml:space="preserve"> </w:t>
      </w:r>
      <w:r>
        <w:rPr>
          <w:b/>
          <w:sz w:val="24"/>
        </w:rPr>
        <w:t>организационного</w:t>
      </w:r>
      <w:r>
        <w:rPr>
          <w:b/>
          <w:spacing w:val="-6"/>
          <w:sz w:val="24"/>
        </w:rPr>
        <w:t xml:space="preserve"> </w:t>
      </w:r>
      <w:r>
        <w:rPr>
          <w:b/>
          <w:spacing w:val="-2"/>
          <w:sz w:val="24"/>
        </w:rPr>
        <w:t>раздела</w:t>
      </w:r>
    </w:p>
    <w:p w:rsidR="004E0CFC" w:rsidRDefault="00A3410B" w:rsidP="007B415A">
      <w:pPr>
        <w:pStyle w:val="a5"/>
        <w:numPr>
          <w:ilvl w:val="2"/>
          <w:numId w:val="3"/>
        </w:numPr>
        <w:tabs>
          <w:tab w:val="left" w:pos="1553"/>
        </w:tabs>
        <w:spacing w:before="120"/>
        <w:ind w:left="1553" w:hanging="707"/>
        <w:rPr>
          <w:b/>
          <w:sz w:val="24"/>
        </w:rPr>
      </w:pPr>
      <w:r>
        <w:rPr>
          <w:b/>
          <w:sz w:val="24"/>
        </w:rPr>
        <w:t>Обеспеченность</w:t>
      </w:r>
      <w:r>
        <w:rPr>
          <w:b/>
          <w:spacing w:val="-6"/>
          <w:sz w:val="24"/>
        </w:rPr>
        <w:t xml:space="preserve"> </w:t>
      </w:r>
      <w:r>
        <w:rPr>
          <w:b/>
          <w:sz w:val="24"/>
        </w:rPr>
        <w:t>методическими</w:t>
      </w:r>
      <w:r>
        <w:rPr>
          <w:b/>
          <w:spacing w:val="-3"/>
          <w:sz w:val="24"/>
        </w:rPr>
        <w:t xml:space="preserve"> </w:t>
      </w:r>
      <w:r>
        <w:rPr>
          <w:b/>
          <w:sz w:val="24"/>
        </w:rPr>
        <w:t>материалами</w:t>
      </w:r>
      <w:r>
        <w:rPr>
          <w:b/>
          <w:spacing w:val="56"/>
          <w:sz w:val="24"/>
        </w:rPr>
        <w:t xml:space="preserve"> </w:t>
      </w:r>
      <w:r>
        <w:rPr>
          <w:b/>
          <w:sz w:val="24"/>
        </w:rPr>
        <w:t>обучения</w:t>
      </w:r>
      <w:r>
        <w:rPr>
          <w:b/>
          <w:spacing w:val="-3"/>
          <w:sz w:val="24"/>
        </w:rPr>
        <w:t xml:space="preserve"> </w:t>
      </w:r>
      <w:r>
        <w:rPr>
          <w:b/>
          <w:sz w:val="24"/>
        </w:rPr>
        <w:t>и</w:t>
      </w:r>
      <w:r>
        <w:rPr>
          <w:b/>
          <w:spacing w:val="-3"/>
          <w:sz w:val="24"/>
        </w:rPr>
        <w:t xml:space="preserve"> </w:t>
      </w:r>
      <w:r>
        <w:rPr>
          <w:b/>
          <w:spacing w:val="-2"/>
          <w:sz w:val="24"/>
        </w:rPr>
        <w:t>воспитания.</w:t>
      </w:r>
    </w:p>
    <w:p w:rsidR="004E0CFC" w:rsidRDefault="004E0CFC">
      <w:pPr>
        <w:pStyle w:val="a3"/>
        <w:rPr>
          <w:b/>
        </w:rPr>
      </w:pPr>
    </w:p>
    <w:p w:rsidR="004E0CFC" w:rsidRDefault="004E0CFC">
      <w:pPr>
        <w:pStyle w:val="a3"/>
        <w:spacing w:before="1"/>
        <w:rPr>
          <w:b/>
        </w:rPr>
      </w:pPr>
    </w:p>
    <w:p w:rsidR="004E0CFC" w:rsidRDefault="00A3410B">
      <w:pPr>
        <w:ind w:left="252"/>
        <w:rPr>
          <w:b/>
          <w:sz w:val="24"/>
        </w:rPr>
      </w:pPr>
      <w:r>
        <w:rPr>
          <w:b/>
          <w:sz w:val="24"/>
        </w:rPr>
        <w:t>Список</w:t>
      </w:r>
      <w:r>
        <w:rPr>
          <w:b/>
          <w:spacing w:val="-6"/>
          <w:sz w:val="24"/>
        </w:rPr>
        <w:t xml:space="preserve"> </w:t>
      </w:r>
      <w:r>
        <w:rPr>
          <w:b/>
          <w:sz w:val="24"/>
        </w:rPr>
        <w:t>методических</w:t>
      </w:r>
      <w:r>
        <w:rPr>
          <w:b/>
          <w:spacing w:val="-3"/>
          <w:sz w:val="24"/>
        </w:rPr>
        <w:t xml:space="preserve"> </w:t>
      </w:r>
      <w:r>
        <w:rPr>
          <w:b/>
          <w:sz w:val="24"/>
        </w:rPr>
        <w:t>материалов</w:t>
      </w:r>
      <w:r>
        <w:rPr>
          <w:b/>
          <w:spacing w:val="-2"/>
          <w:sz w:val="24"/>
        </w:rPr>
        <w:t xml:space="preserve"> </w:t>
      </w:r>
      <w:r>
        <w:rPr>
          <w:b/>
          <w:sz w:val="24"/>
        </w:rPr>
        <w:t>к</w:t>
      </w:r>
      <w:r>
        <w:rPr>
          <w:b/>
          <w:spacing w:val="-4"/>
          <w:sz w:val="24"/>
        </w:rPr>
        <w:t xml:space="preserve"> </w:t>
      </w:r>
      <w:r>
        <w:rPr>
          <w:b/>
          <w:sz w:val="24"/>
        </w:rPr>
        <w:t>вариативной</w:t>
      </w:r>
      <w:r>
        <w:rPr>
          <w:b/>
          <w:spacing w:val="-3"/>
          <w:sz w:val="24"/>
        </w:rPr>
        <w:t xml:space="preserve"> </w:t>
      </w:r>
      <w:r>
        <w:rPr>
          <w:b/>
          <w:sz w:val="24"/>
        </w:rPr>
        <w:t>части</w:t>
      </w:r>
      <w:r>
        <w:rPr>
          <w:b/>
          <w:spacing w:val="-3"/>
          <w:sz w:val="24"/>
        </w:rPr>
        <w:t xml:space="preserve"> </w:t>
      </w:r>
      <w:r>
        <w:rPr>
          <w:b/>
          <w:spacing w:val="-2"/>
          <w:sz w:val="24"/>
        </w:rPr>
        <w:t>Программы;</w:t>
      </w:r>
    </w:p>
    <w:p w:rsidR="004E0CFC" w:rsidRDefault="004E0CFC">
      <w:pPr>
        <w:pStyle w:val="a3"/>
        <w:spacing w:before="47"/>
        <w:rPr>
          <w:b/>
          <w:sz w:val="20"/>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254"/>
        </w:trPr>
        <w:tc>
          <w:tcPr>
            <w:tcW w:w="2991" w:type="dxa"/>
          </w:tcPr>
          <w:p w:rsidR="004E0CFC" w:rsidRDefault="004E0CFC">
            <w:pPr>
              <w:pStyle w:val="TableParagraph"/>
              <w:rPr>
                <w:sz w:val="18"/>
              </w:rPr>
            </w:pPr>
          </w:p>
        </w:tc>
        <w:tc>
          <w:tcPr>
            <w:tcW w:w="6380" w:type="dxa"/>
          </w:tcPr>
          <w:p w:rsidR="004E0CFC" w:rsidRDefault="00A3410B">
            <w:pPr>
              <w:pStyle w:val="TableParagraph"/>
              <w:spacing w:line="234" w:lineRule="exact"/>
              <w:ind w:left="165"/>
              <w:rPr>
                <w:b/>
              </w:rPr>
            </w:pPr>
            <w:r>
              <w:rPr>
                <w:b/>
              </w:rPr>
              <w:t>Парциальные</w:t>
            </w:r>
            <w:r>
              <w:rPr>
                <w:b/>
                <w:spacing w:val="-7"/>
              </w:rPr>
              <w:t xml:space="preserve"> </w:t>
            </w:r>
            <w:r>
              <w:rPr>
                <w:b/>
                <w:spacing w:val="-2"/>
              </w:rPr>
              <w:t>программы</w:t>
            </w:r>
          </w:p>
        </w:tc>
      </w:tr>
      <w:tr w:rsidR="004E0CFC">
        <w:trPr>
          <w:trHeight w:val="505"/>
        </w:trPr>
        <w:tc>
          <w:tcPr>
            <w:tcW w:w="2991" w:type="dxa"/>
          </w:tcPr>
          <w:p w:rsidR="004E0CFC" w:rsidRDefault="00A3410B">
            <w:pPr>
              <w:pStyle w:val="TableParagraph"/>
              <w:spacing w:line="247" w:lineRule="exact"/>
              <w:ind w:left="108"/>
            </w:pPr>
            <w:r>
              <w:t>Ф. М.</w:t>
            </w:r>
            <w:r>
              <w:rPr>
                <w:spacing w:val="-2"/>
              </w:rPr>
              <w:t xml:space="preserve"> Бартан</w:t>
            </w:r>
          </w:p>
        </w:tc>
        <w:tc>
          <w:tcPr>
            <w:tcW w:w="6380" w:type="dxa"/>
          </w:tcPr>
          <w:p w:rsidR="004E0CFC" w:rsidRDefault="00A3410B">
            <w:pPr>
              <w:pStyle w:val="TableParagraph"/>
              <w:spacing w:line="247" w:lineRule="exact"/>
              <w:ind w:left="110"/>
            </w:pPr>
            <w:r>
              <w:t>Технология</w:t>
            </w:r>
            <w:r>
              <w:rPr>
                <w:spacing w:val="-6"/>
              </w:rPr>
              <w:t xml:space="preserve"> </w:t>
            </w:r>
            <w:r>
              <w:t>обучения</w:t>
            </w:r>
            <w:r>
              <w:rPr>
                <w:spacing w:val="-5"/>
              </w:rPr>
              <w:t xml:space="preserve"> </w:t>
            </w:r>
            <w:r>
              <w:t>русскому</w:t>
            </w:r>
            <w:r>
              <w:rPr>
                <w:spacing w:val="-6"/>
              </w:rPr>
              <w:t xml:space="preserve"> </w:t>
            </w:r>
            <w:r>
              <w:t>языку</w:t>
            </w:r>
            <w:r>
              <w:rPr>
                <w:spacing w:val="-6"/>
              </w:rPr>
              <w:t xml:space="preserve"> </w:t>
            </w:r>
            <w:r>
              <w:t>в</w:t>
            </w:r>
            <w:r>
              <w:rPr>
                <w:spacing w:val="-5"/>
              </w:rPr>
              <w:t xml:space="preserve"> </w:t>
            </w:r>
            <w:r>
              <w:t>старших</w:t>
            </w:r>
            <w:r>
              <w:rPr>
                <w:spacing w:val="-3"/>
              </w:rPr>
              <w:t xml:space="preserve"> </w:t>
            </w:r>
            <w:r>
              <w:rPr>
                <w:spacing w:val="-2"/>
              </w:rPr>
              <w:t>тувинских</w:t>
            </w:r>
          </w:p>
          <w:p w:rsidR="004E0CFC" w:rsidRDefault="00A3410B">
            <w:pPr>
              <w:pStyle w:val="TableParagraph"/>
              <w:spacing w:before="1" w:line="238" w:lineRule="exact"/>
              <w:ind w:left="110"/>
            </w:pPr>
            <w:r>
              <w:t>группах</w:t>
            </w:r>
            <w:r>
              <w:rPr>
                <w:spacing w:val="-8"/>
              </w:rPr>
              <w:t xml:space="preserve"> </w:t>
            </w:r>
            <w:r>
              <w:t>дошкольных</w:t>
            </w:r>
            <w:r>
              <w:rPr>
                <w:spacing w:val="-7"/>
              </w:rPr>
              <w:t xml:space="preserve"> </w:t>
            </w:r>
            <w:r>
              <w:t>образовательных</w:t>
            </w:r>
            <w:r>
              <w:rPr>
                <w:spacing w:val="-9"/>
              </w:rPr>
              <w:t xml:space="preserve"> </w:t>
            </w:r>
            <w:r>
              <w:rPr>
                <w:spacing w:val="-2"/>
              </w:rPr>
              <w:t>учреждениях</w:t>
            </w:r>
          </w:p>
        </w:tc>
      </w:tr>
      <w:tr w:rsidR="004E0CFC">
        <w:trPr>
          <w:trHeight w:val="510"/>
        </w:trPr>
        <w:tc>
          <w:tcPr>
            <w:tcW w:w="2991" w:type="dxa"/>
          </w:tcPr>
          <w:p w:rsidR="004E0CFC" w:rsidRDefault="00A3410B">
            <w:pPr>
              <w:pStyle w:val="TableParagraph"/>
              <w:spacing w:line="247" w:lineRule="exact"/>
              <w:ind w:left="108"/>
            </w:pPr>
            <w:r>
              <w:t>Е.</w:t>
            </w:r>
            <w:r>
              <w:rPr>
                <w:spacing w:val="-2"/>
              </w:rPr>
              <w:t xml:space="preserve"> </w:t>
            </w:r>
            <w:r>
              <w:t>Ю.</w:t>
            </w:r>
            <w:r>
              <w:rPr>
                <w:spacing w:val="-2"/>
              </w:rPr>
              <w:t xml:space="preserve"> </w:t>
            </w:r>
            <w:r>
              <w:t>Протасова,</w:t>
            </w:r>
            <w:r>
              <w:rPr>
                <w:spacing w:val="-1"/>
              </w:rPr>
              <w:t xml:space="preserve"> </w:t>
            </w:r>
            <w:r>
              <w:t>Н.</w:t>
            </w:r>
            <w:r>
              <w:rPr>
                <w:spacing w:val="-4"/>
              </w:rPr>
              <w:t xml:space="preserve"> </w:t>
            </w:r>
            <w:r>
              <w:rPr>
                <w:spacing w:val="-5"/>
              </w:rPr>
              <w:t>М.</w:t>
            </w:r>
          </w:p>
          <w:p w:rsidR="004E0CFC" w:rsidRDefault="00A3410B">
            <w:pPr>
              <w:pStyle w:val="TableParagraph"/>
              <w:spacing w:before="1" w:line="243" w:lineRule="exact"/>
              <w:ind w:left="108"/>
            </w:pPr>
            <w:r>
              <w:rPr>
                <w:spacing w:val="-2"/>
              </w:rPr>
              <w:t>Родина</w:t>
            </w:r>
          </w:p>
        </w:tc>
        <w:tc>
          <w:tcPr>
            <w:tcW w:w="6380" w:type="dxa"/>
          </w:tcPr>
          <w:p w:rsidR="004E0CFC" w:rsidRDefault="00A3410B">
            <w:pPr>
              <w:pStyle w:val="TableParagraph"/>
              <w:spacing w:line="247" w:lineRule="exact"/>
              <w:ind w:left="110"/>
            </w:pPr>
            <w:r>
              <w:t>РУССКИЙ</w:t>
            </w:r>
            <w:r>
              <w:rPr>
                <w:spacing w:val="-4"/>
              </w:rPr>
              <w:t xml:space="preserve"> </w:t>
            </w:r>
            <w:r>
              <w:t>ЯЗЫК</w:t>
            </w:r>
            <w:r>
              <w:rPr>
                <w:spacing w:val="-4"/>
              </w:rPr>
              <w:t xml:space="preserve"> </w:t>
            </w:r>
            <w:r>
              <w:t>ДЛЯ</w:t>
            </w:r>
            <w:r>
              <w:rPr>
                <w:spacing w:val="-4"/>
              </w:rPr>
              <w:t xml:space="preserve"> </w:t>
            </w:r>
            <w:r>
              <w:rPr>
                <w:spacing w:val="-2"/>
              </w:rPr>
              <w:t>ДОШКОЛЬНИКОВ</w:t>
            </w:r>
          </w:p>
          <w:p w:rsidR="004E0CFC" w:rsidRDefault="00A3410B">
            <w:pPr>
              <w:pStyle w:val="TableParagraph"/>
              <w:spacing w:before="1" w:line="243" w:lineRule="exact"/>
              <w:ind w:left="110"/>
            </w:pPr>
            <w:r>
              <w:t>учебно-методическое</w:t>
            </w:r>
            <w:r>
              <w:rPr>
                <w:spacing w:val="-8"/>
              </w:rPr>
              <w:t xml:space="preserve"> </w:t>
            </w:r>
            <w:r>
              <w:t>пособие</w:t>
            </w:r>
            <w:r>
              <w:rPr>
                <w:spacing w:val="-5"/>
              </w:rPr>
              <w:t xml:space="preserve"> </w:t>
            </w:r>
            <w:r>
              <w:t>для</w:t>
            </w:r>
            <w:r>
              <w:rPr>
                <w:spacing w:val="-8"/>
              </w:rPr>
              <w:t xml:space="preserve"> </w:t>
            </w:r>
            <w:r>
              <w:t>двуязычного</w:t>
            </w:r>
            <w:r>
              <w:rPr>
                <w:spacing w:val="-5"/>
              </w:rPr>
              <w:t xml:space="preserve"> </w:t>
            </w:r>
            <w:r>
              <w:t>детского</w:t>
            </w:r>
            <w:r>
              <w:rPr>
                <w:spacing w:val="-8"/>
              </w:rPr>
              <w:t xml:space="preserve"> </w:t>
            </w:r>
            <w:r>
              <w:rPr>
                <w:spacing w:val="-4"/>
              </w:rPr>
              <w:t>сада</w:t>
            </w:r>
          </w:p>
        </w:tc>
      </w:tr>
      <w:tr w:rsidR="004E0CFC">
        <w:trPr>
          <w:trHeight w:val="510"/>
        </w:trPr>
        <w:tc>
          <w:tcPr>
            <w:tcW w:w="2991" w:type="dxa"/>
          </w:tcPr>
          <w:p w:rsidR="004E0CFC" w:rsidRDefault="00A3410B">
            <w:pPr>
              <w:pStyle w:val="TableParagraph"/>
              <w:spacing w:line="247" w:lineRule="exact"/>
              <w:ind w:left="108"/>
            </w:pPr>
            <w:r>
              <w:t>Л.</w:t>
            </w:r>
            <w:r>
              <w:rPr>
                <w:spacing w:val="-1"/>
              </w:rPr>
              <w:t xml:space="preserve"> </w:t>
            </w:r>
            <w:r>
              <w:t>Х.</w:t>
            </w:r>
            <w:r>
              <w:rPr>
                <w:spacing w:val="-1"/>
              </w:rPr>
              <w:t xml:space="preserve"> </w:t>
            </w:r>
            <w:r>
              <w:t>Ооржак,</w:t>
            </w:r>
            <w:r>
              <w:rPr>
                <w:spacing w:val="53"/>
              </w:rPr>
              <w:t xml:space="preserve"> </w:t>
            </w:r>
            <w:r>
              <w:t>Б.</w:t>
            </w:r>
            <w:r>
              <w:rPr>
                <w:spacing w:val="-1"/>
              </w:rPr>
              <w:t xml:space="preserve"> </w:t>
            </w:r>
            <w:r>
              <w:t>О.</w:t>
            </w:r>
            <w:r>
              <w:rPr>
                <w:spacing w:val="53"/>
              </w:rPr>
              <w:t xml:space="preserve"> </w:t>
            </w:r>
            <w:r>
              <w:rPr>
                <w:spacing w:val="-2"/>
              </w:rPr>
              <w:t>Нончат</w:t>
            </w:r>
          </w:p>
        </w:tc>
        <w:tc>
          <w:tcPr>
            <w:tcW w:w="6380" w:type="dxa"/>
          </w:tcPr>
          <w:p w:rsidR="004E0CFC" w:rsidRDefault="00A3410B">
            <w:pPr>
              <w:pStyle w:val="TableParagraph"/>
              <w:spacing w:line="246" w:lineRule="exact"/>
              <w:ind w:left="110"/>
            </w:pPr>
            <w:r>
              <w:t>МОЯ</w:t>
            </w:r>
            <w:r>
              <w:rPr>
                <w:spacing w:val="-7"/>
              </w:rPr>
              <w:t xml:space="preserve"> </w:t>
            </w:r>
            <w:r>
              <w:t>РОДНАЯ</w:t>
            </w:r>
            <w:r>
              <w:rPr>
                <w:spacing w:val="-5"/>
              </w:rPr>
              <w:t xml:space="preserve"> </w:t>
            </w:r>
            <w:r>
              <w:t>ТУВА</w:t>
            </w:r>
            <w:r>
              <w:rPr>
                <w:spacing w:val="-5"/>
              </w:rPr>
              <w:t xml:space="preserve"> </w:t>
            </w:r>
            <w:r>
              <w:t>примерная</w:t>
            </w:r>
            <w:r>
              <w:rPr>
                <w:spacing w:val="-4"/>
              </w:rPr>
              <w:t xml:space="preserve"> </w:t>
            </w:r>
            <w:r>
              <w:t>образовательная</w:t>
            </w:r>
            <w:r>
              <w:rPr>
                <w:spacing w:val="-7"/>
              </w:rPr>
              <w:t xml:space="preserve"> </w:t>
            </w:r>
            <w:r>
              <w:rPr>
                <w:spacing w:val="-2"/>
              </w:rPr>
              <w:t>программа</w:t>
            </w:r>
          </w:p>
          <w:p w:rsidR="004E0CFC" w:rsidRDefault="00A3410B">
            <w:pPr>
              <w:pStyle w:val="TableParagraph"/>
              <w:spacing w:line="245" w:lineRule="exact"/>
              <w:ind w:left="110"/>
            </w:pPr>
            <w:r>
              <w:t>по</w:t>
            </w:r>
            <w:r>
              <w:rPr>
                <w:spacing w:val="-4"/>
              </w:rPr>
              <w:t xml:space="preserve"> </w:t>
            </w:r>
            <w:r>
              <w:t>развитию</w:t>
            </w:r>
            <w:r>
              <w:rPr>
                <w:spacing w:val="-4"/>
              </w:rPr>
              <w:t xml:space="preserve"> </w:t>
            </w:r>
            <w:r>
              <w:t>тувинской</w:t>
            </w:r>
            <w:r>
              <w:rPr>
                <w:spacing w:val="-3"/>
              </w:rPr>
              <w:t xml:space="preserve"> </w:t>
            </w:r>
            <w:r>
              <w:t>речи</w:t>
            </w:r>
            <w:r>
              <w:rPr>
                <w:spacing w:val="-4"/>
              </w:rPr>
              <w:t xml:space="preserve"> </w:t>
            </w:r>
            <w:r>
              <w:t>для</w:t>
            </w:r>
            <w:r>
              <w:rPr>
                <w:spacing w:val="-4"/>
              </w:rPr>
              <w:t xml:space="preserve"> </w:t>
            </w:r>
            <w:r>
              <w:t>дошкольных</w:t>
            </w:r>
            <w:r>
              <w:rPr>
                <w:spacing w:val="-5"/>
              </w:rPr>
              <w:t xml:space="preserve"> </w:t>
            </w:r>
            <w:r>
              <w:rPr>
                <w:spacing w:val="-2"/>
              </w:rPr>
              <w:t>образовательных</w:t>
            </w:r>
          </w:p>
        </w:tc>
      </w:tr>
    </w:tbl>
    <w:p w:rsidR="004E0CFC" w:rsidRDefault="004E0CFC">
      <w:pPr>
        <w:spacing w:line="245" w:lineRule="exact"/>
        <w:sectPr w:rsidR="004E0CFC">
          <w:type w:val="continuous"/>
          <w:pgSz w:w="11920" w:h="16850"/>
          <w:pgMar w:top="940" w:right="740" w:bottom="1500" w:left="880" w:header="0" w:footer="1237"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6380"/>
      </w:tblGrid>
      <w:tr w:rsidR="004E0CFC">
        <w:trPr>
          <w:trHeight w:val="758"/>
        </w:trPr>
        <w:tc>
          <w:tcPr>
            <w:tcW w:w="2991" w:type="dxa"/>
          </w:tcPr>
          <w:p w:rsidR="004E0CFC" w:rsidRDefault="004E0CFC">
            <w:pPr>
              <w:pStyle w:val="TableParagraph"/>
            </w:pPr>
          </w:p>
        </w:tc>
        <w:tc>
          <w:tcPr>
            <w:tcW w:w="6380" w:type="dxa"/>
          </w:tcPr>
          <w:p w:rsidR="004E0CFC" w:rsidRDefault="00A3410B">
            <w:pPr>
              <w:pStyle w:val="TableParagraph"/>
              <w:ind w:left="110" w:right="210"/>
            </w:pPr>
            <w:r>
              <w:t>учреждений</w:t>
            </w:r>
            <w:r>
              <w:rPr>
                <w:spacing w:val="40"/>
              </w:rPr>
              <w:t xml:space="preserve"> </w:t>
            </w:r>
            <w:r>
              <w:t>Республики Тыва (для детей дошкольного возраста,</w:t>
            </w:r>
            <w:r>
              <w:rPr>
                <w:spacing w:val="-5"/>
              </w:rPr>
              <w:t xml:space="preserve"> </w:t>
            </w:r>
            <w:r>
              <w:t>не</w:t>
            </w:r>
            <w:r>
              <w:rPr>
                <w:spacing w:val="-5"/>
              </w:rPr>
              <w:t xml:space="preserve"> </w:t>
            </w:r>
            <w:r>
              <w:t>владеющих</w:t>
            </w:r>
            <w:r>
              <w:rPr>
                <w:spacing w:val="-5"/>
              </w:rPr>
              <w:t xml:space="preserve"> </w:t>
            </w:r>
            <w:r>
              <w:t>родным</w:t>
            </w:r>
            <w:r>
              <w:rPr>
                <w:spacing w:val="-5"/>
              </w:rPr>
              <w:t xml:space="preserve"> </w:t>
            </w:r>
            <w:r>
              <w:t>(тувинским)</w:t>
            </w:r>
            <w:r>
              <w:rPr>
                <w:spacing w:val="-5"/>
              </w:rPr>
              <w:t xml:space="preserve"> </w:t>
            </w:r>
            <w:r>
              <w:t>языком,</w:t>
            </w:r>
            <w:r>
              <w:rPr>
                <w:spacing w:val="-5"/>
              </w:rPr>
              <w:t xml:space="preserve"> </w:t>
            </w:r>
            <w:r>
              <w:t>в</w:t>
            </w:r>
            <w:r>
              <w:rPr>
                <w:spacing w:val="-7"/>
              </w:rPr>
              <w:t xml:space="preserve"> </w:t>
            </w:r>
            <w:r>
              <w:t>том</w:t>
            </w:r>
          </w:p>
          <w:p w:rsidR="004E0CFC" w:rsidRDefault="00A3410B">
            <w:pPr>
              <w:pStyle w:val="TableParagraph"/>
              <w:spacing w:line="238" w:lineRule="exact"/>
              <w:ind w:left="110"/>
            </w:pPr>
            <w:r>
              <w:t>числе</w:t>
            </w:r>
            <w:r>
              <w:rPr>
                <w:spacing w:val="-2"/>
              </w:rPr>
              <w:t xml:space="preserve"> </w:t>
            </w:r>
            <w:r>
              <w:t>для</w:t>
            </w:r>
            <w:r>
              <w:rPr>
                <w:spacing w:val="-5"/>
              </w:rPr>
              <w:t xml:space="preserve"> </w:t>
            </w:r>
            <w:r>
              <w:t>детей</w:t>
            </w:r>
            <w:r>
              <w:rPr>
                <w:spacing w:val="-5"/>
              </w:rPr>
              <w:t xml:space="preserve"> </w:t>
            </w:r>
            <w:r>
              <w:t>с</w:t>
            </w:r>
            <w:r>
              <w:rPr>
                <w:spacing w:val="-2"/>
              </w:rPr>
              <w:t xml:space="preserve"> </w:t>
            </w:r>
            <w:r>
              <w:t>родным</w:t>
            </w:r>
            <w:r>
              <w:rPr>
                <w:spacing w:val="-5"/>
              </w:rPr>
              <w:t xml:space="preserve"> </w:t>
            </w:r>
            <w:r>
              <w:t>(русским)</w:t>
            </w:r>
            <w:r>
              <w:rPr>
                <w:spacing w:val="-1"/>
              </w:rPr>
              <w:t xml:space="preserve"> </w:t>
            </w:r>
            <w:r>
              <w:rPr>
                <w:spacing w:val="-2"/>
              </w:rPr>
              <w:t>языком)</w:t>
            </w:r>
          </w:p>
        </w:tc>
      </w:tr>
      <w:tr w:rsidR="004E0CFC">
        <w:trPr>
          <w:trHeight w:val="757"/>
        </w:trPr>
        <w:tc>
          <w:tcPr>
            <w:tcW w:w="2991" w:type="dxa"/>
          </w:tcPr>
          <w:p w:rsidR="004E0CFC" w:rsidRDefault="00A3410B">
            <w:pPr>
              <w:pStyle w:val="TableParagraph"/>
              <w:spacing w:line="247" w:lineRule="exact"/>
              <w:ind w:left="108"/>
            </w:pPr>
            <w:r>
              <w:t>Ф. М.</w:t>
            </w:r>
            <w:r>
              <w:rPr>
                <w:spacing w:val="-2"/>
              </w:rPr>
              <w:t xml:space="preserve"> Бартан</w:t>
            </w:r>
          </w:p>
        </w:tc>
        <w:tc>
          <w:tcPr>
            <w:tcW w:w="6380" w:type="dxa"/>
          </w:tcPr>
          <w:p w:rsidR="004E0CFC" w:rsidRDefault="00A3410B">
            <w:pPr>
              <w:pStyle w:val="TableParagraph"/>
              <w:spacing w:line="247" w:lineRule="exact"/>
              <w:ind w:left="110"/>
            </w:pPr>
            <w:r>
              <w:t>Программа</w:t>
            </w:r>
            <w:r>
              <w:rPr>
                <w:spacing w:val="-6"/>
              </w:rPr>
              <w:t xml:space="preserve"> </w:t>
            </w:r>
            <w:r>
              <w:t>по</w:t>
            </w:r>
            <w:r>
              <w:rPr>
                <w:spacing w:val="-7"/>
              </w:rPr>
              <w:t xml:space="preserve"> </w:t>
            </w:r>
            <w:r>
              <w:t>тувинскому</w:t>
            </w:r>
            <w:r>
              <w:rPr>
                <w:spacing w:val="-6"/>
              </w:rPr>
              <w:t xml:space="preserve"> </w:t>
            </w:r>
            <w:r>
              <w:t>языку</w:t>
            </w:r>
            <w:r>
              <w:rPr>
                <w:spacing w:val="-7"/>
              </w:rPr>
              <w:t xml:space="preserve"> </w:t>
            </w:r>
            <w:r>
              <w:t>для</w:t>
            </w:r>
            <w:r>
              <w:rPr>
                <w:spacing w:val="-4"/>
              </w:rPr>
              <w:t xml:space="preserve"> </w:t>
            </w:r>
            <w:r>
              <w:t>обучения</w:t>
            </w:r>
            <w:r>
              <w:rPr>
                <w:spacing w:val="-4"/>
              </w:rPr>
              <w:t xml:space="preserve"> </w:t>
            </w:r>
            <w:r>
              <w:rPr>
                <w:spacing w:val="-2"/>
              </w:rPr>
              <w:t>детей</w:t>
            </w:r>
          </w:p>
          <w:p w:rsidR="004E0CFC" w:rsidRDefault="00A3410B">
            <w:pPr>
              <w:pStyle w:val="TableParagraph"/>
              <w:spacing w:line="252" w:lineRule="exact"/>
              <w:ind w:left="110"/>
            </w:pPr>
            <w:r>
              <w:t>тувинскому</w:t>
            </w:r>
            <w:r>
              <w:rPr>
                <w:spacing w:val="-7"/>
              </w:rPr>
              <w:t xml:space="preserve"> </w:t>
            </w:r>
            <w:r>
              <w:t>языку</w:t>
            </w:r>
            <w:r>
              <w:rPr>
                <w:spacing w:val="-7"/>
              </w:rPr>
              <w:t xml:space="preserve"> </w:t>
            </w:r>
            <w:r>
              <w:t>средней</w:t>
            </w:r>
            <w:r>
              <w:rPr>
                <w:spacing w:val="-4"/>
              </w:rPr>
              <w:t xml:space="preserve"> </w:t>
            </w:r>
            <w:r>
              <w:t>и</w:t>
            </w:r>
            <w:r>
              <w:rPr>
                <w:spacing w:val="-5"/>
              </w:rPr>
              <w:t xml:space="preserve"> </w:t>
            </w:r>
            <w:r>
              <w:t>в</w:t>
            </w:r>
            <w:r>
              <w:rPr>
                <w:spacing w:val="-5"/>
              </w:rPr>
              <w:t xml:space="preserve"> </w:t>
            </w:r>
            <w:r>
              <w:t>старших</w:t>
            </w:r>
            <w:r>
              <w:rPr>
                <w:spacing w:val="-6"/>
              </w:rPr>
              <w:t xml:space="preserve"> </w:t>
            </w:r>
            <w:r>
              <w:t>группе</w:t>
            </w:r>
            <w:r>
              <w:rPr>
                <w:spacing w:val="-4"/>
              </w:rPr>
              <w:t xml:space="preserve"> </w:t>
            </w:r>
            <w:r>
              <w:t>детских образовательных дошкольных учреждениях</w:t>
            </w:r>
          </w:p>
        </w:tc>
      </w:tr>
      <w:tr w:rsidR="004E0CFC">
        <w:trPr>
          <w:trHeight w:val="510"/>
        </w:trPr>
        <w:tc>
          <w:tcPr>
            <w:tcW w:w="2991" w:type="dxa"/>
          </w:tcPr>
          <w:p w:rsidR="004E0CFC" w:rsidRDefault="004E0CFC" w:rsidP="008757ED"/>
        </w:tc>
        <w:tc>
          <w:tcPr>
            <w:tcW w:w="6380" w:type="dxa"/>
          </w:tcPr>
          <w:p w:rsidR="004E0CFC" w:rsidRDefault="00A3410B">
            <w:pPr>
              <w:pStyle w:val="TableParagraph"/>
              <w:spacing w:line="254" w:lineRule="exact"/>
              <w:ind w:left="110"/>
              <w:rPr>
                <w:b/>
              </w:rPr>
            </w:pPr>
            <w:r>
              <w:rPr>
                <w:b/>
              </w:rPr>
              <w:t>Юнй</w:t>
            </w:r>
            <w:r>
              <w:rPr>
                <w:b/>
                <w:spacing w:val="-9"/>
              </w:rPr>
              <w:t xml:space="preserve"> </w:t>
            </w:r>
            <w:r>
              <w:rPr>
                <w:b/>
              </w:rPr>
              <w:t>эколог</w:t>
            </w:r>
            <w:r>
              <w:rPr>
                <w:b/>
                <w:spacing w:val="-6"/>
              </w:rPr>
              <w:t xml:space="preserve"> </w:t>
            </w:r>
            <w:r>
              <w:rPr>
                <w:b/>
              </w:rPr>
              <w:t>Экологическое</w:t>
            </w:r>
            <w:r>
              <w:rPr>
                <w:b/>
                <w:spacing w:val="-6"/>
              </w:rPr>
              <w:t xml:space="preserve"> </w:t>
            </w:r>
            <w:r>
              <w:rPr>
                <w:b/>
              </w:rPr>
              <w:t>воспитание</w:t>
            </w:r>
            <w:r>
              <w:rPr>
                <w:b/>
                <w:spacing w:val="-6"/>
              </w:rPr>
              <w:t xml:space="preserve"> </w:t>
            </w:r>
            <w:r>
              <w:rPr>
                <w:b/>
              </w:rPr>
              <w:t>в</w:t>
            </w:r>
            <w:r>
              <w:rPr>
                <w:b/>
                <w:spacing w:val="-8"/>
              </w:rPr>
              <w:t xml:space="preserve"> </w:t>
            </w:r>
            <w:r>
              <w:rPr>
                <w:b/>
              </w:rPr>
              <w:t>детском</w:t>
            </w:r>
            <w:r>
              <w:rPr>
                <w:b/>
                <w:spacing w:val="-6"/>
              </w:rPr>
              <w:t xml:space="preserve"> </w:t>
            </w:r>
            <w:r>
              <w:rPr>
                <w:b/>
              </w:rPr>
              <w:t>саду. Авторская программа Николаевой С. Н.</w:t>
            </w:r>
          </w:p>
        </w:tc>
      </w:tr>
      <w:tr w:rsidR="004E0CFC">
        <w:trPr>
          <w:trHeight w:val="510"/>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6" w:lineRule="exact"/>
              <w:ind w:left="110"/>
            </w:pPr>
            <w:r>
              <w:t>Юный</w:t>
            </w:r>
            <w:r>
              <w:rPr>
                <w:spacing w:val="-8"/>
              </w:rPr>
              <w:t xml:space="preserve"> </w:t>
            </w:r>
            <w:r>
              <w:t>эколог.</w:t>
            </w:r>
            <w:r>
              <w:rPr>
                <w:spacing w:val="-10"/>
              </w:rPr>
              <w:t xml:space="preserve"> </w:t>
            </w:r>
            <w:r>
              <w:t>Экологическое</w:t>
            </w:r>
            <w:r>
              <w:rPr>
                <w:spacing w:val="-8"/>
              </w:rPr>
              <w:t xml:space="preserve"> </w:t>
            </w:r>
            <w:r>
              <w:t>воспитание.</w:t>
            </w:r>
            <w:r>
              <w:rPr>
                <w:spacing w:val="-7"/>
              </w:rPr>
              <w:t xml:space="preserve"> </w:t>
            </w:r>
            <w:r>
              <w:rPr>
                <w:spacing w:val="-2"/>
              </w:rPr>
              <w:t>Парциальная</w:t>
            </w:r>
          </w:p>
          <w:p w:rsidR="004E0CFC" w:rsidRDefault="00A3410B">
            <w:pPr>
              <w:pStyle w:val="TableParagraph"/>
              <w:spacing w:line="245" w:lineRule="exact"/>
              <w:ind w:left="110"/>
            </w:pPr>
            <w:r>
              <w:t>программа.</w:t>
            </w:r>
            <w:r>
              <w:rPr>
                <w:spacing w:val="-4"/>
              </w:rPr>
              <w:t xml:space="preserve"> </w:t>
            </w:r>
            <w:r>
              <w:t>3–7</w:t>
            </w:r>
            <w:r>
              <w:rPr>
                <w:spacing w:val="-2"/>
              </w:rPr>
              <w:t xml:space="preserve"> </w:t>
            </w:r>
            <w:r>
              <w:rPr>
                <w:spacing w:val="-4"/>
              </w:rPr>
              <w:t>лет.</w:t>
            </w:r>
          </w:p>
        </w:tc>
      </w:tr>
      <w:tr w:rsidR="004E0CFC">
        <w:trPr>
          <w:trHeight w:val="506"/>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6" w:lineRule="exact"/>
              <w:ind w:left="110"/>
            </w:pPr>
            <w:r>
              <w:t>Юный</w:t>
            </w:r>
            <w:r>
              <w:rPr>
                <w:spacing w:val="-6"/>
              </w:rPr>
              <w:t xml:space="preserve"> </w:t>
            </w:r>
            <w:r>
              <w:t>эколог.</w:t>
            </w:r>
            <w:r>
              <w:rPr>
                <w:spacing w:val="-8"/>
              </w:rPr>
              <w:t xml:space="preserve"> </w:t>
            </w:r>
            <w:r>
              <w:t>Экологическое</w:t>
            </w:r>
            <w:r>
              <w:rPr>
                <w:spacing w:val="-5"/>
              </w:rPr>
              <w:t xml:space="preserve"> </w:t>
            </w:r>
            <w:r>
              <w:t>воспитание</w:t>
            </w:r>
            <w:r>
              <w:rPr>
                <w:spacing w:val="-6"/>
              </w:rPr>
              <w:t xml:space="preserve"> </w:t>
            </w:r>
            <w:r>
              <w:t>3-4</w:t>
            </w:r>
            <w:r>
              <w:rPr>
                <w:spacing w:val="-5"/>
              </w:rPr>
              <w:t xml:space="preserve"> </w:t>
            </w:r>
            <w:r>
              <w:t>года.</w:t>
            </w:r>
            <w:r>
              <w:rPr>
                <w:spacing w:val="-7"/>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5"/>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6" w:lineRule="exact"/>
              <w:ind w:left="110"/>
            </w:pPr>
            <w:r>
              <w:t>Юный</w:t>
            </w:r>
            <w:r>
              <w:rPr>
                <w:spacing w:val="-6"/>
              </w:rPr>
              <w:t xml:space="preserve"> </w:t>
            </w:r>
            <w:r>
              <w:t>эколог.</w:t>
            </w:r>
            <w:r>
              <w:rPr>
                <w:spacing w:val="-8"/>
              </w:rPr>
              <w:t xml:space="preserve"> </w:t>
            </w:r>
            <w:r>
              <w:t>Экологическое</w:t>
            </w:r>
            <w:r>
              <w:rPr>
                <w:spacing w:val="-5"/>
              </w:rPr>
              <w:t xml:space="preserve"> </w:t>
            </w:r>
            <w:r>
              <w:t>воспитание</w:t>
            </w:r>
            <w:r>
              <w:rPr>
                <w:spacing w:val="-6"/>
              </w:rPr>
              <w:t xml:space="preserve"> </w:t>
            </w:r>
            <w:r>
              <w:t>4-5</w:t>
            </w:r>
            <w:r>
              <w:rPr>
                <w:spacing w:val="-5"/>
              </w:rPr>
              <w:t xml:space="preserve"> </w:t>
            </w:r>
            <w:r>
              <w:t>лет.</w:t>
            </w:r>
            <w:r>
              <w:rPr>
                <w:spacing w:val="-5"/>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6"/>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6" w:lineRule="exact"/>
              <w:ind w:left="110"/>
            </w:pPr>
            <w:r>
              <w:t>Юный</w:t>
            </w:r>
            <w:r>
              <w:rPr>
                <w:spacing w:val="-6"/>
              </w:rPr>
              <w:t xml:space="preserve"> </w:t>
            </w:r>
            <w:r>
              <w:t>эколог.</w:t>
            </w:r>
            <w:r>
              <w:rPr>
                <w:spacing w:val="-8"/>
              </w:rPr>
              <w:t xml:space="preserve"> </w:t>
            </w:r>
            <w:r>
              <w:t>Экологическое</w:t>
            </w:r>
            <w:r>
              <w:rPr>
                <w:spacing w:val="-5"/>
              </w:rPr>
              <w:t xml:space="preserve"> </w:t>
            </w:r>
            <w:r>
              <w:t>воспитание</w:t>
            </w:r>
            <w:r>
              <w:rPr>
                <w:spacing w:val="-6"/>
              </w:rPr>
              <w:t xml:space="preserve"> </w:t>
            </w:r>
            <w:r>
              <w:t>5-6</w:t>
            </w:r>
            <w:r>
              <w:rPr>
                <w:spacing w:val="-5"/>
              </w:rPr>
              <w:t xml:space="preserve"> </w:t>
            </w:r>
            <w:r>
              <w:t>лет.</w:t>
            </w:r>
            <w:r>
              <w:rPr>
                <w:spacing w:val="-5"/>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5"/>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6" w:lineRule="exact"/>
              <w:ind w:left="110"/>
            </w:pPr>
            <w:r>
              <w:t>Юный</w:t>
            </w:r>
            <w:r>
              <w:rPr>
                <w:spacing w:val="-8"/>
              </w:rPr>
              <w:t xml:space="preserve"> </w:t>
            </w:r>
            <w:r>
              <w:t>эколог.</w:t>
            </w:r>
            <w:r>
              <w:rPr>
                <w:spacing w:val="-8"/>
              </w:rPr>
              <w:t xml:space="preserve"> </w:t>
            </w:r>
            <w:r>
              <w:t>Экологическое</w:t>
            </w:r>
            <w:r>
              <w:rPr>
                <w:spacing w:val="-5"/>
              </w:rPr>
              <w:t xml:space="preserve"> </w:t>
            </w:r>
            <w:r>
              <w:t>воспитание</w:t>
            </w:r>
            <w:r>
              <w:rPr>
                <w:spacing w:val="-6"/>
              </w:rPr>
              <w:t xml:space="preserve"> </w:t>
            </w:r>
            <w:r>
              <w:t>6-7</w:t>
            </w:r>
            <w:r>
              <w:rPr>
                <w:spacing w:val="-5"/>
              </w:rPr>
              <w:t xml:space="preserve"> </w:t>
            </w:r>
            <w:r>
              <w:t>лет.</w:t>
            </w:r>
            <w:r>
              <w:rPr>
                <w:spacing w:val="-5"/>
              </w:rPr>
              <w:t xml:space="preserve"> </w:t>
            </w:r>
            <w:r>
              <w:rPr>
                <w:spacing w:val="-2"/>
              </w:rPr>
              <w:t>Конспекты</w:t>
            </w:r>
          </w:p>
          <w:p w:rsidR="004E0CFC" w:rsidRDefault="00A3410B">
            <w:pPr>
              <w:pStyle w:val="TableParagraph"/>
              <w:spacing w:line="240" w:lineRule="exact"/>
              <w:ind w:left="110"/>
            </w:pPr>
            <w:r>
              <w:rPr>
                <w:spacing w:val="-2"/>
              </w:rPr>
              <w:t>занятий.</w:t>
            </w:r>
          </w:p>
        </w:tc>
      </w:tr>
      <w:tr w:rsidR="004E0CFC">
        <w:trPr>
          <w:trHeight w:val="503"/>
        </w:trPr>
        <w:tc>
          <w:tcPr>
            <w:tcW w:w="2991" w:type="dxa"/>
          </w:tcPr>
          <w:p w:rsidR="004E0CFC" w:rsidRDefault="00A3410B">
            <w:pPr>
              <w:pStyle w:val="TableParagraph"/>
              <w:spacing w:line="24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46" w:lineRule="exact"/>
              <w:ind w:left="110"/>
            </w:pPr>
            <w:r>
              <w:t>Юный</w:t>
            </w:r>
            <w:r>
              <w:rPr>
                <w:spacing w:val="-8"/>
              </w:rPr>
              <w:t xml:space="preserve"> </w:t>
            </w:r>
            <w:r>
              <w:t>эколог.</w:t>
            </w:r>
            <w:r>
              <w:rPr>
                <w:spacing w:val="-10"/>
              </w:rPr>
              <w:t xml:space="preserve"> </w:t>
            </w:r>
            <w:r>
              <w:t>Экологическое</w:t>
            </w:r>
            <w:r>
              <w:rPr>
                <w:spacing w:val="-7"/>
              </w:rPr>
              <w:t xml:space="preserve"> </w:t>
            </w:r>
            <w:r>
              <w:t>воспитание</w:t>
            </w:r>
            <w:r>
              <w:rPr>
                <w:spacing w:val="-7"/>
              </w:rPr>
              <w:t xml:space="preserve"> </w:t>
            </w:r>
            <w:r>
              <w:t>Календарь</w:t>
            </w:r>
            <w:r>
              <w:rPr>
                <w:spacing w:val="-7"/>
              </w:rPr>
              <w:t xml:space="preserve"> </w:t>
            </w:r>
            <w:r>
              <w:rPr>
                <w:spacing w:val="-2"/>
              </w:rPr>
              <w:t>сезонных</w:t>
            </w:r>
          </w:p>
          <w:p w:rsidR="004E0CFC" w:rsidRDefault="00A3410B">
            <w:pPr>
              <w:pStyle w:val="TableParagraph"/>
              <w:spacing w:line="238" w:lineRule="exact"/>
              <w:ind w:left="110"/>
            </w:pPr>
            <w:r>
              <w:t>наблюдений.</w:t>
            </w:r>
            <w:r>
              <w:rPr>
                <w:spacing w:val="-5"/>
              </w:rPr>
              <w:t xml:space="preserve"> </w:t>
            </w:r>
            <w:r>
              <w:t>5-9</w:t>
            </w:r>
            <w:r>
              <w:rPr>
                <w:spacing w:val="-4"/>
              </w:rPr>
              <w:t xml:space="preserve"> </w:t>
            </w:r>
            <w:r>
              <w:t>лет.</w:t>
            </w:r>
            <w:r>
              <w:rPr>
                <w:spacing w:val="-4"/>
              </w:rPr>
              <w:t xml:space="preserve"> </w:t>
            </w:r>
            <w:r>
              <w:t>Рабочая</w:t>
            </w:r>
            <w:r>
              <w:rPr>
                <w:spacing w:val="-4"/>
              </w:rPr>
              <w:t xml:space="preserve"> </w:t>
            </w:r>
            <w:r>
              <w:rPr>
                <w:spacing w:val="-2"/>
              </w:rPr>
              <w:t>тетрадь</w:t>
            </w:r>
          </w:p>
        </w:tc>
      </w:tr>
      <w:tr w:rsidR="004E0CFC">
        <w:trPr>
          <w:trHeight w:val="510"/>
        </w:trPr>
        <w:tc>
          <w:tcPr>
            <w:tcW w:w="2991" w:type="dxa"/>
          </w:tcPr>
          <w:p w:rsidR="004E0CFC" w:rsidRDefault="00A3410B">
            <w:pPr>
              <w:pStyle w:val="TableParagraph"/>
              <w:spacing w:line="252" w:lineRule="exact"/>
              <w:ind w:left="108"/>
            </w:pPr>
            <w:r>
              <w:t>Клемяшова</w:t>
            </w:r>
            <w:r>
              <w:rPr>
                <w:spacing w:val="-12"/>
              </w:rPr>
              <w:t xml:space="preserve"> </w:t>
            </w:r>
            <w:r>
              <w:t>Е.</w:t>
            </w:r>
            <w:r>
              <w:rPr>
                <w:spacing w:val="-14"/>
              </w:rPr>
              <w:t xml:space="preserve"> </w:t>
            </w:r>
            <w:r>
              <w:t>М.,</w:t>
            </w:r>
            <w:r>
              <w:rPr>
                <w:spacing w:val="-12"/>
              </w:rPr>
              <w:t xml:space="preserve"> </w:t>
            </w:r>
            <w:r>
              <w:t>Николаева С. Н.</w:t>
            </w:r>
          </w:p>
        </w:tc>
        <w:tc>
          <w:tcPr>
            <w:tcW w:w="6380" w:type="dxa"/>
          </w:tcPr>
          <w:p w:rsidR="004E0CFC" w:rsidRDefault="00A3410B">
            <w:pPr>
              <w:pStyle w:val="TableParagraph"/>
              <w:spacing w:line="252" w:lineRule="exact"/>
              <w:ind w:left="110" w:right="130"/>
            </w:pPr>
            <w:r>
              <w:t>Юный</w:t>
            </w:r>
            <w:r>
              <w:rPr>
                <w:spacing w:val="-5"/>
              </w:rPr>
              <w:t xml:space="preserve"> </w:t>
            </w:r>
            <w:r>
              <w:t>эколог.</w:t>
            </w:r>
            <w:r>
              <w:rPr>
                <w:spacing w:val="-8"/>
              </w:rPr>
              <w:t xml:space="preserve"> </w:t>
            </w:r>
            <w:r>
              <w:t>Экологическое</w:t>
            </w:r>
            <w:r>
              <w:rPr>
                <w:spacing w:val="-5"/>
              </w:rPr>
              <w:t xml:space="preserve"> </w:t>
            </w:r>
            <w:r>
              <w:t>воспитание</w:t>
            </w:r>
            <w:r>
              <w:rPr>
                <w:spacing w:val="-5"/>
              </w:rPr>
              <w:t xml:space="preserve"> </w:t>
            </w:r>
            <w:r>
              <w:t>Новые</w:t>
            </w:r>
            <w:r>
              <w:rPr>
                <w:spacing w:val="-5"/>
              </w:rPr>
              <w:t xml:space="preserve"> </w:t>
            </w:r>
            <w:r>
              <w:t>подходы.</w:t>
            </w:r>
            <w:r>
              <w:rPr>
                <w:spacing w:val="-5"/>
              </w:rPr>
              <w:t xml:space="preserve"> </w:t>
            </w:r>
            <w:r>
              <w:t>3–7 лет. Методическоле пособие</w:t>
            </w:r>
          </w:p>
        </w:tc>
      </w:tr>
      <w:tr w:rsidR="004E0CFC">
        <w:trPr>
          <w:trHeight w:val="254"/>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4"/>
              </w:rPr>
              <w:t xml:space="preserve"> </w:t>
            </w:r>
            <w:r>
              <w:t>Вода</w:t>
            </w:r>
            <w:r>
              <w:rPr>
                <w:spacing w:val="-4"/>
              </w:rPr>
              <w:t xml:space="preserve"> </w:t>
            </w:r>
            <w:r>
              <w:t>в</w:t>
            </w:r>
            <w:r>
              <w:rPr>
                <w:spacing w:val="-5"/>
              </w:rPr>
              <w:t xml:space="preserve"> </w:t>
            </w:r>
            <w:r>
              <w:t>природных</w:t>
            </w:r>
            <w:r>
              <w:rPr>
                <w:spacing w:val="-3"/>
              </w:rPr>
              <w:t xml:space="preserve"> </w:t>
            </w:r>
            <w:r>
              <w:rPr>
                <w:spacing w:val="-2"/>
              </w:rPr>
              <w:t>явлениях.</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4"/>
              </w:rPr>
              <w:t xml:space="preserve"> </w:t>
            </w:r>
            <w:r>
              <w:t>Где</w:t>
            </w:r>
            <w:r>
              <w:rPr>
                <w:spacing w:val="-3"/>
              </w:rPr>
              <w:t xml:space="preserve"> </w:t>
            </w:r>
            <w:r>
              <w:t>в</w:t>
            </w:r>
            <w:r>
              <w:rPr>
                <w:spacing w:val="-3"/>
              </w:rPr>
              <w:t xml:space="preserve"> </w:t>
            </w:r>
            <w:r>
              <w:t>природе</w:t>
            </w:r>
            <w:r>
              <w:rPr>
                <w:spacing w:val="-3"/>
              </w:rPr>
              <w:t xml:space="preserve"> </w:t>
            </w:r>
            <w:r>
              <w:t>есть</w:t>
            </w:r>
            <w:r>
              <w:rPr>
                <w:spacing w:val="-3"/>
              </w:rPr>
              <w:t xml:space="preserve"> </w:t>
            </w:r>
            <w:r>
              <w:rPr>
                <w:spacing w:val="-4"/>
              </w:rPr>
              <w:t>вода</w:t>
            </w:r>
          </w:p>
        </w:tc>
      </w:tr>
      <w:tr w:rsidR="004E0CFC">
        <w:trPr>
          <w:trHeight w:val="256"/>
        </w:trPr>
        <w:tc>
          <w:tcPr>
            <w:tcW w:w="2991" w:type="dxa"/>
          </w:tcPr>
          <w:p w:rsidR="004E0CFC" w:rsidRDefault="00A3410B">
            <w:pPr>
              <w:pStyle w:val="TableParagraph"/>
              <w:spacing w:line="237"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7" w:lineRule="exact"/>
              <w:ind w:left="110"/>
            </w:pPr>
            <w:r>
              <w:t>Плакат.</w:t>
            </w:r>
            <w:r>
              <w:rPr>
                <w:spacing w:val="-3"/>
              </w:rPr>
              <w:t xml:space="preserve"> </w:t>
            </w:r>
            <w:r>
              <w:t>Зачем</w:t>
            </w:r>
            <w:r>
              <w:rPr>
                <w:spacing w:val="-3"/>
              </w:rPr>
              <w:t xml:space="preserve"> </w:t>
            </w:r>
            <w:r>
              <w:t>люди</w:t>
            </w:r>
            <w:r>
              <w:rPr>
                <w:spacing w:val="-3"/>
              </w:rPr>
              <w:t xml:space="preserve"> </w:t>
            </w:r>
            <w:r>
              <w:t>ходят</w:t>
            </w:r>
            <w:r>
              <w:rPr>
                <w:spacing w:val="-3"/>
              </w:rPr>
              <w:t xml:space="preserve"> </w:t>
            </w:r>
            <w:r>
              <w:t>в</w:t>
            </w:r>
            <w:r>
              <w:rPr>
                <w:spacing w:val="-4"/>
              </w:rPr>
              <w:t xml:space="preserve"> </w:t>
            </w:r>
            <w:r>
              <w:rPr>
                <w:spacing w:val="-5"/>
              </w:rPr>
              <w:t>лес</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3"/>
              </w:rPr>
              <w:t xml:space="preserve"> </w:t>
            </w:r>
            <w:r>
              <w:t>Зачем</w:t>
            </w:r>
            <w:r>
              <w:rPr>
                <w:spacing w:val="-3"/>
              </w:rPr>
              <w:t xml:space="preserve"> </w:t>
            </w:r>
            <w:r>
              <w:t>пилят</w:t>
            </w:r>
            <w:r>
              <w:rPr>
                <w:spacing w:val="-2"/>
              </w:rPr>
              <w:t xml:space="preserve"> деревья</w:t>
            </w:r>
          </w:p>
        </w:tc>
      </w:tr>
      <w:tr w:rsidR="004E0CFC">
        <w:trPr>
          <w:trHeight w:val="254"/>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4"/>
              </w:rPr>
              <w:t xml:space="preserve"> </w:t>
            </w:r>
            <w:r>
              <w:t>Как</w:t>
            </w:r>
            <w:r>
              <w:rPr>
                <w:spacing w:val="-3"/>
              </w:rPr>
              <w:t xml:space="preserve"> </w:t>
            </w:r>
            <w:r>
              <w:t>вода</w:t>
            </w:r>
            <w:r>
              <w:rPr>
                <w:spacing w:val="-4"/>
              </w:rPr>
              <w:t xml:space="preserve"> </w:t>
            </w:r>
            <w:r>
              <w:t>"работает"</w:t>
            </w:r>
            <w:r>
              <w:rPr>
                <w:spacing w:val="-3"/>
              </w:rPr>
              <w:t xml:space="preserve"> </w:t>
            </w:r>
            <w:r>
              <w:t>на</w:t>
            </w:r>
            <w:r>
              <w:rPr>
                <w:spacing w:val="-3"/>
              </w:rPr>
              <w:t xml:space="preserve"> </w:t>
            </w:r>
            <w:r>
              <w:rPr>
                <w:spacing w:val="-2"/>
              </w:rPr>
              <w:t>человека</w:t>
            </w:r>
          </w:p>
        </w:tc>
      </w:tr>
      <w:tr w:rsidR="004E0CFC">
        <w:trPr>
          <w:trHeight w:val="256"/>
        </w:trPr>
        <w:tc>
          <w:tcPr>
            <w:tcW w:w="2991" w:type="dxa"/>
          </w:tcPr>
          <w:p w:rsidR="004E0CFC" w:rsidRDefault="00A3410B">
            <w:pPr>
              <w:pStyle w:val="TableParagraph"/>
              <w:spacing w:line="236"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6" w:lineRule="exact"/>
              <w:ind w:left="110"/>
            </w:pPr>
            <w:r>
              <w:t>Плакат.</w:t>
            </w:r>
            <w:r>
              <w:rPr>
                <w:spacing w:val="-4"/>
              </w:rPr>
              <w:t xml:space="preserve"> </w:t>
            </w:r>
            <w:r>
              <w:t>Как</w:t>
            </w:r>
            <w:r>
              <w:rPr>
                <w:spacing w:val="-4"/>
              </w:rPr>
              <w:t xml:space="preserve"> </w:t>
            </w:r>
            <w:r>
              <w:t>дерево</w:t>
            </w:r>
            <w:r>
              <w:rPr>
                <w:spacing w:val="-4"/>
              </w:rPr>
              <w:t xml:space="preserve"> </w:t>
            </w:r>
            <w:r>
              <w:t>дышит,</w:t>
            </w:r>
            <w:r>
              <w:rPr>
                <w:spacing w:val="-4"/>
              </w:rPr>
              <w:t xml:space="preserve"> </w:t>
            </w:r>
            <w:r>
              <w:t>питается,</w:t>
            </w:r>
            <w:r>
              <w:rPr>
                <w:spacing w:val="-4"/>
              </w:rPr>
              <w:t xml:space="preserve"> </w:t>
            </w:r>
            <w:r>
              <w:rPr>
                <w:spacing w:val="-2"/>
              </w:rPr>
              <w:t>растет</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4"/>
              </w:rPr>
              <w:t xml:space="preserve"> </w:t>
            </w:r>
            <w:r>
              <w:t>Как</w:t>
            </w:r>
            <w:r>
              <w:rPr>
                <w:spacing w:val="-4"/>
              </w:rPr>
              <w:t xml:space="preserve"> </w:t>
            </w:r>
            <w:r>
              <w:t>лесник</w:t>
            </w:r>
            <w:r>
              <w:rPr>
                <w:spacing w:val="-4"/>
              </w:rPr>
              <w:t xml:space="preserve"> </w:t>
            </w:r>
            <w:r>
              <w:t>заботится</w:t>
            </w:r>
            <w:r>
              <w:rPr>
                <w:spacing w:val="-4"/>
              </w:rPr>
              <w:t xml:space="preserve"> </w:t>
            </w:r>
            <w:r>
              <w:t>о</w:t>
            </w:r>
            <w:r>
              <w:rPr>
                <w:spacing w:val="-3"/>
              </w:rPr>
              <w:t xml:space="preserve"> </w:t>
            </w:r>
            <w:r>
              <w:rPr>
                <w:spacing w:val="-4"/>
              </w:rPr>
              <w:t>лесе</w:t>
            </w:r>
          </w:p>
        </w:tc>
      </w:tr>
      <w:tr w:rsidR="004E0CFC">
        <w:trPr>
          <w:trHeight w:val="256"/>
        </w:trPr>
        <w:tc>
          <w:tcPr>
            <w:tcW w:w="2991" w:type="dxa"/>
          </w:tcPr>
          <w:p w:rsidR="004E0CFC" w:rsidRDefault="004E0CFC">
            <w:pPr>
              <w:pStyle w:val="TableParagraph"/>
              <w:rPr>
                <w:sz w:val="18"/>
              </w:rPr>
            </w:pPr>
          </w:p>
        </w:tc>
        <w:tc>
          <w:tcPr>
            <w:tcW w:w="6380" w:type="dxa"/>
          </w:tcPr>
          <w:p w:rsidR="004E0CFC" w:rsidRDefault="00A3410B">
            <w:pPr>
              <w:pStyle w:val="TableParagraph"/>
              <w:spacing w:line="236" w:lineRule="exact"/>
              <w:ind w:left="110"/>
            </w:pPr>
            <w:r>
              <w:t>Плакат.</w:t>
            </w:r>
            <w:r>
              <w:rPr>
                <w:spacing w:val="-5"/>
              </w:rPr>
              <w:t xml:space="preserve"> </w:t>
            </w:r>
            <w:r>
              <w:t>Кому</w:t>
            </w:r>
            <w:r>
              <w:rPr>
                <w:spacing w:val="-4"/>
              </w:rPr>
              <w:t xml:space="preserve"> </w:t>
            </w:r>
            <w:r>
              <w:t>нужна</w:t>
            </w:r>
            <w:r>
              <w:rPr>
                <w:spacing w:val="-2"/>
              </w:rPr>
              <w:t xml:space="preserve"> </w:t>
            </w:r>
            <w:r>
              <w:rPr>
                <w:spacing w:val="-4"/>
              </w:rPr>
              <w:t>вода</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3"/>
              </w:rPr>
              <w:t xml:space="preserve"> </w:t>
            </w:r>
            <w:r>
              <w:t>Кому</w:t>
            </w:r>
            <w:r>
              <w:rPr>
                <w:spacing w:val="-5"/>
              </w:rPr>
              <w:t xml:space="preserve"> </w:t>
            </w:r>
            <w:r>
              <w:t>нужны</w:t>
            </w:r>
            <w:r>
              <w:rPr>
                <w:spacing w:val="-3"/>
              </w:rPr>
              <w:t xml:space="preserve"> </w:t>
            </w:r>
            <w:r>
              <w:t>деревья</w:t>
            </w:r>
            <w:r>
              <w:rPr>
                <w:spacing w:val="-2"/>
              </w:rPr>
              <w:t xml:space="preserve"> </w:t>
            </w:r>
            <w:r>
              <w:t>в</w:t>
            </w:r>
            <w:r>
              <w:rPr>
                <w:spacing w:val="-4"/>
              </w:rPr>
              <w:t xml:space="preserve"> лесу</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2"/>
              </w:rPr>
              <w:t xml:space="preserve"> </w:t>
            </w:r>
            <w:r>
              <w:t>Кто</w:t>
            </w:r>
            <w:r>
              <w:rPr>
                <w:spacing w:val="-2"/>
              </w:rPr>
              <w:t xml:space="preserve"> </w:t>
            </w:r>
            <w:r>
              <w:t>в</w:t>
            </w:r>
            <w:r>
              <w:rPr>
                <w:spacing w:val="-3"/>
              </w:rPr>
              <w:t xml:space="preserve"> </w:t>
            </w:r>
            <w:r>
              <w:t>море</w:t>
            </w:r>
            <w:r>
              <w:rPr>
                <w:spacing w:val="-1"/>
              </w:rPr>
              <w:t xml:space="preserve"> </w:t>
            </w:r>
            <w:r>
              <w:rPr>
                <w:spacing w:val="-2"/>
              </w:rPr>
              <w:t>живет</w:t>
            </w:r>
          </w:p>
        </w:tc>
      </w:tr>
      <w:tr w:rsidR="004E0CFC">
        <w:trPr>
          <w:trHeight w:val="256"/>
        </w:trPr>
        <w:tc>
          <w:tcPr>
            <w:tcW w:w="2991" w:type="dxa"/>
          </w:tcPr>
          <w:p w:rsidR="004E0CFC" w:rsidRDefault="00A3410B">
            <w:pPr>
              <w:pStyle w:val="TableParagraph"/>
              <w:spacing w:line="236"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6" w:lineRule="exact"/>
              <w:ind w:left="110"/>
            </w:pPr>
            <w:r>
              <w:t>Плакат.</w:t>
            </w:r>
            <w:r>
              <w:rPr>
                <w:spacing w:val="-4"/>
              </w:rPr>
              <w:t xml:space="preserve"> </w:t>
            </w:r>
            <w:r>
              <w:t>Кто</w:t>
            </w:r>
            <w:r>
              <w:rPr>
                <w:spacing w:val="-5"/>
              </w:rPr>
              <w:t xml:space="preserve"> </w:t>
            </w:r>
            <w:r>
              <w:t>долго</w:t>
            </w:r>
            <w:r>
              <w:rPr>
                <w:spacing w:val="-3"/>
              </w:rPr>
              <w:t xml:space="preserve"> </w:t>
            </w:r>
            <w:r>
              <w:t>обходится</w:t>
            </w:r>
            <w:r>
              <w:rPr>
                <w:spacing w:val="-3"/>
              </w:rPr>
              <w:t xml:space="preserve"> </w:t>
            </w:r>
            <w:r>
              <w:t>без</w:t>
            </w:r>
            <w:r>
              <w:rPr>
                <w:spacing w:val="-3"/>
              </w:rPr>
              <w:t xml:space="preserve"> </w:t>
            </w:r>
            <w:r>
              <w:rPr>
                <w:spacing w:val="-4"/>
              </w:rPr>
              <w:t>воды</w:t>
            </w:r>
          </w:p>
        </w:tc>
      </w:tr>
      <w:tr w:rsidR="004E0CFC">
        <w:trPr>
          <w:trHeight w:val="254"/>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5"/>
              </w:rPr>
              <w:t xml:space="preserve"> </w:t>
            </w:r>
            <w:r>
              <w:t>Кто</w:t>
            </w:r>
            <w:r>
              <w:rPr>
                <w:spacing w:val="-3"/>
              </w:rPr>
              <w:t xml:space="preserve"> </w:t>
            </w:r>
            <w:r>
              <w:t>на</w:t>
            </w:r>
            <w:r>
              <w:rPr>
                <w:spacing w:val="-2"/>
              </w:rPr>
              <w:t xml:space="preserve"> </w:t>
            </w:r>
            <w:r>
              <w:t>болоте</w:t>
            </w:r>
            <w:r>
              <w:rPr>
                <w:spacing w:val="-5"/>
              </w:rPr>
              <w:t xml:space="preserve"> </w:t>
            </w:r>
            <w:r>
              <w:rPr>
                <w:spacing w:val="-4"/>
              </w:rPr>
              <w:t>живет</w:t>
            </w:r>
          </w:p>
        </w:tc>
      </w:tr>
      <w:tr w:rsidR="004E0CFC">
        <w:trPr>
          <w:trHeight w:val="256"/>
        </w:trPr>
        <w:tc>
          <w:tcPr>
            <w:tcW w:w="2991" w:type="dxa"/>
          </w:tcPr>
          <w:p w:rsidR="004E0CFC" w:rsidRDefault="00A3410B">
            <w:pPr>
              <w:pStyle w:val="TableParagraph"/>
              <w:spacing w:line="236"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6" w:lineRule="exact"/>
              <w:ind w:left="110"/>
            </w:pPr>
            <w:r>
              <w:t>Плакат.</w:t>
            </w:r>
            <w:r>
              <w:rPr>
                <w:spacing w:val="-5"/>
              </w:rPr>
              <w:t xml:space="preserve"> </w:t>
            </w:r>
            <w:r>
              <w:t>Лес</w:t>
            </w:r>
            <w:r>
              <w:rPr>
                <w:spacing w:val="-5"/>
              </w:rPr>
              <w:t xml:space="preserve"> </w:t>
            </w:r>
            <w:r>
              <w:t>—</w:t>
            </w:r>
            <w:r>
              <w:rPr>
                <w:spacing w:val="-5"/>
              </w:rPr>
              <w:t xml:space="preserve"> </w:t>
            </w:r>
            <w:r>
              <w:t>многоэтажный</w:t>
            </w:r>
            <w:r>
              <w:rPr>
                <w:spacing w:val="-4"/>
              </w:rPr>
              <w:t xml:space="preserve"> </w:t>
            </w:r>
            <w:r>
              <w:rPr>
                <w:spacing w:val="-5"/>
              </w:rPr>
              <w:t>дом</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3"/>
              </w:rPr>
              <w:t xml:space="preserve"> </w:t>
            </w:r>
            <w:r>
              <w:t>Пищевые</w:t>
            </w:r>
            <w:r>
              <w:rPr>
                <w:spacing w:val="-3"/>
              </w:rPr>
              <w:t xml:space="preserve"> </w:t>
            </w:r>
            <w:r>
              <w:rPr>
                <w:spacing w:val="-2"/>
              </w:rPr>
              <w:t>цепочки</w:t>
            </w:r>
          </w:p>
        </w:tc>
      </w:tr>
      <w:tr w:rsidR="004E0CFC">
        <w:trPr>
          <w:trHeight w:val="256"/>
        </w:trPr>
        <w:tc>
          <w:tcPr>
            <w:tcW w:w="2991" w:type="dxa"/>
          </w:tcPr>
          <w:p w:rsidR="004E0CFC" w:rsidRDefault="00A3410B">
            <w:pPr>
              <w:pStyle w:val="TableParagraph"/>
              <w:spacing w:line="236"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6" w:lineRule="exact"/>
              <w:ind w:left="110"/>
            </w:pPr>
            <w:r>
              <w:t>Плакат.</w:t>
            </w:r>
            <w:r>
              <w:rPr>
                <w:spacing w:val="-4"/>
              </w:rPr>
              <w:t xml:space="preserve"> </w:t>
            </w:r>
            <w:r>
              <w:t>Пожар</w:t>
            </w:r>
            <w:r>
              <w:rPr>
                <w:spacing w:val="-2"/>
              </w:rPr>
              <w:t xml:space="preserve"> </w:t>
            </w:r>
            <w:r>
              <w:t>в</w:t>
            </w:r>
            <w:r>
              <w:rPr>
                <w:spacing w:val="-2"/>
              </w:rPr>
              <w:t xml:space="preserve"> </w:t>
            </w:r>
            <w:r>
              <w:rPr>
                <w:spacing w:val="-4"/>
              </w:rPr>
              <w:t>лесу</w:t>
            </w:r>
          </w:p>
        </w:tc>
      </w:tr>
      <w:tr w:rsidR="004E0CFC">
        <w:trPr>
          <w:trHeight w:val="253"/>
        </w:trPr>
        <w:tc>
          <w:tcPr>
            <w:tcW w:w="2991" w:type="dxa"/>
          </w:tcPr>
          <w:p w:rsidR="004E0CFC" w:rsidRDefault="00A3410B">
            <w:pPr>
              <w:pStyle w:val="TableParagraph"/>
              <w:spacing w:line="234" w:lineRule="exact"/>
              <w:ind w:left="108"/>
            </w:pPr>
            <w:r>
              <w:t>Николаева</w:t>
            </w:r>
            <w:r>
              <w:rPr>
                <w:spacing w:val="-2"/>
              </w:rPr>
              <w:t xml:space="preserve"> </w:t>
            </w:r>
            <w:r>
              <w:t>С.</w:t>
            </w:r>
            <w:r>
              <w:rPr>
                <w:spacing w:val="-2"/>
              </w:rPr>
              <w:t xml:space="preserve"> </w:t>
            </w:r>
            <w:r>
              <w:rPr>
                <w:spacing w:val="-5"/>
              </w:rPr>
              <w:t>Н.</w:t>
            </w:r>
          </w:p>
        </w:tc>
        <w:tc>
          <w:tcPr>
            <w:tcW w:w="6380" w:type="dxa"/>
          </w:tcPr>
          <w:p w:rsidR="004E0CFC" w:rsidRDefault="00A3410B">
            <w:pPr>
              <w:pStyle w:val="TableParagraph"/>
              <w:spacing w:line="234" w:lineRule="exact"/>
              <w:ind w:left="110"/>
            </w:pPr>
            <w:r>
              <w:t>Плакат.</w:t>
            </w:r>
            <w:r>
              <w:rPr>
                <w:spacing w:val="-6"/>
              </w:rPr>
              <w:t xml:space="preserve"> </w:t>
            </w:r>
            <w:r>
              <w:t>Этого</w:t>
            </w:r>
            <w:r>
              <w:rPr>
                <w:spacing w:val="-2"/>
              </w:rPr>
              <w:t xml:space="preserve"> </w:t>
            </w:r>
            <w:r>
              <w:t>не</w:t>
            </w:r>
            <w:r>
              <w:rPr>
                <w:spacing w:val="-2"/>
              </w:rPr>
              <w:t xml:space="preserve"> </w:t>
            </w:r>
            <w:r>
              <w:t>следует</w:t>
            </w:r>
            <w:r>
              <w:rPr>
                <w:spacing w:val="-5"/>
              </w:rPr>
              <w:t xml:space="preserve"> </w:t>
            </w:r>
            <w:r>
              <w:t>делать</w:t>
            </w:r>
            <w:r>
              <w:rPr>
                <w:spacing w:val="-2"/>
              </w:rPr>
              <w:t xml:space="preserve"> </w:t>
            </w:r>
            <w:r>
              <w:t>в</w:t>
            </w:r>
            <w:r>
              <w:rPr>
                <w:spacing w:val="-3"/>
              </w:rPr>
              <w:t xml:space="preserve"> </w:t>
            </w:r>
            <w:r>
              <w:rPr>
                <w:spacing w:val="-4"/>
              </w:rPr>
              <w:t>лесу</w:t>
            </w:r>
          </w:p>
        </w:tc>
      </w:tr>
    </w:tbl>
    <w:p w:rsidR="004E0CFC" w:rsidRDefault="004E0CFC">
      <w:pPr>
        <w:sectPr w:rsidR="004E0CFC">
          <w:type w:val="continuous"/>
          <w:pgSz w:w="11920" w:h="16850"/>
          <w:pgMar w:top="940" w:right="740" w:bottom="1500" w:left="880" w:header="0" w:footer="1237" w:gutter="0"/>
          <w:cols w:space="720"/>
        </w:sectPr>
      </w:pPr>
    </w:p>
    <w:p w:rsidR="004E0CFC" w:rsidRDefault="004E0CFC">
      <w:pPr>
        <w:sectPr w:rsidR="004E0CFC">
          <w:type w:val="continuous"/>
          <w:pgSz w:w="11920" w:h="16850"/>
          <w:pgMar w:top="940" w:right="740" w:bottom="1500" w:left="880" w:header="0" w:footer="1237" w:gutter="0"/>
          <w:cols w:space="720"/>
        </w:sectPr>
      </w:pPr>
    </w:p>
    <w:p w:rsidR="004E0CFC" w:rsidRDefault="004E0CFC" w:rsidP="005728F4">
      <w:pPr>
        <w:pStyle w:val="a3"/>
        <w:rPr>
          <w:b/>
        </w:rPr>
      </w:pPr>
    </w:p>
    <w:sectPr w:rsidR="004E0CFC">
      <w:pgSz w:w="11920" w:h="16850"/>
      <w:pgMar w:top="880" w:right="740" w:bottom="1500" w:left="880" w:header="0" w:footer="12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15A" w:rsidRDefault="007B415A">
      <w:r>
        <w:separator/>
      </w:r>
    </w:p>
  </w:endnote>
  <w:endnote w:type="continuationSeparator" w:id="0">
    <w:p w:rsidR="007B415A" w:rsidRDefault="007B4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4080" behindDoc="1" locked="0" layoutInCell="1" allowOverlap="1">
              <wp:simplePos x="0" y="0"/>
              <wp:positionH relativeFrom="page">
                <wp:posOffset>6620256</wp:posOffset>
              </wp:positionH>
              <wp:positionV relativeFrom="page">
                <wp:posOffset>9534459</wp:posOffset>
              </wp:positionV>
              <wp:extent cx="269240" cy="2228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3</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8" type="#_x0000_t202" style="position:absolute;margin-left:521.3pt;margin-top:750.75pt;width:21.2pt;height:17.55pt;z-index:-2666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3</w:t>
                    </w:r>
                    <w:r>
                      <w:rPr>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251654656" behindDoc="1" locked="0" layoutInCell="1" allowOverlap="1">
              <wp:simplePos x="0" y="0"/>
              <wp:positionH relativeFrom="page">
                <wp:posOffset>6620256</wp:posOffset>
              </wp:positionH>
              <wp:positionV relativeFrom="page">
                <wp:posOffset>10126074</wp:posOffset>
              </wp:positionV>
              <wp:extent cx="269240" cy="2228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64</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9" type="#_x0000_t202" style="position:absolute;margin-left:521.3pt;margin-top:797.35pt;width:21.2pt;height:17.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64</w:t>
                    </w:r>
                    <w:r>
                      <w:rPr>
                        <w:spacing w:val="-5"/>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251656704" behindDoc="1" locked="0" layoutInCell="1" allowOverlap="1" wp14:anchorId="686B7106" wp14:editId="7CDBD51C">
              <wp:simplePos x="0" y="0"/>
              <wp:positionH relativeFrom="page">
                <wp:posOffset>681532</wp:posOffset>
              </wp:positionH>
              <wp:positionV relativeFrom="page">
                <wp:posOffset>9383796</wp:posOffset>
              </wp:positionV>
              <wp:extent cx="4017645" cy="1708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645" cy="170815"/>
                      </a:xfrm>
                      <a:prstGeom prst="rect">
                        <a:avLst/>
                      </a:prstGeom>
                    </wps:spPr>
                    <wps:txbx>
                      <w:txbxContent>
                        <w:p w:rsidR="00517511" w:rsidRDefault="00517511">
                          <w:pPr>
                            <w:spacing w:before="18"/>
                            <w:ind w:left="60"/>
                            <w:rPr>
                              <w:sz w:val="20"/>
                            </w:rPr>
                          </w:pPr>
                          <w:r>
                            <w:rPr>
                              <w:sz w:val="20"/>
                              <w:vertAlign w:val="superscript"/>
                            </w:rPr>
                            <w:t>19</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1</w:t>
                          </w:r>
                          <w:r>
                            <w:rPr>
                              <w:spacing w:val="-5"/>
                              <w:sz w:val="20"/>
                            </w:rPr>
                            <w:fldChar w:fldCharType="begin"/>
                          </w:r>
                          <w:r>
                            <w:rPr>
                              <w:spacing w:val="-5"/>
                              <w:sz w:val="20"/>
                            </w:rPr>
                            <w:instrText xml:space="preserve"> PAGE </w:instrText>
                          </w:r>
                          <w:r>
                            <w:rPr>
                              <w:spacing w:val="-5"/>
                              <w:sz w:val="20"/>
                            </w:rPr>
                            <w:fldChar w:fldCharType="separate"/>
                          </w:r>
                          <w:r w:rsidR="00893E35">
                            <w:rPr>
                              <w:noProof/>
                              <w:spacing w:val="-5"/>
                              <w:sz w:val="20"/>
                            </w:rPr>
                            <w:t>67</w:t>
                          </w:r>
                          <w:r>
                            <w:rPr>
                              <w:spacing w:val="-5"/>
                              <w:sz w:val="20"/>
                            </w:rPr>
                            <w:fldChar w:fldCharType="end"/>
                          </w:r>
                          <w:r>
                            <w:rPr>
                              <w:spacing w:val="-5"/>
                              <w:sz w:val="20"/>
                            </w:rPr>
                            <w:t>.</w:t>
                          </w:r>
                        </w:p>
                      </w:txbxContent>
                    </wps:txbx>
                    <wps:bodyPr wrap="square" lIns="0" tIns="0" rIns="0" bIns="0" rtlCol="0">
                      <a:noAutofit/>
                    </wps:bodyPr>
                  </wps:wsp>
                </a:graphicData>
              </a:graphic>
            </wp:anchor>
          </w:drawing>
        </mc:Choice>
        <mc:Fallback>
          <w:pict>
            <v:shapetype w14:anchorId="686B7106" id="_x0000_t202" coordsize="21600,21600" o:spt="202" path="m,l,21600r21600,l21600,xe">
              <v:stroke joinstyle="miter"/>
              <v:path gradientshapeok="t" o:connecttype="rect"/>
            </v:shapetype>
            <v:shape id="Textbox 17" o:spid="_x0000_s1030" type="#_x0000_t202" style="position:absolute;margin-left:53.65pt;margin-top:738.9pt;width:316.35pt;height:13.4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" filled="f" stroked="f">
              <v:path arrowok="t"/>
              <v:textbox inset="0,0,0,0">
                <w:txbxContent>
                  <w:p w:rsidR="00517511" w:rsidRDefault="00517511">
                    <w:pPr>
                      <w:spacing w:before="18"/>
                      <w:ind w:left="60"/>
                      <w:rPr>
                        <w:sz w:val="20"/>
                      </w:rPr>
                    </w:pPr>
                    <w:r>
                      <w:rPr>
                        <w:sz w:val="20"/>
                        <w:vertAlign w:val="superscript"/>
                      </w:rPr>
                      <w:t>19</w:t>
                    </w:r>
                    <w:r>
                      <w:rPr>
                        <w:spacing w:val="-5"/>
                        <w:sz w:val="20"/>
                      </w:rPr>
                      <w:t xml:space="preserve"> </w:t>
                    </w:r>
                    <w:r>
                      <w:rPr>
                        <w:sz w:val="20"/>
                      </w:rPr>
                      <w:t>Приказ</w:t>
                    </w:r>
                    <w:r>
                      <w:rPr>
                        <w:spacing w:val="-4"/>
                        <w:sz w:val="20"/>
                      </w:rPr>
                      <w:t xml:space="preserve"> </w:t>
                    </w:r>
                    <w:r>
                      <w:rPr>
                        <w:sz w:val="20"/>
                      </w:rPr>
                      <w:t>от</w:t>
                    </w:r>
                    <w:r>
                      <w:rPr>
                        <w:spacing w:val="-5"/>
                        <w:sz w:val="20"/>
                      </w:rPr>
                      <w:t xml:space="preserve"> </w:t>
                    </w:r>
                    <w:r>
                      <w:rPr>
                        <w:sz w:val="20"/>
                      </w:rPr>
                      <w:t>25</w:t>
                    </w:r>
                    <w:r>
                      <w:rPr>
                        <w:spacing w:val="-3"/>
                        <w:sz w:val="20"/>
                      </w:rPr>
                      <w:t xml:space="preserve"> </w:t>
                    </w:r>
                    <w:r>
                      <w:rPr>
                        <w:sz w:val="20"/>
                      </w:rPr>
                      <w:t>ноября</w:t>
                    </w:r>
                    <w:r>
                      <w:rPr>
                        <w:spacing w:val="-5"/>
                        <w:sz w:val="20"/>
                      </w:rPr>
                      <w:t xml:space="preserve"> </w:t>
                    </w:r>
                    <w:r>
                      <w:rPr>
                        <w:sz w:val="20"/>
                      </w:rPr>
                      <w:t>2022</w:t>
                    </w:r>
                    <w:r>
                      <w:rPr>
                        <w:spacing w:val="-4"/>
                        <w:sz w:val="20"/>
                      </w:rPr>
                      <w:t xml:space="preserve"> </w:t>
                    </w:r>
                    <w:r>
                      <w:rPr>
                        <w:sz w:val="20"/>
                      </w:rPr>
                      <w:t>г.</w:t>
                    </w:r>
                    <w:r>
                      <w:rPr>
                        <w:spacing w:val="-6"/>
                        <w:sz w:val="20"/>
                      </w:rPr>
                      <w:t xml:space="preserve"> </w:t>
                    </w:r>
                    <w:r>
                      <w:rPr>
                        <w:sz w:val="20"/>
                      </w:rPr>
                      <w:t>N</w:t>
                    </w:r>
                    <w:r>
                      <w:rPr>
                        <w:spacing w:val="-4"/>
                        <w:sz w:val="20"/>
                      </w:rPr>
                      <w:t xml:space="preserve"> </w:t>
                    </w:r>
                    <w:r>
                      <w:rPr>
                        <w:sz w:val="20"/>
                      </w:rPr>
                      <w:t>1028</w:t>
                    </w:r>
                    <w:r>
                      <w:rPr>
                        <w:spacing w:val="-3"/>
                        <w:sz w:val="20"/>
                      </w:rPr>
                      <w:t xml:space="preserve"> </w:t>
                    </w:r>
                    <w:r>
                      <w:rPr>
                        <w:sz w:val="20"/>
                      </w:rPr>
                      <w:t>«Об</w:t>
                    </w:r>
                    <w:r>
                      <w:rPr>
                        <w:spacing w:val="-3"/>
                        <w:sz w:val="20"/>
                      </w:rPr>
                      <w:t xml:space="preserve"> </w:t>
                    </w:r>
                    <w:r>
                      <w:rPr>
                        <w:sz w:val="20"/>
                      </w:rPr>
                      <w:t>утверждении</w:t>
                    </w:r>
                    <w:r>
                      <w:rPr>
                        <w:spacing w:val="-5"/>
                        <w:sz w:val="20"/>
                      </w:rPr>
                      <w:t xml:space="preserve"> </w:t>
                    </w:r>
                    <w:r>
                      <w:rPr>
                        <w:sz w:val="20"/>
                      </w:rPr>
                      <w:t>ФОП</w:t>
                    </w:r>
                    <w:r>
                      <w:rPr>
                        <w:spacing w:val="-4"/>
                        <w:sz w:val="20"/>
                      </w:rPr>
                      <w:t xml:space="preserve"> </w:t>
                    </w:r>
                    <w:r>
                      <w:rPr>
                        <w:sz w:val="20"/>
                      </w:rPr>
                      <w:t>ДО»,</w:t>
                    </w:r>
                    <w:r>
                      <w:rPr>
                        <w:spacing w:val="-4"/>
                        <w:sz w:val="20"/>
                      </w:rPr>
                      <w:t xml:space="preserve"> </w:t>
                    </w:r>
                    <w:r>
                      <w:rPr>
                        <w:sz w:val="20"/>
                      </w:rPr>
                      <w:t>п.</w:t>
                    </w:r>
                    <w:r>
                      <w:rPr>
                        <w:spacing w:val="-5"/>
                        <w:sz w:val="20"/>
                      </w:rPr>
                      <w:t xml:space="preserve"> 1</w:t>
                    </w:r>
                    <w:r>
                      <w:rPr>
                        <w:spacing w:val="-5"/>
                        <w:sz w:val="20"/>
                      </w:rPr>
                      <w:fldChar w:fldCharType="begin"/>
                    </w:r>
                    <w:r>
                      <w:rPr>
                        <w:spacing w:val="-5"/>
                        <w:sz w:val="20"/>
                      </w:rPr>
                      <w:instrText xml:space="preserve"> PAGE </w:instrText>
                    </w:r>
                    <w:r>
                      <w:rPr>
                        <w:spacing w:val="-5"/>
                        <w:sz w:val="20"/>
                      </w:rPr>
                      <w:fldChar w:fldCharType="separate"/>
                    </w:r>
                    <w:r w:rsidR="00893E35">
                      <w:rPr>
                        <w:noProof/>
                        <w:spacing w:val="-5"/>
                        <w:sz w:val="20"/>
                      </w:rPr>
                      <w:t>67</w:t>
                    </w:r>
                    <w:r>
                      <w:rPr>
                        <w:spacing w:val="-5"/>
                        <w:sz w:val="20"/>
                      </w:rPr>
                      <w:fldChar w:fldCharType="end"/>
                    </w:r>
                    <w:r>
                      <w:rPr>
                        <w:spacing w:val="-5"/>
                        <w:sz w:val="20"/>
                      </w:rPr>
                      <w:t>.</w:t>
                    </w:r>
                  </w:p>
                </w:txbxContent>
              </v:textbox>
              <w10:wrap anchorx="page" anchory="page"/>
            </v:shape>
          </w:pict>
        </mc:Fallback>
      </mc:AlternateContent>
    </w:r>
    <w:r>
      <w:rPr>
        <w:noProof/>
        <w:lang w:eastAsia="ru-RU"/>
      </w:rPr>
      <mc:AlternateContent>
        <mc:Choice Requires="wps">
          <w:drawing>
            <wp:anchor distT="0" distB="0" distL="0" distR="0" simplePos="0" relativeHeight="251659776" behindDoc="1" locked="0" layoutInCell="1" allowOverlap="1" wp14:anchorId="188B7C86" wp14:editId="3A34E324">
              <wp:simplePos x="0" y="0"/>
              <wp:positionH relativeFrom="page">
                <wp:posOffset>6620256</wp:posOffset>
              </wp:positionH>
              <wp:positionV relativeFrom="page">
                <wp:posOffset>9534459</wp:posOffset>
              </wp:positionV>
              <wp:extent cx="269240" cy="2228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67</w:t>
                          </w:r>
                          <w:r>
                            <w:rPr>
                              <w:spacing w:val="-5"/>
                              <w:sz w:val="28"/>
                            </w:rPr>
                            <w:fldChar w:fldCharType="end"/>
                          </w:r>
                        </w:p>
                      </w:txbxContent>
                    </wps:txbx>
                    <wps:bodyPr wrap="square" lIns="0" tIns="0" rIns="0" bIns="0" rtlCol="0">
                      <a:noAutofit/>
                    </wps:bodyPr>
                  </wps:wsp>
                </a:graphicData>
              </a:graphic>
            </wp:anchor>
          </w:drawing>
        </mc:Choice>
        <mc:Fallback>
          <w:pict>
            <v:shape w14:anchorId="188B7C86" id="Textbox 18" o:spid="_x0000_s1031" type="#_x0000_t202" style="position:absolute;margin-left:521.3pt;margin-top:750.75pt;width:21.2pt;height:17.5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67</w:t>
                    </w:r>
                    <w:r>
                      <w:rPr>
                        <w:spacing w:val="-5"/>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6128" behindDoc="1" locked="0" layoutInCell="1" allowOverlap="1">
              <wp:simplePos x="0" y="0"/>
              <wp:positionH relativeFrom="page">
                <wp:posOffset>6620256</wp:posOffset>
              </wp:positionH>
              <wp:positionV relativeFrom="page">
                <wp:posOffset>9534459</wp:posOffset>
              </wp:positionV>
              <wp:extent cx="269240" cy="2228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69</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2" type="#_x0000_t202" style="position:absolute;margin-left:521.3pt;margin-top:750.75pt;width:21.2pt;height:17.55pt;z-index:-2666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69</w:t>
                    </w:r>
                    <w:r>
                      <w:rPr>
                        <w:spacing w:val="-5"/>
                        <w:sz w:val="2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6640" behindDoc="1" locked="0" layoutInCell="1" allowOverlap="1">
              <wp:simplePos x="0" y="0"/>
              <wp:positionH relativeFrom="page">
                <wp:posOffset>6620256</wp:posOffset>
              </wp:positionH>
              <wp:positionV relativeFrom="page">
                <wp:posOffset>9534459</wp:posOffset>
              </wp:positionV>
              <wp:extent cx="269240" cy="2228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75</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33" type="#_x0000_t202" style="position:absolute;margin-left:521.3pt;margin-top:750.75pt;width:21.2pt;height:17.55pt;z-index:-266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75</w:t>
                    </w:r>
                    <w:r>
                      <w:rPr>
                        <w:spacing w:val="-5"/>
                        <w:sz w:val="2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7152" behindDoc="1" locked="0" layoutInCell="1" allowOverlap="1">
              <wp:simplePos x="0" y="0"/>
              <wp:positionH relativeFrom="page">
                <wp:posOffset>6620256</wp:posOffset>
              </wp:positionH>
              <wp:positionV relativeFrom="page">
                <wp:posOffset>9534459</wp:posOffset>
              </wp:positionV>
              <wp:extent cx="269240" cy="22288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78</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4" type="#_x0000_t202" style="position:absolute;margin-left:521.3pt;margin-top:750.75pt;width:21.2pt;height:17.55pt;z-index:-266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78</w:t>
                    </w:r>
                    <w:r>
                      <w:rPr>
                        <w:spacing w:val="-5"/>
                        <w:sz w:val="2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7664" behindDoc="1" locked="0" layoutInCell="1" allowOverlap="1">
              <wp:simplePos x="0" y="0"/>
              <wp:positionH relativeFrom="page">
                <wp:posOffset>6531864</wp:posOffset>
              </wp:positionH>
              <wp:positionV relativeFrom="page">
                <wp:posOffset>9534459</wp:posOffset>
              </wp:positionV>
              <wp:extent cx="356235" cy="22288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110</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5" type="#_x0000_t202" style="position:absolute;margin-left:514.3pt;margin-top:750.75pt;width:28.05pt;height:17.55pt;z-index:-266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110</w:t>
                    </w:r>
                    <w:r>
                      <w:rPr>
                        <w:spacing w:val="-5"/>
                        <w:sz w:val="2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8176" behindDoc="1" locked="0" layoutInCell="1" allowOverlap="1">
              <wp:simplePos x="0" y="0"/>
              <wp:positionH relativeFrom="page">
                <wp:posOffset>6531864</wp:posOffset>
              </wp:positionH>
              <wp:positionV relativeFrom="page">
                <wp:posOffset>9534459</wp:posOffset>
              </wp:positionV>
              <wp:extent cx="356235" cy="2228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114</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6" type="#_x0000_t202" style="position:absolute;margin-left:514.3pt;margin-top:750.75pt;width:28.05pt;height:17.55pt;z-index:-26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114</w:t>
                    </w:r>
                    <w:r>
                      <w:rPr>
                        <w:spacing w:val="-5"/>
                        <w:sz w:val="2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11" w:rsidRDefault="00517511">
    <w:pPr>
      <w:pStyle w:val="a3"/>
      <w:spacing w:line="14" w:lineRule="auto"/>
      <w:rPr>
        <w:sz w:val="20"/>
      </w:rPr>
    </w:pPr>
    <w:r>
      <w:rPr>
        <w:noProof/>
        <w:lang w:eastAsia="ru-RU"/>
      </w:rPr>
      <mc:AlternateContent>
        <mc:Choice Requires="wps">
          <w:drawing>
            <wp:anchor distT="0" distB="0" distL="0" distR="0" simplePos="0" relativeHeight="476658688" behindDoc="1" locked="0" layoutInCell="1" allowOverlap="1">
              <wp:simplePos x="0" y="0"/>
              <wp:positionH relativeFrom="page">
                <wp:posOffset>6539230</wp:posOffset>
              </wp:positionH>
              <wp:positionV relativeFrom="page">
                <wp:posOffset>9723434</wp:posOffset>
              </wp:positionV>
              <wp:extent cx="356235" cy="22288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885"/>
                      </a:xfrm>
                      <a:prstGeom prst="rect">
                        <a:avLst/>
                      </a:prstGeom>
                    </wps:spPr>
                    <wps:txbx>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168</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7" type="#_x0000_t202" style="position:absolute;margin-left:514.9pt;margin-top:765.6pt;width:28.05pt;height:17.55pt;z-index:-266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" filled="f" stroked="f">
              <v:path arrowok="t"/>
              <v:textbox inset="0,0,0,0">
                <w:txbxContent>
                  <w:p w:rsidR="00517511" w:rsidRDefault="00517511">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893E35">
                      <w:rPr>
                        <w:noProof/>
                        <w:spacing w:val="-5"/>
                        <w:sz w:val="28"/>
                      </w:rPr>
                      <w:t>168</w:t>
                    </w:r>
                    <w:r>
                      <w:rPr>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15A" w:rsidRDefault="007B415A">
      <w:r>
        <w:separator/>
      </w:r>
    </w:p>
  </w:footnote>
  <w:footnote w:type="continuationSeparator" w:id="0">
    <w:p w:rsidR="007B415A" w:rsidRDefault="007B4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2096"/>
    <w:multiLevelType w:val="hybridMultilevel"/>
    <w:tmpl w:val="883C0CAC"/>
    <w:lvl w:ilvl="0" w:tplc="5CFCA5A2">
      <w:numFmt w:val="bullet"/>
      <w:lvlText w:val=""/>
      <w:lvlJc w:val="left"/>
      <w:pPr>
        <w:ind w:left="1133" w:hanging="348"/>
      </w:pPr>
      <w:rPr>
        <w:rFonts w:ascii="Symbol" w:eastAsia="Symbol" w:hAnsi="Symbol" w:cs="Symbol" w:hint="default"/>
        <w:b w:val="0"/>
        <w:bCs w:val="0"/>
        <w:i w:val="0"/>
        <w:iCs w:val="0"/>
        <w:spacing w:val="0"/>
        <w:w w:val="100"/>
        <w:sz w:val="24"/>
        <w:szCs w:val="24"/>
        <w:lang w:val="ru-RU" w:eastAsia="en-US" w:bidi="ar-SA"/>
      </w:rPr>
    </w:lvl>
    <w:lvl w:ilvl="1" w:tplc="D2AE0230">
      <w:numFmt w:val="bullet"/>
      <w:lvlText w:val="•"/>
      <w:lvlJc w:val="left"/>
      <w:pPr>
        <w:ind w:left="2085" w:hanging="348"/>
      </w:pPr>
      <w:rPr>
        <w:rFonts w:hint="default"/>
        <w:lang w:val="ru-RU" w:eastAsia="en-US" w:bidi="ar-SA"/>
      </w:rPr>
    </w:lvl>
    <w:lvl w:ilvl="2" w:tplc="46D27856">
      <w:numFmt w:val="bullet"/>
      <w:lvlText w:val="•"/>
      <w:lvlJc w:val="left"/>
      <w:pPr>
        <w:ind w:left="3031" w:hanging="348"/>
      </w:pPr>
      <w:rPr>
        <w:rFonts w:hint="default"/>
        <w:lang w:val="ru-RU" w:eastAsia="en-US" w:bidi="ar-SA"/>
      </w:rPr>
    </w:lvl>
    <w:lvl w:ilvl="3" w:tplc="221A92E0">
      <w:numFmt w:val="bullet"/>
      <w:lvlText w:val="•"/>
      <w:lvlJc w:val="left"/>
      <w:pPr>
        <w:ind w:left="3977" w:hanging="348"/>
      </w:pPr>
      <w:rPr>
        <w:rFonts w:hint="default"/>
        <w:lang w:val="ru-RU" w:eastAsia="en-US" w:bidi="ar-SA"/>
      </w:rPr>
    </w:lvl>
    <w:lvl w:ilvl="4" w:tplc="25DEFB52">
      <w:numFmt w:val="bullet"/>
      <w:lvlText w:val="•"/>
      <w:lvlJc w:val="left"/>
      <w:pPr>
        <w:ind w:left="4923" w:hanging="348"/>
      </w:pPr>
      <w:rPr>
        <w:rFonts w:hint="default"/>
        <w:lang w:val="ru-RU" w:eastAsia="en-US" w:bidi="ar-SA"/>
      </w:rPr>
    </w:lvl>
    <w:lvl w:ilvl="5" w:tplc="004CBFE6">
      <w:numFmt w:val="bullet"/>
      <w:lvlText w:val="•"/>
      <w:lvlJc w:val="left"/>
      <w:pPr>
        <w:ind w:left="5869" w:hanging="348"/>
      </w:pPr>
      <w:rPr>
        <w:rFonts w:hint="default"/>
        <w:lang w:val="ru-RU" w:eastAsia="en-US" w:bidi="ar-SA"/>
      </w:rPr>
    </w:lvl>
    <w:lvl w:ilvl="6" w:tplc="8DEAE9F8">
      <w:numFmt w:val="bullet"/>
      <w:lvlText w:val="•"/>
      <w:lvlJc w:val="left"/>
      <w:pPr>
        <w:ind w:left="6815" w:hanging="348"/>
      </w:pPr>
      <w:rPr>
        <w:rFonts w:hint="default"/>
        <w:lang w:val="ru-RU" w:eastAsia="en-US" w:bidi="ar-SA"/>
      </w:rPr>
    </w:lvl>
    <w:lvl w:ilvl="7" w:tplc="675E10D8">
      <w:numFmt w:val="bullet"/>
      <w:lvlText w:val="•"/>
      <w:lvlJc w:val="left"/>
      <w:pPr>
        <w:ind w:left="7761" w:hanging="348"/>
      </w:pPr>
      <w:rPr>
        <w:rFonts w:hint="default"/>
        <w:lang w:val="ru-RU" w:eastAsia="en-US" w:bidi="ar-SA"/>
      </w:rPr>
    </w:lvl>
    <w:lvl w:ilvl="8" w:tplc="80A237D0">
      <w:numFmt w:val="bullet"/>
      <w:lvlText w:val="•"/>
      <w:lvlJc w:val="left"/>
      <w:pPr>
        <w:ind w:left="8707" w:hanging="348"/>
      </w:pPr>
      <w:rPr>
        <w:rFonts w:hint="default"/>
        <w:lang w:val="ru-RU" w:eastAsia="en-US" w:bidi="ar-SA"/>
      </w:rPr>
    </w:lvl>
  </w:abstractNum>
  <w:abstractNum w:abstractNumId="1">
    <w:nsid w:val="05D97460"/>
    <w:multiLevelType w:val="multilevel"/>
    <w:tmpl w:val="1BFACA58"/>
    <w:lvl w:ilvl="0">
      <w:start w:val="1"/>
      <w:numFmt w:val="decimal"/>
      <w:lvlText w:val="%1"/>
      <w:lvlJc w:val="left"/>
      <w:pPr>
        <w:ind w:left="3377" w:hanging="708"/>
      </w:pPr>
      <w:rPr>
        <w:rFonts w:hint="default"/>
        <w:lang w:val="ru-RU" w:eastAsia="en-US" w:bidi="ar-SA"/>
      </w:rPr>
    </w:lvl>
    <w:lvl w:ilvl="1">
      <w:start w:val="1"/>
      <w:numFmt w:val="decimal"/>
      <w:lvlText w:val="%1.%2"/>
      <w:lvlJc w:val="left"/>
      <w:pPr>
        <w:ind w:left="3377" w:hanging="708"/>
      </w:pPr>
      <w:rPr>
        <w:rFonts w:hint="default"/>
        <w:lang w:val="ru-RU" w:eastAsia="en-US" w:bidi="ar-SA"/>
      </w:rPr>
    </w:lvl>
    <w:lvl w:ilvl="2">
      <w:start w:val="2"/>
      <w:numFmt w:val="decimal"/>
      <w:lvlText w:val="%1.%2.%3."/>
      <w:lvlJc w:val="left"/>
      <w:pPr>
        <w:ind w:left="3377" w:hanging="708"/>
        <w:jc w:val="right"/>
      </w:pPr>
      <w:rPr>
        <w:rFonts w:ascii="Times New Roman" w:eastAsia="Times New Roman" w:hAnsi="Times New Roman" w:cs="Times New Roman" w:hint="default"/>
        <w:b/>
        <w:bCs/>
        <w:i w:val="0"/>
        <w:iCs w:val="0"/>
        <w:spacing w:val="-8"/>
        <w:w w:val="99"/>
        <w:sz w:val="26"/>
        <w:szCs w:val="26"/>
        <w:lang w:val="ru-RU" w:eastAsia="en-US" w:bidi="ar-SA"/>
      </w:rPr>
    </w:lvl>
    <w:lvl w:ilvl="3">
      <w:numFmt w:val="bullet"/>
      <w:lvlText w:val="•"/>
      <w:lvlJc w:val="left"/>
      <w:pPr>
        <w:ind w:left="5545" w:hanging="708"/>
      </w:pPr>
      <w:rPr>
        <w:rFonts w:hint="default"/>
        <w:lang w:val="ru-RU" w:eastAsia="en-US" w:bidi="ar-SA"/>
      </w:rPr>
    </w:lvl>
    <w:lvl w:ilvl="4">
      <w:numFmt w:val="bullet"/>
      <w:lvlText w:val="•"/>
      <w:lvlJc w:val="left"/>
      <w:pPr>
        <w:ind w:left="6267" w:hanging="708"/>
      </w:pPr>
      <w:rPr>
        <w:rFonts w:hint="default"/>
        <w:lang w:val="ru-RU" w:eastAsia="en-US" w:bidi="ar-SA"/>
      </w:rPr>
    </w:lvl>
    <w:lvl w:ilvl="5">
      <w:numFmt w:val="bullet"/>
      <w:lvlText w:val="•"/>
      <w:lvlJc w:val="left"/>
      <w:pPr>
        <w:ind w:left="6989" w:hanging="708"/>
      </w:pPr>
      <w:rPr>
        <w:rFonts w:hint="default"/>
        <w:lang w:val="ru-RU" w:eastAsia="en-US" w:bidi="ar-SA"/>
      </w:rPr>
    </w:lvl>
    <w:lvl w:ilvl="6">
      <w:numFmt w:val="bullet"/>
      <w:lvlText w:val="•"/>
      <w:lvlJc w:val="left"/>
      <w:pPr>
        <w:ind w:left="7711" w:hanging="708"/>
      </w:pPr>
      <w:rPr>
        <w:rFonts w:hint="default"/>
        <w:lang w:val="ru-RU" w:eastAsia="en-US" w:bidi="ar-SA"/>
      </w:rPr>
    </w:lvl>
    <w:lvl w:ilvl="7">
      <w:numFmt w:val="bullet"/>
      <w:lvlText w:val="•"/>
      <w:lvlJc w:val="left"/>
      <w:pPr>
        <w:ind w:left="8433" w:hanging="708"/>
      </w:pPr>
      <w:rPr>
        <w:rFonts w:hint="default"/>
        <w:lang w:val="ru-RU" w:eastAsia="en-US" w:bidi="ar-SA"/>
      </w:rPr>
    </w:lvl>
    <w:lvl w:ilvl="8">
      <w:numFmt w:val="bullet"/>
      <w:lvlText w:val="•"/>
      <w:lvlJc w:val="left"/>
      <w:pPr>
        <w:ind w:left="9155" w:hanging="708"/>
      </w:pPr>
      <w:rPr>
        <w:rFonts w:hint="default"/>
        <w:lang w:val="ru-RU" w:eastAsia="en-US" w:bidi="ar-SA"/>
      </w:rPr>
    </w:lvl>
  </w:abstractNum>
  <w:abstractNum w:abstractNumId="2">
    <w:nsid w:val="063014DB"/>
    <w:multiLevelType w:val="hybridMultilevel"/>
    <w:tmpl w:val="745A20C0"/>
    <w:lvl w:ilvl="0" w:tplc="DDF25144">
      <w:numFmt w:val="bullet"/>
      <w:lvlText w:val="-"/>
      <w:lvlJc w:val="left"/>
      <w:pPr>
        <w:ind w:left="278"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2988A3C6">
      <w:numFmt w:val="bullet"/>
      <w:lvlText w:val="•"/>
      <w:lvlJc w:val="left"/>
      <w:pPr>
        <w:ind w:left="676" w:hanging="118"/>
      </w:pPr>
      <w:rPr>
        <w:rFonts w:hint="default"/>
        <w:lang w:val="ru-RU" w:eastAsia="en-US" w:bidi="ar-SA"/>
      </w:rPr>
    </w:lvl>
    <w:lvl w:ilvl="2" w:tplc="964C566C">
      <w:numFmt w:val="bullet"/>
      <w:lvlText w:val="•"/>
      <w:lvlJc w:val="left"/>
      <w:pPr>
        <w:ind w:left="1072" w:hanging="118"/>
      </w:pPr>
      <w:rPr>
        <w:rFonts w:hint="default"/>
        <w:lang w:val="ru-RU" w:eastAsia="en-US" w:bidi="ar-SA"/>
      </w:rPr>
    </w:lvl>
    <w:lvl w:ilvl="3" w:tplc="D0D65668">
      <w:numFmt w:val="bullet"/>
      <w:lvlText w:val="•"/>
      <w:lvlJc w:val="left"/>
      <w:pPr>
        <w:ind w:left="1469" w:hanging="118"/>
      </w:pPr>
      <w:rPr>
        <w:rFonts w:hint="default"/>
        <w:lang w:val="ru-RU" w:eastAsia="en-US" w:bidi="ar-SA"/>
      </w:rPr>
    </w:lvl>
    <w:lvl w:ilvl="4" w:tplc="6F1268B4">
      <w:numFmt w:val="bullet"/>
      <w:lvlText w:val="•"/>
      <w:lvlJc w:val="left"/>
      <w:pPr>
        <w:ind w:left="1865" w:hanging="118"/>
      </w:pPr>
      <w:rPr>
        <w:rFonts w:hint="default"/>
        <w:lang w:val="ru-RU" w:eastAsia="en-US" w:bidi="ar-SA"/>
      </w:rPr>
    </w:lvl>
    <w:lvl w:ilvl="5" w:tplc="44CEEC0A">
      <w:numFmt w:val="bullet"/>
      <w:lvlText w:val="•"/>
      <w:lvlJc w:val="left"/>
      <w:pPr>
        <w:ind w:left="2262" w:hanging="118"/>
      </w:pPr>
      <w:rPr>
        <w:rFonts w:hint="default"/>
        <w:lang w:val="ru-RU" w:eastAsia="en-US" w:bidi="ar-SA"/>
      </w:rPr>
    </w:lvl>
    <w:lvl w:ilvl="6" w:tplc="EE46B2CA">
      <w:numFmt w:val="bullet"/>
      <w:lvlText w:val="•"/>
      <w:lvlJc w:val="left"/>
      <w:pPr>
        <w:ind w:left="2658" w:hanging="118"/>
      </w:pPr>
      <w:rPr>
        <w:rFonts w:hint="default"/>
        <w:lang w:val="ru-RU" w:eastAsia="en-US" w:bidi="ar-SA"/>
      </w:rPr>
    </w:lvl>
    <w:lvl w:ilvl="7" w:tplc="9380FBAA">
      <w:numFmt w:val="bullet"/>
      <w:lvlText w:val="•"/>
      <w:lvlJc w:val="left"/>
      <w:pPr>
        <w:ind w:left="3054" w:hanging="118"/>
      </w:pPr>
      <w:rPr>
        <w:rFonts w:hint="default"/>
        <w:lang w:val="ru-RU" w:eastAsia="en-US" w:bidi="ar-SA"/>
      </w:rPr>
    </w:lvl>
    <w:lvl w:ilvl="8" w:tplc="309A0C94">
      <w:numFmt w:val="bullet"/>
      <w:lvlText w:val="•"/>
      <w:lvlJc w:val="left"/>
      <w:pPr>
        <w:ind w:left="3451" w:hanging="118"/>
      </w:pPr>
      <w:rPr>
        <w:rFonts w:hint="default"/>
        <w:lang w:val="ru-RU" w:eastAsia="en-US" w:bidi="ar-SA"/>
      </w:rPr>
    </w:lvl>
  </w:abstractNum>
  <w:abstractNum w:abstractNumId="3">
    <w:nsid w:val="07B442AC"/>
    <w:multiLevelType w:val="hybridMultilevel"/>
    <w:tmpl w:val="EF1EDC66"/>
    <w:lvl w:ilvl="0" w:tplc="E1F87E14">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5B065CA2">
      <w:numFmt w:val="bullet"/>
      <w:lvlText w:val="•"/>
      <w:lvlJc w:val="left"/>
      <w:pPr>
        <w:ind w:left="868" w:hanging="284"/>
      </w:pPr>
      <w:rPr>
        <w:rFonts w:hint="default"/>
        <w:lang w:val="ru-RU" w:eastAsia="en-US" w:bidi="ar-SA"/>
      </w:rPr>
    </w:lvl>
    <w:lvl w:ilvl="2" w:tplc="4266BB60">
      <w:numFmt w:val="bullet"/>
      <w:lvlText w:val="•"/>
      <w:lvlJc w:val="left"/>
      <w:pPr>
        <w:ind w:left="1637" w:hanging="284"/>
      </w:pPr>
      <w:rPr>
        <w:rFonts w:hint="default"/>
        <w:lang w:val="ru-RU" w:eastAsia="en-US" w:bidi="ar-SA"/>
      </w:rPr>
    </w:lvl>
    <w:lvl w:ilvl="3" w:tplc="0A9C4CF0">
      <w:numFmt w:val="bullet"/>
      <w:lvlText w:val="•"/>
      <w:lvlJc w:val="left"/>
      <w:pPr>
        <w:ind w:left="2406" w:hanging="284"/>
      </w:pPr>
      <w:rPr>
        <w:rFonts w:hint="default"/>
        <w:lang w:val="ru-RU" w:eastAsia="en-US" w:bidi="ar-SA"/>
      </w:rPr>
    </w:lvl>
    <w:lvl w:ilvl="4" w:tplc="1930C150">
      <w:numFmt w:val="bullet"/>
      <w:lvlText w:val="•"/>
      <w:lvlJc w:val="left"/>
      <w:pPr>
        <w:ind w:left="3175" w:hanging="284"/>
      </w:pPr>
      <w:rPr>
        <w:rFonts w:hint="default"/>
        <w:lang w:val="ru-RU" w:eastAsia="en-US" w:bidi="ar-SA"/>
      </w:rPr>
    </w:lvl>
    <w:lvl w:ilvl="5" w:tplc="B4C8E25A">
      <w:numFmt w:val="bullet"/>
      <w:lvlText w:val="•"/>
      <w:lvlJc w:val="left"/>
      <w:pPr>
        <w:ind w:left="3944" w:hanging="284"/>
      </w:pPr>
      <w:rPr>
        <w:rFonts w:hint="default"/>
        <w:lang w:val="ru-RU" w:eastAsia="en-US" w:bidi="ar-SA"/>
      </w:rPr>
    </w:lvl>
    <w:lvl w:ilvl="6" w:tplc="3E3AB990">
      <w:numFmt w:val="bullet"/>
      <w:lvlText w:val="•"/>
      <w:lvlJc w:val="left"/>
      <w:pPr>
        <w:ind w:left="4713" w:hanging="284"/>
      </w:pPr>
      <w:rPr>
        <w:rFonts w:hint="default"/>
        <w:lang w:val="ru-RU" w:eastAsia="en-US" w:bidi="ar-SA"/>
      </w:rPr>
    </w:lvl>
    <w:lvl w:ilvl="7" w:tplc="7F6CD14A">
      <w:numFmt w:val="bullet"/>
      <w:lvlText w:val="•"/>
      <w:lvlJc w:val="left"/>
      <w:pPr>
        <w:ind w:left="5482" w:hanging="284"/>
      </w:pPr>
      <w:rPr>
        <w:rFonts w:hint="default"/>
        <w:lang w:val="ru-RU" w:eastAsia="en-US" w:bidi="ar-SA"/>
      </w:rPr>
    </w:lvl>
    <w:lvl w:ilvl="8" w:tplc="933CE870">
      <w:numFmt w:val="bullet"/>
      <w:lvlText w:val="•"/>
      <w:lvlJc w:val="left"/>
      <w:pPr>
        <w:ind w:left="6251" w:hanging="284"/>
      </w:pPr>
      <w:rPr>
        <w:rFonts w:hint="default"/>
        <w:lang w:val="ru-RU" w:eastAsia="en-US" w:bidi="ar-SA"/>
      </w:rPr>
    </w:lvl>
  </w:abstractNum>
  <w:abstractNum w:abstractNumId="4">
    <w:nsid w:val="09B34F8F"/>
    <w:multiLevelType w:val="multilevel"/>
    <w:tmpl w:val="32EC0446"/>
    <w:lvl w:ilvl="0">
      <w:start w:val="2"/>
      <w:numFmt w:val="decimal"/>
      <w:lvlText w:val="%1"/>
      <w:lvlJc w:val="left"/>
      <w:pPr>
        <w:ind w:left="3828" w:hanging="725"/>
      </w:pPr>
      <w:rPr>
        <w:rFonts w:hint="default"/>
        <w:lang w:val="ru-RU" w:eastAsia="en-US" w:bidi="ar-SA"/>
      </w:rPr>
    </w:lvl>
    <w:lvl w:ilvl="1">
      <w:start w:val="1"/>
      <w:numFmt w:val="decimal"/>
      <w:lvlText w:val="%1.%2"/>
      <w:lvlJc w:val="left"/>
      <w:pPr>
        <w:ind w:left="3828" w:hanging="725"/>
      </w:pPr>
      <w:rPr>
        <w:rFonts w:hint="default"/>
        <w:lang w:val="ru-RU" w:eastAsia="en-US" w:bidi="ar-SA"/>
      </w:rPr>
    </w:lvl>
    <w:lvl w:ilvl="2">
      <w:start w:val="1"/>
      <w:numFmt w:val="decimal"/>
      <w:lvlText w:val="%1.%2.%3"/>
      <w:lvlJc w:val="left"/>
      <w:pPr>
        <w:ind w:left="3828" w:hanging="725"/>
      </w:pPr>
      <w:rPr>
        <w:rFonts w:hint="default"/>
        <w:lang w:val="ru-RU" w:eastAsia="en-US" w:bidi="ar-SA"/>
      </w:rPr>
    </w:lvl>
    <w:lvl w:ilvl="3">
      <w:start w:val="1"/>
      <w:numFmt w:val="decimal"/>
      <w:lvlText w:val="%1.%2.%3.%4."/>
      <w:lvlJc w:val="left"/>
      <w:pPr>
        <w:ind w:left="3828" w:hanging="725"/>
        <w:jc w:val="right"/>
      </w:pPr>
      <w:rPr>
        <w:rFonts w:ascii="Times New Roman" w:eastAsia="Times New Roman" w:hAnsi="Times New Roman" w:cs="Times New Roman" w:hint="default"/>
        <w:b/>
        <w:bCs/>
        <w:i w:val="0"/>
        <w:iCs w:val="0"/>
        <w:spacing w:val="-8"/>
        <w:w w:val="100"/>
        <w:sz w:val="24"/>
        <w:szCs w:val="24"/>
        <w:lang w:val="ru-RU" w:eastAsia="en-US" w:bidi="ar-SA"/>
      </w:rPr>
    </w:lvl>
    <w:lvl w:ilvl="4">
      <w:numFmt w:val="bullet"/>
      <w:lvlText w:val="•"/>
      <w:lvlJc w:val="left"/>
      <w:pPr>
        <w:ind w:left="6571" w:hanging="725"/>
      </w:pPr>
      <w:rPr>
        <w:rFonts w:hint="default"/>
        <w:lang w:val="ru-RU" w:eastAsia="en-US" w:bidi="ar-SA"/>
      </w:rPr>
    </w:lvl>
    <w:lvl w:ilvl="5">
      <w:numFmt w:val="bullet"/>
      <w:lvlText w:val="•"/>
      <w:lvlJc w:val="left"/>
      <w:pPr>
        <w:ind w:left="7259" w:hanging="725"/>
      </w:pPr>
      <w:rPr>
        <w:rFonts w:hint="default"/>
        <w:lang w:val="ru-RU" w:eastAsia="en-US" w:bidi="ar-SA"/>
      </w:rPr>
    </w:lvl>
    <w:lvl w:ilvl="6">
      <w:numFmt w:val="bullet"/>
      <w:lvlText w:val="•"/>
      <w:lvlJc w:val="left"/>
      <w:pPr>
        <w:ind w:left="7947" w:hanging="725"/>
      </w:pPr>
      <w:rPr>
        <w:rFonts w:hint="default"/>
        <w:lang w:val="ru-RU" w:eastAsia="en-US" w:bidi="ar-SA"/>
      </w:rPr>
    </w:lvl>
    <w:lvl w:ilvl="7">
      <w:numFmt w:val="bullet"/>
      <w:lvlText w:val="•"/>
      <w:lvlJc w:val="left"/>
      <w:pPr>
        <w:ind w:left="8635" w:hanging="725"/>
      </w:pPr>
      <w:rPr>
        <w:rFonts w:hint="default"/>
        <w:lang w:val="ru-RU" w:eastAsia="en-US" w:bidi="ar-SA"/>
      </w:rPr>
    </w:lvl>
    <w:lvl w:ilvl="8">
      <w:numFmt w:val="bullet"/>
      <w:lvlText w:val="•"/>
      <w:lvlJc w:val="left"/>
      <w:pPr>
        <w:ind w:left="9323" w:hanging="725"/>
      </w:pPr>
      <w:rPr>
        <w:rFonts w:hint="default"/>
        <w:lang w:val="ru-RU" w:eastAsia="en-US" w:bidi="ar-SA"/>
      </w:rPr>
    </w:lvl>
  </w:abstractNum>
  <w:abstractNum w:abstractNumId="5">
    <w:nsid w:val="0AB15953"/>
    <w:multiLevelType w:val="hybridMultilevel"/>
    <w:tmpl w:val="FBB86F3A"/>
    <w:lvl w:ilvl="0" w:tplc="7766DFB0">
      <w:numFmt w:val="bullet"/>
      <w:lvlText w:val=""/>
      <w:lvlJc w:val="left"/>
      <w:pPr>
        <w:ind w:left="870" w:hanging="358"/>
      </w:pPr>
      <w:rPr>
        <w:rFonts w:ascii="Symbol" w:eastAsia="Symbol" w:hAnsi="Symbol" w:cs="Symbol" w:hint="default"/>
        <w:b w:val="0"/>
        <w:bCs w:val="0"/>
        <w:i w:val="0"/>
        <w:iCs w:val="0"/>
        <w:spacing w:val="0"/>
        <w:w w:val="100"/>
        <w:sz w:val="24"/>
        <w:szCs w:val="24"/>
        <w:lang w:val="ru-RU" w:eastAsia="en-US" w:bidi="ar-SA"/>
      </w:rPr>
    </w:lvl>
    <w:lvl w:ilvl="1" w:tplc="03ECC9AA">
      <w:numFmt w:val="bullet"/>
      <w:lvlText w:val=""/>
      <w:lvlJc w:val="left"/>
      <w:pPr>
        <w:ind w:left="870" w:hanging="351"/>
      </w:pPr>
      <w:rPr>
        <w:rFonts w:ascii="Wingdings" w:eastAsia="Wingdings" w:hAnsi="Wingdings" w:cs="Wingdings" w:hint="default"/>
        <w:b w:val="0"/>
        <w:bCs w:val="0"/>
        <w:i w:val="0"/>
        <w:iCs w:val="0"/>
        <w:spacing w:val="0"/>
        <w:w w:val="100"/>
        <w:sz w:val="24"/>
        <w:szCs w:val="24"/>
        <w:lang w:val="ru-RU" w:eastAsia="en-US" w:bidi="ar-SA"/>
      </w:rPr>
    </w:lvl>
    <w:lvl w:ilvl="2" w:tplc="2DE4E8EC">
      <w:numFmt w:val="bullet"/>
      <w:lvlText w:val="•"/>
      <w:lvlJc w:val="left"/>
      <w:pPr>
        <w:ind w:left="2843" w:hanging="351"/>
      </w:pPr>
      <w:rPr>
        <w:rFonts w:hint="default"/>
        <w:lang w:val="ru-RU" w:eastAsia="en-US" w:bidi="ar-SA"/>
      </w:rPr>
    </w:lvl>
    <w:lvl w:ilvl="3" w:tplc="5A80522E">
      <w:numFmt w:val="bullet"/>
      <w:lvlText w:val="•"/>
      <w:lvlJc w:val="left"/>
      <w:pPr>
        <w:ind w:left="3825" w:hanging="351"/>
      </w:pPr>
      <w:rPr>
        <w:rFonts w:hint="default"/>
        <w:lang w:val="ru-RU" w:eastAsia="en-US" w:bidi="ar-SA"/>
      </w:rPr>
    </w:lvl>
    <w:lvl w:ilvl="4" w:tplc="1B585746">
      <w:numFmt w:val="bullet"/>
      <w:lvlText w:val="•"/>
      <w:lvlJc w:val="left"/>
      <w:pPr>
        <w:ind w:left="4807" w:hanging="351"/>
      </w:pPr>
      <w:rPr>
        <w:rFonts w:hint="default"/>
        <w:lang w:val="ru-RU" w:eastAsia="en-US" w:bidi="ar-SA"/>
      </w:rPr>
    </w:lvl>
    <w:lvl w:ilvl="5" w:tplc="7682B9FA">
      <w:numFmt w:val="bullet"/>
      <w:lvlText w:val="•"/>
      <w:lvlJc w:val="left"/>
      <w:pPr>
        <w:ind w:left="5789" w:hanging="351"/>
      </w:pPr>
      <w:rPr>
        <w:rFonts w:hint="default"/>
        <w:lang w:val="ru-RU" w:eastAsia="en-US" w:bidi="ar-SA"/>
      </w:rPr>
    </w:lvl>
    <w:lvl w:ilvl="6" w:tplc="5D76DDF0">
      <w:numFmt w:val="bullet"/>
      <w:lvlText w:val="•"/>
      <w:lvlJc w:val="left"/>
      <w:pPr>
        <w:ind w:left="6771" w:hanging="351"/>
      </w:pPr>
      <w:rPr>
        <w:rFonts w:hint="default"/>
        <w:lang w:val="ru-RU" w:eastAsia="en-US" w:bidi="ar-SA"/>
      </w:rPr>
    </w:lvl>
    <w:lvl w:ilvl="7" w:tplc="C29A1370">
      <w:numFmt w:val="bullet"/>
      <w:lvlText w:val="•"/>
      <w:lvlJc w:val="left"/>
      <w:pPr>
        <w:ind w:left="7753" w:hanging="351"/>
      </w:pPr>
      <w:rPr>
        <w:rFonts w:hint="default"/>
        <w:lang w:val="ru-RU" w:eastAsia="en-US" w:bidi="ar-SA"/>
      </w:rPr>
    </w:lvl>
    <w:lvl w:ilvl="8" w:tplc="19EE125E">
      <w:numFmt w:val="bullet"/>
      <w:lvlText w:val="•"/>
      <w:lvlJc w:val="left"/>
      <w:pPr>
        <w:ind w:left="8735" w:hanging="351"/>
      </w:pPr>
      <w:rPr>
        <w:rFonts w:hint="default"/>
        <w:lang w:val="ru-RU" w:eastAsia="en-US" w:bidi="ar-SA"/>
      </w:rPr>
    </w:lvl>
  </w:abstractNum>
  <w:abstractNum w:abstractNumId="6">
    <w:nsid w:val="0C844B05"/>
    <w:multiLevelType w:val="multilevel"/>
    <w:tmpl w:val="4B3A84FE"/>
    <w:lvl w:ilvl="0">
      <w:start w:val="2"/>
      <w:numFmt w:val="decimal"/>
      <w:lvlText w:val="%1"/>
      <w:lvlJc w:val="left"/>
      <w:pPr>
        <w:ind w:left="4399" w:hanging="708"/>
      </w:pPr>
      <w:rPr>
        <w:rFonts w:hint="default"/>
        <w:lang w:val="ru-RU" w:eastAsia="en-US" w:bidi="ar-SA"/>
      </w:rPr>
    </w:lvl>
    <w:lvl w:ilvl="1">
      <w:start w:val="6"/>
      <w:numFmt w:val="decimal"/>
      <w:lvlText w:val="%1.%2."/>
      <w:lvlJc w:val="left"/>
      <w:pPr>
        <w:ind w:left="439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082" w:hanging="708"/>
        <w:jc w:val="right"/>
      </w:pPr>
      <w:rPr>
        <w:rFonts w:ascii="Times New Roman" w:eastAsia="Times New Roman" w:hAnsi="Times New Roman" w:cs="Times New Roman" w:hint="default"/>
        <w:b/>
        <w:bCs/>
        <w:i w:val="0"/>
        <w:iCs w:val="0"/>
        <w:spacing w:val="-8"/>
        <w:w w:val="100"/>
        <w:sz w:val="24"/>
        <w:szCs w:val="24"/>
        <w:lang w:val="ru-RU" w:eastAsia="en-US" w:bidi="ar-SA"/>
      </w:rPr>
    </w:lvl>
    <w:lvl w:ilvl="3">
      <w:start w:val="1"/>
      <w:numFmt w:val="decimal"/>
      <w:lvlText w:val="%1.%2.%3.%4."/>
      <w:lvlJc w:val="left"/>
      <w:pPr>
        <w:ind w:left="4790" w:hanging="780"/>
        <w:jc w:val="right"/>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6274" w:hanging="780"/>
      </w:pPr>
      <w:rPr>
        <w:rFonts w:hint="default"/>
        <w:lang w:val="ru-RU" w:eastAsia="en-US" w:bidi="ar-SA"/>
      </w:rPr>
    </w:lvl>
    <w:lvl w:ilvl="5">
      <w:numFmt w:val="bullet"/>
      <w:lvlText w:val="•"/>
      <w:lvlJc w:val="left"/>
      <w:pPr>
        <w:ind w:left="7012" w:hanging="780"/>
      </w:pPr>
      <w:rPr>
        <w:rFonts w:hint="default"/>
        <w:lang w:val="ru-RU" w:eastAsia="en-US" w:bidi="ar-SA"/>
      </w:rPr>
    </w:lvl>
    <w:lvl w:ilvl="6">
      <w:numFmt w:val="bullet"/>
      <w:lvlText w:val="•"/>
      <w:lvlJc w:val="left"/>
      <w:pPr>
        <w:ind w:left="7749" w:hanging="780"/>
      </w:pPr>
      <w:rPr>
        <w:rFonts w:hint="default"/>
        <w:lang w:val="ru-RU" w:eastAsia="en-US" w:bidi="ar-SA"/>
      </w:rPr>
    </w:lvl>
    <w:lvl w:ilvl="7">
      <w:numFmt w:val="bullet"/>
      <w:lvlText w:val="•"/>
      <w:lvlJc w:val="left"/>
      <w:pPr>
        <w:ind w:left="8487" w:hanging="780"/>
      </w:pPr>
      <w:rPr>
        <w:rFonts w:hint="default"/>
        <w:lang w:val="ru-RU" w:eastAsia="en-US" w:bidi="ar-SA"/>
      </w:rPr>
    </w:lvl>
    <w:lvl w:ilvl="8">
      <w:numFmt w:val="bullet"/>
      <w:lvlText w:val="•"/>
      <w:lvlJc w:val="left"/>
      <w:pPr>
        <w:ind w:left="9224" w:hanging="780"/>
      </w:pPr>
      <w:rPr>
        <w:rFonts w:hint="default"/>
        <w:lang w:val="ru-RU" w:eastAsia="en-US" w:bidi="ar-SA"/>
      </w:rPr>
    </w:lvl>
  </w:abstractNum>
  <w:abstractNum w:abstractNumId="7">
    <w:nsid w:val="0CE3049A"/>
    <w:multiLevelType w:val="multilevel"/>
    <w:tmpl w:val="898EA3D4"/>
    <w:lvl w:ilvl="0">
      <w:start w:val="2"/>
      <w:numFmt w:val="decimal"/>
      <w:lvlText w:val="%1"/>
      <w:lvlJc w:val="left"/>
      <w:pPr>
        <w:ind w:left="4111" w:hanging="725"/>
      </w:pPr>
      <w:rPr>
        <w:rFonts w:hint="default"/>
        <w:lang w:val="ru-RU" w:eastAsia="en-US" w:bidi="ar-SA"/>
      </w:rPr>
    </w:lvl>
    <w:lvl w:ilvl="1">
      <w:start w:val="1"/>
      <w:numFmt w:val="decimal"/>
      <w:lvlText w:val="%1.%2"/>
      <w:lvlJc w:val="left"/>
      <w:pPr>
        <w:ind w:left="4111" w:hanging="725"/>
      </w:pPr>
      <w:rPr>
        <w:rFonts w:hint="default"/>
        <w:lang w:val="ru-RU" w:eastAsia="en-US" w:bidi="ar-SA"/>
      </w:rPr>
    </w:lvl>
    <w:lvl w:ilvl="2">
      <w:start w:val="4"/>
      <w:numFmt w:val="decimal"/>
      <w:lvlText w:val="%1.%2.%3"/>
      <w:lvlJc w:val="left"/>
      <w:pPr>
        <w:ind w:left="4111" w:hanging="725"/>
      </w:pPr>
      <w:rPr>
        <w:rFonts w:hint="default"/>
        <w:lang w:val="ru-RU" w:eastAsia="en-US" w:bidi="ar-SA"/>
      </w:rPr>
    </w:lvl>
    <w:lvl w:ilvl="3">
      <w:start w:val="1"/>
      <w:numFmt w:val="decimal"/>
      <w:lvlText w:val="%1.%2.%3.%4."/>
      <w:lvlJc w:val="left"/>
      <w:pPr>
        <w:ind w:left="4111" w:hanging="725"/>
      </w:pPr>
      <w:rPr>
        <w:rFonts w:ascii="Times New Roman" w:eastAsia="Times New Roman" w:hAnsi="Times New Roman" w:cs="Times New Roman" w:hint="default"/>
        <w:b/>
        <w:bCs/>
        <w:i w:val="0"/>
        <w:iCs w:val="0"/>
        <w:spacing w:val="-8"/>
        <w:w w:val="100"/>
        <w:sz w:val="24"/>
        <w:szCs w:val="24"/>
        <w:lang w:val="ru-RU" w:eastAsia="en-US" w:bidi="ar-SA"/>
      </w:rPr>
    </w:lvl>
    <w:lvl w:ilvl="4">
      <w:numFmt w:val="bullet"/>
      <w:lvlText w:val="•"/>
      <w:lvlJc w:val="left"/>
      <w:pPr>
        <w:ind w:left="6751" w:hanging="725"/>
      </w:pPr>
      <w:rPr>
        <w:rFonts w:hint="default"/>
        <w:lang w:val="ru-RU" w:eastAsia="en-US" w:bidi="ar-SA"/>
      </w:rPr>
    </w:lvl>
    <w:lvl w:ilvl="5">
      <w:numFmt w:val="bullet"/>
      <w:lvlText w:val="•"/>
      <w:lvlJc w:val="left"/>
      <w:pPr>
        <w:ind w:left="7409" w:hanging="725"/>
      </w:pPr>
      <w:rPr>
        <w:rFonts w:hint="default"/>
        <w:lang w:val="ru-RU" w:eastAsia="en-US" w:bidi="ar-SA"/>
      </w:rPr>
    </w:lvl>
    <w:lvl w:ilvl="6">
      <w:numFmt w:val="bullet"/>
      <w:lvlText w:val="•"/>
      <w:lvlJc w:val="left"/>
      <w:pPr>
        <w:ind w:left="8067" w:hanging="725"/>
      </w:pPr>
      <w:rPr>
        <w:rFonts w:hint="default"/>
        <w:lang w:val="ru-RU" w:eastAsia="en-US" w:bidi="ar-SA"/>
      </w:rPr>
    </w:lvl>
    <w:lvl w:ilvl="7">
      <w:numFmt w:val="bullet"/>
      <w:lvlText w:val="•"/>
      <w:lvlJc w:val="left"/>
      <w:pPr>
        <w:ind w:left="8725" w:hanging="725"/>
      </w:pPr>
      <w:rPr>
        <w:rFonts w:hint="default"/>
        <w:lang w:val="ru-RU" w:eastAsia="en-US" w:bidi="ar-SA"/>
      </w:rPr>
    </w:lvl>
    <w:lvl w:ilvl="8">
      <w:numFmt w:val="bullet"/>
      <w:lvlText w:val="•"/>
      <w:lvlJc w:val="left"/>
      <w:pPr>
        <w:ind w:left="9383" w:hanging="725"/>
      </w:pPr>
      <w:rPr>
        <w:rFonts w:hint="default"/>
        <w:lang w:val="ru-RU" w:eastAsia="en-US" w:bidi="ar-SA"/>
      </w:rPr>
    </w:lvl>
  </w:abstractNum>
  <w:abstractNum w:abstractNumId="8">
    <w:nsid w:val="0E713B51"/>
    <w:multiLevelType w:val="multilevel"/>
    <w:tmpl w:val="A282BFC8"/>
    <w:lvl w:ilvl="0">
      <w:start w:val="1"/>
      <w:numFmt w:val="decimal"/>
      <w:lvlText w:val="%1."/>
      <w:lvlJc w:val="left"/>
      <w:pPr>
        <w:ind w:left="1121" w:hanging="348"/>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2."/>
      <w:lvlJc w:val="left"/>
      <w:pPr>
        <w:ind w:left="4100" w:hanging="260"/>
        <w:jc w:val="right"/>
      </w:pPr>
      <w:rPr>
        <w:rFonts w:ascii="Times New Roman" w:eastAsia="Times New Roman" w:hAnsi="Times New Roman" w:cs="Times New Roman" w:hint="default"/>
        <w:b/>
        <w:bCs/>
        <w:i w:val="0"/>
        <w:iCs w:val="0"/>
        <w:spacing w:val="-6"/>
        <w:w w:val="100"/>
        <w:sz w:val="28"/>
        <w:szCs w:val="28"/>
        <w:lang w:val="ru-RU" w:eastAsia="en-US" w:bidi="ar-SA"/>
      </w:rPr>
    </w:lvl>
    <w:lvl w:ilvl="2">
      <w:start w:val="1"/>
      <w:numFmt w:val="decimal"/>
      <w:lvlText w:val="%2.%3"/>
      <w:lvlJc w:val="left"/>
      <w:pPr>
        <w:ind w:left="3850" w:hanging="708"/>
      </w:pPr>
      <w:rPr>
        <w:rFonts w:ascii="Times New Roman" w:eastAsia="Times New Roman" w:hAnsi="Times New Roman" w:cs="Times New Roman" w:hint="default"/>
        <w:b/>
        <w:bCs/>
        <w:i w:val="0"/>
        <w:iCs w:val="0"/>
        <w:spacing w:val="-8"/>
        <w:w w:val="100"/>
        <w:sz w:val="24"/>
        <w:szCs w:val="24"/>
        <w:lang w:val="ru-RU" w:eastAsia="en-US" w:bidi="ar-SA"/>
      </w:rPr>
    </w:lvl>
    <w:lvl w:ilvl="3">
      <w:start w:val="1"/>
      <w:numFmt w:val="decimal"/>
      <w:lvlText w:val="%2.%3.%4"/>
      <w:lvlJc w:val="left"/>
      <w:pPr>
        <w:ind w:left="4621" w:hanging="709"/>
      </w:pPr>
      <w:rPr>
        <w:rFonts w:ascii="Times New Roman" w:eastAsia="Times New Roman" w:hAnsi="Times New Roman" w:cs="Times New Roman" w:hint="default"/>
        <w:b/>
        <w:bCs/>
        <w:i w:val="0"/>
        <w:iCs w:val="0"/>
        <w:spacing w:val="-8"/>
        <w:w w:val="100"/>
        <w:sz w:val="24"/>
        <w:szCs w:val="24"/>
        <w:lang w:val="ru-RU" w:eastAsia="en-US" w:bidi="ar-SA"/>
      </w:rPr>
    </w:lvl>
    <w:lvl w:ilvl="4">
      <w:numFmt w:val="bullet"/>
      <w:lvlText w:val="•"/>
      <w:lvlJc w:val="left"/>
      <w:pPr>
        <w:ind w:left="5474" w:hanging="709"/>
      </w:pPr>
      <w:rPr>
        <w:rFonts w:hint="default"/>
        <w:lang w:val="ru-RU" w:eastAsia="en-US" w:bidi="ar-SA"/>
      </w:rPr>
    </w:lvl>
    <w:lvl w:ilvl="5">
      <w:numFmt w:val="bullet"/>
      <w:lvlText w:val="•"/>
      <w:lvlJc w:val="left"/>
      <w:pPr>
        <w:ind w:left="6328" w:hanging="709"/>
      </w:pPr>
      <w:rPr>
        <w:rFonts w:hint="default"/>
        <w:lang w:val="ru-RU" w:eastAsia="en-US" w:bidi="ar-SA"/>
      </w:rPr>
    </w:lvl>
    <w:lvl w:ilvl="6">
      <w:numFmt w:val="bullet"/>
      <w:lvlText w:val="•"/>
      <w:lvlJc w:val="left"/>
      <w:pPr>
        <w:ind w:left="7182" w:hanging="709"/>
      </w:pPr>
      <w:rPr>
        <w:rFonts w:hint="default"/>
        <w:lang w:val="ru-RU" w:eastAsia="en-US" w:bidi="ar-SA"/>
      </w:rPr>
    </w:lvl>
    <w:lvl w:ilvl="7">
      <w:numFmt w:val="bullet"/>
      <w:lvlText w:val="•"/>
      <w:lvlJc w:val="left"/>
      <w:pPr>
        <w:ind w:left="8036" w:hanging="709"/>
      </w:pPr>
      <w:rPr>
        <w:rFonts w:hint="default"/>
        <w:lang w:val="ru-RU" w:eastAsia="en-US" w:bidi="ar-SA"/>
      </w:rPr>
    </w:lvl>
    <w:lvl w:ilvl="8">
      <w:numFmt w:val="bullet"/>
      <w:lvlText w:val="•"/>
      <w:lvlJc w:val="left"/>
      <w:pPr>
        <w:ind w:left="8890" w:hanging="709"/>
      </w:pPr>
      <w:rPr>
        <w:rFonts w:hint="default"/>
        <w:lang w:val="ru-RU" w:eastAsia="en-US" w:bidi="ar-SA"/>
      </w:rPr>
    </w:lvl>
  </w:abstractNum>
  <w:abstractNum w:abstractNumId="9">
    <w:nsid w:val="10327C93"/>
    <w:multiLevelType w:val="hybridMultilevel"/>
    <w:tmpl w:val="BA587CA4"/>
    <w:lvl w:ilvl="0" w:tplc="03D66B1E">
      <w:start w:val="1"/>
      <w:numFmt w:val="decimal"/>
      <w:lvlText w:val="%1)"/>
      <w:lvlJc w:val="left"/>
      <w:pPr>
        <w:ind w:left="413"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CFF0D180">
      <w:start w:val="1"/>
      <w:numFmt w:val="decimal"/>
      <w:lvlText w:val="%2."/>
      <w:lvlJc w:val="left"/>
      <w:pPr>
        <w:ind w:left="1126"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2" w:tplc="D39EF70A">
      <w:numFmt w:val="bullet"/>
      <w:lvlText w:val="•"/>
      <w:lvlJc w:val="left"/>
      <w:pPr>
        <w:ind w:left="2173" w:hanging="351"/>
      </w:pPr>
      <w:rPr>
        <w:rFonts w:hint="default"/>
        <w:lang w:val="ru-RU" w:eastAsia="en-US" w:bidi="ar-SA"/>
      </w:rPr>
    </w:lvl>
    <w:lvl w:ilvl="3" w:tplc="DCAC7330">
      <w:numFmt w:val="bullet"/>
      <w:lvlText w:val="•"/>
      <w:lvlJc w:val="left"/>
      <w:pPr>
        <w:ind w:left="3226" w:hanging="351"/>
      </w:pPr>
      <w:rPr>
        <w:rFonts w:hint="default"/>
        <w:lang w:val="ru-RU" w:eastAsia="en-US" w:bidi="ar-SA"/>
      </w:rPr>
    </w:lvl>
    <w:lvl w:ilvl="4" w:tplc="864A5B5A">
      <w:numFmt w:val="bullet"/>
      <w:lvlText w:val="•"/>
      <w:lvlJc w:val="left"/>
      <w:pPr>
        <w:ind w:left="4279" w:hanging="351"/>
      </w:pPr>
      <w:rPr>
        <w:rFonts w:hint="default"/>
        <w:lang w:val="ru-RU" w:eastAsia="en-US" w:bidi="ar-SA"/>
      </w:rPr>
    </w:lvl>
    <w:lvl w:ilvl="5" w:tplc="138C2AE0">
      <w:numFmt w:val="bullet"/>
      <w:lvlText w:val="•"/>
      <w:lvlJc w:val="left"/>
      <w:pPr>
        <w:ind w:left="5332" w:hanging="351"/>
      </w:pPr>
      <w:rPr>
        <w:rFonts w:hint="default"/>
        <w:lang w:val="ru-RU" w:eastAsia="en-US" w:bidi="ar-SA"/>
      </w:rPr>
    </w:lvl>
    <w:lvl w:ilvl="6" w:tplc="5F9406CE">
      <w:numFmt w:val="bullet"/>
      <w:lvlText w:val="•"/>
      <w:lvlJc w:val="left"/>
      <w:pPr>
        <w:ind w:left="6386" w:hanging="351"/>
      </w:pPr>
      <w:rPr>
        <w:rFonts w:hint="default"/>
        <w:lang w:val="ru-RU" w:eastAsia="en-US" w:bidi="ar-SA"/>
      </w:rPr>
    </w:lvl>
    <w:lvl w:ilvl="7" w:tplc="5248F270">
      <w:numFmt w:val="bullet"/>
      <w:lvlText w:val="•"/>
      <w:lvlJc w:val="left"/>
      <w:pPr>
        <w:ind w:left="7439" w:hanging="351"/>
      </w:pPr>
      <w:rPr>
        <w:rFonts w:hint="default"/>
        <w:lang w:val="ru-RU" w:eastAsia="en-US" w:bidi="ar-SA"/>
      </w:rPr>
    </w:lvl>
    <w:lvl w:ilvl="8" w:tplc="3D7E7D5C">
      <w:numFmt w:val="bullet"/>
      <w:lvlText w:val="•"/>
      <w:lvlJc w:val="left"/>
      <w:pPr>
        <w:ind w:left="8492" w:hanging="351"/>
      </w:pPr>
      <w:rPr>
        <w:rFonts w:hint="default"/>
        <w:lang w:val="ru-RU" w:eastAsia="en-US" w:bidi="ar-SA"/>
      </w:rPr>
    </w:lvl>
  </w:abstractNum>
  <w:abstractNum w:abstractNumId="10">
    <w:nsid w:val="114A067C"/>
    <w:multiLevelType w:val="hybridMultilevel"/>
    <w:tmpl w:val="04EABCFA"/>
    <w:lvl w:ilvl="0" w:tplc="62E45838">
      <w:numFmt w:val="bullet"/>
      <w:lvlText w:val=""/>
      <w:lvlJc w:val="left"/>
      <w:pPr>
        <w:ind w:left="391" w:hanging="284"/>
      </w:pPr>
      <w:rPr>
        <w:rFonts w:ascii="Symbol" w:eastAsia="Symbol" w:hAnsi="Symbol" w:cs="Symbol" w:hint="default"/>
        <w:b w:val="0"/>
        <w:bCs w:val="0"/>
        <w:i w:val="0"/>
        <w:iCs w:val="0"/>
        <w:spacing w:val="0"/>
        <w:w w:val="100"/>
        <w:sz w:val="22"/>
        <w:szCs w:val="22"/>
        <w:lang w:val="ru-RU" w:eastAsia="en-US" w:bidi="ar-SA"/>
      </w:rPr>
    </w:lvl>
    <w:lvl w:ilvl="1" w:tplc="F85EB77A">
      <w:numFmt w:val="bullet"/>
      <w:lvlText w:val="•"/>
      <w:lvlJc w:val="left"/>
      <w:pPr>
        <w:ind w:left="1138" w:hanging="284"/>
      </w:pPr>
      <w:rPr>
        <w:rFonts w:hint="default"/>
        <w:lang w:val="ru-RU" w:eastAsia="en-US" w:bidi="ar-SA"/>
      </w:rPr>
    </w:lvl>
    <w:lvl w:ilvl="2" w:tplc="65420742">
      <w:numFmt w:val="bullet"/>
      <w:lvlText w:val="•"/>
      <w:lvlJc w:val="left"/>
      <w:pPr>
        <w:ind w:left="1877" w:hanging="284"/>
      </w:pPr>
      <w:rPr>
        <w:rFonts w:hint="default"/>
        <w:lang w:val="ru-RU" w:eastAsia="en-US" w:bidi="ar-SA"/>
      </w:rPr>
    </w:lvl>
    <w:lvl w:ilvl="3" w:tplc="E5F43F96">
      <w:numFmt w:val="bullet"/>
      <w:lvlText w:val="•"/>
      <w:lvlJc w:val="left"/>
      <w:pPr>
        <w:ind w:left="2616" w:hanging="284"/>
      </w:pPr>
      <w:rPr>
        <w:rFonts w:hint="default"/>
        <w:lang w:val="ru-RU" w:eastAsia="en-US" w:bidi="ar-SA"/>
      </w:rPr>
    </w:lvl>
    <w:lvl w:ilvl="4" w:tplc="C0341F74">
      <w:numFmt w:val="bullet"/>
      <w:lvlText w:val="•"/>
      <w:lvlJc w:val="left"/>
      <w:pPr>
        <w:ind w:left="3355" w:hanging="284"/>
      </w:pPr>
      <w:rPr>
        <w:rFonts w:hint="default"/>
        <w:lang w:val="ru-RU" w:eastAsia="en-US" w:bidi="ar-SA"/>
      </w:rPr>
    </w:lvl>
    <w:lvl w:ilvl="5" w:tplc="2C26033E">
      <w:numFmt w:val="bullet"/>
      <w:lvlText w:val="•"/>
      <w:lvlJc w:val="left"/>
      <w:pPr>
        <w:ind w:left="4094" w:hanging="284"/>
      </w:pPr>
      <w:rPr>
        <w:rFonts w:hint="default"/>
        <w:lang w:val="ru-RU" w:eastAsia="en-US" w:bidi="ar-SA"/>
      </w:rPr>
    </w:lvl>
    <w:lvl w:ilvl="6" w:tplc="AAD436FC">
      <w:numFmt w:val="bullet"/>
      <w:lvlText w:val="•"/>
      <w:lvlJc w:val="left"/>
      <w:pPr>
        <w:ind w:left="4833" w:hanging="284"/>
      </w:pPr>
      <w:rPr>
        <w:rFonts w:hint="default"/>
        <w:lang w:val="ru-RU" w:eastAsia="en-US" w:bidi="ar-SA"/>
      </w:rPr>
    </w:lvl>
    <w:lvl w:ilvl="7" w:tplc="DAC2EB7E">
      <w:numFmt w:val="bullet"/>
      <w:lvlText w:val="•"/>
      <w:lvlJc w:val="left"/>
      <w:pPr>
        <w:ind w:left="5572" w:hanging="284"/>
      </w:pPr>
      <w:rPr>
        <w:rFonts w:hint="default"/>
        <w:lang w:val="ru-RU" w:eastAsia="en-US" w:bidi="ar-SA"/>
      </w:rPr>
    </w:lvl>
    <w:lvl w:ilvl="8" w:tplc="087AA210">
      <w:numFmt w:val="bullet"/>
      <w:lvlText w:val="•"/>
      <w:lvlJc w:val="left"/>
      <w:pPr>
        <w:ind w:left="6311" w:hanging="284"/>
      </w:pPr>
      <w:rPr>
        <w:rFonts w:hint="default"/>
        <w:lang w:val="ru-RU" w:eastAsia="en-US" w:bidi="ar-SA"/>
      </w:rPr>
    </w:lvl>
  </w:abstractNum>
  <w:abstractNum w:abstractNumId="11">
    <w:nsid w:val="1226709F"/>
    <w:multiLevelType w:val="hybridMultilevel"/>
    <w:tmpl w:val="9194621E"/>
    <w:lvl w:ilvl="0" w:tplc="915AC122">
      <w:numFmt w:val="bullet"/>
      <w:lvlText w:val="-"/>
      <w:lvlJc w:val="left"/>
      <w:pPr>
        <w:ind w:left="109"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B8E6730">
      <w:numFmt w:val="bullet"/>
      <w:lvlText w:val="•"/>
      <w:lvlJc w:val="left"/>
      <w:pPr>
        <w:ind w:left="503" w:hanging="128"/>
      </w:pPr>
      <w:rPr>
        <w:rFonts w:hint="default"/>
        <w:lang w:val="ru-RU" w:eastAsia="en-US" w:bidi="ar-SA"/>
      </w:rPr>
    </w:lvl>
    <w:lvl w:ilvl="2" w:tplc="30AA7078">
      <w:numFmt w:val="bullet"/>
      <w:lvlText w:val="•"/>
      <w:lvlJc w:val="left"/>
      <w:pPr>
        <w:ind w:left="906" w:hanging="128"/>
      </w:pPr>
      <w:rPr>
        <w:rFonts w:hint="default"/>
        <w:lang w:val="ru-RU" w:eastAsia="en-US" w:bidi="ar-SA"/>
      </w:rPr>
    </w:lvl>
    <w:lvl w:ilvl="3" w:tplc="08AA9B0A">
      <w:numFmt w:val="bullet"/>
      <w:lvlText w:val="•"/>
      <w:lvlJc w:val="left"/>
      <w:pPr>
        <w:ind w:left="1309" w:hanging="128"/>
      </w:pPr>
      <w:rPr>
        <w:rFonts w:hint="default"/>
        <w:lang w:val="ru-RU" w:eastAsia="en-US" w:bidi="ar-SA"/>
      </w:rPr>
    </w:lvl>
    <w:lvl w:ilvl="4" w:tplc="79D8F2EA">
      <w:numFmt w:val="bullet"/>
      <w:lvlText w:val="•"/>
      <w:lvlJc w:val="left"/>
      <w:pPr>
        <w:ind w:left="1712" w:hanging="128"/>
      </w:pPr>
      <w:rPr>
        <w:rFonts w:hint="default"/>
        <w:lang w:val="ru-RU" w:eastAsia="en-US" w:bidi="ar-SA"/>
      </w:rPr>
    </w:lvl>
    <w:lvl w:ilvl="5" w:tplc="A9CC896C">
      <w:numFmt w:val="bullet"/>
      <w:lvlText w:val="•"/>
      <w:lvlJc w:val="left"/>
      <w:pPr>
        <w:ind w:left="2115" w:hanging="128"/>
      </w:pPr>
      <w:rPr>
        <w:rFonts w:hint="default"/>
        <w:lang w:val="ru-RU" w:eastAsia="en-US" w:bidi="ar-SA"/>
      </w:rPr>
    </w:lvl>
    <w:lvl w:ilvl="6" w:tplc="7FBA86DC">
      <w:numFmt w:val="bullet"/>
      <w:lvlText w:val="•"/>
      <w:lvlJc w:val="left"/>
      <w:pPr>
        <w:ind w:left="2518" w:hanging="128"/>
      </w:pPr>
      <w:rPr>
        <w:rFonts w:hint="default"/>
        <w:lang w:val="ru-RU" w:eastAsia="en-US" w:bidi="ar-SA"/>
      </w:rPr>
    </w:lvl>
    <w:lvl w:ilvl="7" w:tplc="0A107C84">
      <w:numFmt w:val="bullet"/>
      <w:lvlText w:val="•"/>
      <w:lvlJc w:val="left"/>
      <w:pPr>
        <w:ind w:left="2921" w:hanging="128"/>
      </w:pPr>
      <w:rPr>
        <w:rFonts w:hint="default"/>
        <w:lang w:val="ru-RU" w:eastAsia="en-US" w:bidi="ar-SA"/>
      </w:rPr>
    </w:lvl>
    <w:lvl w:ilvl="8" w:tplc="336AEEC4">
      <w:numFmt w:val="bullet"/>
      <w:lvlText w:val="•"/>
      <w:lvlJc w:val="left"/>
      <w:pPr>
        <w:ind w:left="3324" w:hanging="128"/>
      </w:pPr>
      <w:rPr>
        <w:rFonts w:hint="default"/>
        <w:lang w:val="ru-RU" w:eastAsia="en-US" w:bidi="ar-SA"/>
      </w:rPr>
    </w:lvl>
  </w:abstractNum>
  <w:abstractNum w:abstractNumId="12">
    <w:nsid w:val="13FE1EBD"/>
    <w:multiLevelType w:val="multilevel"/>
    <w:tmpl w:val="DF9012D8"/>
    <w:lvl w:ilvl="0">
      <w:start w:val="2"/>
      <w:numFmt w:val="decimal"/>
      <w:lvlText w:val="%1"/>
      <w:lvlJc w:val="left"/>
      <w:pPr>
        <w:ind w:left="3074" w:hanging="781"/>
      </w:pPr>
      <w:rPr>
        <w:rFonts w:hint="default"/>
        <w:lang w:val="ru-RU" w:eastAsia="en-US" w:bidi="ar-SA"/>
      </w:rPr>
    </w:lvl>
    <w:lvl w:ilvl="1">
      <w:start w:val="7"/>
      <w:numFmt w:val="decimal"/>
      <w:lvlText w:val="%1.%2"/>
      <w:lvlJc w:val="left"/>
      <w:pPr>
        <w:ind w:left="3074" w:hanging="781"/>
      </w:pPr>
      <w:rPr>
        <w:rFonts w:hint="default"/>
        <w:lang w:val="ru-RU" w:eastAsia="en-US" w:bidi="ar-SA"/>
      </w:rPr>
    </w:lvl>
    <w:lvl w:ilvl="2">
      <w:start w:val="3"/>
      <w:numFmt w:val="decimal"/>
      <w:lvlText w:val="%1.%2.%3"/>
      <w:lvlJc w:val="left"/>
      <w:pPr>
        <w:ind w:left="3074" w:hanging="781"/>
      </w:pPr>
      <w:rPr>
        <w:rFonts w:hint="default"/>
        <w:lang w:val="ru-RU" w:eastAsia="en-US" w:bidi="ar-SA"/>
      </w:rPr>
    </w:lvl>
    <w:lvl w:ilvl="3">
      <w:start w:val="1"/>
      <w:numFmt w:val="decimal"/>
      <w:lvlText w:val="%1.%2.%3.%4."/>
      <w:lvlJc w:val="left"/>
      <w:pPr>
        <w:ind w:left="3074" w:hanging="781"/>
        <w:jc w:val="right"/>
      </w:pPr>
      <w:rPr>
        <w:rFonts w:ascii="Times New Roman" w:eastAsia="Times New Roman" w:hAnsi="Times New Roman" w:cs="Times New Roman" w:hint="default"/>
        <w:b/>
        <w:bCs/>
        <w:i/>
        <w:iCs/>
        <w:spacing w:val="0"/>
        <w:w w:val="100"/>
        <w:sz w:val="24"/>
        <w:szCs w:val="24"/>
        <w:lang w:val="ru-RU" w:eastAsia="en-US" w:bidi="ar-SA"/>
      </w:rPr>
    </w:lvl>
    <w:lvl w:ilvl="4">
      <w:numFmt w:val="bullet"/>
      <w:lvlText w:val="•"/>
      <w:lvlJc w:val="left"/>
      <w:pPr>
        <w:ind w:left="6127" w:hanging="781"/>
      </w:pPr>
      <w:rPr>
        <w:rFonts w:hint="default"/>
        <w:lang w:val="ru-RU" w:eastAsia="en-US" w:bidi="ar-SA"/>
      </w:rPr>
    </w:lvl>
    <w:lvl w:ilvl="5">
      <w:numFmt w:val="bullet"/>
      <w:lvlText w:val="•"/>
      <w:lvlJc w:val="left"/>
      <w:pPr>
        <w:ind w:left="6889" w:hanging="781"/>
      </w:pPr>
      <w:rPr>
        <w:rFonts w:hint="default"/>
        <w:lang w:val="ru-RU" w:eastAsia="en-US" w:bidi="ar-SA"/>
      </w:rPr>
    </w:lvl>
    <w:lvl w:ilvl="6">
      <w:numFmt w:val="bullet"/>
      <w:lvlText w:val="•"/>
      <w:lvlJc w:val="left"/>
      <w:pPr>
        <w:ind w:left="7651" w:hanging="781"/>
      </w:pPr>
      <w:rPr>
        <w:rFonts w:hint="default"/>
        <w:lang w:val="ru-RU" w:eastAsia="en-US" w:bidi="ar-SA"/>
      </w:rPr>
    </w:lvl>
    <w:lvl w:ilvl="7">
      <w:numFmt w:val="bullet"/>
      <w:lvlText w:val="•"/>
      <w:lvlJc w:val="left"/>
      <w:pPr>
        <w:ind w:left="8413" w:hanging="781"/>
      </w:pPr>
      <w:rPr>
        <w:rFonts w:hint="default"/>
        <w:lang w:val="ru-RU" w:eastAsia="en-US" w:bidi="ar-SA"/>
      </w:rPr>
    </w:lvl>
    <w:lvl w:ilvl="8">
      <w:numFmt w:val="bullet"/>
      <w:lvlText w:val="•"/>
      <w:lvlJc w:val="left"/>
      <w:pPr>
        <w:ind w:left="9175" w:hanging="781"/>
      </w:pPr>
      <w:rPr>
        <w:rFonts w:hint="default"/>
        <w:lang w:val="ru-RU" w:eastAsia="en-US" w:bidi="ar-SA"/>
      </w:rPr>
    </w:lvl>
  </w:abstractNum>
  <w:abstractNum w:abstractNumId="13">
    <w:nsid w:val="14A94F87"/>
    <w:multiLevelType w:val="hybridMultilevel"/>
    <w:tmpl w:val="56E6446A"/>
    <w:lvl w:ilvl="0" w:tplc="052EF9CE">
      <w:numFmt w:val="bullet"/>
      <w:lvlText w:val="-"/>
      <w:lvlJc w:val="left"/>
      <w:pPr>
        <w:ind w:left="114"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F2B82F76">
      <w:numFmt w:val="bullet"/>
      <w:lvlText w:val="•"/>
      <w:lvlJc w:val="left"/>
      <w:pPr>
        <w:ind w:left="532" w:hanging="118"/>
      </w:pPr>
      <w:rPr>
        <w:rFonts w:hint="default"/>
        <w:lang w:val="ru-RU" w:eastAsia="en-US" w:bidi="ar-SA"/>
      </w:rPr>
    </w:lvl>
    <w:lvl w:ilvl="2" w:tplc="2630682C">
      <w:numFmt w:val="bullet"/>
      <w:lvlText w:val="•"/>
      <w:lvlJc w:val="left"/>
      <w:pPr>
        <w:ind w:left="944" w:hanging="118"/>
      </w:pPr>
      <w:rPr>
        <w:rFonts w:hint="default"/>
        <w:lang w:val="ru-RU" w:eastAsia="en-US" w:bidi="ar-SA"/>
      </w:rPr>
    </w:lvl>
    <w:lvl w:ilvl="3" w:tplc="E1AE9520">
      <w:numFmt w:val="bullet"/>
      <w:lvlText w:val="•"/>
      <w:lvlJc w:val="left"/>
      <w:pPr>
        <w:ind w:left="1357" w:hanging="118"/>
      </w:pPr>
      <w:rPr>
        <w:rFonts w:hint="default"/>
        <w:lang w:val="ru-RU" w:eastAsia="en-US" w:bidi="ar-SA"/>
      </w:rPr>
    </w:lvl>
    <w:lvl w:ilvl="4" w:tplc="6944C202">
      <w:numFmt w:val="bullet"/>
      <w:lvlText w:val="•"/>
      <w:lvlJc w:val="left"/>
      <w:pPr>
        <w:ind w:left="1769" w:hanging="118"/>
      </w:pPr>
      <w:rPr>
        <w:rFonts w:hint="default"/>
        <w:lang w:val="ru-RU" w:eastAsia="en-US" w:bidi="ar-SA"/>
      </w:rPr>
    </w:lvl>
    <w:lvl w:ilvl="5" w:tplc="66D44DFE">
      <w:numFmt w:val="bullet"/>
      <w:lvlText w:val="•"/>
      <w:lvlJc w:val="left"/>
      <w:pPr>
        <w:ind w:left="2182" w:hanging="118"/>
      </w:pPr>
      <w:rPr>
        <w:rFonts w:hint="default"/>
        <w:lang w:val="ru-RU" w:eastAsia="en-US" w:bidi="ar-SA"/>
      </w:rPr>
    </w:lvl>
    <w:lvl w:ilvl="6" w:tplc="666CABB2">
      <w:numFmt w:val="bullet"/>
      <w:lvlText w:val="•"/>
      <w:lvlJc w:val="left"/>
      <w:pPr>
        <w:ind w:left="2594" w:hanging="118"/>
      </w:pPr>
      <w:rPr>
        <w:rFonts w:hint="default"/>
        <w:lang w:val="ru-RU" w:eastAsia="en-US" w:bidi="ar-SA"/>
      </w:rPr>
    </w:lvl>
    <w:lvl w:ilvl="7" w:tplc="670E10CE">
      <w:numFmt w:val="bullet"/>
      <w:lvlText w:val="•"/>
      <w:lvlJc w:val="left"/>
      <w:pPr>
        <w:ind w:left="3006" w:hanging="118"/>
      </w:pPr>
      <w:rPr>
        <w:rFonts w:hint="default"/>
        <w:lang w:val="ru-RU" w:eastAsia="en-US" w:bidi="ar-SA"/>
      </w:rPr>
    </w:lvl>
    <w:lvl w:ilvl="8" w:tplc="027A6F22">
      <w:numFmt w:val="bullet"/>
      <w:lvlText w:val="•"/>
      <w:lvlJc w:val="left"/>
      <w:pPr>
        <w:ind w:left="3419" w:hanging="118"/>
      </w:pPr>
      <w:rPr>
        <w:rFonts w:hint="default"/>
        <w:lang w:val="ru-RU" w:eastAsia="en-US" w:bidi="ar-SA"/>
      </w:rPr>
    </w:lvl>
  </w:abstractNum>
  <w:abstractNum w:abstractNumId="14">
    <w:nsid w:val="17FB1A7B"/>
    <w:multiLevelType w:val="multilevel"/>
    <w:tmpl w:val="3A76524E"/>
    <w:lvl w:ilvl="0">
      <w:start w:val="2"/>
      <w:numFmt w:val="decimal"/>
      <w:lvlText w:val="%1"/>
      <w:lvlJc w:val="left"/>
      <w:pPr>
        <w:ind w:left="4805" w:hanging="725"/>
      </w:pPr>
      <w:rPr>
        <w:rFonts w:hint="default"/>
        <w:lang w:val="ru-RU" w:eastAsia="en-US" w:bidi="ar-SA"/>
      </w:rPr>
    </w:lvl>
    <w:lvl w:ilvl="1">
      <w:start w:val="1"/>
      <w:numFmt w:val="decimal"/>
      <w:lvlText w:val="%1.%2"/>
      <w:lvlJc w:val="left"/>
      <w:pPr>
        <w:ind w:left="4805" w:hanging="725"/>
      </w:pPr>
      <w:rPr>
        <w:rFonts w:hint="default"/>
        <w:lang w:val="ru-RU" w:eastAsia="en-US" w:bidi="ar-SA"/>
      </w:rPr>
    </w:lvl>
    <w:lvl w:ilvl="2">
      <w:start w:val="5"/>
      <w:numFmt w:val="decimal"/>
      <w:lvlText w:val="%1.%2.%3"/>
      <w:lvlJc w:val="left"/>
      <w:pPr>
        <w:ind w:left="4805" w:hanging="725"/>
      </w:pPr>
      <w:rPr>
        <w:rFonts w:hint="default"/>
        <w:lang w:val="ru-RU" w:eastAsia="en-US" w:bidi="ar-SA"/>
      </w:rPr>
    </w:lvl>
    <w:lvl w:ilvl="3">
      <w:start w:val="1"/>
      <w:numFmt w:val="decimal"/>
      <w:lvlText w:val="%1.%2.%3.%4."/>
      <w:lvlJc w:val="left"/>
      <w:pPr>
        <w:ind w:left="4805" w:hanging="725"/>
        <w:jc w:val="right"/>
      </w:pPr>
      <w:rPr>
        <w:rFonts w:ascii="Times New Roman" w:eastAsia="Times New Roman" w:hAnsi="Times New Roman" w:cs="Times New Roman" w:hint="default"/>
        <w:b/>
        <w:bCs/>
        <w:i w:val="0"/>
        <w:iCs w:val="0"/>
        <w:spacing w:val="-8"/>
        <w:w w:val="100"/>
        <w:sz w:val="24"/>
        <w:szCs w:val="24"/>
        <w:lang w:val="ru-RU" w:eastAsia="en-US" w:bidi="ar-SA"/>
      </w:rPr>
    </w:lvl>
    <w:lvl w:ilvl="4">
      <w:numFmt w:val="bullet"/>
      <w:lvlText w:val="•"/>
      <w:lvlJc w:val="left"/>
      <w:pPr>
        <w:ind w:left="7159" w:hanging="725"/>
      </w:pPr>
      <w:rPr>
        <w:rFonts w:hint="default"/>
        <w:lang w:val="ru-RU" w:eastAsia="en-US" w:bidi="ar-SA"/>
      </w:rPr>
    </w:lvl>
    <w:lvl w:ilvl="5">
      <w:numFmt w:val="bullet"/>
      <w:lvlText w:val="•"/>
      <w:lvlJc w:val="left"/>
      <w:pPr>
        <w:ind w:left="7749" w:hanging="725"/>
      </w:pPr>
      <w:rPr>
        <w:rFonts w:hint="default"/>
        <w:lang w:val="ru-RU" w:eastAsia="en-US" w:bidi="ar-SA"/>
      </w:rPr>
    </w:lvl>
    <w:lvl w:ilvl="6">
      <w:numFmt w:val="bullet"/>
      <w:lvlText w:val="•"/>
      <w:lvlJc w:val="left"/>
      <w:pPr>
        <w:ind w:left="8339" w:hanging="725"/>
      </w:pPr>
      <w:rPr>
        <w:rFonts w:hint="default"/>
        <w:lang w:val="ru-RU" w:eastAsia="en-US" w:bidi="ar-SA"/>
      </w:rPr>
    </w:lvl>
    <w:lvl w:ilvl="7">
      <w:numFmt w:val="bullet"/>
      <w:lvlText w:val="•"/>
      <w:lvlJc w:val="left"/>
      <w:pPr>
        <w:ind w:left="8929" w:hanging="725"/>
      </w:pPr>
      <w:rPr>
        <w:rFonts w:hint="default"/>
        <w:lang w:val="ru-RU" w:eastAsia="en-US" w:bidi="ar-SA"/>
      </w:rPr>
    </w:lvl>
    <w:lvl w:ilvl="8">
      <w:numFmt w:val="bullet"/>
      <w:lvlText w:val="•"/>
      <w:lvlJc w:val="left"/>
      <w:pPr>
        <w:ind w:left="9519" w:hanging="725"/>
      </w:pPr>
      <w:rPr>
        <w:rFonts w:hint="default"/>
        <w:lang w:val="ru-RU" w:eastAsia="en-US" w:bidi="ar-SA"/>
      </w:rPr>
    </w:lvl>
  </w:abstractNum>
  <w:abstractNum w:abstractNumId="15">
    <w:nsid w:val="1D8A6AF0"/>
    <w:multiLevelType w:val="multilevel"/>
    <w:tmpl w:val="EA58CDA2"/>
    <w:lvl w:ilvl="0">
      <w:start w:val="1"/>
      <w:numFmt w:val="decimal"/>
      <w:lvlText w:val="%1"/>
      <w:lvlJc w:val="left"/>
      <w:pPr>
        <w:ind w:left="2220" w:hanging="708"/>
      </w:pPr>
      <w:rPr>
        <w:rFonts w:hint="default"/>
        <w:lang w:val="ru-RU" w:eastAsia="en-US" w:bidi="ar-SA"/>
      </w:rPr>
    </w:lvl>
    <w:lvl w:ilvl="1">
      <w:start w:val="2"/>
      <w:numFmt w:val="decimal"/>
      <w:lvlText w:val="%1.%2."/>
      <w:lvlJc w:val="left"/>
      <w:pPr>
        <w:ind w:left="2220" w:hanging="708"/>
        <w:jc w:val="right"/>
      </w:pPr>
      <w:rPr>
        <w:rFonts w:ascii="Times New Roman" w:eastAsia="Times New Roman" w:hAnsi="Times New Roman" w:cs="Times New Roman" w:hint="default"/>
        <w:b/>
        <w:bCs/>
        <w:i w:val="0"/>
        <w:iCs w:val="0"/>
        <w:spacing w:val="-8"/>
        <w:w w:val="100"/>
        <w:sz w:val="24"/>
        <w:szCs w:val="24"/>
        <w:lang w:val="ru-RU" w:eastAsia="en-US" w:bidi="ar-SA"/>
      </w:rPr>
    </w:lvl>
    <w:lvl w:ilvl="2">
      <w:start w:val="1"/>
      <w:numFmt w:val="decimal"/>
      <w:lvlText w:val="%1.%2.%3."/>
      <w:lvlJc w:val="left"/>
      <w:pPr>
        <w:ind w:left="4751" w:hanging="60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057" w:hanging="601"/>
      </w:pPr>
      <w:rPr>
        <w:rFonts w:hint="default"/>
        <w:lang w:val="ru-RU" w:eastAsia="en-US" w:bidi="ar-SA"/>
      </w:rPr>
    </w:lvl>
    <w:lvl w:ilvl="4">
      <w:numFmt w:val="bullet"/>
      <w:lvlText w:val="•"/>
      <w:lvlJc w:val="left"/>
      <w:pPr>
        <w:ind w:left="6706" w:hanging="601"/>
      </w:pPr>
      <w:rPr>
        <w:rFonts w:hint="default"/>
        <w:lang w:val="ru-RU" w:eastAsia="en-US" w:bidi="ar-SA"/>
      </w:rPr>
    </w:lvl>
    <w:lvl w:ilvl="5">
      <w:numFmt w:val="bullet"/>
      <w:lvlText w:val="•"/>
      <w:lvlJc w:val="left"/>
      <w:pPr>
        <w:ind w:left="7355" w:hanging="601"/>
      </w:pPr>
      <w:rPr>
        <w:rFonts w:hint="default"/>
        <w:lang w:val="ru-RU" w:eastAsia="en-US" w:bidi="ar-SA"/>
      </w:rPr>
    </w:lvl>
    <w:lvl w:ilvl="6">
      <w:numFmt w:val="bullet"/>
      <w:lvlText w:val="•"/>
      <w:lvlJc w:val="left"/>
      <w:pPr>
        <w:ind w:left="8004" w:hanging="601"/>
      </w:pPr>
      <w:rPr>
        <w:rFonts w:hint="default"/>
        <w:lang w:val="ru-RU" w:eastAsia="en-US" w:bidi="ar-SA"/>
      </w:rPr>
    </w:lvl>
    <w:lvl w:ilvl="7">
      <w:numFmt w:val="bullet"/>
      <w:lvlText w:val="•"/>
      <w:lvlJc w:val="left"/>
      <w:pPr>
        <w:ind w:left="8652" w:hanging="601"/>
      </w:pPr>
      <w:rPr>
        <w:rFonts w:hint="default"/>
        <w:lang w:val="ru-RU" w:eastAsia="en-US" w:bidi="ar-SA"/>
      </w:rPr>
    </w:lvl>
    <w:lvl w:ilvl="8">
      <w:numFmt w:val="bullet"/>
      <w:lvlText w:val="•"/>
      <w:lvlJc w:val="left"/>
      <w:pPr>
        <w:ind w:left="9301" w:hanging="601"/>
      </w:pPr>
      <w:rPr>
        <w:rFonts w:hint="default"/>
        <w:lang w:val="ru-RU" w:eastAsia="en-US" w:bidi="ar-SA"/>
      </w:rPr>
    </w:lvl>
  </w:abstractNum>
  <w:abstractNum w:abstractNumId="16">
    <w:nsid w:val="20632B55"/>
    <w:multiLevelType w:val="hybridMultilevel"/>
    <w:tmpl w:val="0A1C2C8E"/>
    <w:lvl w:ilvl="0" w:tplc="B492BDF0">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2F2AAF7C">
      <w:numFmt w:val="bullet"/>
      <w:lvlText w:val="•"/>
      <w:lvlJc w:val="left"/>
      <w:pPr>
        <w:ind w:left="868" w:hanging="284"/>
      </w:pPr>
      <w:rPr>
        <w:rFonts w:hint="default"/>
        <w:lang w:val="ru-RU" w:eastAsia="en-US" w:bidi="ar-SA"/>
      </w:rPr>
    </w:lvl>
    <w:lvl w:ilvl="2" w:tplc="9438D0CC">
      <w:numFmt w:val="bullet"/>
      <w:lvlText w:val="•"/>
      <w:lvlJc w:val="left"/>
      <w:pPr>
        <w:ind w:left="1637" w:hanging="284"/>
      </w:pPr>
      <w:rPr>
        <w:rFonts w:hint="default"/>
        <w:lang w:val="ru-RU" w:eastAsia="en-US" w:bidi="ar-SA"/>
      </w:rPr>
    </w:lvl>
    <w:lvl w:ilvl="3" w:tplc="E26E4794">
      <w:numFmt w:val="bullet"/>
      <w:lvlText w:val="•"/>
      <w:lvlJc w:val="left"/>
      <w:pPr>
        <w:ind w:left="2406" w:hanging="284"/>
      </w:pPr>
      <w:rPr>
        <w:rFonts w:hint="default"/>
        <w:lang w:val="ru-RU" w:eastAsia="en-US" w:bidi="ar-SA"/>
      </w:rPr>
    </w:lvl>
    <w:lvl w:ilvl="4" w:tplc="60BEC90E">
      <w:numFmt w:val="bullet"/>
      <w:lvlText w:val="•"/>
      <w:lvlJc w:val="left"/>
      <w:pPr>
        <w:ind w:left="3175" w:hanging="284"/>
      </w:pPr>
      <w:rPr>
        <w:rFonts w:hint="default"/>
        <w:lang w:val="ru-RU" w:eastAsia="en-US" w:bidi="ar-SA"/>
      </w:rPr>
    </w:lvl>
    <w:lvl w:ilvl="5" w:tplc="B85662DA">
      <w:numFmt w:val="bullet"/>
      <w:lvlText w:val="•"/>
      <w:lvlJc w:val="left"/>
      <w:pPr>
        <w:ind w:left="3944" w:hanging="284"/>
      </w:pPr>
      <w:rPr>
        <w:rFonts w:hint="default"/>
        <w:lang w:val="ru-RU" w:eastAsia="en-US" w:bidi="ar-SA"/>
      </w:rPr>
    </w:lvl>
    <w:lvl w:ilvl="6" w:tplc="C9F663D2">
      <w:numFmt w:val="bullet"/>
      <w:lvlText w:val="•"/>
      <w:lvlJc w:val="left"/>
      <w:pPr>
        <w:ind w:left="4713" w:hanging="284"/>
      </w:pPr>
      <w:rPr>
        <w:rFonts w:hint="default"/>
        <w:lang w:val="ru-RU" w:eastAsia="en-US" w:bidi="ar-SA"/>
      </w:rPr>
    </w:lvl>
    <w:lvl w:ilvl="7" w:tplc="FB602DE8">
      <w:numFmt w:val="bullet"/>
      <w:lvlText w:val="•"/>
      <w:lvlJc w:val="left"/>
      <w:pPr>
        <w:ind w:left="5482" w:hanging="284"/>
      </w:pPr>
      <w:rPr>
        <w:rFonts w:hint="default"/>
        <w:lang w:val="ru-RU" w:eastAsia="en-US" w:bidi="ar-SA"/>
      </w:rPr>
    </w:lvl>
    <w:lvl w:ilvl="8" w:tplc="A1469DDE">
      <w:numFmt w:val="bullet"/>
      <w:lvlText w:val="•"/>
      <w:lvlJc w:val="left"/>
      <w:pPr>
        <w:ind w:left="6251" w:hanging="284"/>
      </w:pPr>
      <w:rPr>
        <w:rFonts w:hint="default"/>
        <w:lang w:val="ru-RU" w:eastAsia="en-US" w:bidi="ar-SA"/>
      </w:rPr>
    </w:lvl>
  </w:abstractNum>
  <w:abstractNum w:abstractNumId="17">
    <w:nsid w:val="22234C49"/>
    <w:multiLevelType w:val="hybridMultilevel"/>
    <w:tmpl w:val="BF2CAF48"/>
    <w:lvl w:ilvl="0" w:tplc="CCE06512">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4FADF7E">
      <w:numFmt w:val="bullet"/>
      <w:lvlText w:val="•"/>
      <w:lvlJc w:val="left"/>
      <w:pPr>
        <w:ind w:left="1263" w:hanging="140"/>
      </w:pPr>
      <w:rPr>
        <w:rFonts w:hint="default"/>
        <w:lang w:val="ru-RU" w:eastAsia="en-US" w:bidi="ar-SA"/>
      </w:rPr>
    </w:lvl>
    <w:lvl w:ilvl="2" w:tplc="64B84F12">
      <w:numFmt w:val="bullet"/>
      <w:lvlText w:val="•"/>
      <w:lvlJc w:val="left"/>
      <w:pPr>
        <w:ind w:left="2266" w:hanging="140"/>
      </w:pPr>
      <w:rPr>
        <w:rFonts w:hint="default"/>
        <w:lang w:val="ru-RU" w:eastAsia="en-US" w:bidi="ar-SA"/>
      </w:rPr>
    </w:lvl>
    <w:lvl w:ilvl="3" w:tplc="B89E2CA8">
      <w:numFmt w:val="bullet"/>
      <w:lvlText w:val="•"/>
      <w:lvlJc w:val="left"/>
      <w:pPr>
        <w:ind w:left="3269" w:hanging="140"/>
      </w:pPr>
      <w:rPr>
        <w:rFonts w:hint="default"/>
        <w:lang w:val="ru-RU" w:eastAsia="en-US" w:bidi="ar-SA"/>
      </w:rPr>
    </w:lvl>
    <w:lvl w:ilvl="4" w:tplc="83A0FEE6">
      <w:numFmt w:val="bullet"/>
      <w:lvlText w:val="•"/>
      <w:lvlJc w:val="left"/>
      <w:pPr>
        <w:ind w:left="4272" w:hanging="140"/>
      </w:pPr>
      <w:rPr>
        <w:rFonts w:hint="default"/>
        <w:lang w:val="ru-RU" w:eastAsia="en-US" w:bidi="ar-SA"/>
      </w:rPr>
    </w:lvl>
    <w:lvl w:ilvl="5" w:tplc="48E88276">
      <w:numFmt w:val="bullet"/>
      <w:lvlText w:val="•"/>
      <w:lvlJc w:val="left"/>
      <w:pPr>
        <w:ind w:left="5275" w:hanging="140"/>
      </w:pPr>
      <w:rPr>
        <w:rFonts w:hint="default"/>
        <w:lang w:val="ru-RU" w:eastAsia="en-US" w:bidi="ar-SA"/>
      </w:rPr>
    </w:lvl>
    <w:lvl w:ilvl="6" w:tplc="6CEC21D4">
      <w:numFmt w:val="bullet"/>
      <w:lvlText w:val="•"/>
      <w:lvlJc w:val="left"/>
      <w:pPr>
        <w:ind w:left="6278" w:hanging="140"/>
      </w:pPr>
      <w:rPr>
        <w:rFonts w:hint="default"/>
        <w:lang w:val="ru-RU" w:eastAsia="en-US" w:bidi="ar-SA"/>
      </w:rPr>
    </w:lvl>
    <w:lvl w:ilvl="7" w:tplc="3E16525A">
      <w:numFmt w:val="bullet"/>
      <w:lvlText w:val="•"/>
      <w:lvlJc w:val="left"/>
      <w:pPr>
        <w:ind w:left="7281" w:hanging="140"/>
      </w:pPr>
      <w:rPr>
        <w:rFonts w:hint="default"/>
        <w:lang w:val="ru-RU" w:eastAsia="en-US" w:bidi="ar-SA"/>
      </w:rPr>
    </w:lvl>
    <w:lvl w:ilvl="8" w:tplc="BA6A2884">
      <w:numFmt w:val="bullet"/>
      <w:lvlText w:val="•"/>
      <w:lvlJc w:val="left"/>
      <w:pPr>
        <w:ind w:left="8284" w:hanging="140"/>
      </w:pPr>
      <w:rPr>
        <w:rFonts w:hint="default"/>
        <w:lang w:val="ru-RU" w:eastAsia="en-US" w:bidi="ar-SA"/>
      </w:rPr>
    </w:lvl>
  </w:abstractNum>
  <w:abstractNum w:abstractNumId="18">
    <w:nsid w:val="22D50C21"/>
    <w:multiLevelType w:val="hybridMultilevel"/>
    <w:tmpl w:val="22AA23FA"/>
    <w:lvl w:ilvl="0" w:tplc="77C2DCE4">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9402A1C4">
      <w:numFmt w:val="bullet"/>
      <w:lvlText w:val="•"/>
      <w:lvlJc w:val="left"/>
      <w:pPr>
        <w:ind w:left="868" w:hanging="284"/>
      </w:pPr>
      <w:rPr>
        <w:rFonts w:hint="default"/>
        <w:lang w:val="ru-RU" w:eastAsia="en-US" w:bidi="ar-SA"/>
      </w:rPr>
    </w:lvl>
    <w:lvl w:ilvl="2" w:tplc="527E34FC">
      <w:numFmt w:val="bullet"/>
      <w:lvlText w:val="•"/>
      <w:lvlJc w:val="left"/>
      <w:pPr>
        <w:ind w:left="1637" w:hanging="284"/>
      </w:pPr>
      <w:rPr>
        <w:rFonts w:hint="default"/>
        <w:lang w:val="ru-RU" w:eastAsia="en-US" w:bidi="ar-SA"/>
      </w:rPr>
    </w:lvl>
    <w:lvl w:ilvl="3" w:tplc="31528D84">
      <w:numFmt w:val="bullet"/>
      <w:lvlText w:val="•"/>
      <w:lvlJc w:val="left"/>
      <w:pPr>
        <w:ind w:left="2406" w:hanging="284"/>
      </w:pPr>
      <w:rPr>
        <w:rFonts w:hint="default"/>
        <w:lang w:val="ru-RU" w:eastAsia="en-US" w:bidi="ar-SA"/>
      </w:rPr>
    </w:lvl>
    <w:lvl w:ilvl="4" w:tplc="66F08FDC">
      <w:numFmt w:val="bullet"/>
      <w:lvlText w:val="•"/>
      <w:lvlJc w:val="left"/>
      <w:pPr>
        <w:ind w:left="3175" w:hanging="284"/>
      </w:pPr>
      <w:rPr>
        <w:rFonts w:hint="default"/>
        <w:lang w:val="ru-RU" w:eastAsia="en-US" w:bidi="ar-SA"/>
      </w:rPr>
    </w:lvl>
    <w:lvl w:ilvl="5" w:tplc="577E11DE">
      <w:numFmt w:val="bullet"/>
      <w:lvlText w:val="•"/>
      <w:lvlJc w:val="left"/>
      <w:pPr>
        <w:ind w:left="3944" w:hanging="284"/>
      </w:pPr>
      <w:rPr>
        <w:rFonts w:hint="default"/>
        <w:lang w:val="ru-RU" w:eastAsia="en-US" w:bidi="ar-SA"/>
      </w:rPr>
    </w:lvl>
    <w:lvl w:ilvl="6" w:tplc="B7FA9112">
      <w:numFmt w:val="bullet"/>
      <w:lvlText w:val="•"/>
      <w:lvlJc w:val="left"/>
      <w:pPr>
        <w:ind w:left="4713" w:hanging="284"/>
      </w:pPr>
      <w:rPr>
        <w:rFonts w:hint="default"/>
        <w:lang w:val="ru-RU" w:eastAsia="en-US" w:bidi="ar-SA"/>
      </w:rPr>
    </w:lvl>
    <w:lvl w:ilvl="7" w:tplc="073249CE">
      <w:numFmt w:val="bullet"/>
      <w:lvlText w:val="•"/>
      <w:lvlJc w:val="left"/>
      <w:pPr>
        <w:ind w:left="5482" w:hanging="284"/>
      </w:pPr>
      <w:rPr>
        <w:rFonts w:hint="default"/>
        <w:lang w:val="ru-RU" w:eastAsia="en-US" w:bidi="ar-SA"/>
      </w:rPr>
    </w:lvl>
    <w:lvl w:ilvl="8" w:tplc="DFA69A0C">
      <w:numFmt w:val="bullet"/>
      <w:lvlText w:val="•"/>
      <w:lvlJc w:val="left"/>
      <w:pPr>
        <w:ind w:left="6251" w:hanging="284"/>
      </w:pPr>
      <w:rPr>
        <w:rFonts w:hint="default"/>
        <w:lang w:val="ru-RU" w:eastAsia="en-US" w:bidi="ar-SA"/>
      </w:rPr>
    </w:lvl>
  </w:abstractNum>
  <w:abstractNum w:abstractNumId="19">
    <w:nsid w:val="27E1257D"/>
    <w:multiLevelType w:val="hybridMultilevel"/>
    <w:tmpl w:val="F1AA9154"/>
    <w:lvl w:ilvl="0" w:tplc="EB5E1244">
      <w:numFmt w:val="bullet"/>
      <w:lvlText w:val=""/>
      <w:lvlJc w:val="left"/>
      <w:pPr>
        <w:ind w:left="413" w:hanging="327"/>
      </w:pPr>
      <w:rPr>
        <w:rFonts w:ascii="Symbol" w:eastAsia="Symbol" w:hAnsi="Symbol" w:cs="Symbol" w:hint="default"/>
        <w:b w:val="0"/>
        <w:bCs w:val="0"/>
        <w:i w:val="0"/>
        <w:iCs w:val="0"/>
        <w:spacing w:val="0"/>
        <w:w w:val="100"/>
        <w:sz w:val="24"/>
        <w:szCs w:val="24"/>
        <w:lang w:val="ru-RU" w:eastAsia="en-US" w:bidi="ar-SA"/>
      </w:rPr>
    </w:lvl>
    <w:lvl w:ilvl="1" w:tplc="41A24F4A">
      <w:numFmt w:val="bullet"/>
      <w:lvlText w:val="•"/>
      <w:lvlJc w:val="left"/>
      <w:pPr>
        <w:ind w:left="1437" w:hanging="327"/>
      </w:pPr>
      <w:rPr>
        <w:rFonts w:hint="default"/>
        <w:lang w:val="ru-RU" w:eastAsia="en-US" w:bidi="ar-SA"/>
      </w:rPr>
    </w:lvl>
    <w:lvl w:ilvl="2" w:tplc="61100D62">
      <w:numFmt w:val="bullet"/>
      <w:lvlText w:val="•"/>
      <w:lvlJc w:val="left"/>
      <w:pPr>
        <w:ind w:left="2455" w:hanging="327"/>
      </w:pPr>
      <w:rPr>
        <w:rFonts w:hint="default"/>
        <w:lang w:val="ru-RU" w:eastAsia="en-US" w:bidi="ar-SA"/>
      </w:rPr>
    </w:lvl>
    <w:lvl w:ilvl="3" w:tplc="E8B4ED84">
      <w:numFmt w:val="bullet"/>
      <w:lvlText w:val="•"/>
      <w:lvlJc w:val="left"/>
      <w:pPr>
        <w:ind w:left="3473" w:hanging="327"/>
      </w:pPr>
      <w:rPr>
        <w:rFonts w:hint="default"/>
        <w:lang w:val="ru-RU" w:eastAsia="en-US" w:bidi="ar-SA"/>
      </w:rPr>
    </w:lvl>
    <w:lvl w:ilvl="4" w:tplc="A3741990">
      <w:numFmt w:val="bullet"/>
      <w:lvlText w:val="•"/>
      <w:lvlJc w:val="left"/>
      <w:pPr>
        <w:ind w:left="4491" w:hanging="327"/>
      </w:pPr>
      <w:rPr>
        <w:rFonts w:hint="default"/>
        <w:lang w:val="ru-RU" w:eastAsia="en-US" w:bidi="ar-SA"/>
      </w:rPr>
    </w:lvl>
    <w:lvl w:ilvl="5" w:tplc="3238062A">
      <w:numFmt w:val="bullet"/>
      <w:lvlText w:val="•"/>
      <w:lvlJc w:val="left"/>
      <w:pPr>
        <w:ind w:left="5509" w:hanging="327"/>
      </w:pPr>
      <w:rPr>
        <w:rFonts w:hint="default"/>
        <w:lang w:val="ru-RU" w:eastAsia="en-US" w:bidi="ar-SA"/>
      </w:rPr>
    </w:lvl>
    <w:lvl w:ilvl="6" w:tplc="D0BC4222">
      <w:numFmt w:val="bullet"/>
      <w:lvlText w:val="•"/>
      <w:lvlJc w:val="left"/>
      <w:pPr>
        <w:ind w:left="6527" w:hanging="327"/>
      </w:pPr>
      <w:rPr>
        <w:rFonts w:hint="default"/>
        <w:lang w:val="ru-RU" w:eastAsia="en-US" w:bidi="ar-SA"/>
      </w:rPr>
    </w:lvl>
    <w:lvl w:ilvl="7" w:tplc="A7BEAABE">
      <w:numFmt w:val="bullet"/>
      <w:lvlText w:val="•"/>
      <w:lvlJc w:val="left"/>
      <w:pPr>
        <w:ind w:left="7545" w:hanging="327"/>
      </w:pPr>
      <w:rPr>
        <w:rFonts w:hint="default"/>
        <w:lang w:val="ru-RU" w:eastAsia="en-US" w:bidi="ar-SA"/>
      </w:rPr>
    </w:lvl>
    <w:lvl w:ilvl="8" w:tplc="C450B94E">
      <w:numFmt w:val="bullet"/>
      <w:lvlText w:val="•"/>
      <w:lvlJc w:val="left"/>
      <w:pPr>
        <w:ind w:left="8563" w:hanging="327"/>
      </w:pPr>
      <w:rPr>
        <w:rFonts w:hint="default"/>
        <w:lang w:val="ru-RU" w:eastAsia="en-US" w:bidi="ar-SA"/>
      </w:rPr>
    </w:lvl>
  </w:abstractNum>
  <w:abstractNum w:abstractNumId="20">
    <w:nsid w:val="2B824A3C"/>
    <w:multiLevelType w:val="hybridMultilevel"/>
    <w:tmpl w:val="5AC46D9C"/>
    <w:lvl w:ilvl="0" w:tplc="6D20C51E">
      <w:numFmt w:val="bullet"/>
      <w:lvlText w:val="-"/>
      <w:lvlJc w:val="left"/>
      <w:pPr>
        <w:ind w:left="109"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B2C60232">
      <w:numFmt w:val="bullet"/>
      <w:lvlText w:val="•"/>
      <w:lvlJc w:val="left"/>
      <w:pPr>
        <w:ind w:left="521" w:hanging="125"/>
      </w:pPr>
      <w:rPr>
        <w:rFonts w:hint="default"/>
        <w:lang w:val="ru-RU" w:eastAsia="en-US" w:bidi="ar-SA"/>
      </w:rPr>
    </w:lvl>
    <w:lvl w:ilvl="2" w:tplc="A1CEEA18">
      <w:numFmt w:val="bullet"/>
      <w:lvlText w:val="•"/>
      <w:lvlJc w:val="left"/>
      <w:pPr>
        <w:ind w:left="942" w:hanging="125"/>
      </w:pPr>
      <w:rPr>
        <w:rFonts w:hint="default"/>
        <w:lang w:val="ru-RU" w:eastAsia="en-US" w:bidi="ar-SA"/>
      </w:rPr>
    </w:lvl>
    <w:lvl w:ilvl="3" w:tplc="56322438">
      <w:numFmt w:val="bullet"/>
      <w:lvlText w:val="•"/>
      <w:lvlJc w:val="left"/>
      <w:pPr>
        <w:ind w:left="1363" w:hanging="125"/>
      </w:pPr>
      <w:rPr>
        <w:rFonts w:hint="default"/>
        <w:lang w:val="ru-RU" w:eastAsia="en-US" w:bidi="ar-SA"/>
      </w:rPr>
    </w:lvl>
    <w:lvl w:ilvl="4" w:tplc="CEDE9372">
      <w:numFmt w:val="bullet"/>
      <w:lvlText w:val="•"/>
      <w:lvlJc w:val="left"/>
      <w:pPr>
        <w:ind w:left="1784" w:hanging="125"/>
      </w:pPr>
      <w:rPr>
        <w:rFonts w:hint="default"/>
        <w:lang w:val="ru-RU" w:eastAsia="en-US" w:bidi="ar-SA"/>
      </w:rPr>
    </w:lvl>
    <w:lvl w:ilvl="5" w:tplc="F440C2D2">
      <w:numFmt w:val="bullet"/>
      <w:lvlText w:val="•"/>
      <w:lvlJc w:val="left"/>
      <w:pPr>
        <w:ind w:left="2205" w:hanging="125"/>
      </w:pPr>
      <w:rPr>
        <w:rFonts w:hint="default"/>
        <w:lang w:val="ru-RU" w:eastAsia="en-US" w:bidi="ar-SA"/>
      </w:rPr>
    </w:lvl>
    <w:lvl w:ilvl="6" w:tplc="A5789EFE">
      <w:numFmt w:val="bullet"/>
      <w:lvlText w:val="•"/>
      <w:lvlJc w:val="left"/>
      <w:pPr>
        <w:ind w:left="2626" w:hanging="125"/>
      </w:pPr>
      <w:rPr>
        <w:rFonts w:hint="default"/>
        <w:lang w:val="ru-RU" w:eastAsia="en-US" w:bidi="ar-SA"/>
      </w:rPr>
    </w:lvl>
    <w:lvl w:ilvl="7" w:tplc="DCD45EF8">
      <w:numFmt w:val="bullet"/>
      <w:lvlText w:val="•"/>
      <w:lvlJc w:val="left"/>
      <w:pPr>
        <w:ind w:left="3047" w:hanging="125"/>
      </w:pPr>
      <w:rPr>
        <w:rFonts w:hint="default"/>
        <w:lang w:val="ru-RU" w:eastAsia="en-US" w:bidi="ar-SA"/>
      </w:rPr>
    </w:lvl>
    <w:lvl w:ilvl="8" w:tplc="D64259EC">
      <w:numFmt w:val="bullet"/>
      <w:lvlText w:val="•"/>
      <w:lvlJc w:val="left"/>
      <w:pPr>
        <w:ind w:left="3468" w:hanging="125"/>
      </w:pPr>
      <w:rPr>
        <w:rFonts w:hint="default"/>
        <w:lang w:val="ru-RU" w:eastAsia="en-US" w:bidi="ar-SA"/>
      </w:rPr>
    </w:lvl>
  </w:abstractNum>
  <w:abstractNum w:abstractNumId="21">
    <w:nsid w:val="2BA056C5"/>
    <w:multiLevelType w:val="hybridMultilevel"/>
    <w:tmpl w:val="114A87FA"/>
    <w:lvl w:ilvl="0" w:tplc="1CC2AB30">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BD389408">
      <w:numFmt w:val="bullet"/>
      <w:lvlText w:val="•"/>
      <w:lvlJc w:val="left"/>
      <w:pPr>
        <w:ind w:left="868" w:hanging="284"/>
      </w:pPr>
      <w:rPr>
        <w:rFonts w:hint="default"/>
        <w:lang w:val="ru-RU" w:eastAsia="en-US" w:bidi="ar-SA"/>
      </w:rPr>
    </w:lvl>
    <w:lvl w:ilvl="2" w:tplc="7E3A0E88">
      <w:numFmt w:val="bullet"/>
      <w:lvlText w:val="•"/>
      <w:lvlJc w:val="left"/>
      <w:pPr>
        <w:ind w:left="1637" w:hanging="284"/>
      </w:pPr>
      <w:rPr>
        <w:rFonts w:hint="default"/>
        <w:lang w:val="ru-RU" w:eastAsia="en-US" w:bidi="ar-SA"/>
      </w:rPr>
    </w:lvl>
    <w:lvl w:ilvl="3" w:tplc="BECA0762">
      <w:numFmt w:val="bullet"/>
      <w:lvlText w:val="•"/>
      <w:lvlJc w:val="left"/>
      <w:pPr>
        <w:ind w:left="2406" w:hanging="284"/>
      </w:pPr>
      <w:rPr>
        <w:rFonts w:hint="default"/>
        <w:lang w:val="ru-RU" w:eastAsia="en-US" w:bidi="ar-SA"/>
      </w:rPr>
    </w:lvl>
    <w:lvl w:ilvl="4" w:tplc="A6547680">
      <w:numFmt w:val="bullet"/>
      <w:lvlText w:val="•"/>
      <w:lvlJc w:val="left"/>
      <w:pPr>
        <w:ind w:left="3175" w:hanging="284"/>
      </w:pPr>
      <w:rPr>
        <w:rFonts w:hint="default"/>
        <w:lang w:val="ru-RU" w:eastAsia="en-US" w:bidi="ar-SA"/>
      </w:rPr>
    </w:lvl>
    <w:lvl w:ilvl="5" w:tplc="943AE274">
      <w:numFmt w:val="bullet"/>
      <w:lvlText w:val="•"/>
      <w:lvlJc w:val="left"/>
      <w:pPr>
        <w:ind w:left="3944" w:hanging="284"/>
      </w:pPr>
      <w:rPr>
        <w:rFonts w:hint="default"/>
        <w:lang w:val="ru-RU" w:eastAsia="en-US" w:bidi="ar-SA"/>
      </w:rPr>
    </w:lvl>
    <w:lvl w:ilvl="6" w:tplc="325EACEC">
      <w:numFmt w:val="bullet"/>
      <w:lvlText w:val="•"/>
      <w:lvlJc w:val="left"/>
      <w:pPr>
        <w:ind w:left="4713" w:hanging="284"/>
      </w:pPr>
      <w:rPr>
        <w:rFonts w:hint="default"/>
        <w:lang w:val="ru-RU" w:eastAsia="en-US" w:bidi="ar-SA"/>
      </w:rPr>
    </w:lvl>
    <w:lvl w:ilvl="7" w:tplc="74566A5C">
      <w:numFmt w:val="bullet"/>
      <w:lvlText w:val="•"/>
      <w:lvlJc w:val="left"/>
      <w:pPr>
        <w:ind w:left="5482" w:hanging="284"/>
      </w:pPr>
      <w:rPr>
        <w:rFonts w:hint="default"/>
        <w:lang w:val="ru-RU" w:eastAsia="en-US" w:bidi="ar-SA"/>
      </w:rPr>
    </w:lvl>
    <w:lvl w:ilvl="8" w:tplc="BCB2A940">
      <w:numFmt w:val="bullet"/>
      <w:lvlText w:val="•"/>
      <w:lvlJc w:val="left"/>
      <w:pPr>
        <w:ind w:left="6251" w:hanging="284"/>
      </w:pPr>
      <w:rPr>
        <w:rFonts w:hint="default"/>
        <w:lang w:val="ru-RU" w:eastAsia="en-US" w:bidi="ar-SA"/>
      </w:rPr>
    </w:lvl>
  </w:abstractNum>
  <w:abstractNum w:abstractNumId="22">
    <w:nsid w:val="2CAB48C2"/>
    <w:multiLevelType w:val="hybridMultilevel"/>
    <w:tmpl w:val="22905D74"/>
    <w:lvl w:ilvl="0" w:tplc="9370B1E0">
      <w:numFmt w:val="bullet"/>
      <w:lvlText w:val="-"/>
      <w:lvlJc w:val="left"/>
      <w:pPr>
        <w:ind w:left="5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1AC9268">
      <w:numFmt w:val="bullet"/>
      <w:lvlText w:val="•"/>
      <w:lvlJc w:val="left"/>
      <w:pPr>
        <w:ind w:left="1537" w:hanging="140"/>
      </w:pPr>
      <w:rPr>
        <w:rFonts w:hint="default"/>
        <w:lang w:val="ru-RU" w:eastAsia="en-US" w:bidi="ar-SA"/>
      </w:rPr>
    </w:lvl>
    <w:lvl w:ilvl="2" w:tplc="4396454A">
      <w:numFmt w:val="bullet"/>
      <w:lvlText w:val="•"/>
      <w:lvlJc w:val="left"/>
      <w:pPr>
        <w:ind w:left="2555" w:hanging="140"/>
      </w:pPr>
      <w:rPr>
        <w:rFonts w:hint="default"/>
        <w:lang w:val="ru-RU" w:eastAsia="en-US" w:bidi="ar-SA"/>
      </w:rPr>
    </w:lvl>
    <w:lvl w:ilvl="3" w:tplc="A4D87BB6">
      <w:numFmt w:val="bullet"/>
      <w:lvlText w:val="•"/>
      <w:lvlJc w:val="left"/>
      <w:pPr>
        <w:ind w:left="3573" w:hanging="140"/>
      </w:pPr>
      <w:rPr>
        <w:rFonts w:hint="default"/>
        <w:lang w:val="ru-RU" w:eastAsia="en-US" w:bidi="ar-SA"/>
      </w:rPr>
    </w:lvl>
    <w:lvl w:ilvl="4" w:tplc="6BA89822">
      <w:numFmt w:val="bullet"/>
      <w:lvlText w:val="•"/>
      <w:lvlJc w:val="left"/>
      <w:pPr>
        <w:ind w:left="4591" w:hanging="140"/>
      </w:pPr>
      <w:rPr>
        <w:rFonts w:hint="default"/>
        <w:lang w:val="ru-RU" w:eastAsia="en-US" w:bidi="ar-SA"/>
      </w:rPr>
    </w:lvl>
    <w:lvl w:ilvl="5" w:tplc="E9B43DE0">
      <w:numFmt w:val="bullet"/>
      <w:lvlText w:val="•"/>
      <w:lvlJc w:val="left"/>
      <w:pPr>
        <w:ind w:left="5609" w:hanging="140"/>
      </w:pPr>
      <w:rPr>
        <w:rFonts w:hint="default"/>
        <w:lang w:val="ru-RU" w:eastAsia="en-US" w:bidi="ar-SA"/>
      </w:rPr>
    </w:lvl>
    <w:lvl w:ilvl="6" w:tplc="1C6A51F2">
      <w:numFmt w:val="bullet"/>
      <w:lvlText w:val="•"/>
      <w:lvlJc w:val="left"/>
      <w:pPr>
        <w:ind w:left="6627" w:hanging="140"/>
      </w:pPr>
      <w:rPr>
        <w:rFonts w:hint="default"/>
        <w:lang w:val="ru-RU" w:eastAsia="en-US" w:bidi="ar-SA"/>
      </w:rPr>
    </w:lvl>
    <w:lvl w:ilvl="7" w:tplc="4BE86EA4">
      <w:numFmt w:val="bullet"/>
      <w:lvlText w:val="•"/>
      <w:lvlJc w:val="left"/>
      <w:pPr>
        <w:ind w:left="7645" w:hanging="140"/>
      </w:pPr>
      <w:rPr>
        <w:rFonts w:hint="default"/>
        <w:lang w:val="ru-RU" w:eastAsia="en-US" w:bidi="ar-SA"/>
      </w:rPr>
    </w:lvl>
    <w:lvl w:ilvl="8" w:tplc="F266EE64">
      <w:numFmt w:val="bullet"/>
      <w:lvlText w:val="•"/>
      <w:lvlJc w:val="left"/>
      <w:pPr>
        <w:ind w:left="8663" w:hanging="140"/>
      </w:pPr>
      <w:rPr>
        <w:rFonts w:hint="default"/>
        <w:lang w:val="ru-RU" w:eastAsia="en-US" w:bidi="ar-SA"/>
      </w:rPr>
    </w:lvl>
  </w:abstractNum>
  <w:abstractNum w:abstractNumId="23">
    <w:nsid w:val="30032977"/>
    <w:multiLevelType w:val="multilevel"/>
    <w:tmpl w:val="42BC7510"/>
    <w:lvl w:ilvl="0">
      <w:start w:val="3"/>
      <w:numFmt w:val="decimal"/>
      <w:lvlText w:val="%1"/>
      <w:lvlJc w:val="left"/>
      <w:pPr>
        <w:ind w:left="4405" w:hanging="708"/>
      </w:pPr>
      <w:rPr>
        <w:rFonts w:hint="default"/>
        <w:lang w:val="ru-RU" w:eastAsia="en-US" w:bidi="ar-SA"/>
      </w:rPr>
    </w:lvl>
    <w:lvl w:ilvl="1">
      <w:start w:val="3"/>
      <w:numFmt w:val="decimal"/>
      <w:lvlText w:val="%1.%2"/>
      <w:lvlJc w:val="left"/>
      <w:pPr>
        <w:ind w:left="4405" w:hanging="708"/>
      </w:pPr>
      <w:rPr>
        <w:rFonts w:hint="default"/>
        <w:lang w:val="ru-RU" w:eastAsia="en-US" w:bidi="ar-SA"/>
      </w:rPr>
    </w:lvl>
    <w:lvl w:ilvl="2">
      <w:start w:val="1"/>
      <w:numFmt w:val="decimal"/>
      <w:lvlText w:val="%1.%2.%3."/>
      <w:lvlJc w:val="left"/>
      <w:pPr>
        <w:ind w:left="4405" w:hanging="708"/>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1671" w:hanging="35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6363" w:hanging="351"/>
      </w:pPr>
      <w:rPr>
        <w:rFonts w:hint="default"/>
        <w:lang w:val="ru-RU" w:eastAsia="en-US" w:bidi="ar-SA"/>
      </w:rPr>
    </w:lvl>
    <w:lvl w:ilvl="5">
      <w:numFmt w:val="bullet"/>
      <w:lvlText w:val="•"/>
      <w:lvlJc w:val="left"/>
      <w:pPr>
        <w:ind w:left="7018" w:hanging="351"/>
      </w:pPr>
      <w:rPr>
        <w:rFonts w:hint="default"/>
        <w:lang w:val="ru-RU" w:eastAsia="en-US" w:bidi="ar-SA"/>
      </w:rPr>
    </w:lvl>
    <w:lvl w:ilvl="6">
      <w:numFmt w:val="bullet"/>
      <w:lvlText w:val="•"/>
      <w:lvlJc w:val="left"/>
      <w:pPr>
        <w:ind w:left="7672" w:hanging="351"/>
      </w:pPr>
      <w:rPr>
        <w:rFonts w:hint="default"/>
        <w:lang w:val="ru-RU" w:eastAsia="en-US" w:bidi="ar-SA"/>
      </w:rPr>
    </w:lvl>
    <w:lvl w:ilvl="7">
      <w:numFmt w:val="bullet"/>
      <w:lvlText w:val="•"/>
      <w:lvlJc w:val="left"/>
      <w:pPr>
        <w:ind w:left="8327" w:hanging="351"/>
      </w:pPr>
      <w:rPr>
        <w:rFonts w:hint="default"/>
        <w:lang w:val="ru-RU" w:eastAsia="en-US" w:bidi="ar-SA"/>
      </w:rPr>
    </w:lvl>
    <w:lvl w:ilvl="8">
      <w:numFmt w:val="bullet"/>
      <w:lvlText w:val="•"/>
      <w:lvlJc w:val="left"/>
      <w:pPr>
        <w:ind w:left="8982" w:hanging="351"/>
      </w:pPr>
      <w:rPr>
        <w:rFonts w:hint="default"/>
        <w:lang w:val="ru-RU" w:eastAsia="en-US" w:bidi="ar-SA"/>
      </w:rPr>
    </w:lvl>
  </w:abstractNum>
  <w:abstractNum w:abstractNumId="24">
    <w:nsid w:val="30A61ACB"/>
    <w:multiLevelType w:val="hybridMultilevel"/>
    <w:tmpl w:val="3814E6BE"/>
    <w:lvl w:ilvl="0" w:tplc="AA40E74E">
      <w:numFmt w:val="bullet"/>
      <w:lvlText w:val="-"/>
      <w:lvlJc w:val="left"/>
      <w:pPr>
        <w:ind w:left="5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F4A73FC">
      <w:numFmt w:val="bullet"/>
      <w:lvlText w:val="•"/>
      <w:lvlJc w:val="left"/>
      <w:pPr>
        <w:ind w:left="1537" w:hanging="140"/>
      </w:pPr>
      <w:rPr>
        <w:rFonts w:hint="default"/>
        <w:lang w:val="ru-RU" w:eastAsia="en-US" w:bidi="ar-SA"/>
      </w:rPr>
    </w:lvl>
    <w:lvl w:ilvl="2" w:tplc="E620EC48">
      <w:numFmt w:val="bullet"/>
      <w:lvlText w:val="•"/>
      <w:lvlJc w:val="left"/>
      <w:pPr>
        <w:ind w:left="2555" w:hanging="140"/>
      </w:pPr>
      <w:rPr>
        <w:rFonts w:hint="default"/>
        <w:lang w:val="ru-RU" w:eastAsia="en-US" w:bidi="ar-SA"/>
      </w:rPr>
    </w:lvl>
    <w:lvl w:ilvl="3" w:tplc="0D4A1350">
      <w:numFmt w:val="bullet"/>
      <w:lvlText w:val="•"/>
      <w:lvlJc w:val="left"/>
      <w:pPr>
        <w:ind w:left="3573" w:hanging="140"/>
      </w:pPr>
      <w:rPr>
        <w:rFonts w:hint="default"/>
        <w:lang w:val="ru-RU" w:eastAsia="en-US" w:bidi="ar-SA"/>
      </w:rPr>
    </w:lvl>
    <w:lvl w:ilvl="4" w:tplc="69F07A32">
      <w:numFmt w:val="bullet"/>
      <w:lvlText w:val="•"/>
      <w:lvlJc w:val="left"/>
      <w:pPr>
        <w:ind w:left="4591" w:hanging="140"/>
      </w:pPr>
      <w:rPr>
        <w:rFonts w:hint="default"/>
        <w:lang w:val="ru-RU" w:eastAsia="en-US" w:bidi="ar-SA"/>
      </w:rPr>
    </w:lvl>
    <w:lvl w:ilvl="5" w:tplc="75A6CEE0">
      <w:numFmt w:val="bullet"/>
      <w:lvlText w:val="•"/>
      <w:lvlJc w:val="left"/>
      <w:pPr>
        <w:ind w:left="5609" w:hanging="140"/>
      </w:pPr>
      <w:rPr>
        <w:rFonts w:hint="default"/>
        <w:lang w:val="ru-RU" w:eastAsia="en-US" w:bidi="ar-SA"/>
      </w:rPr>
    </w:lvl>
    <w:lvl w:ilvl="6" w:tplc="0E9E0CC0">
      <w:numFmt w:val="bullet"/>
      <w:lvlText w:val="•"/>
      <w:lvlJc w:val="left"/>
      <w:pPr>
        <w:ind w:left="6627" w:hanging="140"/>
      </w:pPr>
      <w:rPr>
        <w:rFonts w:hint="default"/>
        <w:lang w:val="ru-RU" w:eastAsia="en-US" w:bidi="ar-SA"/>
      </w:rPr>
    </w:lvl>
    <w:lvl w:ilvl="7" w:tplc="8CD42918">
      <w:numFmt w:val="bullet"/>
      <w:lvlText w:val="•"/>
      <w:lvlJc w:val="left"/>
      <w:pPr>
        <w:ind w:left="7645" w:hanging="140"/>
      </w:pPr>
      <w:rPr>
        <w:rFonts w:hint="default"/>
        <w:lang w:val="ru-RU" w:eastAsia="en-US" w:bidi="ar-SA"/>
      </w:rPr>
    </w:lvl>
    <w:lvl w:ilvl="8" w:tplc="FA5AF0C0">
      <w:numFmt w:val="bullet"/>
      <w:lvlText w:val="•"/>
      <w:lvlJc w:val="left"/>
      <w:pPr>
        <w:ind w:left="8663" w:hanging="140"/>
      </w:pPr>
      <w:rPr>
        <w:rFonts w:hint="default"/>
        <w:lang w:val="ru-RU" w:eastAsia="en-US" w:bidi="ar-SA"/>
      </w:rPr>
    </w:lvl>
  </w:abstractNum>
  <w:abstractNum w:abstractNumId="25">
    <w:nsid w:val="327F7BF2"/>
    <w:multiLevelType w:val="hybridMultilevel"/>
    <w:tmpl w:val="951CE714"/>
    <w:lvl w:ilvl="0" w:tplc="A3EAFAFC">
      <w:numFmt w:val="bullet"/>
      <w:lvlText w:val=""/>
      <w:lvlJc w:val="left"/>
      <w:pPr>
        <w:ind w:left="1221" w:hanging="348"/>
      </w:pPr>
      <w:rPr>
        <w:rFonts w:ascii="Symbol" w:eastAsia="Symbol" w:hAnsi="Symbol" w:cs="Symbol" w:hint="default"/>
        <w:b w:val="0"/>
        <w:bCs w:val="0"/>
        <w:i w:val="0"/>
        <w:iCs w:val="0"/>
        <w:spacing w:val="0"/>
        <w:w w:val="100"/>
        <w:sz w:val="24"/>
        <w:szCs w:val="24"/>
        <w:lang w:val="ru-RU" w:eastAsia="en-US" w:bidi="ar-SA"/>
      </w:rPr>
    </w:lvl>
    <w:lvl w:ilvl="1" w:tplc="2194A3A8">
      <w:numFmt w:val="bullet"/>
      <w:lvlText w:val="•"/>
      <w:lvlJc w:val="left"/>
      <w:pPr>
        <w:ind w:left="2167" w:hanging="348"/>
      </w:pPr>
      <w:rPr>
        <w:rFonts w:hint="default"/>
        <w:lang w:val="ru-RU" w:eastAsia="en-US" w:bidi="ar-SA"/>
      </w:rPr>
    </w:lvl>
    <w:lvl w:ilvl="2" w:tplc="E7E01882">
      <w:numFmt w:val="bullet"/>
      <w:lvlText w:val="•"/>
      <w:lvlJc w:val="left"/>
      <w:pPr>
        <w:ind w:left="3115" w:hanging="348"/>
      </w:pPr>
      <w:rPr>
        <w:rFonts w:hint="default"/>
        <w:lang w:val="ru-RU" w:eastAsia="en-US" w:bidi="ar-SA"/>
      </w:rPr>
    </w:lvl>
    <w:lvl w:ilvl="3" w:tplc="94889FF6">
      <w:numFmt w:val="bullet"/>
      <w:lvlText w:val="•"/>
      <w:lvlJc w:val="left"/>
      <w:pPr>
        <w:ind w:left="4063" w:hanging="348"/>
      </w:pPr>
      <w:rPr>
        <w:rFonts w:hint="default"/>
        <w:lang w:val="ru-RU" w:eastAsia="en-US" w:bidi="ar-SA"/>
      </w:rPr>
    </w:lvl>
    <w:lvl w:ilvl="4" w:tplc="4ED23326">
      <w:numFmt w:val="bullet"/>
      <w:lvlText w:val="•"/>
      <w:lvlJc w:val="left"/>
      <w:pPr>
        <w:ind w:left="5011" w:hanging="348"/>
      </w:pPr>
      <w:rPr>
        <w:rFonts w:hint="default"/>
        <w:lang w:val="ru-RU" w:eastAsia="en-US" w:bidi="ar-SA"/>
      </w:rPr>
    </w:lvl>
    <w:lvl w:ilvl="5" w:tplc="9D2C2CA0">
      <w:numFmt w:val="bullet"/>
      <w:lvlText w:val="•"/>
      <w:lvlJc w:val="left"/>
      <w:pPr>
        <w:ind w:left="5959" w:hanging="348"/>
      </w:pPr>
      <w:rPr>
        <w:rFonts w:hint="default"/>
        <w:lang w:val="ru-RU" w:eastAsia="en-US" w:bidi="ar-SA"/>
      </w:rPr>
    </w:lvl>
    <w:lvl w:ilvl="6" w:tplc="802CA85A">
      <w:numFmt w:val="bullet"/>
      <w:lvlText w:val="•"/>
      <w:lvlJc w:val="left"/>
      <w:pPr>
        <w:ind w:left="6907" w:hanging="348"/>
      </w:pPr>
      <w:rPr>
        <w:rFonts w:hint="default"/>
        <w:lang w:val="ru-RU" w:eastAsia="en-US" w:bidi="ar-SA"/>
      </w:rPr>
    </w:lvl>
    <w:lvl w:ilvl="7" w:tplc="1BA85182">
      <w:numFmt w:val="bullet"/>
      <w:lvlText w:val="•"/>
      <w:lvlJc w:val="left"/>
      <w:pPr>
        <w:ind w:left="7855" w:hanging="348"/>
      </w:pPr>
      <w:rPr>
        <w:rFonts w:hint="default"/>
        <w:lang w:val="ru-RU" w:eastAsia="en-US" w:bidi="ar-SA"/>
      </w:rPr>
    </w:lvl>
    <w:lvl w:ilvl="8" w:tplc="7F88F082">
      <w:numFmt w:val="bullet"/>
      <w:lvlText w:val="•"/>
      <w:lvlJc w:val="left"/>
      <w:pPr>
        <w:ind w:left="8803" w:hanging="348"/>
      </w:pPr>
      <w:rPr>
        <w:rFonts w:hint="default"/>
        <w:lang w:val="ru-RU" w:eastAsia="en-US" w:bidi="ar-SA"/>
      </w:rPr>
    </w:lvl>
  </w:abstractNum>
  <w:abstractNum w:abstractNumId="26">
    <w:nsid w:val="32D13246"/>
    <w:multiLevelType w:val="hybridMultilevel"/>
    <w:tmpl w:val="EA380274"/>
    <w:lvl w:ilvl="0" w:tplc="7DCC95E4">
      <w:numFmt w:val="bullet"/>
      <w:lvlText w:val=""/>
      <w:lvlJc w:val="left"/>
      <w:pPr>
        <w:ind w:left="115" w:hanging="171"/>
      </w:pPr>
      <w:rPr>
        <w:rFonts w:ascii="Symbol" w:eastAsia="Symbol" w:hAnsi="Symbol" w:cs="Symbol" w:hint="default"/>
        <w:b w:val="0"/>
        <w:bCs w:val="0"/>
        <w:i w:val="0"/>
        <w:iCs w:val="0"/>
        <w:spacing w:val="0"/>
        <w:w w:val="100"/>
        <w:sz w:val="24"/>
        <w:szCs w:val="24"/>
        <w:lang w:val="ru-RU" w:eastAsia="en-US" w:bidi="ar-SA"/>
      </w:rPr>
    </w:lvl>
    <w:lvl w:ilvl="1" w:tplc="EF2C0E4A">
      <w:numFmt w:val="bullet"/>
      <w:lvlText w:val="•"/>
      <w:lvlJc w:val="left"/>
      <w:pPr>
        <w:ind w:left="1035" w:hanging="171"/>
      </w:pPr>
      <w:rPr>
        <w:rFonts w:hint="default"/>
        <w:lang w:val="ru-RU" w:eastAsia="en-US" w:bidi="ar-SA"/>
      </w:rPr>
    </w:lvl>
    <w:lvl w:ilvl="2" w:tplc="97D2C002">
      <w:numFmt w:val="bullet"/>
      <w:lvlText w:val="•"/>
      <w:lvlJc w:val="left"/>
      <w:pPr>
        <w:ind w:left="1951" w:hanging="171"/>
      </w:pPr>
      <w:rPr>
        <w:rFonts w:hint="default"/>
        <w:lang w:val="ru-RU" w:eastAsia="en-US" w:bidi="ar-SA"/>
      </w:rPr>
    </w:lvl>
    <w:lvl w:ilvl="3" w:tplc="A104BAB2">
      <w:numFmt w:val="bullet"/>
      <w:lvlText w:val="•"/>
      <w:lvlJc w:val="left"/>
      <w:pPr>
        <w:ind w:left="2866" w:hanging="171"/>
      </w:pPr>
      <w:rPr>
        <w:rFonts w:hint="default"/>
        <w:lang w:val="ru-RU" w:eastAsia="en-US" w:bidi="ar-SA"/>
      </w:rPr>
    </w:lvl>
    <w:lvl w:ilvl="4" w:tplc="C436C45A">
      <w:numFmt w:val="bullet"/>
      <w:lvlText w:val="•"/>
      <w:lvlJc w:val="left"/>
      <w:pPr>
        <w:ind w:left="3782" w:hanging="171"/>
      </w:pPr>
      <w:rPr>
        <w:rFonts w:hint="default"/>
        <w:lang w:val="ru-RU" w:eastAsia="en-US" w:bidi="ar-SA"/>
      </w:rPr>
    </w:lvl>
    <w:lvl w:ilvl="5" w:tplc="6A8E26CC">
      <w:numFmt w:val="bullet"/>
      <w:lvlText w:val="•"/>
      <w:lvlJc w:val="left"/>
      <w:pPr>
        <w:ind w:left="4697" w:hanging="171"/>
      </w:pPr>
      <w:rPr>
        <w:rFonts w:hint="default"/>
        <w:lang w:val="ru-RU" w:eastAsia="en-US" w:bidi="ar-SA"/>
      </w:rPr>
    </w:lvl>
    <w:lvl w:ilvl="6" w:tplc="D54439DE">
      <w:numFmt w:val="bullet"/>
      <w:lvlText w:val="•"/>
      <w:lvlJc w:val="left"/>
      <w:pPr>
        <w:ind w:left="5613" w:hanging="171"/>
      </w:pPr>
      <w:rPr>
        <w:rFonts w:hint="default"/>
        <w:lang w:val="ru-RU" w:eastAsia="en-US" w:bidi="ar-SA"/>
      </w:rPr>
    </w:lvl>
    <w:lvl w:ilvl="7" w:tplc="45E60826">
      <w:numFmt w:val="bullet"/>
      <w:lvlText w:val="•"/>
      <w:lvlJc w:val="left"/>
      <w:pPr>
        <w:ind w:left="6528" w:hanging="171"/>
      </w:pPr>
      <w:rPr>
        <w:rFonts w:hint="default"/>
        <w:lang w:val="ru-RU" w:eastAsia="en-US" w:bidi="ar-SA"/>
      </w:rPr>
    </w:lvl>
    <w:lvl w:ilvl="8" w:tplc="E410FD8E">
      <w:numFmt w:val="bullet"/>
      <w:lvlText w:val="•"/>
      <w:lvlJc w:val="left"/>
      <w:pPr>
        <w:ind w:left="7444" w:hanging="171"/>
      </w:pPr>
      <w:rPr>
        <w:rFonts w:hint="default"/>
        <w:lang w:val="ru-RU" w:eastAsia="en-US" w:bidi="ar-SA"/>
      </w:rPr>
    </w:lvl>
  </w:abstractNum>
  <w:abstractNum w:abstractNumId="27">
    <w:nsid w:val="342E017D"/>
    <w:multiLevelType w:val="multilevel"/>
    <w:tmpl w:val="416E97E0"/>
    <w:lvl w:ilvl="0">
      <w:start w:val="3"/>
      <w:numFmt w:val="decimal"/>
      <w:lvlText w:val="%1"/>
      <w:lvlJc w:val="left"/>
      <w:pPr>
        <w:ind w:left="3057" w:hanging="709"/>
      </w:pPr>
      <w:rPr>
        <w:rFonts w:hint="default"/>
        <w:lang w:val="ru-RU" w:eastAsia="en-US" w:bidi="ar-SA"/>
      </w:rPr>
    </w:lvl>
    <w:lvl w:ilvl="1">
      <w:start w:val="5"/>
      <w:numFmt w:val="decimal"/>
      <w:lvlText w:val="%1.%2."/>
      <w:lvlJc w:val="left"/>
      <w:pPr>
        <w:ind w:left="3057" w:hanging="709"/>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54" w:hanging="708"/>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252" w:hanging="711"/>
        <w:jc w:val="right"/>
      </w:pPr>
      <w:rPr>
        <w:rFonts w:ascii="Times New Roman" w:eastAsia="Times New Roman" w:hAnsi="Times New Roman" w:cs="Times New Roman" w:hint="default"/>
        <w:b/>
        <w:bCs/>
        <w:i/>
        <w:iCs/>
        <w:spacing w:val="0"/>
        <w:w w:val="97"/>
        <w:sz w:val="24"/>
        <w:szCs w:val="24"/>
        <w:lang w:val="ru-RU" w:eastAsia="en-US" w:bidi="ar-SA"/>
      </w:rPr>
    </w:lvl>
    <w:lvl w:ilvl="4">
      <w:numFmt w:val="bullet"/>
      <w:lvlText w:val="•"/>
      <w:lvlJc w:val="left"/>
      <w:pPr>
        <w:ind w:left="252" w:hanging="263"/>
      </w:pPr>
      <w:rPr>
        <w:rFonts w:ascii="Times New Roman" w:eastAsia="Times New Roman" w:hAnsi="Times New Roman" w:cs="Times New Roman" w:hint="default"/>
        <w:b w:val="0"/>
        <w:bCs w:val="0"/>
        <w:i w:val="0"/>
        <w:iCs w:val="0"/>
        <w:spacing w:val="0"/>
        <w:w w:val="100"/>
        <w:sz w:val="27"/>
        <w:szCs w:val="27"/>
        <w:lang w:val="ru-RU" w:eastAsia="en-US" w:bidi="ar-SA"/>
      </w:rPr>
    </w:lvl>
    <w:lvl w:ilvl="5">
      <w:numFmt w:val="bullet"/>
      <w:lvlText w:val="•"/>
      <w:lvlJc w:val="left"/>
      <w:pPr>
        <w:ind w:left="5771" w:hanging="263"/>
      </w:pPr>
      <w:rPr>
        <w:rFonts w:hint="default"/>
        <w:lang w:val="ru-RU" w:eastAsia="en-US" w:bidi="ar-SA"/>
      </w:rPr>
    </w:lvl>
    <w:lvl w:ilvl="6">
      <w:numFmt w:val="bullet"/>
      <w:lvlText w:val="•"/>
      <w:lvlJc w:val="left"/>
      <w:pPr>
        <w:ind w:left="6675" w:hanging="263"/>
      </w:pPr>
      <w:rPr>
        <w:rFonts w:hint="default"/>
        <w:lang w:val="ru-RU" w:eastAsia="en-US" w:bidi="ar-SA"/>
      </w:rPr>
    </w:lvl>
    <w:lvl w:ilvl="7">
      <w:numFmt w:val="bullet"/>
      <w:lvlText w:val="•"/>
      <w:lvlJc w:val="left"/>
      <w:pPr>
        <w:ind w:left="7579" w:hanging="263"/>
      </w:pPr>
      <w:rPr>
        <w:rFonts w:hint="default"/>
        <w:lang w:val="ru-RU" w:eastAsia="en-US" w:bidi="ar-SA"/>
      </w:rPr>
    </w:lvl>
    <w:lvl w:ilvl="8">
      <w:numFmt w:val="bullet"/>
      <w:lvlText w:val="•"/>
      <w:lvlJc w:val="left"/>
      <w:pPr>
        <w:ind w:left="8483" w:hanging="263"/>
      </w:pPr>
      <w:rPr>
        <w:rFonts w:hint="default"/>
        <w:lang w:val="ru-RU" w:eastAsia="en-US" w:bidi="ar-SA"/>
      </w:rPr>
    </w:lvl>
  </w:abstractNum>
  <w:abstractNum w:abstractNumId="28">
    <w:nsid w:val="36871AE3"/>
    <w:multiLevelType w:val="hybridMultilevel"/>
    <w:tmpl w:val="5DBEAFEC"/>
    <w:lvl w:ilvl="0" w:tplc="86F262E0">
      <w:numFmt w:val="bullet"/>
      <w:lvlText w:val=""/>
      <w:lvlJc w:val="left"/>
      <w:pPr>
        <w:ind w:left="1121" w:hanging="348"/>
      </w:pPr>
      <w:rPr>
        <w:rFonts w:ascii="Symbol" w:eastAsia="Symbol" w:hAnsi="Symbol" w:cs="Symbol" w:hint="default"/>
        <w:b w:val="0"/>
        <w:bCs w:val="0"/>
        <w:i w:val="0"/>
        <w:iCs w:val="0"/>
        <w:spacing w:val="0"/>
        <w:w w:val="100"/>
        <w:sz w:val="24"/>
        <w:szCs w:val="24"/>
        <w:lang w:val="ru-RU" w:eastAsia="en-US" w:bidi="ar-SA"/>
      </w:rPr>
    </w:lvl>
    <w:lvl w:ilvl="1" w:tplc="8F122D38">
      <w:numFmt w:val="bullet"/>
      <w:lvlText w:val="•"/>
      <w:lvlJc w:val="left"/>
      <w:pPr>
        <w:ind w:left="2067" w:hanging="348"/>
      </w:pPr>
      <w:rPr>
        <w:rFonts w:hint="default"/>
        <w:lang w:val="ru-RU" w:eastAsia="en-US" w:bidi="ar-SA"/>
      </w:rPr>
    </w:lvl>
    <w:lvl w:ilvl="2" w:tplc="494A08BC">
      <w:numFmt w:val="bullet"/>
      <w:lvlText w:val="•"/>
      <w:lvlJc w:val="left"/>
      <w:pPr>
        <w:ind w:left="3015" w:hanging="348"/>
      </w:pPr>
      <w:rPr>
        <w:rFonts w:hint="default"/>
        <w:lang w:val="ru-RU" w:eastAsia="en-US" w:bidi="ar-SA"/>
      </w:rPr>
    </w:lvl>
    <w:lvl w:ilvl="3" w:tplc="557E55F0">
      <w:numFmt w:val="bullet"/>
      <w:lvlText w:val="•"/>
      <w:lvlJc w:val="left"/>
      <w:pPr>
        <w:ind w:left="3963" w:hanging="348"/>
      </w:pPr>
      <w:rPr>
        <w:rFonts w:hint="default"/>
        <w:lang w:val="ru-RU" w:eastAsia="en-US" w:bidi="ar-SA"/>
      </w:rPr>
    </w:lvl>
    <w:lvl w:ilvl="4" w:tplc="299A4762">
      <w:numFmt w:val="bullet"/>
      <w:lvlText w:val="•"/>
      <w:lvlJc w:val="left"/>
      <w:pPr>
        <w:ind w:left="4911" w:hanging="348"/>
      </w:pPr>
      <w:rPr>
        <w:rFonts w:hint="default"/>
        <w:lang w:val="ru-RU" w:eastAsia="en-US" w:bidi="ar-SA"/>
      </w:rPr>
    </w:lvl>
    <w:lvl w:ilvl="5" w:tplc="D5F6E1BA">
      <w:numFmt w:val="bullet"/>
      <w:lvlText w:val="•"/>
      <w:lvlJc w:val="left"/>
      <w:pPr>
        <w:ind w:left="5859" w:hanging="348"/>
      </w:pPr>
      <w:rPr>
        <w:rFonts w:hint="default"/>
        <w:lang w:val="ru-RU" w:eastAsia="en-US" w:bidi="ar-SA"/>
      </w:rPr>
    </w:lvl>
    <w:lvl w:ilvl="6" w:tplc="299EEDE4">
      <w:numFmt w:val="bullet"/>
      <w:lvlText w:val="•"/>
      <w:lvlJc w:val="left"/>
      <w:pPr>
        <w:ind w:left="6807" w:hanging="348"/>
      </w:pPr>
      <w:rPr>
        <w:rFonts w:hint="default"/>
        <w:lang w:val="ru-RU" w:eastAsia="en-US" w:bidi="ar-SA"/>
      </w:rPr>
    </w:lvl>
    <w:lvl w:ilvl="7" w:tplc="D3B0AE94">
      <w:numFmt w:val="bullet"/>
      <w:lvlText w:val="•"/>
      <w:lvlJc w:val="left"/>
      <w:pPr>
        <w:ind w:left="7755" w:hanging="348"/>
      </w:pPr>
      <w:rPr>
        <w:rFonts w:hint="default"/>
        <w:lang w:val="ru-RU" w:eastAsia="en-US" w:bidi="ar-SA"/>
      </w:rPr>
    </w:lvl>
    <w:lvl w:ilvl="8" w:tplc="F7C4CBDA">
      <w:numFmt w:val="bullet"/>
      <w:lvlText w:val="•"/>
      <w:lvlJc w:val="left"/>
      <w:pPr>
        <w:ind w:left="8703" w:hanging="348"/>
      </w:pPr>
      <w:rPr>
        <w:rFonts w:hint="default"/>
        <w:lang w:val="ru-RU" w:eastAsia="en-US" w:bidi="ar-SA"/>
      </w:rPr>
    </w:lvl>
  </w:abstractNum>
  <w:abstractNum w:abstractNumId="29">
    <w:nsid w:val="385E3C9B"/>
    <w:multiLevelType w:val="hybridMultilevel"/>
    <w:tmpl w:val="84E4C064"/>
    <w:lvl w:ilvl="0" w:tplc="66A8C244">
      <w:start w:val="1"/>
      <w:numFmt w:val="decimal"/>
      <w:lvlText w:val="%1."/>
      <w:lvlJc w:val="left"/>
      <w:pPr>
        <w:ind w:left="1133"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4C9EAD9E">
      <w:numFmt w:val="bullet"/>
      <w:lvlText w:val=""/>
      <w:lvlJc w:val="left"/>
      <w:pPr>
        <w:ind w:left="1133" w:hanging="348"/>
      </w:pPr>
      <w:rPr>
        <w:rFonts w:ascii="Symbol" w:eastAsia="Symbol" w:hAnsi="Symbol" w:cs="Symbol" w:hint="default"/>
        <w:b w:val="0"/>
        <w:bCs w:val="0"/>
        <w:i w:val="0"/>
        <w:iCs w:val="0"/>
        <w:spacing w:val="0"/>
        <w:w w:val="100"/>
        <w:sz w:val="24"/>
        <w:szCs w:val="24"/>
        <w:lang w:val="ru-RU" w:eastAsia="en-US" w:bidi="ar-SA"/>
      </w:rPr>
    </w:lvl>
    <w:lvl w:ilvl="2" w:tplc="FCF01842">
      <w:numFmt w:val="bullet"/>
      <w:lvlText w:val="•"/>
      <w:lvlJc w:val="left"/>
      <w:pPr>
        <w:ind w:left="3031" w:hanging="348"/>
      </w:pPr>
      <w:rPr>
        <w:rFonts w:hint="default"/>
        <w:lang w:val="ru-RU" w:eastAsia="en-US" w:bidi="ar-SA"/>
      </w:rPr>
    </w:lvl>
    <w:lvl w:ilvl="3" w:tplc="E2BA9C28">
      <w:numFmt w:val="bullet"/>
      <w:lvlText w:val="•"/>
      <w:lvlJc w:val="left"/>
      <w:pPr>
        <w:ind w:left="3977" w:hanging="348"/>
      </w:pPr>
      <w:rPr>
        <w:rFonts w:hint="default"/>
        <w:lang w:val="ru-RU" w:eastAsia="en-US" w:bidi="ar-SA"/>
      </w:rPr>
    </w:lvl>
    <w:lvl w:ilvl="4" w:tplc="59906066">
      <w:numFmt w:val="bullet"/>
      <w:lvlText w:val="•"/>
      <w:lvlJc w:val="left"/>
      <w:pPr>
        <w:ind w:left="4923" w:hanging="348"/>
      </w:pPr>
      <w:rPr>
        <w:rFonts w:hint="default"/>
        <w:lang w:val="ru-RU" w:eastAsia="en-US" w:bidi="ar-SA"/>
      </w:rPr>
    </w:lvl>
    <w:lvl w:ilvl="5" w:tplc="832C9300">
      <w:numFmt w:val="bullet"/>
      <w:lvlText w:val="•"/>
      <w:lvlJc w:val="left"/>
      <w:pPr>
        <w:ind w:left="5869" w:hanging="348"/>
      </w:pPr>
      <w:rPr>
        <w:rFonts w:hint="default"/>
        <w:lang w:val="ru-RU" w:eastAsia="en-US" w:bidi="ar-SA"/>
      </w:rPr>
    </w:lvl>
    <w:lvl w:ilvl="6" w:tplc="0F86F67E">
      <w:numFmt w:val="bullet"/>
      <w:lvlText w:val="•"/>
      <w:lvlJc w:val="left"/>
      <w:pPr>
        <w:ind w:left="6815" w:hanging="348"/>
      </w:pPr>
      <w:rPr>
        <w:rFonts w:hint="default"/>
        <w:lang w:val="ru-RU" w:eastAsia="en-US" w:bidi="ar-SA"/>
      </w:rPr>
    </w:lvl>
    <w:lvl w:ilvl="7" w:tplc="0860A2E6">
      <w:numFmt w:val="bullet"/>
      <w:lvlText w:val="•"/>
      <w:lvlJc w:val="left"/>
      <w:pPr>
        <w:ind w:left="7761" w:hanging="348"/>
      </w:pPr>
      <w:rPr>
        <w:rFonts w:hint="default"/>
        <w:lang w:val="ru-RU" w:eastAsia="en-US" w:bidi="ar-SA"/>
      </w:rPr>
    </w:lvl>
    <w:lvl w:ilvl="8" w:tplc="E676BC7E">
      <w:numFmt w:val="bullet"/>
      <w:lvlText w:val="•"/>
      <w:lvlJc w:val="left"/>
      <w:pPr>
        <w:ind w:left="8707" w:hanging="348"/>
      </w:pPr>
      <w:rPr>
        <w:rFonts w:hint="default"/>
        <w:lang w:val="ru-RU" w:eastAsia="en-US" w:bidi="ar-SA"/>
      </w:rPr>
    </w:lvl>
  </w:abstractNum>
  <w:abstractNum w:abstractNumId="30">
    <w:nsid w:val="38F67B1C"/>
    <w:multiLevelType w:val="hybridMultilevel"/>
    <w:tmpl w:val="5B66A9B2"/>
    <w:lvl w:ilvl="0" w:tplc="97504316">
      <w:numFmt w:val="bullet"/>
      <w:lvlText w:val="-"/>
      <w:lvlJc w:val="left"/>
      <w:pPr>
        <w:ind w:left="114"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22F8F83A">
      <w:numFmt w:val="bullet"/>
      <w:lvlText w:val="•"/>
      <w:lvlJc w:val="left"/>
      <w:pPr>
        <w:ind w:left="532" w:hanging="118"/>
      </w:pPr>
      <w:rPr>
        <w:rFonts w:hint="default"/>
        <w:lang w:val="ru-RU" w:eastAsia="en-US" w:bidi="ar-SA"/>
      </w:rPr>
    </w:lvl>
    <w:lvl w:ilvl="2" w:tplc="786E956A">
      <w:numFmt w:val="bullet"/>
      <w:lvlText w:val="•"/>
      <w:lvlJc w:val="left"/>
      <w:pPr>
        <w:ind w:left="944" w:hanging="118"/>
      </w:pPr>
      <w:rPr>
        <w:rFonts w:hint="default"/>
        <w:lang w:val="ru-RU" w:eastAsia="en-US" w:bidi="ar-SA"/>
      </w:rPr>
    </w:lvl>
    <w:lvl w:ilvl="3" w:tplc="7C5A02D0">
      <w:numFmt w:val="bullet"/>
      <w:lvlText w:val="•"/>
      <w:lvlJc w:val="left"/>
      <w:pPr>
        <w:ind w:left="1357" w:hanging="118"/>
      </w:pPr>
      <w:rPr>
        <w:rFonts w:hint="default"/>
        <w:lang w:val="ru-RU" w:eastAsia="en-US" w:bidi="ar-SA"/>
      </w:rPr>
    </w:lvl>
    <w:lvl w:ilvl="4" w:tplc="444EE208">
      <w:numFmt w:val="bullet"/>
      <w:lvlText w:val="•"/>
      <w:lvlJc w:val="left"/>
      <w:pPr>
        <w:ind w:left="1769" w:hanging="118"/>
      </w:pPr>
      <w:rPr>
        <w:rFonts w:hint="default"/>
        <w:lang w:val="ru-RU" w:eastAsia="en-US" w:bidi="ar-SA"/>
      </w:rPr>
    </w:lvl>
    <w:lvl w:ilvl="5" w:tplc="093C81E4">
      <w:numFmt w:val="bullet"/>
      <w:lvlText w:val="•"/>
      <w:lvlJc w:val="left"/>
      <w:pPr>
        <w:ind w:left="2182" w:hanging="118"/>
      </w:pPr>
      <w:rPr>
        <w:rFonts w:hint="default"/>
        <w:lang w:val="ru-RU" w:eastAsia="en-US" w:bidi="ar-SA"/>
      </w:rPr>
    </w:lvl>
    <w:lvl w:ilvl="6" w:tplc="66066ABE">
      <w:numFmt w:val="bullet"/>
      <w:lvlText w:val="•"/>
      <w:lvlJc w:val="left"/>
      <w:pPr>
        <w:ind w:left="2594" w:hanging="118"/>
      </w:pPr>
      <w:rPr>
        <w:rFonts w:hint="default"/>
        <w:lang w:val="ru-RU" w:eastAsia="en-US" w:bidi="ar-SA"/>
      </w:rPr>
    </w:lvl>
    <w:lvl w:ilvl="7" w:tplc="691CC05E">
      <w:numFmt w:val="bullet"/>
      <w:lvlText w:val="•"/>
      <w:lvlJc w:val="left"/>
      <w:pPr>
        <w:ind w:left="3006" w:hanging="118"/>
      </w:pPr>
      <w:rPr>
        <w:rFonts w:hint="default"/>
        <w:lang w:val="ru-RU" w:eastAsia="en-US" w:bidi="ar-SA"/>
      </w:rPr>
    </w:lvl>
    <w:lvl w:ilvl="8" w:tplc="6118544E">
      <w:numFmt w:val="bullet"/>
      <w:lvlText w:val="•"/>
      <w:lvlJc w:val="left"/>
      <w:pPr>
        <w:ind w:left="3419" w:hanging="118"/>
      </w:pPr>
      <w:rPr>
        <w:rFonts w:hint="default"/>
        <w:lang w:val="ru-RU" w:eastAsia="en-US" w:bidi="ar-SA"/>
      </w:rPr>
    </w:lvl>
  </w:abstractNum>
  <w:abstractNum w:abstractNumId="31">
    <w:nsid w:val="396F05EF"/>
    <w:multiLevelType w:val="multilevel"/>
    <w:tmpl w:val="E9423B4C"/>
    <w:lvl w:ilvl="0">
      <w:start w:val="2"/>
      <w:numFmt w:val="decimal"/>
      <w:lvlText w:val="%1"/>
      <w:lvlJc w:val="left"/>
      <w:pPr>
        <w:ind w:left="4805" w:hanging="725"/>
      </w:pPr>
      <w:rPr>
        <w:rFonts w:hint="default"/>
        <w:lang w:val="ru-RU" w:eastAsia="en-US" w:bidi="ar-SA"/>
      </w:rPr>
    </w:lvl>
    <w:lvl w:ilvl="1">
      <w:start w:val="1"/>
      <w:numFmt w:val="decimal"/>
      <w:lvlText w:val="%1.%2"/>
      <w:lvlJc w:val="left"/>
      <w:pPr>
        <w:ind w:left="4805" w:hanging="725"/>
      </w:pPr>
      <w:rPr>
        <w:rFonts w:hint="default"/>
        <w:lang w:val="ru-RU" w:eastAsia="en-US" w:bidi="ar-SA"/>
      </w:rPr>
    </w:lvl>
    <w:lvl w:ilvl="2">
      <w:start w:val="2"/>
      <w:numFmt w:val="decimal"/>
      <w:lvlText w:val="%1.%2.%3"/>
      <w:lvlJc w:val="left"/>
      <w:pPr>
        <w:ind w:left="4805" w:hanging="725"/>
      </w:pPr>
      <w:rPr>
        <w:rFonts w:hint="default"/>
        <w:lang w:val="ru-RU" w:eastAsia="en-US" w:bidi="ar-SA"/>
      </w:rPr>
    </w:lvl>
    <w:lvl w:ilvl="3">
      <w:start w:val="1"/>
      <w:numFmt w:val="decimal"/>
      <w:lvlText w:val="%1.%2.%3.%4."/>
      <w:lvlJc w:val="left"/>
      <w:pPr>
        <w:ind w:left="4805" w:hanging="725"/>
      </w:pPr>
      <w:rPr>
        <w:rFonts w:ascii="Times New Roman" w:eastAsia="Times New Roman" w:hAnsi="Times New Roman" w:cs="Times New Roman" w:hint="default"/>
        <w:b/>
        <w:bCs/>
        <w:i w:val="0"/>
        <w:iCs w:val="0"/>
        <w:spacing w:val="-8"/>
        <w:w w:val="100"/>
        <w:sz w:val="24"/>
        <w:szCs w:val="24"/>
        <w:lang w:val="ru-RU" w:eastAsia="en-US" w:bidi="ar-SA"/>
      </w:rPr>
    </w:lvl>
    <w:lvl w:ilvl="4">
      <w:numFmt w:val="bullet"/>
      <w:lvlText w:val="•"/>
      <w:lvlJc w:val="left"/>
      <w:pPr>
        <w:ind w:left="7159" w:hanging="725"/>
      </w:pPr>
      <w:rPr>
        <w:rFonts w:hint="default"/>
        <w:lang w:val="ru-RU" w:eastAsia="en-US" w:bidi="ar-SA"/>
      </w:rPr>
    </w:lvl>
    <w:lvl w:ilvl="5">
      <w:numFmt w:val="bullet"/>
      <w:lvlText w:val="•"/>
      <w:lvlJc w:val="left"/>
      <w:pPr>
        <w:ind w:left="7749" w:hanging="725"/>
      </w:pPr>
      <w:rPr>
        <w:rFonts w:hint="default"/>
        <w:lang w:val="ru-RU" w:eastAsia="en-US" w:bidi="ar-SA"/>
      </w:rPr>
    </w:lvl>
    <w:lvl w:ilvl="6">
      <w:numFmt w:val="bullet"/>
      <w:lvlText w:val="•"/>
      <w:lvlJc w:val="left"/>
      <w:pPr>
        <w:ind w:left="8339" w:hanging="725"/>
      </w:pPr>
      <w:rPr>
        <w:rFonts w:hint="default"/>
        <w:lang w:val="ru-RU" w:eastAsia="en-US" w:bidi="ar-SA"/>
      </w:rPr>
    </w:lvl>
    <w:lvl w:ilvl="7">
      <w:numFmt w:val="bullet"/>
      <w:lvlText w:val="•"/>
      <w:lvlJc w:val="left"/>
      <w:pPr>
        <w:ind w:left="8929" w:hanging="725"/>
      </w:pPr>
      <w:rPr>
        <w:rFonts w:hint="default"/>
        <w:lang w:val="ru-RU" w:eastAsia="en-US" w:bidi="ar-SA"/>
      </w:rPr>
    </w:lvl>
    <w:lvl w:ilvl="8">
      <w:numFmt w:val="bullet"/>
      <w:lvlText w:val="•"/>
      <w:lvlJc w:val="left"/>
      <w:pPr>
        <w:ind w:left="9519" w:hanging="725"/>
      </w:pPr>
      <w:rPr>
        <w:rFonts w:hint="default"/>
        <w:lang w:val="ru-RU" w:eastAsia="en-US" w:bidi="ar-SA"/>
      </w:rPr>
    </w:lvl>
  </w:abstractNum>
  <w:abstractNum w:abstractNumId="32">
    <w:nsid w:val="39B2318F"/>
    <w:multiLevelType w:val="hybridMultilevel"/>
    <w:tmpl w:val="09F0977E"/>
    <w:lvl w:ilvl="0" w:tplc="555070E4">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3FCCCF46">
      <w:numFmt w:val="bullet"/>
      <w:lvlText w:val="•"/>
      <w:lvlJc w:val="left"/>
      <w:pPr>
        <w:ind w:left="868" w:hanging="284"/>
      </w:pPr>
      <w:rPr>
        <w:rFonts w:hint="default"/>
        <w:lang w:val="ru-RU" w:eastAsia="en-US" w:bidi="ar-SA"/>
      </w:rPr>
    </w:lvl>
    <w:lvl w:ilvl="2" w:tplc="2DEE5186">
      <w:numFmt w:val="bullet"/>
      <w:lvlText w:val="•"/>
      <w:lvlJc w:val="left"/>
      <w:pPr>
        <w:ind w:left="1637" w:hanging="284"/>
      </w:pPr>
      <w:rPr>
        <w:rFonts w:hint="default"/>
        <w:lang w:val="ru-RU" w:eastAsia="en-US" w:bidi="ar-SA"/>
      </w:rPr>
    </w:lvl>
    <w:lvl w:ilvl="3" w:tplc="D0E80A7E">
      <w:numFmt w:val="bullet"/>
      <w:lvlText w:val="•"/>
      <w:lvlJc w:val="left"/>
      <w:pPr>
        <w:ind w:left="2406" w:hanging="284"/>
      </w:pPr>
      <w:rPr>
        <w:rFonts w:hint="default"/>
        <w:lang w:val="ru-RU" w:eastAsia="en-US" w:bidi="ar-SA"/>
      </w:rPr>
    </w:lvl>
    <w:lvl w:ilvl="4" w:tplc="F7A052FC">
      <w:numFmt w:val="bullet"/>
      <w:lvlText w:val="•"/>
      <w:lvlJc w:val="left"/>
      <w:pPr>
        <w:ind w:left="3175" w:hanging="284"/>
      </w:pPr>
      <w:rPr>
        <w:rFonts w:hint="default"/>
        <w:lang w:val="ru-RU" w:eastAsia="en-US" w:bidi="ar-SA"/>
      </w:rPr>
    </w:lvl>
    <w:lvl w:ilvl="5" w:tplc="F47E212E">
      <w:numFmt w:val="bullet"/>
      <w:lvlText w:val="•"/>
      <w:lvlJc w:val="left"/>
      <w:pPr>
        <w:ind w:left="3944" w:hanging="284"/>
      </w:pPr>
      <w:rPr>
        <w:rFonts w:hint="default"/>
        <w:lang w:val="ru-RU" w:eastAsia="en-US" w:bidi="ar-SA"/>
      </w:rPr>
    </w:lvl>
    <w:lvl w:ilvl="6" w:tplc="4A8AE244">
      <w:numFmt w:val="bullet"/>
      <w:lvlText w:val="•"/>
      <w:lvlJc w:val="left"/>
      <w:pPr>
        <w:ind w:left="4713" w:hanging="284"/>
      </w:pPr>
      <w:rPr>
        <w:rFonts w:hint="default"/>
        <w:lang w:val="ru-RU" w:eastAsia="en-US" w:bidi="ar-SA"/>
      </w:rPr>
    </w:lvl>
    <w:lvl w:ilvl="7" w:tplc="D4C65764">
      <w:numFmt w:val="bullet"/>
      <w:lvlText w:val="•"/>
      <w:lvlJc w:val="left"/>
      <w:pPr>
        <w:ind w:left="5482" w:hanging="284"/>
      </w:pPr>
      <w:rPr>
        <w:rFonts w:hint="default"/>
        <w:lang w:val="ru-RU" w:eastAsia="en-US" w:bidi="ar-SA"/>
      </w:rPr>
    </w:lvl>
    <w:lvl w:ilvl="8" w:tplc="0BFC0CDE">
      <w:numFmt w:val="bullet"/>
      <w:lvlText w:val="•"/>
      <w:lvlJc w:val="left"/>
      <w:pPr>
        <w:ind w:left="6251" w:hanging="284"/>
      </w:pPr>
      <w:rPr>
        <w:rFonts w:hint="default"/>
        <w:lang w:val="ru-RU" w:eastAsia="en-US" w:bidi="ar-SA"/>
      </w:rPr>
    </w:lvl>
  </w:abstractNum>
  <w:abstractNum w:abstractNumId="33">
    <w:nsid w:val="3DDA203A"/>
    <w:multiLevelType w:val="hybridMultilevel"/>
    <w:tmpl w:val="2070B0B2"/>
    <w:lvl w:ilvl="0" w:tplc="3F1C6D5C">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C7EE7A7C">
      <w:numFmt w:val="bullet"/>
      <w:lvlText w:val="•"/>
      <w:lvlJc w:val="left"/>
      <w:pPr>
        <w:ind w:left="868" w:hanging="284"/>
      </w:pPr>
      <w:rPr>
        <w:rFonts w:hint="default"/>
        <w:lang w:val="ru-RU" w:eastAsia="en-US" w:bidi="ar-SA"/>
      </w:rPr>
    </w:lvl>
    <w:lvl w:ilvl="2" w:tplc="7348343C">
      <w:numFmt w:val="bullet"/>
      <w:lvlText w:val="•"/>
      <w:lvlJc w:val="left"/>
      <w:pPr>
        <w:ind w:left="1637" w:hanging="284"/>
      </w:pPr>
      <w:rPr>
        <w:rFonts w:hint="default"/>
        <w:lang w:val="ru-RU" w:eastAsia="en-US" w:bidi="ar-SA"/>
      </w:rPr>
    </w:lvl>
    <w:lvl w:ilvl="3" w:tplc="39803BFE">
      <w:numFmt w:val="bullet"/>
      <w:lvlText w:val="•"/>
      <w:lvlJc w:val="left"/>
      <w:pPr>
        <w:ind w:left="2406" w:hanging="284"/>
      </w:pPr>
      <w:rPr>
        <w:rFonts w:hint="default"/>
        <w:lang w:val="ru-RU" w:eastAsia="en-US" w:bidi="ar-SA"/>
      </w:rPr>
    </w:lvl>
    <w:lvl w:ilvl="4" w:tplc="D8886EAC">
      <w:numFmt w:val="bullet"/>
      <w:lvlText w:val="•"/>
      <w:lvlJc w:val="left"/>
      <w:pPr>
        <w:ind w:left="3175" w:hanging="284"/>
      </w:pPr>
      <w:rPr>
        <w:rFonts w:hint="default"/>
        <w:lang w:val="ru-RU" w:eastAsia="en-US" w:bidi="ar-SA"/>
      </w:rPr>
    </w:lvl>
    <w:lvl w:ilvl="5" w:tplc="5B8A3886">
      <w:numFmt w:val="bullet"/>
      <w:lvlText w:val="•"/>
      <w:lvlJc w:val="left"/>
      <w:pPr>
        <w:ind w:left="3944" w:hanging="284"/>
      </w:pPr>
      <w:rPr>
        <w:rFonts w:hint="default"/>
        <w:lang w:val="ru-RU" w:eastAsia="en-US" w:bidi="ar-SA"/>
      </w:rPr>
    </w:lvl>
    <w:lvl w:ilvl="6" w:tplc="CBAC05A8">
      <w:numFmt w:val="bullet"/>
      <w:lvlText w:val="•"/>
      <w:lvlJc w:val="left"/>
      <w:pPr>
        <w:ind w:left="4713" w:hanging="284"/>
      </w:pPr>
      <w:rPr>
        <w:rFonts w:hint="default"/>
        <w:lang w:val="ru-RU" w:eastAsia="en-US" w:bidi="ar-SA"/>
      </w:rPr>
    </w:lvl>
    <w:lvl w:ilvl="7" w:tplc="4DFE787C">
      <w:numFmt w:val="bullet"/>
      <w:lvlText w:val="•"/>
      <w:lvlJc w:val="left"/>
      <w:pPr>
        <w:ind w:left="5482" w:hanging="284"/>
      </w:pPr>
      <w:rPr>
        <w:rFonts w:hint="default"/>
        <w:lang w:val="ru-RU" w:eastAsia="en-US" w:bidi="ar-SA"/>
      </w:rPr>
    </w:lvl>
    <w:lvl w:ilvl="8" w:tplc="C59EC7DE">
      <w:numFmt w:val="bullet"/>
      <w:lvlText w:val="•"/>
      <w:lvlJc w:val="left"/>
      <w:pPr>
        <w:ind w:left="6251" w:hanging="284"/>
      </w:pPr>
      <w:rPr>
        <w:rFonts w:hint="default"/>
        <w:lang w:val="ru-RU" w:eastAsia="en-US" w:bidi="ar-SA"/>
      </w:rPr>
    </w:lvl>
  </w:abstractNum>
  <w:abstractNum w:abstractNumId="34">
    <w:nsid w:val="3E7979AB"/>
    <w:multiLevelType w:val="hybridMultilevel"/>
    <w:tmpl w:val="D71603D4"/>
    <w:lvl w:ilvl="0" w:tplc="4D7E328E">
      <w:numFmt w:val="bullet"/>
      <w:lvlText w:val=""/>
      <w:lvlJc w:val="left"/>
      <w:pPr>
        <w:ind w:left="1671" w:hanging="329"/>
      </w:pPr>
      <w:rPr>
        <w:rFonts w:ascii="Symbol" w:eastAsia="Symbol" w:hAnsi="Symbol" w:cs="Symbol" w:hint="default"/>
        <w:b w:val="0"/>
        <w:bCs w:val="0"/>
        <w:i w:val="0"/>
        <w:iCs w:val="0"/>
        <w:spacing w:val="0"/>
        <w:w w:val="100"/>
        <w:sz w:val="24"/>
        <w:szCs w:val="24"/>
        <w:lang w:val="ru-RU" w:eastAsia="en-US" w:bidi="ar-SA"/>
      </w:rPr>
    </w:lvl>
    <w:lvl w:ilvl="1" w:tplc="E458BC48">
      <w:numFmt w:val="bullet"/>
      <w:lvlText w:val="•"/>
      <w:lvlJc w:val="left"/>
      <w:pPr>
        <w:ind w:left="2541" w:hanging="329"/>
      </w:pPr>
      <w:rPr>
        <w:rFonts w:hint="default"/>
        <w:lang w:val="ru-RU" w:eastAsia="en-US" w:bidi="ar-SA"/>
      </w:rPr>
    </w:lvl>
    <w:lvl w:ilvl="2" w:tplc="93AEF0F0">
      <w:numFmt w:val="bullet"/>
      <w:lvlText w:val="•"/>
      <w:lvlJc w:val="left"/>
      <w:pPr>
        <w:ind w:left="3402" w:hanging="329"/>
      </w:pPr>
      <w:rPr>
        <w:rFonts w:hint="default"/>
        <w:lang w:val="ru-RU" w:eastAsia="en-US" w:bidi="ar-SA"/>
      </w:rPr>
    </w:lvl>
    <w:lvl w:ilvl="3" w:tplc="D8C81BDE">
      <w:numFmt w:val="bullet"/>
      <w:lvlText w:val="•"/>
      <w:lvlJc w:val="left"/>
      <w:pPr>
        <w:ind w:left="4263" w:hanging="329"/>
      </w:pPr>
      <w:rPr>
        <w:rFonts w:hint="default"/>
        <w:lang w:val="ru-RU" w:eastAsia="en-US" w:bidi="ar-SA"/>
      </w:rPr>
    </w:lvl>
    <w:lvl w:ilvl="4" w:tplc="6A06E87C">
      <w:numFmt w:val="bullet"/>
      <w:lvlText w:val="•"/>
      <w:lvlJc w:val="left"/>
      <w:pPr>
        <w:ind w:left="5124" w:hanging="329"/>
      </w:pPr>
      <w:rPr>
        <w:rFonts w:hint="default"/>
        <w:lang w:val="ru-RU" w:eastAsia="en-US" w:bidi="ar-SA"/>
      </w:rPr>
    </w:lvl>
    <w:lvl w:ilvl="5" w:tplc="6810B650">
      <w:numFmt w:val="bullet"/>
      <w:lvlText w:val="•"/>
      <w:lvlJc w:val="left"/>
      <w:pPr>
        <w:ind w:left="5985" w:hanging="329"/>
      </w:pPr>
      <w:rPr>
        <w:rFonts w:hint="default"/>
        <w:lang w:val="ru-RU" w:eastAsia="en-US" w:bidi="ar-SA"/>
      </w:rPr>
    </w:lvl>
    <w:lvl w:ilvl="6" w:tplc="97762FE2">
      <w:numFmt w:val="bullet"/>
      <w:lvlText w:val="•"/>
      <w:lvlJc w:val="left"/>
      <w:pPr>
        <w:ind w:left="6846" w:hanging="329"/>
      </w:pPr>
      <w:rPr>
        <w:rFonts w:hint="default"/>
        <w:lang w:val="ru-RU" w:eastAsia="en-US" w:bidi="ar-SA"/>
      </w:rPr>
    </w:lvl>
    <w:lvl w:ilvl="7" w:tplc="5E02E222">
      <w:numFmt w:val="bullet"/>
      <w:lvlText w:val="•"/>
      <w:lvlJc w:val="left"/>
      <w:pPr>
        <w:ind w:left="7707" w:hanging="329"/>
      </w:pPr>
      <w:rPr>
        <w:rFonts w:hint="default"/>
        <w:lang w:val="ru-RU" w:eastAsia="en-US" w:bidi="ar-SA"/>
      </w:rPr>
    </w:lvl>
    <w:lvl w:ilvl="8" w:tplc="CF5ED552">
      <w:numFmt w:val="bullet"/>
      <w:lvlText w:val="•"/>
      <w:lvlJc w:val="left"/>
      <w:pPr>
        <w:ind w:left="8568" w:hanging="329"/>
      </w:pPr>
      <w:rPr>
        <w:rFonts w:hint="default"/>
        <w:lang w:val="ru-RU" w:eastAsia="en-US" w:bidi="ar-SA"/>
      </w:rPr>
    </w:lvl>
  </w:abstractNum>
  <w:abstractNum w:abstractNumId="35">
    <w:nsid w:val="4226642A"/>
    <w:multiLevelType w:val="hybridMultilevel"/>
    <w:tmpl w:val="F9B67F36"/>
    <w:lvl w:ilvl="0" w:tplc="B2E0D412">
      <w:numFmt w:val="bullet"/>
      <w:lvlText w:val="—"/>
      <w:lvlJc w:val="left"/>
      <w:pPr>
        <w:ind w:left="413"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6C7C6AF4">
      <w:numFmt w:val="bullet"/>
      <w:lvlText w:val=""/>
      <w:lvlJc w:val="left"/>
      <w:pPr>
        <w:ind w:left="413" w:hanging="514"/>
      </w:pPr>
      <w:rPr>
        <w:rFonts w:ascii="Symbol" w:eastAsia="Symbol" w:hAnsi="Symbol" w:cs="Symbol" w:hint="default"/>
        <w:b w:val="0"/>
        <w:bCs w:val="0"/>
        <w:i w:val="0"/>
        <w:iCs w:val="0"/>
        <w:spacing w:val="0"/>
        <w:w w:val="100"/>
        <w:sz w:val="24"/>
        <w:szCs w:val="24"/>
        <w:lang w:val="ru-RU" w:eastAsia="en-US" w:bidi="ar-SA"/>
      </w:rPr>
    </w:lvl>
    <w:lvl w:ilvl="2" w:tplc="901CF50A">
      <w:numFmt w:val="bullet"/>
      <w:lvlText w:val="•"/>
      <w:lvlJc w:val="left"/>
      <w:pPr>
        <w:ind w:left="2455" w:hanging="514"/>
      </w:pPr>
      <w:rPr>
        <w:rFonts w:hint="default"/>
        <w:lang w:val="ru-RU" w:eastAsia="en-US" w:bidi="ar-SA"/>
      </w:rPr>
    </w:lvl>
    <w:lvl w:ilvl="3" w:tplc="3F2E4114">
      <w:numFmt w:val="bullet"/>
      <w:lvlText w:val="•"/>
      <w:lvlJc w:val="left"/>
      <w:pPr>
        <w:ind w:left="3473" w:hanging="514"/>
      </w:pPr>
      <w:rPr>
        <w:rFonts w:hint="default"/>
        <w:lang w:val="ru-RU" w:eastAsia="en-US" w:bidi="ar-SA"/>
      </w:rPr>
    </w:lvl>
    <w:lvl w:ilvl="4" w:tplc="12F20AF4">
      <w:numFmt w:val="bullet"/>
      <w:lvlText w:val="•"/>
      <w:lvlJc w:val="left"/>
      <w:pPr>
        <w:ind w:left="4491" w:hanging="514"/>
      </w:pPr>
      <w:rPr>
        <w:rFonts w:hint="default"/>
        <w:lang w:val="ru-RU" w:eastAsia="en-US" w:bidi="ar-SA"/>
      </w:rPr>
    </w:lvl>
    <w:lvl w:ilvl="5" w:tplc="A29E13F6">
      <w:numFmt w:val="bullet"/>
      <w:lvlText w:val="•"/>
      <w:lvlJc w:val="left"/>
      <w:pPr>
        <w:ind w:left="5509" w:hanging="514"/>
      </w:pPr>
      <w:rPr>
        <w:rFonts w:hint="default"/>
        <w:lang w:val="ru-RU" w:eastAsia="en-US" w:bidi="ar-SA"/>
      </w:rPr>
    </w:lvl>
    <w:lvl w:ilvl="6" w:tplc="2A0087B4">
      <w:numFmt w:val="bullet"/>
      <w:lvlText w:val="•"/>
      <w:lvlJc w:val="left"/>
      <w:pPr>
        <w:ind w:left="6527" w:hanging="514"/>
      </w:pPr>
      <w:rPr>
        <w:rFonts w:hint="default"/>
        <w:lang w:val="ru-RU" w:eastAsia="en-US" w:bidi="ar-SA"/>
      </w:rPr>
    </w:lvl>
    <w:lvl w:ilvl="7" w:tplc="951E106C">
      <w:numFmt w:val="bullet"/>
      <w:lvlText w:val="•"/>
      <w:lvlJc w:val="left"/>
      <w:pPr>
        <w:ind w:left="7545" w:hanging="514"/>
      </w:pPr>
      <w:rPr>
        <w:rFonts w:hint="default"/>
        <w:lang w:val="ru-RU" w:eastAsia="en-US" w:bidi="ar-SA"/>
      </w:rPr>
    </w:lvl>
    <w:lvl w:ilvl="8" w:tplc="5254CDAA">
      <w:numFmt w:val="bullet"/>
      <w:lvlText w:val="•"/>
      <w:lvlJc w:val="left"/>
      <w:pPr>
        <w:ind w:left="8563" w:hanging="514"/>
      </w:pPr>
      <w:rPr>
        <w:rFonts w:hint="default"/>
        <w:lang w:val="ru-RU" w:eastAsia="en-US" w:bidi="ar-SA"/>
      </w:rPr>
    </w:lvl>
  </w:abstractNum>
  <w:abstractNum w:abstractNumId="36">
    <w:nsid w:val="42ED4723"/>
    <w:multiLevelType w:val="multilevel"/>
    <w:tmpl w:val="1FCC2966"/>
    <w:lvl w:ilvl="0">
      <w:start w:val="2"/>
      <w:numFmt w:val="decimal"/>
      <w:lvlText w:val="%1"/>
      <w:lvlJc w:val="left"/>
      <w:pPr>
        <w:ind w:left="3137" w:hanging="708"/>
      </w:pPr>
      <w:rPr>
        <w:rFonts w:hint="default"/>
        <w:lang w:val="ru-RU" w:eastAsia="en-US" w:bidi="ar-SA"/>
      </w:rPr>
    </w:lvl>
    <w:lvl w:ilvl="1">
      <w:start w:val="1"/>
      <w:numFmt w:val="decimal"/>
      <w:lvlText w:val="%1.%2."/>
      <w:lvlJc w:val="left"/>
      <w:pPr>
        <w:ind w:left="3137" w:hanging="708"/>
        <w:jc w:val="right"/>
      </w:pPr>
      <w:rPr>
        <w:rFonts w:ascii="Times New Roman" w:eastAsia="Times New Roman" w:hAnsi="Times New Roman" w:cs="Times New Roman" w:hint="default"/>
        <w:b/>
        <w:bCs/>
        <w:i w:val="0"/>
        <w:iCs w:val="0"/>
        <w:spacing w:val="-8"/>
        <w:w w:val="100"/>
        <w:sz w:val="24"/>
        <w:szCs w:val="24"/>
        <w:lang w:val="ru-RU" w:eastAsia="en-US" w:bidi="ar-SA"/>
      </w:rPr>
    </w:lvl>
    <w:lvl w:ilvl="2">
      <w:start w:val="1"/>
      <w:numFmt w:val="decimal"/>
      <w:lvlText w:val="%1.%2.%3."/>
      <w:lvlJc w:val="left"/>
      <w:pPr>
        <w:ind w:left="2147" w:hanging="708"/>
        <w:jc w:val="right"/>
      </w:pPr>
      <w:rPr>
        <w:rFonts w:ascii="Times New Roman" w:eastAsia="Times New Roman" w:hAnsi="Times New Roman" w:cs="Times New Roman" w:hint="default"/>
        <w:b/>
        <w:bCs/>
        <w:i w:val="0"/>
        <w:iCs w:val="0"/>
        <w:spacing w:val="-8"/>
        <w:w w:val="100"/>
        <w:sz w:val="24"/>
        <w:szCs w:val="24"/>
        <w:lang w:val="ru-RU" w:eastAsia="en-US" w:bidi="ar-SA"/>
      </w:rPr>
    </w:lvl>
    <w:lvl w:ilvl="3">
      <w:numFmt w:val="bullet"/>
      <w:lvlText w:val="•"/>
      <w:lvlJc w:val="left"/>
      <w:pPr>
        <w:ind w:left="4819" w:hanging="708"/>
      </w:pPr>
      <w:rPr>
        <w:rFonts w:hint="default"/>
        <w:lang w:val="ru-RU" w:eastAsia="en-US" w:bidi="ar-SA"/>
      </w:rPr>
    </w:lvl>
    <w:lvl w:ilvl="4">
      <w:numFmt w:val="bullet"/>
      <w:lvlText w:val="•"/>
      <w:lvlJc w:val="left"/>
      <w:pPr>
        <w:ind w:left="5659" w:hanging="708"/>
      </w:pPr>
      <w:rPr>
        <w:rFonts w:hint="default"/>
        <w:lang w:val="ru-RU" w:eastAsia="en-US" w:bidi="ar-SA"/>
      </w:rPr>
    </w:lvl>
    <w:lvl w:ilvl="5">
      <w:numFmt w:val="bullet"/>
      <w:lvlText w:val="•"/>
      <w:lvlJc w:val="left"/>
      <w:pPr>
        <w:ind w:left="6499" w:hanging="708"/>
      </w:pPr>
      <w:rPr>
        <w:rFonts w:hint="default"/>
        <w:lang w:val="ru-RU" w:eastAsia="en-US" w:bidi="ar-SA"/>
      </w:rPr>
    </w:lvl>
    <w:lvl w:ilvl="6">
      <w:numFmt w:val="bullet"/>
      <w:lvlText w:val="•"/>
      <w:lvlJc w:val="left"/>
      <w:pPr>
        <w:ind w:left="7339" w:hanging="708"/>
      </w:pPr>
      <w:rPr>
        <w:rFonts w:hint="default"/>
        <w:lang w:val="ru-RU" w:eastAsia="en-US" w:bidi="ar-SA"/>
      </w:rPr>
    </w:lvl>
    <w:lvl w:ilvl="7">
      <w:numFmt w:val="bullet"/>
      <w:lvlText w:val="•"/>
      <w:lvlJc w:val="left"/>
      <w:pPr>
        <w:ind w:left="8179" w:hanging="708"/>
      </w:pPr>
      <w:rPr>
        <w:rFonts w:hint="default"/>
        <w:lang w:val="ru-RU" w:eastAsia="en-US" w:bidi="ar-SA"/>
      </w:rPr>
    </w:lvl>
    <w:lvl w:ilvl="8">
      <w:numFmt w:val="bullet"/>
      <w:lvlText w:val="•"/>
      <w:lvlJc w:val="left"/>
      <w:pPr>
        <w:ind w:left="9019" w:hanging="708"/>
      </w:pPr>
      <w:rPr>
        <w:rFonts w:hint="default"/>
        <w:lang w:val="ru-RU" w:eastAsia="en-US" w:bidi="ar-SA"/>
      </w:rPr>
    </w:lvl>
  </w:abstractNum>
  <w:abstractNum w:abstractNumId="37">
    <w:nsid w:val="43943B17"/>
    <w:multiLevelType w:val="hybridMultilevel"/>
    <w:tmpl w:val="6826EFE0"/>
    <w:lvl w:ilvl="0" w:tplc="21D8B764">
      <w:numFmt w:val="bullet"/>
      <w:lvlText w:val="-"/>
      <w:lvlJc w:val="left"/>
      <w:pPr>
        <w:ind w:left="513"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F5A68640">
      <w:numFmt w:val="bullet"/>
      <w:lvlText w:val=""/>
      <w:lvlJc w:val="left"/>
      <w:pPr>
        <w:ind w:left="1233" w:hanging="348"/>
      </w:pPr>
      <w:rPr>
        <w:rFonts w:ascii="Symbol" w:eastAsia="Symbol" w:hAnsi="Symbol" w:cs="Symbol" w:hint="default"/>
        <w:b w:val="0"/>
        <w:bCs w:val="0"/>
        <w:i w:val="0"/>
        <w:iCs w:val="0"/>
        <w:spacing w:val="0"/>
        <w:w w:val="100"/>
        <w:sz w:val="24"/>
        <w:szCs w:val="24"/>
        <w:lang w:val="ru-RU" w:eastAsia="en-US" w:bidi="ar-SA"/>
      </w:rPr>
    </w:lvl>
    <w:lvl w:ilvl="2" w:tplc="ACBAD168">
      <w:numFmt w:val="bullet"/>
      <w:lvlText w:val="•"/>
      <w:lvlJc w:val="left"/>
      <w:pPr>
        <w:ind w:left="2291" w:hanging="348"/>
      </w:pPr>
      <w:rPr>
        <w:rFonts w:hint="default"/>
        <w:lang w:val="ru-RU" w:eastAsia="en-US" w:bidi="ar-SA"/>
      </w:rPr>
    </w:lvl>
    <w:lvl w:ilvl="3" w:tplc="103C4556">
      <w:numFmt w:val="bullet"/>
      <w:lvlText w:val="•"/>
      <w:lvlJc w:val="left"/>
      <w:pPr>
        <w:ind w:left="3342" w:hanging="348"/>
      </w:pPr>
      <w:rPr>
        <w:rFonts w:hint="default"/>
        <w:lang w:val="ru-RU" w:eastAsia="en-US" w:bidi="ar-SA"/>
      </w:rPr>
    </w:lvl>
    <w:lvl w:ilvl="4" w:tplc="66BA6BFE">
      <w:numFmt w:val="bullet"/>
      <w:lvlText w:val="•"/>
      <w:lvlJc w:val="left"/>
      <w:pPr>
        <w:ind w:left="4393" w:hanging="348"/>
      </w:pPr>
      <w:rPr>
        <w:rFonts w:hint="default"/>
        <w:lang w:val="ru-RU" w:eastAsia="en-US" w:bidi="ar-SA"/>
      </w:rPr>
    </w:lvl>
    <w:lvl w:ilvl="5" w:tplc="4D20254E">
      <w:numFmt w:val="bullet"/>
      <w:lvlText w:val="•"/>
      <w:lvlJc w:val="left"/>
      <w:pPr>
        <w:ind w:left="5444" w:hanging="348"/>
      </w:pPr>
      <w:rPr>
        <w:rFonts w:hint="default"/>
        <w:lang w:val="ru-RU" w:eastAsia="en-US" w:bidi="ar-SA"/>
      </w:rPr>
    </w:lvl>
    <w:lvl w:ilvl="6" w:tplc="6DC0BFEA">
      <w:numFmt w:val="bullet"/>
      <w:lvlText w:val="•"/>
      <w:lvlJc w:val="left"/>
      <w:pPr>
        <w:ind w:left="6495" w:hanging="348"/>
      </w:pPr>
      <w:rPr>
        <w:rFonts w:hint="default"/>
        <w:lang w:val="ru-RU" w:eastAsia="en-US" w:bidi="ar-SA"/>
      </w:rPr>
    </w:lvl>
    <w:lvl w:ilvl="7" w:tplc="197610BC">
      <w:numFmt w:val="bullet"/>
      <w:lvlText w:val="•"/>
      <w:lvlJc w:val="left"/>
      <w:pPr>
        <w:ind w:left="7546" w:hanging="348"/>
      </w:pPr>
      <w:rPr>
        <w:rFonts w:hint="default"/>
        <w:lang w:val="ru-RU" w:eastAsia="en-US" w:bidi="ar-SA"/>
      </w:rPr>
    </w:lvl>
    <w:lvl w:ilvl="8" w:tplc="57F255AC">
      <w:numFmt w:val="bullet"/>
      <w:lvlText w:val="•"/>
      <w:lvlJc w:val="left"/>
      <w:pPr>
        <w:ind w:left="8597" w:hanging="348"/>
      </w:pPr>
      <w:rPr>
        <w:rFonts w:hint="default"/>
        <w:lang w:val="ru-RU" w:eastAsia="en-US" w:bidi="ar-SA"/>
      </w:rPr>
    </w:lvl>
  </w:abstractNum>
  <w:abstractNum w:abstractNumId="38">
    <w:nsid w:val="45F809BF"/>
    <w:multiLevelType w:val="hybridMultilevel"/>
    <w:tmpl w:val="1B9EDE14"/>
    <w:lvl w:ilvl="0" w:tplc="40B0FAFC">
      <w:numFmt w:val="bullet"/>
      <w:lvlText w:val="-"/>
      <w:lvlJc w:val="left"/>
      <w:pPr>
        <w:ind w:left="114" w:hanging="116"/>
      </w:pPr>
      <w:rPr>
        <w:rFonts w:ascii="Times New Roman" w:eastAsia="Times New Roman" w:hAnsi="Times New Roman" w:cs="Times New Roman" w:hint="default"/>
        <w:b w:val="0"/>
        <w:bCs w:val="0"/>
        <w:i w:val="0"/>
        <w:iCs w:val="0"/>
        <w:spacing w:val="0"/>
        <w:w w:val="96"/>
        <w:sz w:val="20"/>
        <w:szCs w:val="20"/>
        <w:lang w:val="ru-RU" w:eastAsia="en-US" w:bidi="ar-SA"/>
      </w:rPr>
    </w:lvl>
    <w:lvl w:ilvl="1" w:tplc="4FDC2698">
      <w:numFmt w:val="bullet"/>
      <w:lvlText w:val="•"/>
      <w:lvlJc w:val="left"/>
      <w:pPr>
        <w:ind w:left="532" w:hanging="116"/>
      </w:pPr>
      <w:rPr>
        <w:rFonts w:hint="default"/>
        <w:lang w:val="ru-RU" w:eastAsia="en-US" w:bidi="ar-SA"/>
      </w:rPr>
    </w:lvl>
    <w:lvl w:ilvl="2" w:tplc="D72E9DF8">
      <w:numFmt w:val="bullet"/>
      <w:lvlText w:val="•"/>
      <w:lvlJc w:val="left"/>
      <w:pPr>
        <w:ind w:left="944" w:hanging="116"/>
      </w:pPr>
      <w:rPr>
        <w:rFonts w:hint="default"/>
        <w:lang w:val="ru-RU" w:eastAsia="en-US" w:bidi="ar-SA"/>
      </w:rPr>
    </w:lvl>
    <w:lvl w:ilvl="3" w:tplc="A92A2F96">
      <w:numFmt w:val="bullet"/>
      <w:lvlText w:val="•"/>
      <w:lvlJc w:val="left"/>
      <w:pPr>
        <w:ind w:left="1357" w:hanging="116"/>
      </w:pPr>
      <w:rPr>
        <w:rFonts w:hint="default"/>
        <w:lang w:val="ru-RU" w:eastAsia="en-US" w:bidi="ar-SA"/>
      </w:rPr>
    </w:lvl>
    <w:lvl w:ilvl="4" w:tplc="FE581866">
      <w:numFmt w:val="bullet"/>
      <w:lvlText w:val="•"/>
      <w:lvlJc w:val="left"/>
      <w:pPr>
        <w:ind w:left="1769" w:hanging="116"/>
      </w:pPr>
      <w:rPr>
        <w:rFonts w:hint="default"/>
        <w:lang w:val="ru-RU" w:eastAsia="en-US" w:bidi="ar-SA"/>
      </w:rPr>
    </w:lvl>
    <w:lvl w:ilvl="5" w:tplc="6C2C7514">
      <w:numFmt w:val="bullet"/>
      <w:lvlText w:val="•"/>
      <w:lvlJc w:val="left"/>
      <w:pPr>
        <w:ind w:left="2182" w:hanging="116"/>
      </w:pPr>
      <w:rPr>
        <w:rFonts w:hint="default"/>
        <w:lang w:val="ru-RU" w:eastAsia="en-US" w:bidi="ar-SA"/>
      </w:rPr>
    </w:lvl>
    <w:lvl w:ilvl="6" w:tplc="0AE41C4A">
      <w:numFmt w:val="bullet"/>
      <w:lvlText w:val="•"/>
      <w:lvlJc w:val="left"/>
      <w:pPr>
        <w:ind w:left="2594" w:hanging="116"/>
      </w:pPr>
      <w:rPr>
        <w:rFonts w:hint="default"/>
        <w:lang w:val="ru-RU" w:eastAsia="en-US" w:bidi="ar-SA"/>
      </w:rPr>
    </w:lvl>
    <w:lvl w:ilvl="7" w:tplc="B27024A6">
      <w:numFmt w:val="bullet"/>
      <w:lvlText w:val="•"/>
      <w:lvlJc w:val="left"/>
      <w:pPr>
        <w:ind w:left="3006" w:hanging="116"/>
      </w:pPr>
      <w:rPr>
        <w:rFonts w:hint="default"/>
        <w:lang w:val="ru-RU" w:eastAsia="en-US" w:bidi="ar-SA"/>
      </w:rPr>
    </w:lvl>
    <w:lvl w:ilvl="8" w:tplc="6C266384">
      <w:numFmt w:val="bullet"/>
      <w:lvlText w:val="•"/>
      <w:lvlJc w:val="left"/>
      <w:pPr>
        <w:ind w:left="3419" w:hanging="116"/>
      </w:pPr>
      <w:rPr>
        <w:rFonts w:hint="default"/>
        <w:lang w:val="ru-RU" w:eastAsia="en-US" w:bidi="ar-SA"/>
      </w:rPr>
    </w:lvl>
  </w:abstractNum>
  <w:abstractNum w:abstractNumId="39">
    <w:nsid w:val="46D3525C"/>
    <w:multiLevelType w:val="hybridMultilevel"/>
    <w:tmpl w:val="D6004268"/>
    <w:lvl w:ilvl="0" w:tplc="205253E0">
      <w:start w:val="1"/>
      <w:numFmt w:val="decimal"/>
      <w:lvlText w:val="%1."/>
      <w:lvlJc w:val="left"/>
      <w:pPr>
        <w:ind w:left="1126" w:hanging="351"/>
      </w:pPr>
      <w:rPr>
        <w:rFonts w:hint="default"/>
        <w:spacing w:val="0"/>
        <w:w w:val="100"/>
        <w:lang w:val="ru-RU" w:eastAsia="en-US" w:bidi="ar-SA"/>
      </w:rPr>
    </w:lvl>
    <w:lvl w:ilvl="1" w:tplc="1A547680">
      <w:numFmt w:val="bullet"/>
      <w:lvlText w:val="•"/>
      <w:lvlJc w:val="left"/>
      <w:pPr>
        <w:ind w:left="2067" w:hanging="351"/>
      </w:pPr>
      <w:rPr>
        <w:rFonts w:hint="default"/>
        <w:lang w:val="ru-RU" w:eastAsia="en-US" w:bidi="ar-SA"/>
      </w:rPr>
    </w:lvl>
    <w:lvl w:ilvl="2" w:tplc="A9B4D78A">
      <w:numFmt w:val="bullet"/>
      <w:lvlText w:val="•"/>
      <w:lvlJc w:val="left"/>
      <w:pPr>
        <w:ind w:left="3015" w:hanging="351"/>
      </w:pPr>
      <w:rPr>
        <w:rFonts w:hint="default"/>
        <w:lang w:val="ru-RU" w:eastAsia="en-US" w:bidi="ar-SA"/>
      </w:rPr>
    </w:lvl>
    <w:lvl w:ilvl="3" w:tplc="43D834A6">
      <w:numFmt w:val="bullet"/>
      <w:lvlText w:val="•"/>
      <w:lvlJc w:val="left"/>
      <w:pPr>
        <w:ind w:left="3963" w:hanging="351"/>
      </w:pPr>
      <w:rPr>
        <w:rFonts w:hint="default"/>
        <w:lang w:val="ru-RU" w:eastAsia="en-US" w:bidi="ar-SA"/>
      </w:rPr>
    </w:lvl>
    <w:lvl w:ilvl="4" w:tplc="361E6ABC">
      <w:numFmt w:val="bullet"/>
      <w:lvlText w:val="•"/>
      <w:lvlJc w:val="left"/>
      <w:pPr>
        <w:ind w:left="4911" w:hanging="351"/>
      </w:pPr>
      <w:rPr>
        <w:rFonts w:hint="default"/>
        <w:lang w:val="ru-RU" w:eastAsia="en-US" w:bidi="ar-SA"/>
      </w:rPr>
    </w:lvl>
    <w:lvl w:ilvl="5" w:tplc="2B1C167E">
      <w:numFmt w:val="bullet"/>
      <w:lvlText w:val="•"/>
      <w:lvlJc w:val="left"/>
      <w:pPr>
        <w:ind w:left="5859" w:hanging="351"/>
      </w:pPr>
      <w:rPr>
        <w:rFonts w:hint="default"/>
        <w:lang w:val="ru-RU" w:eastAsia="en-US" w:bidi="ar-SA"/>
      </w:rPr>
    </w:lvl>
    <w:lvl w:ilvl="6" w:tplc="48A6768A">
      <w:numFmt w:val="bullet"/>
      <w:lvlText w:val="•"/>
      <w:lvlJc w:val="left"/>
      <w:pPr>
        <w:ind w:left="6807" w:hanging="351"/>
      </w:pPr>
      <w:rPr>
        <w:rFonts w:hint="default"/>
        <w:lang w:val="ru-RU" w:eastAsia="en-US" w:bidi="ar-SA"/>
      </w:rPr>
    </w:lvl>
    <w:lvl w:ilvl="7" w:tplc="20B63F98">
      <w:numFmt w:val="bullet"/>
      <w:lvlText w:val="•"/>
      <w:lvlJc w:val="left"/>
      <w:pPr>
        <w:ind w:left="7755" w:hanging="351"/>
      </w:pPr>
      <w:rPr>
        <w:rFonts w:hint="default"/>
        <w:lang w:val="ru-RU" w:eastAsia="en-US" w:bidi="ar-SA"/>
      </w:rPr>
    </w:lvl>
    <w:lvl w:ilvl="8" w:tplc="3EBAF65E">
      <w:numFmt w:val="bullet"/>
      <w:lvlText w:val="•"/>
      <w:lvlJc w:val="left"/>
      <w:pPr>
        <w:ind w:left="8703" w:hanging="351"/>
      </w:pPr>
      <w:rPr>
        <w:rFonts w:hint="default"/>
        <w:lang w:val="ru-RU" w:eastAsia="en-US" w:bidi="ar-SA"/>
      </w:rPr>
    </w:lvl>
  </w:abstractNum>
  <w:abstractNum w:abstractNumId="40">
    <w:nsid w:val="48C9021C"/>
    <w:multiLevelType w:val="hybridMultilevel"/>
    <w:tmpl w:val="46768BAC"/>
    <w:lvl w:ilvl="0" w:tplc="A7C24E7C">
      <w:numFmt w:val="bullet"/>
      <w:lvlText w:val=""/>
      <w:lvlJc w:val="left"/>
      <w:pPr>
        <w:ind w:left="1406" w:hanging="286"/>
      </w:pPr>
      <w:rPr>
        <w:rFonts w:ascii="Symbol" w:eastAsia="Symbol" w:hAnsi="Symbol" w:cs="Symbol" w:hint="default"/>
        <w:b w:val="0"/>
        <w:bCs w:val="0"/>
        <w:i w:val="0"/>
        <w:iCs w:val="0"/>
        <w:spacing w:val="0"/>
        <w:w w:val="100"/>
        <w:sz w:val="24"/>
        <w:szCs w:val="24"/>
        <w:lang w:val="ru-RU" w:eastAsia="en-US" w:bidi="ar-SA"/>
      </w:rPr>
    </w:lvl>
    <w:lvl w:ilvl="1" w:tplc="5DC60684">
      <w:numFmt w:val="bullet"/>
      <w:lvlText w:val="•"/>
      <w:lvlJc w:val="left"/>
      <w:pPr>
        <w:ind w:left="2319" w:hanging="286"/>
      </w:pPr>
      <w:rPr>
        <w:rFonts w:hint="default"/>
        <w:lang w:val="ru-RU" w:eastAsia="en-US" w:bidi="ar-SA"/>
      </w:rPr>
    </w:lvl>
    <w:lvl w:ilvl="2" w:tplc="58A4EE24">
      <w:numFmt w:val="bullet"/>
      <w:lvlText w:val="•"/>
      <w:lvlJc w:val="left"/>
      <w:pPr>
        <w:ind w:left="3239" w:hanging="286"/>
      </w:pPr>
      <w:rPr>
        <w:rFonts w:hint="default"/>
        <w:lang w:val="ru-RU" w:eastAsia="en-US" w:bidi="ar-SA"/>
      </w:rPr>
    </w:lvl>
    <w:lvl w:ilvl="3" w:tplc="9FAABE46">
      <w:numFmt w:val="bullet"/>
      <w:lvlText w:val="•"/>
      <w:lvlJc w:val="left"/>
      <w:pPr>
        <w:ind w:left="4159" w:hanging="286"/>
      </w:pPr>
      <w:rPr>
        <w:rFonts w:hint="default"/>
        <w:lang w:val="ru-RU" w:eastAsia="en-US" w:bidi="ar-SA"/>
      </w:rPr>
    </w:lvl>
    <w:lvl w:ilvl="4" w:tplc="0D0E3DFA">
      <w:numFmt w:val="bullet"/>
      <w:lvlText w:val="•"/>
      <w:lvlJc w:val="left"/>
      <w:pPr>
        <w:ind w:left="5079" w:hanging="286"/>
      </w:pPr>
      <w:rPr>
        <w:rFonts w:hint="default"/>
        <w:lang w:val="ru-RU" w:eastAsia="en-US" w:bidi="ar-SA"/>
      </w:rPr>
    </w:lvl>
    <w:lvl w:ilvl="5" w:tplc="F5845924">
      <w:numFmt w:val="bullet"/>
      <w:lvlText w:val="•"/>
      <w:lvlJc w:val="left"/>
      <w:pPr>
        <w:ind w:left="5999" w:hanging="286"/>
      </w:pPr>
      <w:rPr>
        <w:rFonts w:hint="default"/>
        <w:lang w:val="ru-RU" w:eastAsia="en-US" w:bidi="ar-SA"/>
      </w:rPr>
    </w:lvl>
    <w:lvl w:ilvl="6" w:tplc="3FAC228C">
      <w:numFmt w:val="bullet"/>
      <w:lvlText w:val="•"/>
      <w:lvlJc w:val="left"/>
      <w:pPr>
        <w:ind w:left="6919" w:hanging="286"/>
      </w:pPr>
      <w:rPr>
        <w:rFonts w:hint="default"/>
        <w:lang w:val="ru-RU" w:eastAsia="en-US" w:bidi="ar-SA"/>
      </w:rPr>
    </w:lvl>
    <w:lvl w:ilvl="7" w:tplc="DFA8F242">
      <w:numFmt w:val="bullet"/>
      <w:lvlText w:val="•"/>
      <w:lvlJc w:val="left"/>
      <w:pPr>
        <w:ind w:left="7839" w:hanging="286"/>
      </w:pPr>
      <w:rPr>
        <w:rFonts w:hint="default"/>
        <w:lang w:val="ru-RU" w:eastAsia="en-US" w:bidi="ar-SA"/>
      </w:rPr>
    </w:lvl>
    <w:lvl w:ilvl="8" w:tplc="862477FA">
      <w:numFmt w:val="bullet"/>
      <w:lvlText w:val="•"/>
      <w:lvlJc w:val="left"/>
      <w:pPr>
        <w:ind w:left="8759" w:hanging="286"/>
      </w:pPr>
      <w:rPr>
        <w:rFonts w:hint="default"/>
        <w:lang w:val="ru-RU" w:eastAsia="en-US" w:bidi="ar-SA"/>
      </w:rPr>
    </w:lvl>
  </w:abstractNum>
  <w:abstractNum w:abstractNumId="41">
    <w:nsid w:val="49574FA6"/>
    <w:multiLevelType w:val="hybridMultilevel"/>
    <w:tmpl w:val="9CFE2CC8"/>
    <w:lvl w:ilvl="0" w:tplc="55AE4F3C">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19D6861E">
      <w:numFmt w:val="bullet"/>
      <w:lvlText w:val="•"/>
      <w:lvlJc w:val="left"/>
      <w:pPr>
        <w:ind w:left="868" w:hanging="284"/>
      </w:pPr>
      <w:rPr>
        <w:rFonts w:hint="default"/>
        <w:lang w:val="ru-RU" w:eastAsia="en-US" w:bidi="ar-SA"/>
      </w:rPr>
    </w:lvl>
    <w:lvl w:ilvl="2" w:tplc="D1D6AC9C">
      <w:numFmt w:val="bullet"/>
      <w:lvlText w:val="•"/>
      <w:lvlJc w:val="left"/>
      <w:pPr>
        <w:ind w:left="1637" w:hanging="284"/>
      </w:pPr>
      <w:rPr>
        <w:rFonts w:hint="default"/>
        <w:lang w:val="ru-RU" w:eastAsia="en-US" w:bidi="ar-SA"/>
      </w:rPr>
    </w:lvl>
    <w:lvl w:ilvl="3" w:tplc="709A2986">
      <w:numFmt w:val="bullet"/>
      <w:lvlText w:val="•"/>
      <w:lvlJc w:val="left"/>
      <w:pPr>
        <w:ind w:left="2406" w:hanging="284"/>
      </w:pPr>
      <w:rPr>
        <w:rFonts w:hint="default"/>
        <w:lang w:val="ru-RU" w:eastAsia="en-US" w:bidi="ar-SA"/>
      </w:rPr>
    </w:lvl>
    <w:lvl w:ilvl="4" w:tplc="837A73E4">
      <w:numFmt w:val="bullet"/>
      <w:lvlText w:val="•"/>
      <w:lvlJc w:val="left"/>
      <w:pPr>
        <w:ind w:left="3175" w:hanging="284"/>
      </w:pPr>
      <w:rPr>
        <w:rFonts w:hint="default"/>
        <w:lang w:val="ru-RU" w:eastAsia="en-US" w:bidi="ar-SA"/>
      </w:rPr>
    </w:lvl>
    <w:lvl w:ilvl="5" w:tplc="935213E6">
      <w:numFmt w:val="bullet"/>
      <w:lvlText w:val="•"/>
      <w:lvlJc w:val="left"/>
      <w:pPr>
        <w:ind w:left="3944" w:hanging="284"/>
      </w:pPr>
      <w:rPr>
        <w:rFonts w:hint="default"/>
        <w:lang w:val="ru-RU" w:eastAsia="en-US" w:bidi="ar-SA"/>
      </w:rPr>
    </w:lvl>
    <w:lvl w:ilvl="6" w:tplc="AD1A6600">
      <w:numFmt w:val="bullet"/>
      <w:lvlText w:val="•"/>
      <w:lvlJc w:val="left"/>
      <w:pPr>
        <w:ind w:left="4713" w:hanging="284"/>
      </w:pPr>
      <w:rPr>
        <w:rFonts w:hint="default"/>
        <w:lang w:val="ru-RU" w:eastAsia="en-US" w:bidi="ar-SA"/>
      </w:rPr>
    </w:lvl>
    <w:lvl w:ilvl="7" w:tplc="646CE7E0">
      <w:numFmt w:val="bullet"/>
      <w:lvlText w:val="•"/>
      <w:lvlJc w:val="left"/>
      <w:pPr>
        <w:ind w:left="5482" w:hanging="284"/>
      </w:pPr>
      <w:rPr>
        <w:rFonts w:hint="default"/>
        <w:lang w:val="ru-RU" w:eastAsia="en-US" w:bidi="ar-SA"/>
      </w:rPr>
    </w:lvl>
    <w:lvl w:ilvl="8" w:tplc="422E619C">
      <w:numFmt w:val="bullet"/>
      <w:lvlText w:val="•"/>
      <w:lvlJc w:val="left"/>
      <w:pPr>
        <w:ind w:left="6251" w:hanging="284"/>
      </w:pPr>
      <w:rPr>
        <w:rFonts w:hint="default"/>
        <w:lang w:val="ru-RU" w:eastAsia="en-US" w:bidi="ar-SA"/>
      </w:rPr>
    </w:lvl>
  </w:abstractNum>
  <w:abstractNum w:abstractNumId="42">
    <w:nsid w:val="4A3B0428"/>
    <w:multiLevelType w:val="hybridMultilevel"/>
    <w:tmpl w:val="6966E1FC"/>
    <w:lvl w:ilvl="0" w:tplc="3B5A630E">
      <w:numFmt w:val="bullet"/>
      <w:lvlText w:val="-"/>
      <w:lvlJc w:val="left"/>
      <w:pPr>
        <w:ind w:left="289"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80C0A68C">
      <w:numFmt w:val="bullet"/>
      <w:lvlText w:val="•"/>
      <w:lvlJc w:val="left"/>
      <w:pPr>
        <w:ind w:left="665" w:hanging="126"/>
      </w:pPr>
      <w:rPr>
        <w:rFonts w:hint="default"/>
        <w:lang w:val="ru-RU" w:eastAsia="en-US" w:bidi="ar-SA"/>
      </w:rPr>
    </w:lvl>
    <w:lvl w:ilvl="2" w:tplc="B5ECA64E">
      <w:numFmt w:val="bullet"/>
      <w:lvlText w:val="•"/>
      <w:lvlJc w:val="left"/>
      <w:pPr>
        <w:ind w:left="1050" w:hanging="126"/>
      </w:pPr>
      <w:rPr>
        <w:rFonts w:hint="default"/>
        <w:lang w:val="ru-RU" w:eastAsia="en-US" w:bidi="ar-SA"/>
      </w:rPr>
    </w:lvl>
    <w:lvl w:ilvl="3" w:tplc="967C8100">
      <w:numFmt w:val="bullet"/>
      <w:lvlText w:val="•"/>
      <w:lvlJc w:val="left"/>
      <w:pPr>
        <w:ind w:left="1435" w:hanging="126"/>
      </w:pPr>
      <w:rPr>
        <w:rFonts w:hint="default"/>
        <w:lang w:val="ru-RU" w:eastAsia="en-US" w:bidi="ar-SA"/>
      </w:rPr>
    </w:lvl>
    <w:lvl w:ilvl="4" w:tplc="4BE29BB2">
      <w:numFmt w:val="bullet"/>
      <w:lvlText w:val="•"/>
      <w:lvlJc w:val="left"/>
      <w:pPr>
        <w:ind w:left="1820" w:hanging="126"/>
      </w:pPr>
      <w:rPr>
        <w:rFonts w:hint="default"/>
        <w:lang w:val="ru-RU" w:eastAsia="en-US" w:bidi="ar-SA"/>
      </w:rPr>
    </w:lvl>
    <w:lvl w:ilvl="5" w:tplc="70E8050E">
      <w:numFmt w:val="bullet"/>
      <w:lvlText w:val="•"/>
      <w:lvlJc w:val="left"/>
      <w:pPr>
        <w:ind w:left="2205" w:hanging="126"/>
      </w:pPr>
      <w:rPr>
        <w:rFonts w:hint="default"/>
        <w:lang w:val="ru-RU" w:eastAsia="en-US" w:bidi="ar-SA"/>
      </w:rPr>
    </w:lvl>
    <w:lvl w:ilvl="6" w:tplc="2FD68992">
      <w:numFmt w:val="bullet"/>
      <w:lvlText w:val="•"/>
      <w:lvlJc w:val="left"/>
      <w:pPr>
        <w:ind w:left="2590" w:hanging="126"/>
      </w:pPr>
      <w:rPr>
        <w:rFonts w:hint="default"/>
        <w:lang w:val="ru-RU" w:eastAsia="en-US" w:bidi="ar-SA"/>
      </w:rPr>
    </w:lvl>
    <w:lvl w:ilvl="7" w:tplc="3D6CA822">
      <w:numFmt w:val="bullet"/>
      <w:lvlText w:val="•"/>
      <w:lvlJc w:val="left"/>
      <w:pPr>
        <w:ind w:left="2975" w:hanging="126"/>
      </w:pPr>
      <w:rPr>
        <w:rFonts w:hint="default"/>
        <w:lang w:val="ru-RU" w:eastAsia="en-US" w:bidi="ar-SA"/>
      </w:rPr>
    </w:lvl>
    <w:lvl w:ilvl="8" w:tplc="B1A6BF72">
      <w:numFmt w:val="bullet"/>
      <w:lvlText w:val="•"/>
      <w:lvlJc w:val="left"/>
      <w:pPr>
        <w:ind w:left="3360" w:hanging="126"/>
      </w:pPr>
      <w:rPr>
        <w:rFonts w:hint="default"/>
        <w:lang w:val="ru-RU" w:eastAsia="en-US" w:bidi="ar-SA"/>
      </w:rPr>
    </w:lvl>
  </w:abstractNum>
  <w:abstractNum w:abstractNumId="43">
    <w:nsid w:val="4A3E696B"/>
    <w:multiLevelType w:val="hybridMultilevel"/>
    <w:tmpl w:val="FDE042F0"/>
    <w:lvl w:ilvl="0" w:tplc="579C6E86">
      <w:numFmt w:val="bullet"/>
      <w:lvlText w:val="-"/>
      <w:lvlJc w:val="left"/>
      <w:pPr>
        <w:ind w:left="114"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8AD22EF4">
      <w:numFmt w:val="bullet"/>
      <w:lvlText w:val="•"/>
      <w:lvlJc w:val="left"/>
      <w:pPr>
        <w:ind w:left="571" w:hanging="118"/>
      </w:pPr>
      <w:rPr>
        <w:rFonts w:hint="default"/>
        <w:lang w:val="ru-RU" w:eastAsia="en-US" w:bidi="ar-SA"/>
      </w:rPr>
    </w:lvl>
    <w:lvl w:ilvl="2" w:tplc="C7C421BA">
      <w:numFmt w:val="bullet"/>
      <w:lvlText w:val="•"/>
      <w:lvlJc w:val="left"/>
      <w:pPr>
        <w:ind w:left="1023" w:hanging="118"/>
      </w:pPr>
      <w:rPr>
        <w:rFonts w:hint="default"/>
        <w:lang w:val="ru-RU" w:eastAsia="en-US" w:bidi="ar-SA"/>
      </w:rPr>
    </w:lvl>
    <w:lvl w:ilvl="3" w:tplc="585645F6">
      <w:numFmt w:val="bullet"/>
      <w:lvlText w:val="•"/>
      <w:lvlJc w:val="left"/>
      <w:pPr>
        <w:ind w:left="1474" w:hanging="118"/>
      </w:pPr>
      <w:rPr>
        <w:rFonts w:hint="default"/>
        <w:lang w:val="ru-RU" w:eastAsia="en-US" w:bidi="ar-SA"/>
      </w:rPr>
    </w:lvl>
    <w:lvl w:ilvl="4" w:tplc="6F907B02">
      <w:numFmt w:val="bullet"/>
      <w:lvlText w:val="•"/>
      <w:lvlJc w:val="left"/>
      <w:pPr>
        <w:ind w:left="1926" w:hanging="118"/>
      </w:pPr>
      <w:rPr>
        <w:rFonts w:hint="default"/>
        <w:lang w:val="ru-RU" w:eastAsia="en-US" w:bidi="ar-SA"/>
      </w:rPr>
    </w:lvl>
    <w:lvl w:ilvl="5" w:tplc="90FC7D4E">
      <w:numFmt w:val="bullet"/>
      <w:lvlText w:val="•"/>
      <w:lvlJc w:val="left"/>
      <w:pPr>
        <w:ind w:left="2377" w:hanging="118"/>
      </w:pPr>
      <w:rPr>
        <w:rFonts w:hint="default"/>
        <w:lang w:val="ru-RU" w:eastAsia="en-US" w:bidi="ar-SA"/>
      </w:rPr>
    </w:lvl>
    <w:lvl w:ilvl="6" w:tplc="7BC47ABE">
      <w:numFmt w:val="bullet"/>
      <w:lvlText w:val="•"/>
      <w:lvlJc w:val="left"/>
      <w:pPr>
        <w:ind w:left="2829" w:hanging="118"/>
      </w:pPr>
      <w:rPr>
        <w:rFonts w:hint="default"/>
        <w:lang w:val="ru-RU" w:eastAsia="en-US" w:bidi="ar-SA"/>
      </w:rPr>
    </w:lvl>
    <w:lvl w:ilvl="7" w:tplc="2E724CEC">
      <w:numFmt w:val="bullet"/>
      <w:lvlText w:val="•"/>
      <w:lvlJc w:val="left"/>
      <w:pPr>
        <w:ind w:left="3280" w:hanging="118"/>
      </w:pPr>
      <w:rPr>
        <w:rFonts w:hint="default"/>
        <w:lang w:val="ru-RU" w:eastAsia="en-US" w:bidi="ar-SA"/>
      </w:rPr>
    </w:lvl>
    <w:lvl w:ilvl="8" w:tplc="630E951C">
      <w:numFmt w:val="bullet"/>
      <w:lvlText w:val="•"/>
      <w:lvlJc w:val="left"/>
      <w:pPr>
        <w:ind w:left="3732" w:hanging="118"/>
      </w:pPr>
      <w:rPr>
        <w:rFonts w:hint="default"/>
        <w:lang w:val="ru-RU" w:eastAsia="en-US" w:bidi="ar-SA"/>
      </w:rPr>
    </w:lvl>
  </w:abstractNum>
  <w:abstractNum w:abstractNumId="44">
    <w:nsid w:val="4ACE147B"/>
    <w:multiLevelType w:val="hybridMultilevel"/>
    <w:tmpl w:val="A8985982"/>
    <w:lvl w:ilvl="0" w:tplc="39DE7318">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E8CEB66A">
      <w:numFmt w:val="bullet"/>
      <w:lvlText w:val="•"/>
      <w:lvlJc w:val="left"/>
      <w:pPr>
        <w:ind w:left="868" w:hanging="284"/>
      </w:pPr>
      <w:rPr>
        <w:rFonts w:hint="default"/>
        <w:lang w:val="ru-RU" w:eastAsia="en-US" w:bidi="ar-SA"/>
      </w:rPr>
    </w:lvl>
    <w:lvl w:ilvl="2" w:tplc="92E01B5E">
      <w:numFmt w:val="bullet"/>
      <w:lvlText w:val="•"/>
      <w:lvlJc w:val="left"/>
      <w:pPr>
        <w:ind w:left="1637" w:hanging="284"/>
      </w:pPr>
      <w:rPr>
        <w:rFonts w:hint="default"/>
        <w:lang w:val="ru-RU" w:eastAsia="en-US" w:bidi="ar-SA"/>
      </w:rPr>
    </w:lvl>
    <w:lvl w:ilvl="3" w:tplc="50A4F276">
      <w:numFmt w:val="bullet"/>
      <w:lvlText w:val="•"/>
      <w:lvlJc w:val="left"/>
      <w:pPr>
        <w:ind w:left="2406" w:hanging="284"/>
      </w:pPr>
      <w:rPr>
        <w:rFonts w:hint="default"/>
        <w:lang w:val="ru-RU" w:eastAsia="en-US" w:bidi="ar-SA"/>
      </w:rPr>
    </w:lvl>
    <w:lvl w:ilvl="4" w:tplc="239C98B2">
      <w:numFmt w:val="bullet"/>
      <w:lvlText w:val="•"/>
      <w:lvlJc w:val="left"/>
      <w:pPr>
        <w:ind w:left="3175" w:hanging="284"/>
      </w:pPr>
      <w:rPr>
        <w:rFonts w:hint="default"/>
        <w:lang w:val="ru-RU" w:eastAsia="en-US" w:bidi="ar-SA"/>
      </w:rPr>
    </w:lvl>
    <w:lvl w:ilvl="5" w:tplc="53E02A8C">
      <w:numFmt w:val="bullet"/>
      <w:lvlText w:val="•"/>
      <w:lvlJc w:val="left"/>
      <w:pPr>
        <w:ind w:left="3944" w:hanging="284"/>
      </w:pPr>
      <w:rPr>
        <w:rFonts w:hint="default"/>
        <w:lang w:val="ru-RU" w:eastAsia="en-US" w:bidi="ar-SA"/>
      </w:rPr>
    </w:lvl>
    <w:lvl w:ilvl="6" w:tplc="A1D0223E">
      <w:numFmt w:val="bullet"/>
      <w:lvlText w:val="•"/>
      <w:lvlJc w:val="left"/>
      <w:pPr>
        <w:ind w:left="4713" w:hanging="284"/>
      </w:pPr>
      <w:rPr>
        <w:rFonts w:hint="default"/>
        <w:lang w:val="ru-RU" w:eastAsia="en-US" w:bidi="ar-SA"/>
      </w:rPr>
    </w:lvl>
    <w:lvl w:ilvl="7" w:tplc="FB209252">
      <w:numFmt w:val="bullet"/>
      <w:lvlText w:val="•"/>
      <w:lvlJc w:val="left"/>
      <w:pPr>
        <w:ind w:left="5482" w:hanging="284"/>
      </w:pPr>
      <w:rPr>
        <w:rFonts w:hint="default"/>
        <w:lang w:val="ru-RU" w:eastAsia="en-US" w:bidi="ar-SA"/>
      </w:rPr>
    </w:lvl>
    <w:lvl w:ilvl="8" w:tplc="E24059CE">
      <w:numFmt w:val="bullet"/>
      <w:lvlText w:val="•"/>
      <w:lvlJc w:val="left"/>
      <w:pPr>
        <w:ind w:left="6251" w:hanging="284"/>
      </w:pPr>
      <w:rPr>
        <w:rFonts w:hint="default"/>
        <w:lang w:val="ru-RU" w:eastAsia="en-US" w:bidi="ar-SA"/>
      </w:rPr>
    </w:lvl>
  </w:abstractNum>
  <w:abstractNum w:abstractNumId="45">
    <w:nsid w:val="4F0F4302"/>
    <w:multiLevelType w:val="hybridMultilevel"/>
    <w:tmpl w:val="EFC89066"/>
    <w:lvl w:ilvl="0" w:tplc="08D06406">
      <w:numFmt w:val="bullet"/>
      <w:lvlText w:val="-"/>
      <w:lvlJc w:val="left"/>
      <w:pPr>
        <w:ind w:left="109" w:hanging="150"/>
      </w:pPr>
      <w:rPr>
        <w:rFonts w:ascii="Times New Roman" w:eastAsia="Times New Roman" w:hAnsi="Times New Roman" w:cs="Times New Roman" w:hint="default"/>
        <w:b w:val="0"/>
        <w:bCs w:val="0"/>
        <w:i w:val="0"/>
        <w:iCs w:val="0"/>
        <w:spacing w:val="0"/>
        <w:w w:val="100"/>
        <w:sz w:val="22"/>
        <w:szCs w:val="22"/>
        <w:lang w:val="ru-RU" w:eastAsia="en-US" w:bidi="ar-SA"/>
      </w:rPr>
    </w:lvl>
    <w:lvl w:ilvl="1" w:tplc="B732731C">
      <w:numFmt w:val="bullet"/>
      <w:lvlText w:val="•"/>
      <w:lvlJc w:val="left"/>
      <w:pPr>
        <w:ind w:left="503" w:hanging="150"/>
      </w:pPr>
      <w:rPr>
        <w:rFonts w:hint="default"/>
        <w:lang w:val="ru-RU" w:eastAsia="en-US" w:bidi="ar-SA"/>
      </w:rPr>
    </w:lvl>
    <w:lvl w:ilvl="2" w:tplc="670E0246">
      <w:numFmt w:val="bullet"/>
      <w:lvlText w:val="•"/>
      <w:lvlJc w:val="left"/>
      <w:pPr>
        <w:ind w:left="906" w:hanging="150"/>
      </w:pPr>
      <w:rPr>
        <w:rFonts w:hint="default"/>
        <w:lang w:val="ru-RU" w:eastAsia="en-US" w:bidi="ar-SA"/>
      </w:rPr>
    </w:lvl>
    <w:lvl w:ilvl="3" w:tplc="9E383110">
      <w:numFmt w:val="bullet"/>
      <w:lvlText w:val="•"/>
      <w:lvlJc w:val="left"/>
      <w:pPr>
        <w:ind w:left="1309" w:hanging="150"/>
      </w:pPr>
      <w:rPr>
        <w:rFonts w:hint="default"/>
        <w:lang w:val="ru-RU" w:eastAsia="en-US" w:bidi="ar-SA"/>
      </w:rPr>
    </w:lvl>
    <w:lvl w:ilvl="4" w:tplc="BE8CA910">
      <w:numFmt w:val="bullet"/>
      <w:lvlText w:val="•"/>
      <w:lvlJc w:val="left"/>
      <w:pPr>
        <w:ind w:left="1712" w:hanging="150"/>
      </w:pPr>
      <w:rPr>
        <w:rFonts w:hint="default"/>
        <w:lang w:val="ru-RU" w:eastAsia="en-US" w:bidi="ar-SA"/>
      </w:rPr>
    </w:lvl>
    <w:lvl w:ilvl="5" w:tplc="506C94FE">
      <w:numFmt w:val="bullet"/>
      <w:lvlText w:val="•"/>
      <w:lvlJc w:val="left"/>
      <w:pPr>
        <w:ind w:left="2115" w:hanging="150"/>
      </w:pPr>
      <w:rPr>
        <w:rFonts w:hint="default"/>
        <w:lang w:val="ru-RU" w:eastAsia="en-US" w:bidi="ar-SA"/>
      </w:rPr>
    </w:lvl>
    <w:lvl w:ilvl="6" w:tplc="4962B488">
      <w:numFmt w:val="bullet"/>
      <w:lvlText w:val="•"/>
      <w:lvlJc w:val="left"/>
      <w:pPr>
        <w:ind w:left="2518" w:hanging="150"/>
      </w:pPr>
      <w:rPr>
        <w:rFonts w:hint="default"/>
        <w:lang w:val="ru-RU" w:eastAsia="en-US" w:bidi="ar-SA"/>
      </w:rPr>
    </w:lvl>
    <w:lvl w:ilvl="7" w:tplc="4274C11E">
      <w:numFmt w:val="bullet"/>
      <w:lvlText w:val="•"/>
      <w:lvlJc w:val="left"/>
      <w:pPr>
        <w:ind w:left="2921" w:hanging="150"/>
      </w:pPr>
      <w:rPr>
        <w:rFonts w:hint="default"/>
        <w:lang w:val="ru-RU" w:eastAsia="en-US" w:bidi="ar-SA"/>
      </w:rPr>
    </w:lvl>
    <w:lvl w:ilvl="8" w:tplc="521A1FCA">
      <w:numFmt w:val="bullet"/>
      <w:lvlText w:val="•"/>
      <w:lvlJc w:val="left"/>
      <w:pPr>
        <w:ind w:left="3324" w:hanging="150"/>
      </w:pPr>
      <w:rPr>
        <w:rFonts w:hint="default"/>
        <w:lang w:val="ru-RU" w:eastAsia="en-US" w:bidi="ar-SA"/>
      </w:rPr>
    </w:lvl>
  </w:abstractNum>
  <w:abstractNum w:abstractNumId="46">
    <w:nsid w:val="4FBC336E"/>
    <w:multiLevelType w:val="hybridMultilevel"/>
    <w:tmpl w:val="7D687BA6"/>
    <w:lvl w:ilvl="0" w:tplc="EEEA1288">
      <w:numFmt w:val="bullet"/>
      <w:lvlText w:val=""/>
      <w:lvlJc w:val="left"/>
      <w:pPr>
        <w:ind w:left="961" w:hanging="348"/>
      </w:pPr>
      <w:rPr>
        <w:rFonts w:ascii="Symbol" w:eastAsia="Symbol" w:hAnsi="Symbol" w:cs="Symbol" w:hint="default"/>
        <w:b w:val="0"/>
        <w:bCs w:val="0"/>
        <w:i w:val="0"/>
        <w:iCs w:val="0"/>
        <w:spacing w:val="0"/>
        <w:w w:val="100"/>
        <w:sz w:val="24"/>
        <w:szCs w:val="24"/>
        <w:lang w:val="ru-RU" w:eastAsia="en-US" w:bidi="ar-SA"/>
      </w:rPr>
    </w:lvl>
    <w:lvl w:ilvl="1" w:tplc="4FC6D198">
      <w:numFmt w:val="bullet"/>
      <w:lvlText w:val=""/>
      <w:lvlJc w:val="left"/>
      <w:pPr>
        <w:ind w:left="1671" w:hanging="495"/>
      </w:pPr>
      <w:rPr>
        <w:rFonts w:ascii="Symbol" w:eastAsia="Symbol" w:hAnsi="Symbol" w:cs="Symbol" w:hint="default"/>
        <w:b w:val="0"/>
        <w:bCs w:val="0"/>
        <w:i w:val="0"/>
        <w:iCs w:val="0"/>
        <w:spacing w:val="0"/>
        <w:w w:val="100"/>
        <w:sz w:val="24"/>
        <w:szCs w:val="24"/>
        <w:lang w:val="ru-RU" w:eastAsia="en-US" w:bidi="ar-SA"/>
      </w:rPr>
    </w:lvl>
    <w:lvl w:ilvl="2" w:tplc="695ECE64">
      <w:numFmt w:val="bullet"/>
      <w:lvlText w:val="•"/>
      <w:lvlJc w:val="left"/>
      <w:pPr>
        <w:ind w:left="2636" w:hanging="495"/>
      </w:pPr>
      <w:rPr>
        <w:rFonts w:hint="default"/>
        <w:lang w:val="ru-RU" w:eastAsia="en-US" w:bidi="ar-SA"/>
      </w:rPr>
    </w:lvl>
    <w:lvl w:ilvl="3" w:tplc="4C12C9AE">
      <w:numFmt w:val="bullet"/>
      <w:lvlText w:val="•"/>
      <w:lvlJc w:val="left"/>
      <w:pPr>
        <w:ind w:left="3593" w:hanging="495"/>
      </w:pPr>
      <w:rPr>
        <w:rFonts w:hint="default"/>
        <w:lang w:val="ru-RU" w:eastAsia="en-US" w:bidi="ar-SA"/>
      </w:rPr>
    </w:lvl>
    <w:lvl w:ilvl="4" w:tplc="CC4C04F8">
      <w:numFmt w:val="bullet"/>
      <w:lvlText w:val="•"/>
      <w:lvlJc w:val="left"/>
      <w:pPr>
        <w:ind w:left="4550" w:hanging="495"/>
      </w:pPr>
      <w:rPr>
        <w:rFonts w:hint="default"/>
        <w:lang w:val="ru-RU" w:eastAsia="en-US" w:bidi="ar-SA"/>
      </w:rPr>
    </w:lvl>
    <w:lvl w:ilvl="5" w:tplc="F522B136">
      <w:numFmt w:val="bullet"/>
      <w:lvlText w:val="•"/>
      <w:lvlJc w:val="left"/>
      <w:pPr>
        <w:ind w:left="5507" w:hanging="495"/>
      </w:pPr>
      <w:rPr>
        <w:rFonts w:hint="default"/>
        <w:lang w:val="ru-RU" w:eastAsia="en-US" w:bidi="ar-SA"/>
      </w:rPr>
    </w:lvl>
    <w:lvl w:ilvl="6" w:tplc="03A06134">
      <w:numFmt w:val="bullet"/>
      <w:lvlText w:val="•"/>
      <w:lvlJc w:val="left"/>
      <w:pPr>
        <w:ind w:left="6464" w:hanging="495"/>
      </w:pPr>
      <w:rPr>
        <w:rFonts w:hint="default"/>
        <w:lang w:val="ru-RU" w:eastAsia="en-US" w:bidi="ar-SA"/>
      </w:rPr>
    </w:lvl>
    <w:lvl w:ilvl="7" w:tplc="A694FACA">
      <w:numFmt w:val="bullet"/>
      <w:lvlText w:val="•"/>
      <w:lvlJc w:val="left"/>
      <w:pPr>
        <w:ind w:left="7420" w:hanging="495"/>
      </w:pPr>
      <w:rPr>
        <w:rFonts w:hint="default"/>
        <w:lang w:val="ru-RU" w:eastAsia="en-US" w:bidi="ar-SA"/>
      </w:rPr>
    </w:lvl>
    <w:lvl w:ilvl="8" w:tplc="E03AD6BC">
      <w:numFmt w:val="bullet"/>
      <w:lvlText w:val="•"/>
      <w:lvlJc w:val="left"/>
      <w:pPr>
        <w:ind w:left="8377" w:hanging="495"/>
      </w:pPr>
      <w:rPr>
        <w:rFonts w:hint="default"/>
        <w:lang w:val="ru-RU" w:eastAsia="en-US" w:bidi="ar-SA"/>
      </w:rPr>
    </w:lvl>
  </w:abstractNum>
  <w:abstractNum w:abstractNumId="47">
    <w:nsid w:val="50645472"/>
    <w:multiLevelType w:val="multilevel"/>
    <w:tmpl w:val="B9E2C124"/>
    <w:lvl w:ilvl="0">
      <w:numFmt w:val="bullet"/>
      <w:lvlText w:val=""/>
      <w:lvlJc w:val="left"/>
      <w:pPr>
        <w:ind w:left="513" w:hanging="332"/>
      </w:pPr>
      <w:rPr>
        <w:rFonts w:ascii="Symbol" w:eastAsia="Symbol" w:hAnsi="Symbol" w:cs="Symbol" w:hint="default"/>
        <w:b w:val="0"/>
        <w:bCs w:val="0"/>
        <w:i w:val="0"/>
        <w:iCs w:val="0"/>
        <w:color w:val="202020"/>
        <w:spacing w:val="0"/>
        <w:w w:val="97"/>
        <w:sz w:val="20"/>
        <w:szCs w:val="20"/>
        <w:lang w:val="ru-RU" w:eastAsia="en-US" w:bidi="ar-SA"/>
      </w:rPr>
    </w:lvl>
    <w:lvl w:ilvl="1">
      <w:start w:val="1"/>
      <w:numFmt w:val="decimal"/>
      <w:lvlText w:val="%2."/>
      <w:lvlJc w:val="left"/>
      <w:pPr>
        <w:ind w:left="513" w:hanging="327"/>
        <w:jc w:val="right"/>
      </w:pPr>
      <w:rPr>
        <w:rFonts w:hint="default"/>
        <w:spacing w:val="0"/>
        <w:w w:val="100"/>
        <w:lang w:val="ru-RU" w:eastAsia="en-US" w:bidi="ar-SA"/>
      </w:rPr>
    </w:lvl>
    <w:lvl w:ilvl="2">
      <w:start w:val="1"/>
      <w:numFmt w:val="decimal"/>
      <w:lvlText w:val="%2.%3."/>
      <w:lvlJc w:val="left"/>
      <w:pPr>
        <w:ind w:left="196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11" w:hanging="420"/>
      </w:pPr>
      <w:rPr>
        <w:rFonts w:hint="default"/>
        <w:lang w:val="ru-RU" w:eastAsia="en-US" w:bidi="ar-SA"/>
      </w:rPr>
    </w:lvl>
    <w:lvl w:ilvl="4">
      <w:numFmt w:val="bullet"/>
      <w:lvlText w:val="•"/>
      <w:lvlJc w:val="left"/>
      <w:pPr>
        <w:ind w:left="4737" w:hanging="420"/>
      </w:pPr>
      <w:rPr>
        <w:rFonts w:hint="default"/>
        <w:lang w:val="ru-RU" w:eastAsia="en-US" w:bidi="ar-SA"/>
      </w:rPr>
    </w:lvl>
    <w:lvl w:ilvl="5">
      <w:numFmt w:val="bullet"/>
      <w:lvlText w:val="•"/>
      <w:lvlJc w:val="left"/>
      <w:pPr>
        <w:ind w:left="5662" w:hanging="420"/>
      </w:pPr>
      <w:rPr>
        <w:rFonts w:hint="default"/>
        <w:lang w:val="ru-RU" w:eastAsia="en-US" w:bidi="ar-SA"/>
      </w:rPr>
    </w:lvl>
    <w:lvl w:ilvl="6">
      <w:numFmt w:val="bullet"/>
      <w:lvlText w:val="•"/>
      <w:lvlJc w:val="left"/>
      <w:pPr>
        <w:ind w:left="6588" w:hanging="420"/>
      </w:pPr>
      <w:rPr>
        <w:rFonts w:hint="default"/>
        <w:lang w:val="ru-RU" w:eastAsia="en-US" w:bidi="ar-SA"/>
      </w:rPr>
    </w:lvl>
    <w:lvl w:ilvl="7">
      <w:numFmt w:val="bullet"/>
      <w:lvlText w:val="•"/>
      <w:lvlJc w:val="left"/>
      <w:pPr>
        <w:ind w:left="7514" w:hanging="420"/>
      </w:pPr>
      <w:rPr>
        <w:rFonts w:hint="default"/>
        <w:lang w:val="ru-RU" w:eastAsia="en-US" w:bidi="ar-SA"/>
      </w:rPr>
    </w:lvl>
    <w:lvl w:ilvl="8">
      <w:numFmt w:val="bullet"/>
      <w:lvlText w:val="•"/>
      <w:lvlJc w:val="left"/>
      <w:pPr>
        <w:ind w:left="8439" w:hanging="420"/>
      </w:pPr>
      <w:rPr>
        <w:rFonts w:hint="default"/>
        <w:lang w:val="ru-RU" w:eastAsia="en-US" w:bidi="ar-SA"/>
      </w:rPr>
    </w:lvl>
  </w:abstractNum>
  <w:abstractNum w:abstractNumId="48">
    <w:nsid w:val="51113B6A"/>
    <w:multiLevelType w:val="hybridMultilevel"/>
    <w:tmpl w:val="40A42474"/>
    <w:lvl w:ilvl="0" w:tplc="E398DE50">
      <w:numFmt w:val="bullet"/>
      <w:lvlText w:val=""/>
      <w:lvlJc w:val="left"/>
      <w:pPr>
        <w:ind w:left="994" w:hanging="341"/>
      </w:pPr>
      <w:rPr>
        <w:rFonts w:ascii="Symbol" w:eastAsia="Symbol" w:hAnsi="Symbol" w:cs="Symbol" w:hint="default"/>
        <w:b w:val="0"/>
        <w:bCs w:val="0"/>
        <w:i w:val="0"/>
        <w:iCs w:val="0"/>
        <w:spacing w:val="0"/>
        <w:w w:val="100"/>
        <w:sz w:val="24"/>
        <w:szCs w:val="24"/>
        <w:lang w:val="ru-RU" w:eastAsia="en-US" w:bidi="ar-SA"/>
      </w:rPr>
    </w:lvl>
    <w:lvl w:ilvl="1" w:tplc="336E72E8">
      <w:numFmt w:val="bullet"/>
      <w:lvlText w:val="•"/>
      <w:lvlJc w:val="left"/>
      <w:pPr>
        <w:ind w:left="1959" w:hanging="341"/>
      </w:pPr>
      <w:rPr>
        <w:rFonts w:hint="default"/>
        <w:lang w:val="ru-RU" w:eastAsia="en-US" w:bidi="ar-SA"/>
      </w:rPr>
    </w:lvl>
    <w:lvl w:ilvl="2" w:tplc="D0B2F1DE">
      <w:numFmt w:val="bullet"/>
      <w:lvlText w:val="•"/>
      <w:lvlJc w:val="left"/>
      <w:pPr>
        <w:ind w:left="2919" w:hanging="341"/>
      </w:pPr>
      <w:rPr>
        <w:rFonts w:hint="default"/>
        <w:lang w:val="ru-RU" w:eastAsia="en-US" w:bidi="ar-SA"/>
      </w:rPr>
    </w:lvl>
    <w:lvl w:ilvl="3" w:tplc="9BC45C62">
      <w:numFmt w:val="bullet"/>
      <w:lvlText w:val="•"/>
      <w:lvlJc w:val="left"/>
      <w:pPr>
        <w:ind w:left="3879" w:hanging="341"/>
      </w:pPr>
      <w:rPr>
        <w:rFonts w:hint="default"/>
        <w:lang w:val="ru-RU" w:eastAsia="en-US" w:bidi="ar-SA"/>
      </w:rPr>
    </w:lvl>
    <w:lvl w:ilvl="4" w:tplc="B7BACBB8">
      <w:numFmt w:val="bullet"/>
      <w:lvlText w:val="•"/>
      <w:lvlJc w:val="left"/>
      <w:pPr>
        <w:ind w:left="4839" w:hanging="341"/>
      </w:pPr>
      <w:rPr>
        <w:rFonts w:hint="default"/>
        <w:lang w:val="ru-RU" w:eastAsia="en-US" w:bidi="ar-SA"/>
      </w:rPr>
    </w:lvl>
    <w:lvl w:ilvl="5" w:tplc="DF24041C">
      <w:numFmt w:val="bullet"/>
      <w:lvlText w:val="•"/>
      <w:lvlJc w:val="left"/>
      <w:pPr>
        <w:ind w:left="5799" w:hanging="341"/>
      </w:pPr>
      <w:rPr>
        <w:rFonts w:hint="default"/>
        <w:lang w:val="ru-RU" w:eastAsia="en-US" w:bidi="ar-SA"/>
      </w:rPr>
    </w:lvl>
    <w:lvl w:ilvl="6" w:tplc="1E562AC6">
      <w:numFmt w:val="bullet"/>
      <w:lvlText w:val="•"/>
      <w:lvlJc w:val="left"/>
      <w:pPr>
        <w:ind w:left="6759" w:hanging="341"/>
      </w:pPr>
      <w:rPr>
        <w:rFonts w:hint="default"/>
        <w:lang w:val="ru-RU" w:eastAsia="en-US" w:bidi="ar-SA"/>
      </w:rPr>
    </w:lvl>
    <w:lvl w:ilvl="7" w:tplc="538EC742">
      <w:numFmt w:val="bullet"/>
      <w:lvlText w:val="•"/>
      <w:lvlJc w:val="left"/>
      <w:pPr>
        <w:ind w:left="7719" w:hanging="341"/>
      </w:pPr>
      <w:rPr>
        <w:rFonts w:hint="default"/>
        <w:lang w:val="ru-RU" w:eastAsia="en-US" w:bidi="ar-SA"/>
      </w:rPr>
    </w:lvl>
    <w:lvl w:ilvl="8" w:tplc="B04E1AD0">
      <w:numFmt w:val="bullet"/>
      <w:lvlText w:val="•"/>
      <w:lvlJc w:val="left"/>
      <w:pPr>
        <w:ind w:left="8679" w:hanging="341"/>
      </w:pPr>
      <w:rPr>
        <w:rFonts w:hint="default"/>
        <w:lang w:val="ru-RU" w:eastAsia="en-US" w:bidi="ar-SA"/>
      </w:rPr>
    </w:lvl>
  </w:abstractNum>
  <w:abstractNum w:abstractNumId="49">
    <w:nsid w:val="52DD1EFD"/>
    <w:multiLevelType w:val="hybridMultilevel"/>
    <w:tmpl w:val="EAD6B8CE"/>
    <w:lvl w:ilvl="0" w:tplc="5696524C">
      <w:numFmt w:val="bullet"/>
      <w:lvlText w:val="-"/>
      <w:lvlJc w:val="left"/>
      <w:pPr>
        <w:ind w:left="109"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C2781B3C">
      <w:numFmt w:val="bullet"/>
      <w:lvlText w:val="•"/>
      <w:lvlJc w:val="left"/>
      <w:pPr>
        <w:ind w:left="503" w:hanging="126"/>
      </w:pPr>
      <w:rPr>
        <w:rFonts w:hint="default"/>
        <w:lang w:val="ru-RU" w:eastAsia="en-US" w:bidi="ar-SA"/>
      </w:rPr>
    </w:lvl>
    <w:lvl w:ilvl="2" w:tplc="3CEE0492">
      <w:numFmt w:val="bullet"/>
      <w:lvlText w:val="•"/>
      <w:lvlJc w:val="left"/>
      <w:pPr>
        <w:ind w:left="906" w:hanging="126"/>
      </w:pPr>
      <w:rPr>
        <w:rFonts w:hint="default"/>
        <w:lang w:val="ru-RU" w:eastAsia="en-US" w:bidi="ar-SA"/>
      </w:rPr>
    </w:lvl>
    <w:lvl w:ilvl="3" w:tplc="D33C3D00">
      <w:numFmt w:val="bullet"/>
      <w:lvlText w:val="•"/>
      <w:lvlJc w:val="left"/>
      <w:pPr>
        <w:ind w:left="1309" w:hanging="126"/>
      </w:pPr>
      <w:rPr>
        <w:rFonts w:hint="default"/>
        <w:lang w:val="ru-RU" w:eastAsia="en-US" w:bidi="ar-SA"/>
      </w:rPr>
    </w:lvl>
    <w:lvl w:ilvl="4" w:tplc="9298350E">
      <w:numFmt w:val="bullet"/>
      <w:lvlText w:val="•"/>
      <w:lvlJc w:val="left"/>
      <w:pPr>
        <w:ind w:left="1712" w:hanging="126"/>
      </w:pPr>
      <w:rPr>
        <w:rFonts w:hint="default"/>
        <w:lang w:val="ru-RU" w:eastAsia="en-US" w:bidi="ar-SA"/>
      </w:rPr>
    </w:lvl>
    <w:lvl w:ilvl="5" w:tplc="C3E022B2">
      <w:numFmt w:val="bullet"/>
      <w:lvlText w:val="•"/>
      <w:lvlJc w:val="left"/>
      <w:pPr>
        <w:ind w:left="2115" w:hanging="126"/>
      </w:pPr>
      <w:rPr>
        <w:rFonts w:hint="default"/>
        <w:lang w:val="ru-RU" w:eastAsia="en-US" w:bidi="ar-SA"/>
      </w:rPr>
    </w:lvl>
    <w:lvl w:ilvl="6" w:tplc="55F6584C">
      <w:numFmt w:val="bullet"/>
      <w:lvlText w:val="•"/>
      <w:lvlJc w:val="left"/>
      <w:pPr>
        <w:ind w:left="2518" w:hanging="126"/>
      </w:pPr>
      <w:rPr>
        <w:rFonts w:hint="default"/>
        <w:lang w:val="ru-RU" w:eastAsia="en-US" w:bidi="ar-SA"/>
      </w:rPr>
    </w:lvl>
    <w:lvl w:ilvl="7" w:tplc="C420A5C4">
      <w:numFmt w:val="bullet"/>
      <w:lvlText w:val="•"/>
      <w:lvlJc w:val="left"/>
      <w:pPr>
        <w:ind w:left="2921" w:hanging="126"/>
      </w:pPr>
      <w:rPr>
        <w:rFonts w:hint="default"/>
        <w:lang w:val="ru-RU" w:eastAsia="en-US" w:bidi="ar-SA"/>
      </w:rPr>
    </w:lvl>
    <w:lvl w:ilvl="8" w:tplc="028E7682">
      <w:numFmt w:val="bullet"/>
      <w:lvlText w:val="•"/>
      <w:lvlJc w:val="left"/>
      <w:pPr>
        <w:ind w:left="3324" w:hanging="126"/>
      </w:pPr>
      <w:rPr>
        <w:rFonts w:hint="default"/>
        <w:lang w:val="ru-RU" w:eastAsia="en-US" w:bidi="ar-SA"/>
      </w:rPr>
    </w:lvl>
  </w:abstractNum>
  <w:abstractNum w:abstractNumId="50">
    <w:nsid w:val="531F19D1"/>
    <w:multiLevelType w:val="hybridMultilevel"/>
    <w:tmpl w:val="450C3A34"/>
    <w:lvl w:ilvl="0" w:tplc="692AF046">
      <w:start w:val="1"/>
      <w:numFmt w:val="decimal"/>
      <w:lvlText w:val="%1."/>
      <w:lvlJc w:val="left"/>
      <w:pPr>
        <w:ind w:left="513" w:hanging="247"/>
      </w:pPr>
      <w:rPr>
        <w:rFonts w:ascii="Times New Roman" w:eastAsia="Times New Roman" w:hAnsi="Times New Roman" w:cs="Times New Roman" w:hint="default"/>
        <w:b w:val="0"/>
        <w:bCs w:val="0"/>
        <w:i w:val="0"/>
        <w:iCs w:val="0"/>
        <w:spacing w:val="0"/>
        <w:w w:val="100"/>
        <w:sz w:val="24"/>
        <w:szCs w:val="24"/>
        <w:lang w:val="ru-RU" w:eastAsia="en-US" w:bidi="ar-SA"/>
      </w:rPr>
    </w:lvl>
    <w:lvl w:ilvl="1" w:tplc="4AD8BB62">
      <w:numFmt w:val="bullet"/>
      <w:lvlText w:val="•"/>
      <w:lvlJc w:val="left"/>
      <w:pPr>
        <w:ind w:left="1537" w:hanging="247"/>
      </w:pPr>
      <w:rPr>
        <w:rFonts w:hint="default"/>
        <w:lang w:val="ru-RU" w:eastAsia="en-US" w:bidi="ar-SA"/>
      </w:rPr>
    </w:lvl>
    <w:lvl w:ilvl="2" w:tplc="3E66386E">
      <w:numFmt w:val="bullet"/>
      <w:lvlText w:val="•"/>
      <w:lvlJc w:val="left"/>
      <w:pPr>
        <w:ind w:left="2555" w:hanging="247"/>
      </w:pPr>
      <w:rPr>
        <w:rFonts w:hint="default"/>
        <w:lang w:val="ru-RU" w:eastAsia="en-US" w:bidi="ar-SA"/>
      </w:rPr>
    </w:lvl>
    <w:lvl w:ilvl="3" w:tplc="5DF8641E">
      <w:numFmt w:val="bullet"/>
      <w:lvlText w:val="•"/>
      <w:lvlJc w:val="left"/>
      <w:pPr>
        <w:ind w:left="3573" w:hanging="247"/>
      </w:pPr>
      <w:rPr>
        <w:rFonts w:hint="default"/>
        <w:lang w:val="ru-RU" w:eastAsia="en-US" w:bidi="ar-SA"/>
      </w:rPr>
    </w:lvl>
    <w:lvl w:ilvl="4" w:tplc="2D42B38E">
      <w:numFmt w:val="bullet"/>
      <w:lvlText w:val="•"/>
      <w:lvlJc w:val="left"/>
      <w:pPr>
        <w:ind w:left="4591" w:hanging="247"/>
      </w:pPr>
      <w:rPr>
        <w:rFonts w:hint="default"/>
        <w:lang w:val="ru-RU" w:eastAsia="en-US" w:bidi="ar-SA"/>
      </w:rPr>
    </w:lvl>
    <w:lvl w:ilvl="5" w:tplc="CD085C72">
      <w:numFmt w:val="bullet"/>
      <w:lvlText w:val="•"/>
      <w:lvlJc w:val="left"/>
      <w:pPr>
        <w:ind w:left="5609" w:hanging="247"/>
      </w:pPr>
      <w:rPr>
        <w:rFonts w:hint="default"/>
        <w:lang w:val="ru-RU" w:eastAsia="en-US" w:bidi="ar-SA"/>
      </w:rPr>
    </w:lvl>
    <w:lvl w:ilvl="6" w:tplc="05886D0C">
      <w:numFmt w:val="bullet"/>
      <w:lvlText w:val="•"/>
      <w:lvlJc w:val="left"/>
      <w:pPr>
        <w:ind w:left="6627" w:hanging="247"/>
      </w:pPr>
      <w:rPr>
        <w:rFonts w:hint="default"/>
        <w:lang w:val="ru-RU" w:eastAsia="en-US" w:bidi="ar-SA"/>
      </w:rPr>
    </w:lvl>
    <w:lvl w:ilvl="7" w:tplc="02C214AC">
      <w:numFmt w:val="bullet"/>
      <w:lvlText w:val="•"/>
      <w:lvlJc w:val="left"/>
      <w:pPr>
        <w:ind w:left="7645" w:hanging="247"/>
      </w:pPr>
      <w:rPr>
        <w:rFonts w:hint="default"/>
        <w:lang w:val="ru-RU" w:eastAsia="en-US" w:bidi="ar-SA"/>
      </w:rPr>
    </w:lvl>
    <w:lvl w:ilvl="8" w:tplc="6B96F854">
      <w:numFmt w:val="bullet"/>
      <w:lvlText w:val="•"/>
      <w:lvlJc w:val="left"/>
      <w:pPr>
        <w:ind w:left="8663" w:hanging="247"/>
      </w:pPr>
      <w:rPr>
        <w:rFonts w:hint="default"/>
        <w:lang w:val="ru-RU" w:eastAsia="en-US" w:bidi="ar-SA"/>
      </w:rPr>
    </w:lvl>
  </w:abstractNum>
  <w:abstractNum w:abstractNumId="51">
    <w:nsid w:val="53C3345F"/>
    <w:multiLevelType w:val="hybridMultilevel"/>
    <w:tmpl w:val="B6E87122"/>
    <w:lvl w:ilvl="0" w:tplc="B8B45102">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315634D8">
      <w:numFmt w:val="bullet"/>
      <w:lvlText w:val="•"/>
      <w:lvlJc w:val="left"/>
      <w:pPr>
        <w:ind w:left="868" w:hanging="284"/>
      </w:pPr>
      <w:rPr>
        <w:rFonts w:hint="default"/>
        <w:lang w:val="ru-RU" w:eastAsia="en-US" w:bidi="ar-SA"/>
      </w:rPr>
    </w:lvl>
    <w:lvl w:ilvl="2" w:tplc="9F04EE60">
      <w:numFmt w:val="bullet"/>
      <w:lvlText w:val="•"/>
      <w:lvlJc w:val="left"/>
      <w:pPr>
        <w:ind w:left="1637" w:hanging="284"/>
      </w:pPr>
      <w:rPr>
        <w:rFonts w:hint="default"/>
        <w:lang w:val="ru-RU" w:eastAsia="en-US" w:bidi="ar-SA"/>
      </w:rPr>
    </w:lvl>
    <w:lvl w:ilvl="3" w:tplc="99025BB4">
      <w:numFmt w:val="bullet"/>
      <w:lvlText w:val="•"/>
      <w:lvlJc w:val="left"/>
      <w:pPr>
        <w:ind w:left="2406" w:hanging="284"/>
      </w:pPr>
      <w:rPr>
        <w:rFonts w:hint="default"/>
        <w:lang w:val="ru-RU" w:eastAsia="en-US" w:bidi="ar-SA"/>
      </w:rPr>
    </w:lvl>
    <w:lvl w:ilvl="4" w:tplc="7DE08F94">
      <w:numFmt w:val="bullet"/>
      <w:lvlText w:val="•"/>
      <w:lvlJc w:val="left"/>
      <w:pPr>
        <w:ind w:left="3175" w:hanging="284"/>
      </w:pPr>
      <w:rPr>
        <w:rFonts w:hint="default"/>
        <w:lang w:val="ru-RU" w:eastAsia="en-US" w:bidi="ar-SA"/>
      </w:rPr>
    </w:lvl>
    <w:lvl w:ilvl="5" w:tplc="84C638EE">
      <w:numFmt w:val="bullet"/>
      <w:lvlText w:val="•"/>
      <w:lvlJc w:val="left"/>
      <w:pPr>
        <w:ind w:left="3944" w:hanging="284"/>
      </w:pPr>
      <w:rPr>
        <w:rFonts w:hint="default"/>
        <w:lang w:val="ru-RU" w:eastAsia="en-US" w:bidi="ar-SA"/>
      </w:rPr>
    </w:lvl>
    <w:lvl w:ilvl="6" w:tplc="50B2281A">
      <w:numFmt w:val="bullet"/>
      <w:lvlText w:val="•"/>
      <w:lvlJc w:val="left"/>
      <w:pPr>
        <w:ind w:left="4713" w:hanging="284"/>
      </w:pPr>
      <w:rPr>
        <w:rFonts w:hint="default"/>
        <w:lang w:val="ru-RU" w:eastAsia="en-US" w:bidi="ar-SA"/>
      </w:rPr>
    </w:lvl>
    <w:lvl w:ilvl="7" w:tplc="C52E0AA6">
      <w:numFmt w:val="bullet"/>
      <w:lvlText w:val="•"/>
      <w:lvlJc w:val="left"/>
      <w:pPr>
        <w:ind w:left="5482" w:hanging="284"/>
      </w:pPr>
      <w:rPr>
        <w:rFonts w:hint="default"/>
        <w:lang w:val="ru-RU" w:eastAsia="en-US" w:bidi="ar-SA"/>
      </w:rPr>
    </w:lvl>
    <w:lvl w:ilvl="8" w:tplc="DA825584">
      <w:numFmt w:val="bullet"/>
      <w:lvlText w:val="•"/>
      <w:lvlJc w:val="left"/>
      <w:pPr>
        <w:ind w:left="6251" w:hanging="284"/>
      </w:pPr>
      <w:rPr>
        <w:rFonts w:hint="default"/>
        <w:lang w:val="ru-RU" w:eastAsia="en-US" w:bidi="ar-SA"/>
      </w:rPr>
    </w:lvl>
  </w:abstractNum>
  <w:abstractNum w:abstractNumId="52">
    <w:nsid w:val="54B9041A"/>
    <w:multiLevelType w:val="multilevel"/>
    <w:tmpl w:val="F6F005B8"/>
    <w:lvl w:ilvl="0">
      <w:start w:val="2"/>
      <w:numFmt w:val="decimal"/>
      <w:lvlText w:val="%1"/>
      <w:lvlJc w:val="left"/>
      <w:pPr>
        <w:ind w:left="1648" w:hanging="708"/>
      </w:pPr>
      <w:rPr>
        <w:rFonts w:hint="default"/>
        <w:lang w:val="ru-RU" w:eastAsia="en-US" w:bidi="ar-SA"/>
      </w:rPr>
    </w:lvl>
    <w:lvl w:ilvl="1">
      <w:start w:val="4"/>
      <w:numFmt w:val="decimal"/>
      <w:lvlText w:val="%1.%2."/>
      <w:lvlJc w:val="left"/>
      <w:pPr>
        <w:ind w:left="1648" w:hanging="708"/>
        <w:jc w:val="right"/>
      </w:pPr>
      <w:rPr>
        <w:rFonts w:ascii="Times New Roman" w:eastAsia="Times New Roman" w:hAnsi="Times New Roman" w:cs="Times New Roman" w:hint="default"/>
        <w:b/>
        <w:bCs/>
        <w:i w:val="0"/>
        <w:iCs w:val="0"/>
        <w:spacing w:val="-8"/>
        <w:w w:val="100"/>
        <w:sz w:val="24"/>
        <w:szCs w:val="24"/>
        <w:lang w:val="ru-RU" w:eastAsia="en-US" w:bidi="ar-SA"/>
      </w:rPr>
    </w:lvl>
    <w:lvl w:ilvl="2">
      <w:numFmt w:val="bullet"/>
      <w:lvlText w:val="•"/>
      <w:lvlJc w:val="left"/>
      <w:pPr>
        <w:ind w:left="3451" w:hanging="708"/>
      </w:pPr>
      <w:rPr>
        <w:rFonts w:hint="default"/>
        <w:lang w:val="ru-RU" w:eastAsia="en-US" w:bidi="ar-SA"/>
      </w:rPr>
    </w:lvl>
    <w:lvl w:ilvl="3">
      <w:numFmt w:val="bullet"/>
      <w:lvlText w:val="•"/>
      <w:lvlJc w:val="left"/>
      <w:pPr>
        <w:ind w:left="4357" w:hanging="708"/>
      </w:pPr>
      <w:rPr>
        <w:rFonts w:hint="default"/>
        <w:lang w:val="ru-RU" w:eastAsia="en-US" w:bidi="ar-SA"/>
      </w:rPr>
    </w:lvl>
    <w:lvl w:ilvl="4">
      <w:numFmt w:val="bullet"/>
      <w:lvlText w:val="•"/>
      <w:lvlJc w:val="left"/>
      <w:pPr>
        <w:ind w:left="5263" w:hanging="708"/>
      </w:pPr>
      <w:rPr>
        <w:rFonts w:hint="default"/>
        <w:lang w:val="ru-RU" w:eastAsia="en-US" w:bidi="ar-SA"/>
      </w:rPr>
    </w:lvl>
    <w:lvl w:ilvl="5">
      <w:numFmt w:val="bullet"/>
      <w:lvlText w:val="•"/>
      <w:lvlJc w:val="left"/>
      <w:pPr>
        <w:ind w:left="6169" w:hanging="708"/>
      </w:pPr>
      <w:rPr>
        <w:rFonts w:hint="default"/>
        <w:lang w:val="ru-RU" w:eastAsia="en-US" w:bidi="ar-SA"/>
      </w:rPr>
    </w:lvl>
    <w:lvl w:ilvl="6">
      <w:numFmt w:val="bullet"/>
      <w:lvlText w:val="•"/>
      <w:lvlJc w:val="left"/>
      <w:pPr>
        <w:ind w:left="7075" w:hanging="708"/>
      </w:pPr>
      <w:rPr>
        <w:rFonts w:hint="default"/>
        <w:lang w:val="ru-RU" w:eastAsia="en-US" w:bidi="ar-SA"/>
      </w:rPr>
    </w:lvl>
    <w:lvl w:ilvl="7">
      <w:numFmt w:val="bullet"/>
      <w:lvlText w:val="•"/>
      <w:lvlJc w:val="left"/>
      <w:pPr>
        <w:ind w:left="7981" w:hanging="708"/>
      </w:pPr>
      <w:rPr>
        <w:rFonts w:hint="default"/>
        <w:lang w:val="ru-RU" w:eastAsia="en-US" w:bidi="ar-SA"/>
      </w:rPr>
    </w:lvl>
    <w:lvl w:ilvl="8">
      <w:numFmt w:val="bullet"/>
      <w:lvlText w:val="•"/>
      <w:lvlJc w:val="left"/>
      <w:pPr>
        <w:ind w:left="8887" w:hanging="708"/>
      </w:pPr>
      <w:rPr>
        <w:rFonts w:hint="default"/>
        <w:lang w:val="ru-RU" w:eastAsia="en-US" w:bidi="ar-SA"/>
      </w:rPr>
    </w:lvl>
  </w:abstractNum>
  <w:abstractNum w:abstractNumId="53">
    <w:nsid w:val="54D422D2"/>
    <w:multiLevelType w:val="hybridMultilevel"/>
    <w:tmpl w:val="3950047E"/>
    <w:lvl w:ilvl="0" w:tplc="BB6214C4">
      <w:numFmt w:val="bullet"/>
      <w:lvlText w:val=""/>
      <w:lvlJc w:val="left"/>
      <w:pPr>
        <w:ind w:left="287" w:hanging="176"/>
      </w:pPr>
      <w:rPr>
        <w:rFonts w:ascii="Symbol" w:eastAsia="Symbol" w:hAnsi="Symbol" w:cs="Symbol" w:hint="default"/>
        <w:b w:val="0"/>
        <w:bCs w:val="0"/>
        <w:i w:val="0"/>
        <w:iCs w:val="0"/>
        <w:spacing w:val="0"/>
        <w:w w:val="100"/>
        <w:sz w:val="24"/>
        <w:szCs w:val="24"/>
        <w:lang w:val="ru-RU" w:eastAsia="en-US" w:bidi="ar-SA"/>
      </w:rPr>
    </w:lvl>
    <w:lvl w:ilvl="1" w:tplc="1450ADEA">
      <w:numFmt w:val="bullet"/>
      <w:lvlText w:val="•"/>
      <w:lvlJc w:val="left"/>
      <w:pPr>
        <w:ind w:left="1179" w:hanging="176"/>
      </w:pPr>
      <w:rPr>
        <w:rFonts w:hint="default"/>
        <w:lang w:val="ru-RU" w:eastAsia="en-US" w:bidi="ar-SA"/>
      </w:rPr>
    </w:lvl>
    <w:lvl w:ilvl="2" w:tplc="54EEB326">
      <w:numFmt w:val="bullet"/>
      <w:lvlText w:val="•"/>
      <w:lvlJc w:val="left"/>
      <w:pPr>
        <w:ind w:left="2079" w:hanging="176"/>
      </w:pPr>
      <w:rPr>
        <w:rFonts w:hint="default"/>
        <w:lang w:val="ru-RU" w:eastAsia="en-US" w:bidi="ar-SA"/>
      </w:rPr>
    </w:lvl>
    <w:lvl w:ilvl="3" w:tplc="333CDAA4">
      <w:numFmt w:val="bullet"/>
      <w:lvlText w:val="•"/>
      <w:lvlJc w:val="left"/>
      <w:pPr>
        <w:ind w:left="2978" w:hanging="176"/>
      </w:pPr>
      <w:rPr>
        <w:rFonts w:hint="default"/>
        <w:lang w:val="ru-RU" w:eastAsia="en-US" w:bidi="ar-SA"/>
      </w:rPr>
    </w:lvl>
    <w:lvl w:ilvl="4" w:tplc="75F0FC6C">
      <w:numFmt w:val="bullet"/>
      <w:lvlText w:val="•"/>
      <w:lvlJc w:val="left"/>
      <w:pPr>
        <w:ind w:left="3878" w:hanging="176"/>
      </w:pPr>
      <w:rPr>
        <w:rFonts w:hint="default"/>
        <w:lang w:val="ru-RU" w:eastAsia="en-US" w:bidi="ar-SA"/>
      </w:rPr>
    </w:lvl>
    <w:lvl w:ilvl="5" w:tplc="77F220D8">
      <w:numFmt w:val="bullet"/>
      <w:lvlText w:val="•"/>
      <w:lvlJc w:val="left"/>
      <w:pPr>
        <w:ind w:left="4777" w:hanging="176"/>
      </w:pPr>
      <w:rPr>
        <w:rFonts w:hint="default"/>
        <w:lang w:val="ru-RU" w:eastAsia="en-US" w:bidi="ar-SA"/>
      </w:rPr>
    </w:lvl>
    <w:lvl w:ilvl="6" w:tplc="544A079A">
      <w:numFmt w:val="bullet"/>
      <w:lvlText w:val="•"/>
      <w:lvlJc w:val="left"/>
      <w:pPr>
        <w:ind w:left="5677" w:hanging="176"/>
      </w:pPr>
      <w:rPr>
        <w:rFonts w:hint="default"/>
        <w:lang w:val="ru-RU" w:eastAsia="en-US" w:bidi="ar-SA"/>
      </w:rPr>
    </w:lvl>
    <w:lvl w:ilvl="7" w:tplc="F8F68184">
      <w:numFmt w:val="bullet"/>
      <w:lvlText w:val="•"/>
      <w:lvlJc w:val="left"/>
      <w:pPr>
        <w:ind w:left="6576" w:hanging="176"/>
      </w:pPr>
      <w:rPr>
        <w:rFonts w:hint="default"/>
        <w:lang w:val="ru-RU" w:eastAsia="en-US" w:bidi="ar-SA"/>
      </w:rPr>
    </w:lvl>
    <w:lvl w:ilvl="8" w:tplc="0D0CFEAA">
      <w:numFmt w:val="bullet"/>
      <w:lvlText w:val="•"/>
      <w:lvlJc w:val="left"/>
      <w:pPr>
        <w:ind w:left="7476" w:hanging="176"/>
      </w:pPr>
      <w:rPr>
        <w:rFonts w:hint="default"/>
        <w:lang w:val="ru-RU" w:eastAsia="en-US" w:bidi="ar-SA"/>
      </w:rPr>
    </w:lvl>
  </w:abstractNum>
  <w:abstractNum w:abstractNumId="54">
    <w:nsid w:val="557413A2"/>
    <w:multiLevelType w:val="hybridMultilevel"/>
    <w:tmpl w:val="E364F132"/>
    <w:lvl w:ilvl="0" w:tplc="B88097BA">
      <w:numFmt w:val="bullet"/>
      <w:lvlText w:val=""/>
      <w:lvlJc w:val="left"/>
      <w:pPr>
        <w:ind w:left="115" w:hanging="171"/>
      </w:pPr>
      <w:rPr>
        <w:rFonts w:ascii="Symbol" w:eastAsia="Symbol" w:hAnsi="Symbol" w:cs="Symbol" w:hint="default"/>
        <w:b w:val="0"/>
        <w:bCs w:val="0"/>
        <w:i w:val="0"/>
        <w:iCs w:val="0"/>
        <w:spacing w:val="0"/>
        <w:w w:val="100"/>
        <w:sz w:val="24"/>
        <w:szCs w:val="24"/>
        <w:lang w:val="ru-RU" w:eastAsia="en-US" w:bidi="ar-SA"/>
      </w:rPr>
    </w:lvl>
    <w:lvl w:ilvl="1" w:tplc="4AA29E9A">
      <w:numFmt w:val="bullet"/>
      <w:lvlText w:val="•"/>
      <w:lvlJc w:val="left"/>
      <w:pPr>
        <w:ind w:left="1035" w:hanging="171"/>
      </w:pPr>
      <w:rPr>
        <w:rFonts w:hint="default"/>
        <w:lang w:val="ru-RU" w:eastAsia="en-US" w:bidi="ar-SA"/>
      </w:rPr>
    </w:lvl>
    <w:lvl w:ilvl="2" w:tplc="0DA27524">
      <w:numFmt w:val="bullet"/>
      <w:lvlText w:val="•"/>
      <w:lvlJc w:val="left"/>
      <w:pPr>
        <w:ind w:left="1951" w:hanging="171"/>
      </w:pPr>
      <w:rPr>
        <w:rFonts w:hint="default"/>
        <w:lang w:val="ru-RU" w:eastAsia="en-US" w:bidi="ar-SA"/>
      </w:rPr>
    </w:lvl>
    <w:lvl w:ilvl="3" w:tplc="71FC3356">
      <w:numFmt w:val="bullet"/>
      <w:lvlText w:val="•"/>
      <w:lvlJc w:val="left"/>
      <w:pPr>
        <w:ind w:left="2866" w:hanging="171"/>
      </w:pPr>
      <w:rPr>
        <w:rFonts w:hint="default"/>
        <w:lang w:val="ru-RU" w:eastAsia="en-US" w:bidi="ar-SA"/>
      </w:rPr>
    </w:lvl>
    <w:lvl w:ilvl="4" w:tplc="BD304BAA">
      <w:numFmt w:val="bullet"/>
      <w:lvlText w:val="•"/>
      <w:lvlJc w:val="left"/>
      <w:pPr>
        <w:ind w:left="3782" w:hanging="171"/>
      </w:pPr>
      <w:rPr>
        <w:rFonts w:hint="default"/>
        <w:lang w:val="ru-RU" w:eastAsia="en-US" w:bidi="ar-SA"/>
      </w:rPr>
    </w:lvl>
    <w:lvl w:ilvl="5" w:tplc="3E1C279E">
      <w:numFmt w:val="bullet"/>
      <w:lvlText w:val="•"/>
      <w:lvlJc w:val="left"/>
      <w:pPr>
        <w:ind w:left="4697" w:hanging="171"/>
      </w:pPr>
      <w:rPr>
        <w:rFonts w:hint="default"/>
        <w:lang w:val="ru-RU" w:eastAsia="en-US" w:bidi="ar-SA"/>
      </w:rPr>
    </w:lvl>
    <w:lvl w:ilvl="6" w:tplc="444EC838">
      <w:numFmt w:val="bullet"/>
      <w:lvlText w:val="•"/>
      <w:lvlJc w:val="left"/>
      <w:pPr>
        <w:ind w:left="5613" w:hanging="171"/>
      </w:pPr>
      <w:rPr>
        <w:rFonts w:hint="default"/>
        <w:lang w:val="ru-RU" w:eastAsia="en-US" w:bidi="ar-SA"/>
      </w:rPr>
    </w:lvl>
    <w:lvl w:ilvl="7" w:tplc="A48037DA">
      <w:numFmt w:val="bullet"/>
      <w:lvlText w:val="•"/>
      <w:lvlJc w:val="left"/>
      <w:pPr>
        <w:ind w:left="6528" w:hanging="171"/>
      </w:pPr>
      <w:rPr>
        <w:rFonts w:hint="default"/>
        <w:lang w:val="ru-RU" w:eastAsia="en-US" w:bidi="ar-SA"/>
      </w:rPr>
    </w:lvl>
    <w:lvl w:ilvl="8" w:tplc="0A28F716">
      <w:numFmt w:val="bullet"/>
      <w:lvlText w:val="•"/>
      <w:lvlJc w:val="left"/>
      <w:pPr>
        <w:ind w:left="7444" w:hanging="171"/>
      </w:pPr>
      <w:rPr>
        <w:rFonts w:hint="default"/>
        <w:lang w:val="ru-RU" w:eastAsia="en-US" w:bidi="ar-SA"/>
      </w:rPr>
    </w:lvl>
  </w:abstractNum>
  <w:abstractNum w:abstractNumId="55">
    <w:nsid w:val="55E629C8"/>
    <w:multiLevelType w:val="hybridMultilevel"/>
    <w:tmpl w:val="1E66A9F4"/>
    <w:lvl w:ilvl="0" w:tplc="7B141182">
      <w:numFmt w:val="bullet"/>
      <w:lvlText w:val="-"/>
      <w:lvlJc w:val="left"/>
      <w:pPr>
        <w:ind w:left="114"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E724E532">
      <w:numFmt w:val="bullet"/>
      <w:lvlText w:val="•"/>
      <w:lvlJc w:val="left"/>
      <w:pPr>
        <w:ind w:left="532" w:hanging="118"/>
      </w:pPr>
      <w:rPr>
        <w:rFonts w:hint="default"/>
        <w:lang w:val="ru-RU" w:eastAsia="en-US" w:bidi="ar-SA"/>
      </w:rPr>
    </w:lvl>
    <w:lvl w:ilvl="2" w:tplc="49329428">
      <w:numFmt w:val="bullet"/>
      <w:lvlText w:val="•"/>
      <w:lvlJc w:val="left"/>
      <w:pPr>
        <w:ind w:left="944" w:hanging="118"/>
      </w:pPr>
      <w:rPr>
        <w:rFonts w:hint="default"/>
        <w:lang w:val="ru-RU" w:eastAsia="en-US" w:bidi="ar-SA"/>
      </w:rPr>
    </w:lvl>
    <w:lvl w:ilvl="3" w:tplc="3ACAD226">
      <w:numFmt w:val="bullet"/>
      <w:lvlText w:val="•"/>
      <w:lvlJc w:val="left"/>
      <w:pPr>
        <w:ind w:left="1357" w:hanging="118"/>
      </w:pPr>
      <w:rPr>
        <w:rFonts w:hint="default"/>
        <w:lang w:val="ru-RU" w:eastAsia="en-US" w:bidi="ar-SA"/>
      </w:rPr>
    </w:lvl>
    <w:lvl w:ilvl="4" w:tplc="7BEC89CA">
      <w:numFmt w:val="bullet"/>
      <w:lvlText w:val="•"/>
      <w:lvlJc w:val="left"/>
      <w:pPr>
        <w:ind w:left="1769" w:hanging="118"/>
      </w:pPr>
      <w:rPr>
        <w:rFonts w:hint="default"/>
        <w:lang w:val="ru-RU" w:eastAsia="en-US" w:bidi="ar-SA"/>
      </w:rPr>
    </w:lvl>
    <w:lvl w:ilvl="5" w:tplc="A522A7B8">
      <w:numFmt w:val="bullet"/>
      <w:lvlText w:val="•"/>
      <w:lvlJc w:val="left"/>
      <w:pPr>
        <w:ind w:left="2182" w:hanging="118"/>
      </w:pPr>
      <w:rPr>
        <w:rFonts w:hint="default"/>
        <w:lang w:val="ru-RU" w:eastAsia="en-US" w:bidi="ar-SA"/>
      </w:rPr>
    </w:lvl>
    <w:lvl w:ilvl="6" w:tplc="DEEEEC06">
      <w:numFmt w:val="bullet"/>
      <w:lvlText w:val="•"/>
      <w:lvlJc w:val="left"/>
      <w:pPr>
        <w:ind w:left="2594" w:hanging="118"/>
      </w:pPr>
      <w:rPr>
        <w:rFonts w:hint="default"/>
        <w:lang w:val="ru-RU" w:eastAsia="en-US" w:bidi="ar-SA"/>
      </w:rPr>
    </w:lvl>
    <w:lvl w:ilvl="7" w:tplc="45A40CB0">
      <w:numFmt w:val="bullet"/>
      <w:lvlText w:val="•"/>
      <w:lvlJc w:val="left"/>
      <w:pPr>
        <w:ind w:left="3006" w:hanging="118"/>
      </w:pPr>
      <w:rPr>
        <w:rFonts w:hint="default"/>
        <w:lang w:val="ru-RU" w:eastAsia="en-US" w:bidi="ar-SA"/>
      </w:rPr>
    </w:lvl>
    <w:lvl w:ilvl="8" w:tplc="18D63140">
      <w:numFmt w:val="bullet"/>
      <w:lvlText w:val="•"/>
      <w:lvlJc w:val="left"/>
      <w:pPr>
        <w:ind w:left="3419" w:hanging="118"/>
      </w:pPr>
      <w:rPr>
        <w:rFonts w:hint="default"/>
        <w:lang w:val="ru-RU" w:eastAsia="en-US" w:bidi="ar-SA"/>
      </w:rPr>
    </w:lvl>
  </w:abstractNum>
  <w:abstractNum w:abstractNumId="56">
    <w:nsid w:val="59F543C9"/>
    <w:multiLevelType w:val="hybridMultilevel"/>
    <w:tmpl w:val="661CE0C4"/>
    <w:lvl w:ilvl="0" w:tplc="7668168C">
      <w:numFmt w:val="bullet"/>
      <w:lvlText w:val="-"/>
      <w:lvlJc w:val="left"/>
      <w:pPr>
        <w:ind w:left="513" w:hanging="238"/>
      </w:pPr>
      <w:rPr>
        <w:rFonts w:ascii="Times New Roman" w:eastAsia="Times New Roman" w:hAnsi="Times New Roman" w:cs="Times New Roman" w:hint="default"/>
        <w:spacing w:val="0"/>
        <w:w w:val="100"/>
        <w:lang w:val="ru-RU" w:eastAsia="en-US" w:bidi="ar-SA"/>
      </w:rPr>
    </w:lvl>
    <w:lvl w:ilvl="1" w:tplc="53147D78">
      <w:numFmt w:val="bullet"/>
      <w:lvlText w:val="•"/>
      <w:lvlJc w:val="left"/>
      <w:pPr>
        <w:ind w:left="1537" w:hanging="238"/>
      </w:pPr>
      <w:rPr>
        <w:rFonts w:hint="default"/>
        <w:lang w:val="ru-RU" w:eastAsia="en-US" w:bidi="ar-SA"/>
      </w:rPr>
    </w:lvl>
    <w:lvl w:ilvl="2" w:tplc="D1AEAFCE">
      <w:numFmt w:val="bullet"/>
      <w:lvlText w:val="•"/>
      <w:lvlJc w:val="left"/>
      <w:pPr>
        <w:ind w:left="2555" w:hanging="238"/>
      </w:pPr>
      <w:rPr>
        <w:rFonts w:hint="default"/>
        <w:lang w:val="ru-RU" w:eastAsia="en-US" w:bidi="ar-SA"/>
      </w:rPr>
    </w:lvl>
    <w:lvl w:ilvl="3" w:tplc="03FAF11E">
      <w:numFmt w:val="bullet"/>
      <w:lvlText w:val="•"/>
      <w:lvlJc w:val="left"/>
      <w:pPr>
        <w:ind w:left="3573" w:hanging="238"/>
      </w:pPr>
      <w:rPr>
        <w:rFonts w:hint="default"/>
        <w:lang w:val="ru-RU" w:eastAsia="en-US" w:bidi="ar-SA"/>
      </w:rPr>
    </w:lvl>
    <w:lvl w:ilvl="4" w:tplc="A372E54E">
      <w:numFmt w:val="bullet"/>
      <w:lvlText w:val="•"/>
      <w:lvlJc w:val="left"/>
      <w:pPr>
        <w:ind w:left="4591" w:hanging="238"/>
      </w:pPr>
      <w:rPr>
        <w:rFonts w:hint="default"/>
        <w:lang w:val="ru-RU" w:eastAsia="en-US" w:bidi="ar-SA"/>
      </w:rPr>
    </w:lvl>
    <w:lvl w:ilvl="5" w:tplc="8BBE6A66">
      <w:numFmt w:val="bullet"/>
      <w:lvlText w:val="•"/>
      <w:lvlJc w:val="left"/>
      <w:pPr>
        <w:ind w:left="5609" w:hanging="238"/>
      </w:pPr>
      <w:rPr>
        <w:rFonts w:hint="default"/>
        <w:lang w:val="ru-RU" w:eastAsia="en-US" w:bidi="ar-SA"/>
      </w:rPr>
    </w:lvl>
    <w:lvl w:ilvl="6" w:tplc="4D201594">
      <w:numFmt w:val="bullet"/>
      <w:lvlText w:val="•"/>
      <w:lvlJc w:val="left"/>
      <w:pPr>
        <w:ind w:left="6627" w:hanging="238"/>
      </w:pPr>
      <w:rPr>
        <w:rFonts w:hint="default"/>
        <w:lang w:val="ru-RU" w:eastAsia="en-US" w:bidi="ar-SA"/>
      </w:rPr>
    </w:lvl>
    <w:lvl w:ilvl="7" w:tplc="2F787738">
      <w:numFmt w:val="bullet"/>
      <w:lvlText w:val="•"/>
      <w:lvlJc w:val="left"/>
      <w:pPr>
        <w:ind w:left="7645" w:hanging="238"/>
      </w:pPr>
      <w:rPr>
        <w:rFonts w:hint="default"/>
        <w:lang w:val="ru-RU" w:eastAsia="en-US" w:bidi="ar-SA"/>
      </w:rPr>
    </w:lvl>
    <w:lvl w:ilvl="8" w:tplc="FBB4E402">
      <w:numFmt w:val="bullet"/>
      <w:lvlText w:val="•"/>
      <w:lvlJc w:val="left"/>
      <w:pPr>
        <w:ind w:left="8663" w:hanging="238"/>
      </w:pPr>
      <w:rPr>
        <w:rFonts w:hint="default"/>
        <w:lang w:val="ru-RU" w:eastAsia="en-US" w:bidi="ar-SA"/>
      </w:rPr>
    </w:lvl>
  </w:abstractNum>
  <w:abstractNum w:abstractNumId="57">
    <w:nsid w:val="5B0D3814"/>
    <w:multiLevelType w:val="hybridMultilevel"/>
    <w:tmpl w:val="4E2EACBE"/>
    <w:lvl w:ilvl="0" w:tplc="7376EF20">
      <w:numFmt w:val="bullet"/>
      <w:lvlText w:val="-"/>
      <w:lvlJc w:val="left"/>
      <w:pPr>
        <w:ind w:left="413"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59F0B8CA">
      <w:numFmt w:val="bullet"/>
      <w:lvlText w:val="•"/>
      <w:lvlJc w:val="left"/>
      <w:pPr>
        <w:ind w:left="1437" w:hanging="224"/>
      </w:pPr>
      <w:rPr>
        <w:rFonts w:hint="default"/>
        <w:lang w:val="ru-RU" w:eastAsia="en-US" w:bidi="ar-SA"/>
      </w:rPr>
    </w:lvl>
    <w:lvl w:ilvl="2" w:tplc="920EB252">
      <w:numFmt w:val="bullet"/>
      <w:lvlText w:val="•"/>
      <w:lvlJc w:val="left"/>
      <w:pPr>
        <w:ind w:left="2455" w:hanging="224"/>
      </w:pPr>
      <w:rPr>
        <w:rFonts w:hint="default"/>
        <w:lang w:val="ru-RU" w:eastAsia="en-US" w:bidi="ar-SA"/>
      </w:rPr>
    </w:lvl>
    <w:lvl w:ilvl="3" w:tplc="88BABECA">
      <w:numFmt w:val="bullet"/>
      <w:lvlText w:val="•"/>
      <w:lvlJc w:val="left"/>
      <w:pPr>
        <w:ind w:left="3473" w:hanging="224"/>
      </w:pPr>
      <w:rPr>
        <w:rFonts w:hint="default"/>
        <w:lang w:val="ru-RU" w:eastAsia="en-US" w:bidi="ar-SA"/>
      </w:rPr>
    </w:lvl>
    <w:lvl w:ilvl="4" w:tplc="DAEAE6D0">
      <w:numFmt w:val="bullet"/>
      <w:lvlText w:val="•"/>
      <w:lvlJc w:val="left"/>
      <w:pPr>
        <w:ind w:left="4491" w:hanging="224"/>
      </w:pPr>
      <w:rPr>
        <w:rFonts w:hint="default"/>
        <w:lang w:val="ru-RU" w:eastAsia="en-US" w:bidi="ar-SA"/>
      </w:rPr>
    </w:lvl>
    <w:lvl w:ilvl="5" w:tplc="53845A0A">
      <w:numFmt w:val="bullet"/>
      <w:lvlText w:val="•"/>
      <w:lvlJc w:val="left"/>
      <w:pPr>
        <w:ind w:left="5509" w:hanging="224"/>
      </w:pPr>
      <w:rPr>
        <w:rFonts w:hint="default"/>
        <w:lang w:val="ru-RU" w:eastAsia="en-US" w:bidi="ar-SA"/>
      </w:rPr>
    </w:lvl>
    <w:lvl w:ilvl="6" w:tplc="9F5AE212">
      <w:numFmt w:val="bullet"/>
      <w:lvlText w:val="•"/>
      <w:lvlJc w:val="left"/>
      <w:pPr>
        <w:ind w:left="6527" w:hanging="224"/>
      </w:pPr>
      <w:rPr>
        <w:rFonts w:hint="default"/>
        <w:lang w:val="ru-RU" w:eastAsia="en-US" w:bidi="ar-SA"/>
      </w:rPr>
    </w:lvl>
    <w:lvl w:ilvl="7" w:tplc="5E0C4DDC">
      <w:numFmt w:val="bullet"/>
      <w:lvlText w:val="•"/>
      <w:lvlJc w:val="left"/>
      <w:pPr>
        <w:ind w:left="7545" w:hanging="224"/>
      </w:pPr>
      <w:rPr>
        <w:rFonts w:hint="default"/>
        <w:lang w:val="ru-RU" w:eastAsia="en-US" w:bidi="ar-SA"/>
      </w:rPr>
    </w:lvl>
    <w:lvl w:ilvl="8" w:tplc="60B45A58">
      <w:numFmt w:val="bullet"/>
      <w:lvlText w:val="•"/>
      <w:lvlJc w:val="left"/>
      <w:pPr>
        <w:ind w:left="8563" w:hanging="224"/>
      </w:pPr>
      <w:rPr>
        <w:rFonts w:hint="default"/>
        <w:lang w:val="ru-RU" w:eastAsia="en-US" w:bidi="ar-SA"/>
      </w:rPr>
    </w:lvl>
  </w:abstractNum>
  <w:abstractNum w:abstractNumId="58">
    <w:nsid w:val="5BE5242E"/>
    <w:multiLevelType w:val="hybridMultilevel"/>
    <w:tmpl w:val="7BEEF1FE"/>
    <w:lvl w:ilvl="0" w:tplc="3C7CF1EC">
      <w:numFmt w:val="bullet"/>
      <w:lvlText w:val=""/>
      <w:lvlJc w:val="left"/>
      <w:pPr>
        <w:ind w:left="391" w:hanging="284"/>
      </w:pPr>
      <w:rPr>
        <w:rFonts w:ascii="Symbol" w:eastAsia="Symbol" w:hAnsi="Symbol" w:cs="Symbol" w:hint="default"/>
        <w:b w:val="0"/>
        <w:bCs w:val="0"/>
        <w:i w:val="0"/>
        <w:iCs w:val="0"/>
        <w:spacing w:val="0"/>
        <w:w w:val="100"/>
        <w:sz w:val="22"/>
        <w:szCs w:val="22"/>
        <w:lang w:val="ru-RU" w:eastAsia="en-US" w:bidi="ar-SA"/>
      </w:rPr>
    </w:lvl>
    <w:lvl w:ilvl="1" w:tplc="8C9A8D88">
      <w:numFmt w:val="bullet"/>
      <w:lvlText w:val="•"/>
      <w:lvlJc w:val="left"/>
      <w:pPr>
        <w:ind w:left="1138" w:hanging="284"/>
      </w:pPr>
      <w:rPr>
        <w:rFonts w:hint="default"/>
        <w:lang w:val="ru-RU" w:eastAsia="en-US" w:bidi="ar-SA"/>
      </w:rPr>
    </w:lvl>
    <w:lvl w:ilvl="2" w:tplc="1F9CF0BE">
      <w:numFmt w:val="bullet"/>
      <w:lvlText w:val="•"/>
      <w:lvlJc w:val="left"/>
      <w:pPr>
        <w:ind w:left="1877" w:hanging="284"/>
      </w:pPr>
      <w:rPr>
        <w:rFonts w:hint="default"/>
        <w:lang w:val="ru-RU" w:eastAsia="en-US" w:bidi="ar-SA"/>
      </w:rPr>
    </w:lvl>
    <w:lvl w:ilvl="3" w:tplc="2D44CD84">
      <w:numFmt w:val="bullet"/>
      <w:lvlText w:val="•"/>
      <w:lvlJc w:val="left"/>
      <w:pPr>
        <w:ind w:left="2616" w:hanging="284"/>
      </w:pPr>
      <w:rPr>
        <w:rFonts w:hint="default"/>
        <w:lang w:val="ru-RU" w:eastAsia="en-US" w:bidi="ar-SA"/>
      </w:rPr>
    </w:lvl>
    <w:lvl w:ilvl="4" w:tplc="D8CCC9B2">
      <w:numFmt w:val="bullet"/>
      <w:lvlText w:val="•"/>
      <w:lvlJc w:val="left"/>
      <w:pPr>
        <w:ind w:left="3355" w:hanging="284"/>
      </w:pPr>
      <w:rPr>
        <w:rFonts w:hint="default"/>
        <w:lang w:val="ru-RU" w:eastAsia="en-US" w:bidi="ar-SA"/>
      </w:rPr>
    </w:lvl>
    <w:lvl w:ilvl="5" w:tplc="6B88B670">
      <w:numFmt w:val="bullet"/>
      <w:lvlText w:val="•"/>
      <w:lvlJc w:val="left"/>
      <w:pPr>
        <w:ind w:left="4094" w:hanging="284"/>
      </w:pPr>
      <w:rPr>
        <w:rFonts w:hint="default"/>
        <w:lang w:val="ru-RU" w:eastAsia="en-US" w:bidi="ar-SA"/>
      </w:rPr>
    </w:lvl>
    <w:lvl w:ilvl="6" w:tplc="7F9282B6">
      <w:numFmt w:val="bullet"/>
      <w:lvlText w:val="•"/>
      <w:lvlJc w:val="left"/>
      <w:pPr>
        <w:ind w:left="4833" w:hanging="284"/>
      </w:pPr>
      <w:rPr>
        <w:rFonts w:hint="default"/>
        <w:lang w:val="ru-RU" w:eastAsia="en-US" w:bidi="ar-SA"/>
      </w:rPr>
    </w:lvl>
    <w:lvl w:ilvl="7" w:tplc="0298CA70">
      <w:numFmt w:val="bullet"/>
      <w:lvlText w:val="•"/>
      <w:lvlJc w:val="left"/>
      <w:pPr>
        <w:ind w:left="5572" w:hanging="284"/>
      </w:pPr>
      <w:rPr>
        <w:rFonts w:hint="default"/>
        <w:lang w:val="ru-RU" w:eastAsia="en-US" w:bidi="ar-SA"/>
      </w:rPr>
    </w:lvl>
    <w:lvl w:ilvl="8" w:tplc="B55E5FB0">
      <w:numFmt w:val="bullet"/>
      <w:lvlText w:val="•"/>
      <w:lvlJc w:val="left"/>
      <w:pPr>
        <w:ind w:left="6311" w:hanging="284"/>
      </w:pPr>
      <w:rPr>
        <w:rFonts w:hint="default"/>
        <w:lang w:val="ru-RU" w:eastAsia="en-US" w:bidi="ar-SA"/>
      </w:rPr>
    </w:lvl>
  </w:abstractNum>
  <w:abstractNum w:abstractNumId="59">
    <w:nsid w:val="64427BA6"/>
    <w:multiLevelType w:val="multilevel"/>
    <w:tmpl w:val="E1ECC77C"/>
    <w:lvl w:ilvl="0">
      <w:start w:val="2"/>
      <w:numFmt w:val="decimal"/>
      <w:lvlText w:val="%1"/>
      <w:lvlJc w:val="left"/>
      <w:pPr>
        <w:ind w:left="1391" w:hanging="708"/>
      </w:pPr>
      <w:rPr>
        <w:rFonts w:hint="default"/>
        <w:lang w:val="ru-RU" w:eastAsia="en-US" w:bidi="ar-SA"/>
      </w:rPr>
    </w:lvl>
    <w:lvl w:ilvl="1">
      <w:start w:val="1"/>
      <w:numFmt w:val="decimal"/>
      <w:lvlText w:val="%1.%2"/>
      <w:lvlJc w:val="left"/>
      <w:pPr>
        <w:ind w:left="1391" w:hanging="708"/>
      </w:pPr>
      <w:rPr>
        <w:rFonts w:hint="default"/>
        <w:lang w:val="ru-RU" w:eastAsia="en-US" w:bidi="ar-SA"/>
      </w:rPr>
    </w:lvl>
    <w:lvl w:ilvl="2">
      <w:start w:val="3"/>
      <w:numFmt w:val="decimal"/>
      <w:lvlText w:val="%1.%2.%3"/>
      <w:lvlJc w:val="left"/>
      <w:pPr>
        <w:ind w:left="1391" w:hanging="708"/>
      </w:pPr>
      <w:rPr>
        <w:rFonts w:hint="default"/>
        <w:lang w:val="ru-RU" w:eastAsia="en-US" w:bidi="ar-SA"/>
      </w:rPr>
    </w:lvl>
    <w:lvl w:ilvl="3">
      <w:start w:val="1"/>
      <w:numFmt w:val="decimal"/>
      <w:lvlText w:val="%1.%2.%3.%4."/>
      <w:lvlJc w:val="left"/>
      <w:pPr>
        <w:ind w:left="1391" w:hanging="708"/>
        <w:jc w:val="right"/>
      </w:pPr>
      <w:rPr>
        <w:rFonts w:ascii="Times New Roman" w:eastAsia="Times New Roman" w:hAnsi="Times New Roman" w:cs="Times New Roman" w:hint="default"/>
        <w:b/>
        <w:bCs/>
        <w:i w:val="0"/>
        <w:iCs w:val="0"/>
        <w:spacing w:val="-8"/>
        <w:w w:val="100"/>
        <w:sz w:val="24"/>
        <w:szCs w:val="24"/>
        <w:lang w:val="ru-RU" w:eastAsia="en-US" w:bidi="ar-SA"/>
      </w:rPr>
    </w:lvl>
    <w:lvl w:ilvl="4">
      <w:numFmt w:val="bullet"/>
      <w:lvlText w:val="•"/>
      <w:lvlJc w:val="left"/>
      <w:pPr>
        <w:ind w:left="5119" w:hanging="708"/>
      </w:pPr>
      <w:rPr>
        <w:rFonts w:hint="default"/>
        <w:lang w:val="ru-RU" w:eastAsia="en-US" w:bidi="ar-SA"/>
      </w:rPr>
    </w:lvl>
    <w:lvl w:ilvl="5">
      <w:numFmt w:val="bullet"/>
      <w:lvlText w:val="•"/>
      <w:lvlJc w:val="left"/>
      <w:pPr>
        <w:ind w:left="6049" w:hanging="708"/>
      </w:pPr>
      <w:rPr>
        <w:rFonts w:hint="default"/>
        <w:lang w:val="ru-RU" w:eastAsia="en-US" w:bidi="ar-SA"/>
      </w:rPr>
    </w:lvl>
    <w:lvl w:ilvl="6">
      <w:numFmt w:val="bullet"/>
      <w:lvlText w:val="•"/>
      <w:lvlJc w:val="left"/>
      <w:pPr>
        <w:ind w:left="6979" w:hanging="708"/>
      </w:pPr>
      <w:rPr>
        <w:rFonts w:hint="default"/>
        <w:lang w:val="ru-RU" w:eastAsia="en-US" w:bidi="ar-SA"/>
      </w:rPr>
    </w:lvl>
    <w:lvl w:ilvl="7">
      <w:numFmt w:val="bullet"/>
      <w:lvlText w:val="•"/>
      <w:lvlJc w:val="left"/>
      <w:pPr>
        <w:ind w:left="7909" w:hanging="708"/>
      </w:pPr>
      <w:rPr>
        <w:rFonts w:hint="default"/>
        <w:lang w:val="ru-RU" w:eastAsia="en-US" w:bidi="ar-SA"/>
      </w:rPr>
    </w:lvl>
    <w:lvl w:ilvl="8">
      <w:numFmt w:val="bullet"/>
      <w:lvlText w:val="•"/>
      <w:lvlJc w:val="left"/>
      <w:pPr>
        <w:ind w:left="8839" w:hanging="708"/>
      </w:pPr>
      <w:rPr>
        <w:rFonts w:hint="default"/>
        <w:lang w:val="ru-RU" w:eastAsia="en-US" w:bidi="ar-SA"/>
      </w:rPr>
    </w:lvl>
  </w:abstractNum>
  <w:abstractNum w:abstractNumId="60">
    <w:nsid w:val="64F30E47"/>
    <w:multiLevelType w:val="hybridMultilevel"/>
    <w:tmpl w:val="E84ADEDC"/>
    <w:lvl w:ilvl="0" w:tplc="37CAAEA0">
      <w:numFmt w:val="bullet"/>
      <w:lvlText w:val=""/>
      <w:lvlJc w:val="left"/>
      <w:pPr>
        <w:ind w:left="870" w:hanging="351"/>
      </w:pPr>
      <w:rPr>
        <w:rFonts w:ascii="Wingdings" w:eastAsia="Wingdings" w:hAnsi="Wingdings" w:cs="Wingdings" w:hint="default"/>
        <w:b w:val="0"/>
        <w:bCs w:val="0"/>
        <w:i w:val="0"/>
        <w:iCs w:val="0"/>
        <w:spacing w:val="0"/>
        <w:w w:val="100"/>
        <w:sz w:val="24"/>
        <w:szCs w:val="24"/>
        <w:lang w:val="ru-RU" w:eastAsia="en-US" w:bidi="ar-SA"/>
      </w:rPr>
    </w:lvl>
    <w:lvl w:ilvl="1" w:tplc="AA80790A">
      <w:numFmt w:val="bullet"/>
      <w:lvlText w:val="•"/>
      <w:lvlJc w:val="left"/>
      <w:pPr>
        <w:ind w:left="1861" w:hanging="351"/>
      </w:pPr>
      <w:rPr>
        <w:rFonts w:hint="default"/>
        <w:lang w:val="ru-RU" w:eastAsia="en-US" w:bidi="ar-SA"/>
      </w:rPr>
    </w:lvl>
    <w:lvl w:ilvl="2" w:tplc="F0904DFC">
      <w:numFmt w:val="bullet"/>
      <w:lvlText w:val="•"/>
      <w:lvlJc w:val="left"/>
      <w:pPr>
        <w:ind w:left="2843" w:hanging="351"/>
      </w:pPr>
      <w:rPr>
        <w:rFonts w:hint="default"/>
        <w:lang w:val="ru-RU" w:eastAsia="en-US" w:bidi="ar-SA"/>
      </w:rPr>
    </w:lvl>
    <w:lvl w:ilvl="3" w:tplc="4BC42B7E">
      <w:numFmt w:val="bullet"/>
      <w:lvlText w:val="•"/>
      <w:lvlJc w:val="left"/>
      <w:pPr>
        <w:ind w:left="3825" w:hanging="351"/>
      </w:pPr>
      <w:rPr>
        <w:rFonts w:hint="default"/>
        <w:lang w:val="ru-RU" w:eastAsia="en-US" w:bidi="ar-SA"/>
      </w:rPr>
    </w:lvl>
    <w:lvl w:ilvl="4" w:tplc="C7F8311A">
      <w:numFmt w:val="bullet"/>
      <w:lvlText w:val="•"/>
      <w:lvlJc w:val="left"/>
      <w:pPr>
        <w:ind w:left="4807" w:hanging="351"/>
      </w:pPr>
      <w:rPr>
        <w:rFonts w:hint="default"/>
        <w:lang w:val="ru-RU" w:eastAsia="en-US" w:bidi="ar-SA"/>
      </w:rPr>
    </w:lvl>
    <w:lvl w:ilvl="5" w:tplc="2B804A54">
      <w:numFmt w:val="bullet"/>
      <w:lvlText w:val="•"/>
      <w:lvlJc w:val="left"/>
      <w:pPr>
        <w:ind w:left="5789" w:hanging="351"/>
      </w:pPr>
      <w:rPr>
        <w:rFonts w:hint="default"/>
        <w:lang w:val="ru-RU" w:eastAsia="en-US" w:bidi="ar-SA"/>
      </w:rPr>
    </w:lvl>
    <w:lvl w:ilvl="6" w:tplc="E788D0E6">
      <w:numFmt w:val="bullet"/>
      <w:lvlText w:val="•"/>
      <w:lvlJc w:val="left"/>
      <w:pPr>
        <w:ind w:left="6771" w:hanging="351"/>
      </w:pPr>
      <w:rPr>
        <w:rFonts w:hint="default"/>
        <w:lang w:val="ru-RU" w:eastAsia="en-US" w:bidi="ar-SA"/>
      </w:rPr>
    </w:lvl>
    <w:lvl w:ilvl="7" w:tplc="9B8485C6">
      <w:numFmt w:val="bullet"/>
      <w:lvlText w:val="•"/>
      <w:lvlJc w:val="left"/>
      <w:pPr>
        <w:ind w:left="7753" w:hanging="351"/>
      </w:pPr>
      <w:rPr>
        <w:rFonts w:hint="default"/>
        <w:lang w:val="ru-RU" w:eastAsia="en-US" w:bidi="ar-SA"/>
      </w:rPr>
    </w:lvl>
    <w:lvl w:ilvl="8" w:tplc="91529794">
      <w:numFmt w:val="bullet"/>
      <w:lvlText w:val="•"/>
      <w:lvlJc w:val="left"/>
      <w:pPr>
        <w:ind w:left="8735" w:hanging="351"/>
      </w:pPr>
      <w:rPr>
        <w:rFonts w:hint="default"/>
        <w:lang w:val="ru-RU" w:eastAsia="en-US" w:bidi="ar-SA"/>
      </w:rPr>
    </w:lvl>
  </w:abstractNum>
  <w:abstractNum w:abstractNumId="61">
    <w:nsid w:val="65ED790D"/>
    <w:multiLevelType w:val="hybridMultilevel"/>
    <w:tmpl w:val="5B84490A"/>
    <w:lvl w:ilvl="0" w:tplc="8A404632">
      <w:numFmt w:val="bullet"/>
      <w:lvlText w:val=""/>
      <w:lvlJc w:val="left"/>
      <w:pPr>
        <w:ind w:left="1773" w:hanging="360"/>
      </w:pPr>
      <w:rPr>
        <w:rFonts w:ascii="Symbol" w:eastAsia="Symbol" w:hAnsi="Symbol" w:cs="Symbol" w:hint="default"/>
        <w:b w:val="0"/>
        <w:bCs w:val="0"/>
        <w:i w:val="0"/>
        <w:iCs w:val="0"/>
        <w:spacing w:val="0"/>
        <w:w w:val="100"/>
        <w:sz w:val="24"/>
        <w:szCs w:val="24"/>
        <w:lang w:val="ru-RU" w:eastAsia="en-US" w:bidi="ar-SA"/>
      </w:rPr>
    </w:lvl>
    <w:lvl w:ilvl="1" w:tplc="50983FB2">
      <w:numFmt w:val="bullet"/>
      <w:lvlText w:val="•"/>
      <w:lvlJc w:val="left"/>
      <w:pPr>
        <w:ind w:left="2671" w:hanging="360"/>
      </w:pPr>
      <w:rPr>
        <w:rFonts w:hint="default"/>
        <w:lang w:val="ru-RU" w:eastAsia="en-US" w:bidi="ar-SA"/>
      </w:rPr>
    </w:lvl>
    <w:lvl w:ilvl="2" w:tplc="2202F55E">
      <w:numFmt w:val="bullet"/>
      <w:lvlText w:val="•"/>
      <w:lvlJc w:val="left"/>
      <w:pPr>
        <w:ind w:left="3563" w:hanging="360"/>
      </w:pPr>
      <w:rPr>
        <w:rFonts w:hint="default"/>
        <w:lang w:val="ru-RU" w:eastAsia="en-US" w:bidi="ar-SA"/>
      </w:rPr>
    </w:lvl>
    <w:lvl w:ilvl="3" w:tplc="DBDC4760">
      <w:numFmt w:val="bullet"/>
      <w:lvlText w:val="•"/>
      <w:lvlJc w:val="left"/>
      <w:pPr>
        <w:ind w:left="4455" w:hanging="360"/>
      </w:pPr>
      <w:rPr>
        <w:rFonts w:hint="default"/>
        <w:lang w:val="ru-RU" w:eastAsia="en-US" w:bidi="ar-SA"/>
      </w:rPr>
    </w:lvl>
    <w:lvl w:ilvl="4" w:tplc="8EB438A2">
      <w:numFmt w:val="bullet"/>
      <w:lvlText w:val="•"/>
      <w:lvlJc w:val="left"/>
      <w:pPr>
        <w:ind w:left="5347" w:hanging="360"/>
      </w:pPr>
      <w:rPr>
        <w:rFonts w:hint="default"/>
        <w:lang w:val="ru-RU" w:eastAsia="en-US" w:bidi="ar-SA"/>
      </w:rPr>
    </w:lvl>
    <w:lvl w:ilvl="5" w:tplc="FF784C8E">
      <w:numFmt w:val="bullet"/>
      <w:lvlText w:val="•"/>
      <w:lvlJc w:val="left"/>
      <w:pPr>
        <w:ind w:left="6239" w:hanging="360"/>
      </w:pPr>
      <w:rPr>
        <w:rFonts w:hint="default"/>
        <w:lang w:val="ru-RU" w:eastAsia="en-US" w:bidi="ar-SA"/>
      </w:rPr>
    </w:lvl>
    <w:lvl w:ilvl="6" w:tplc="5710549A">
      <w:numFmt w:val="bullet"/>
      <w:lvlText w:val="•"/>
      <w:lvlJc w:val="left"/>
      <w:pPr>
        <w:ind w:left="7131" w:hanging="360"/>
      </w:pPr>
      <w:rPr>
        <w:rFonts w:hint="default"/>
        <w:lang w:val="ru-RU" w:eastAsia="en-US" w:bidi="ar-SA"/>
      </w:rPr>
    </w:lvl>
    <w:lvl w:ilvl="7" w:tplc="1CBEE956">
      <w:numFmt w:val="bullet"/>
      <w:lvlText w:val="•"/>
      <w:lvlJc w:val="left"/>
      <w:pPr>
        <w:ind w:left="8023" w:hanging="360"/>
      </w:pPr>
      <w:rPr>
        <w:rFonts w:hint="default"/>
        <w:lang w:val="ru-RU" w:eastAsia="en-US" w:bidi="ar-SA"/>
      </w:rPr>
    </w:lvl>
    <w:lvl w:ilvl="8" w:tplc="387EC870">
      <w:numFmt w:val="bullet"/>
      <w:lvlText w:val="•"/>
      <w:lvlJc w:val="left"/>
      <w:pPr>
        <w:ind w:left="8915" w:hanging="360"/>
      </w:pPr>
      <w:rPr>
        <w:rFonts w:hint="default"/>
        <w:lang w:val="ru-RU" w:eastAsia="en-US" w:bidi="ar-SA"/>
      </w:rPr>
    </w:lvl>
  </w:abstractNum>
  <w:abstractNum w:abstractNumId="62">
    <w:nsid w:val="66A87C9F"/>
    <w:multiLevelType w:val="hybridMultilevel"/>
    <w:tmpl w:val="5BA2C746"/>
    <w:lvl w:ilvl="0" w:tplc="5B30B39A">
      <w:numFmt w:val="bullet"/>
      <w:lvlText w:val="–"/>
      <w:lvlJc w:val="left"/>
      <w:pPr>
        <w:ind w:left="413"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B5843014">
      <w:numFmt w:val="bullet"/>
      <w:lvlText w:val=""/>
      <w:lvlJc w:val="left"/>
      <w:pPr>
        <w:ind w:left="1133" w:hanging="348"/>
      </w:pPr>
      <w:rPr>
        <w:rFonts w:ascii="Symbol" w:eastAsia="Symbol" w:hAnsi="Symbol" w:cs="Symbol" w:hint="default"/>
        <w:b w:val="0"/>
        <w:bCs w:val="0"/>
        <w:i w:val="0"/>
        <w:iCs w:val="0"/>
        <w:spacing w:val="0"/>
        <w:w w:val="100"/>
        <w:sz w:val="24"/>
        <w:szCs w:val="24"/>
        <w:lang w:val="ru-RU" w:eastAsia="en-US" w:bidi="ar-SA"/>
      </w:rPr>
    </w:lvl>
    <w:lvl w:ilvl="2" w:tplc="EA1004F6">
      <w:numFmt w:val="bullet"/>
      <w:lvlText w:val="•"/>
      <w:lvlJc w:val="left"/>
      <w:pPr>
        <w:ind w:left="2191" w:hanging="348"/>
      </w:pPr>
      <w:rPr>
        <w:rFonts w:hint="default"/>
        <w:lang w:val="ru-RU" w:eastAsia="en-US" w:bidi="ar-SA"/>
      </w:rPr>
    </w:lvl>
    <w:lvl w:ilvl="3" w:tplc="AD481D18">
      <w:numFmt w:val="bullet"/>
      <w:lvlText w:val="•"/>
      <w:lvlJc w:val="left"/>
      <w:pPr>
        <w:ind w:left="3242" w:hanging="348"/>
      </w:pPr>
      <w:rPr>
        <w:rFonts w:hint="default"/>
        <w:lang w:val="ru-RU" w:eastAsia="en-US" w:bidi="ar-SA"/>
      </w:rPr>
    </w:lvl>
    <w:lvl w:ilvl="4" w:tplc="92DA1FA6">
      <w:numFmt w:val="bullet"/>
      <w:lvlText w:val="•"/>
      <w:lvlJc w:val="left"/>
      <w:pPr>
        <w:ind w:left="4293" w:hanging="348"/>
      </w:pPr>
      <w:rPr>
        <w:rFonts w:hint="default"/>
        <w:lang w:val="ru-RU" w:eastAsia="en-US" w:bidi="ar-SA"/>
      </w:rPr>
    </w:lvl>
    <w:lvl w:ilvl="5" w:tplc="8E4CA4F4">
      <w:numFmt w:val="bullet"/>
      <w:lvlText w:val="•"/>
      <w:lvlJc w:val="left"/>
      <w:pPr>
        <w:ind w:left="5344" w:hanging="348"/>
      </w:pPr>
      <w:rPr>
        <w:rFonts w:hint="default"/>
        <w:lang w:val="ru-RU" w:eastAsia="en-US" w:bidi="ar-SA"/>
      </w:rPr>
    </w:lvl>
    <w:lvl w:ilvl="6" w:tplc="D6680244">
      <w:numFmt w:val="bullet"/>
      <w:lvlText w:val="•"/>
      <w:lvlJc w:val="left"/>
      <w:pPr>
        <w:ind w:left="6395" w:hanging="348"/>
      </w:pPr>
      <w:rPr>
        <w:rFonts w:hint="default"/>
        <w:lang w:val="ru-RU" w:eastAsia="en-US" w:bidi="ar-SA"/>
      </w:rPr>
    </w:lvl>
    <w:lvl w:ilvl="7" w:tplc="47281D70">
      <w:numFmt w:val="bullet"/>
      <w:lvlText w:val="•"/>
      <w:lvlJc w:val="left"/>
      <w:pPr>
        <w:ind w:left="7446" w:hanging="348"/>
      </w:pPr>
      <w:rPr>
        <w:rFonts w:hint="default"/>
        <w:lang w:val="ru-RU" w:eastAsia="en-US" w:bidi="ar-SA"/>
      </w:rPr>
    </w:lvl>
    <w:lvl w:ilvl="8" w:tplc="D6E6F81E">
      <w:numFmt w:val="bullet"/>
      <w:lvlText w:val="•"/>
      <w:lvlJc w:val="left"/>
      <w:pPr>
        <w:ind w:left="8497" w:hanging="348"/>
      </w:pPr>
      <w:rPr>
        <w:rFonts w:hint="default"/>
        <w:lang w:val="ru-RU" w:eastAsia="en-US" w:bidi="ar-SA"/>
      </w:rPr>
    </w:lvl>
  </w:abstractNum>
  <w:abstractNum w:abstractNumId="63">
    <w:nsid w:val="66E52F81"/>
    <w:multiLevelType w:val="hybridMultilevel"/>
    <w:tmpl w:val="4AB8E3DC"/>
    <w:lvl w:ilvl="0" w:tplc="055C1902">
      <w:numFmt w:val="bullet"/>
      <w:lvlText w:val=""/>
      <w:lvlJc w:val="left"/>
      <w:pPr>
        <w:ind w:left="1133" w:hanging="348"/>
      </w:pPr>
      <w:rPr>
        <w:rFonts w:ascii="Symbol" w:eastAsia="Symbol" w:hAnsi="Symbol" w:cs="Symbol" w:hint="default"/>
        <w:b w:val="0"/>
        <w:bCs w:val="0"/>
        <w:i w:val="0"/>
        <w:iCs w:val="0"/>
        <w:spacing w:val="0"/>
        <w:w w:val="100"/>
        <w:sz w:val="24"/>
        <w:szCs w:val="24"/>
        <w:lang w:val="ru-RU" w:eastAsia="en-US" w:bidi="ar-SA"/>
      </w:rPr>
    </w:lvl>
    <w:lvl w:ilvl="1" w:tplc="A9CC9A74">
      <w:numFmt w:val="bullet"/>
      <w:lvlText w:val="•"/>
      <w:lvlJc w:val="left"/>
      <w:pPr>
        <w:ind w:left="2085" w:hanging="348"/>
      </w:pPr>
      <w:rPr>
        <w:rFonts w:hint="default"/>
        <w:lang w:val="ru-RU" w:eastAsia="en-US" w:bidi="ar-SA"/>
      </w:rPr>
    </w:lvl>
    <w:lvl w:ilvl="2" w:tplc="DD2A2426">
      <w:numFmt w:val="bullet"/>
      <w:lvlText w:val="•"/>
      <w:lvlJc w:val="left"/>
      <w:pPr>
        <w:ind w:left="3031" w:hanging="348"/>
      </w:pPr>
      <w:rPr>
        <w:rFonts w:hint="default"/>
        <w:lang w:val="ru-RU" w:eastAsia="en-US" w:bidi="ar-SA"/>
      </w:rPr>
    </w:lvl>
    <w:lvl w:ilvl="3" w:tplc="3F5057FA">
      <w:numFmt w:val="bullet"/>
      <w:lvlText w:val="•"/>
      <w:lvlJc w:val="left"/>
      <w:pPr>
        <w:ind w:left="3977" w:hanging="348"/>
      </w:pPr>
      <w:rPr>
        <w:rFonts w:hint="default"/>
        <w:lang w:val="ru-RU" w:eastAsia="en-US" w:bidi="ar-SA"/>
      </w:rPr>
    </w:lvl>
    <w:lvl w:ilvl="4" w:tplc="810E5F70">
      <w:numFmt w:val="bullet"/>
      <w:lvlText w:val="•"/>
      <w:lvlJc w:val="left"/>
      <w:pPr>
        <w:ind w:left="4923" w:hanging="348"/>
      </w:pPr>
      <w:rPr>
        <w:rFonts w:hint="default"/>
        <w:lang w:val="ru-RU" w:eastAsia="en-US" w:bidi="ar-SA"/>
      </w:rPr>
    </w:lvl>
    <w:lvl w:ilvl="5" w:tplc="A89E3EBE">
      <w:numFmt w:val="bullet"/>
      <w:lvlText w:val="•"/>
      <w:lvlJc w:val="left"/>
      <w:pPr>
        <w:ind w:left="5869" w:hanging="348"/>
      </w:pPr>
      <w:rPr>
        <w:rFonts w:hint="default"/>
        <w:lang w:val="ru-RU" w:eastAsia="en-US" w:bidi="ar-SA"/>
      </w:rPr>
    </w:lvl>
    <w:lvl w:ilvl="6" w:tplc="5ED21348">
      <w:numFmt w:val="bullet"/>
      <w:lvlText w:val="•"/>
      <w:lvlJc w:val="left"/>
      <w:pPr>
        <w:ind w:left="6815" w:hanging="348"/>
      </w:pPr>
      <w:rPr>
        <w:rFonts w:hint="default"/>
        <w:lang w:val="ru-RU" w:eastAsia="en-US" w:bidi="ar-SA"/>
      </w:rPr>
    </w:lvl>
    <w:lvl w:ilvl="7" w:tplc="FF1EB332">
      <w:numFmt w:val="bullet"/>
      <w:lvlText w:val="•"/>
      <w:lvlJc w:val="left"/>
      <w:pPr>
        <w:ind w:left="7761" w:hanging="348"/>
      </w:pPr>
      <w:rPr>
        <w:rFonts w:hint="default"/>
        <w:lang w:val="ru-RU" w:eastAsia="en-US" w:bidi="ar-SA"/>
      </w:rPr>
    </w:lvl>
    <w:lvl w:ilvl="8" w:tplc="FE20C972">
      <w:numFmt w:val="bullet"/>
      <w:lvlText w:val="•"/>
      <w:lvlJc w:val="left"/>
      <w:pPr>
        <w:ind w:left="8707" w:hanging="348"/>
      </w:pPr>
      <w:rPr>
        <w:rFonts w:hint="default"/>
        <w:lang w:val="ru-RU" w:eastAsia="en-US" w:bidi="ar-SA"/>
      </w:rPr>
    </w:lvl>
  </w:abstractNum>
  <w:abstractNum w:abstractNumId="64">
    <w:nsid w:val="689273A6"/>
    <w:multiLevelType w:val="hybridMultilevel"/>
    <w:tmpl w:val="E7AE8C08"/>
    <w:lvl w:ilvl="0" w:tplc="99D86184">
      <w:numFmt w:val="bullet"/>
      <w:lvlText w:val="-"/>
      <w:lvlJc w:val="left"/>
      <w:pPr>
        <w:ind w:left="4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367C9E">
      <w:numFmt w:val="bullet"/>
      <w:lvlText w:val="•"/>
      <w:lvlJc w:val="left"/>
      <w:pPr>
        <w:ind w:left="1437" w:hanging="140"/>
      </w:pPr>
      <w:rPr>
        <w:rFonts w:hint="default"/>
        <w:lang w:val="ru-RU" w:eastAsia="en-US" w:bidi="ar-SA"/>
      </w:rPr>
    </w:lvl>
    <w:lvl w:ilvl="2" w:tplc="53B840A2">
      <w:numFmt w:val="bullet"/>
      <w:lvlText w:val="•"/>
      <w:lvlJc w:val="left"/>
      <w:pPr>
        <w:ind w:left="2455" w:hanging="140"/>
      </w:pPr>
      <w:rPr>
        <w:rFonts w:hint="default"/>
        <w:lang w:val="ru-RU" w:eastAsia="en-US" w:bidi="ar-SA"/>
      </w:rPr>
    </w:lvl>
    <w:lvl w:ilvl="3" w:tplc="1B4C91D2">
      <w:numFmt w:val="bullet"/>
      <w:lvlText w:val="•"/>
      <w:lvlJc w:val="left"/>
      <w:pPr>
        <w:ind w:left="3473" w:hanging="140"/>
      </w:pPr>
      <w:rPr>
        <w:rFonts w:hint="default"/>
        <w:lang w:val="ru-RU" w:eastAsia="en-US" w:bidi="ar-SA"/>
      </w:rPr>
    </w:lvl>
    <w:lvl w:ilvl="4" w:tplc="9A309DA4">
      <w:numFmt w:val="bullet"/>
      <w:lvlText w:val="•"/>
      <w:lvlJc w:val="left"/>
      <w:pPr>
        <w:ind w:left="4491" w:hanging="140"/>
      </w:pPr>
      <w:rPr>
        <w:rFonts w:hint="default"/>
        <w:lang w:val="ru-RU" w:eastAsia="en-US" w:bidi="ar-SA"/>
      </w:rPr>
    </w:lvl>
    <w:lvl w:ilvl="5" w:tplc="4816FE22">
      <w:numFmt w:val="bullet"/>
      <w:lvlText w:val="•"/>
      <w:lvlJc w:val="left"/>
      <w:pPr>
        <w:ind w:left="5509" w:hanging="140"/>
      </w:pPr>
      <w:rPr>
        <w:rFonts w:hint="default"/>
        <w:lang w:val="ru-RU" w:eastAsia="en-US" w:bidi="ar-SA"/>
      </w:rPr>
    </w:lvl>
    <w:lvl w:ilvl="6" w:tplc="F1A2724A">
      <w:numFmt w:val="bullet"/>
      <w:lvlText w:val="•"/>
      <w:lvlJc w:val="left"/>
      <w:pPr>
        <w:ind w:left="6527" w:hanging="140"/>
      </w:pPr>
      <w:rPr>
        <w:rFonts w:hint="default"/>
        <w:lang w:val="ru-RU" w:eastAsia="en-US" w:bidi="ar-SA"/>
      </w:rPr>
    </w:lvl>
    <w:lvl w:ilvl="7" w:tplc="F5E03DEA">
      <w:numFmt w:val="bullet"/>
      <w:lvlText w:val="•"/>
      <w:lvlJc w:val="left"/>
      <w:pPr>
        <w:ind w:left="7545" w:hanging="140"/>
      </w:pPr>
      <w:rPr>
        <w:rFonts w:hint="default"/>
        <w:lang w:val="ru-RU" w:eastAsia="en-US" w:bidi="ar-SA"/>
      </w:rPr>
    </w:lvl>
    <w:lvl w:ilvl="8" w:tplc="CCD48980">
      <w:numFmt w:val="bullet"/>
      <w:lvlText w:val="•"/>
      <w:lvlJc w:val="left"/>
      <w:pPr>
        <w:ind w:left="8563" w:hanging="140"/>
      </w:pPr>
      <w:rPr>
        <w:rFonts w:hint="default"/>
        <w:lang w:val="ru-RU" w:eastAsia="en-US" w:bidi="ar-SA"/>
      </w:rPr>
    </w:lvl>
  </w:abstractNum>
  <w:abstractNum w:abstractNumId="65">
    <w:nsid w:val="6D262836"/>
    <w:multiLevelType w:val="hybridMultilevel"/>
    <w:tmpl w:val="AD647480"/>
    <w:lvl w:ilvl="0" w:tplc="E72C151A">
      <w:numFmt w:val="bullet"/>
      <w:lvlText w:val="-"/>
      <w:lvlJc w:val="left"/>
      <w:pPr>
        <w:ind w:left="114"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C5B8A752">
      <w:numFmt w:val="bullet"/>
      <w:lvlText w:val="•"/>
      <w:lvlJc w:val="left"/>
      <w:pPr>
        <w:ind w:left="532" w:hanging="118"/>
      </w:pPr>
      <w:rPr>
        <w:rFonts w:hint="default"/>
        <w:lang w:val="ru-RU" w:eastAsia="en-US" w:bidi="ar-SA"/>
      </w:rPr>
    </w:lvl>
    <w:lvl w:ilvl="2" w:tplc="7BBAF76E">
      <w:numFmt w:val="bullet"/>
      <w:lvlText w:val="•"/>
      <w:lvlJc w:val="left"/>
      <w:pPr>
        <w:ind w:left="944" w:hanging="118"/>
      </w:pPr>
      <w:rPr>
        <w:rFonts w:hint="default"/>
        <w:lang w:val="ru-RU" w:eastAsia="en-US" w:bidi="ar-SA"/>
      </w:rPr>
    </w:lvl>
    <w:lvl w:ilvl="3" w:tplc="FAC87476">
      <w:numFmt w:val="bullet"/>
      <w:lvlText w:val="•"/>
      <w:lvlJc w:val="left"/>
      <w:pPr>
        <w:ind w:left="1357" w:hanging="118"/>
      </w:pPr>
      <w:rPr>
        <w:rFonts w:hint="default"/>
        <w:lang w:val="ru-RU" w:eastAsia="en-US" w:bidi="ar-SA"/>
      </w:rPr>
    </w:lvl>
    <w:lvl w:ilvl="4" w:tplc="2BE6667C">
      <w:numFmt w:val="bullet"/>
      <w:lvlText w:val="•"/>
      <w:lvlJc w:val="left"/>
      <w:pPr>
        <w:ind w:left="1769" w:hanging="118"/>
      </w:pPr>
      <w:rPr>
        <w:rFonts w:hint="default"/>
        <w:lang w:val="ru-RU" w:eastAsia="en-US" w:bidi="ar-SA"/>
      </w:rPr>
    </w:lvl>
    <w:lvl w:ilvl="5" w:tplc="2E0E138E">
      <w:numFmt w:val="bullet"/>
      <w:lvlText w:val="•"/>
      <w:lvlJc w:val="left"/>
      <w:pPr>
        <w:ind w:left="2182" w:hanging="118"/>
      </w:pPr>
      <w:rPr>
        <w:rFonts w:hint="default"/>
        <w:lang w:val="ru-RU" w:eastAsia="en-US" w:bidi="ar-SA"/>
      </w:rPr>
    </w:lvl>
    <w:lvl w:ilvl="6" w:tplc="AB741A3E">
      <w:numFmt w:val="bullet"/>
      <w:lvlText w:val="•"/>
      <w:lvlJc w:val="left"/>
      <w:pPr>
        <w:ind w:left="2594" w:hanging="118"/>
      </w:pPr>
      <w:rPr>
        <w:rFonts w:hint="default"/>
        <w:lang w:val="ru-RU" w:eastAsia="en-US" w:bidi="ar-SA"/>
      </w:rPr>
    </w:lvl>
    <w:lvl w:ilvl="7" w:tplc="318C2510">
      <w:numFmt w:val="bullet"/>
      <w:lvlText w:val="•"/>
      <w:lvlJc w:val="left"/>
      <w:pPr>
        <w:ind w:left="3006" w:hanging="118"/>
      </w:pPr>
      <w:rPr>
        <w:rFonts w:hint="default"/>
        <w:lang w:val="ru-RU" w:eastAsia="en-US" w:bidi="ar-SA"/>
      </w:rPr>
    </w:lvl>
    <w:lvl w:ilvl="8" w:tplc="4B9613C2">
      <w:numFmt w:val="bullet"/>
      <w:lvlText w:val="•"/>
      <w:lvlJc w:val="left"/>
      <w:pPr>
        <w:ind w:left="3419" w:hanging="118"/>
      </w:pPr>
      <w:rPr>
        <w:rFonts w:hint="default"/>
        <w:lang w:val="ru-RU" w:eastAsia="en-US" w:bidi="ar-SA"/>
      </w:rPr>
    </w:lvl>
  </w:abstractNum>
  <w:abstractNum w:abstractNumId="66">
    <w:nsid w:val="6FF2743D"/>
    <w:multiLevelType w:val="hybridMultilevel"/>
    <w:tmpl w:val="451A54F6"/>
    <w:lvl w:ilvl="0" w:tplc="F2C03176">
      <w:numFmt w:val="bullet"/>
      <w:lvlText w:val="-"/>
      <w:lvlJc w:val="left"/>
      <w:pPr>
        <w:ind w:left="280" w:hanging="118"/>
      </w:pPr>
      <w:rPr>
        <w:rFonts w:ascii="Times New Roman" w:eastAsia="Times New Roman" w:hAnsi="Times New Roman" w:cs="Times New Roman" w:hint="default"/>
        <w:b w:val="0"/>
        <w:bCs w:val="0"/>
        <w:i w:val="0"/>
        <w:iCs w:val="0"/>
        <w:spacing w:val="0"/>
        <w:w w:val="96"/>
        <w:sz w:val="20"/>
        <w:szCs w:val="20"/>
        <w:lang w:val="ru-RU" w:eastAsia="en-US" w:bidi="ar-SA"/>
      </w:rPr>
    </w:lvl>
    <w:lvl w:ilvl="1" w:tplc="FF447864">
      <w:numFmt w:val="bullet"/>
      <w:lvlText w:val="•"/>
      <w:lvlJc w:val="left"/>
      <w:pPr>
        <w:ind w:left="676" w:hanging="118"/>
      </w:pPr>
      <w:rPr>
        <w:rFonts w:hint="default"/>
        <w:lang w:val="ru-RU" w:eastAsia="en-US" w:bidi="ar-SA"/>
      </w:rPr>
    </w:lvl>
    <w:lvl w:ilvl="2" w:tplc="341A312E">
      <w:numFmt w:val="bullet"/>
      <w:lvlText w:val="•"/>
      <w:lvlJc w:val="left"/>
      <w:pPr>
        <w:ind w:left="1072" w:hanging="118"/>
      </w:pPr>
      <w:rPr>
        <w:rFonts w:hint="default"/>
        <w:lang w:val="ru-RU" w:eastAsia="en-US" w:bidi="ar-SA"/>
      </w:rPr>
    </w:lvl>
    <w:lvl w:ilvl="3" w:tplc="1C428432">
      <w:numFmt w:val="bullet"/>
      <w:lvlText w:val="•"/>
      <w:lvlJc w:val="left"/>
      <w:pPr>
        <w:ind w:left="1469" w:hanging="118"/>
      </w:pPr>
      <w:rPr>
        <w:rFonts w:hint="default"/>
        <w:lang w:val="ru-RU" w:eastAsia="en-US" w:bidi="ar-SA"/>
      </w:rPr>
    </w:lvl>
    <w:lvl w:ilvl="4" w:tplc="1084E188">
      <w:numFmt w:val="bullet"/>
      <w:lvlText w:val="•"/>
      <w:lvlJc w:val="left"/>
      <w:pPr>
        <w:ind w:left="1865" w:hanging="118"/>
      </w:pPr>
      <w:rPr>
        <w:rFonts w:hint="default"/>
        <w:lang w:val="ru-RU" w:eastAsia="en-US" w:bidi="ar-SA"/>
      </w:rPr>
    </w:lvl>
    <w:lvl w:ilvl="5" w:tplc="A0B25880">
      <w:numFmt w:val="bullet"/>
      <w:lvlText w:val="•"/>
      <w:lvlJc w:val="left"/>
      <w:pPr>
        <w:ind w:left="2262" w:hanging="118"/>
      </w:pPr>
      <w:rPr>
        <w:rFonts w:hint="default"/>
        <w:lang w:val="ru-RU" w:eastAsia="en-US" w:bidi="ar-SA"/>
      </w:rPr>
    </w:lvl>
    <w:lvl w:ilvl="6" w:tplc="AB78C4FE">
      <w:numFmt w:val="bullet"/>
      <w:lvlText w:val="•"/>
      <w:lvlJc w:val="left"/>
      <w:pPr>
        <w:ind w:left="2658" w:hanging="118"/>
      </w:pPr>
      <w:rPr>
        <w:rFonts w:hint="default"/>
        <w:lang w:val="ru-RU" w:eastAsia="en-US" w:bidi="ar-SA"/>
      </w:rPr>
    </w:lvl>
    <w:lvl w:ilvl="7" w:tplc="E9865EBA">
      <w:numFmt w:val="bullet"/>
      <w:lvlText w:val="•"/>
      <w:lvlJc w:val="left"/>
      <w:pPr>
        <w:ind w:left="3054" w:hanging="118"/>
      </w:pPr>
      <w:rPr>
        <w:rFonts w:hint="default"/>
        <w:lang w:val="ru-RU" w:eastAsia="en-US" w:bidi="ar-SA"/>
      </w:rPr>
    </w:lvl>
    <w:lvl w:ilvl="8" w:tplc="628AD4DC">
      <w:numFmt w:val="bullet"/>
      <w:lvlText w:val="•"/>
      <w:lvlJc w:val="left"/>
      <w:pPr>
        <w:ind w:left="3451" w:hanging="118"/>
      </w:pPr>
      <w:rPr>
        <w:rFonts w:hint="default"/>
        <w:lang w:val="ru-RU" w:eastAsia="en-US" w:bidi="ar-SA"/>
      </w:rPr>
    </w:lvl>
  </w:abstractNum>
  <w:abstractNum w:abstractNumId="67">
    <w:nsid w:val="710B0465"/>
    <w:multiLevelType w:val="hybridMultilevel"/>
    <w:tmpl w:val="6900B866"/>
    <w:lvl w:ilvl="0" w:tplc="A0E8535C">
      <w:numFmt w:val="bullet"/>
      <w:lvlText w:val=""/>
      <w:lvlJc w:val="left"/>
      <w:pPr>
        <w:ind w:left="110" w:hanging="171"/>
      </w:pPr>
      <w:rPr>
        <w:rFonts w:ascii="Symbol" w:eastAsia="Symbol" w:hAnsi="Symbol" w:cs="Symbol" w:hint="default"/>
        <w:b w:val="0"/>
        <w:bCs w:val="0"/>
        <w:i w:val="0"/>
        <w:iCs w:val="0"/>
        <w:spacing w:val="0"/>
        <w:w w:val="100"/>
        <w:sz w:val="24"/>
        <w:szCs w:val="24"/>
        <w:lang w:val="ru-RU" w:eastAsia="en-US" w:bidi="ar-SA"/>
      </w:rPr>
    </w:lvl>
    <w:lvl w:ilvl="1" w:tplc="5B1833D8">
      <w:numFmt w:val="bullet"/>
      <w:lvlText w:val="•"/>
      <w:lvlJc w:val="left"/>
      <w:pPr>
        <w:ind w:left="1035" w:hanging="171"/>
      </w:pPr>
      <w:rPr>
        <w:rFonts w:hint="default"/>
        <w:lang w:val="ru-RU" w:eastAsia="en-US" w:bidi="ar-SA"/>
      </w:rPr>
    </w:lvl>
    <w:lvl w:ilvl="2" w:tplc="64D8412E">
      <w:numFmt w:val="bullet"/>
      <w:lvlText w:val="•"/>
      <w:lvlJc w:val="left"/>
      <w:pPr>
        <w:ind w:left="1951" w:hanging="171"/>
      </w:pPr>
      <w:rPr>
        <w:rFonts w:hint="default"/>
        <w:lang w:val="ru-RU" w:eastAsia="en-US" w:bidi="ar-SA"/>
      </w:rPr>
    </w:lvl>
    <w:lvl w:ilvl="3" w:tplc="F2101AA2">
      <w:numFmt w:val="bullet"/>
      <w:lvlText w:val="•"/>
      <w:lvlJc w:val="left"/>
      <w:pPr>
        <w:ind w:left="2866" w:hanging="171"/>
      </w:pPr>
      <w:rPr>
        <w:rFonts w:hint="default"/>
        <w:lang w:val="ru-RU" w:eastAsia="en-US" w:bidi="ar-SA"/>
      </w:rPr>
    </w:lvl>
    <w:lvl w:ilvl="4" w:tplc="01D82C62">
      <w:numFmt w:val="bullet"/>
      <w:lvlText w:val="•"/>
      <w:lvlJc w:val="left"/>
      <w:pPr>
        <w:ind w:left="3782" w:hanging="171"/>
      </w:pPr>
      <w:rPr>
        <w:rFonts w:hint="default"/>
        <w:lang w:val="ru-RU" w:eastAsia="en-US" w:bidi="ar-SA"/>
      </w:rPr>
    </w:lvl>
    <w:lvl w:ilvl="5" w:tplc="FB408BD6">
      <w:numFmt w:val="bullet"/>
      <w:lvlText w:val="•"/>
      <w:lvlJc w:val="left"/>
      <w:pPr>
        <w:ind w:left="4697" w:hanging="171"/>
      </w:pPr>
      <w:rPr>
        <w:rFonts w:hint="default"/>
        <w:lang w:val="ru-RU" w:eastAsia="en-US" w:bidi="ar-SA"/>
      </w:rPr>
    </w:lvl>
    <w:lvl w:ilvl="6" w:tplc="FAA63584">
      <w:numFmt w:val="bullet"/>
      <w:lvlText w:val="•"/>
      <w:lvlJc w:val="left"/>
      <w:pPr>
        <w:ind w:left="5613" w:hanging="171"/>
      </w:pPr>
      <w:rPr>
        <w:rFonts w:hint="default"/>
        <w:lang w:val="ru-RU" w:eastAsia="en-US" w:bidi="ar-SA"/>
      </w:rPr>
    </w:lvl>
    <w:lvl w:ilvl="7" w:tplc="5652EF14">
      <w:numFmt w:val="bullet"/>
      <w:lvlText w:val="•"/>
      <w:lvlJc w:val="left"/>
      <w:pPr>
        <w:ind w:left="6528" w:hanging="171"/>
      </w:pPr>
      <w:rPr>
        <w:rFonts w:hint="default"/>
        <w:lang w:val="ru-RU" w:eastAsia="en-US" w:bidi="ar-SA"/>
      </w:rPr>
    </w:lvl>
    <w:lvl w:ilvl="8" w:tplc="7AD823A4">
      <w:numFmt w:val="bullet"/>
      <w:lvlText w:val="•"/>
      <w:lvlJc w:val="left"/>
      <w:pPr>
        <w:ind w:left="7444" w:hanging="171"/>
      </w:pPr>
      <w:rPr>
        <w:rFonts w:hint="default"/>
        <w:lang w:val="ru-RU" w:eastAsia="en-US" w:bidi="ar-SA"/>
      </w:rPr>
    </w:lvl>
  </w:abstractNum>
  <w:abstractNum w:abstractNumId="68">
    <w:nsid w:val="71AB77E9"/>
    <w:multiLevelType w:val="hybridMultilevel"/>
    <w:tmpl w:val="0832A15E"/>
    <w:lvl w:ilvl="0" w:tplc="386CE686">
      <w:numFmt w:val="bullet"/>
      <w:lvlText w:val="-"/>
      <w:lvlJc w:val="left"/>
      <w:pPr>
        <w:ind w:left="109" w:hanging="277"/>
      </w:pPr>
      <w:rPr>
        <w:rFonts w:ascii="Times New Roman" w:eastAsia="Times New Roman" w:hAnsi="Times New Roman" w:cs="Times New Roman" w:hint="default"/>
        <w:b w:val="0"/>
        <w:bCs w:val="0"/>
        <w:i w:val="0"/>
        <w:iCs w:val="0"/>
        <w:spacing w:val="0"/>
        <w:w w:val="100"/>
        <w:sz w:val="22"/>
        <w:szCs w:val="22"/>
        <w:lang w:val="ru-RU" w:eastAsia="en-US" w:bidi="ar-SA"/>
      </w:rPr>
    </w:lvl>
    <w:lvl w:ilvl="1" w:tplc="6A607274">
      <w:numFmt w:val="bullet"/>
      <w:lvlText w:val="•"/>
      <w:lvlJc w:val="left"/>
      <w:pPr>
        <w:ind w:left="503" w:hanging="277"/>
      </w:pPr>
      <w:rPr>
        <w:rFonts w:hint="default"/>
        <w:lang w:val="ru-RU" w:eastAsia="en-US" w:bidi="ar-SA"/>
      </w:rPr>
    </w:lvl>
    <w:lvl w:ilvl="2" w:tplc="45149DCC">
      <w:numFmt w:val="bullet"/>
      <w:lvlText w:val="•"/>
      <w:lvlJc w:val="left"/>
      <w:pPr>
        <w:ind w:left="906" w:hanging="277"/>
      </w:pPr>
      <w:rPr>
        <w:rFonts w:hint="default"/>
        <w:lang w:val="ru-RU" w:eastAsia="en-US" w:bidi="ar-SA"/>
      </w:rPr>
    </w:lvl>
    <w:lvl w:ilvl="3" w:tplc="3B2A0C6C">
      <w:numFmt w:val="bullet"/>
      <w:lvlText w:val="•"/>
      <w:lvlJc w:val="left"/>
      <w:pPr>
        <w:ind w:left="1309" w:hanging="277"/>
      </w:pPr>
      <w:rPr>
        <w:rFonts w:hint="default"/>
        <w:lang w:val="ru-RU" w:eastAsia="en-US" w:bidi="ar-SA"/>
      </w:rPr>
    </w:lvl>
    <w:lvl w:ilvl="4" w:tplc="E0A25A46">
      <w:numFmt w:val="bullet"/>
      <w:lvlText w:val="•"/>
      <w:lvlJc w:val="left"/>
      <w:pPr>
        <w:ind w:left="1712" w:hanging="277"/>
      </w:pPr>
      <w:rPr>
        <w:rFonts w:hint="default"/>
        <w:lang w:val="ru-RU" w:eastAsia="en-US" w:bidi="ar-SA"/>
      </w:rPr>
    </w:lvl>
    <w:lvl w:ilvl="5" w:tplc="9222B21E">
      <w:numFmt w:val="bullet"/>
      <w:lvlText w:val="•"/>
      <w:lvlJc w:val="left"/>
      <w:pPr>
        <w:ind w:left="2115" w:hanging="277"/>
      </w:pPr>
      <w:rPr>
        <w:rFonts w:hint="default"/>
        <w:lang w:val="ru-RU" w:eastAsia="en-US" w:bidi="ar-SA"/>
      </w:rPr>
    </w:lvl>
    <w:lvl w:ilvl="6" w:tplc="DCB214BA">
      <w:numFmt w:val="bullet"/>
      <w:lvlText w:val="•"/>
      <w:lvlJc w:val="left"/>
      <w:pPr>
        <w:ind w:left="2518" w:hanging="277"/>
      </w:pPr>
      <w:rPr>
        <w:rFonts w:hint="default"/>
        <w:lang w:val="ru-RU" w:eastAsia="en-US" w:bidi="ar-SA"/>
      </w:rPr>
    </w:lvl>
    <w:lvl w:ilvl="7" w:tplc="A66A9E26">
      <w:numFmt w:val="bullet"/>
      <w:lvlText w:val="•"/>
      <w:lvlJc w:val="left"/>
      <w:pPr>
        <w:ind w:left="2921" w:hanging="277"/>
      </w:pPr>
      <w:rPr>
        <w:rFonts w:hint="default"/>
        <w:lang w:val="ru-RU" w:eastAsia="en-US" w:bidi="ar-SA"/>
      </w:rPr>
    </w:lvl>
    <w:lvl w:ilvl="8" w:tplc="93D28D66">
      <w:numFmt w:val="bullet"/>
      <w:lvlText w:val="•"/>
      <w:lvlJc w:val="left"/>
      <w:pPr>
        <w:ind w:left="3324" w:hanging="277"/>
      </w:pPr>
      <w:rPr>
        <w:rFonts w:hint="default"/>
        <w:lang w:val="ru-RU" w:eastAsia="en-US" w:bidi="ar-SA"/>
      </w:rPr>
    </w:lvl>
  </w:abstractNum>
  <w:abstractNum w:abstractNumId="69">
    <w:nsid w:val="73217FD1"/>
    <w:multiLevelType w:val="hybridMultilevel"/>
    <w:tmpl w:val="9A7623DE"/>
    <w:lvl w:ilvl="0" w:tplc="825A2C4C">
      <w:numFmt w:val="bullet"/>
      <w:lvlText w:val="-"/>
      <w:lvlJc w:val="left"/>
      <w:pPr>
        <w:ind w:left="413"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CC9C11BE">
      <w:numFmt w:val="bullet"/>
      <w:lvlText w:val="•"/>
      <w:lvlJc w:val="left"/>
      <w:pPr>
        <w:ind w:left="1437" w:hanging="214"/>
      </w:pPr>
      <w:rPr>
        <w:rFonts w:hint="default"/>
        <w:lang w:val="ru-RU" w:eastAsia="en-US" w:bidi="ar-SA"/>
      </w:rPr>
    </w:lvl>
    <w:lvl w:ilvl="2" w:tplc="F1C82932">
      <w:numFmt w:val="bullet"/>
      <w:lvlText w:val="•"/>
      <w:lvlJc w:val="left"/>
      <w:pPr>
        <w:ind w:left="2455" w:hanging="214"/>
      </w:pPr>
      <w:rPr>
        <w:rFonts w:hint="default"/>
        <w:lang w:val="ru-RU" w:eastAsia="en-US" w:bidi="ar-SA"/>
      </w:rPr>
    </w:lvl>
    <w:lvl w:ilvl="3" w:tplc="D7EE7ED2">
      <w:numFmt w:val="bullet"/>
      <w:lvlText w:val="•"/>
      <w:lvlJc w:val="left"/>
      <w:pPr>
        <w:ind w:left="3473" w:hanging="214"/>
      </w:pPr>
      <w:rPr>
        <w:rFonts w:hint="default"/>
        <w:lang w:val="ru-RU" w:eastAsia="en-US" w:bidi="ar-SA"/>
      </w:rPr>
    </w:lvl>
    <w:lvl w:ilvl="4" w:tplc="D09217AC">
      <w:numFmt w:val="bullet"/>
      <w:lvlText w:val="•"/>
      <w:lvlJc w:val="left"/>
      <w:pPr>
        <w:ind w:left="4491" w:hanging="214"/>
      </w:pPr>
      <w:rPr>
        <w:rFonts w:hint="default"/>
        <w:lang w:val="ru-RU" w:eastAsia="en-US" w:bidi="ar-SA"/>
      </w:rPr>
    </w:lvl>
    <w:lvl w:ilvl="5" w:tplc="82C05E88">
      <w:numFmt w:val="bullet"/>
      <w:lvlText w:val="•"/>
      <w:lvlJc w:val="left"/>
      <w:pPr>
        <w:ind w:left="5509" w:hanging="214"/>
      </w:pPr>
      <w:rPr>
        <w:rFonts w:hint="default"/>
        <w:lang w:val="ru-RU" w:eastAsia="en-US" w:bidi="ar-SA"/>
      </w:rPr>
    </w:lvl>
    <w:lvl w:ilvl="6" w:tplc="FCAE6018">
      <w:numFmt w:val="bullet"/>
      <w:lvlText w:val="•"/>
      <w:lvlJc w:val="left"/>
      <w:pPr>
        <w:ind w:left="6527" w:hanging="214"/>
      </w:pPr>
      <w:rPr>
        <w:rFonts w:hint="default"/>
        <w:lang w:val="ru-RU" w:eastAsia="en-US" w:bidi="ar-SA"/>
      </w:rPr>
    </w:lvl>
    <w:lvl w:ilvl="7" w:tplc="02A60B9E">
      <w:numFmt w:val="bullet"/>
      <w:lvlText w:val="•"/>
      <w:lvlJc w:val="left"/>
      <w:pPr>
        <w:ind w:left="7545" w:hanging="214"/>
      </w:pPr>
      <w:rPr>
        <w:rFonts w:hint="default"/>
        <w:lang w:val="ru-RU" w:eastAsia="en-US" w:bidi="ar-SA"/>
      </w:rPr>
    </w:lvl>
    <w:lvl w:ilvl="8" w:tplc="23CA7B68">
      <w:numFmt w:val="bullet"/>
      <w:lvlText w:val="•"/>
      <w:lvlJc w:val="left"/>
      <w:pPr>
        <w:ind w:left="8563" w:hanging="214"/>
      </w:pPr>
      <w:rPr>
        <w:rFonts w:hint="default"/>
        <w:lang w:val="ru-RU" w:eastAsia="en-US" w:bidi="ar-SA"/>
      </w:rPr>
    </w:lvl>
  </w:abstractNum>
  <w:abstractNum w:abstractNumId="70">
    <w:nsid w:val="781E73A0"/>
    <w:multiLevelType w:val="hybridMultilevel"/>
    <w:tmpl w:val="0246B3D0"/>
    <w:lvl w:ilvl="0" w:tplc="E858091C">
      <w:numFmt w:val="bullet"/>
      <w:lvlText w:val="-"/>
      <w:lvlJc w:val="left"/>
      <w:pPr>
        <w:ind w:left="3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E1E48">
      <w:numFmt w:val="bullet"/>
      <w:lvlText w:val="•"/>
      <w:lvlJc w:val="left"/>
      <w:pPr>
        <w:ind w:left="1389" w:hanging="140"/>
      </w:pPr>
      <w:rPr>
        <w:rFonts w:hint="default"/>
        <w:lang w:val="ru-RU" w:eastAsia="en-US" w:bidi="ar-SA"/>
      </w:rPr>
    </w:lvl>
    <w:lvl w:ilvl="2" w:tplc="F8822312">
      <w:numFmt w:val="bullet"/>
      <w:lvlText w:val="•"/>
      <w:lvlJc w:val="left"/>
      <w:pPr>
        <w:ind w:left="2378" w:hanging="140"/>
      </w:pPr>
      <w:rPr>
        <w:rFonts w:hint="default"/>
        <w:lang w:val="ru-RU" w:eastAsia="en-US" w:bidi="ar-SA"/>
      </w:rPr>
    </w:lvl>
    <w:lvl w:ilvl="3" w:tplc="AC9A0E0E">
      <w:numFmt w:val="bullet"/>
      <w:lvlText w:val="•"/>
      <w:lvlJc w:val="left"/>
      <w:pPr>
        <w:ind w:left="3367" w:hanging="140"/>
      </w:pPr>
      <w:rPr>
        <w:rFonts w:hint="default"/>
        <w:lang w:val="ru-RU" w:eastAsia="en-US" w:bidi="ar-SA"/>
      </w:rPr>
    </w:lvl>
    <w:lvl w:ilvl="4" w:tplc="90AA3A3C">
      <w:numFmt w:val="bullet"/>
      <w:lvlText w:val="•"/>
      <w:lvlJc w:val="left"/>
      <w:pPr>
        <w:ind w:left="4356" w:hanging="140"/>
      </w:pPr>
      <w:rPr>
        <w:rFonts w:hint="default"/>
        <w:lang w:val="ru-RU" w:eastAsia="en-US" w:bidi="ar-SA"/>
      </w:rPr>
    </w:lvl>
    <w:lvl w:ilvl="5" w:tplc="89D898A8">
      <w:numFmt w:val="bullet"/>
      <w:lvlText w:val="•"/>
      <w:lvlJc w:val="left"/>
      <w:pPr>
        <w:ind w:left="5345" w:hanging="140"/>
      </w:pPr>
      <w:rPr>
        <w:rFonts w:hint="default"/>
        <w:lang w:val="ru-RU" w:eastAsia="en-US" w:bidi="ar-SA"/>
      </w:rPr>
    </w:lvl>
    <w:lvl w:ilvl="6" w:tplc="D1C86FDC">
      <w:numFmt w:val="bullet"/>
      <w:lvlText w:val="•"/>
      <w:lvlJc w:val="left"/>
      <w:pPr>
        <w:ind w:left="6334" w:hanging="140"/>
      </w:pPr>
      <w:rPr>
        <w:rFonts w:hint="default"/>
        <w:lang w:val="ru-RU" w:eastAsia="en-US" w:bidi="ar-SA"/>
      </w:rPr>
    </w:lvl>
    <w:lvl w:ilvl="7" w:tplc="B1A21ADE">
      <w:numFmt w:val="bullet"/>
      <w:lvlText w:val="•"/>
      <w:lvlJc w:val="left"/>
      <w:pPr>
        <w:ind w:left="7323" w:hanging="140"/>
      </w:pPr>
      <w:rPr>
        <w:rFonts w:hint="default"/>
        <w:lang w:val="ru-RU" w:eastAsia="en-US" w:bidi="ar-SA"/>
      </w:rPr>
    </w:lvl>
    <w:lvl w:ilvl="8" w:tplc="1E982EBC">
      <w:numFmt w:val="bullet"/>
      <w:lvlText w:val="•"/>
      <w:lvlJc w:val="left"/>
      <w:pPr>
        <w:ind w:left="8312" w:hanging="140"/>
      </w:pPr>
      <w:rPr>
        <w:rFonts w:hint="default"/>
        <w:lang w:val="ru-RU" w:eastAsia="en-US" w:bidi="ar-SA"/>
      </w:rPr>
    </w:lvl>
  </w:abstractNum>
  <w:abstractNum w:abstractNumId="71">
    <w:nsid w:val="78762C5D"/>
    <w:multiLevelType w:val="hybridMultilevel"/>
    <w:tmpl w:val="4E581D1A"/>
    <w:lvl w:ilvl="0" w:tplc="D5B4F1EE">
      <w:numFmt w:val="bullet"/>
      <w:lvlText w:val="-"/>
      <w:lvlJc w:val="left"/>
      <w:pPr>
        <w:ind w:left="513"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A42DEF6">
      <w:numFmt w:val="bullet"/>
      <w:lvlText w:val="•"/>
      <w:lvlJc w:val="left"/>
      <w:pPr>
        <w:ind w:left="1537" w:hanging="298"/>
      </w:pPr>
      <w:rPr>
        <w:rFonts w:hint="default"/>
        <w:lang w:val="ru-RU" w:eastAsia="en-US" w:bidi="ar-SA"/>
      </w:rPr>
    </w:lvl>
    <w:lvl w:ilvl="2" w:tplc="02AE06A0">
      <w:numFmt w:val="bullet"/>
      <w:lvlText w:val="•"/>
      <w:lvlJc w:val="left"/>
      <w:pPr>
        <w:ind w:left="2555" w:hanging="298"/>
      </w:pPr>
      <w:rPr>
        <w:rFonts w:hint="default"/>
        <w:lang w:val="ru-RU" w:eastAsia="en-US" w:bidi="ar-SA"/>
      </w:rPr>
    </w:lvl>
    <w:lvl w:ilvl="3" w:tplc="A05676FE">
      <w:numFmt w:val="bullet"/>
      <w:lvlText w:val="•"/>
      <w:lvlJc w:val="left"/>
      <w:pPr>
        <w:ind w:left="3573" w:hanging="298"/>
      </w:pPr>
      <w:rPr>
        <w:rFonts w:hint="default"/>
        <w:lang w:val="ru-RU" w:eastAsia="en-US" w:bidi="ar-SA"/>
      </w:rPr>
    </w:lvl>
    <w:lvl w:ilvl="4" w:tplc="72E63D42">
      <w:numFmt w:val="bullet"/>
      <w:lvlText w:val="•"/>
      <w:lvlJc w:val="left"/>
      <w:pPr>
        <w:ind w:left="4591" w:hanging="298"/>
      </w:pPr>
      <w:rPr>
        <w:rFonts w:hint="default"/>
        <w:lang w:val="ru-RU" w:eastAsia="en-US" w:bidi="ar-SA"/>
      </w:rPr>
    </w:lvl>
    <w:lvl w:ilvl="5" w:tplc="6C5A2F8A">
      <w:numFmt w:val="bullet"/>
      <w:lvlText w:val="•"/>
      <w:lvlJc w:val="left"/>
      <w:pPr>
        <w:ind w:left="5609" w:hanging="298"/>
      </w:pPr>
      <w:rPr>
        <w:rFonts w:hint="default"/>
        <w:lang w:val="ru-RU" w:eastAsia="en-US" w:bidi="ar-SA"/>
      </w:rPr>
    </w:lvl>
    <w:lvl w:ilvl="6" w:tplc="085AE9C6">
      <w:numFmt w:val="bullet"/>
      <w:lvlText w:val="•"/>
      <w:lvlJc w:val="left"/>
      <w:pPr>
        <w:ind w:left="6627" w:hanging="298"/>
      </w:pPr>
      <w:rPr>
        <w:rFonts w:hint="default"/>
        <w:lang w:val="ru-RU" w:eastAsia="en-US" w:bidi="ar-SA"/>
      </w:rPr>
    </w:lvl>
    <w:lvl w:ilvl="7" w:tplc="F4C280DA">
      <w:numFmt w:val="bullet"/>
      <w:lvlText w:val="•"/>
      <w:lvlJc w:val="left"/>
      <w:pPr>
        <w:ind w:left="7645" w:hanging="298"/>
      </w:pPr>
      <w:rPr>
        <w:rFonts w:hint="default"/>
        <w:lang w:val="ru-RU" w:eastAsia="en-US" w:bidi="ar-SA"/>
      </w:rPr>
    </w:lvl>
    <w:lvl w:ilvl="8" w:tplc="94F4ED64">
      <w:numFmt w:val="bullet"/>
      <w:lvlText w:val="•"/>
      <w:lvlJc w:val="left"/>
      <w:pPr>
        <w:ind w:left="8663" w:hanging="298"/>
      </w:pPr>
      <w:rPr>
        <w:rFonts w:hint="default"/>
        <w:lang w:val="ru-RU" w:eastAsia="en-US" w:bidi="ar-SA"/>
      </w:rPr>
    </w:lvl>
  </w:abstractNum>
  <w:abstractNum w:abstractNumId="72">
    <w:nsid w:val="78CF5D60"/>
    <w:multiLevelType w:val="hybridMultilevel"/>
    <w:tmpl w:val="CCA8BFA2"/>
    <w:lvl w:ilvl="0" w:tplc="23E20FAA">
      <w:start w:val="1"/>
      <w:numFmt w:val="decimal"/>
      <w:lvlText w:val="%1."/>
      <w:lvlJc w:val="left"/>
      <w:pPr>
        <w:ind w:left="75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39607ACE">
      <w:numFmt w:val="bullet"/>
      <w:lvlText w:val="•"/>
      <w:lvlJc w:val="left"/>
      <w:pPr>
        <w:ind w:left="1753" w:hanging="240"/>
      </w:pPr>
      <w:rPr>
        <w:rFonts w:hint="default"/>
        <w:lang w:val="ru-RU" w:eastAsia="en-US" w:bidi="ar-SA"/>
      </w:rPr>
    </w:lvl>
    <w:lvl w:ilvl="2" w:tplc="A3384DC4">
      <w:numFmt w:val="bullet"/>
      <w:lvlText w:val="•"/>
      <w:lvlJc w:val="left"/>
      <w:pPr>
        <w:ind w:left="2747" w:hanging="240"/>
      </w:pPr>
      <w:rPr>
        <w:rFonts w:hint="default"/>
        <w:lang w:val="ru-RU" w:eastAsia="en-US" w:bidi="ar-SA"/>
      </w:rPr>
    </w:lvl>
    <w:lvl w:ilvl="3" w:tplc="F0FA505A">
      <w:numFmt w:val="bullet"/>
      <w:lvlText w:val="•"/>
      <w:lvlJc w:val="left"/>
      <w:pPr>
        <w:ind w:left="3741" w:hanging="240"/>
      </w:pPr>
      <w:rPr>
        <w:rFonts w:hint="default"/>
        <w:lang w:val="ru-RU" w:eastAsia="en-US" w:bidi="ar-SA"/>
      </w:rPr>
    </w:lvl>
    <w:lvl w:ilvl="4" w:tplc="F822D648">
      <w:numFmt w:val="bullet"/>
      <w:lvlText w:val="•"/>
      <w:lvlJc w:val="left"/>
      <w:pPr>
        <w:ind w:left="4735" w:hanging="240"/>
      </w:pPr>
      <w:rPr>
        <w:rFonts w:hint="default"/>
        <w:lang w:val="ru-RU" w:eastAsia="en-US" w:bidi="ar-SA"/>
      </w:rPr>
    </w:lvl>
    <w:lvl w:ilvl="5" w:tplc="1C66E2AC">
      <w:numFmt w:val="bullet"/>
      <w:lvlText w:val="•"/>
      <w:lvlJc w:val="left"/>
      <w:pPr>
        <w:ind w:left="5729" w:hanging="240"/>
      </w:pPr>
      <w:rPr>
        <w:rFonts w:hint="default"/>
        <w:lang w:val="ru-RU" w:eastAsia="en-US" w:bidi="ar-SA"/>
      </w:rPr>
    </w:lvl>
    <w:lvl w:ilvl="6" w:tplc="6C8E1A0E">
      <w:numFmt w:val="bullet"/>
      <w:lvlText w:val="•"/>
      <w:lvlJc w:val="left"/>
      <w:pPr>
        <w:ind w:left="6723" w:hanging="240"/>
      </w:pPr>
      <w:rPr>
        <w:rFonts w:hint="default"/>
        <w:lang w:val="ru-RU" w:eastAsia="en-US" w:bidi="ar-SA"/>
      </w:rPr>
    </w:lvl>
    <w:lvl w:ilvl="7" w:tplc="F846293A">
      <w:numFmt w:val="bullet"/>
      <w:lvlText w:val="•"/>
      <w:lvlJc w:val="left"/>
      <w:pPr>
        <w:ind w:left="7717" w:hanging="240"/>
      </w:pPr>
      <w:rPr>
        <w:rFonts w:hint="default"/>
        <w:lang w:val="ru-RU" w:eastAsia="en-US" w:bidi="ar-SA"/>
      </w:rPr>
    </w:lvl>
    <w:lvl w:ilvl="8" w:tplc="2368AC38">
      <w:numFmt w:val="bullet"/>
      <w:lvlText w:val="•"/>
      <w:lvlJc w:val="left"/>
      <w:pPr>
        <w:ind w:left="8711" w:hanging="240"/>
      </w:pPr>
      <w:rPr>
        <w:rFonts w:hint="default"/>
        <w:lang w:val="ru-RU" w:eastAsia="en-US" w:bidi="ar-SA"/>
      </w:rPr>
    </w:lvl>
  </w:abstractNum>
  <w:abstractNum w:abstractNumId="73">
    <w:nsid w:val="7A4A375E"/>
    <w:multiLevelType w:val="hybridMultilevel"/>
    <w:tmpl w:val="7C684132"/>
    <w:lvl w:ilvl="0" w:tplc="6E846072">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7BEA408A">
      <w:numFmt w:val="bullet"/>
      <w:lvlText w:val="•"/>
      <w:lvlJc w:val="left"/>
      <w:pPr>
        <w:ind w:left="868" w:hanging="284"/>
      </w:pPr>
      <w:rPr>
        <w:rFonts w:hint="default"/>
        <w:lang w:val="ru-RU" w:eastAsia="en-US" w:bidi="ar-SA"/>
      </w:rPr>
    </w:lvl>
    <w:lvl w:ilvl="2" w:tplc="4858BD7C">
      <w:numFmt w:val="bullet"/>
      <w:lvlText w:val="•"/>
      <w:lvlJc w:val="left"/>
      <w:pPr>
        <w:ind w:left="1637" w:hanging="284"/>
      </w:pPr>
      <w:rPr>
        <w:rFonts w:hint="default"/>
        <w:lang w:val="ru-RU" w:eastAsia="en-US" w:bidi="ar-SA"/>
      </w:rPr>
    </w:lvl>
    <w:lvl w:ilvl="3" w:tplc="E6E68F58">
      <w:numFmt w:val="bullet"/>
      <w:lvlText w:val="•"/>
      <w:lvlJc w:val="left"/>
      <w:pPr>
        <w:ind w:left="2406" w:hanging="284"/>
      </w:pPr>
      <w:rPr>
        <w:rFonts w:hint="default"/>
        <w:lang w:val="ru-RU" w:eastAsia="en-US" w:bidi="ar-SA"/>
      </w:rPr>
    </w:lvl>
    <w:lvl w:ilvl="4" w:tplc="841C8EBC">
      <w:numFmt w:val="bullet"/>
      <w:lvlText w:val="•"/>
      <w:lvlJc w:val="left"/>
      <w:pPr>
        <w:ind w:left="3175" w:hanging="284"/>
      </w:pPr>
      <w:rPr>
        <w:rFonts w:hint="default"/>
        <w:lang w:val="ru-RU" w:eastAsia="en-US" w:bidi="ar-SA"/>
      </w:rPr>
    </w:lvl>
    <w:lvl w:ilvl="5" w:tplc="42C6F7B8">
      <w:numFmt w:val="bullet"/>
      <w:lvlText w:val="•"/>
      <w:lvlJc w:val="left"/>
      <w:pPr>
        <w:ind w:left="3944" w:hanging="284"/>
      </w:pPr>
      <w:rPr>
        <w:rFonts w:hint="default"/>
        <w:lang w:val="ru-RU" w:eastAsia="en-US" w:bidi="ar-SA"/>
      </w:rPr>
    </w:lvl>
    <w:lvl w:ilvl="6" w:tplc="E4F2DE1C">
      <w:numFmt w:val="bullet"/>
      <w:lvlText w:val="•"/>
      <w:lvlJc w:val="left"/>
      <w:pPr>
        <w:ind w:left="4713" w:hanging="284"/>
      </w:pPr>
      <w:rPr>
        <w:rFonts w:hint="default"/>
        <w:lang w:val="ru-RU" w:eastAsia="en-US" w:bidi="ar-SA"/>
      </w:rPr>
    </w:lvl>
    <w:lvl w:ilvl="7" w:tplc="546058B4">
      <w:numFmt w:val="bullet"/>
      <w:lvlText w:val="•"/>
      <w:lvlJc w:val="left"/>
      <w:pPr>
        <w:ind w:left="5482" w:hanging="284"/>
      </w:pPr>
      <w:rPr>
        <w:rFonts w:hint="default"/>
        <w:lang w:val="ru-RU" w:eastAsia="en-US" w:bidi="ar-SA"/>
      </w:rPr>
    </w:lvl>
    <w:lvl w:ilvl="8" w:tplc="47389874">
      <w:numFmt w:val="bullet"/>
      <w:lvlText w:val="•"/>
      <w:lvlJc w:val="left"/>
      <w:pPr>
        <w:ind w:left="6251" w:hanging="284"/>
      </w:pPr>
      <w:rPr>
        <w:rFonts w:hint="default"/>
        <w:lang w:val="ru-RU" w:eastAsia="en-US" w:bidi="ar-SA"/>
      </w:rPr>
    </w:lvl>
  </w:abstractNum>
  <w:abstractNum w:abstractNumId="74">
    <w:nsid w:val="7AA3225C"/>
    <w:multiLevelType w:val="hybridMultilevel"/>
    <w:tmpl w:val="D79056EE"/>
    <w:lvl w:ilvl="0" w:tplc="7DA6E9D6">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69DC880E">
      <w:numFmt w:val="bullet"/>
      <w:lvlText w:val="•"/>
      <w:lvlJc w:val="left"/>
      <w:pPr>
        <w:ind w:left="868" w:hanging="284"/>
      </w:pPr>
      <w:rPr>
        <w:rFonts w:hint="default"/>
        <w:lang w:val="ru-RU" w:eastAsia="en-US" w:bidi="ar-SA"/>
      </w:rPr>
    </w:lvl>
    <w:lvl w:ilvl="2" w:tplc="1A62AA2E">
      <w:numFmt w:val="bullet"/>
      <w:lvlText w:val="•"/>
      <w:lvlJc w:val="left"/>
      <w:pPr>
        <w:ind w:left="1637" w:hanging="284"/>
      </w:pPr>
      <w:rPr>
        <w:rFonts w:hint="default"/>
        <w:lang w:val="ru-RU" w:eastAsia="en-US" w:bidi="ar-SA"/>
      </w:rPr>
    </w:lvl>
    <w:lvl w:ilvl="3" w:tplc="3690A2D0">
      <w:numFmt w:val="bullet"/>
      <w:lvlText w:val="•"/>
      <w:lvlJc w:val="left"/>
      <w:pPr>
        <w:ind w:left="2406" w:hanging="284"/>
      </w:pPr>
      <w:rPr>
        <w:rFonts w:hint="default"/>
        <w:lang w:val="ru-RU" w:eastAsia="en-US" w:bidi="ar-SA"/>
      </w:rPr>
    </w:lvl>
    <w:lvl w:ilvl="4" w:tplc="96F2444C">
      <w:numFmt w:val="bullet"/>
      <w:lvlText w:val="•"/>
      <w:lvlJc w:val="left"/>
      <w:pPr>
        <w:ind w:left="3175" w:hanging="284"/>
      </w:pPr>
      <w:rPr>
        <w:rFonts w:hint="default"/>
        <w:lang w:val="ru-RU" w:eastAsia="en-US" w:bidi="ar-SA"/>
      </w:rPr>
    </w:lvl>
    <w:lvl w:ilvl="5" w:tplc="AD08833C">
      <w:numFmt w:val="bullet"/>
      <w:lvlText w:val="•"/>
      <w:lvlJc w:val="left"/>
      <w:pPr>
        <w:ind w:left="3944" w:hanging="284"/>
      </w:pPr>
      <w:rPr>
        <w:rFonts w:hint="default"/>
        <w:lang w:val="ru-RU" w:eastAsia="en-US" w:bidi="ar-SA"/>
      </w:rPr>
    </w:lvl>
    <w:lvl w:ilvl="6" w:tplc="1012DCD6">
      <w:numFmt w:val="bullet"/>
      <w:lvlText w:val="•"/>
      <w:lvlJc w:val="left"/>
      <w:pPr>
        <w:ind w:left="4713" w:hanging="284"/>
      </w:pPr>
      <w:rPr>
        <w:rFonts w:hint="default"/>
        <w:lang w:val="ru-RU" w:eastAsia="en-US" w:bidi="ar-SA"/>
      </w:rPr>
    </w:lvl>
    <w:lvl w:ilvl="7" w:tplc="90BE712C">
      <w:numFmt w:val="bullet"/>
      <w:lvlText w:val="•"/>
      <w:lvlJc w:val="left"/>
      <w:pPr>
        <w:ind w:left="5482" w:hanging="284"/>
      </w:pPr>
      <w:rPr>
        <w:rFonts w:hint="default"/>
        <w:lang w:val="ru-RU" w:eastAsia="en-US" w:bidi="ar-SA"/>
      </w:rPr>
    </w:lvl>
    <w:lvl w:ilvl="8" w:tplc="439C4870">
      <w:numFmt w:val="bullet"/>
      <w:lvlText w:val="•"/>
      <w:lvlJc w:val="left"/>
      <w:pPr>
        <w:ind w:left="6251" w:hanging="284"/>
      </w:pPr>
      <w:rPr>
        <w:rFonts w:hint="default"/>
        <w:lang w:val="ru-RU" w:eastAsia="en-US" w:bidi="ar-SA"/>
      </w:rPr>
    </w:lvl>
  </w:abstractNum>
  <w:abstractNum w:abstractNumId="75">
    <w:nsid w:val="7D405D2F"/>
    <w:multiLevelType w:val="hybridMultilevel"/>
    <w:tmpl w:val="256ACCC0"/>
    <w:lvl w:ilvl="0" w:tplc="656A2C84">
      <w:numFmt w:val="bullet"/>
      <w:lvlText w:val="-"/>
      <w:lvlJc w:val="left"/>
      <w:pPr>
        <w:ind w:left="109"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1D107944">
      <w:numFmt w:val="bullet"/>
      <w:lvlText w:val="•"/>
      <w:lvlJc w:val="left"/>
      <w:pPr>
        <w:ind w:left="503" w:hanging="126"/>
      </w:pPr>
      <w:rPr>
        <w:rFonts w:hint="default"/>
        <w:lang w:val="ru-RU" w:eastAsia="en-US" w:bidi="ar-SA"/>
      </w:rPr>
    </w:lvl>
    <w:lvl w:ilvl="2" w:tplc="AAD6745C">
      <w:numFmt w:val="bullet"/>
      <w:lvlText w:val="•"/>
      <w:lvlJc w:val="left"/>
      <w:pPr>
        <w:ind w:left="906" w:hanging="126"/>
      </w:pPr>
      <w:rPr>
        <w:rFonts w:hint="default"/>
        <w:lang w:val="ru-RU" w:eastAsia="en-US" w:bidi="ar-SA"/>
      </w:rPr>
    </w:lvl>
    <w:lvl w:ilvl="3" w:tplc="871A7560">
      <w:numFmt w:val="bullet"/>
      <w:lvlText w:val="•"/>
      <w:lvlJc w:val="left"/>
      <w:pPr>
        <w:ind w:left="1309" w:hanging="126"/>
      </w:pPr>
      <w:rPr>
        <w:rFonts w:hint="default"/>
        <w:lang w:val="ru-RU" w:eastAsia="en-US" w:bidi="ar-SA"/>
      </w:rPr>
    </w:lvl>
    <w:lvl w:ilvl="4" w:tplc="7DF46524">
      <w:numFmt w:val="bullet"/>
      <w:lvlText w:val="•"/>
      <w:lvlJc w:val="left"/>
      <w:pPr>
        <w:ind w:left="1712" w:hanging="126"/>
      </w:pPr>
      <w:rPr>
        <w:rFonts w:hint="default"/>
        <w:lang w:val="ru-RU" w:eastAsia="en-US" w:bidi="ar-SA"/>
      </w:rPr>
    </w:lvl>
    <w:lvl w:ilvl="5" w:tplc="7A2C5B8E">
      <w:numFmt w:val="bullet"/>
      <w:lvlText w:val="•"/>
      <w:lvlJc w:val="left"/>
      <w:pPr>
        <w:ind w:left="2115" w:hanging="126"/>
      </w:pPr>
      <w:rPr>
        <w:rFonts w:hint="default"/>
        <w:lang w:val="ru-RU" w:eastAsia="en-US" w:bidi="ar-SA"/>
      </w:rPr>
    </w:lvl>
    <w:lvl w:ilvl="6" w:tplc="CD2C94A2">
      <w:numFmt w:val="bullet"/>
      <w:lvlText w:val="•"/>
      <w:lvlJc w:val="left"/>
      <w:pPr>
        <w:ind w:left="2518" w:hanging="126"/>
      </w:pPr>
      <w:rPr>
        <w:rFonts w:hint="default"/>
        <w:lang w:val="ru-RU" w:eastAsia="en-US" w:bidi="ar-SA"/>
      </w:rPr>
    </w:lvl>
    <w:lvl w:ilvl="7" w:tplc="7AB86480">
      <w:numFmt w:val="bullet"/>
      <w:lvlText w:val="•"/>
      <w:lvlJc w:val="left"/>
      <w:pPr>
        <w:ind w:left="2921" w:hanging="126"/>
      </w:pPr>
      <w:rPr>
        <w:rFonts w:hint="default"/>
        <w:lang w:val="ru-RU" w:eastAsia="en-US" w:bidi="ar-SA"/>
      </w:rPr>
    </w:lvl>
    <w:lvl w:ilvl="8" w:tplc="0164AA9E">
      <w:numFmt w:val="bullet"/>
      <w:lvlText w:val="•"/>
      <w:lvlJc w:val="left"/>
      <w:pPr>
        <w:ind w:left="3324" w:hanging="126"/>
      </w:pPr>
      <w:rPr>
        <w:rFonts w:hint="default"/>
        <w:lang w:val="ru-RU" w:eastAsia="en-US" w:bidi="ar-SA"/>
      </w:rPr>
    </w:lvl>
  </w:abstractNum>
  <w:abstractNum w:abstractNumId="76">
    <w:nsid w:val="7D934768"/>
    <w:multiLevelType w:val="hybridMultilevel"/>
    <w:tmpl w:val="615458FE"/>
    <w:lvl w:ilvl="0" w:tplc="9D8A5F20">
      <w:numFmt w:val="bullet"/>
      <w:lvlText w:val="-"/>
      <w:lvlJc w:val="left"/>
      <w:pPr>
        <w:ind w:left="109" w:hanging="203"/>
      </w:pPr>
      <w:rPr>
        <w:rFonts w:ascii="Times New Roman" w:eastAsia="Times New Roman" w:hAnsi="Times New Roman" w:cs="Times New Roman" w:hint="default"/>
        <w:b w:val="0"/>
        <w:bCs w:val="0"/>
        <w:i w:val="0"/>
        <w:iCs w:val="0"/>
        <w:spacing w:val="0"/>
        <w:w w:val="100"/>
        <w:sz w:val="22"/>
        <w:szCs w:val="22"/>
        <w:lang w:val="ru-RU" w:eastAsia="en-US" w:bidi="ar-SA"/>
      </w:rPr>
    </w:lvl>
    <w:lvl w:ilvl="1" w:tplc="CDBE8ABE">
      <w:numFmt w:val="bullet"/>
      <w:lvlText w:val="•"/>
      <w:lvlJc w:val="left"/>
      <w:pPr>
        <w:ind w:left="503" w:hanging="203"/>
      </w:pPr>
      <w:rPr>
        <w:rFonts w:hint="default"/>
        <w:lang w:val="ru-RU" w:eastAsia="en-US" w:bidi="ar-SA"/>
      </w:rPr>
    </w:lvl>
    <w:lvl w:ilvl="2" w:tplc="306ACA3A">
      <w:numFmt w:val="bullet"/>
      <w:lvlText w:val="•"/>
      <w:lvlJc w:val="left"/>
      <w:pPr>
        <w:ind w:left="906" w:hanging="203"/>
      </w:pPr>
      <w:rPr>
        <w:rFonts w:hint="default"/>
        <w:lang w:val="ru-RU" w:eastAsia="en-US" w:bidi="ar-SA"/>
      </w:rPr>
    </w:lvl>
    <w:lvl w:ilvl="3" w:tplc="8FE48E68">
      <w:numFmt w:val="bullet"/>
      <w:lvlText w:val="•"/>
      <w:lvlJc w:val="left"/>
      <w:pPr>
        <w:ind w:left="1309" w:hanging="203"/>
      </w:pPr>
      <w:rPr>
        <w:rFonts w:hint="default"/>
        <w:lang w:val="ru-RU" w:eastAsia="en-US" w:bidi="ar-SA"/>
      </w:rPr>
    </w:lvl>
    <w:lvl w:ilvl="4" w:tplc="B554C9E4">
      <w:numFmt w:val="bullet"/>
      <w:lvlText w:val="•"/>
      <w:lvlJc w:val="left"/>
      <w:pPr>
        <w:ind w:left="1712" w:hanging="203"/>
      </w:pPr>
      <w:rPr>
        <w:rFonts w:hint="default"/>
        <w:lang w:val="ru-RU" w:eastAsia="en-US" w:bidi="ar-SA"/>
      </w:rPr>
    </w:lvl>
    <w:lvl w:ilvl="5" w:tplc="BE380F84">
      <w:numFmt w:val="bullet"/>
      <w:lvlText w:val="•"/>
      <w:lvlJc w:val="left"/>
      <w:pPr>
        <w:ind w:left="2115" w:hanging="203"/>
      </w:pPr>
      <w:rPr>
        <w:rFonts w:hint="default"/>
        <w:lang w:val="ru-RU" w:eastAsia="en-US" w:bidi="ar-SA"/>
      </w:rPr>
    </w:lvl>
    <w:lvl w:ilvl="6" w:tplc="A23E8CF0">
      <w:numFmt w:val="bullet"/>
      <w:lvlText w:val="•"/>
      <w:lvlJc w:val="left"/>
      <w:pPr>
        <w:ind w:left="2518" w:hanging="203"/>
      </w:pPr>
      <w:rPr>
        <w:rFonts w:hint="default"/>
        <w:lang w:val="ru-RU" w:eastAsia="en-US" w:bidi="ar-SA"/>
      </w:rPr>
    </w:lvl>
    <w:lvl w:ilvl="7" w:tplc="71F67E50">
      <w:numFmt w:val="bullet"/>
      <w:lvlText w:val="•"/>
      <w:lvlJc w:val="left"/>
      <w:pPr>
        <w:ind w:left="2921" w:hanging="203"/>
      </w:pPr>
      <w:rPr>
        <w:rFonts w:hint="default"/>
        <w:lang w:val="ru-RU" w:eastAsia="en-US" w:bidi="ar-SA"/>
      </w:rPr>
    </w:lvl>
    <w:lvl w:ilvl="8" w:tplc="4ED0104C">
      <w:numFmt w:val="bullet"/>
      <w:lvlText w:val="•"/>
      <w:lvlJc w:val="left"/>
      <w:pPr>
        <w:ind w:left="3324" w:hanging="203"/>
      </w:pPr>
      <w:rPr>
        <w:rFonts w:hint="default"/>
        <w:lang w:val="ru-RU" w:eastAsia="en-US" w:bidi="ar-SA"/>
      </w:rPr>
    </w:lvl>
  </w:abstractNum>
  <w:num w:numId="1">
    <w:abstractNumId w:val="28"/>
  </w:num>
  <w:num w:numId="2">
    <w:abstractNumId w:val="34"/>
  </w:num>
  <w:num w:numId="3">
    <w:abstractNumId w:val="27"/>
  </w:num>
  <w:num w:numId="4">
    <w:abstractNumId w:val="23"/>
  </w:num>
  <w:num w:numId="5">
    <w:abstractNumId w:val="46"/>
  </w:num>
  <w:num w:numId="6">
    <w:abstractNumId w:val="45"/>
  </w:num>
  <w:num w:numId="7">
    <w:abstractNumId w:val="75"/>
  </w:num>
  <w:num w:numId="8">
    <w:abstractNumId w:val="11"/>
  </w:num>
  <w:num w:numId="9">
    <w:abstractNumId w:val="42"/>
  </w:num>
  <w:num w:numId="10">
    <w:abstractNumId w:val="76"/>
  </w:num>
  <w:num w:numId="11">
    <w:abstractNumId w:val="49"/>
  </w:num>
  <w:num w:numId="12">
    <w:abstractNumId w:val="68"/>
  </w:num>
  <w:num w:numId="13">
    <w:abstractNumId w:val="70"/>
  </w:num>
  <w:num w:numId="14">
    <w:abstractNumId w:val="20"/>
  </w:num>
  <w:num w:numId="15">
    <w:abstractNumId w:val="17"/>
  </w:num>
  <w:num w:numId="16">
    <w:abstractNumId w:val="54"/>
  </w:num>
  <w:num w:numId="17">
    <w:abstractNumId w:val="53"/>
  </w:num>
  <w:num w:numId="18">
    <w:abstractNumId w:val="26"/>
  </w:num>
  <w:num w:numId="19">
    <w:abstractNumId w:val="67"/>
  </w:num>
  <w:num w:numId="20">
    <w:abstractNumId w:val="61"/>
  </w:num>
  <w:num w:numId="21">
    <w:abstractNumId w:val="12"/>
  </w:num>
  <w:num w:numId="22">
    <w:abstractNumId w:val="71"/>
  </w:num>
  <w:num w:numId="23">
    <w:abstractNumId w:val="47"/>
  </w:num>
  <w:num w:numId="24">
    <w:abstractNumId w:val="24"/>
  </w:num>
  <w:num w:numId="25">
    <w:abstractNumId w:val="56"/>
  </w:num>
  <w:num w:numId="26">
    <w:abstractNumId w:val="50"/>
  </w:num>
  <w:num w:numId="27">
    <w:abstractNumId w:val="25"/>
  </w:num>
  <w:num w:numId="28">
    <w:abstractNumId w:val="22"/>
  </w:num>
  <w:num w:numId="29">
    <w:abstractNumId w:val="72"/>
  </w:num>
  <w:num w:numId="30">
    <w:abstractNumId w:val="37"/>
  </w:num>
  <w:num w:numId="31">
    <w:abstractNumId w:val="6"/>
  </w:num>
  <w:num w:numId="32">
    <w:abstractNumId w:val="52"/>
  </w:num>
  <w:num w:numId="33">
    <w:abstractNumId w:val="14"/>
  </w:num>
  <w:num w:numId="34">
    <w:abstractNumId w:val="7"/>
  </w:num>
  <w:num w:numId="35">
    <w:abstractNumId w:val="59"/>
  </w:num>
  <w:num w:numId="36">
    <w:abstractNumId w:val="31"/>
  </w:num>
  <w:num w:numId="37">
    <w:abstractNumId w:val="5"/>
  </w:num>
  <w:num w:numId="38">
    <w:abstractNumId w:val="4"/>
  </w:num>
  <w:num w:numId="39">
    <w:abstractNumId w:val="60"/>
  </w:num>
  <w:num w:numId="40">
    <w:abstractNumId w:val="36"/>
  </w:num>
  <w:num w:numId="41">
    <w:abstractNumId w:val="38"/>
  </w:num>
  <w:num w:numId="42">
    <w:abstractNumId w:val="13"/>
  </w:num>
  <w:num w:numId="43">
    <w:abstractNumId w:val="2"/>
  </w:num>
  <w:num w:numId="44">
    <w:abstractNumId w:val="66"/>
  </w:num>
  <w:num w:numId="45">
    <w:abstractNumId w:val="55"/>
  </w:num>
  <w:num w:numId="46">
    <w:abstractNumId w:val="65"/>
  </w:num>
  <w:num w:numId="47">
    <w:abstractNumId w:val="30"/>
  </w:num>
  <w:num w:numId="48">
    <w:abstractNumId w:val="43"/>
  </w:num>
  <w:num w:numId="49">
    <w:abstractNumId w:val="69"/>
  </w:num>
  <w:num w:numId="50">
    <w:abstractNumId w:val="64"/>
  </w:num>
  <w:num w:numId="51">
    <w:abstractNumId w:val="29"/>
  </w:num>
  <w:num w:numId="52">
    <w:abstractNumId w:val="63"/>
  </w:num>
  <w:num w:numId="53">
    <w:abstractNumId w:val="62"/>
  </w:num>
  <w:num w:numId="54">
    <w:abstractNumId w:val="9"/>
  </w:num>
  <w:num w:numId="55">
    <w:abstractNumId w:val="57"/>
  </w:num>
  <w:num w:numId="56">
    <w:abstractNumId w:val="16"/>
  </w:num>
  <w:num w:numId="57">
    <w:abstractNumId w:val="74"/>
  </w:num>
  <w:num w:numId="58">
    <w:abstractNumId w:val="33"/>
  </w:num>
  <w:num w:numId="59">
    <w:abstractNumId w:val="18"/>
  </w:num>
  <w:num w:numId="60">
    <w:abstractNumId w:val="21"/>
  </w:num>
  <w:num w:numId="61">
    <w:abstractNumId w:val="44"/>
  </w:num>
  <w:num w:numId="62">
    <w:abstractNumId w:val="41"/>
  </w:num>
  <w:num w:numId="63">
    <w:abstractNumId w:val="73"/>
  </w:num>
  <w:num w:numId="64">
    <w:abstractNumId w:val="3"/>
  </w:num>
  <w:num w:numId="65">
    <w:abstractNumId w:val="58"/>
  </w:num>
  <w:num w:numId="66">
    <w:abstractNumId w:val="32"/>
  </w:num>
  <w:num w:numId="67">
    <w:abstractNumId w:val="10"/>
  </w:num>
  <w:num w:numId="68">
    <w:abstractNumId w:val="51"/>
  </w:num>
  <w:num w:numId="69">
    <w:abstractNumId w:val="15"/>
  </w:num>
  <w:num w:numId="70">
    <w:abstractNumId w:val="19"/>
  </w:num>
  <w:num w:numId="71">
    <w:abstractNumId w:val="35"/>
  </w:num>
  <w:num w:numId="72">
    <w:abstractNumId w:val="48"/>
  </w:num>
  <w:num w:numId="73">
    <w:abstractNumId w:val="0"/>
  </w:num>
  <w:num w:numId="74">
    <w:abstractNumId w:val="39"/>
  </w:num>
  <w:num w:numId="75">
    <w:abstractNumId w:val="1"/>
  </w:num>
  <w:num w:numId="76">
    <w:abstractNumId w:val="40"/>
  </w:num>
  <w:num w:numId="77">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CFC"/>
    <w:rsid w:val="002D4214"/>
    <w:rsid w:val="0030221B"/>
    <w:rsid w:val="004E0CFC"/>
    <w:rsid w:val="00517511"/>
    <w:rsid w:val="005728F4"/>
    <w:rsid w:val="00753E4F"/>
    <w:rsid w:val="007B415A"/>
    <w:rsid w:val="008757ED"/>
    <w:rsid w:val="0088597D"/>
    <w:rsid w:val="00893E35"/>
    <w:rsid w:val="008B6D79"/>
    <w:rsid w:val="00A3410B"/>
    <w:rsid w:val="00BB7CEF"/>
    <w:rsid w:val="00D31E94"/>
    <w:rsid w:val="00E46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90012-AB1B-4EA2-839B-2A6545C8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1010" w:hanging="258"/>
      <w:outlineLvl w:val="0"/>
    </w:pPr>
    <w:rPr>
      <w:b/>
      <w:bCs/>
      <w:sz w:val="28"/>
      <w:szCs w:val="28"/>
    </w:rPr>
  </w:style>
  <w:style w:type="paragraph" w:styleId="2">
    <w:name w:val="heading 2"/>
    <w:basedOn w:val="a"/>
    <w:uiPriority w:val="1"/>
    <w:qFormat/>
    <w:pPr>
      <w:ind w:left="371"/>
      <w:outlineLvl w:val="1"/>
    </w:pPr>
    <w:rPr>
      <w:b/>
      <w:bCs/>
      <w:sz w:val="24"/>
      <w:szCs w:val="24"/>
    </w:rPr>
  </w:style>
  <w:style w:type="paragraph" w:styleId="3">
    <w:name w:val="heading 3"/>
    <w:basedOn w:val="a"/>
    <w:uiPriority w:val="1"/>
    <w:qFormat/>
    <w:pPr>
      <w:ind w:left="413"/>
      <w:outlineLvl w:val="2"/>
    </w:pPr>
    <w:rPr>
      <w:b/>
      <w:bCs/>
      <w:sz w:val="24"/>
      <w:szCs w:val="24"/>
    </w:rPr>
  </w:style>
  <w:style w:type="paragraph" w:styleId="4">
    <w:name w:val="heading 4"/>
    <w:basedOn w:val="a"/>
    <w:uiPriority w:val="1"/>
    <w:qFormat/>
    <w:pPr>
      <w:spacing w:line="274" w:lineRule="exact"/>
      <w:ind w:left="413"/>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ind w:left="870" w:hanging="360"/>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A3410B"/>
    <w:rPr>
      <w:rFonts w:ascii="Times New Roman" w:eastAsia="Times New Roman" w:hAnsi="Times New Roman" w:cs="Times New Roman"/>
      <w:sz w:val="24"/>
      <w:szCs w:val="24"/>
      <w:lang w:val="ru-RU"/>
    </w:rPr>
  </w:style>
  <w:style w:type="table" w:styleId="a6">
    <w:name w:val="Table Grid"/>
    <w:basedOn w:val="a1"/>
    <w:uiPriority w:val="59"/>
    <w:rsid w:val="00D31E94"/>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2D4214"/>
    <w:rPr>
      <w:rFonts w:ascii="Segoe UI" w:hAnsi="Segoe UI" w:cs="Segoe UI"/>
      <w:sz w:val="18"/>
      <w:szCs w:val="18"/>
    </w:rPr>
  </w:style>
  <w:style w:type="character" w:customStyle="1" w:styleId="a8">
    <w:name w:val="Текст выноски Знак"/>
    <w:basedOn w:val="a0"/>
    <w:link w:val="a7"/>
    <w:uiPriority w:val="99"/>
    <w:semiHidden/>
    <w:rsid w:val="002D4214"/>
    <w:rPr>
      <w:rFonts w:ascii="Segoe UI" w:eastAsia="Times New Roman" w:hAnsi="Segoe UI" w:cs="Segoe UI"/>
      <w:sz w:val="18"/>
      <w:szCs w:val="18"/>
      <w:lang w:val="ru-RU"/>
    </w:rPr>
  </w:style>
  <w:style w:type="paragraph" w:styleId="a9">
    <w:name w:val="header"/>
    <w:basedOn w:val="a"/>
    <w:link w:val="aa"/>
    <w:uiPriority w:val="99"/>
    <w:unhideWhenUsed/>
    <w:rsid w:val="00893E35"/>
    <w:pPr>
      <w:tabs>
        <w:tab w:val="center" w:pos="4677"/>
        <w:tab w:val="right" w:pos="9355"/>
      </w:tabs>
    </w:pPr>
  </w:style>
  <w:style w:type="character" w:customStyle="1" w:styleId="aa">
    <w:name w:val="Верхний колонтитул Знак"/>
    <w:basedOn w:val="a0"/>
    <w:link w:val="a9"/>
    <w:uiPriority w:val="99"/>
    <w:rsid w:val="00893E35"/>
    <w:rPr>
      <w:rFonts w:ascii="Times New Roman" w:eastAsia="Times New Roman" w:hAnsi="Times New Roman" w:cs="Times New Roman"/>
      <w:lang w:val="ru-RU"/>
    </w:rPr>
  </w:style>
  <w:style w:type="paragraph" w:styleId="ab">
    <w:name w:val="footer"/>
    <w:basedOn w:val="a"/>
    <w:link w:val="ac"/>
    <w:uiPriority w:val="99"/>
    <w:unhideWhenUsed/>
    <w:rsid w:val="00893E35"/>
    <w:pPr>
      <w:tabs>
        <w:tab w:val="center" w:pos="4677"/>
        <w:tab w:val="right" w:pos="9355"/>
      </w:tabs>
    </w:pPr>
  </w:style>
  <w:style w:type="character" w:customStyle="1" w:styleId="ac">
    <w:name w:val="Нижний колонтитул Знак"/>
    <w:basedOn w:val="a0"/>
    <w:link w:val="ab"/>
    <w:uiPriority w:val="99"/>
    <w:rsid w:val="00893E35"/>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154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hyperlink" Target="http://ipktuva.ru/" TargetMode="Externa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hyperlink" Target="http://www.edu.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hyperlink" Target="http://www.schoolpress.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kyzyl.edu17.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monrt.rtyva.ru/index.php/ru/" TargetMode="External"/><Relationship Id="rId28" Type="http://schemas.openxmlformats.org/officeDocument/2006/relationships/hyperlink" Target="http://www.prosv.ru/" TargetMode="External"/><Relationship Id="rId10" Type="http://schemas.openxmlformats.org/officeDocument/2006/relationships/footer" Target="footer2.xml"/><Relationship Id="rId19" Type="http://schemas.openxmlformats.org/officeDocument/2006/relationships/hyperlink" Target="http://form.instrao.ru/" TargetMode="External"/><Relationship Id="rId31" Type="http://schemas.openxmlformats.org/officeDocument/2006/relationships/hyperlink" Target="https://sdo-journal.ru/" TargetMode="External"/><Relationship Id="rId4" Type="http://schemas.openxmlformats.org/officeDocument/2006/relationships/webSettings" Target="webSettings.xml"/><Relationship Id="rId9" Type="http://schemas.openxmlformats.org/officeDocument/2006/relationships/hyperlink" Target="consultantplus://offline/ref%3DC3E7F2BD2374F9FF3903C63FC841BD02180E7F2CE9E2C7739752D90092F47ADDF2CF7091F1567BF008E87601FEFBA41F29B7FCEF53CBB6B0hFa9I" TargetMode="External"/><Relationship Id="rId14" Type="http://schemas.openxmlformats.org/officeDocument/2006/relationships/footer" Target="footer3.xml"/><Relationship Id="rId22" Type="http://schemas.openxmlformats.org/officeDocument/2006/relationships/hyperlink" Target="https://edu.gov.ru/" TargetMode="External"/><Relationship Id="rId27" Type="http://schemas.openxmlformats.org/officeDocument/2006/relationships/hyperlink" Target="http://www.msbook.ru/" TargetMode="External"/><Relationship Id="rId30" Type="http://schemas.openxmlformats.org/officeDocument/2006/relationships/hyperlink" Target="http://www.vestniknew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168</Pages>
  <Words>62142</Words>
  <Characters>354211</Characters>
  <Application>Microsoft Office Word</Application>
  <DocSecurity>0</DocSecurity>
  <Lines>2951</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Эльфия Дорофеева</dc:creator>
  <cp:lastModifiedBy>Пользователь</cp:lastModifiedBy>
  <cp:revision>2</cp:revision>
  <cp:lastPrinted>2024-11-08T05:50:00Z</cp:lastPrinted>
  <dcterms:created xsi:type="dcterms:W3CDTF">2024-11-08T05:54:00Z</dcterms:created>
  <dcterms:modified xsi:type="dcterms:W3CDTF">2024-11-08T05:54:00Z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2023-08-16T00:00:00Z</vt:filetime>
  </property>
  <property fmtid="{D5CDD505-2E9C-101B-9397-08002B2CF9AE}" pid="3" name="Creator">
    <vt:lpwstr>Microsoft® Word 2016</vt:lpwstr>
  </property>
  <property fmtid="{D5CDD505-2E9C-101B-9397-08002B2CF9AE}" pid="4" name="LastSaved">
    <vt:filetime>2024-11-08T00:00:00Z</vt:filetime>
  </property>
  <property fmtid="{D5CDD505-2E9C-101B-9397-08002B2CF9AE}" pid="5" name="Producer">
    <vt:lpwstr>iLovePDF</vt:lpwstr>
  </property>
</Properties>
</file>